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CC3A74"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0D28EC" w:rsidRPr="000D28EC">
        <w:rPr>
          <w:rFonts w:ascii="한컴바탕" w:eastAsia="한컴바탕" w:hAnsi="한컴바탕" w:cs="한컴바탕" w:hint="eastAsia"/>
          <w:b/>
          <w:sz w:val="40"/>
          <w:szCs w:val="40"/>
        </w:rPr>
        <w:t>民法典</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705FF4">
        <w:rPr>
          <w:rFonts w:ascii="한컴바탕" w:eastAsia="한컴바탕" w:hAnsi="한컴바탕" w:cs="한컴바탕" w:hint="eastAsia"/>
          <w:sz w:val="28"/>
          <w:szCs w:val="28"/>
        </w:rPr>
        <w:t>法律</w:t>
      </w:r>
      <w:r>
        <w:rPr>
          <w:rFonts w:ascii="한컴바탕" w:eastAsia="한컴바탕" w:hAnsi="한컴바탕" w:cs="한컴바탕" w:hint="eastAsia"/>
          <w:sz w:val="28"/>
          <w:szCs w:val="28"/>
        </w:rPr>
        <w:t xml:space="preserve">, </w:t>
      </w:r>
      <w:r w:rsidR="000D28EC">
        <w:rPr>
          <w:rFonts w:ascii="한컴바탕" w:eastAsia="한컴바탕" w:hAnsi="한컴바탕" w:cs="한컴바탕" w:hint="eastAsia"/>
          <w:sz w:val="28"/>
          <w:szCs w:val="28"/>
        </w:rPr>
        <w:t>1999</w:t>
      </w:r>
      <w:r>
        <w:rPr>
          <w:rFonts w:ascii="한컴바탕" w:eastAsia="한컴바탕" w:hAnsi="한컴바탕" w:cs="한컴바탕" w:hint="eastAsia"/>
          <w:sz w:val="28"/>
          <w:szCs w:val="28"/>
        </w:rPr>
        <w:t>.</w:t>
      </w:r>
      <w:r w:rsidR="000D28EC">
        <w:rPr>
          <w:rFonts w:ascii="한컴바탕" w:eastAsia="한컴바탕" w:hAnsi="한컴바탕" w:cs="한컴바탕" w:hint="eastAsia"/>
          <w:sz w:val="28"/>
          <w:szCs w:val="28"/>
        </w:rPr>
        <w:t>9</w:t>
      </w:r>
      <w:r>
        <w:rPr>
          <w:rFonts w:ascii="한컴바탕" w:eastAsia="한컴바탕" w:hAnsi="한컴바탕" w:cs="한컴바탕" w:hint="eastAsia"/>
          <w:sz w:val="28"/>
          <w:szCs w:val="28"/>
        </w:rPr>
        <w:t>.</w:t>
      </w:r>
      <w:r w:rsidR="000D28EC">
        <w:rPr>
          <w:rFonts w:ascii="한컴바탕" w:eastAsia="한컴바탕" w:hAnsi="한컴바탕" w:cs="한컴바탕" w:hint="eastAsia"/>
          <w:sz w:val="28"/>
          <w:szCs w:val="28"/>
        </w:rPr>
        <w:t>27</w:t>
      </w:r>
      <w:r>
        <w:rPr>
          <w:rFonts w:ascii="한컴바탕" w:eastAsia="한컴바탕" w:hAnsi="한컴바탕" w:cs="한컴바탕" w:hint="eastAsia"/>
          <w:sz w:val="28"/>
          <w:szCs w:val="28"/>
        </w:rPr>
        <w:t xml:space="preserve">., </w:t>
      </w:r>
      <w:r w:rsidR="00705FF4">
        <w:rPr>
          <w:rFonts w:ascii="한컴바탕" w:eastAsia="한컴바탕" w:hAnsi="한컴바탕" w:cs="한컴바탕" w:hint="eastAsia"/>
          <w:sz w:val="28"/>
          <w:szCs w:val="28"/>
        </w:rPr>
        <w:t>修正</w:t>
      </w:r>
      <w:r>
        <w:rPr>
          <w:rFonts w:ascii="한컴바탕" w:eastAsia="한컴바탕" w:hAnsi="한컴바탕" w:cs="한컴바탕" w:hint="eastAsia"/>
          <w:sz w:val="28"/>
          <w:szCs w:val="28"/>
        </w:rPr>
        <w:t>]</w:t>
      </w:r>
    </w:p>
    <w:p w:rsidR="00FB3189" w:rsidRPr="00FB3189" w:rsidRDefault="00FB318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0D28EC" w:rsidRPr="000D28EC" w:rsidRDefault="000D28EC" w:rsidP="000D28EC">
      <w:pPr>
        <w:pStyle w:val="2"/>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條文</w:t>
      </w:r>
      <w:bookmarkStart w:id="0" w:name="_GoBack"/>
      <w:bookmarkEnd w:id="0"/>
      <w:r w:rsidRPr="000D28EC">
        <w:rPr>
          <w:rFonts w:asciiTheme="minorBidi" w:eastAsiaTheme="minorBidi" w:hAnsiTheme="minorBidi" w:cstheme="minorBidi"/>
          <w:sz w:val="28"/>
          <w:szCs w:val="28"/>
          <w:lang w:eastAsia="zh-TW"/>
        </w:rPr>
        <w:t>目錄</w:t>
      </w:r>
    </w:p>
    <w:p w:rsidR="000D28EC" w:rsidRPr="000D28EC" w:rsidRDefault="000D28EC" w:rsidP="000D28EC">
      <w:pPr>
        <w:pStyle w:val="2"/>
        <w:spacing w:line="360" w:lineRule="auto"/>
        <w:jc w:val="center"/>
        <w:rPr>
          <w:rFonts w:asciiTheme="minorBidi" w:eastAsiaTheme="minorBidi" w:hAnsiTheme="minorBidi" w:cstheme="minorBidi"/>
          <w:b/>
          <w:sz w:val="28"/>
          <w:szCs w:val="28"/>
          <w:lang w:eastAsia="zh-TW"/>
        </w:rPr>
      </w:pPr>
      <w:hyperlink r:id="rId7" w:anchor="l1" w:history="1">
        <w:r w:rsidRPr="000D28EC">
          <w:rPr>
            <w:rStyle w:val="a8"/>
            <w:rFonts w:asciiTheme="minorBidi" w:eastAsiaTheme="minorBidi" w:hAnsiTheme="minorBidi" w:cstheme="minorBidi"/>
            <w:b/>
            <w:bCs/>
            <w:sz w:val="28"/>
            <w:szCs w:val="28"/>
            <w:lang w:eastAsia="zh-TW"/>
          </w:rPr>
          <w:t>第一卷</w:t>
        </w:r>
      </w:hyperlink>
      <w:r w:rsidRPr="000D28EC">
        <w:rPr>
          <w:rStyle w:val="a8"/>
          <w:rFonts w:asciiTheme="minorBidi" w:eastAsiaTheme="minorBidi" w:hAnsiTheme="minorBidi" w:cstheme="minorBidi" w:hint="eastAsia"/>
          <w:b/>
          <w:bCs/>
          <w:sz w:val="28"/>
          <w:szCs w:val="28"/>
          <w:lang w:eastAsia="zh-TW"/>
        </w:rPr>
        <w:t xml:space="preserve"> </w:t>
      </w:r>
      <w:r w:rsidRPr="000D28EC">
        <w:rPr>
          <w:rFonts w:asciiTheme="minorBidi" w:eastAsiaTheme="minorBidi" w:hAnsiTheme="minorBidi" w:cstheme="minorBidi"/>
          <w:b/>
          <w:sz w:val="28"/>
          <w:szCs w:val="28"/>
          <w:lang w:eastAsia="zh-TW"/>
        </w:rPr>
        <w:t>總則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 w:anchor="l1t1" w:history="1">
        <w:r w:rsidRPr="000D28EC">
          <w:rPr>
            <w:rStyle w:val="a8"/>
            <w:rFonts w:asciiTheme="minorBidi" w:eastAsiaTheme="minorBidi" w:hAnsiTheme="minorBidi"/>
            <w:sz w:val="28"/>
            <w:szCs w:val="28"/>
            <w:lang w:eastAsia="zh-TW"/>
          </w:rPr>
          <w:t>第一編</w:t>
        </w:r>
      </w:hyperlink>
      <w:r w:rsidRPr="000D28EC">
        <w:rPr>
          <w:rFonts w:asciiTheme="minorBidi" w:eastAsiaTheme="minorBidi" w:hAnsiTheme="minorBidi"/>
          <w:b/>
          <w:bCs/>
          <w:sz w:val="28"/>
          <w:szCs w:val="28"/>
          <w:lang w:eastAsia="zh-TW"/>
        </w:rPr>
        <w:t xml:space="preserve"> ── 法律、法律之解釋及適用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 w:anchor="c1a1"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法之淵源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 w:anchor="a1" w:history="1">
        <w:r w:rsidRPr="000D28EC">
          <w:rPr>
            <w:rStyle w:val="a8"/>
            <w:rFonts w:asciiTheme="minorBidi" w:eastAsiaTheme="minorBidi" w:hAnsiTheme="minorBidi"/>
            <w:sz w:val="28"/>
            <w:szCs w:val="28"/>
            <w:lang w:eastAsia="zh-TW"/>
          </w:rPr>
          <w:t>第一條</w:t>
        </w:r>
      </w:hyperlink>
      <w:r w:rsidRPr="000D28EC">
        <w:rPr>
          <w:rFonts w:asciiTheme="minorBidi" w:eastAsiaTheme="minorBidi" w:hAnsiTheme="minorBidi"/>
          <w:sz w:val="28"/>
          <w:szCs w:val="28"/>
          <w:lang w:eastAsia="zh-TW"/>
        </w:rPr>
        <w:t xml:space="preserve"> ── 直接淵源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 w:anchor="a2" w:history="1">
        <w:r w:rsidRPr="000D28EC">
          <w:rPr>
            <w:rStyle w:val="a8"/>
            <w:rFonts w:asciiTheme="minorBidi" w:eastAsiaTheme="minorBidi" w:hAnsiTheme="minorBidi"/>
            <w:sz w:val="28"/>
            <w:szCs w:val="28"/>
            <w:lang w:eastAsia="zh-TW"/>
          </w:rPr>
          <w:t>第二條</w:t>
        </w:r>
      </w:hyperlink>
      <w:r w:rsidRPr="000D28EC">
        <w:rPr>
          <w:rFonts w:asciiTheme="minorBidi" w:eastAsiaTheme="minorBidi" w:hAnsiTheme="minorBidi"/>
          <w:sz w:val="28"/>
          <w:szCs w:val="28"/>
          <w:lang w:eastAsia="zh-TW"/>
        </w:rPr>
        <w:t xml:space="preserve"> ── 習慣之法律價</w:t>
      </w:r>
      <w:r w:rsidRPr="000D28EC">
        <w:rPr>
          <w:rFonts w:asciiTheme="minorBidi" w:eastAsiaTheme="minorBidi" w:hAnsiTheme="minorBidi" w:hint="eastAsia"/>
          <w:sz w:val="28"/>
          <w:szCs w:val="28"/>
          <w:lang w:eastAsia="zh-TW"/>
        </w:rPr>
        <w:t>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 w:anchor="a3" w:history="1">
        <w:r w:rsidRPr="000D28EC">
          <w:rPr>
            <w:rStyle w:val="a8"/>
            <w:rFonts w:asciiTheme="minorBidi" w:eastAsiaTheme="minorBidi" w:hAnsiTheme="minorBidi"/>
            <w:sz w:val="28"/>
            <w:szCs w:val="28"/>
            <w:lang w:eastAsia="zh-TW"/>
          </w:rPr>
          <w:t>第三條</w:t>
        </w:r>
      </w:hyperlink>
      <w:r w:rsidRPr="000D28EC">
        <w:rPr>
          <w:rFonts w:asciiTheme="minorBidi" w:eastAsiaTheme="minorBidi" w:hAnsiTheme="minorBidi"/>
          <w:sz w:val="28"/>
          <w:szCs w:val="28"/>
          <w:lang w:eastAsia="zh-TW"/>
        </w:rPr>
        <w:t xml:space="preserve"> ── 衡平原則之價</w:t>
      </w:r>
      <w:r w:rsidRPr="000D28EC">
        <w:rPr>
          <w:rFonts w:asciiTheme="minorBidi" w:eastAsiaTheme="minorBidi" w:hAnsiTheme="minorBidi" w:hint="eastAsia"/>
          <w:sz w:val="28"/>
          <w:szCs w:val="28"/>
          <w:lang w:eastAsia="zh-TW"/>
        </w:rPr>
        <w:t>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 w:anchor="c2a4"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法律之生效、解釋及適用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 w:anchor="a4" w:history="1">
        <w:r w:rsidRPr="000D28EC">
          <w:rPr>
            <w:rStyle w:val="a8"/>
            <w:rFonts w:asciiTheme="minorBidi" w:eastAsiaTheme="minorBidi" w:hAnsiTheme="minorBidi"/>
            <w:sz w:val="28"/>
            <w:szCs w:val="28"/>
            <w:lang w:eastAsia="zh-TW"/>
          </w:rPr>
          <w:t>第四條</w:t>
        </w:r>
      </w:hyperlink>
      <w:r w:rsidRPr="000D28EC">
        <w:rPr>
          <w:rFonts w:asciiTheme="minorBidi" w:eastAsiaTheme="minorBidi" w:hAnsiTheme="minorBidi"/>
          <w:sz w:val="28"/>
          <w:szCs w:val="28"/>
          <w:lang w:eastAsia="zh-TW"/>
        </w:rPr>
        <w:t xml:space="preserve"> ── 法律之開始生效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 w:anchor="a5" w:history="1">
        <w:r w:rsidRPr="000D28EC">
          <w:rPr>
            <w:rStyle w:val="a8"/>
            <w:rFonts w:asciiTheme="minorBidi" w:eastAsiaTheme="minorBidi" w:hAnsiTheme="minorBidi"/>
            <w:sz w:val="28"/>
            <w:szCs w:val="28"/>
            <w:lang w:eastAsia="zh-TW"/>
          </w:rPr>
          <w:t>第五條</w:t>
        </w:r>
      </w:hyperlink>
      <w:r w:rsidRPr="000D28EC">
        <w:rPr>
          <w:rFonts w:asciiTheme="minorBidi" w:eastAsiaTheme="minorBidi" w:hAnsiTheme="minorBidi"/>
          <w:sz w:val="28"/>
          <w:szCs w:val="28"/>
          <w:lang w:eastAsia="zh-TW"/>
        </w:rPr>
        <w:t xml:space="preserve"> ── 對法律之不知或錯誤解釋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 w:anchor="a6" w:history="1">
        <w:r w:rsidRPr="000D28EC">
          <w:rPr>
            <w:rStyle w:val="a8"/>
            <w:rFonts w:asciiTheme="minorBidi" w:eastAsiaTheme="minorBidi" w:hAnsiTheme="minorBidi"/>
            <w:sz w:val="28"/>
            <w:szCs w:val="28"/>
            <w:lang w:eastAsia="zh-TW"/>
          </w:rPr>
          <w:t>第六條</w:t>
        </w:r>
      </w:hyperlink>
      <w:r w:rsidRPr="000D28EC">
        <w:rPr>
          <w:rFonts w:asciiTheme="minorBidi" w:eastAsiaTheme="minorBidi" w:hAnsiTheme="minorBidi"/>
          <w:sz w:val="28"/>
          <w:szCs w:val="28"/>
          <w:lang w:eastAsia="zh-TW"/>
        </w:rPr>
        <w:t xml:space="preserve"> ── 法律之終止生效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 w:anchor="a7" w:history="1">
        <w:r w:rsidRPr="000D28EC">
          <w:rPr>
            <w:rStyle w:val="a8"/>
            <w:rFonts w:asciiTheme="minorBidi" w:eastAsiaTheme="minorBidi" w:hAnsiTheme="minorBidi"/>
            <w:sz w:val="28"/>
            <w:szCs w:val="28"/>
            <w:lang w:eastAsia="zh-TW"/>
          </w:rPr>
          <w:t>第七條</w:t>
        </w:r>
      </w:hyperlink>
      <w:r w:rsidRPr="000D28EC">
        <w:rPr>
          <w:rFonts w:asciiTheme="minorBidi" w:eastAsiaTheme="minorBidi" w:hAnsiTheme="minorBidi"/>
          <w:sz w:val="28"/>
          <w:szCs w:val="28"/>
          <w:lang w:eastAsia="zh-TW"/>
        </w:rPr>
        <w:t xml:space="preserve"> ── 審判之義務與遵守法律及法院裁判之義務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 w:anchor="a8" w:history="1">
        <w:r w:rsidRPr="000D28EC">
          <w:rPr>
            <w:rStyle w:val="a8"/>
            <w:rFonts w:asciiTheme="minorBidi" w:eastAsiaTheme="minorBidi" w:hAnsiTheme="minorBidi"/>
            <w:sz w:val="28"/>
            <w:szCs w:val="28"/>
            <w:lang w:eastAsia="zh-TW"/>
          </w:rPr>
          <w:t>第八條</w:t>
        </w:r>
      </w:hyperlink>
      <w:r w:rsidRPr="000D28EC">
        <w:rPr>
          <w:rFonts w:asciiTheme="minorBidi" w:eastAsiaTheme="minorBidi" w:hAnsiTheme="minorBidi"/>
          <w:sz w:val="28"/>
          <w:szCs w:val="28"/>
          <w:lang w:eastAsia="zh-TW"/>
        </w:rPr>
        <w:t xml:space="preserve"> ── 法律解釋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 w:anchor="a9" w:history="1">
        <w:r w:rsidRPr="000D28EC">
          <w:rPr>
            <w:rStyle w:val="a8"/>
            <w:rFonts w:asciiTheme="minorBidi" w:eastAsiaTheme="minorBidi" w:hAnsiTheme="minorBidi"/>
            <w:sz w:val="28"/>
            <w:szCs w:val="28"/>
            <w:lang w:eastAsia="zh-TW"/>
          </w:rPr>
          <w:t>第九條</w:t>
        </w:r>
      </w:hyperlink>
      <w:r w:rsidRPr="000D28EC">
        <w:rPr>
          <w:rFonts w:asciiTheme="minorBidi" w:eastAsiaTheme="minorBidi" w:hAnsiTheme="minorBidi"/>
          <w:sz w:val="28"/>
          <w:szCs w:val="28"/>
          <w:lang w:eastAsia="zh-TW"/>
        </w:rPr>
        <w:t xml:space="preserve"> ── 法律漏洞之</w:t>
      </w:r>
      <w:r w:rsidRPr="000D28EC">
        <w:rPr>
          <w:rFonts w:asciiTheme="minorBidi" w:eastAsiaTheme="minorBidi" w:hAnsiTheme="minorBidi" w:hint="eastAsia"/>
          <w:sz w:val="28"/>
          <w:szCs w:val="28"/>
          <w:lang w:eastAsia="zh-TW"/>
        </w:rPr>
        <w:t>填補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 w:anchor="a10" w:history="1">
        <w:r w:rsidRPr="000D28EC">
          <w:rPr>
            <w:rStyle w:val="a8"/>
            <w:rFonts w:asciiTheme="minorBidi" w:eastAsiaTheme="minorBidi" w:hAnsiTheme="minorBidi"/>
            <w:sz w:val="28"/>
            <w:szCs w:val="28"/>
            <w:lang w:eastAsia="zh-TW"/>
          </w:rPr>
          <w:t>第十條</w:t>
        </w:r>
      </w:hyperlink>
      <w:r w:rsidRPr="000D28EC">
        <w:rPr>
          <w:rFonts w:asciiTheme="minorBidi" w:eastAsiaTheme="minorBidi" w:hAnsiTheme="minorBidi"/>
          <w:sz w:val="28"/>
          <w:szCs w:val="28"/>
          <w:lang w:eastAsia="zh-TW"/>
        </w:rPr>
        <w:t xml:space="preserve"> ── 例外規定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 w:anchor="a11" w:history="1">
        <w:r w:rsidRPr="000D28EC">
          <w:rPr>
            <w:rStyle w:val="a8"/>
            <w:rFonts w:asciiTheme="minorBidi" w:eastAsiaTheme="minorBidi" w:hAnsiTheme="minorBidi"/>
            <w:sz w:val="28"/>
            <w:szCs w:val="28"/>
            <w:lang w:eastAsia="zh-TW"/>
          </w:rPr>
          <w:t>第十一條</w:t>
        </w:r>
      </w:hyperlink>
      <w:r w:rsidRPr="000D28EC">
        <w:rPr>
          <w:rFonts w:asciiTheme="minorBidi" w:eastAsiaTheme="minorBidi" w:hAnsiTheme="minorBidi"/>
          <w:sz w:val="28"/>
          <w:szCs w:val="28"/>
          <w:lang w:eastAsia="zh-TW"/>
        </w:rPr>
        <w:t xml:space="preserve"> ── 法律在時間上之適用；一般原則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 w:anchor="a12" w:history="1">
        <w:r w:rsidRPr="000D28EC">
          <w:rPr>
            <w:rStyle w:val="a8"/>
            <w:rFonts w:asciiTheme="minorBidi" w:eastAsiaTheme="minorBidi" w:hAnsiTheme="minorBidi"/>
            <w:sz w:val="28"/>
            <w:szCs w:val="28"/>
            <w:lang w:eastAsia="zh-TW"/>
          </w:rPr>
          <w:t>第十二條</w:t>
        </w:r>
      </w:hyperlink>
      <w:r w:rsidRPr="000D28EC">
        <w:rPr>
          <w:rFonts w:asciiTheme="minorBidi" w:eastAsiaTheme="minorBidi" w:hAnsiTheme="minorBidi"/>
          <w:sz w:val="28"/>
          <w:szCs w:val="28"/>
          <w:lang w:eastAsia="zh-TW"/>
        </w:rPr>
        <w:t xml:space="preserve"> ── 法律在時間上之適用；解釋性法律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 w:anchor="c3a13"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非本地居民之權利及法律衝突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 w:anchor="s1a1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 w:anchor="a13" w:history="1">
        <w:r w:rsidRPr="000D28EC">
          <w:rPr>
            <w:rStyle w:val="a8"/>
            <w:rFonts w:asciiTheme="minorBidi" w:eastAsiaTheme="minorBidi" w:hAnsiTheme="minorBidi"/>
            <w:sz w:val="28"/>
            <w:szCs w:val="28"/>
            <w:lang w:eastAsia="zh-TW"/>
          </w:rPr>
          <w:t>第十三條</w:t>
        </w:r>
      </w:hyperlink>
      <w:r w:rsidRPr="000D28EC">
        <w:rPr>
          <w:rFonts w:asciiTheme="minorBidi" w:eastAsiaTheme="minorBidi" w:hAnsiTheme="minorBidi"/>
          <w:sz w:val="28"/>
          <w:szCs w:val="28"/>
          <w:lang w:eastAsia="zh-TW"/>
        </w:rPr>
        <w:t xml:space="preserve"> ── 非本地居民之法律地位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 w:anchor="a14" w:history="1">
        <w:r w:rsidRPr="000D28EC">
          <w:rPr>
            <w:rStyle w:val="a8"/>
            <w:rFonts w:asciiTheme="minorBidi" w:eastAsiaTheme="minorBidi" w:hAnsiTheme="minorBidi"/>
            <w:sz w:val="28"/>
            <w:szCs w:val="28"/>
            <w:lang w:eastAsia="zh-TW"/>
          </w:rPr>
          <w:t>第十四條</w:t>
        </w:r>
      </w:hyperlink>
      <w:r w:rsidRPr="000D28EC">
        <w:rPr>
          <w:rFonts w:asciiTheme="minorBidi" w:eastAsiaTheme="minorBidi" w:hAnsiTheme="minorBidi"/>
          <w:sz w:val="28"/>
          <w:szCs w:val="28"/>
          <w:lang w:eastAsia="zh-TW"/>
        </w:rPr>
        <w:t xml:space="preserve"> ── 定性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 w:anchor="a15" w:history="1">
        <w:r w:rsidRPr="000D28EC">
          <w:rPr>
            <w:rStyle w:val="a8"/>
            <w:rFonts w:asciiTheme="minorBidi" w:eastAsiaTheme="minorBidi" w:hAnsiTheme="minorBidi"/>
            <w:sz w:val="28"/>
            <w:szCs w:val="28"/>
            <w:lang w:eastAsia="zh-TW"/>
          </w:rPr>
          <w:t>第十五條</w:t>
        </w:r>
      </w:hyperlink>
      <w:r w:rsidRPr="000D28EC">
        <w:rPr>
          <w:rFonts w:asciiTheme="minorBidi" w:eastAsiaTheme="minorBidi" w:hAnsiTheme="minorBidi"/>
          <w:sz w:val="28"/>
          <w:szCs w:val="28"/>
          <w:lang w:eastAsia="zh-TW"/>
        </w:rPr>
        <w:t xml:space="preserve"> ── 指引澳門以外之法律；一般原則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 w:anchor="a16" w:history="1">
        <w:r w:rsidRPr="000D28EC">
          <w:rPr>
            <w:rStyle w:val="a8"/>
            <w:rFonts w:asciiTheme="minorBidi" w:eastAsiaTheme="minorBidi" w:hAnsiTheme="minorBidi"/>
            <w:sz w:val="28"/>
            <w:szCs w:val="28"/>
            <w:lang w:eastAsia="zh-TW"/>
          </w:rPr>
          <w:t>第十六條</w:t>
        </w:r>
      </w:hyperlink>
      <w:r w:rsidRPr="000D28EC">
        <w:rPr>
          <w:rFonts w:asciiTheme="minorBidi" w:eastAsiaTheme="minorBidi" w:hAnsiTheme="minorBidi"/>
          <w:sz w:val="28"/>
          <w:szCs w:val="28"/>
          <w:lang w:eastAsia="zh-TW"/>
        </w:rPr>
        <w:t xml:space="preserve"> ── 反致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 w:anchor="a17" w:history="1">
        <w:r w:rsidRPr="000D28EC">
          <w:rPr>
            <w:rStyle w:val="a8"/>
            <w:rFonts w:asciiTheme="minorBidi" w:eastAsiaTheme="minorBidi" w:hAnsiTheme="minorBidi"/>
            <w:sz w:val="28"/>
            <w:szCs w:val="28"/>
            <w:lang w:eastAsia="zh-TW"/>
          </w:rPr>
          <w:t>第十七條</w:t>
        </w:r>
      </w:hyperlink>
      <w:r w:rsidRPr="000D28EC">
        <w:rPr>
          <w:rFonts w:asciiTheme="minorBidi" w:eastAsiaTheme="minorBidi" w:hAnsiTheme="minorBidi"/>
          <w:sz w:val="28"/>
          <w:szCs w:val="28"/>
          <w:lang w:eastAsia="zh-TW"/>
        </w:rPr>
        <w:t xml:space="preserve"> ── 不接納反致之情況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 w:anchor="a18" w:history="1">
        <w:r w:rsidRPr="000D28EC">
          <w:rPr>
            <w:rStyle w:val="a8"/>
            <w:rFonts w:asciiTheme="minorBidi" w:eastAsiaTheme="minorBidi" w:hAnsiTheme="minorBidi"/>
            <w:sz w:val="28"/>
            <w:szCs w:val="28"/>
            <w:lang w:eastAsia="zh-TW"/>
          </w:rPr>
          <w:t>第十八條</w:t>
        </w:r>
      </w:hyperlink>
      <w:r w:rsidRPr="000D28EC">
        <w:rPr>
          <w:rFonts w:asciiTheme="minorBidi" w:eastAsiaTheme="minorBidi" w:hAnsiTheme="minorBidi"/>
          <w:sz w:val="28"/>
          <w:szCs w:val="28"/>
          <w:lang w:eastAsia="zh-TW"/>
        </w:rPr>
        <w:t xml:space="preserve"> ── 多元法之法律體系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 w:anchor="a19" w:history="1">
        <w:r w:rsidRPr="000D28EC">
          <w:rPr>
            <w:rStyle w:val="a8"/>
            <w:rFonts w:asciiTheme="minorBidi" w:eastAsiaTheme="minorBidi" w:hAnsiTheme="minorBidi"/>
            <w:sz w:val="28"/>
            <w:szCs w:val="28"/>
            <w:lang w:eastAsia="zh-TW"/>
          </w:rPr>
          <w:t>第十九條</w:t>
        </w:r>
      </w:hyperlink>
      <w:r w:rsidRPr="000D28EC">
        <w:rPr>
          <w:rFonts w:asciiTheme="minorBidi" w:eastAsiaTheme="minorBidi" w:hAnsiTheme="minorBidi"/>
          <w:sz w:val="28"/>
          <w:szCs w:val="28"/>
          <w:lang w:eastAsia="zh-TW"/>
        </w:rPr>
        <w:t xml:space="preserve"> ── 法律欺詐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 w:anchor="a20" w:history="1">
        <w:r w:rsidRPr="000D28EC">
          <w:rPr>
            <w:rStyle w:val="a8"/>
            <w:rFonts w:asciiTheme="minorBidi" w:eastAsiaTheme="minorBidi" w:hAnsiTheme="minorBidi"/>
            <w:sz w:val="28"/>
            <w:szCs w:val="28"/>
            <w:lang w:eastAsia="zh-TW"/>
          </w:rPr>
          <w:t>第二十條</w:t>
        </w:r>
      </w:hyperlink>
      <w:r w:rsidRPr="000D28EC">
        <w:rPr>
          <w:rFonts w:asciiTheme="minorBidi" w:eastAsiaTheme="minorBidi" w:hAnsiTheme="minorBidi"/>
          <w:sz w:val="28"/>
          <w:szCs w:val="28"/>
          <w:lang w:eastAsia="zh-TW"/>
        </w:rPr>
        <w:t xml:space="preserve"> ── 公共秩序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 w:anchor="a21" w:history="1">
        <w:r w:rsidRPr="000D28EC">
          <w:rPr>
            <w:rStyle w:val="a8"/>
            <w:rFonts w:asciiTheme="minorBidi" w:eastAsiaTheme="minorBidi" w:hAnsiTheme="minorBidi"/>
            <w:sz w:val="28"/>
            <w:szCs w:val="28"/>
            <w:lang w:eastAsia="zh-TW"/>
          </w:rPr>
          <w:t>第二十一條</w:t>
        </w:r>
      </w:hyperlink>
      <w:r w:rsidRPr="000D28EC">
        <w:rPr>
          <w:rFonts w:asciiTheme="minorBidi" w:eastAsiaTheme="minorBidi" w:hAnsiTheme="minorBidi"/>
          <w:sz w:val="28"/>
          <w:szCs w:val="28"/>
          <w:lang w:eastAsia="zh-TW"/>
        </w:rPr>
        <w:t xml:space="preserve"> ── 直接適用之規定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 w:anchor="a22" w:history="1">
        <w:r w:rsidRPr="000D28EC">
          <w:rPr>
            <w:rStyle w:val="a8"/>
            <w:rFonts w:asciiTheme="minorBidi" w:eastAsiaTheme="minorBidi" w:hAnsiTheme="minorBidi"/>
            <w:sz w:val="28"/>
            <w:szCs w:val="28"/>
            <w:lang w:eastAsia="zh-TW"/>
          </w:rPr>
          <w:t>第二十二條</w:t>
        </w:r>
      </w:hyperlink>
      <w:r w:rsidRPr="000D28EC">
        <w:rPr>
          <w:rFonts w:asciiTheme="minorBidi" w:eastAsiaTheme="minorBidi" w:hAnsiTheme="minorBidi"/>
          <w:sz w:val="28"/>
          <w:szCs w:val="28"/>
          <w:lang w:eastAsia="zh-TW"/>
        </w:rPr>
        <w:t xml:space="preserve"> ── 對適用法律之解釋及</w:t>
      </w:r>
      <w:r w:rsidRPr="000D28EC">
        <w:rPr>
          <w:rFonts w:asciiTheme="minorBidi" w:eastAsiaTheme="minorBidi" w:hAnsiTheme="minorBidi" w:hint="eastAsia"/>
          <w:sz w:val="28"/>
          <w:szCs w:val="28"/>
          <w:lang w:eastAsia="zh-TW"/>
        </w:rPr>
        <w:t>查明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 w:anchor="a23" w:history="1">
        <w:r w:rsidRPr="000D28EC">
          <w:rPr>
            <w:rStyle w:val="a8"/>
            <w:rFonts w:asciiTheme="minorBidi" w:eastAsiaTheme="minorBidi" w:hAnsiTheme="minorBidi"/>
            <w:sz w:val="28"/>
            <w:szCs w:val="28"/>
            <w:lang w:eastAsia="zh-TW"/>
          </w:rPr>
          <w:t>第二十三條</w:t>
        </w:r>
      </w:hyperlink>
      <w:r w:rsidRPr="000D28EC">
        <w:rPr>
          <w:rFonts w:asciiTheme="minorBidi" w:eastAsiaTheme="minorBidi" w:hAnsiTheme="minorBidi"/>
          <w:sz w:val="28"/>
          <w:szCs w:val="28"/>
          <w:lang w:eastAsia="zh-TW"/>
        </w:rPr>
        <w:t xml:space="preserve"> ── 在船舶或航空器上之行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 w:anchor="s2a24"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衝突規範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 w:anchor="ss1a24"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屬人法之範圍及確定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 w:anchor="a24" w:history="1">
        <w:r w:rsidRPr="000D28EC">
          <w:rPr>
            <w:rStyle w:val="a8"/>
            <w:rFonts w:asciiTheme="minorBidi" w:eastAsiaTheme="minorBidi" w:hAnsiTheme="minorBidi"/>
            <w:sz w:val="28"/>
            <w:szCs w:val="28"/>
            <w:lang w:eastAsia="zh-TW"/>
          </w:rPr>
          <w:t>第二十四條</w:t>
        </w:r>
      </w:hyperlink>
      <w:r w:rsidRPr="000D28EC">
        <w:rPr>
          <w:rFonts w:asciiTheme="minorBidi" w:eastAsiaTheme="minorBidi" w:hAnsiTheme="minorBidi"/>
          <w:sz w:val="28"/>
          <w:szCs w:val="28"/>
          <w:lang w:eastAsia="zh-TW"/>
        </w:rPr>
        <w:t xml:space="preserve"> ── 屬人法之範圍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 w:anchor="a25" w:history="1">
        <w:r w:rsidRPr="000D28EC">
          <w:rPr>
            <w:rStyle w:val="a8"/>
            <w:rFonts w:asciiTheme="minorBidi" w:eastAsiaTheme="minorBidi" w:hAnsiTheme="minorBidi"/>
            <w:sz w:val="28"/>
            <w:szCs w:val="28"/>
            <w:lang w:eastAsia="zh-TW"/>
          </w:rPr>
          <w:t>第二十五條</w:t>
        </w:r>
      </w:hyperlink>
      <w:r w:rsidRPr="000D28EC">
        <w:rPr>
          <w:rFonts w:asciiTheme="minorBidi" w:eastAsiaTheme="minorBidi" w:hAnsiTheme="minorBidi"/>
          <w:sz w:val="28"/>
          <w:szCs w:val="28"/>
          <w:lang w:eastAsia="zh-TW"/>
        </w:rPr>
        <w:t xml:space="preserve"> ── 法律人格之開始及終止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 w:anchor="a26" w:history="1">
        <w:r w:rsidRPr="000D28EC">
          <w:rPr>
            <w:rStyle w:val="a8"/>
            <w:rFonts w:asciiTheme="minorBidi" w:eastAsiaTheme="minorBidi" w:hAnsiTheme="minorBidi"/>
            <w:sz w:val="28"/>
            <w:szCs w:val="28"/>
            <w:lang w:eastAsia="zh-TW"/>
          </w:rPr>
          <w:t>第二十六條</w:t>
        </w:r>
      </w:hyperlink>
      <w:r w:rsidRPr="000D28EC">
        <w:rPr>
          <w:rFonts w:asciiTheme="minorBidi" w:eastAsiaTheme="minorBidi" w:hAnsiTheme="minorBidi"/>
          <w:sz w:val="28"/>
          <w:szCs w:val="28"/>
          <w:lang w:eastAsia="zh-TW"/>
        </w:rPr>
        <w:t xml:space="preserve"> ── 人格權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 w:anchor="a27" w:history="1">
        <w:r w:rsidRPr="000D28EC">
          <w:rPr>
            <w:rStyle w:val="a8"/>
            <w:rFonts w:asciiTheme="minorBidi" w:eastAsiaTheme="minorBidi" w:hAnsiTheme="minorBidi"/>
            <w:sz w:val="28"/>
            <w:szCs w:val="28"/>
            <w:lang w:eastAsia="zh-TW"/>
          </w:rPr>
          <w:t>第二十七條</w:t>
        </w:r>
      </w:hyperlink>
      <w:r w:rsidRPr="000D28EC">
        <w:rPr>
          <w:rFonts w:asciiTheme="minorBidi" w:eastAsiaTheme="minorBidi" w:hAnsiTheme="minorBidi"/>
          <w:sz w:val="28"/>
          <w:szCs w:val="28"/>
          <w:lang w:eastAsia="zh-TW"/>
        </w:rPr>
        <w:t xml:space="preserve"> ── 有關無能力後果之例外情況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 w:anchor="a28" w:history="1">
        <w:r w:rsidRPr="000D28EC">
          <w:rPr>
            <w:rStyle w:val="a8"/>
            <w:rFonts w:asciiTheme="minorBidi" w:eastAsiaTheme="minorBidi" w:hAnsiTheme="minorBidi"/>
            <w:sz w:val="28"/>
            <w:szCs w:val="28"/>
            <w:lang w:eastAsia="zh-TW"/>
          </w:rPr>
          <w:t>第二十八條</w:t>
        </w:r>
      </w:hyperlink>
      <w:r w:rsidRPr="000D28EC">
        <w:rPr>
          <w:rFonts w:asciiTheme="minorBidi" w:eastAsiaTheme="minorBidi" w:hAnsiTheme="minorBidi"/>
          <w:sz w:val="28"/>
          <w:szCs w:val="28"/>
          <w:lang w:eastAsia="zh-TW"/>
        </w:rPr>
        <w:t xml:space="preserve"> ── 成年或解除親權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 w:anchor="a29" w:history="1">
        <w:r w:rsidRPr="000D28EC">
          <w:rPr>
            <w:rStyle w:val="a8"/>
            <w:rFonts w:asciiTheme="minorBidi" w:eastAsiaTheme="minorBidi" w:hAnsiTheme="minorBidi"/>
            <w:sz w:val="28"/>
            <w:szCs w:val="28"/>
            <w:lang w:eastAsia="zh-TW"/>
          </w:rPr>
          <w:t>第二十九條</w:t>
        </w:r>
      </w:hyperlink>
      <w:r w:rsidRPr="000D28EC">
        <w:rPr>
          <w:rFonts w:asciiTheme="minorBidi" w:eastAsiaTheme="minorBidi" w:hAnsiTheme="minorBidi"/>
          <w:sz w:val="28"/>
          <w:szCs w:val="28"/>
          <w:lang w:eastAsia="zh-TW"/>
        </w:rPr>
        <w:t xml:space="preserve"> ── 監護及類似範疇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 w:anchor="a30" w:history="1">
        <w:r w:rsidRPr="000D28EC">
          <w:rPr>
            <w:rStyle w:val="a8"/>
            <w:rFonts w:asciiTheme="minorBidi" w:eastAsiaTheme="minorBidi" w:hAnsiTheme="minorBidi"/>
            <w:sz w:val="28"/>
            <w:szCs w:val="28"/>
            <w:lang w:eastAsia="zh-TW"/>
          </w:rPr>
          <w:t>第三十條</w:t>
        </w:r>
      </w:hyperlink>
      <w:r w:rsidRPr="000D28EC">
        <w:rPr>
          <w:rFonts w:asciiTheme="minorBidi" w:eastAsiaTheme="minorBidi" w:hAnsiTheme="minorBidi"/>
          <w:sz w:val="28"/>
          <w:szCs w:val="28"/>
          <w:lang w:eastAsia="zh-TW"/>
        </w:rPr>
        <w:t xml:space="preserve"> ── 屬人法之確定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 w:anchor="a31" w:history="1">
        <w:r w:rsidRPr="000D28EC">
          <w:rPr>
            <w:rStyle w:val="a8"/>
            <w:rFonts w:asciiTheme="minorBidi" w:eastAsiaTheme="minorBidi" w:hAnsiTheme="minorBidi"/>
            <w:sz w:val="28"/>
            <w:szCs w:val="28"/>
            <w:lang w:eastAsia="zh-TW"/>
          </w:rPr>
          <w:t>第三十一條</w:t>
        </w:r>
      </w:hyperlink>
      <w:r w:rsidRPr="000D28EC">
        <w:rPr>
          <w:rFonts w:asciiTheme="minorBidi" w:eastAsiaTheme="minorBidi" w:hAnsiTheme="minorBidi"/>
          <w:sz w:val="28"/>
          <w:szCs w:val="28"/>
          <w:lang w:eastAsia="zh-TW"/>
        </w:rPr>
        <w:t xml:space="preserve"> ── 法人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 w:anchor="a32" w:history="1">
        <w:r w:rsidRPr="000D28EC">
          <w:rPr>
            <w:rStyle w:val="a8"/>
            <w:rFonts w:asciiTheme="minorBidi" w:eastAsiaTheme="minorBidi" w:hAnsiTheme="minorBidi"/>
            <w:sz w:val="28"/>
            <w:szCs w:val="28"/>
            <w:lang w:eastAsia="zh-TW"/>
          </w:rPr>
          <w:t>第三十二條</w:t>
        </w:r>
      </w:hyperlink>
      <w:r w:rsidRPr="000D28EC">
        <w:rPr>
          <w:rFonts w:asciiTheme="minorBidi" w:eastAsiaTheme="minorBidi" w:hAnsiTheme="minorBidi"/>
          <w:sz w:val="28"/>
          <w:szCs w:val="28"/>
          <w:lang w:eastAsia="zh-TW"/>
        </w:rPr>
        <w:t xml:space="preserve"> ── 國際法人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 w:anchor="a33" w:history="1">
        <w:r w:rsidRPr="000D28EC">
          <w:rPr>
            <w:rStyle w:val="a8"/>
            <w:rFonts w:asciiTheme="minorBidi" w:eastAsiaTheme="minorBidi" w:hAnsiTheme="minorBidi"/>
            <w:sz w:val="28"/>
            <w:szCs w:val="28"/>
            <w:lang w:eastAsia="zh-TW"/>
          </w:rPr>
          <w:t>第三十三條</w:t>
        </w:r>
      </w:hyperlink>
      <w:r w:rsidRPr="000D28EC">
        <w:rPr>
          <w:rFonts w:asciiTheme="minorBidi" w:eastAsiaTheme="minorBidi" w:hAnsiTheme="minorBidi"/>
          <w:sz w:val="28"/>
          <w:szCs w:val="28"/>
          <w:lang w:eastAsia="zh-TW"/>
        </w:rPr>
        <w:t xml:space="preserve"> ── 對法人無能力後果之例外情況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 w:anchor="ss2a34"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規範法律行</w:t>
      </w:r>
      <w:r w:rsidRPr="000D28EC">
        <w:rPr>
          <w:rFonts w:asciiTheme="minorBidi" w:eastAsiaTheme="minorBidi" w:hAnsiTheme="minorBidi" w:hint="eastAsia"/>
          <w:sz w:val="28"/>
          <w:szCs w:val="28"/>
          <w:lang w:eastAsia="zh-TW"/>
        </w:rPr>
        <w:t>為之法律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 w:anchor="a34" w:history="1">
        <w:r w:rsidRPr="000D28EC">
          <w:rPr>
            <w:rStyle w:val="a8"/>
            <w:rFonts w:asciiTheme="minorBidi" w:eastAsiaTheme="minorBidi" w:hAnsiTheme="minorBidi"/>
            <w:sz w:val="28"/>
            <w:szCs w:val="28"/>
            <w:lang w:eastAsia="zh-TW"/>
          </w:rPr>
          <w:t>第三十四條</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為之意思表示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 w:anchor="a35" w:history="1">
        <w:r w:rsidRPr="000D28EC">
          <w:rPr>
            <w:rStyle w:val="a8"/>
            <w:rFonts w:asciiTheme="minorBidi" w:eastAsiaTheme="minorBidi" w:hAnsiTheme="minorBidi"/>
            <w:sz w:val="28"/>
            <w:szCs w:val="28"/>
            <w:lang w:eastAsia="zh-TW"/>
          </w:rPr>
          <w:t>第三十五條</w:t>
        </w:r>
      </w:hyperlink>
      <w:r w:rsidRPr="000D28EC">
        <w:rPr>
          <w:rFonts w:asciiTheme="minorBidi" w:eastAsiaTheme="minorBidi" w:hAnsiTheme="minorBidi"/>
          <w:sz w:val="28"/>
          <w:szCs w:val="28"/>
          <w:lang w:eastAsia="zh-TW"/>
        </w:rPr>
        <w:t xml:space="preserve"> ── 表示方式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 w:anchor="a36" w:history="1">
        <w:r w:rsidRPr="000D28EC">
          <w:rPr>
            <w:rStyle w:val="a8"/>
            <w:rFonts w:asciiTheme="minorBidi" w:eastAsiaTheme="minorBidi" w:hAnsiTheme="minorBidi"/>
            <w:sz w:val="28"/>
            <w:szCs w:val="28"/>
            <w:lang w:eastAsia="zh-TW"/>
          </w:rPr>
          <w:t>第三十六條</w:t>
        </w:r>
      </w:hyperlink>
      <w:r w:rsidRPr="000D28EC">
        <w:rPr>
          <w:rFonts w:asciiTheme="minorBidi" w:eastAsiaTheme="minorBidi" w:hAnsiTheme="minorBidi"/>
          <w:sz w:val="28"/>
          <w:szCs w:val="28"/>
          <w:lang w:eastAsia="zh-TW"/>
        </w:rPr>
        <w:t xml:space="preserve"> ── 法定代理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 w:anchor="a37" w:history="1">
        <w:r w:rsidRPr="000D28EC">
          <w:rPr>
            <w:rStyle w:val="a8"/>
            <w:rFonts w:asciiTheme="minorBidi" w:eastAsiaTheme="minorBidi" w:hAnsiTheme="minorBidi"/>
            <w:sz w:val="28"/>
            <w:szCs w:val="28"/>
            <w:lang w:eastAsia="zh-TW"/>
          </w:rPr>
          <w:t>第三十七條</w:t>
        </w:r>
      </w:hyperlink>
      <w:r w:rsidRPr="000D28EC">
        <w:rPr>
          <w:rFonts w:asciiTheme="minorBidi" w:eastAsiaTheme="minorBidi" w:hAnsiTheme="minorBidi"/>
          <w:sz w:val="28"/>
          <w:szCs w:val="28"/>
          <w:lang w:eastAsia="zh-TW"/>
        </w:rPr>
        <w:t xml:space="preserve"> ── 組織之代表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 w:anchor="a38" w:history="1">
        <w:r w:rsidRPr="000D28EC">
          <w:rPr>
            <w:rStyle w:val="a8"/>
            <w:rFonts w:asciiTheme="minorBidi" w:eastAsiaTheme="minorBidi" w:hAnsiTheme="minorBidi"/>
            <w:sz w:val="28"/>
            <w:szCs w:val="28"/>
            <w:lang w:eastAsia="zh-TW"/>
          </w:rPr>
          <w:t>第三十八條</w:t>
        </w:r>
      </w:hyperlink>
      <w:r w:rsidRPr="000D28EC">
        <w:rPr>
          <w:rFonts w:asciiTheme="minorBidi" w:eastAsiaTheme="minorBidi" w:hAnsiTheme="minorBidi"/>
          <w:sz w:val="28"/>
          <w:szCs w:val="28"/>
          <w:lang w:eastAsia="zh-TW"/>
        </w:rPr>
        <w:t xml:space="preserve"> ── 意定代理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 w:anchor="a39" w:history="1">
        <w:r w:rsidRPr="000D28EC">
          <w:rPr>
            <w:rStyle w:val="a8"/>
            <w:rFonts w:asciiTheme="minorBidi" w:eastAsiaTheme="minorBidi" w:hAnsiTheme="minorBidi"/>
            <w:sz w:val="28"/>
            <w:szCs w:val="28"/>
            <w:lang w:eastAsia="zh-TW"/>
          </w:rPr>
          <w:t>第三十九條</w:t>
        </w:r>
      </w:hyperlink>
      <w:r w:rsidRPr="000D28EC">
        <w:rPr>
          <w:rFonts w:asciiTheme="minorBidi" w:eastAsiaTheme="minorBidi" w:hAnsiTheme="minorBidi"/>
          <w:sz w:val="28"/>
          <w:szCs w:val="28"/>
          <w:lang w:eastAsia="zh-TW"/>
        </w:rPr>
        <w:t xml:space="preserve"> ── 時效及失效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 w:anchor="ss3a40"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規範債之法律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 w:anchor="a40" w:history="1">
        <w:r w:rsidRPr="000D28EC">
          <w:rPr>
            <w:rStyle w:val="a8"/>
            <w:rFonts w:asciiTheme="minorBidi" w:eastAsiaTheme="minorBidi" w:hAnsiTheme="minorBidi"/>
            <w:sz w:val="28"/>
            <w:szCs w:val="28"/>
            <w:lang w:eastAsia="zh-TW"/>
          </w:rPr>
          <w:t>第四十條</w:t>
        </w:r>
      </w:hyperlink>
      <w:r w:rsidRPr="000D28EC">
        <w:rPr>
          <w:rFonts w:asciiTheme="minorBidi" w:eastAsiaTheme="minorBidi" w:hAnsiTheme="minorBidi"/>
          <w:sz w:val="28"/>
          <w:szCs w:val="28"/>
          <w:lang w:eastAsia="zh-TW"/>
        </w:rPr>
        <w:t xml:space="preserve"> ── 由法律行</w:t>
      </w:r>
      <w:r w:rsidRPr="000D28EC">
        <w:rPr>
          <w:rFonts w:asciiTheme="minorBidi" w:eastAsiaTheme="minorBidi" w:hAnsiTheme="minorBidi" w:hint="eastAsia"/>
          <w:sz w:val="28"/>
          <w:szCs w:val="28"/>
          <w:lang w:eastAsia="zh-TW"/>
        </w:rPr>
        <w:t>為所生之債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 w:anchor="a41" w:history="1">
        <w:r w:rsidRPr="000D28EC">
          <w:rPr>
            <w:rStyle w:val="a8"/>
            <w:rFonts w:asciiTheme="minorBidi" w:eastAsiaTheme="minorBidi" w:hAnsiTheme="minorBidi"/>
            <w:sz w:val="28"/>
            <w:szCs w:val="28"/>
            <w:lang w:eastAsia="zh-TW"/>
          </w:rPr>
          <w:t>第四十一條</w:t>
        </w:r>
      </w:hyperlink>
      <w:r w:rsidRPr="000D28EC">
        <w:rPr>
          <w:rFonts w:asciiTheme="minorBidi" w:eastAsiaTheme="minorBidi" w:hAnsiTheme="minorBidi"/>
          <w:sz w:val="28"/>
          <w:szCs w:val="28"/>
          <w:lang w:eastAsia="zh-TW"/>
        </w:rPr>
        <w:t xml:space="preserve"> ── 候補標準</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 w:anchor="a42" w:history="1">
        <w:r w:rsidRPr="000D28EC">
          <w:rPr>
            <w:rStyle w:val="a8"/>
            <w:rFonts w:asciiTheme="minorBidi" w:eastAsiaTheme="minorBidi" w:hAnsiTheme="minorBidi"/>
            <w:sz w:val="28"/>
            <w:szCs w:val="28"/>
            <w:lang w:eastAsia="zh-TW"/>
          </w:rPr>
          <w:t>第四十二條</w:t>
        </w:r>
      </w:hyperlink>
      <w:r w:rsidRPr="000D28EC">
        <w:rPr>
          <w:rFonts w:asciiTheme="minorBidi" w:eastAsiaTheme="minorBidi" w:hAnsiTheme="minorBidi"/>
          <w:sz w:val="28"/>
          <w:szCs w:val="28"/>
          <w:lang w:eastAsia="zh-TW"/>
        </w:rPr>
        <w:t xml:space="preserve"> ── 無因管理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 w:anchor="a43" w:history="1">
        <w:r w:rsidRPr="000D28EC">
          <w:rPr>
            <w:rStyle w:val="a8"/>
            <w:rFonts w:asciiTheme="minorBidi" w:eastAsiaTheme="minorBidi" w:hAnsiTheme="minorBidi"/>
            <w:sz w:val="28"/>
            <w:szCs w:val="28"/>
            <w:lang w:eastAsia="zh-TW"/>
          </w:rPr>
          <w:t>第四十三條</w:t>
        </w:r>
      </w:hyperlink>
      <w:r w:rsidRPr="000D28EC">
        <w:rPr>
          <w:rFonts w:asciiTheme="minorBidi" w:eastAsiaTheme="minorBidi" w:hAnsiTheme="minorBidi"/>
          <w:sz w:val="28"/>
          <w:szCs w:val="28"/>
          <w:lang w:eastAsia="zh-TW"/>
        </w:rPr>
        <w:t xml:space="preserve"> ── 不當得利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 w:anchor="a44" w:history="1">
        <w:r w:rsidRPr="000D28EC">
          <w:rPr>
            <w:rStyle w:val="a8"/>
            <w:rFonts w:asciiTheme="minorBidi" w:eastAsiaTheme="minorBidi" w:hAnsiTheme="minorBidi"/>
            <w:sz w:val="28"/>
            <w:szCs w:val="28"/>
            <w:lang w:eastAsia="zh-TW"/>
          </w:rPr>
          <w:t>第四十四條</w:t>
        </w:r>
      </w:hyperlink>
      <w:r w:rsidRPr="000D28EC">
        <w:rPr>
          <w:rFonts w:asciiTheme="minorBidi" w:eastAsiaTheme="minorBidi" w:hAnsiTheme="minorBidi"/>
          <w:sz w:val="28"/>
          <w:szCs w:val="28"/>
          <w:lang w:eastAsia="zh-TW"/>
        </w:rPr>
        <w:t xml:space="preserve"> ── 非合同責任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 w:anchor="ss4a45"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規範物之法律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 w:anchor="a45" w:history="1">
        <w:r w:rsidRPr="000D28EC">
          <w:rPr>
            <w:rStyle w:val="a8"/>
            <w:rFonts w:asciiTheme="minorBidi" w:eastAsiaTheme="minorBidi" w:hAnsiTheme="minorBidi"/>
            <w:sz w:val="28"/>
            <w:szCs w:val="28"/>
            <w:lang w:eastAsia="zh-TW"/>
          </w:rPr>
          <w:t>第四十五條</w:t>
        </w:r>
      </w:hyperlink>
      <w:r w:rsidRPr="000D28EC">
        <w:rPr>
          <w:rFonts w:asciiTheme="minorBidi" w:eastAsiaTheme="minorBidi" w:hAnsiTheme="minorBidi"/>
          <w:sz w:val="28"/>
          <w:szCs w:val="28"/>
          <w:lang w:eastAsia="zh-TW"/>
        </w:rPr>
        <w:t xml:space="preserve"> ── 物權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 w:anchor="a46" w:history="1">
        <w:r w:rsidRPr="000D28EC">
          <w:rPr>
            <w:rStyle w:val="a8"/>
            <w:rFonts w:asciiTheme="minorBidi" w:eastAsiaTheme="minorBidi" w:hAnsiTheme="minorBidi"/>
            <w:sz w:val="28"/>
            <w:szCs w:val="28"/>
            <w:lang w:eastAsia="zh-TW"/>
          </w:rPr>
          <w:t>第四十六條</w:t>
        </w:r>
      </w:hyperlink>
      <w:r w:rsidRPr="000D28EC">
        <w:rPr>
          <w:rFonts w:asciiTheme="minorBidi" w:eastAsiaTheme="minorBidi" w:hAnsiTheme="minorBidi"/>
          <w:sz w:val="28"/>
          <w:szCs w:val="28"/>
          <w:lang w:eastAsia="zh-TW"/>
        </w:rPr>
        <w:t xml:space="preserve"> ── 設定或處分不動</w:t>
      </w:r>
      <w:r w:rsidRPr="000D28EC">
        <w:rPr>
          <w:rFonts w:asciiTheme="minorBidi" w:eastAsiaTheme="minorBidi" w:hAnsiTheme="minorBidi" w:hint="eastAsia"/>
          <w:sz w:val="28"/>
          <w:szCs w:val="28"/>
          <w:lang w:eastAsia="zh-TW"/>
        </w:rPr>
        <w:t>產物權之能力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 w:anchor="a47" w:history="1">
        <w:r w:rsidRPr="000D28EC">
          <w:rPr>
            <w:rStyle w:val="a8"/>
            <w:rFonts w:asciiTheme="minorBidi" w:eastAsiaTheme="minorBidi" w:hAnsiTheme="minorBidi"/>
            <w:sz w:val="28"/>
            <w:szCs w:val="28"/>
            <w:lang w:eastAsia="zh-TW"/>
          </w:rPr>
          <w:t>第四十七條</w:t>
        </w:r>
      </w:hyperlink>
      <w:r w:rsidRPr="000D28EC">
        <w:rPr>
          <w:rFonts w:asciiTheme="minorBidi" w:eastAsiaTheme="minorBidi" w:hAnsiTheme="minorBidi"/>
          <w:sz w:val="28"/>
          <w:szCs w:val="28"/>
          <w:lang w:eastAsia="zh-TW"/>
        </w:rPr>
        <w:t xml:space="preserve"> ── 知識</w:t>
      </w:r>
      <w:r w:rsidRPr="000D28EC">
        <w:rPr>
          <w:rFonts w:asciiTheme="minorBidi" w:eastAsiaTheme="minorBidi" w:hAnsiTheme="minorBidi" w:hint="eastAsia"/>
          <w:sz w:val="28"/>
          <w:szCs w:val="28"/>
          <w:lang w:eastAsia="zh-TW"/>
        </w:rPr>
        <w:t>產權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 w:anchor="ss5a48"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規範親屬關係之法律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 w:anchor="a48" w:history="1">
        <w:r w:rsidRPr="000D28EC">
          <w:rPr>
            <w:rStyle w:val="a8"/>
            <w:rFonts w:asciiTheme="minorBidi" w:eastAsiaTheme="minorBidi" w:hAnsiTheme="minorBidi"/>
            <w:sz w:val="28"/>
            <w:szCs w:val="28"/>
            <w:lang w:eastAsia="zh-TW"/>
          </w:rPr>
          <w:t>第四十八條</w:t>
        </w:r>
      </w:hyperlink>
      <w:r w:rsidRPr="000D28EC">
        <w:rPr>
          <w:rFonts w:asciiTheme="minorBidi" w:eastAsiaTheme="minorBidi" w:hAnsiTheme="minorBidi"/>
          <w:sz w:val="28"/>
          <w:szCs w:val="28"/>
          <w:lang w:eastAsia="zh-TW"/>
        </w:rPr>
        <w:t xml:space="preserve"> ── 結婚或訂立婚姻協定之能力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 w:anchor="a49" w:history="1">
        <w:r w:rsidRPr="000D28EC">
          <w:rPr>
            <w:rStyle w:val="a8"/>
            <w:rFonts w:asciiTheme="minorBidi" w:eastAsiaTheme="minorBidi" w:hAnsiTheme="minorBidi"/>
            <w:sz w:val="28"/>
            <w:szCs w:val="28"/>
            <w:lang w:eastAsia="zh-TW"/>
          </w:rPr>
          <w:t>第四十九條</w:t>
        </w:r>
      </w:hyperlink>
      <w:r w:rsidRPr="000D28EC">
        <w:rPr>
          <w:rFonts w:asciiTheme="minorBidi" w:eastAsiaTheme="minorBidi" w:hAnsiTheme="minorBidi"/>
          <w:sz w:val="28"/>
          <w:szCs w:val="28"/>
          <w:lang w:eastAsia="zh-TW"/>
        </w:rPr>
        <w:t xml:space="preserve"> ── 結婚方式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 w:anchor="a50" w:history="1">
        <w:r w:rsidRPr="000D28EC">
          <w:rPr>
            <w:rStyle w:val="a8"/>
            <w:rFonts w:asciiTheme="minorBidi" w:eastAsiaTheme="minorBidi" w:hAnsiTheme="minorBidi"/>
            <w:sz w:val="28"/>
            <w:szCs w:val="28"/>
            <w:lang w:eastAsia="zh-TW"/>
          </w:rPr>
          <w:t>第五十條</w:t>
        </w:r>
      </w:hyperlink>
      <w:r w:rsidRPr="000D28EC">
        <w:rPr>
          <w:rFonts w:asciiTheme="minorBidi" w:eastAsiaTheme="minorBidi" w:hAnsiTheme="minorBidi"/>
          <w:sz w:val="28"/>
          <w:szCs w:val="28"/>
          <w:lang w:eastAsia="zh-TW"/>
        </w:rPr>
        <w:t xml:space="preserve"> ── 夫妻間之關係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 w:anchor="a51" w:history="1">
        <w:r w:rsidRPr="000D28EC">
          <w:rPr>
            <w:rStyle w:val="a8"/>
            <w:rFonts w:asciiTheme="minorBidi" w:eastAsiaTheme="minorBidi" w:hAnsiTheme="minorBidi"/>
            <w:sz w:val="28"/>
            <w:szCs w:val="28"/>
            <w:lang w:eastAsia="zh-TW"/>
          </w:rPr>
          <w:t>第五十一條</w:t>
        </w:r>
      </w:hyperlink>
      <w:r w:rsidRPr="000D28EC">
        <w:rPr>
          <w:rFonts w:asciiTheme="minorBidi" w:eastAsiaTheme="minorBidi" w:hAnsiTheme="minorBidi"/>
          <w:sz w:val="28"/>
          <w:szCs w:val="28"/>
          <w:lang w:eastAsia="zh-TW"/>
        </w:rPr>
        <w:t xml:space="preserve"> ── 婚前協定及財</w:t>
      </w:r>
      <w:r w:rsidRPr="000D28EC">
        <w:rPr>
          <w:rFonts w:asciiTheme="minorBidi" w:eastAsiaTheme="minorBidi" w:hAnsiTheme="minorBidi" w:hint="eastAsia"/>
          <w:sz w:val="28"/>
          <w:szCs w:val="28"/>
          <w:lang w:eastAsia="zh-TW"/>
        </w:rPr>
        <w:t>產制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 w:anchor="a52" w:history="1">
        <w:r w:rsidRPr="000D28EC">
          <w:rPr>
            <w:rStyle w:val="a8"/>
            <w:rFonts w:asciiTheme="minorBidi" w:eastAsiaTheme="minorBidi" w:hAnsiTheme="minorBidi"/>
            <w:sz w:val="28"/>
            <w:szCs w:val="28"/>
            <w:lang w:eastAsia="zh-TW"/>
          </w:rPr>
          <w:t>第五十二條</w:t>
        </w:r>
      </w:hyperlink>
      <w:r w:rsidRPr="000D28EC">
        <w:rPr>
          <w:rFonts w:asciiTheme="minorBidi" w:eastAsiaTheme="minorBidi" w:hAnsiTheme="minorBidi"/>
          <w:sz w:val="28"/>
          <w:szCs w:val="28"/>
          <w:lang w:eastAsia="zh-TW"/>
        </w:rPr>
        <w:t xml:space="preserve"> ── 婚後協定及財</w:t>
      </w:r>
      <w:r w:rsidRPr="000D28EC">
        <w:rPr>
          <w:rFonts w:asciiTheme="minorBidi" w:eastAsiaTheme="minorBidi" w:hAnsiTheme="minorBidi" w:hint="eastAsia"/>
          <w:sz w:val="28"/>
          <w:szCs w:val="28"/>
          <w:lang w:eastAsia="zh-TW"/>
        </w:rPr>
        <w:t>產制之變更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 w:anchor="a53" w:history="1">
        <w:r w:rsidRPr="000D28EC">
          <w:rPr>
            <w:rStyle w:val="a8"/>
            <w:rFonts w:asciiTheme="minorBidi" w:eastAsiaTheme="minorBidi" w:hAnsiTheme="minorBidi"/>
            <w:sz w:val="28"/>
            <w:szCs w:val="28"/>
            <w:lang w:eastAsia="zh-TW"/>
          </w:rPr>
          <w:t>第五十三條</w:t>
        </w:r>
      </w:hyperlink>
      <w:r w:rsidRPr="000D28EC">
        <w:rPr>
          <w:rFonts w:asciiTheme="minorBidi" w:eastAsiaTheme="minorBidi" w:hAnsiTheme="minorBidi"/>
          <w:sz w:val="28"/>
          <w:szCs w:val="28"/>
          <w:lang w:eastAsia="zh-TW"/>
        </w:rPr>
        <w:t xml:space="preserve"> ── 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 w:anchor="a54" w:history="1">
        <w:r w:rsidRPr="000D28EC">
          <w:rPr>
            <w:rStyle w:val="a8"/>
            <w:rFonts w:asciiTheme="minorBidi" w:eastAsiaTheme="minorBidi" w:hAnsiTheme="minorBidi"/>
            <w:sz w:val="28"/>
            <w:szCs w:val="28"/>
            <w:lang w:eastAsia="zh-TW"/>
          </w:rPr>
          <w:t>第五十四條</w:t>
        </w:r>
      </w:hyperlink>
      <w:r w:rsidRPr="000D28EC">
        <w:rPr>
          <w:rFonts w:asciiTheme="minorBidi" w:eastAsiaTheme="minorBidi" w:hAnsiTheme="minorBidi"/>
          <w:sz w:val="28"/>
          <w:szCs w:val="28"/>
          <w:lang w:eastAsia="zh-TW"/>
        </w:rPr>
        <w:t xml:space="preserve"> ── 親子關係之成立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 w:anchor="a55" w:history="1">
        <w:r w:rsidRPr="000D28EC">
          <w:rPr>
            <w:rStyle w:val="a8"/>
            <w:rFonts w:asciiTheme="minorBidi" w:eastAsiaTheme="minorBidi" w:hAnsiTheme="minorBidi"/>
            <w:sz w:val="28"/>
            <w:szCs w:val="28"/>
            <w:lang w:eastAsia="zh-TW"/>
          </w:rPr>
          <w:t>第五十五條</w:t>
        </w:r>
      </w:hyperlink>
      <w:r w:rsidRPr="000D28EC">
        <w:rPr>
          <w:rFonts w:asciiTheme="minorBidi" w:eastAsiaTheme="minorBidi" w:hAnsiTheme="minorBidi"/>
          <w:sz w:val="28"/>
          <w:szCs w:val="28"/>
          <w:lang w:eastAsia="zh-TW"/>
        </w:rPr>
        <w:t xml:space="preserve"> ── 父母與子女之關係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 w:anchor="a56" w:history="1">
        <w:r w:rsidRPr="000D28EC">
          <w:rPr>
            <w:rStyle w:val="a8"/>
            <w:rFonts w:asciiTheme="minorBidi" w:eastAsiaTheme="minorBidi" w:hAnsiTheme="minorBidi"/>
            <w:sz w:val="28"/>
            <w:szCs w:val="28"/>
            <w:lang w:eastAsia="zh-TW"/>
          </w:rPr>
          <w:t>第五十六條</w:t>
        </w:r>
      </w:hyperlink>
      <w:r w:rsidRPr="000D28EC">
        <w:rPr>
          <w:rFonts w:asciiTheme="minorBidi" w:eastAsiaTheme="minorBidi" w:hAnsiTheme="minorBidi"/>
          <w:sz w:val="28"/>
          <w:szCs w:val="28"/>
          <w:lang w:eastAsia="zh-TW"/>
        </w:rPr>
        <w:t xml:space="preserve"> ── 收養之親子關係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 w:anchor="a57" w:history="1">
        <w:r w:rsidRPr="000D28EC">
          <w:rPr>
            <w:rStyle w:val="a8"/>
            <w:rFonts w:asciiTheme="minorBidi" w:eastAsiaTheme="minorBidi" w:hAnsiTheme="minorBidi"/>
            <w:sz w:val="28"/>
            <w:szCs w:val="28"/>
            <w:lang w:eastAsia="zh-TW"/>
          </w:rPr>
          <w:t>第五十七條</w:t>
        </w:r>
      </w:hyperlink>
      <w:r w:rsidRPr="000D28EC">
        <w:rPr>
          <w:rFonts w:asciiTheme="minorBidi" w:eastAsiaTheme="minorBidi" w:hAnsiTheme="minorBidi"/>
          <w:sz w:val="28"/>
          <w:szCs w:val="28"/>
          <w:lang w:eastAsia="zh-TW"/>
        </w:rPr>
        <w:t xml:space="preserve"> ── 認領或收養之特別要件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 w:anchor="ss6a58"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規範事實婚之法律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 w:anchor="a58" w:history="1">
        <w:r w:rsidRPr="000D28EC">
          <w:rPr>
            <w:rStyle w:val="a8"/>
            <w:rFonts w:asciiTheme="minorBidi" w:eastAsiaTheme="minorBidi" w:hAnsiTheme="minorBidi"/>
            <w:sz w:val="28"/>
            <w:szCs w:val="28"/>
            <w:lang w:eastAsia="zh-TW"/>
          </w:rPr>
          <w:t>第五十八條</w:t>
        </w:r>
      </w:hyperlink>
      <w:r w:rsidRPr="000D28EC">
        <w:rPr>
          <w:rFonts w:asciiTheme="minorBidi" w:eastAsiaTheme="minorBidi" w:hAnsiTheme="minorBidi"/>
          <w:sz w:val="28"/>
          <w:szCs w:val="28"/>
          <w:lang w:eastAsia="zh-TW"/>
        </w:rPr>
        <w:t xml:space="preserve"> ── 準據法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 w:anchor="ss7a59" w:history="1">
        <w:r w:rsidRPr="000D28EC">
          <w:rPr>
            <w:rStyle w:val="a8"/>
            <w:rFonts w:asciiTheme="minorBidi" w:eastAsiaTheme="minorBidi" w:hAnsiTheme="minorBidi"/>
            <w:sz w:val="28"/>
            <w:szCs w:val="28"/>
            <w:lang w:eastAsia="zh-TW"/>
          </w:rPr>
          <w:t>第七分節</w:t>
        </w:r>
      </w:hyperlink>
      <w:r w:rsidRPr="000D28EC">
        <w:rPr>
          <w:rFonts w:asciiTheme="minorBidi" w:eastAsiaTheme="minorBidi" w:hAnsiTheme="minorBidi"/>
          <w:sz w:val="28"/>
          <w:szCs w:val="28"/>
          <w:lang w:eastAsia="zh-TW"/>
        </w:rPr>
        <w:t xml:space="preserve"> ── 規範繼承之法律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 w:anchor="a59" w:history="1">
        <w:r w:rsidRPr="000D28EC">
          <w:rPr>
            <w:rStyle w:val="a8"/>
            <w:rFonts w:asciiTheme="minorBidi" w:eastAsiaTheme="minorBidi" w:hAnsiTheme="minorBidi"/>
            <w:sz w:val="28"/>
            <w:szCs w:val="28"/>
            <w:lang w:eastAsia="zh-TW"/>
          </w:rPr>
          <w:t>第五十九條</w:t>
        </w:r>
      </w:hyperlink>
      <w:r w:rsidRPr="000D28EC">
        <w:rPr>
          <w:rFonts w:asciiTheme="minorBidi" w:eastAsiaTheme="minorBidi" w:hAnsiTheme="minorBidi"/>
          <w:sz w:val="28"/>
          <w:szCs w:val="28"/>
          <w:lang w:eastAsia="zh-TW"/>
        </w:rPr>
        <w:t xml:space="preserve"> ── 準據法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 w:anchor="a60" w:history="1">
        <w:r w:rsidRPr="000D28EC">
          <w:rPr>
            <w:rStyle w:val="a8"/>
            <w:rFonts w:asciiTheme="minorBidi" w:eastAsiaTheme="minorBidi" w:hAnsiTheme="minorBidi"/>
            <w:sz w:val="28"/>
            <w:szCs w:val="28"/>
            <w:lang w:eastAsia="zh-TW"/>
          </w:rPr>
          <w:t>第六十條</w:t>
        </w:r>
      </w:hyperlink>
      <w:r w:rsidRPr="000D28EC">
        <w:rPr>
          <w:rFonts w:asciiTheme="minorBidi" w:eastAsiaTheme="minorBidi" w:hAnsiTheme="minorBidi"/>
          <w:sz w:val="28"/>
          <w:szCs w:val="28"/>
          <w:lang w:eastAsia="zh-TW"/>
        </w:rPr>
        <w:t xml:space="preserve"> ── 處分能力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 w:anchor="a61" w:history="1">
        <w:r w:rsidRPr="000D28EC">
          <w:rPr>
            <w:rStyle w:val="a8"/>
            <w:rFonts w:asciiTheme="minorBidi" w:eastAsiaTheme="minorBidi" w:hAnsiTheme="minorBidi"/>
            <w:sz w:val="28"/>
            <w:szCs w:val="28"/>
            <w:lang w:eastAsia="zh-TW"/>
          </w:rPr>
          <w:t>第六十一條</w:t>
        </w:r>
      </w:hyperlink>
      <w:r w:rsidRPr="000D28EC">
        <w:rPr>
          <w:rFonts w:asciiTheme="minorBidi" w:eastAsiaTheme="minorBidi" w:hAnsiTheme="minorBidi"/>
          <w:sz w:val="28"/>
          <w:szCs w:val="28"/>
          <w:lang w:eastAsia="zh-TW"/>
        </w:rPr>
        <w:t xml:space="preserve"> ── 處分之解釋；意思之欠缺及瑕疵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 w:anchor="a62" w:history="1">
        <w:r w:rsidRPr="000D28EC">
          <w:rPr>
            <w:rStyle w:val="a8"/>
            <w:rFonts w:asciiTheme="minorBidi" w:eastAsiaTheme="minorBidi" w:hAnsiTheme="minorBidi"/>
            <w:sz w:val="28"/>
            <w:szCs w:val="28"/>
            <w:lang w:eastAsia="zh-TW"/>
          </w:rPr>
          <w:t>第六十二條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 w:anchor="l1t2" w:history="1">
        <w:r w:rsidRPr="000D28EC">
          <w:rPr>
            <w:rStyle w:val="a8"/>
            <w:rFonts w:asciiTheme="minorBidi" w:eastAsiaTheme="minorBidi" w:hAnsiTheme="minorBidi"/>
            <w:sz w:val="28"/>
            <w:szCs w:val="28"/>
            <w:lang w:eastAsia="zh-TW"/>
          </w:rPr>
          <w:t>第二編</w:t>
        </w:r>
      </w:hyperlink>
      <w:r w:rsidRPr="000D28EC">
        <w:rPr>
          <w:rFonts w:asciiTheme="minorBidi" w:eastAsiaTheme="minorBidi" w:hAnsiTheme="minorBidi"/>
          <w:b/>
          <w:bCs/>
          <w:sz w:val="28"/>
          <w:szCs w:val="28"/>
          <w:lang w:eastAsia="zh-TW"/>
        </w:rPr>
        <w:t xml:space="preserve"> ── 法律關係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 w:anchor="st1a63" w:history="1">
        <w:r w:rsidRPr="000D28EC">
          <w:rPr>
            <w:rStyle w:val="a8"/>
            <w:rFonts w:asciiTheme="minorBidi" w:eastAsiaTheme="minorBidi" w:hAnsiTheme="minorBidi"/>
            <w:sz w:val="28"/>
            <w:szCs w:val="28"/>
            <w:lang w:eastAsia="zh-TW"/>
          </w:rPr>
          <w:t>第一分編</w:t>
        </w:r>
      </w:hyperlink>
      <w:r w:rsidRPr="000D28EC">
        <w:rPr>
          <w:rFonts w:asciiTheme="minorBidi" w:eastAsiaTheme="minorBidi" w:hAnsiTheme="minorBidi"/>
          <w:b/>
          <w:bCs/>
          <w:sz w:val="28"/>
          <w:szCs w:val="28"/>
          <w:lang w:eastAsia="zh-TW"/>
        </w:rPr>
        <w:t xml:space="preserve"> ── 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 w:anchor="c1a63"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自然人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 w:anchor="s1a6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人格及權利能力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 w:anchor="a63" w:history="1">
        <w:r w:rsidRPr="000D28EC">
          <w:rPr>
            <w:rStyle w:val="a8"/>
            <w:rFonts w:asciiTheme="minorBidi" w:eastAsiaTheme="minorBidi" w:hAnsiTheme="minorBidi"/>
            <w:sz w:val="28"/>
            <w:szCs w:val="28"/>
            <w:lang w:eastAsia="zh-TW"/>
          </w:rPr>
          <w:t>第六十三條</w:t>
        </w:r>
      </w:hyperlink>
      <w:r w:rsidRPr="000D28EC">
        <w:rPr>
          <w:rFonts w:asciiTheme="minorBidi" w:eastAsiaTheme="minorBidi" w:hAnsiTheme="minorBidi"/>
          <w:sz w:val="28"/>
          <w:szCs w:val="28"/>
          <w:lang w:eastAsia="zh-TW"/>
        </w:rPr>
        <w:t xml:space="preserve"> ── 人格之開始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 w:anchor="a64" w:history="1">
        <w:r w:rsidRPr="000D28EC">
          <w:rPr>
            <w:rStyle w:val="a8"/>
            <w:rFonts w:asciiTheme="minorBidi" w:eastAsiaTheme="minorBidi" w:hAnsiTheme="minorBidi"/>
            <w:sz w:val="28"/>
            <w:szCs w:val="28"/>
            <w:lang w:eastAsia="zh-TW"/>
          </w:rPr>
          <w:t>第六十四條</w:t>
        </w:r>
      </w:hyperlink>
      <w:r w:rsidRPr="000D28EC">
        <w:rPr>
          <w:rFonts w:asciiTheme="minorBidi" w:eastAsiaTheme="minorBidi" w:hAnsiTheme="minorBidi"/>
          <w:sz w:val="28"/>
          <w:szCs w:val="28"/>
          <w:lang w:eastAsia="zh-TW"/>
        </w:rPr>
        <w:t xml:space="preserve"> ── 權利能力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 w:anchor="a65" w:history="1">
        <w:r w:rsidRPr="000D28EC">
          <w:rPr>
            <w:rStyle w:val="a8"/>
            <w:rFonts w:asciiTheme="minorBidi" w:eastAsiaTheme="minorBidi" w:hAnsiTheme="minorBidi"/>
            <w:sz w:val="28"/>
            <w:szCs w:val="28"/>
            <w:lang w:eastAsia="zh-TW"/>
          </w:rPr>
          <w:t>第六十五條</w:t>
        </w:r>
      </w:hyperlink>
      <w:r w:rsidRPr="000D28EC">
        <w:rPr>
          <w:rFonts w:asciiTheme="minorBidi" w:eastAsiaTheme="minorBidi" w:hAnsiTheme="minorBidi"/>
          <w:sz w:val="28"/>
          <w:szCs w:val="28"/>
          <w:lang w:eastAsia="zh-TW"/>
        </w:rPr>
        <w:t xml:space="preserve"> ── 人格之終止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 w:anchor="a66" w:history="1">
        <w:r w:rsidRPr="000D28EC">
          <w:rPr>
            <w:rStyle w:val="a8"/>
            <w:rFonts w:asciiTheme="minorBidi" w:eastAsiaTheme="minorBidi" w:hAnsiTheme="minorBidi"/>
            <w:sz w:val="28"/>
            <w:szCs w:val="28"/>
            <w:lang w:eastAsia="zh-TW"/>
          </w:rPr>
          <w:t>第六十六條</w:t>
        </w:r>
      </w:hyperlink>
      <w:r w:rsidRPr="000D28EC">
        <w:rPr>
          <w:rFonts w:asciiTheme="minorBidi" w:eastAsiaTheme="minorBidi" w:hAnsiTheme="minorBidi"/>
          <w:sz w:val="28"/>
          <w:szCs w:val="28"/>
          <w:lang w:eastAsia="zh-TW"/>
        </w:rPr>
        <w:t xml:space="preserve"> ── 權利能力之放棄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 w:anchor="s2a6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人格權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 w:anchor="a67" w:history="1">
        <w:r w:rsidRPr="000D28EC">
          <w:rPr>
            <w:rStyle w:val="a8"/>
            <w:rFonts w:asciiTheme="minorBidi" w:eastAsiaTheme="minorBidi" w:hAnsiTheme="minorBidi"/>
            <w:sz w:val="28"/>
            <w:szCs w:val="28"/>
            <w:lang w:eastAsia="zh-TW"/>
          </w:rPr>
          <w:t>第六十七條</w:t>
        </w:r>
      </w:hyperlink>
      <w:r w:rsidRPr="000D28EC">
        <w:rPr>
          <w:rFonts w:asciiTheme="minorBidi" w:eastAsiaTheme="minorBidi" w:hAnsiTheme="minorBidi"/>
          <w:sz w:val="28"/>
          <w:szCs w:val="28"/>
          <w:lang w:eastAsia="zh-TW"/>
        </w:rPr>
        <w:t xml:space="preserve"> ── 人格之一般保護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 w:anchor="a68" w:history="1">
        <w:r w:rsidRPr="000D28EC">
          <w:rPr>
            <w:rStyle w:val="a8"/>
            <w:rFonts w:asciiTheme="minorBidi" w:eastAsiaTheme="minorBidi" w:hAnsiTheme="minorBidi"/>
            <w:sz w:val="28"/>
            <w:szCs w:val="28"/>
            <w:lang w:eastAsia="zh-TW"/>
          </w:rPr>
          <w:t>第六十八條</w:t>
        </w:r>
      </w:hyperlink>
      <w:r w:rsidRPr="000D28EC">
        <w:rPr>
          <w:rFonts w:asciiTheme="minorBidi" w:eastAsiaTheme="minorBidi" w:hAnsiTheme="minorBidi"/>
          <w:sz w:val="28"/>
          <w:szCs w:val="28"/>
          <w:lang w:eastAsia="zh-TW"/>
        </w:rPr>
        <w:t xml:space="preserve"> ── 對已死之人之侵犯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 w:anchor="a69" w:history="1">
        <w:r w:rsidRPr="000D28EC">
          <w:rPr>
            <w:rStyle w:val="a8"/>
            <w:rFonts w:asciiTheme="minorBidi" w:eastAsiaTheme="minorBidi" w:hAnsiTheme="minorBidi"/>
            <w:sz w:val="28"/>
            <w:szCs w:val="28"/>
            <w:lang w:eastAsia="zh-TW"/>
          </w:rPr>
          <w:t>第六十九條</w:t>
        </w:r>
      </w:hyperlink>
      <w:r w:rsidRPr="000D28EC">
        <w:rPr>
          <w:rFonts w:asciiTheme="minorBidi" w:eastAsiaTheme="minorBidi" w:hAnsiTheme="minorBidi"/>
          <w:sz w:val="28"/>
          <w:szCs w:val="28"/>
          <w:lang w:eastAsia="zh-TW"/>
        </w:rPr>
        <w:t xml:space="preserve"> ── 人格權之自願限制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 w:anchor="a70" w:history="1">
        <w:r w:rsidRPr="000D28EC">
          <w:rPr>
            <w:rStyle w:val="a8"/>
            <w:rFonts w:asciiTheme="minorBidi" w:eastAsiaTheme="minorBidi" w:hAnsiTheme="minorBidi"/>
            <w:sz w:val="28"/>
            <w:szCs w:val="28"/>
            <w:lang w:eastAsia="zh-TW"/>
          </w:rPr>
          <w:t>第七十條</w:t>
        </w:r>
      </w:hyperlink>
      <w:r w:rsidRPr="000D28EC">
        <w:rPr>
          <w:rFonts w:asciiTheme="minorBidi" w:eastAsiaTheme="minorBidi" w:hAnsiTheme="minorBidi"/>
          <w:sz w:val="28"/>
          <w:szCs w:val="28"/>
          <w:lang w:eastAsia="zh-TW"/>
        </w:rPr>
        <w:t xml:space="preserve"> ── 生命權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 w:anchor="a71" w:history="1">
        <w:r w:rsidRPr="000D28EC">
          <w:rPr>
            <w:rStyle w:val="a8"/>
            <w:rFonts w:asciiTheme="minorBidi" w:eastAsiaTheme="minorBidi" w:hAnsiTheme="minorBidi"/>
            <w:sz w:val="28"/>
            <w:szCs w:val="28"/>
            <w:lang w:eastAsia="zh-TW"/>
          </w:rPr>
          <w:t>第七十一條</w:t>
        </w:r>
      </w:hyperlink>
      <w:r w:rsidRPr="000D28EC">
        <w:rPr>
          <w:rFonts w:asciiTheme="minorBidi" w:eastAsiaTheme="minorBidi" w:hAnsiTheme="minorBidi"/>
          <w:sz w:val="28"/>
          <w:szCs w:val="28"/>
          <w:lang w:eastAsia="zh-TW"/>
        </w:rPr>
        <w:t xml:space="preserve"> ── 身心完整權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 w:anchor="a72" w:history="1">
        <w:r w:rsidRPr="000D28EC">
          <w:rPr>
            <w:rStyle w:val="a8"/>
            <w:rFonts w:asciiTheme="minorBidi" w:eastAsiaTheme="minorBidi" w:hAnsiTheme="minorBidi"/>
            <w:sz w:val="28"/>
            <w:szCs w:val="28"/>
            <w:lang w:eastAsia="zh-TW"/>
          </w:rPr>
          <w:t>第七十二條</w:t>
        </w:r>
      </w:hyperlink>
      <w:r w:rsidRPr="000D28EC">
        <w:rPr>
          <w:rFonts w:asciiTheme="minorBidi" w:eastAsiaTheme="minorBidi" w:hAnsiTheme="minorBidi"/>
          <w:sz w:val="28"/>
          <w:szCs w:val="28"/>
          <w:lang w:eastAsia="zh-TW"/>
        </w:rPr>
        <w:t xml:space="preserve"> ── 自由權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 w:anchor="a73" w:history="1">
        <w:r w:rsidRPr="000D28EC">
          <w:rPr>
            <w:rStyle w:val="a8"/>
            <w:rFonts w:asciiTheme="minorBidi" w:eastAsiaTheme="minorBidi" w:hAnsiTheme="minorBidi"/>
            <w:sz w:val="28"/>
            <w:szCs w:val="28"/>
            <w:lang w:eastAsia="zh-TW"/>
          </w:rPr>
          <w:t>第七十三條</w:t>
        </w:r>
      </w:hyperlink>
      <w:r w:rsidRPr="000D28EC">
        <w:rPr>
          <w:rFonts w:asciiTheme="minorBidi" w:eastAsiaTheme="minorBidi" w:hAnsiTheme="minorBidi"/>
          <w:sz w:val="28"/>
          <w:szCs w:val="28"/>
          <w:lang w:eastAsia="zh-TW"/>
        </w:rPr>
        <w:t xml:space="preserve"> ── 名譽權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 w:anchor="a74" w:history="1">
        <w:r w:rsidRPr="000D28EC">
          <w:rPr>
            <w:rStyle w:val="a8"/>
            <w:rFonts w:asciiTheme="minorBidi" w:eastAsiaTheme="minorBidi" w:hAnsiTheme="minorBidi"/>
            <w:sz w:val="28"/>
            <w:szCs w:val="28"/>
            <w:lang w:eastAsia="zh-TW"/>
          </w:rPr>
          <w:t>第七十四條</w:t>
        </w:r>
      </w:hyperlink>
      <w:r w:rsidRPr="000D28EC">
        <w:rPr>
          <w:rFonts w:asciiTheme="minorBidi" w:eastAsiaTheme="minorBidi" w:hAnsiTheme="minorBidi"/>
          <w:sz w:val="28"/>
          <w:szCs w:val="28"/>
          <w:lang w:eastAsia="zh-TW"/>
        </w:rPr>
        <w:t xml:space="preserve"> ── 保留私人生活隱私權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 w:anchor="a75" w:history="1">
        <w:r w:rsidRPr="000D28EC">
          <w:rPr>
            <w:rStyle w:val="a8"/>
            <w:rFonts w:asciiTheme="minorBidi" w:eastAsiaTheme="minorBidi" w:hAnsiTheme="minorBidi"/>
            <w:sz w:val="28"/>
            <w:szCs w:val="28"/>
            <w:lang w:eastAsia="zh-TW"/>
          </w:rPr>
          <w:t>第七十五條</w:t>
        </w:r>
      </w:hyperlink>
      <w:r w:rsidRPr="000D28EC">
        <w:rPr>
          <w:rFonts w:asciiTheme="minorBidi" w:eastAsiaTheme="minorBidi" w:hAnsiTheme="minorBidi"/>
          <w:sz w:val="28"/>
          <w:szCs w:val="28"/>
          <w:lang w:eastAsia="zh-TW"/>
        </w:rPr>
        <w:t xml:space="preserve"> ── 秘密書函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 w:anchor="a76" w:history="1">
        <w:r w:rsidRPr="000D28EC">
          <w:rPr>
            <w:rStyle w:val="a8"/>
            <w:rFonts w:asciiTheme="minorBidi" w:eastAsiaTheme="minorBidi" w:hAnsiTheme="minorBidi"/>
            <w:sz w:val="28"/>
            <w:szCs w:val="28"/>
            <w:lang w:eastAsia="zh-TW"/>
          </w:rPr>
          <w:t>第七十六條</w:t>
        </w:r>
      </w:hyperlink>
      <w:r w:rsidRPr="000D28EC">
        <w:rPr>
          <w:rFonts w:asciiTheme="minorBidi" w:eastAsiaTheme="minorBidi" w:hAnsiTheme="minorBidi"/>
          <w:sz w:val="28"/>
          <w:szCs w:val="28"/>
          <w:lang w:eastAsia="zh-TW"/>
        </w:rPr>
        <w:t xml:space="preserve"> ── 親屬記事及其他秘密文書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 w:anchor="a77" w:history="1">
        <w:r w:rsidRPr="000D28EC">
          <w:rPr>
            <w:rStyle w:val="a8"/>
            <w:rFonts w:asciiTheme="minorBidi" w:eastAsiaTheme="minorBidi" w:hAnsiTheme="minorBidi"/>
            <w:sz w:val="28"/>
            <w:szCs w:val="28"/>
            <w:lang w:eastAsia="zh-TW"/>
          </w:rPr>
          <w:t>第七十七條</w:t>
        </w:r>
      </w:hyperlink>
      <w:r w:rsidRPr="000D28EC">
        <w:rPr>
          <w:rFonts w:asciiTheme="minorBidi" w:eastAsiaTheme="minorBidi" w:hAnsiTheme="minorBidi"/>
          <w:sz w:val="28"/>
          <w:szCs w:val="28"/>
          <w:lang w:eastAsia="zh-TW"/>
        </w:rPr>
        <w:t xml:space="preserve"> ── 非秘密書函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 w:anchor="a78" w:history="1">
        <w:r w:rsidRPr="000D28EC">
          <w:rPr>
            <w:rStyle w:val="a8"/>
            <w:rFonts w:asciiTheme="minorBidi" w:eastAsiaTheme="minorBidi" w:hAnsiTheme="minorBidi"/>
            <w:sz w:val="28"/>
            <w:szCs w:val="28"/>
            <w:lang w:eastAsia="zh-TW"/>
          </w:rPr>
          <w:t>第七十八條</w:t>
        </w:r>
      </w:hyperlink>
      <w:r w:rsidRPr="000D28EC">
        <w:rPr>
          <w:rFonts w:asciiTheme="minorBidi" w:eastAsiaTheme="minorBidi" w:hAnsiTheme="minorBidi"/>
          <w:sz w:val="28"/>
          <w:szCs w:val="28"/>
          <w:lang w:eastAsia="zh-TW"/>
        </w:rPr>
        <w:t xml:space="preserve"> ── 個人經歷保密權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 w:anchor="a79" w:history="1">
        <w:r w:rsidRPr="000D28EC">
          <w:rPr>
            <w:rStyle w:val="a8"/>
            <w:rFonts w:asciiTheme="minorBidi" w:eastAsiaTheme="minorBidi" w:hAnsiTheme="minorBidi"/>
            <w:sz w:val="28"/>
            <w:szCs w:val="28"/>
            <w:lang w:eastAsia="zh-TW"/>
          </w:rPr>
          <w:t>第七十九條</w:t>
        </w:r>
      </w:hyperlink>
      <w:r w:rsidRPr="000D28EC">
        <w:rPr>
          <w:rFonts w:asciiTheme="minorBidi" w:eastAsiaTheme="minorBidi" w:hAnsiTheme="minorBidi"/>
          <w:sz w:val="28"/>
          <w:szCs w:val="28"/>
          <w:lang w:eastAsia="zh-TW"/>
        </w:rPr>
        <w:t xml:space="preserve"> ── 個人資料之保護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 w:anchor="a80" w:history="1">
        <w:r w:rsidRPr="000D28EC">
          <w:rPr>
            <w:rStyle w:val="a8"/>
            <w:rFonts w:asciiTheme="minorBidi" w:eastAsiaTheme="minorBidi" w:hAnsiTheme="minorBidi"/>
            <w:sz w:val="28"/>
            <w:szCs w:val="28"/>
            <w:lang w:eastAsia="zh-TW"/>
          </w:rPr>
          <w:t>第八十條</w:t>
        </w:r>
      </w:hyperlink>
      <w:r w:rsidRPr="000D28EC">
        <w:rPr>
          <w:rFonts w:asciiTheme="minorBidi" w:eastAsiaTheme="minorBidi" w:hAnsiTheme="minorBidi"/>
          <w:sz w:val="28"/>
          <w:szCs w:val="28"/>
          <w:lang w:eastAsia="zh-TW"/>
        </w:rPr>
        <w:t xml:space="preserve"> ── 肖像權及言論權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 w:anchor="a81" w:history="1">
        <w:r w:rsidRPr="000D28EC">
          <w:rPr>
            <w:rStyle w:val="a8"/>
            <w:rFonts w:asciiTheme="minorBidi" w:eastAsiaTheme="minorBidi" w:hAnsiTheme="minorBidi"/>
            <w:sz w:val="28"/>
            <w:szCs w:val="28"/>
            <w:lang w:eastAsia="zh-TW"/>
          </w:rPr>
          <w:t>第八十一條</w:t>
        </w:r>
      </w:hyperlink>
      <w:r w:rsidRPr="000D28EC">
        <w:rPr>
          <w:rFonts w:asciiTheme="minorBidi" w:eastAsiaTheme="minorBidi" w:hAnsiTheme="minorBidi"/>
          <w:sz w:val="28"/>
          <w:szCs w:val="28"/>
          <w:lang w:eastAsia="zh-TW"/>
        </w:rPr>
        <w:t xml:space="preserve"> ── 個人資料</w:t>
      </w:r>
      <w:r w:rsidRPr="000D28EC">
        <w:rPr>
          <w:rFonts w:asciiTheme="minorBidi" w:eastAsiaTheme="minorBidi" w:hAnsiTheme="minorBidi" w:hint="eastAsia"/>
          <w:sz w:val="28"/>
          <w:szCs w:val="28"/>
          <w:lang w:eastAsia="zh-TW"/>
        </w:rPr>
        <w:t>真實權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 w:anchor="a82" w:history="1">
        <w:r w:rsidRPr="000D28EC">
          <w:rPr>
            <w:rStyle w:val="a8"/>
            <w:rFonts w:asciiTheme="minorBidi" w:eastAsiaTheme="minorBidi" w:hAnsiTheme="minorBidi"/>
            <w:sz w:val="28"/>
            <w:szCs w:val="28"/>
            <w:lang w:eastAsia="zh-TW"/>
          </w:rPr>
          <w:t>第八十二條</w:t>
        </w:r>
      </w:hyperlink>
      <w:r w:rsidRPr="000D28EC">
        <w:rPr>
          <w:rFonts w:asciiTheme="minorBidi" w:eastAsiaTheme="minorBidi" w:hAnsiTheme="minorBidi"/>
          <w:sz w:val="28"/>
          <w:szCs w:val="28"/>
          <w:lang w:eastAsia="zh-TW"/>
        </w:rPr>
        <w:t xml:space="preserve"> ── 姓名權及擁有其他識別個人身分方式之權利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 w:anchor="s3a83"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 w:anchor="a83" w:history="1">
        <w:r w:rsidRPr="000D28EC">
          <w:rPr>
            <w:rStyle w:val="a8"/>
            <w:rFonts w:asciiTheme="minorBidi" w:eastAsiaTheme="minorBidi" w:hAnsiTheme="minorBidi"/>
            <w:sz w:val="28"/>
            <w:szCs w:val="28"/>
            <w:lang w:eastAsia="zh-TW"/>
          </w:rPr>
          <w:t>第八十三條</w:t>
        </w:r>
      </w:hyperlink>
      <w:r w:rsidRPr="000D28EC">
        <w:rPr>
          <w:rFonts w:asciiTheme="minorBidi" w:eastAsiaTheme="minorBidi" w:hAnsiTheme="minorBidi"/>
          <w:sz w:val="28"/>
          <w:szCs w:val="28"/>
          <w:lang w:eastAsia="zh-TW"/>
        </w:rPr>
        <w:t xml:space="preserve"> ── 一般之意定住所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 w:anchor="a84" w:history="1">
        <w:r w:rsidRPr="000D28EC">
          <w:rPr>
            <w:rStyle w:val="a8"/>
            <w:rFonts w:asciiTheme="minorBidi" w:eastAsiaTheme="minorBidi" w:hAnsiTheme="minorBidi"/>
            <w:sz w:val="28"/>
            <w:szCs w:val="28"/>
            <w:lang w:eastAsia="zh-TW"/>
          </w:rPr>
          <w:t>第八十四條</w:t>
        </w:r>
      </w:hyperlink>
      <w:r w:rsidRPr="000D28EC">
        <w:rPr>
          <w:rFonts w:asciiTheme="minorBidi" w:eastAsiaTheme="minorBidi" w:hAnsiTheme="minorBidi"/>
          <w:sz w:val="28"/>
          <w:szCs w:val="28"/>
          <w:lang w:eastAsia="zh-TW"/>
        </w:rPr>
        <w:t xml:space="preserve"> ── 職業住所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 w:anchor="a85" w:history="1">
        <w:r w:rsidRPr="000D28EC">
          <w:rPr>
            <w:rStyle w:val="a8"/>
            <w:rFonts w:asciiTheme="minorBidi" w:eastAsiaTheme="minorBidi" w:hAnsiTheme="minorBidi"/>
            <w:sz w:val="28"/>
            <w:szCs w:val="28"/>
            <w:lang w:eastAsia="zh-TW"/>
          </w:rPr>
          <w:t>第八十五條</w:t>
        </w:r>
      </w:hyperlink>
      <w:r w:rsidRPr="000D28EC">
        <w:rPr>
          <w:rFonts w:asciiTheme="minorBidi" w:eastAsiaTheme="minorBidi" w:hAnsiTheme="minorBidi"/>
          <w:sz w:val="28"/>
          <w:szCs w:val="28"/>
          <w:lang w:eastAsia="zh-TW"/>
        </w:rPr>
        <w:t xml:space="preserve"> ── 選定住所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 w:anchor="a86" w:history="1">
        <w:r w:rsidRPr="000D28EC">
          <w:rPr>
            <w:rStyle w:val="a8"/>
            <w:rFonts w:asciiTheme="minorBidi" w:eastAsiaTheme="minorBidi" w:hAnsiTheme="minorBidi"/>
            <w:sz w:val="28"/>
            <w:szCs w:val="28"/>
            <w:lang w:eastAsia="zh-TW"/>
          </w:rPr>
          <w:t>第八十六條</w:t>
        </w:r>
      </w:hyperlink>
      <w:r w:rsidRPr="000D28EC">
        <w:rPr>
          <w:rFonts w:asciiTheme="minorBidi" w:eastAsiaTheme="minorBidi" w:hAnsiTheme="minorBidi"/>
          <w:sz w:val="28"/>
          <w:szCs w:val="28"/>
          <w:lang w:eastAsia="zh-TW"/>
        </w:rPr>
        <w:t xml:space="preserve"> ── 未成年人及禁治</w:t>
      </w:r>
      <w:r w:rsidRPr="000D28EC">
        <w:rPr>
          <w:rFonts w:asciiTheme="minorBidi" w:eastAsiaTheme="minorBidi" w:hAnsiTheme="minorBidi" w:hint="eastAsia"/>
          <w:sz w:val="28"/>
          <w:szCs w:val="28"/>
          <w:lang w:eastAsia="zh-TW"/>
        </w:rPr>
        <w:t>產人之法定住所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 w:anchor="a87" w:history="1">
        <w:r w:rsidRPr="000D28EC">
          <w:rPr>
            <w:rStyle w:val="a8"/>
            <w:rFonts w:asciiTheme="minorBidi" w:eastAsiaTheme="minorBidi" w:hAnsiTheme="minorBidi"/>
            <w:sz w:val="28"/>
            <w:szCs w:val="28"/>
            <w:lang w:eastAsia="zh-TW"/>
          </w:rPr>
          <w:t>第八十七條</w:t>
        </w:r>
      </w:hyperlink>
      <w:r w:rsidRPr="000D28EC">
        <w:rPr>
          <w:rFonts w:asciiTheme="minorBidi" w:eastAsiaTheme="minorBidi" w:hAnsiTheme="minorBidi"/>
          <w:sz w:val="28"/>
          <w:szCs w:val="28"/>
          <w:lang w:eastAsia="zh-TW"/>
        </w:rPr>
        <w:t xml:space="preserve"> ── 澳門地區公共行政當局工作人員之法定住所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 w:anchor="a88" w:history="1">
        <w:r w:rsidRPr="000D28EC">
          <w:rPr>
            <w:rStyle w:val="a8"/>
            <w:rFonts w:asciiTheme="minorBidi" w:eastAsiaTheme="minorBidi" w:hAnsiTheme="minorBidi"/>
            <w:sz w:val="28"/>
            <w:szCs w:val="28"/>
            <w:lang w:eastAsia="zh-TW"/>
          </w:rPr>
          <w:t>第八十八條</w:t>
        </w:r>
      </w:hyperlink>
      <w:r w:rsidRPr="000D28EC">
        <w:rPr>
          <w:rFonts w:asciiTheme="minorBidi" w:eastAsiaTheme="minorBidi" w:hAnsiTheme="minorBidi"/>
          <w:sz w:val="28"/>
          <w:szCs w:val="28"/>
          <w:lang w:eastAsia="zh-TW"/>
        </w:rPr>
        <w:t xml:space="preserve"> ── 澳門代表之法定住所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 w:anchor="s4a89"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保佐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 w:anchor="a89" w:history="1">
        <w:r w:rsidRPr="000D28EC">
          <w:rPr>
            <w:rStyle w:val="a8"/>
            <w:rFonts w:asciiTheme="minorBidi" w:eastAsiaTheme="minorBidi" w:hAnsiTheme="minorBidi"/>
            <w:sz w:val="28"/>
            <w:szCs w:val="28"/>
            <w:lang w:eastAsia="zh-TW"/>
          </w:rPr>
          <w:t>第八十九條</w:t>
        </w:r>
      </w:hyperlink>
      <w:r w:rsidRPr="000D28EC">
        <w:rPr>
          <w:rFonts w:asciiTheme="minorBidi" w:eastAsiaTheme="minorBidi" w:hAnsiTheme="minorBidi"/>
          <w:sz w:val="28"/>
          <w:szCs w:val="28"/>
          <w:lang w:eastAsia="zh-TW"/>
        </w:rPr>
        <w:t xml:space="preserve"> ── 保佐人之指定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 w:anchor="a90" w:history="1">
        <w:r w:rsidRPr="000D28EC">
          <w:rPr>
            <w:rStyle w:val="a8"/>
            <w:rFonts w:asciiTheme="minorBidi" w:eastAsiaTheme="minorBidi" w:hAnsiTheme="minorBidi"/>
            <w:sz w:val="28"/>
            <w:szCs w:val="28"/>
            <w:lang w:eastAsia="zh-TW"/>
          </w:rPr>
          <w:t>第九十條</w:t>
        </w:r>
      </w:hyperlink>
      <w:r w:rsidRPr="000D28EC">
        <w:rPr>
          <w:rFonts w:asciiTheme="minorBidi" w:eastAsiaTheme="minorBidi" w:hAnsiTheme="minorBidi"/>
          <w:sz w:val="28"/>
          <w:szCs w:val="28"/>
          <w:lang w:eastAsia="zh-TW"/>
        </w:rPr>
        <w:t xml:space="preserve"> ── 保全措施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 w:anchor="a91" w:history="1">
        <w:r w:rsidRPr="000D28EC">
          <w:rPr>
            <w:rStyle w:val="a8"/>
            <w:rFonts w:asciiTheme="minorBidi" w:eastAsiaTheme="minorBidi" w:hAnsiTheme="minorBidi"/>
            <w:sz w:val="28"/>
            <w:szCs w:val="28"/>
            <w:lang w:eastAsia="zh-TW"/>
          </w:rPr>
          <w:t>第九十一條</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 w:anchor="a92" w:history="1">
        <w:r w:rsidRPr="000D28EC">
          <w:rPr>
            <w:rStyle w:val="a8"/>
            <w:rFonts w:asciiTheme="minorBidi" w:eastAsiaTheme="minorBidi" w:hAnsiTheme="minorBidi"/>
            <w:sz w:val="28"/>
            <w:szCs w:val="28"/>
            <w:lang w:eastAsia="zh-TW"/>
          </w:rPr>
          <w:t>第九十二條</w:t>
        </w:r>
      </w:hyperlink>
      <w:r w:rsidRPr="000D28EC">
        <w:rPr>
          <w:rFonts w:asciiTheme="minorBidi" w:eastAsiaTheme="minorBidi" w:hAnsiTheme="minorBidi"/>
          <w:sz w:val="28"/>
          <w:szCs w:val="28"/>
          <w:lang w:eastAsia="zh-TW"/>
        </w:rPr>
        <w:t xml:space="preserve"> ── 應選</w:t>
      </w:r>
      <w:r w:rsidRPr="000D28EC">
        <w:rPr>
          <w:rFonts w:asciiTheme="minorBidi" w:eastAsiaTheme="minorBidi" w:hAnsiTheme="minorBidi" w:hint="eastAsia"/>
          <w:sz w:val="28"/>
          <w:szCs w:val="28"/>
          <w:lang w:eastAsia="zh-TW"/>
        </w:rPr>
        <w:t>為保佐人之人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 w:anchor="a93" w:history="1">
        <w:r w:rsidRPr="000D28EC">
          <w:rPr>
            <w:rStyle w:val="a8"/>
            <w:rFonts w:asciiTheme="minorBidi" w:eastAsiaTheme="minorBidi" w:hAnsiTheme="minorBidi"/>
            <w:sz w:val="28"/>
            <w:szCs w:val="28"/>
            <w:lang w:eastAsia="zh-TW"/>
          </w:rPr>
          <w:t>第九十三條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產目錄及擔保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 w:anchor="a94" w:history="1">
        <w:r w:rsidRPr="000D28EC">
          <w:rPr>
            <w:rStyle w:val="a8"/>
            <w:rFonts w:asciiTheme="minorBidi" w:eastAsiaTheme="minorBidi" w:hAnsiTheme="minorBidi"/>
            <w:sz w:val="28"/>
            <w:szCs w:val="28"/>
            <w:lang w:eastAsia="zh-TW"/>
          </w:rPr>
          <w:t>第九十四條</w:t>
        </w:r>
      </w:hyperlink>
      <w:r w:rsidRPr="000D28EC">
        <w:rPr>
          <w:rFonts w:asciiTheme="minorBidi" w:eastAsiaTheme="minorBidi" w:hAnsiTheme="minorBidi"/>
          <w:sz w:val="28"/>
          <w:szCs w:val="28"/>
          <w:lang w:eastAsia="zh-TW"/>
        </w:rPr>
        <w:t xml:space="preserve"> ── 保佐人之權利與義務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 w:anchor="a95" w:history="1">
        <w:r w:rsidRPr="000D28EC">
          <w:rPr>
            <w:rStyle w:val="a8"/>
            <w:rFonts w:asciiTheme="minorBidi" w:eastAsiaTheme="minorBidi" w:hAnsiTheme="minorBidi"/>
            <w:sz w:val="28"/>
            <w:szCs w:val="28"/>
            <w:lang w:eastAsia="zh-TW"/>
          </w:rPr>
          <w:t>第九十五條</w:t>
        </w:r>
      </w:hyperlink>
      <w:r w:rsidRPr="000D28EC">
        <w:rPr>
          <w:rFonts w:asciiTheme="minorBidi" w:eastAsiaTheme="minorBidi" w:hAnsiTheme="minorBidi"/>
          <w:sz w:val="28"/>
          <w:szCs w:val="28"/>
          <w:lang w:eastAsia="zh-TW"/>
        </w:rPr>
        <w:t xml:space="preserve"> ── 報告之提交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 w:anchor="a96" w:history="1">
        <w:r w:rsidRPr="000D28EC">
          <w:rPr>
            <w:rStyle w:val="a8"/>
            <w:rFonts w:asciiTheme="minorBidi" w:eastAsiaTheme="minorBidi" w:hAnsiTheme="minorBidi"/>
            <w:sz w:val="28"/>
            <w:szCs w:val="28"/>
            <w:lang w:eastAsia="zh-TW"/>
          </w:rPr>
          <w:t>第九十六條</w:t>
        </w:r>
      </w:hyperlink>
      <w:r w:rsidRPr="000D28EC">
        <w:rPr>
          <w:rFonts w:asciiTheme="minorBidi" w:eastAsiaTheme="minorBidi" w:hAnsiTheme="minorBidi"/>
          <w:sz w:val="28"/>
          <w:szCs w:val="28"/>
          <w:lang w:eastAsia="zh-TW"/>
        </w:rPr>
        <w:t xml:space="preserve"> ── 保佐人之報酬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 w:anchor="a97" w:history="1">
        <w:r w:rsidRPr="000D28EC">
          <w:rPr>
            <w:rStyle w:val="a8"/>
            <w:rFonts w:asciiTheme="minorBidi" w:eastAsiaTheme="minorBidi" w:hAnsiTheme="minorBidi"/>
            <w:sz w:val="28"/>
            <w:szCs w:val="28"/>
            <w:lang w:eastAsia="zh-TW"/>
          </w:rPr>
          <w:t>第九十七條</w:t>
        </w:r>
      </w:hyperlink>
      <w:r w:rsidRPr="000D28EC">
        <w:rPr>
          <w:rFonts w:asciiTheme="minorBidi" w:eastAsiaTheme="minorBidi" w:hAnsiTheme="minorBidi"/>
          <w:sz w:val="28"/>
          <w:szCs w:val="28"/>
          <w:lang w:eastAsia="zh-TW"/>
        </w:rPr>
        <w:t xml:space="preserve"> ── 保佐人之更換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 w:anchor="a98" w:history="1">
        <w:r w:rsidRPr="000D28EC">
          <w:rPr>
            <w:rStyle w:val="a8"/>
            <w:rFonts w:asciiTheme="minorBidi" w:eastAsiaTheme="minorBidi" w:hAnsiTheme="minorBidi"/>
            <w:sz w:val="28"/>
            <w:szCs w:val="28"/>
            <w:lang w:eastAsia="zh-TW"/>
          </w:rPr>
          <w:t>第九十八條</w:t>
        </w:r>
      </w:hyperlink>
      <w:r w:rsidRPr="000D28EC">
        <w:rPr>
          <w:rFonts w:asciiTheme="minorBidi" w:eastAsiaTheme="minorBidi" w:hAnsiTheme="minorBidi"/>
          <w:sz w:val="28"/>
          <w:szCs w:val="28"/>
          <w:lang w:eastAsia="zh-TW"/>
        </w:rPr>
        <w:t xml:space="preserve"> ── 保佐之終止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 w:anchor="a99" w:history="1">
        <w:r w:rsidRPr="000D28EC">
          <w:rPr>
            <w:rStyle w:val="a8"/>
            <w:rFonts w:asciiTheme="minorBidi" w:eastAsiaTheme="minorBidi" w:hAnsiTheme="minorBidi"/>
            <w:sz w:val="28"/>
            <w:szCs w:val="28"/>
            <w:lang w:eastAsia="zh-TW"/>
          </w:rPr>
          <w:t>第九十九條</w:t>
        </w:r>
      </w:hyperlink>
      <w:r w:rsidRPr="000D28EC">
        <w:rPr>
          <w:rFonts w:asciiTheme="minorBidi" w:eastAsiaTheme="minorBidi" w:hAnsiTheme="minorBidi"/>
          <w:sz w:val="28"/>
          <w:szCs w:val="28"/>
          <w:lang w:eastAsia="zh-TW"/>
        </w:rPr>
        <w:t xml:space="preserve"> ── 向被保佐人返還財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 w:anchor="s5a100"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推定死亡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 w:anchor="a100" w:history="1">
        <w:r w:rsidRPr="000D28EC">
          <w:rPr>
            <w:rStyle w:val="a8"/>
            <w:rFonts w:asciiTheme="minorBidi" w:eastAsiaTheme="minorBidi" w:hAnsiTheme="minorBidi"/>
            <w:sz w:val="28"/>
            <w:szCs w:val="28"/>
            <w:lang w:eastAsia="zh-TW"/>
          </w:rPr>
          <w:t>第一百條</w:t>
        </w:r>
      </w:hyperlink>
      <w:r w:rsidRPr="000D28EC">
        <w:rPr>
          <w:rFonts w:asciiTheme="minorBidi" w:eastAsiaTheme="minorBidi" w:hAnsiTheme="minorBidi"/>
          <w:sz w:val="28"/>
          <w:szCs w:val="28"/>
          <w:lang w:eastAsia="zh-TW"/>
        </w:rPr>
        <w:t xml:space="preserve"> ── 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 w:anchor="a101" w:history="1">
        <w:r w:rsidRPr="000D28EC">
          <w:rPr>
            <w:rStyle w:val="a8"/>
            <w:rFonts w:asciiTheme="minorBidi" w:eastAsiaTheme="minorBidi" w:hAnsiTheme="minorBidi"/>
            <w:sz w:val="28"/>
            <w:szCs w:val="28"/>
            <w:lang w:eastAsia="zh-TW"/>
          </w:rPr>
          <w:t>第一百零一條</w:t>
        </w:r>
      </w:hyperlink>
      <w:r w:rsidRPr="000D28EC">
        <w:rPr>
          <w:rFonts w:asciiTheme="minorBidi" w:eastAsiaTheme="minorBidi" w:hAnsiTheme="minorBidi"/>
          <w:sz w:val="28"/>
          <w:szCs w:val="28"/>
          <w:lang w:eastAsia="zh-TW"/>
        </w:rPr>
        <w:t xml:space="preserve"> ── 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 w:anchor="a102" w:history="1">
        <w:r w:rsidRPr="000D28EC">
          <w:rPr>
            <w:rStyle w:val="a8"/>
            <w:rFonts w:asciiTheme="minorBidi" w:eastAsiaTheme="minorBidi" w:hAnsiTheme="minorBidi"/>
            <w:sz w:val="28"/>
            <w:szCs w:val="28"/>
            <w:lang w:eastAsia="zh-TW"/>
          </w:rPr>
          <w:t>第一百零二條</w:t>
        </w:r>
      </w:hyperlink>
      <w:r w:rsidRPr="000D28EC">
        <w:rPr>
          <w:rFonts w:asciiTheme="minorBidi" w:eastAsiaTheme="minorBidi" w:hAnsiTheme="minorBidi"/>
          <w:sz w:val="28"/>
          <w:szCs w:val="28"/>
          <w:lang w:eastAsia="zh-TW"/>
        </w:rPr>
        <w:t xml:space="preserve"> ── 失蹤人配偶之再婚及失蹤人子女之收養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 w:anchor="a103" w:history="1">
        <w:r w:rsidRPr="000D28EC">
          <w:rPr>
            <w:rStyle w:val="a8"/>
            <w:rFonts w:asciiTheme="minorBidi" w:eastAsiaTheme="minorBidi" w:hAnsiTheme="minorBidi"/>
            <w:sz w:val="28"/>
            <w:szCs w:val="28"/>
            <w:lang w:eastAsia="zh-TW"/>
          </w:rPr>
          <w:t>第一百零三條</w:t>
        </w:r>
      </w:hyperlink>
      <w:r w:rsidRPr="000D28EC">
        <w:rPr>
          <w:rFonts w:asciiTheme="minorBidi" w:eastAsiaTheme="minorBidi" w:hAnsiTheme="minorBidi"/>
          <w:sz w:val="28"/>
          <w:szCs w:val="28"/>
          <w:lang w:eastAsia="zh-TW"/>
        </w:rPr>
        <w:t xml:space="preserve"> ── 債之可請求性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 w:anchor="a104" w:history="1">
        <w:r w:rsidRPr="000D28EC">
          <w:rPr>
            <w:rStyle w:val="a8"/>
            <w:rFonts w:asciiTheme="minorBidi" w:eastAsiaTheme="minorBidi" w:hAnsiTheme="minorBidi"/>
            <w:sz w:val="28"/>
            <w:szCs w:val="28"/>
            <w:lang w:eastAsia="zh-TW"/>
          </w:rPr>
          <w:t>第一百零四條</w:t>
        </w:r>
      </w:hyperlink>
      <w:r w:rsidRPr="000D28EC">
        <w:rPr>
          <w:rFonts w:asciiTheme="minorBidi" w:eastAsiaTheme="minorBidi" w:hAnsiTheme="minorBidi"/>
          <w:sz w:val="28"/>
          <w:szCs w:val="28"/>
          <w:lang w:eastAsia="zh-TW"/>
        </w:rPr>
        <w:t xml:space="preserve"> ── 遺囑之</w:t>
      </w:r>
      <w:r w:rsidRPr="000D28EC">
        <w:rPr>
          <w:rFonts w:asciiTheme="minorBidi" w:eastAsiaTheme="minorBidi" w:hAnsiTheme="minorBidi" w:hint="eastAsia"/>
          <w:sz w:val="28"/>
          <w:szCs w:val="28"/>
          <w:lang w:eastAsia="zh-TW"/>
        </w:rPr>
        <w:t>啟封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 w:anchor="a105" w:history="1">
        <w:r w:rsidRPr="000D28EC">
          <w:rPr>
            <w:rStyle w:val="a8"/>
            <w:rFonts w:asciiTheme="minorBidi" w:eastAsiaTheme="minorBidi" w:hAnsiTheme="minorBidi"/>
            <w:sz w:val="28"/>
            <w:szCs w:val="28"/>
            <w:lang w:eastAsia="zh-TW"/>
          </w:rPr>
          <w:t>第一百零五條</w:t>
        </w:r>
      </w:hyperlink>
      <w:r w:rsidRPr="000D28EC">
        <w:rPr>
          <w:rFonts w:asciiTheme="minorBidi" w:eastAsiaTheme="minorBidi" w:hAnsiTheme="minorBidi"/>
          <w:sz w:val="28"/>
          <w:szCs w:val="28"/>
          <w:lang w:eastAsia="zh-TW"/>
        </w:rPr>
        <w:t xml:space="preserve"> ── 向受遺贈人及其他利害關係人交付財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 w:anchor="a106" w:history="1">
        <w:r w:rsidRPr="000D28EC">
          <w:rPr>
            <w:rStyle w:val="a8"/>
            <w:rFonts w:asciiTheme="minorBidi" w:eastAsiaTheme="minorBidi" w:hAnsiTheme="minorBidi"/>
            <w:sz w:val="28"/>
            <w:szCs w:val="28"/>
            <w:lang w:eastAsia="zh-TW"/>
          </w:rPr>
          <w:t>第一百零六條</w:t>
        </w:r>
      </w:hyperlink>
      <w:r w:rsidRPr="000D28EC">
        <w:rPr>
          <w:rFonts w:asciiTheme="minorBidi" w:eastAsiaTheme="minorBidi" w:hAnsiTheme="minorBidi"/>
          <w:sz w:val="28"/>
          <w:szCs w:val="28"/>
          <w:lang w:eastAsia="zh-TW"/>
        </w:rPr>
        <w:t xml:space="preserve"> ── 向繼承人交付財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 w:anchor="a107" w:history="1">
        <w:r w:rsidRPr="000D28EC">
          <w:rPr>
            <w:rStyle w:val="a8"/>
            <w:rFonts w:asciiTheme="minorBidi" w:eastAsiaTheme="minorBidi" w:hAnsiTheme="minorBidi"/>
            <w:sz w:val="28"/>
            <w:szCs w:val="28"/>
            <w:lang w:eastAsia="zh-TW"/>
          </w:rPr>
          <w:t>第一百零七條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產受益人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 w:anchor="a108" w:history="1">
        <w:r w:rsidRPr="000D28EC">
          <w:rPr>
            <w:rStyle w:val="a8"/>
            <w:rFonts w:asciiTheme="minorBidi" w:eastAsiaTheme="minorBidi" w:hAnsiTheme="minorBidi"/>
            <w:sz w:val="28"/>
            <w:szCs w:val="28"/>
            <w:lang w:eastAsia="zh-TW"/>
          </w:rPr>
          <w:t>第一百零八條</w:t>
        </w:r>
      </w:hyperlink>
      <w:r w:rsidRPr="000D28EC">
        <w:rPr>
          <w:rFonts w:asciiTheme="minorBidi" w:eastAsiaTheme="minorBidi" w:hAnsiTheme="minorBidi"/>
          <w:sz w:val="28"/>
          <w:szCs w:val="28"/>
          <w:lang w:eastAsia="zh-TW"/>
        </w:rPr>
        <w:t xml:space="preserve"> ── 死亡日期之差異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 w:anchor="a109" w:history="1">
        <w:r w:rsidRPr="000D28EC">
          <w:rPr>
            <w:rStyle w:val="a8"/>
            <w:rFonts w:asciiTheme="minorBidi" w:eastAsiaTheme="minorBidi" w:hAnsiTheme="minorBidi"/>
            <w:sz w:val="28"/>
            <w:szCs w:val="28"/>
            <w:lang w:eastAsia="zh-TW"/>
          </w:rPr>
          <w:t>第一百零九條</w:t>
        </w:r>
      </w:hyperlink>
      <w:r w:rsidRPr="000D28EC">
        <w:rPr>
          <w:rFonts w:asciiTheme="minorBidi" w:eastAsiaTheme="minorBidi" w:hAnsiTheme="minorBidi"/>
          <w:sz w:val="28"/>
          <w:szCs w:val="28"/>
          <w:lang w:eastAsia="zh-TW"/>
        </w:rPr>
        <w:t xml:space="preserve"> ── 失蹤人之返回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 w:anchor="a110" w:history="1">
        <w:r w:rsidRPr="000D28EC">
          <w:rPr>
            <w:rStyle w:val="a8"/>
            <w:rFonts w:asciiTheme="minorBidi" w:eastAsiaTheme="minorBidi" w:hAnsiTheme="minorBidi"/>
            <w:sz w:val="28"/>
            <w:szCs w:val="28"/>
            <w:lang w:eastAsia="zh-TW"/>
          </w:rPr>
          <w:t>第一百一十條</w:t>
        </w:r>
      </w:hyperlink>
      <w:r w:rsidRPr="000D28EC">
        <w:rPr>
          <w:rFonts w:asciiTheme="minorBidi" w:eastAsiaTheme="minorBidi" w:hAnsiTheme="minorBidi"/>
          <w:sz w:val="28"/>
          <w:szCs w:val="28"/>
          <w:lang w:eastAsia="zh-TW"/>
        </w:rPr>
        <w:t xml:space="preserve"> ── 在失蹤人失蹤後出現之權利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 w:anchor="s6a111"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無行</w:t>
      </w:r>
      <w:r w:rsidRPr="000D28EC">
        <w:rPr>
          <w:rFonts w:asciiTheme="minorBidi" w:eastAsiaTheme="minorBidi" w:hAnsiTheme="minorBidi" w:hint="eastAsia"/>
          <w:sz w:val="28"/>
          <w:szCs w:val="28"/>
          <w:lang w:eastAsia="zh-TW"/>
        </w:rPr>
        <w:t>為能力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 w:anchor="ss1a111"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未成年人之法律地位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 w:anchor="a111" w:history="1">
        <w:r w:rsidRPr="000D28EC">
          <w:rPr>
            <w:rStyle w:val="a8"/>
            <w:rFonts w:asciiTheme="minorBidi" w:eastAsiaTheme="minorBidi" w:hAnsiTheme="minorBidi"/>
            <w:sz w:val="28"/>
            <w:szCs w:val="28"/>
            <w:lang w:eastAsia="zh-TW"/>
          </w:rPr>
          <w:t>第一百一十一條</w:t>
        </w:r>
      </w:hyperlink>
      <w:r w:rsidRPr="000D28EC">
        <w:rPr>
          <w:rFonts w:asciiTheme="minorBidi" w:eastAsiaTheme="minorBidi" w:hAnsiTheme="minorBidi"/>
          <w:sz w:val="28"/>
          <w:szCs w:val="28"/>
          <w:lang w:eastAsia="zh-TW"/>
        </w:rPr>
        <w:t xml:space="preserve"> ── 未成年人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 w:anchor="a112" w:history="1">
        <w:r w:rsidRPr="000D28EC">
          <w:rPr>
            <w:rStyle w:val="a8"/>
            <w:rFonts w:asciiTheme="minorBidi" w:eastAsiaTheme="minorBidi" w:hAnsiTheme="minorBidi"/>
            <w:sz w:val="28"/>
            <w:szCs w:val="28"/>
            <w:lang w:eastAsia="zh-TW"/>
          </w:rPr>
          <w:t>第一百一十二條</w:t>
        </w:r>
      </w:hyperlink>
      <w:r w:rsidRPr="000D28EC">
        <w:rPr>
          <w:rFonts w:asciiTheme="minorBidi" w:eastAsiaTheme="minorBidi" w:hAnsiTheme="minorBidi"/>
          <w:sz w:val="28"/>
          <w:szCs w:val="28"/>
          <w:lang w:eastAsia="zh-TW"/>
        </w:rPr>
        <w:t xml:space="preserve"> ── 未成年人之無行</w:t>
      </w:r>
      <w:r w:rsidRPr="000D28EC">
        <w:rPr>
          <w:rFonts w:asciiTheme="minorBidi" w:eastAsiaTheme="minorBidi" w:hAnsiTheme="minorBidi" w:hint="eastAsia"/>
          <w:sz w:val="28"/>
          <w:szCs w:val="28"/>
          <w:lang w:eastAsia="zh-TW"/>
        </w:rPr>
        <w:t>為能力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 w:anchor="a113" w:history="1">
        <w:r w:rsidRPr="000D28EC">
          <w:rPr>
            <w:rStyle w:val="a8"/>
            <w:rFonts w:asciiTheme="minorBidi" w:eastAsiaTheme="minorBidi" w:hAnsiTheme="minorBidi"/>
            <w:sz w:val="28"/>
            <w:szCs w:val="28"/>
            <w:lang w:eastAsia="zh-TW"/>
          </w:rPr>
          <w:t>第一百一十三條</w:t>
        </w:r>
      </w:hyperlink>
      <w:r w:rsidRPr="000D28EC">
        <w:rPr>
          <w:rFonts w:asciiTheme="minorBidi" w:eastAsiaTheme="minorBidi" w:hAnsiTheme="minorBidi"/>
          <w:sz w:val="28"/>
          <w:szCs w:val="28"/>
          <w:lang w:eastAsia="zh-TW"/>
        </w:rPr>
        <w:t xml:space="preserve"> ── 未成年人無行</w:t>
      </w:r>
      <w:r w:rsidRPr="000D28EC">
        <w:rPr>
          <w:rFonts w:asciiTheme="minorBidi" w:eastAsiaTheme="minorBidi" w:hAnsiTheme="minorBidi" w:hint="eastAsia"/>
          <w:sz w:val="28"/>
          <w:szCs w:val="28"/>
          <w:lang w:eastAsia="zh-TW"/>
        </w:rPr>
        <w:t>為能力之彌補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 w:anchor="a114" w:history="1">
        <w:r w:rsidRPr="000D28EC">
          <w:rPr>
            <w:rStyle w:val="a8"/>
            <w:rFonts w:asciiTheme="minorBidi" w:eastAsiaTheme="minorBidi" w:hAnsiTheme="minorBidi"/>
            <w:sz w:val="28"/>
            <w:szCs w:val="28"/>
            <w:lang w:eastAsia="zh-TW"/>
          </w:rPr>
          <w:t>第一百一十四條</w:t>
        </w:r>
      </w:hyperlink>
      <w:r w:rsidRPr="000D28EC">
        <w:rPr>
          <w:rFonts w:asciiTheme="minorBidi" w:eastAsiaTheme="minorBidi" w:hAnsiTheme="minorBidi"/>
          <w:sz w:val="28"/>
          <w:szCs w:val="28"/>
          <w:lang w:eastAsia="zh-TW"/>
        </w:rPr>
        <w:t xml:space="preserve"> ── 未成年人行</w:t>
      </w:r>
      <w:r w:rsidRPr="000D28EC">
        <w:rPr>
          <w:rFonts w:asciiTheme="minorBidi" w:eastAsiaTheme="minorBidi" w:hAnsiTheme="minorBidi" w:hint="eastAsia"/>
          <w:sz w:val="28"/>
          <w:szCs w:val="28"/>
          <w:lang w:eastAsia="zh-TW"/>
        </w:rPr>
        <w:t>為之可撤銷性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 w:anchor="a115" w:history="1">
        <w:r w:rsidRPr="000D28EC">
          <w:rPr>
            <w:rStyle w:val="a8"/>
            <w:rFonts w:asciiTheme="minorBidi" w:eastAsiaTheme="minorBidi" w:hAnsiTheme="minorBidi"/>
            <w:sz w:val="28"/>
            <w:szCs w:val="28"/>
            <w:lang w:eastAsia="zh-TW"/>
          </w:rPr>
          <w:t>第一百一十五條</w:t>
        </w:r>
      </w:hyperlink>
      <w:r w:rsidRPr="000D28EC">
        <w:rPr>
          <w:rFonts w:asciiTheme="minorBidi" w:eastAsiaTheme="minorBidi" w:hAnsiTheme="minorBidi"/>
          <w:sz w:val="28"/>
          <w:szCs w:val="28"/>
          <w:lang w:eastAsia="zh-TW"/>
        </w:rPr>
        <w:t xml:space="preserve"> ── 未成年人之欺詐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 w:anchor="a116" w:history="1">
        <w:r w:rsidRPr="000D28EC">
          <w:rPr>
            <w:rStyle w:val="a8"/>
            <w:rFonts w:asciiTheme="minorBidi" w:eastAsiaTheme="minorBidi" w:hAnsiTheme="minorBidi"/>
            <w:sz w:val="28"/>
            <w:szCs w:val="28"/>
            <w:lang w:eastAsia="zh-TW"/>
          </w:rPr>
          <w:t>第一百一十六條</w:t>
        </w:r>
      </w:hyperlink>
      <w:r w:rsidRPr="000D28EC">
        <w:rPr>
          <w:rFonts w:asciiTheme="minorBidi" w:eastAsiaTheme="minorBidi" w:hAnsiTheme="minorBidi"/>
          <w:sz w:val="28"/>
          <w:szCs w:val="28"/>
          <w:lang w:eastAsia="zh-TW"/>
        </w:rPr>
        <w:t xml:space="preserve"> ── 未成年人無行</w:t>
      </w:r>
      <w:r w:rsidRPr="000D28EC">
        <w:rPr>
          <w:rFonts w:asciiTheme="minorBidi" w:eastAsiaTheme="minorBidi" w:hAnsiTheme="minorBidi" w:hint="eastAsia"/>
          <w:sz w:val="28"/>
          <w:szCs w:val="28"/>
          <w:lang w:eastAsia="zh-TW"/>
        </w:rPr>
        <w:t>為能力之例外情況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 w:anchor="a117" w:history="1">
        <w:r w:rsidRPr="000D28EC">
          <w:rPr>
            <w:rStyle w:val="a8"/>
            <w:rFonts w:asciiTheme="minorBidi" w:eastAsiaTheme="minorBidi" w:hAnsiTheme="minorBidi"/>
            <w:sz w:val="28"/>
            <w:szCs w:val="28"/>
            <w:lang w:eastAsia="zh-TW"/>
          </w:rPr>
          <w:t>第一百一十七條</w:t>
        </w:r>
      </w:hyperlink>
      <w:r w:rsidRPr="000D28EC">
        <w:rPr>
          <w:rFonts w:asciiTheme="minorBidi" w:eastAsiaTheme="minorBidi" w:hAnsiTheme="minorBidi"/>
          <w:sz w:val="28"/>
          <w:szCs w:val="28"/>
          <w:lang w:eastAsia="zh-TW"/>
        </w:rPr>
        <w:t xml:space="preserve"> ── 未成年人無行</w:t>
      </w:r>
      <w:r w:rsidRPr="000D28EC">
        <w:rPr>
          <w:rFonts w:asciiTheme="minorBidi" w:eastAsiaTheme="minorBidi" w:hAnsiTheme="minorBidi" w:hint="eastAsia"/>
          <w:sz w:val="28"/>
          <w:szCs w:val="28"/>
          <w:lang w:eastAsia="zh-TW"/>
        </w:rPr>
        <w:t>為能力之終止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 w:anchor="ss2a118"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成年及解除親權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 w:anchor="a118" w:history="1">
        <w:r w:rsidRPr="000D28EC">
          <w:rPr>
            <w:rStyle w:val="a8"/>
            <w:rFonts w:asciiTheme="minorBidi" w:eastAsiaTheme="minorBidi" w:hAnsiTheme="minorBidi"/>
            <w:sz w:val="28"/>
            <w:szCs w:val="28"/>
            <w:lang w:eastAsia="zh-TW"/>
          </w:rPr>
          <w:t>第一百一十八條</w:t>
        </w:r>
      </w:hyperlink>
      <w:r w:rsidRPr="000D28EC">
        <w:rPr>
          <w:rFonts w:asciiTheme="minorBidi" w:eastAsiaTheme="minorBidi" w:hAnsiTheme="minorBidi"/>
          <w:sz w:val="28"/>
          <w:szCs w:val="28"/>
          <w:lang w:eastAsia="zh-TW"/>
        </w:rPr>
        <w:t xml:space="preserve"> ── 成年之效果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 w:anchor="a119" w:history="1">
        <w:r w:rsidRPr="000D28EC">
          <w:rPr>
            <w:rStyle w:val="a8"/>
            <w:rFonts w:asciiTheme="minorBidi" w:eastAsiaTheme="minorBidi" w:hAnsiTheme="minorBidi"/>
            <w:sz w:val="28"/>
            <w:szCs w:val="28"/>
            <w:lang w:eastAsia="zh-TW"/>
          </w:rPr>
          <w:t>第一百一十九條</w:t>
        </w:r>
      </w:hyperlink>
      <w:r w:rsidRPr="000D28EC">
        <w:rPr>
          <w:rFonts w:asciiTheme="minorBidi" w:eastAsiaTheme="minorBidi" w:hAnsiTheme="minorBidi"/>
          <w:sz w:val="28"/>
          <w:szCs w:val="28"/>
          <w:lang w:eastAsia="zh-TW"/>
        </w:rPr>
        <w:t xml:space="preserve"> ── 禁治</w:t>
      </w:r>
      <w:r w:rsidRPr="000D28EC">
        <w:rPr>
          <w:rFonts w:asciiTheme="minorBidi" w:eastAsiaTheme="minorBidi" w:hAnsiTheme="minorBidi" w:hint="eastAsia"/>
          <w:sz w:val="28"/>
          <w:szCs w:val="28"/>
          <w:lang w:eastAsia="zh-TW"/>
        </w:rPr>
        <w:t>產或準禁治產之訴之待決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 w:anchor="a120" w:history="1">
        <w:r w:rsidRPr="000D28EC">
          <w:rPr>
            <w:rStyle w:val="a8"/>
            <w:rFonts w:asciiTheme="minorBidi" w:eastAsiaTheme="minorBidi" w:hAnsiTheme="minorBidi"/>
            <w:sz w:val="28"/>
            <w:szCs w:val="28"/>
            <w:lang w:eastAsia="zh-TW"/>
          </w:rPr>
          <w:t>第一百二十條</w:t>
        </w:r>
      </w:hyperlink>
      <w:r w:rsidRPr="000D28EC">
        <w:rPr>
          <w:rFonts w:asciiTheme="minorBidi" w:eastAsiaTheme="minorBidi" w:hAnsiTheme="minorBidi"/>
          <w:sz w:val="28"/>
          <w:szCs w:val="28"/>
          <w:lang w:eastAsia="zh-TW"/>
        </w:rPr>
        <w:t xml:space="preserve"> ── 解除親權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 w:anchor="a121" w:history="1">
        <w:r w:rsidRPr="000D28EC">
          <w:rPr>
            <w:rStyle w:val="a8"/>
            <w:rFonts w:asciiTheme="minorBidi" w:eastAsiaTheme="minorBidi" w:hAnsiTheme="minorBidi"/>
            <w:sz w:val="28"/>
            <w:szCs w:val="28"/>
            <w:lang w:eastAsia="zh-TW"/>
          </w:rPr>
          <w:t>第一百二十一條</w:t>
        </w:r>
      </w:hyperlink>
      <w:r w:rsidRPr="000D28EC">
        <w:rPr>
          <w:rFonts w:asciiTheme="minorBidi" w:eastAsiaTheme="minorBidi" w:hAnsiTheme="minorBidi"/>
          <w:sz w:val="28"/>
          <w:szCs w:val="28"/>
          <w:lang w:eastAsia="zh-TW"/>
        </w:rPr>
        <w:t xml:space="preserve"> ── 解除親權之效果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 w:anchor="ss3a122"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禁治</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 w:anchor="a122" w:history="1">
        <w:r w:rsidRPr="000D28EC">
          <w:rPr>
            <w:rStyle w:val="a8"/>
            <w:rFonts w:asciiTheme="minorBidi" w:eastAsiaTheme="minorBidi" w:hAnsiTheme="minorBidi"/>
            <w:sz w:val="28"/>
            <w:szCs w:val="28"/>
            <w:lang w:eastAsia="zh-TW"/>
          </w:rPr>
          <w:t>第一百二十二條</w:t>
        </w:r>
      </w:hyperlink>
      <w:r w:rsidRPr="000D28EC">
        <w:rPr>
          <w:rFonts w:asciiTheme="minorBidi" w:eastAsiaTheme="minorBidi" w:hAnsiTheme="minorBidi"/>
          <w:sz w:val="28"/>
          <w:szCs w:val="28"/>
          <w:lang w:eastAsia="zh-TW"/>
        </w:rPr>
        <w:t xml:space="preserve"> ── 受禁治</w:t>
      </w:r>
      <w:r w:rsidRPr="000D28EC">
        <w:rPr>
          <w:rFonts w:asciiTheme="minorBidi" w:eastAsiaTheme="minorBidi" w:hAnsiTheme="minorBidi" w:hint="eastAsia"/>
          <w:sz w:val="28"/>
          <w:szCs w:val="28"/>
          <w:lang w:eastAsia="zh-TW"/>
        </w:rPr>
        <w:t>產約束之人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 w:anchor="a123" w:history="1">
        <w:r w:rsidRPr="000D28EC">
          <w:rPr>
            <w:rStyle w:val="a8"/>
            <w:rFonts w:asciiTheme="minorBidi" w:eastAsiaTheme="minorBidi" w:hAnsiTheme="minorBidi"/>
            <w:sz w:val="28"/>
            <w:szCs w:val="28"/>
            <w:lang w:eastAsia="zh-TW"/>
          </w:rPr>
          <w:t>第一百二十三條</w:t>
        </w:r>
      </w:hyperlink>
      <w:r w:rsidRPr="000D28EC">
        <w:rPr>
          <w:rFonts w:asciiTheme="minorBidi" w:eastAsiaTheme="minorBidi" w:hAnsiTheme="minorBidi"/>
          <w:sz w:val="28"/>
          <w:szCs w:val="28"/>
          <w:lang w:eastAsia="zh-TW"/>
        </w:rPr>
        <w:t xml:space="preserve"> ── 禁治</w:t>
      </w:r>
      <w:r w:rsidRPr="000D28EC">
        <w:rPr>
          <w:rFonts w:asciiTheme="minorBidi" w:eastAsiaTheme="minorBidi" w:hAnsiTheme="minorBidi" w:hint="eastAsia"/>
          <w:sz w:val="28"/>
          <w:szCs w:val="28"/>
          <w:lang w:eastAsia="zh-TW"/>
        </w:rPr>
        <w:t>產人之能力及禁治產之制度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 w:anchor="a124" w:history="1">
        <w:r w:rsidRPr="000D28EC">
          <w:rPr>
            <w:rStyle w:val="a8"/>
            <w:rFonts w:asciiTheme="minorBidi" w:eastAsiaTheme="minorBidi" w:hAnsiTheme="minorBidi"/>
            <w:sz w:val="28"/>
            <w:szCs w:val="28"/>
            <w:lang w:eastAsia="zh-TW"/>
          </w:rPr>
          <w:t>第一百二十四條</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 w:anchor="a125" w:history="1">
        <w:r w:rsidRPr="000D28EC">
          <w:rPr>
            <w:rStyle w:val="a8"/>
            <w:rFonts w:asciiTheme="minorBidi" w:eastAsiaTheme="minorBidi" w:hAnsiTheme="minorBidi"/>
            <w:sz w:val="28"/>
            <w:szCs w:val="28"/>
            <w:lang w:eastAsia="zh-TW"/>
          </w:rPr>
          <w:t>第一百二十五條</w:t>
        </w:r>
      </w:hyperlink>
      <w:r w:rsidRPr="000D28EC">
        <w:rPr>
          <w:rFonts w:asciiTheme="minorBidi" w:eastAsiaTheme="minorBidi" w:hAnsiTheme="minorBidi"/>
          <w:sz w:val="28"/>
          <w:szCs w:val="28"/>
          <w:lang w:eastAsia="zh-TW"/>
        </w:rPr>
        <w:t xml:space="preserve"> ── 臨時措施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 w:anchor="a126" w:history="1">
        <w:r w:rsidRPr="000D28EC">
          <w:rPr>
            <w:rStyle w:val="a8"/>
            <w:rFonts w:asciiTheme="minorBidi" w:eastAsiaTheme="minorBidi" w:hAnsiTheme="minorBidi"/>
            <w:sz w:val="28"/>
            <w:szCs w:val="28"/>
            <w:lang w:eastAsia="zh-TW"/>
          </w:rPr>
          <w:t>第一百二十六條</w:t>
        </w:r>
      </w:hyperlink>
      <w:r w:rsidRPr="000D28EC">
        <w:rPr>
          <w:rFonts w:asciiTheme="minorBidi" w:eastAsiaTheme="minorBidi" w:hAnsiTheme="minorBidi"/>
          <w:sz w:val="28"/>
          <w:szCs w:val="28"/>
          <w:lang w:eastAsia="zh-TW"/>
        </w:rPr>
        <w:t xml:space="preserve"> ── 負責監護之人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 w:anchor="a127" w:history="1">
        <w:r w:rsidRPr="000D28EC">
          <w:rPr>
            <w:rStyle w:val="a8"/>
            <w:rFonts w:asciiTheme="minorBidi" w:eastAsiaTheme="minorBidi" w:hAnsiTheme="minorBidi"/>
            <w:sz w:val="28"/>
            <w:szCs w:val="28"/>
            <w:lang w:eastAsia="zh-TW"/>
          </w:rPr>
          <w:t>第一百二十七條</w:t>
        </w:r>
      </w:hyperlink>
      <w:r w:rsidRPr="000D28EC">
        <w:rPr>
          <w:rFonts w:asciiTheme="minorBidi" w:eastAsiaTheme="minorBidi" w:hAnsiTheme="minorBidi"/>
          <w:sz w:val="28"/>
          <w:szCs w:val="28"/>
          <w:lang w:eastAsia="zh-TW"/>
        </w:rPr>
        <w:t xml:space="preserve"> ── 親權之行使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 w:anchor="a128" w:history="1">
        <w:r w:rsidRPr="000D28EC">
          <w:rPr>
            <w:rStyle w:val="a8"/>
            <w:rFonts w:asciiTheme="minorBidi" w:eastAsiaTheme="minorBidi" w:hAnsiTheme="minorBidi"/>
            <w:sz w:val="28"/>
            <w:szCs w:val="28"/>
            <w:lang w:eastAsia="zh-TW"/>
          </w:rPr>
          <w:t>第一百二十八條</w:t>
        </w:r>
      </w:hyperlink>
      <w:r w:rsidRPr="000D28EC">
        <w:rPr>
          <w:rFonts w:asciiTheme="minorBidi" w:eastAsiaTheme="minorBidi" w:hAnsiTheme="minorBidi"/>
          <w:sz w:val="28"/>
          <w:szCs w:val="28"/>
          <w:lang w:eastAsia="zh-TW"/>
        </w:rPr>
        <w:t xml:space="preserve"> ── 監護人之特別義務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 w:anchor="a129" w:history="1">
        <w:r w:rsidRPr="000D28EC">
          <w:rPr>
            <w:rStyle w:val="a8"/>
            <w:rFonts w:asciiTheme="minorBidi" w:eastAsiaTheme="minorBidi" w:hAnsiTheme="minorBidi"/>
            <w:sz w:val="28"/>
            <w:szCs w:val="28"/>
            <w:lang w:eastAsia="zh-TW"/>
          </w:rPr>
          <w:t>第一百二十九條</w:t>
        </w:r>
      </w:hyperlink>
      <w:r w:rsidRPr="000D28EC">
        <w:rPr>
          <w:rFonts w:asciiTheme="minorBidi" w:eastAsiaTheme="minorBidi" w:hAnsiTheme="minorBidi"/>
          <w:sz w:val="28"/>
          <w:szCs w:val="28"/>
          <w:lang w:eastAsia="zh-TW"/>
        </w:rPr>
        <w:t xml:space="preserve"> ── 監護之推辭及監護人之免職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 w:anchor="a130" w:history="1">
        <w:r w:rsidRPr="000D28EC">
          <w:rPr>
            <w:rStyle w:val="a8"/>
            <w:rFonts w:asciiTheme="minorBidi" w:eastAsiaTheme="minorBidi" w:hAnsiTheme="minorBidi"/>
            <w:sz w:val="28"/>
            <w:szCs w:val="28"/>
            <w:lang w:eastAsia="zh-TW"/>
          </w:rPr>
          <w:t>第一百三十條</w:t>
        </w:r>
      </w:hyperlink>
      <w:r w:rsidRPr="000D28EC">
        <w:rPr>
          <w:rFonts w:asciiTheme="minorBidi" w:eastAsiaTheme="minorBidi" w:hAnsiTheme="minorBidi"/>
          <w:sz w:val="28"/>
          <w:szCs w:val="28"/>
          <w:lang w:eastAsia="zh-TW"/>
        </w:rPr>
        <w:t xml:space="preserve"> ── 禁治</w:t>
      </w:r>
      <w:r w:rsidRPr="000D28EC">
        <w:rPr>
          <w:rFonts w:asciiTheme="minorBidi" w:eastAsiaTheme="minorBidi" w:hAnsiTheme="minorBidi" w:hint="eastAsia"/>
          <w:sz w:val="28"/>
          <w:szCs w:val="28"/>
          <w:lang w:eastAsia="zh-TW"/>
        </w:rPr>
        <w:t>產之公開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 w:anchor="a131" w:history="1">
        <w:r w:rsidRPr="000D28EC">
          <w:rPr>
            <w:rStyle w:val="a8"/>
            <w:rFonts w:asciiTheme="minorBidi" w:eastAsiaTheme="minorBidi" w:hAnsiTheme="minorBidi"/>
            <w:sz w:val="28"/>
            <w:szCs w:val="28"/>
            <w:lang w:eastAsia="zh-TW"/>
          </w:rPr>
          <w:t>第一百三十一條</w:t>
        </w:r>
      </w:hyperlink>
      <w:r w:rsidRPr="000D28EC">
        <w:rPr>
          <w:rFonts w:asciiTheme="minorBidi" w:eastAsiaTheme="minorBidi" w:hAnsiTheme="minorBidi"/>
          <w:sz w:val="28"/>
          <w:szCs w:val="28"/>
          <w:lang w:eastAsia="zh-TW"/>
        </w:rPr>
        <w:t xml:space="preserve"> ── 判決登記後禁治</w:t>
      </w:r>
      <w:r w:rsidRPr="000D28EC">
        <w:rPr>
          <w:rFonts w:asciiTheme="minorBidi" w:eastAsiaTheme="minorBidi" w:hAnsiTheme="minorBidi" w:hint="eastAsia"/>
          <w:sz w:val="28"/>
          <w:szCs w:val="28"/>
          <w:lang w:eastAsia="zh-TW"/>
        </w:rPr>
        <w:t>產人作出之行為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 w:anchor="a132" w:history="1">
        <w:r w:rsidRPr="000D28EC">
          <w:rPr>
            <w:rStyle w:val="a8"/>
            <w:rFonts w:asciiTheme="minorBidi" w:eastAsiaTheme="minorBidi" w:hAnsiTheme="minorBidi"/>
            <w:sz w:val="28"/>
            <w:szCs w:val="28"/>
            <w:lang w:eastAsia="zh-TW"/>
          </w:rPr>
          <w:t>第一百三十二條</w:t>
        </w:r>
      </w:hyperlink>
      <w:r w:rsidRPr="000D28EC">
        <w:rPr>
          <w:rFonts w:asciiTheme="minorBidi" w:eastAsiaTheme="minorBidi" w:hAnsiTheme="minorBidi"/>
          <w:sz w:val="28"/>
          <w:szCs w:val="28"/>
          <w:lang w:eastAsia="zh-TW"/>
        </w:rPr>
        <w:t xml:space="preserve"> ── 在訴訟期間作出之行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 w:anchor="a133" w:history="1">
        <w:r w:rsidRPr="000D28EC">
          <w:rPr>
            <w:rStyle w:val="a8"/>
            <w:rFonts w:asciiTheme="minorBidi" w:eastAsiaTheme="minorBidi" w:hAnsiTheme="minorBidi"/>
            <w:sz w:val="28"/>
            <w:szCs w:val="28"/>
            <w:lang w:eastAsia="zh-TW"/>
          </w:rPr>
          <w:t>第一百三十三條</w:t>
        </w:r>
      </w:hyperlink>
      <w:r w:rsidRPr="000D28EC">
        <w:rPr>
          <w:rFonts w:asciiTheme="minorBidi" w:eastAsiaTheme="minorBidi" w:hAnsiTheme="minorBidi"/>
          <w:sz w:val="28"/>
          <w:szCs w:val="28"/>
          <w:lang w:eastAsia="zh-TW"/>
        </w:rPr>
        <w:t xml:space="preserve"> ── 在訴訟公開前所作之行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 w:anchor="a134" w:history="1">
        <w:r w:rsidRPr="000D28EC">
          <w:rPr>
            <w:rStyle w:val="a8"/>
            <w:rFonts w:asciiTheme="minorBidi" w:eastAsiaTheme="minorBidi" w:hAnsiTheme="minorBidi"/>
            <w:sz w:val="28"/>
            <w:szCs w:val="28"/>
            <w:lang w:eastAsia="zh-TW"/>
          </w:rPr>
          <w:t>第一百三十四條</w:t>
        </w:r>
      </w:hyperlink>
      <w:r w:rsidRPr="000D28EC">
        <w:rPr>
          <w:rFonts w:asciiTheme="minorBidi" w:eastAsiaTheme="minorBidi" w:hAnsiTheme="minorBidi"/>
          <w:sz w:val="28"/>
          <w:szCs w:val="28"/>
          <w:lang w:eastAsia="zh-TW"/>
        </w:rPr>
        <w:t xml:space="preserve"> ── 禁治</w:t>
      </w:r>
      <w:r w:rsidRPr="000D28EC">
        <w:rPr>
          <w:rFonts w:asciiTheme="minorBidi" w:eastAsiaTheme="minorBidi" w:hAnsiTheme="minorBidi" w:hint="eastAsia"/>
          <w:sz w:val="28"/>
          <w:szCs w:val="28"/>
          <w:lang w:eastAsia="zh-TW"/>
        </w:rPr>
        <w:t>產之終止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 w:anchor="ss4a135"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準禁治</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 w:anchor="a135" w:history="1">
        <w:r w:rsidRPr="000D28EC">
          <w:rPr>
            <w:rStyle w:val="a8"/>
            <w:rFonts w:asciiTheme="minorBidi" w:eastAsiaTheme="minorBidi" w:hAnsiTheme="minorBidi"/>
            <w:sz w:val="28"/>
            <w:szCs w:val="28"/>
            <w:lang w:eastAsia="zh-TW"/>
          </w:rPr>
          <w:t>第一百三十五條</w:t>
        </w:r>
      </w:hyperlink>
      <w:r w:rsidRPr="000D28EC">
        <w:rPr>
          <w:rFonts w:asciiTheme="minorBidi" w:eastAsiaTheme="minorBidi" w:hAnsiTheme="minorBidi"/>
          <w:sz w:val="28"/>
          <w:szCs w:val="28"/>
          <w:lang w:eastAsia="zh-TW"/>
        </w:rPr>
        <w:t xml:space="preserve"> ── 受準禁治</w:t>
      </w:r>
      <w:r w:rsidRPr="000D28EC">
        <w:rPr>
          <w:rFonts w:asciiTheme="minorBidi" w:eastAsiaTheme="minorBidi" w:hAnsiTheme="minorBidi" w:hint="eastAsia"/>
          <w:sz w:val="28"/>
          <w:szCs w:val="28"/>
          <w:lang w:eastAsia="zh-TW"/>
        </w:rPr>
        <w:t>產約束之人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 w:anchor="a136" w:history="1">
        <w:r w:rsidRPr="000D28EC">
          <w:rPr>
            <w:rStyle w:val="a8"/>
            <w:rFonts w:asciiTheme="minorBidi" w:eastAsiaTheme="minorBidi" w:hAnsiTheme="minorBidi"/>
            <w:sz w:val="28"/>
            <w:szCs w:val="28"/>
            <w:lang w:eastAsia="zh-TW"/>
          </w:rPr>
          <w:t>第一百三十六條</w:t>
        </w:r>
      </w:hyperlink>
      <w:r w:rsidRPr="000D28EC">
        <w:rPr>
          <w:rFonts w:asciiTheme="minorBidi" w:eastAsiaTheme="minorBidi" w:hAnsiTheme="minorBidi"/>
          <w:sz w:val="28"/>
          <w:szCs w:val="28"/>
          <w:lang w:eastAsia="zh-TW"/>
        </w:rPr>
        <w:t xml:space="preserve"> ── 準禁治</w:t>
      </w:r>
      <w:r w:rsidRPr="000D28EC">
        <w:rPr>
          <w:rFonts w:asciiTheme="minorBidi" w:eastAsiaTheme="minorBidi" w:hAnsiTheme="minorBidi" w:hint="eastAsia"/>
          <w:sz w:val="28"/>
          <w:szCs w:val="28"/>
          <w:lang w:eastAsia="zh-TW"/>
        </w:rPr>
        <w:t>產之彌補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 w:anchor="a137" w:history="1">
        <w:r w:rsidRPr="000D28EC">
          <w:rPr>
            <w:rStyle w:val="a8"/>
            <w:rFonts w:asciiTheme="minorBidi" w:eastAsiaTheme="minorBidi" w:hAnsiTheme="minorBidi"/>
            <w:sz w:val="28"/>
            <w:szCs w:val="28"/>
            <w:lang w:eastAsia="zh-TW"/>
          </w:rPr>
          <w:t>第一百三十七條</w:t>
        </w:r>
      </w:hyperlink>
      <w:r w:rsidRPr="000D28EC">
        <w:rPr>
          <w:rFonts w:asciiTheme="minorBidi" w:eastAsiaTheme="minorBidi" w:hAnsiTheme="minorBidi"/>
          <w:sz w:val="28"/>
          <w:szCs w:val="28"/>
          <w:lang w:eastAsia="zh-TW"/>
        </w:rPr>
        <w:t xml:space="preserve"> ── 準禁治</w:t>
      </w:r>
      <w:r w:rsidRPr="000D28EC">
        <w:rPr>
          <w:rFonts w:asciiTheme="minorBidi" w:eastAsiaTheme="minorBidi" w:hAnsiTheme="minorBidi" w:hint="eastAsia"/>
          <w:sz w:val="28"/>
          <w:szCs w:val="28"/>
          <w:lang w:eastAsia="zh-TW"/>
        </w:rPr>
        <w:t>產人之財產管理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 w:anchor="a138" w:history="1">
        <w:r w:rsidRPr="000D28EC">
          <w:rPr>
            <w:rStyle w:val="a8"/>
            <w:rFonts w:asciiTheme="minorBidi" w:eastAsiaTheme="minorBidi" w:hAnsiTheme="minorBidi"/>
            <w:sz w:val="28"/>
            <w:szCs w:val="28"/>
            <w:lang w:eastAsia="zh-TW"/>
          </w:rPr>
          <w:t>第一百三十八條</w:t>
        </w:r>
      </w:hyperlink>
      <w:r w:rsidRPr="000D28EC">
        <w:rPr>
          <w:rFonts w:asciiTheme="minorBidi" w:eastAsiaTheme="minorBidi" w:hAnsiTheme="minorBidi"/>
          <w:sz w:val="28"/>
          <w:szCs w:val="28"/>
          <w:lang w:eastAsia="zh-TW"/>
        </w:rPr>
        <w:t xml:space="preserve"> ── 準禁治</w:t>
      </w:r>
      <w:r w:rsidRPr="000D28EC">
        <w:rPr>
          <w:rFonts w:asciiTheme="minorBidi" w:eastAsiaTheme="minorBidi" w:hAnsiTheme="minorBidi" w:hint="eastAsia"/>
          <w:sz w:val="28"/>
          <w:szCs w:val="28"/>
          <w:lang w:eastAsia="zh-TW"/>
        </w:rPr>
        <w:t>產之終止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 w:anchor="a139" w:history="1">
        <w:r w:rsidRPr="000D28EC">
          <w:rPr>
            <w:rStyle w:val="a8"/>
            <w:rFonts w:asciiTheme="minorBidi" w:eastAsiaTheme="minorBidi" w:hAnsiTheme="minorBidi"/>
            <w:sz w:val="28"/>
            <w:szCs w:val="28"/>
            <w:lang w:eastAsia="zh-TW"/>
          </w:rPr>
          <w:t>第一百三十九條</w:t>
        </w:r>
      </w:hyperlink>
      <w:r w:rsidRPr="000D28EC">
        <w:rPr>
          <w:rFonts w:asciiTheme="minorBidi" w:eastAsiaTheme="minorBidi" w:hAnsiTheme="minorBidi"/>
          <w:sz w:val="28"/>
          <w:szCs w:val="28"/>
          <w:lang w:eastAsia="zh-TW"/>
        </w:rPr>
        <w:t xml:space="preserve"> ── 候補制度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 w:anchor="c2a140"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法人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 w:anchor="s1a140"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社團及財團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 w:anchor="ss1a140"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 w:anchor="a140" w:history="1">
        <w:r w:rsidRPr="000D28EC">
          <w:rPr>
            <w:rStyle w:val="a8"/>
            <w:rFonts w:asciiTheme="minorBidi" w:eastAsiaTheme="minorBidi" w:hAnsiTheme="minorBidi"/>
            <w:sz w:val="28"/>
            <w:szCs w:val="28"/>
            <w:lang w:eastAsia="zh-TW"/>
          </w:rPr>
          <w:t>第一百四十條</w:t>
        </w:r>
      </w:hyperlink>
      <w:r w:rsidRPr="000D28EC">
        <w:rPr>
          <w:rFonts w:asciiTheme="minorBidi" w:eastAsiaTheme="minorBidi" w:hAnsiTheme="minorBidi"/>
          <w:sz w:val="28"/>
          <w:szCs w:val="28"/>
          <w:lang w:eastAsia="zh-TW"/>
        </w:rPr>
        <w:t xml:space="preserve"> ── 適用範圍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 w:anchor="a141" w:history="1">
        <w:r w:rsidRPr="000D28EC">
          <w:rPr>
            <w:rStyle w:val="a8"/>
            <w:rFonts w:asciiTheme="minorBidi" w:eastAsiaTheme="minorBidi" w:hAnsiTheme="minorBidi"/>
            <w:sz w:val="28"/>
            <w:szCs w:val="28"/>
            <w:lang w:eastAsia="zh-TW"/>
          </w:rPr>
          <w:t>第一百四十一條</w:t>
        </w:r>
      </w:hyperlink>
      <w:r w:rsidRPr="000D28EC">
        <w:rPr>
          <w:rFonts w:asciiTheme="minorBidi" w:eastAsiaTheme="minorBidi" w:hAnsiTheme="minorBidi"/>
          <w:sz w:val="28"/>
          <w:szCs w:val="28"/>
          <w:lang w:eastAsia="zh-TW"/>
        </w:rPr>
        <w:t xml:space="preserve"> ── 人格之取得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 w:anchor="a142" w:history="1">
        <w:r w:rsidRPr="000D28EC">
          <w:rPr>
            <w:rStyle w:val="a8"/>
            <w:rFonts w:asciiTheme="minorBidi" w:eastAsiaTheme="minorBidi" w:hAnsiTheme="minorBidi"/>
            <w:sz w:val="28"/>
            <w:szCs w:val="28"/>
            <w:lang w:eastAsia="zh-TW"/>
          </w:rPr>
          <w:t>第一百四十二條</w:t>
        </w:r>
      </w:hyperlink>
      <w:r w:rsidRPr="000D28EC">
        <w:rPr>
          <w:rFonts w:asciiTheme="minorBidi" w:eastAsiaTheme="minorBidi" w:hAnsiTheme="minorBidi"/>
          <w:sz w:val="28"/>
          <w:szCs w:val="28"/>
          <w:lang w:eastAsia="zh-TW"/>
        </w:rPr>
        <w:t xml:space="preserve"> ── 設立行</w:t>
      </w:r>
      <w:r w:rsidRPr="000D28EC">
        <w:rPr>
          <w:rFonts w:asciiTheme="minorBidi" w:eastAsiaTheme="minorBidi" w:hAnsiTheme="minorBidi" w:hint="eastAsia"/>
          <w:sz w:val="28"/>
          <w:szCs w:val="28"/>
          <w:lang w:eastAsia="zh-TW"/>
        </w:rPr>
        <w:t>為之無效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 w:anchor="a143" w:history="1">
        <w:r w:rsidRPr="000D28EC">
          <w:rPr>
            <w:rStyle w:val="a8"/>
            <w:rFonts w:asciiTheme="minorBidi" w:eastAsiaTheme="minorBidi" w:hAnsiTheme="minorBidi"/>
            <w:sz w:val="28"/>
            <w:szCs w:val="28"/>
            <w:lang w:eastAsia="zh-TW"/>
          </w:rPr>
          <w:t>第一百四十三條</w:t>
        </w:r>
      </w:hyperlink>
      <w:r w:rsidRPr="000D28EC">
        <w:rPr>
          <w:rFonts w:asciiTheme="minorBidi" w:eastAsiaTheme="minorBidi" w:hAnsiTheme="minorBidi"/>
          <w:sz w:val="28"/>
          <w:szCs w:val="28"/>
          <w:lang w:eastAsia="zh-TW"/>
        </w:rPr>
        <w:t xml:space="preserve"> ── 住所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 w:anchor="a144" w:history="1">
        <w:r w:rsidRPr="000D28EC">
          <w:rPr>
            <w:rStyle w:val="a8"/>
            <w:rFonts w:asciiTheme="minorBidi" w:eastAsiaTheme="minorBidi" w:hAnsiTheme="minorBidi"/>
            <w:sz w:val="28"/>
            <w:szCs w:val="28"/>
            <w:lang w:eastAsia="zh-TW"/>
          </w:rPr>
          <w:t>第一百四十四條</w:t>
        </w:r>
      </w:hyperlink>
      <w:r w:rsidRPr="000D28EC">
        <w:rPr>
          <w:rFonts w:asciiTheme="minorBidi" w:eastAsiaTheme="minorBidi" w:hAnsiTheme="minorBidi"/>
          <w:sz w:val="28"/>
          <w:szCs w:val="28"/>
          <w:lang w:eastAsia="zh-TW"/>
        </w:rPr>
        <w:t xml:space="preserve"> ── 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 w:anchor="a145" w:history="1">
        <w:r w:rsidRPr="000D28EC">
          <w:rPr>
            <w:rStyle w:val="a8"/>
            <w:rFonts w:asciiTheme="minorBidi" w:eastAsiaTheme="minorBidi" w:hAnsiTheme="minorBidi"/>
            <w:sz w:val="28"/>
            <w:szCs w:val="28"/>
            <w:lang w:eastAsia="zh-TW"/>
          </w:rPr>
          <w:t>第一百四十五條</w:t>
        </w:r>
      </w:hyperlink>
      <w:r w:rsidRPr="000D28EC">
        <w:rPr>
          <w:rFonts w:asciiTheme="minorBidi" w:eastAsiaTheme="minorBidi" w:hAnsiTheme="minorBidi"/>
          <w:sz w:val="28"/>
          <w:szCs w:val="28"/>
          <w:lang w:eastAsia="zh-TW"/>
        </w:rPr>
        <w:t xml:space="preserve"> ── 機關及其權限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 w:anchor="a146" w:history="1">
        <w:r w:rsidRPr="000D28EC">
          <w:rPr>
            <w:rStyle w:val="a8"/>
            <w:rFonts w:asciiTheme="minorBidi" w:eastAsiaTheme="minorBidi" w:hAnsiTheme="minorBidi"/>
            <w:sz w:val="28"/>
            <w:szCs w:val="28"/>
            <w:lang w:eastAsia="zh-TW"/>
          </w:rPr>
          <w:t>第一百四十六條</w:t>
        </w:r>
      </w:hyperlink>
      <w:r w:rsidRPr="000D28EC">
        <w:rPr>
          <w:rFonts w:asciiTheme="minorBidi" w:eastAsiaTheme="minorBidi" w:hAnsiTheme="minorBidi"/>
          <w:sz w:val="28"/>
          <w:szCs w:val="28"/>
          <w:lang w:eastAsia="zh-TW"/>
        </w:rPr>
        <w:t xml:space="preserve"> ── 會議紀錄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 w:anchor="a147" w:history="1">
        <w:r w:rsidRPr="000D28EC">
          <w:rPr>
            <w:rStyle w:val="a8"/>
            <w:rFonts w:asciiTheme="minorBidi" w:eastAsiaTheme="minorBidi" w:hAnsiTheme="minorBidi"/>
            <w:sz w:val="28"/>
            <w:szCs w:val="28"/>
            <w:lang w:eastAsia="zh-TW"/>
          </w:rPr>
          <w:t>第一百四十七條</w:t>
        </w:r>
      </w:hyperlink>
      <w:r w:rsidRPr="000D28EC">
        <w:rPr>
          <w:rFonts w:asciiTheme="minorBidi" w:eastAsiaTheme="minorBidi" w:hAnsiTheme="minorBidi"/>
          <w:sz w:val="28"/>
          <w:szCs w:val="28"/>
          <w:lang w:eastAsia="zh-TW"/>
        </w:rPr>
        <w:t xml:space="preserve"> ── 行政管理機關及監事會之會議召集及運作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 w:anchor="a148" w:history="1">
        <w:r w:rsidRPr="000D28EC">
          <w:rPr>
            <w:rStyle w:val="a8"/>
            <w:rFonts w:asciiTheme="minorBidi" w:eastAsiaTheme="minorBidi" w:hAnsiTheme="minorBidi"/>
            <w:sz w:val="28"/>
            <w:szCs w:val="28"/>
            <w:lang w:eastAsia="zh-TW"/>
          </w:rPr>
          <w:t>第一百四十八條</w:t>
        </w:r>
      </w:hyperlink>
      <w:r w:rsidRPr="000D28EC">
        <w:rPr>
          <w:rFonts w:asciiTheme="minorBidi" w:eastAsiaTheme="minorBidi" w:hAnsiTheme="minorBidi"/>
          <w:sz w:val="28"/>
          <w:szCs w:val="28"/>
          <w:lang w:eastAsia="zh-TW"/>
        </w:rPr>
        <w:t xml:space="preserve"> ── 同步會議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 w:anchor="a149" w:history="1">
        <w:r w:rsidRPr="000D28EC">
          <w:rPr>
            <w:rStyle w:val="a8"/>
            <w:rFonts w:asciiTheme="minorBidi" w:eastAsiaTheme="minorBidi" w:hAnsiTheme="minorBidi"/>
            <w:sz w:val="28"/>
            <w:szCs w:val="28"/>
            <w:lang w:eastAsia="zh-TW"/>
          </w:rPr>
          <w:t>第一百四十九條</w:t>
        </w:r>
      </w:hyperlink>
      <w:r w:rsidRPr="000D28EC">
        <w:rPr>
          <w:rFonts w:asciiTheme="minorBidi" w:eastAsiaTheme="minorBidi" w:hAnsiTheme="minorBidi"/>
          <w:sz w:val="28"/>
          <w:szCs w:val="28"/>
          <w:lang w:eastAsia="zh-TW"/>
        </w:rPr>
        <w:t xml:space="preserve"> ── 法人機關據位人之義務及責任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 w:anchor="a150" w:history="1">
        <w:r w:rsidRPr="000D28EC">
          <w:rPr>
            <w:rStyle w:val="a8"/>
            <w:rFonts w:asciiTheme="minorBidi" w:eastAsiaTheme="minorBidi" w:hAnsiTheme="minorBidi"/>
            <w:sz w:val="28"/>
            <w:szCs w:val="28"/>
            <w:lang w:eastAsia="zh-TW"/>
          </w:rPr>
          <w:t>第一百五十條</w:t>
        </w:r>
      </w:hyperlink>
      <w:r w:rsidRPr="000D28EC">
        <w:rPr>
          <w:rFonts w:asciiTheme="minorBidi" w:eastAsiaTheme="minorBidi" w:hAnsiTheme="minorBidi"/>
          <w:sz w:val="28"/>
          <w:szCs w:val="28"/>
          <w:lang w:eastAsia="zh-TW"/>
        </w:rPr>
        <w:t xml:space="preserve"> ── 對第三人之直接責任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 w:anchor="a151" w:history="1">
        <w:r w:rsidRPr="000D28EC">
          <w:rPr>
            <w:rStyle w:val="a8"/>
            <w:rFonts w:asciiTheme="minorBidi" w:eastAsiaTheme="minorBidi" w:hAnsiTheme="minorBidi"/>
            <w:sz w:val="28"/>
            <w:szCs w:val="28"/>
            <w:lang w:eastAsia="zh-TW"/>
          </w:rPr>
          <w:t>第一百五十一條</w:t>
        </w:r>
      </w:hyperlink>
      <w:r w:rsidRPr="000D28EC">
        <w:rPr>
          <w:rFonts w:asciiTheme="minorBidi" w:eastAsiaTheme="minorBidi" w:hAnsiTheme="minorBidi"/>
          <w:sz w:val="28"/>
          <w:szCs w:val="28"/>
          <w:lang w:eastAsia="zh-TW"/>
        </w:rPr>
        <w:t xml:space="preserve"> ── 受任人及受權人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 w:anchor="a152" w:history="1">
        <w:r w:rsidRPr="000D28EC">
          <w:rPr>
            <w:rStyle w:val="a8"/>
            <w:rFonts w:asciiTheme="minorBidi" w:eastAsiaTheme="minorBidi" w:hAnsiTheme="minorBidi"/>
            <w:sz w:val="28"/>
            <w:szCs w:val="28"/>
            <w:lang w:eastAsia="zh-TW"/>
          </w:rPr>
          <w:t>第一百五十二條</w:t>
        </w:r>
      </w:hyperlink>
      <w:r w:rsidRPr="000D28EC">
        <w:rPr>
          <w:rFonts w:asciiTheme="minorBidi" w:eastAsiaTheme="minorBidi" w:hAnsiTheme="minorBidi"/>
          <w:sz w:val="28"/>
          <w:szCs w:val="28"/>
          <w:lang w:eastAsia="zh-TW"/>
        </w:rPr>
        <w:t xml:space="preserve"> ── 法人之民事責任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 w:anchor="a153" w:history="1">
        <w:r w:rsidRPr="000D28EC">
          <w:rPr>
            <w:rStyle w:val="a8"/>
            <w:rFonts w:asciiTheme="minorBidi" w:eastAsiaTheme="minorBidi" w:hAnsiTheme="minorBidi"/>
            <w:sz w:val="28"/>
            <w:szCs w:val="28"/>
            <w:lang w:eastAsia="zh-TW"/>
          </w:rPr>
          <w:t>第一百五十三條</w:t>
        </w:r>
      </w:hyperlink>
      <w:r w:rsidRPr="000D28EC">
        <w:rPr>
          <w:rFonts w:asciiTheme="minorBidi" w:eastAsiaTheme="minorBidi" w:hAnsiTheme="minorBidi"/>
          <w:sz w:val="28"/>
          <w:szCs w:val="28"/>
          <w:lang w:eastAsia="zh-TW"/>
        </w:rPr>
        <w:t xml:space="preserve"> ── 法人消滅後之財</w:t>
      </w:r>
      <w:r w:rsidRPr="000D28EC">
        <w:rPr>
          <w:rFonts w:asciiTheme="minorBidi" w:eastAsiaTheme="minorBidi" w:hAnsiTheme="minorBidi" w:hint="eastAsia"/>
          <w:sz w:val="28"/>
          <w:szCs w:val="28"/>
          <w:lang w:eastAsia="zh-TW"/>
        </w:rPr>
        <w:t>產歸屬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 w:anchor="ss2a154"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社團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 w:anchor="a154" w:history="1">
        <w:r w:rsidRPr="000D28EC">
          <w:rPr>
            <w:rStyle w:val="a8"/>
            <w:rFonts w:asciiTheme="minorBidi" w:eastAsiaTheme="minorBidi" w:hAnsiTheme="minorBidi"/>
            <w:sz w:val="28"/>
            <w:szCs w:val="28"/>
            <w:lang w:eastAsia="zh-TW"/>
          </w:rPr>
          <w:t>第一百五十四條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 w:anchor="a155" w:history="1">
        <w:r w:rsidRPr="000D28EC">
          <w:rPr>
            <w:rStyle w:val="a8"/>
            <w:rFonts w:asciiTheme="minorBidi" w:eastAsiaTheme="minorBidi" w:hAnsiTheme="minorBidi"/>
            <w:sz w:val="28"/>
            <w:szCs w:val="28"/>
            <w:lang w:eastAsia="zh-TW"/>
          </w:rPr>
          <w:t>第一百五十五條</w:t>
        </w:r>
      </w:hyperlink>
      <w:r w:rsidRPr="000D28EC">
        <w:rPr>
          <w:rFonts w:asciiTheme="minorBidi" w:eastAsiaTheme="minorBidi" w:hAnsiTheme="minorBidi"/>
          <w:sz w:val="28"/>
          <w:szCs w:val="28"/>
          <w:lang w:eastAsia="zh-TW"/>
        </w:rPr>
        <w:t xml:space="preserve"> ── 自由結社權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 w:anchor="a156" w:history="1">
        <w:r w:rsidRPr="000D28EC">
          <w:rPr>
            <w:rStyle w:val="a8"/>
            <w:rFonts w:asciiTheme="minorBidi" w:eastAsiaTheme="minorBidi" w:hAnsiTheme="minorBidi"/>
            <w:sz w:val="28"/>
            <w:szCs w:val="28"/>
            <w:lang w:eastAsia="zh-TW"/>
          </w:rPr>
          <w:t>第一百五十六條</w:t>
        </w:r>
      </w:hyperlink>
      <w:r w:rsidRPr="000D28EC">
        <w:rPr>
          <w:rFonts w:asciiTheme="minorBidi" w:eastAsiaTheme="minorBidi" w:hAnsiTheme="minorBidi"/>
          <w:sz w:val="28"/>
          <w:szCs w:val="28"/>
          <w:lang w:eastAsia="zh-TW"/>
        </w:rPr>
        <w:t xml:space="preserve"> ── 設立文件及章程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 w:anchor="a157" w:history="1">
        <w:r w:rsidRPr="000D28EC">
          <w:rPr>
            <w:rStyle w:val="a8"/>
            <w:rFonts w:asciiTheme="minorBidi" w:eastAsiaTheme="minorBidi" w:hAnsiTheme="minorBidi"/>
            <w:sz w:val="28"/>
            <w:szCs w:val="28"/>
            <w:lang w:eastAsia="zh-TW"/>
          </w:rPr>
          <w:t>第一百五十七條</w:t>
        </w:r>
      </w:hyperlink>
      <w:r w:rsidRPr="000D28EC">
        <w:rPr>
          <w:rFonts w:asciiTheme="minorBidi" w:eastAsiaTheme="minorBidi" w:hAnsiTheme="minorBidi"/>
          <w:sz w:val="28"/>
          <w:szCs w:val="28"/>
          <w:lang w:eastAsia="zh-TW"/>
        </w:rPr>
        <w:t xml:space="preserve"> ── 方式及公開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 w:anchor="a158" w:history="1">
        <w:r w:rsidRPr="000D28EC">
          <w:rPr>
            <w:rStyle w:val="a8"/>
            <w:rFonts w:asciiTheme="minorBidi" w:eastAsiaTheme="minorBidi" w:hAnsiTheme="minorBidi"/>
            <w:sz w:val="28"/>
            <w:szCs w:val="28"/>
            <w:lang w:eastAsia="zh-TW"/>
          </w:rPr>
          <w:t>第一百五十八條</w:t>
        </w:r>
      </w:hyperlink>
      <w:r w:rsidRPr="000D28EC">
        <w:rPr>
          <w:rFonts w:asciiTheme="minorBidi" w:eastAsiaTheme="minorBidi" w:hAnsiTheme="minorBidi"/>
          <w:sz w:val="28"/>
          <w:szCs w:val="28"/>
          <w:lang w:eastAsia="zh-TW"/>
        </w:rPr>
        <w:t xml:space="preserve"> ── 社團機關據位人及其權力之解除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 w:anchor="a159" w:history="1">
        <w:r w:rsidRPr="000D28EC">
          <w:rPr>
            <w:rStyle w:val="a8"/>
            <w:rFonts w:asciiTheme="minorBidi" w:eastAsiaTheme="minorBidi" w:hAnsiTheme="minorBidi"/>
            <w:sz w:val="28"/>
            <w:szCs w:val="28"/>
            <w:lang w:eastAsia="zh-TW"/>
          </w:rPr>
          <w:t>第一百五十九條</w:t>
        </w:r>
      </w:hyperlink>
      <w:r w:rsidRPr="000D28EC">
        <w:rPr>
          <w:rFonts w:asciiTheme="minorBidi" w:eastAsiaTheme="minorBidi" w:hAnsiTheme="minorBidi"/>
          <w:sz w:val="28"/>
          <w:szCs w:val="28"/>
          <w:lang w:eastAsia="zh-TW"/>
        </w:rPr>
        <w:t xml:space="preserve"> ── 大會之權限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 w:anchor="a160" w:history="1">
        <w:r w:rsidRPr="000D28EC">
          <w:rPr>
            <w:rStyle w:val="a8"/>
            <w:rFonts w:asciiTheme="minorBidi" w:eastAsiaTheme="minorBidi" w:hAnsiTheme="minorBidi"/>
            <w:sz w:val="28"/>
            <w:szCs w:val="28"/>
            <w:lang w:eastAsia="zh-TW"/>
          </w:rPr>
          <w:t>第一百六十條</w:t>
        </w:r>
      </w:hyperlink>
      <w:r w:rsidRPr="000D28EC">
        <w:rPr>
          <w:rFonts w:asciiTheme="minorBidi" w:eastAsiaTheme="minorBidi" w:hAnsiTheme="minorBidi"/>
          <w:sz w:val="28"/>
          <w:szCs w:val="28"/>
          <w:lang w:eastAsia="zh-TW"/>
        </w:rPr>
        <w:t xml:space="preserve"> ── 大會之召集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 w:anchor="a161" w:history="1">
        <w:r w:rsidRPr="000D28EC">
          <w:rPr>
            <w:rStyle w:val="a8"/>
            <w:rFonts w:asciiTheme="minorBidi" w:eastAsiaTheme="minorBidi" w:hAnsiTheme="minorBidi"/>
            <w:sz w:val="28"/>
            <w:szCs w:val="28"/>
            <w:lang w:eastAsia="zh-TW"/>
          </w:rPr>
          <w:t>第一百六十一條</w:t>
        </w:r>
      </w:hyperlink>
      <w:r w:rsidRPr="000D28EC">
        <w:rPr>
          <w:rFonts w:asciiTheme="minorBidi" w:eastAsiaTheme="minorBidi" w:hAnsiTheme="minorBidi"/>
          <w:sz w:val="28"/>
          <w:szCs w:val="28"/>
          <w:lang w:eastAsia="zh-TW"/>
        </w:rPr>
        <w:t xml:space="preserve"> ── 召集之方式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 w:anchor="a162" w:history="1">
        <w:r w:rsidRPr="000D28EC">
          <w:rPr>
            <w:rStyle w:val="a8"/>
            <w:rFonts w:asciiTheme="minorBidi" w:eastAsiaTheme="minorBidi" w:hAnsiTheme="minorBidi"/>
            <w:sz w:val="28"/>
            <w:szCs w:val="28"/>
            <w:lang w:eastAsia="zh-TW"/>
          </w:rPr>
          <w:t>第一百六十二條</w:t>
        </w:r>
      </w:hyperlink>
      <w:r w:rsidRPr="000D28EC">
        <w:rPr>
          <w:rFonts w:asciiTheme="minorBidi" w:eastAsiaTheme="minorBidi" w:hAnsiTheme="minorBidi"/>
          <w:sz w:val="28"/>
          <w:szCs w:val="28"/>
          <w:lang w:eastAsia="zh-TW"/>
        </w:rPr>
        <w:t xml:space="preserve"> ── 出席名單</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 w:anchor="a163" w:history="1">
        <w:r w:rsidRPr="000D28EC">
          <w:rPr>
            <w:rStyle w:val="a8"/>
            <w:rFonts w:asciiTheme="minorBidi" w:eastAsiaTheme="minorBidi" w:hAnsiTheme="minorBidi"/>
            <w:sz w:val="28"/>
            <w:szCs w:val="28"/>
            <w:lang w:eastAsia="zh-TW"/>
          </w:rPr>
          <w:t>第一百六十三條</w:t>
        </w:r>
      </w:hyperlink>
      <w:r w:rsidRPr="000D28EC">
        <w:rPr>
          <w:rFonts w:asciiTheme="minorBidi" w:eastAsiaTheme="minorBidi" w:hAnsiTheme="minorBidi"/>
          <w:sz w:val="28"/>
          <w:szCs w:val="28"/>
          <w:lang w:eastAsia="zh-TW"/>
        </w:rPr>
        <w:t xml:space="preserve"> ── 運作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 w:anchor="a164" w:history="1">
        <w:r w:rsidRPr="000D28EC">
          <w:rPr>
            <w:rStyle w:val="a8"/>
            <w:rFonts w:asciiTheme="minorBidi" w:eastAsiaTheme="minorBidi" w:hAnsiTheme="minorBidi"/>
            <w:sz w:val="28"/>
            <w:szCs w:val="28"/>
            <w:lang w:eastAsia="zh-TW"/>
          </w:rPr>
          <w:t>第一百六十四條</w:t>
        </w:r>
      </w:hyperlink>
      <w:r w:rsidRPr="000D28EC">
        <w:rPr>
          <w:rFonts w:asciiTheme="minorBidi" w:eastAsiaTheme="minorBidi" w:hAnsiTheme="minorBidi"/>
          <w:sz w:val="28"/>
          <w:szCs w:val="28"/>
          <w:lang w:eastAsia="zh-TW"/>
        </w:rPr>
        <w:t xml:space="preserve"> ── 無表決權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 w:anchor="a165" w:history="1">
        <w:r w:rsidRPr="000D28EC">
          <w:rPr>
            <w:rStyle w:val="a8"/>
            <w:rFonts w:asciiTheme="minorBidi" w:eastAsiaTheme="minorBidi" w:hAnsiTheme="minorBidi"/>
            <w:sz w:val="28"/>
            <w:szCs w:val="28"/>
            <w:lang w:eastAsia="zh-TW"/>
          </w:rPr>
          <w:t>第一百六十五條</w:t>
        </w:r>
      </w:hyperlink>
      <w:r w:rsidRPr="000D28EC">
        <w:rPr>
          <w:rFonts w:asciiTheme="minorBidi" w:eastAsiaTheme="minorBidi" w:hAnsiTheme="minorBidi"/>
          <w:sz w:val="28"/>
          <w:szCs w:val="28"/>
          <w:lang w:eastAsia="zh-TW"/>
        </w:rPr>
        <w:t xml:space="preserve"> ── 非有效之決議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 w:anchor="a166" w:history="1">
        <w:r w:rsidRPr="000D28EC">
          <w:rPr>
            <w:rStyle w:val="a8"/>
            <w:rFonts w:asciiTheme="minorBidi" w:eastAsiaTheme="minorBidi" w:hAnsiTheme="minorBidi"/>
            <w:sz w:val="28"/>
            <w:szCs w:val="28"/>
            <w:lang w:eastAsia="zh-TW"/>
          </w:rPr>
          <w:t>第一百六十六條</w:t>
        </w:r>
      </w:hyperlink>
      <w:r w:rsidRPr="000D28EC">
        <w:rPr>
          <w:rFonts w:asciiTheme="minorBidi" w:eastAsiaTheme="minorBidi" w:hAnsiTheme="minorBidi"/>
          <w:sz w:val="28"/>
          <w:szCs w:val="28"/>
          <w:lang w:eastAsia="zh-TW"/>
        </w:rPr>
        <w:t xml:space="preserve"> ── 有關有效性之制度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 w:anchor="a167" w:history="1">
        <w:r w:rsidRPr="000D28EC">
          <w:rPr>
            <w:rStyle w:val="a8"/>
            <w:rFonts w:asciiTheme="minorBidi" w:eastAsiaTheme="minorBidi" w:hAnsiTheme="minorBidi"/>
            <w:sz w:val="28"/>
            <w:szCs w:val="28"/>
            <w:lang w:eastAsia="zh-TW"/>
          </w:rPr>
          <w:t>第一百六十七條</w:t>
        </w:r>
      </w:hyperlink>
      <w:r w:rsidRPr="000D28EC">
        <w:rPr>
          <w:rFonts w:asciiTheme="minorBidi" w:eastAsiaTheme="minorBidi" w:hAnsiTheme="minorBidi"/>
          <w:sz w:val="28"/>
          <w:szCs w:val="28"/>
          <w:lang w:eastAsia="zh-TW"/>
        </w:rPr>
        <w:t xml:space="preserve"> ── 第三人權利之保護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 w:anchor="a168" w:history="1">
        <w:r w:rsidRPr="000D28EC">
          <w:rPr>
            <w:rStyle w:val="a8"/>
            <w:rFonts w:asciiTheme="minorBidi" w:eastAsiaTheme="minorBidi" w:hAnsiTheme="minorBidi"/>
            <w:sz w:val="28"/>
            <w:szCs w:val="28"/>
            <w:lang w:eastAsia="zh-TW"/>
          </w:rPr>
          <w:t>第一百六十八條</w:t>
        </w:r>
      </w:hyperlink>
      <w:r w:rsidRPr="000D28EC">
        <w:rPr>
          <w:rFonts w:asciiTheme="minorBidi" w:eastAsiaTheme="minorBidi" w:hAnsiTheme="minorBidi"/>
          <w:sz w:val="28"/>
          <w:szCs w:val="28"/>
          <w:lang w:eastAsia="zh-TW"/>
        </w:rPr>
        <w:t xml:space="preserve"> ── 社員資格之人身性質及投票之委託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 w:anchor="a169" w:history="1">
        <w:r w:rsidRPr="000D28EC">
          <w:rPr>
            <w:rStyle w:val="a8"/>
            <w:rFonts w:asciiTheme="minorBidi" w:eastAsiaTheme="minorBidi" w:hAnsiTheme="minorBidi"/>
            <w:sz w:val="28"/>
            <w:szCs w:val="28"/>
            <w:lang w:eastAsia="zh-TW"/>
          </w:rPr>
          <w:t>第一百六十九條</w:t>
        </w:r>
      </w:hyperlink>
      <w:r w:rsidRPr="000D28EC">
        <w:rPr>
          <w:rFonts w:asciiTheme="minorBidi" w:eastAsiaTheme="minorBidi" w:hAnsiTheme="minorBidi"/>
          <w:sz w:val="28"/>
          <w:szCs w:val="28"/>
          <w:lang w:eastAsia="zh-TW"/>
        </w:rPr>
        <w:t xml:space="preserve"> ── 退出或除名之後果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 w:anchor="a170" w:history="1">
        <w:r w:rsidRPr="000D28EC">
          <w:rPr>
            <w:rStyle w:val="a8"/>
            <w:rFonts w:asciiTheme="minorBidi" w:eastAsiaTheme="minorBidi" w:hAnsiTheme="minorBidi"/>
            <w:sz w:val="28"/>
            <w:szCs w:val="28"/>
            <w:lang w:eastAsia="zh-TW"/>
          </w:rPr>
          <w:t>第一百七十條</w:t>
        </w:r>
      </w:hyperlink>
      <w:r w:rsidRPr="000D28EC">
        <w:rPr>
          <w:rFonts w:asciiTheme="minorBidi" w:eastAsiaTheme="minorBidi" w:hAnsiTheme="minorBidi"/>
          <w:sz w:val="28"/>
          <w:szCs w:val="28"/>
          <w:lang w:eastAsia="zh-TW"/>
        </w:rPr>
        <w:t xml:space="preserve"> ── 消滅之原因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 w:anchor="a171" w:history="1">
        <w:r w:rsidRPr="000D28EC">
          <w:rPr>
            <w:rStyle w:val="a8"/>
            <w:rFonts w:asciiTheme="minorBidi" w:eastAsiaTheme="minorBidi" w:hAnsiTheme="minorBidi"/>
            <w:sz w:val="28"/>
            <w:szCs w:val="28"/>
            <w:lang w:eastAsia="zh-TW"/>
          </w:rPr>
          <w:t>第一百七十一條</w:t>
        </w:r>
      </w:hyperlink>
      <w:r w:rsidRPr="000D28EC">
        <w:rPr>
          <w:rFonts w:asciiTheme="minorBidi" w:eastAsiaTheme="minorBidi" w:hAnsiTheme="minorBidi"/>
          <w:sz w:val="28"/>
          <w:szCs w:val="28"/>
          <w:lang w:eastAsia="zh-TW"/>
        </w:rPr>
        <w:t xml:space="preserve"> ── 消滅之宣告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 w:anchor="a172" w:history="1">
        <w:r w:rsidRPr="000D28EC">
          <w:rPr>
            <w:rStyle w:val="a8"/>
            <w:rFonts w:asciiTheme="minorBidi" w:eastAsiaTheme="minorBidi" w:hAnsiTheme="minorBidi"/>
            <w:sz w:val="28"/>
            <w:szCs w:val="28"/>
            <w:lang w:eastAsia="zh-TW"/>
          </w:rPr>
          <w:t>第一百七十二條</w:t>
        </w:r>
      </w:hyperlink>
      <w:r w:rsidRPr="000D28EC">
        <w:rPr>
          <w:rFonts w:asciiTheme="minorBidi" w:eastAsiaTheme="minorBidi" w:hAnsiTheme="minorBidi"/>
          <w:sz w:val="28"/>
          <w:szCs w:val="28"/>
          <w:lang w:eastAsia="zh-TW"/>
        </w:rPr>
        <w:t xml:space="preserve"> ── 消滅之效果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 w:anchor="ss3a173"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財團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 w:anchor="a173" w:history="1">
        <w:r w:rsidRPr="000D28EC">
          <w:rPr>
            <w:rStyle w:val="a8"/>
            <w:rFonts w:asciiTheme="minorBidi" w:eastAsiaTheme="minorBidi" w:hAnsiTheme="minorBidi"/>
            <w:sz w:val="28"/>
            <w:szCs w:val="28"/>
            <w:lang w:eastAsia="zh-TW"/>
          </w:rPr>
          <w:t>第一百七十三條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 w:anchor="a174" w:history="1">
        <w:r w:rsidRPr="000D28EC">
          <w:rPr>
            <w:rStyle w:val="a8"/>
            <w:rFonts w:asciiTheme="minorBidi" w:eastAsiaTheme="minorBidi" w:hAnsiTheme="minorBidi"/>
            <w:sz w:val="28"/>
            <w:szCs w:val="28"/>
            <w:lang w:eastAsia="zh-TW"/>
          </w:rPr>
          <w:t>第一百七十四條</w:t>
        </w:r>
      </w:hyperlink>
      <w:r w:rsidRPr="000D28EC">
        <w:rPr>
          <w:rFonts w:asciiTheme="minorBidi" w:eastAsiaTheme="minorBidi" w:hAnsiTheme="minorBidi"/>
          <w:sz w:val="28"/>
          <w:szCs w:val="28"/>
          <w:lang w:eastAsia="zh-TW"/>
        </w:rPr>
        <w:t xml:space="preserve"> ── 創立及廢止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 w:anchor="a175" w:history="1">
        <w:r w:rsidRPr="000D28EC">
          <w:rPr>
            <w:rStyle w:val="a8"/>
            <w:rFonts w:asciiTheme="minorBidi" w:eastAsiaTheme="minorBidi" w:hAnsiTheme="minorBidi"/>
            <w:sz w:val="28"/>
            <w:szCs w:val="28"/>
            <w:lang w:eastAsia="zh-TW"/>
          </w:rPr>
          <w:t>第一百七十五條</w:t>
        </w:r>
      </w:hyperlink>
      <w:r w:rsidRPr="000D28EC">
        <w:rPr>
          <w:rFonts w:asciiTheme="minorBidi" w:eastAsiaTheme="minorBidi" w:hAnsiTheme="minorBidi"/>
          <w:sz w:val="28"/>
          <w:szCs w:val="28"/>
          <w:lang w:eastAsia="zh-TW"/>
        </w:rPr>
        <w:t xml:space="preserve"> ── 創立文件及章程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 w:anchor="a176" w:history="1">
        <w:r w:rsidRPr="000D28EC">
          <w:rPr>
            <w:rStyle w:val="a8"/>
            <w:rFonts w:asciiTheme="minorBidi" w:eastAsiaTheme="minorBidi" w:hAnsiTheme="minorBidi"/>
            <w:sz w:val="28"/>
            <w:szCs w:val="28"/>
            <w:lang w:eastAsia="zh-TW"/>
          </w:rPr>
          <w:t>第一百七十六條</w:t>
        </w:r>
      </w:hyperlink>
      <w:r w:rsidRPr="000D28EC">
        <w:rPr>
          <w:rFonts w:asciiTheme="minorBidi" w:eastAsiaTheme="minorBidi" w:hAnsiTheme="minorBidi"/>
          <w:sz w:val="28"/>
          <w:szCs w:val="28"/>
          <w:lang w:eastAsia="zh-TW"/>
        </w:rPr>
        <w:t xml:space="preserve"> ── 非由創立人訂立之章程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 w:anchor="a177" w:history="1">
        <w:r w:rsidRPr="000D28EC">
          <w:rPr>
            <w:rStyle w:val="a8"/>
            <w:rFonts w:asciiTheme="minorBidi" w:eastAsiaTheme="minorBidi" w:hAnsiTheme="minorBidi"/>
            <w:sz w:val="28"/>
            <w:szCs w:val="28"/>
            <w:lang w:eastAsia="zh-TW"/>
          </w:rPr>
          <w:t>第一百七十七條</w:t>
        </w:r>
      </w:hyperlink>
      <w:r w:rsidRPr="000D28EC">
        <w:rPr>
          <w:rFonts w:asciiTheme="minorBidi" w:eastAsiaTheme="minorBidi" w:hAnsiTheme="minorBidi"/>
          <w:sz w:val="28"/>
          <w:szCs w:val="28"/>
          <w:lang w:eastAsia="zh-TW"/>
        </w:rPr>
        <w:t xml:space="preserve"> ── 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 w:anchor="a178" w:history="1">
        <w:r w:rsidRPr="000D28EC">
          <w:rPr>
            <w:rStyle w:val="a8"/>
            <w:rFonts w:asciiTheme="minorBidi" w:eastAsiaTheme="minorBidi" w:hAnsiTheme="minorBidi"/>
            <w:sz w:val="28"/>
            <w:szCs w:val="28"/>
            <w:lang w:eastAsia="zh-TW"/>
          </w:rPr>
          <w:t>第一百七十八條</w:t>
        </w:r>
      </w:hyperlink>
      <w:r w:rsidRPr="000D28EC">
        <w:rPr>
          <w:rFonts w:asciiTheme="minorBidi" w:eastAsiaTheme="minorBidi" w:hAnsiTheme="minorBidi"/>
          <w:sz w:val="28"/>
          <w:szCs w:val="28"/>
          <w:lang w:eastAsia="zh-TW"/>
        </w:rPr>
        <w:t xml:space="preserve"> ── 章程及其修改之認可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 w:anchor="a179" w:history="1">
        <w:r w:rsidRPr="000D28EC">
          <w:rPr>
            <w:rStyle w:val="a8"/>
            <w:rFonts w:asciiTheme="minorBidi" w:eastAsiaTheme="minorBidi" w:hAnsiTheme="minorBidi"/>
            <w:sz w:val="28"/>
            <w:szCs w:val="28"/>
            <w:lang w:eastAsia="zh-TW"/>
          </w:rPr>
          <w:t>第一百七十九條</w:t>
        </w:r>
      </w:hyperlink>
      <w:r w:rsidRPr="000D28EC">
        <w:rPr>
          <w:rFonts w:asciiTheme="minorBidi" w:eastAsiaTheme="minorBidi" w:hAnsiTheme="minorBidi"/>
          <w:sz w:val="28"/>
          <w:szCs w:val="28"/>
          <w:lang w:eastAsia="zh-TW"/>
        </w:rPr>
        <w:t xml:space="preserve"> ── 組織變更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 w:anchor="a180" w:history="1">
        <w:r w:rsidRPr="000D28EC">
          <w:rPr>
            <w:rStyle w:val="a8"/>
            <w:rFonts w:asciiTheme="minorBidi" w:eastAsiaTheme="minorBidi" w:hAnsiTheme="minorBidi"/>
            <w:sz w:val="28"/>
            <w:szCs w:val="28"/>
            <w:lang w:eastAsia="zh-TW"/>
          </w:rPr>
          <w:t>第一百八十條</w:t>
        </w:r>
      </w:hyperlink>
      <w:r w:rsidRPr="000D28EC">
        <w:rPr>
          <w:rFonts w:asciiTheme="minorBidi" w:eastAsiaTheme="minorBidi" w:hAnsiTheme="minorBidi"/>
          <w:sz w:val="28"/>
          <w:szCs w:val="28"/>
          <w:lang w:eastAsia="zh-TW"/>
        </w:rPr>
        <w:t xml:space="preserve"> ── 有損財團宗旨之負擔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 w:anchor="a181" w:history="1">
        <w:r w:rsidRPr="000D28EC">
          <w:rPr>
            <w:rStyle w:val="a8"/>
            <w:rFonts w:asciiTheme="minorBidi" w:eastAsiaTheme="minorBidi" w:hAnsiTheme="minorBidi"/>
            <w:sz w:val="28"/>
            <w:szCs w:val="28"/>
            <w:lang w:eastAsia="zh-TW"/>
          </w:rPr>
          <w:t>第一百八十一條</w:t>
        </w:r>
      </w:hyperlink>
      <w:r w:rsidRPr="000D28EC">
        <w:rPr>
          <w:rFonts w:asciiTheme="minorBidi" w:eastAsiaTheme="minorBidi" w:hAnsiTheme="minorBidi"/>
          <w:sz w:val="28"/>
          <w:szCs w:val="28"/>
          <w:lang w:eastAsia="zh-TW"/>
        </w:rPr>
        <w:t xml:space="preserve"> ── 消滅之原因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 w:anchor="a182" w:history="1">
        <w:r w:rsidRPr="000D28EC">
          <w:rPr>
            <w:rStyle w:val="a8"/>
            <w:rFonts w:asciiTheme="minorBidi" w:eastAsiaTheme="minorBidi" w:hAnsiTheme="minorBidi"/>
            <w:sz w:val="28"/>
            <w:szCs w:val="28"/>
            <w:lang w:eastAsia="zh-TW"/>
          </w:rPr>
          <w:t>第一百八十二條</w:t>
        </w:r>
      </w:hyperlink>
      <w:r w:rsidRPr="000D28EC">
        <w:rPr>
          <w:rFonts w:asciiTheme="minorBidi" w:eastAsiaTheme="minorBidi" w:hAnsiTheme="minorBidi"/>
          <w:sz w:val="28"/>
          <w:szCs w:val="28"/>
          <w:lang w:eastAsia="zh-TW"/>
        </w:rPr>
        <w:t xml:space="preserve"> ── 消滅之宣告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 w:anchor="a183" w:history="1">
        <w:r w:rsidRPr="000D28EC">
          <w:rPr>
            <w:rStyle w:val="a8"/>
            <w:rFonts w:asciiTheme="minorBidi" w:eastAsiaTheme="minorBidi" w:hAnsiTheme="minorBidi"/>
            <w:sz w:val="28"/>
            <w:szCs w:val="28"/>
            <w:lang w:eastAsia="zh-TW"/>
          </w:rPr>
          <w:t>第一百八十三條</w:t>
        </w:r>
      </w:hyperlink>
      <w:r w:rsidRPr="000D28EC">
        <w:rPr>
          <w:rFonts w:asciiTheme="minorBidi" w:eastAsiaTheme="minorBidi" w:hAnsiTheme="minorBidi"/>
          <w:sz w:val="28"/>
          <w:szCs w:val="28"/>
          <w:lang w:eastAsia="zh-TW"/>
        </w:rPr>
        <w:t xml:space="preserve"> ── 消滅之效果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 w:anchor="s2a184"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合營組織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 w:anchor="a184" w:history="1">
        <w:r w:rsidRPr="000D28EC">
          <w:rPr>
            <w:rStyle w:val="a8"/>
            <w:rFonts w:asciiTheme="minorBidi" w:eastAsiaTheme="minorBidi" w:hAnsiTheme="minorBidi"/>
            <w:sz w:val="28"/>
            <w:szCs w:val="28"/>
            <w:lang w:eastAsia="zh-TW"/>
          </w:rPr>
          <w:t>第一百八十四條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概念及類型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 w:anchor="a185" w:history="1">
        <w:r w:rsidRPr="000D28EC">
          <w:rPr>
            <w:rStyle w:val="a8"/>
            <w:rFonts w:asciiTheme="minorBidi" w:eastAsiaTheme="minorBidi" w:hAnsiTheme="minorBidi"/>
            <w:sz w:val="28"/>
            <w:szCs w:val="28"/>
            <w:lang w:eastAsia="zh-TW"/>
          </w:rPr>
          <w:t>第一百八十五條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 w:anchor="c3a186"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無法律人格之社團及特別委員會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 w:anchor="s1a186"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無法律人格之社團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 w:anchor="a186" w:history="1">
        <w:r w:rsidRPr="000D28EC">
          <w:rPr>
            <w:rStyle w:val="a8"/>
            <w:rFonts w:asciiTheme="minorBidi" w:eastAsiaTheme="minorBidi" w:hAnsiTheme="minorBidi"/>
            <w:sz w:val="28"/>
            <w:szCs w:val="28"/>
            <w:lang w:eastAsia="zh-TW"/>
          </w:rPr>
          <w:t>第一百八十六條</w:t>
        </w:r>
      </w:hyperlink>
      <w:r w:rsidRPr="000D28EC">
        <w:rPr>
          <w:rFonts w:asciiTheme="minorBidi" w:eastAsiaTheme="minorBidi" w:hAnsiTheme="minorBidi"/>
          <w:sz w:val="28"/>
          <w:szCs w:val="28"/>
          <w:lang w:eastAsia="zh-TW"/>
        </w:rPr>
        <w:t xml:space="preserve"> ── 組織及管理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 w:anchor="a187" w:history="1">
        <w:r w:rsidRPr="000D28EC">
          <w:rPr>
            <w:rStyle w:val="a8"/>
            <w:rFonts w:asciiTheme="minorBidi" w:eastAsiaTheme="minorBidi" w:hAnsiTheme="minorBidi"/>
            <w:sz w:val="28"/>
            <w:szCs w:val="28"/>
            <w:lang w:eastAsia="zh-TW"/>
          </w:rPr>
          <w:t>第一百八十七條</w:t>
        </w:r>
      </w:hyperlink>
      <w:r w:rsidRPr="000D28EC">
        <w:rPr>
          <w:rFonts w:asciiTheme="minorBidi" w:eastAsiaTheme="minorBidi" w:hAnsiTheme="minorBidi"/>
          <w:sz w:val="28"/>
          <w:szCs w:val="28"/>
          <w:lang w:eastAsia="zh-TW"/>
        </w:rPr>
        <w:t xml:space="preserve"> ── 社團之共同基金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 w:anchor="a188" w:history="1">
        <w:r w:rsidRPr="000D28EC">
          <w:rPr>
            <w:rStyle w:val="a8"/>
            <w:rFonts w:asciiTheme="minorBidi" w:eastAsiaTheme="minorBidi" w:hAnsiTheme="minorBidi"/>
            <w:sz w:val="28"/>
            <w:szCs w:val="28"/>
            <w:lang w:eastAsia="zh-TW"/>
          </w:rPr>
          <w:t>第一百八十八條</w:t>
        </w:r>
      </w:hyperlink>
      <w:r w:rsidRPr="000D28EC">
        <w:rPr>
          <w:rFonts w:asciiTheme="minorBidi" w:eastAsiaTheme="minorBidi" w:hAnsiTheme="minorBidi"/>
          <w:sz w:val="28"/>
          <w:szCs w:val="28"/>
          <w:lang w:eastAsia="zh-TW"/>
        </w:rPr>
        <w:t xml:space="preserve"> ── 慷慨行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 w:anchor="a189" w:history="1">
        <w:r w:rsidRPr="000D28EC">
          <w:rPr>
            <w:rStyle w:val="a8"/>
            <w:rFonts w:asciiTheme="minorBidi" w:eastAsiaTheme="minorBidi" w:hAnsiTheme="minorBidi"/>
            <w:sz w:val="28"/>
            <w:szCs w:val="28"/>
            <w:lang w:eastAsia="zh-TW"/>
          </w:rPr>
          <w:t>第一百八十九條</w:t>
        </w:r>
      </w:hyperlink>
      <w:r w:rsidRPr="000D28EC">
        <w:rPr>
          <w:rFonts w:asciiTheme="minorBidi" w:eastAsiaTheme="minorBidi" w:hAnsiTheme="minorBidi"/>
          <w:sz w:val="28"/>
          <w:szCs w:val="28"/>
          <w:lang w:eastAsia="zh-TW"/>
        </w:rPr>
        <w:t xml:space="preserve"> ── 債務所生之責任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 w:anchor="s2a190"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特別委員會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 w:anchor="a190" w:history="1">
        <w:r w:rsidRPr="000D28EC">
          <w:rPr>
            <w:rStyle w:val="a8"/>
            <w:rFonts w:asciiTheme="minorBidi" w:eastAsiaTheme="minorBidi" w:hAnsiTheme="minorBidi"/>
            <w:sz w:val="28"/>
            <w:szCs w:val="28"/>
            <w:lang w:eastAsia="zh-TW"/>
          </w:rPr>
          <w:t>第一百九十條</w:t>
        </w:r>
      </w:hyperlink>
      <w:r w:rsidRPr="000D28EC">
        <w:rPr>
          <w:rFonts w:asciiTheme="minorBidi" w:eastAsiaTheme="minorBidi" w:hAnsiTheme="minorBidi"/>
          <w:sz w:val="28"/>
          <w:szCs w:val="28"/>
          <w:lang w:eastAsia="zh-TW"/>
        </w:rPr>
        <w:t xml:space="preserve"> ── 特別委員會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 w:anchor="a191" w:history="1">
        <w:r w:rsidRPr="000D28EC">
          <w:rPr>
            <w:rStyle w:val="a8"/>
            <w:rFonts w:asciiTheme="minorBidi" w:eastAsiaTheme="minorBidi" w:hAnsiTheme="minorBidi"/>
            <w:sz w:val="28"/>
            <w:szCs w:val="28"/>
            <w:lang w:eastAsia="zh-TW"/>
          </w:rPr>
          <w:t>第一百九十一條</w:t>
        </w:r>
      </w:hyperlink>
      <w:r w:rsidRPr="000D28EC">
        <w:rPr>
          <w:rFonts w:asciiTheme="minorBidi" w:eastAsiaTheme="minorBidi" w:hAnsiTheme="minorBidi"/>
          <w:sz w:val="28"/>
          <w:szCs w:val="28"/>
          <w:lang w:eastAsia="zh-TW"/>
        </w:rPr>
        <w:t xml:space="preserve"> ── 籌辦人及管理人之責任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 w:anchor="a192" w:history="1">
        <w:r w:rsidRPr="000D28EC">
          <w:rPr>
            <w:rStyle w:val="a8"/>
            <w:rFonts w:asciiTheme="minorBidi" w:eastAsiaTheme="minorBidi" w:hAnsiTheme="minorBidi"/>
            <w:sz w:val="28"/>
            <w:szCs w:val="28"/>
            <w:lang w:eastAsia="zh-TW"/>
          </w:rPr>
          <w:t>第一百九十二條</w:t>
        </w:r>
      </w:hyperlink>
      <w:r w:rsidRPr="000D28EC">
        <w:rPr>
          <w:rFonts w:asciiTheme="minorBidi" w:eastAsiaTheme="minorBidi" w:hAnsiTheme="minorBidi"/>
          <w:sz w:val="28"/>
          <w:szCs w:val="28"/>
          <w:lang w:eastAsia="zh-TW"/>
        </w:rPr>
        <w:t xml:space="preserve"> ── 將財</w:t>
      </w:r>
      <w:r w:rsidRPr="000D28EC">
        <w:rPr>
          <w:rFonts w:asciiTheme="minorBidi" w:eastAsiaTheme="minorBidi" w:hAnsiTheme="minorBidi" w:hint="eastAsia"/>
          <w:sz w:val="28"/>
          <w:szCs w:val="28"/>
          <w:lang w:eastAsia="zh-TW"/>
        </w:rPr>
        <w:t>產運用於其他目標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 w:anchor="sta193" w:history="1">
        <w:r w:rsidRPr="000D28EC">
          <w:rPr>
            <w:rStyle w:val="a8"/>
            <w:rFonts w:asciiTheme="minorBidi" w:eastAsiaTheme="minorBidi" w:hAnsiTheme="minorBidi"/>
            <w:sz w:val="28"/>
            <w:szCs w:val="28"/>
            <w:lang w:eastAsia="zh-TW"/>
          </w:rPr>
          <w:t>第二分編</w:t>
        </w:r>
      </w:hyperlink>
      <w:r w:rsidRPr="000D28EC">
        <w:rPr>
          <w:rFonts w:asciiTheme="minorBidi" w:eastAsiaTheme="minorBidi" w:hAnsiTheme="minorBidi"/>
          <w:b/>
          <w:bCs/>
          <w:sz w:val="28"/>
          <w:szCs w:val="28"/>
          <w:lang w:eastAsia="zh-TW"/>
        </w:rPr>
        <w:t xml:space="preserve"> ── 物</w:t>
      </w:r>
      <w:r w:rsidRPr="000D28EC">
        <w:rPr>
          <w:rFonts w:asciiTheme="minorBidi" w:eastAsiaTheme="minorBidi" w:hAnsiTheme="minorBidi"/>
          <w:sz w:val="28"/>
          <w:szCs w:val="28"/>
          <w:lang w:eastAsia="zh-TW"/>
        </w:rPr>
        <w:t xml:space="preserve"> </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 w:anchor="a193" w:history="1">
        <w:r w:rsidRPr="000D28EC">
          <w:rPr>
            <w:rStyle w:val="a8"/>
            <w:rFonts w:asciiTheme="minorBidi" w:eastAsiaTheme="minorBidi" w:hAnsiTheme="minorBidi"/>
            <w:sz w:val="28"/>
            <w:szCs w:val="28"/>
            <w:lang w:eastAsia="zh-TW"/>
          </w:rPr>
          <w:t>第一百九十三條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 w:anchor="a194" w:history="1">
        <w:r w:rsidRPr="000D28EC">
          <w:rPr>
            <w:rStyle w:val="a8"/>
            <w:rFonts w:asciiTheme="minorBidi" w:eastAsiaTheme="minorBidi" w:hAnsiTheme="minorBidi"/>
            <w:sz w:val="28"/>
            <w:szCs w:val="28"/>
            <w:lang w:eastAsia="zh-TW"/>
          </w:rPr>
          <w:t>第一百九十四條</w:t>
        </w:r>
      </w:hyperlink>
      <w:r w:rsidRPr="000D28EC">
        <w:rPr>
          <w:rFonts w:asciiTheme="minorBidi" w:eastAsiaTheme="minorBidi" w:hAnsiTheme="minorBidi"/>
          <w:sz w:val="28"/>
          <w:szCs w:val="28"/>
          <w:lang w:eastAsia="zh-TW"/>
        </w:rPr>
        <w:t xml:space="preserve"> ── 物之分類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 w:anchor="a195" w:history="1">
        <w:r w:rsidRPr="000D28EC">
          <w:rPr>
            <w:rStyle w:val="a8"/>
            <w:rFonts w:asciiTheme="minorBidi" w:eastAsiaTheme="minorBidi" w:hAnsiTheme="minorBidi"/>
            <w:sz w:val="28"/>
            <w:szCs w:val="28"/>
            <w:lang w:eastAsia="zh-TW"/>
          </w:rPr>
          <w:t>第一百九十五條</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 w:anchor="a196" w:history="1">
        <w:r w:rsidRPr="000D28EC">
          <w:rPr>
            <w:rStyle w:val="a8"/>
            <w:rFonts w:asciiTheme="minorBidi" w:eastAsiaTheme="minorBidi" w:hAnsiTheme="minorBidi"/>
            <w:sz w:val="28"/>
            <w:szCs w:val="28"/>
            <w:lang w:eastAsia="zh-TW"/>
          </w:rPr>
          <w:t>第一百九十六條</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 w:anchor="a197" w:history="1">
        <w:r w:rsidRPr="000D28EC">
          <w:rPr>
            <w:rStyle w:val="a8"/>
            <w:rFonts w:asciiTheme="minorBidi" w:eastAsiaTheme="minorBidi" w:hAnsiTheme="minorBidi"/>
            <w:sz w:val="28"/>
            <w:szCs w:val="28"/>
            <w:lang w:eastAsia="zh-TW"/>
          </w:rPr>
          <w:t>第一百九十七條</w:t>
        </w:r>
      </w:hyperlink>
      <w:r w:rsidRPr="000D28EC">
        <w:rPr>
          <w:rFonts w:asciiTheme="minorBidi" w:eastAsiaTheme="minorBidi" w:hAnsiTheme="minorBidi"/>
          <w:sz w:val="28"/>
          <w:szCs w:val="28"/>
          <w:lang w:eastAsia="zh-TW"/>
        </w:rPr>
        <w:t xml:space="preserve"> ── 可代替物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 w:anchor="a198" w:history="1">
        <w:r w:rsidRPr="000D28EC">
          <w:rPr>
            <w:rStyle w:val="a8"/>
            <w:rFonts w:asciiTheme="minorBidi" w:eastAsiaTheme="minorBidi" w:hAnsiTheme="minorBidi"/>
            <w:sz w:val="28"/>
            <w:szCs w:val="28"/>
            <w:lang w:eastAsia="zh-TW"/>
          </w:rPr>
          <w:t>第一百九十八條</w:t>
        </w:r>
      </w:hyperlink>
      <w:r w:rsidRPr="000D28EC">
        <w:rPr>
          <w:rFonts w:asciiTheme="minorBidi" w:eastAsiaTheme="minorBidi" w:hAnsiTheme="minorBidi"/>
          <w:sz w:val="28"/>
          <w:szCs w:val="28"/>
          <w:lang w:eastAsia="zh-TW"/>
        </w:rPr>
        <w:t xml:space="preserve"> ── 消費物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 w:anchor="a199" w:history="1">
        <w:r w:rsidRPr="000D28EC">
          <w:rPr>
            <w:rStyle w:val="a8"/>
            <w:rFonts w:asciiTheme="minorBidi" w:eastAsiaTheme="minorBidi" w:hAnsiTheme="minorBidi"/>
            <w:sz w:val="28"/>
            <w:szCs w:val="28"/>
            <w:lang w:eastAsia="zh-TW"/>
          </w:rPr>
          <w:t>第一百九十九條</w:t>
        </w:r>
      </w:hyperlink>
      <w:r w:rsidRPr="000D28EC">
        <w:rPr>
          <w:rFonts w:asciiTheme="minorBidi" w:eastAsiaTheme="minorBidi" w:hAnsiTheme="minorBidi"/>
          <w:sz w:val="28"/>
          <w:szCs w:val="28"/>
          <w:lang w:eastAsia="zh-TW"/>
        </w:rPr>
        <w:t xml:space="preserve"> ── 可分物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 w:anchor="a200" w:history="1">
        <w:r w:rsidRPr="000D28EC">
          <w:rPr>
            <w:rStyle w:val="a8"/>
            <w:rFonts w:asciiTheme="minorBidi" w:eastAsiaTheme="minorBidi" w:hAnsiTheme="minorBidi"/>
            <w:sz w:val="28"/>
            <w:szCs w:val="28"/>
            <w:lang w:eastAsia="zh-TW"/>
          </w:rPr>
          <w:t>第二百條</w:t>
        </w:r>
      </w:hyperlink>
      <w:r w:rsidRPr="000D28EC">
        <w:rPr>
          <w:rFonts w:asciiTheme="minorBidi" w:eastAsiaTheme="minorBidi" w:hAnsiTheme="minorBidi"/>
          <w:sz w:val="28"/>
          <w:szCs w:val="28"/>
          <w:lang w:eastAsia="zh-TW"/>
        </w:rPr>
        <w:t xml:space="preserve"> ── 本質構成部分及非本質構成部分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 w:anchor="a201" w:history="1">
        <w:r w:rsidRPr="000D28EC">
          <w:rPr>
            <w:rStyle w:val="a8"/>
            <w:rFonts w:asciiTheme="minorBidi" w:eastAsiaTheme="minorBidi" w:hAnsiTheme="minorBidi"/>
            <w:sz w:val="28"/>
            <w:szCs w:val="28"/>
            <w:lang w:eastAsia="zh-TW"/>
          </w:rPr>
          <w:t>第二百零一條</w:t>
        </w:r>
      </w:hyperlink>
      <w:r w:rsidRPr="000D28EC">
        <w:rPr>
          <w:rFonts w:asciiTheme="minorBidi" w:eastAsiaTheme="minorBidi" w:hAnsiTheme="minorBidi"/>
          <w:sz w:val="28"/>
          <w:szCs w:val="28"/>
          <w:lang w:eastAsia="zh-TW"/>
        </w:rPr>
        <w:t xml:space="preserve"> ── 從物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 w:anchor="a202" w:history="1">
        <w:r w:rsidRPr="000D28EC">
          <w:rPr>
            <w:rStyle w:val="a8"/>
            <w:rFonts w:asciiTheme="minorBidi" w:eastAsiaTheme="minorBidi" w:hAnsiTheme="minorBidi"/>
            <w:sz w:val="28"/>
            <w:szCs w:val="28"/>
            <w:lang w:eastAsia="zh-TW"/>
          </w:rPr>
          <w:t>第二百零二條</w:t>
        </w:r>
      </w:hyperlink>
      <w:r w:rsidRPr="000D28EC">
        <w:rPr>
          <w:rFonts w:asciiTheme="minorBidi" w:eastAsiaTheme="minorBidi" w:hAnsiTheme="minorBidi"/>
          <w:sz w:val="28"/>
          <w:szCs w:val="28"/>
          <w:lang w:eastAsia="zh-TW"/>
        </w:rPr>
        <w:t xml:space="preserve"> ── 將來物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 w:anchor="a203" w:history="1">
        <w:r w:rsidRPr="000D28EC">
          <w:rPr>
            <w:rStyle w:val="a8"/>
            <w:rFonts w:asciiTheme="minorBidi" w:eastAsiaTheme="minorBidi" w:hAnsiTheme="minorBidi"/>
            <w:sz w:val="28"/>
            <w:szCs w:val="28"/>
            <w:lang w:eastAsia="zh-TW"/>
          </w:rPr>
          <w:t>第二百零三條</w:t>
        </w:r>
      </w:hyperlink>
      <w:r w:rsidRPr="000D28EC">
        <w:rPr>
          <w:rFonts w:asciiTheme="minorBidi" w:eastAsiaTheme="minorBidi" w:hAnsiTheme="minorBidi"/>
          <w:sz w:val="28"/>
          <w:szCs w:val="28"/>
          <w:lang w:eastAsia="zh-TW"/>
        </w:rPr>
        <w:t xml:space="preserve"> ── 集合物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 w:anchor="a204" w:history="1">
        <w:r w:rsidRPr="000D28EC">
          <w:rPr>
            <w:rStyle w:val="a8"/>
            <w:rFonts w:asciiTheme="minorBidi" w:eastAsiaTheme="minorBidi" w:hAnsiTheme="minorBidi"/>
            <w:sz w:val="28"/>
            <w:szCs w:val="28"/>
            <w:lang w:eastAsia="zh-TW"/>
          </w:rPr>
          <w:t>第二百零四條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 w:anchor="a205" w:history="1">
        <w:r w:rsidRPr="000D28EC">
          <w:rPr>
            <w:rStyle w:val="a8"/>
            <w:rFonts w:asciiTheme="minorBidi" w:eastAsiaTheme="minorBidi" w:hAnsiTheme="minorBidi"/>
            <w:sz w:val="28"/>
            <w:szCs w:val="28"/>
            <w:lang w:eastAsia="zh-TW"/>
          </w:rPr>
          <w:t>第二百零五條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孳息之分配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 w:anchor="a206" w:history="1">
        <w:r w:rsidRPr="000D28EC">
          <w:rPr>
            <w:rStyle w:val="a8"/>
            <w:rFonts w:asciiTheme="minorBidi" w:eastAsiaTheme="minorBidi" w:hAnsiTheme="minorBidi"/>
            <w:sz w:val="28"/>
            <w:szCs w:val="28"/>
            <w:lang w:eastAsia="zh-TW"/>
          </w:rPr>
          <w:t>第二百零六條</w:t>
        </w:r>
      </w:hyperlink>
      <w:r w:rsidRPr="000D28EC">
        <w:rPr>
          <w:rFonts w:asciiTheme="minorBidi" w:eastAsiaTheme="minorBidi" w:hAnsiTheme="minorBidi"/>
          <w:sz w:val="28"/>
          <w:szCs w:val="28"/>
          <w:lang w:eastAsia="zh-TW"/>
        </w:rPr>
        <w:t xml:space="preserve"> ── 收取未成熟之</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 w:anchor="a207" w:history="1">
        <w:r w:rsidRPr="000D28EC">
          <w:rPr>
            <w:rStyle w:val="a8"/>
            <w:rFonts w:asciiTheme="minorBidi" w:eastAsiaTheme="minorBidi" w:hAnsiTheme="minorBidi"/>
            <w:sz w:val="28"/>
            <w:szCs w:val="28"/>
            <w:lang w:eastAsia="zh-TW"/>
          </w:rPr>
          <w:t>第二百零七條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孳息之返還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 w:anchor="a208" w:history="1">
        <w:r w:rsidRPr="000D28EC">
          <w:rPr>
            <w:rStyle w:val="a8"/>
            <w:rFonts w:asciiTheme="minorBidi" w:eastAsiaTheme="minorBidi" w:hAnsiTheme="minorBidi"/>
            <w:sz w:val="28"/>
            <w:szCs w:val="28"/>
            <w:lang w:eastAsia="zh-TW"/>
          </w:rPr>
          <w:t>第二百零八條</w:t>
        </w:r>
      </w:hyperlink>
      <w:r w:rsidRPr="000D28EC">
        <w:rPr>
          <w:rFonts w:asciiTheme="minorBidi" w:eastAsiaTheme="minorBidi" w:hAnsiTheme="minorBidi"/>
          <w:sz w:val="28"/>
          <w:szCs w:val="28"/>
          <w:lang w:eastAsia="zh-TW"/>
        </w:rPr>
        <w:t xml:space="preserve"> ── 改善費用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 w:anchor="st3a209" w:history="1">
        <w:r w:rsidRPr="000D28EC">
          <w:rPr>
            <w:rStyle w:val="a8"/>
            <w:rFonts w:asciiTheme="minorBidi" w:eastAsiaTheme="minorBidi" w:hAnsiTheme="minorBidi"/>
            <w:sz w:val="28"/>
            <w:szCs w:val="28"/>
            <w:lang w:eastAsia="zh-TW"/>
          </w:rPr>
          <w:t>第三分編</w:t>
        </w:r>
      </w:hyperlink>
      <w:r w:rsidRPr="000D28EC">
        <w:rPr>
          <w:rFonts w:asciiTheme="minorBidi" w:eastAsiaTheme="minorBidi" w:hAnsiTheme="minorBidi"/>
          <w:b/>
          <w:bCs/>
          <w:sz w:val="28"/>
          <w:szCs w:val="28"/>
          <w:lang w:eastAsia="zh-TW"/>
        </w:rPr>
        <w:t xml:space="preserve"> ── 法律事實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 w:anchor="c1a209"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 w:anchor="s1a20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為之意思表示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 w:anchor="ss1a209"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意思表示之形式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 w:anchor="a209" w:history="1">
        <w:r w:rsidRPr="000D28EC">
          <w:rPr>
            <w:rStyle w:val="a8"/>
            <w:rFonts w:asciiTheme="minorBidi" w:eastAsiaTheme="minorBidi" w:hAnsiTheme="minorBidi"/>
            <w:sz w:val="28"/>
            <w:szCs w:val="28"/>
            <w:lang w:eastAsia="zh-TW"/>
          </w:rPr>
          <w:t>第二百零九條</w:t>
        </w:r>
      </w:hyperlink>
      <w:r w:rsidRPr="000D28EC">
        <w:rPr>
          <w:rFonts w:asciiTheme="minorBidi" w:eastAsiaTheme="minorBidi" w:hAnsiTheme="minorBidi"/>
          <w:sz w:val="28"/>
          <w:szCs w:val="28"/>
          <w:lang w:eastAsia="zh-TW"/>
        </w:rPr>
        <w:t xml:space="preserve"> ── 明示表示及默示表示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 w:anchor="a210" w:history="1">
        <w:r w:rsidRPr="000D28EC">
          <w:rPr>
            <w:rStyle w:val="a8"/>
            <w:rFonts w:asciiTheme="minorBidi" w:eastAsiaTheme="minorBidi" w:hAnsiTheme="minorBidi"/>
            <w:sz w:val="28"/>
            <w:szCs w:val="28"/>
            <w:lang w:eastAsia="zh-TW"/>
          </w:rPr>
          <w:t>第二百一十條</w:t>
        </w:r>
      </w:hyperlink>
      <w:r w:rsidRPr="000D28EC">
        <w:rPr>
          <w:rFonts w:asciiTheme="minorBidi" w:eastAsiaTheme="minorBidi" w:hAnsiTheme="minorBidi"/>
          <w:sz w:val="28"/>
          <w:szCs w:val="28"/>
          <w:lang w:eastAsia="zh-TW"/>
        </w:rPr>
        <w:t xml:space="preserve"> ── 以沉默作</w:t>
      </w:r>
      <w:r w:rsidRPr="000D28EC">
        <w:rPr>
          <w:rFonts w:asciiTheme="minorBidi" w:eastAsiaTheme="minorBidi" w:hAnsiTheme="minorBidi" w:hint="eastAsia"/>
          <w:sz w:val="28"/>
          <w:szCs w:val="28"/>
          <w:lang w:eastAsia="zh-TW"/>
        </w:rPr>
        <w:t>為意思表示之方法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 w:anchor="ss2a211"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 w:anchor="a211" w:history="1">
        <w:r w:rsidRPr="000D28EC">
          <w:rPr>
            <w:rStyle w:val="a8"/>
            <w:rFonts w:asciiTheme="minorBidi" w:eastAsiaTheme="minorBidi" w:hAnsiTheme="minorBidi"/>
            <w:sz w:val="28"/>
            <w:szCs w:val="28"/>
            <w:lang w:eastAsia="zh-TW"/>
          </w:rPr>
          <w:t>第二百一十一條</w:t>
        </w:r>
      </w:hyperlink>
      <w:r w:rsidRPr="000D28EC">
        <w:rPr>
          <w:rFonts w:asciiTheme="minorBidi" w:eastAsiaTheme="minorBidi" w:hAnsiTheme="minorBidi"/>
          <w:sz w:val="28"/>
          <w:szCs w:val="28"/>
          <w:lang w:eastAsia="zh-TW"/>
        </w:rPr>
        <w:t xml:space="preserve"> ── 方式自由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 w:anchor="a212" w:history="1">
        <w:r w:rsidRPr="000D28EC">
          <w:rPr>
            <w:rStyle w:val="a8"/>
            <w:rFonts w:asciiTheme="minorBidi" w:eastAsiaTheme="minorBidi" w:hAnsiTheme="minorBidi"/>
            <w:sz w:val="28"/>
            <w:szCs w:val="28"/>
            <w:lang w:eastAsia="zh-TW"/>
          </w:rPr>
          <w:t>第二百一十二條</w:t>
        </w:r>
      </w:hyperlink>
      <w:r w:rsidRPr="000D28EC">
        <w:rPr>
          <w:rFonts w:asciiTheme="minorBidi" w:eastAsiaTheme="minorBidi" w:hAnsiTheme="minorBidi"/>
          <w:sz w:val="28"/>
          <w:szCs w:val="28"/>
          <w:lang w:eastAsia="zh-TW"/>
        </w:rPr>
        <w:t xml:space="preserve"> ── 法定方式之不遵守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 w:anchor="a213" w:history="1">
        <w:r w:rsidRPr="000D28EC">
          <w:rPr>
            <w:rStyle w:val="a8"/>
            <w:rFonts w:asciiTheme="minorBidi" w:eastAsiaTheme="minorBidi" w:hAnsiTheme="minorBidi"/>
            <w:sz w:val="28"/>
            <w:szCs w:val="28"/>
            <w:lang w:eastAsia="zh-TW"/>
          </w:rPr>
          <w:t>第二百一十三條</w:t>
        </w:r>
      </w:hyperlink>
      <w:r w:rsidRPr="000D28EC">
        <w:rPr>
          <w:rFonts w:asciiTheme="minorBidi" w:eastAsiaTheme="minorBidi" w:hAnsiTheme="minorBidi"/>
          <w:sz w:val="28"/>
          <w:szCs w:val="28"/>
          <w:lang w:eastAsia="zh-TW"/>
        </w:rPr>
        <w:t xml:space="preserve"> ── 法定方式之範圍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 w:anchor="a214" w:history="1">
        <w:r w:rsidRPr="000D28EC">
          <w:rPr>
            <w:rStyle w:val="a8"/>
            <w:rFonts w:asciiTheme="minorBidi" w:eastAsiaTheme="minorBidi" w:hAnsiTheme="minorBidi"/>
            <w:sz w:val="28"/>
            <w:szCs w:val="28"/>
            <w:lang w:eastAsia="zh-TW"/>
          </w:rPr>
          <w:t>第二百一十四條</w:t>
        </w:r>
      </w:hyperlink>
      <w:r w:rsidRPr="000D28EC">
        <w:rPr>
          <w:rFonts w:asciiTheme="minorBidi" w:eastAsiaTheme="minorBidi" w:hAnsiTheme="minorBidi"/>
          <w:sz w:val="28"/>
          <w:szCs w:val="28"/>
          <w:lang w:eastAsia="zh-TW"/>
        </w:rPr>
        <w:t xml:space="preserve"> ── 意定方式之範圍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 w:anchor="a215" w:history="1">
        <w:r w:rsidRPr="000D28EC">
          <w:rPr>
            <w:rStyle w:val="a8"/>
            <w:rFonts w:asciiTheme="minorBidi" w:eastAsiaTheme="minorBidi" w:hAnsiTheme="minorBidi"/>
            <w:sz w:val="28"/>
            <w:szCs w:val="28"/>
            <w:lang w:eastAsia="zh-TW"/>
          </w:rPr>
          <w:t>第二百一十五條</w:t>
        </w:r>
      </w:hyperlink>
      <w:r w:rsidRPr="000D28EC">
        <w:rPr>
          <w:rFonts w:asciiTheme="minorBidi" w:eastAsiaTheme="minorBidi" w:hAnsiTheme="minorBidi"/>
          <w:sz w:val="28"/>
          <w:szCs w:val="28"/>
          <w:lang w:eastAsia="zh-TW"/>
        </w:rPr>
        <w:t xml:space="preserve"> ── 約定方式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4" w:anchor="ss3a216"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為意思表示之完成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5" w:anchor="a216" w:history="1">
        <w:r w:rsidRPr="000D28EC">
          <w:rPr>
            <w:rStyle w:val="a8"/>
            <w:rFonts w:asciiTheme="minorBidi" w:eastAsiaTheme="minorBidi" w:hAnsiTheme="minorBidi"/>
            <w:sz w:val="28"/>
            <w:szCs w:val="28"/>
            <w:lang w:eastAsia="zh-TW"/>
          </w:rPr>
          <w:t>第二百一十六條</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為意思表示之效力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6" w:anchor="a217" w:history="1">
        <w:r w:rsidRPr="000D28EC">
          <w:rPr>
            <w:rStyle w:val="a8"/>
            <w:rFonts w:asciiTheme="minorBidi" w:eastAsiaTheme="minorBidi" w:hAnsiTheme="minorBidi"/>
            <w:sz w:val="28"/>
            <w:szCs w:val="28"/>
            <w:lang w:eastAsia="zh-TW"/>
          </w:rPr>
          <w:t>第二百一十七條</w:t>
        </w:r>
      </w:hyperlink>
      <w:r w:rsidRPr="000D28EC">
        <w:rPr>
          <w:rFonts w:asciiTheme="minorBidi" w:eastAsiaTheme="minorBidi" w:hAnsiTheme="minorBidi"/>
          <w:sz w:val="28"/>
          <w:szCs w:val="28"/>
          <w:lang w:eastAsia="zh-TW"/>
        </w:rPr>
        <w:t xml:space="preserve"> ── 意思表示之公告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7" w:anchor="a218" w:history="1">
        <w:r w:rsidRPr="000D28EC">
          <w:rPr>
            <w:rStyle w:val="a8"/>
            <w:rFonts w:asciiTheme="minorBidi" w:eastAsiaTheme="minorBidi" w:hAnsiTheme="minorBidi"/>
            <w:sz w:val="28"/>
            <w:szCs w:val="28"/>
            <w:lang w:eastAsia="zh-TW"/>
          </w:rPr>
          <w:t>第二百一十八條</w:t>
        </w:r>
      </w:hyperlink>
      <w:r w:rsidRPr="000D28EC">
        <w:rPr>
          <w:rFonts w:asciiTheme="minorBidi" w:eastAsiaTheme="minorBidi" w:hAnsiTheme="minorBidi"/>
          <w:sz w:val="28"/>
          <w:szCs w:val="28"/>
          <w:lang w:eastAsia="zh-TW"/>
        </w:rPr>
        <w:t xml:space="preserve"> ── 嗣後死亡、無行</w:t>
      </w:r>
      <w:r w:rsidRPr="000D28EC">
        <w:rPr>
          <w:rFonts w:asciiTheme="minorBidi" w:eastAsiaTheme="minorBidi" w:hAnsiTheme="minorBidi" w:hint="eastAsia"/>
          <w:sz w:val="28"/>
          <w:szCs w:val="28"/>
          <w:lang w:eastAsia="zh-TW"/>
        </w:rPr>
        <w:t>為能力或無處分權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8" w:anchor="a219" w:history="1">
        <w:r w:rsidRPr="000D28EC">
          <w:rPr>
            <w:rStyle w:val="a8"/>
            <w:rFonts w:asciiTheme="minorBidi" w:eastAsiaTheme="minorBidi" w:hAnsiTheme="minorBidi"/>
            <w:sz w:val="28"/>
            <w:szCs w:val="28"/>
            <w:lang w:eastAsia="zh-TW"/>
          </w:rPr>
          <w:t>第二百一十九條</w:t>
        </w:r>
      </w:hyperlink>
      <w:r w:rsidRPr="000D28EC">
        <w:rPr>
          <w:rFonts w:asciiTheme="minorBidi" w:eastAsiaTheme="minorBidi" w:hAnsiTheme="minorBidi"/>
          <w:sz w:val="28"/>
          <w:szCs w:val="28"/>
          <w:lang w:eastAsia="zh-TW"/>
        </w:rPr>
        <w:t xml:space="preserve"> ── 在合同形成階段之過錯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9" w:anchor="a220" w:history="1">
        <w:r w:rsidRPr="000D28EC">
          <w:rPr>
            <w:rStyle w:val="a8"/>
            <w:rFonts w:asciiTheme="minorBidi" w:eastAsiaTheme="minorBidi" w:hAnsiTheme="minorBidi"/>
            <w:sz w:val="28"/>
            <w:szCs w:val="28"/>
            <w:lang w:eastAsia="zh-TW"/>
          </w:rPr>
          <w:t>第二百二十條</w:t>
        </w:r>
      </w:hyperlink>
      <w:r w:rsidRPr="000D28EC">
        <w:rPr>
          <w:rFonts w:asciiTheme="minorBidi" w:eastAsiaTheme="minorBidi" w:hAnsiTheme="minorBidi"/>
          <w:sz w:val="28"/>
          <w:szCs w:val="28"/>
          <w:lang w:eastAsia="zh-TW"/>
        </w:rPr>
        <w:t xml:space="preserve"> ── 要約之有效期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0" w:anchor="a221" w:history="1">
        <w:r w:rsidRPr="000D28EC">
          <w:rPr>
            <w:rStyle w:val="a8"/>
            <w:rFonts w:asciiTheme="minorBidi" w:eastAsiaTheme="minorBidi" w:hAnsiTheme="minorBidi"/>
            <w:sz w:val="28"/>
            <w:szCs w:val="28"/>
            <w:lang w:eastAsia="zh-TW"/>
          </w:rPr>
          <w:t>第二百二十一條</w:t>
        </w:r>
      </w:hyperlink>
      <w:r w:rsidRPr="000D28EC">
        <w:rPr>
          <w:rFonts w:asciiTheme="minorBidi" w:eastAsiaTheme="minorBidi" w:hAnsiTheme="minorBidi"/>
          <w:sz w:val="28"/>
          <w:szCs w:val="28"/>
          <w:lang w:eastAsia="zh-TW"/>
        </w:rPr>
        <w:t xml:space="preserve"> ── 遲來之承諾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1" w:anchor="a222" w:history="1">
        <w:r w:rsidRPr="000D28EC">
          <w:rPr>
            <w:rStyle w:val="a8"/>
            <w:rFonts w:asciiTheme="minorBidi" w:eastAsiaTheme="minorBidi" w:hAnsiTheme="minorBidi"/>
            <w:sz w:val="28"/>
            <w:szCs w:val="28"/>
            <w:lang w:eastAsia="zh-TW"/>
          </w:rPr>
          <w:t>第二百二十二條</w:t>
        </w:r>
      </w:hyperlink>
      <w:r w:rsidRPr="000D28EC">
        <w:rPr>
          <w:rFonts w:asciiTheme="minorBidi" w:eastAsiaTheme="minorBidi" w:hAnsiTheme="minorBidi"/>
          <w:sz w:val="28"/>
          <w:szCs w:val="28"/>
          <w:lang w:eastAsia="zh-TW"/>
        </w:rPr>
        <w:t xml:space="preserve"> ── 要約之不可廢止性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2" w:anchor="a223" w:history="1">
        <w:r w:rsidRPr="000D28EC">
          <w:rPr>
            <w:rStyle w:val="a8"/>
            <w:rFonts w:asciiTheme="minorBidi" w:eastAsiaTheme="minorBidi" w:hAnsiTheme="minorBidi"/>
            <w:sz w:val="28"/>
            <w:szCs w:val="28"/>
            <w:lang w:eastAsia="zh-TW"/>
          </w:rPr>
          <w:t>第二百二十三條</w:t>
        </w:r>
      </w:hyperlink>
      <w:r w:rsidRPr="000D28EC">
        <w:rPr>
          <w:rFonts w:asciiTheme="minorBidi" w:eastAsiaTheme="minorBidi" w:hAnsiTheme="minorBidi"/>
          <w:sz w:val="28"/>
          <w:szCs w:val="28"/>
          <w:lang w:eastAsia="zh-TW"/>
        </w:rPr>
        <w:t xml:space="preserve"> ── 要約人或相對人之死亡或無行</w:t>
      </w:r>
      <w:r w:rsidRPr="000D28EC">
        <w:rPr>
          <w:rFonts w:asciiTheme="minorBidi" w:eastAsiaTheme="minorBidi" w:hAnsiTheme="minorBidi" w:hint="eastAsia"/>
          <w:sz w:val="28"/>
          <w:szCs w:val="28"/>
          <w:lang w:eastAsia="zh-TW"/>
        </w:rPr>
        <w:t>為能力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3" w:anchor="a224" w:history="1">
        <w:r w:rsidRPr="000D28EC">
          <w:rPr>
            <w:rStyle w:val="a8"/>
            <w:rFonts w:asciiTheme="minorBidi" w:eastAsiaTheme="minorBidi" w:hAnsiTheme="minorBidi"/>
            <w:sz w:val="28"/>
            <w:szCs w:val="28"/>
            <w:lang w:eastAsia="zh-TW"/>
          </w:rPr>
          <w:t>第二百二十四條</w:t>
        </w:r>
      </w:hyperlink>
      <w:r w:rsidRPr="000D28EC">
        <w:rPr>
          <w:rFonts w:asciiTheme="minorBidi" w:eastAsiaTheme="minorBidi" w:hAnsiTheme="minorBidi"/>
          <w:sz w:val="28"/>
          <w:szCs w:val="28"/>
          <w:lang w:eastAsia="zh-TW"/>
        </w:rPr>
        <w:t xml:space="preserve"> ── 合意之範圍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4" w:anchor="a225" w:history="1">
        <w:r w:rsidRPr="000D28EC">
          <w:rPr>
            <w:rStyle w:val="a8"/>
            <w:rFonts w:asciiTheme="minorBidi" w:eastAsiaTheme="minorBidi" w:hAnsiTheme="minorBidi"/>
            <w:sz w:val="28"/>
            <w:szCs w:val="28"/>
            <w:lang w:eastAsia="zh-TW"/>
          </w:rPr>
          <w:t>第二百二十五條</w:t>
        </w:r>
      </w:hyperlink>
      <w:r w:rsidRPr="000D28EC">
        <w:rPr>
          <w:rFonts w:asciiTheme="minorBidi" w:eastAsiaTheme="minorBidi" w:hAnsiTheme="minorBidi"/>
          <w:sz w:val="28"/>
          <w:szCs w:val="28"/>
          <w:lang w:eastAsia="zh-TW"/>
        </w:rPr>
        <w:t xml:space="preserve"> ── 附變更之承諾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5" w:anchor="a226" w:history="1">
        <w:r w:rsidRPr="000D28EC">
          <w:rPr>
            <w:rStyle w:val="a8"/>
            <w:rFonts w:asciiTheme="minorBidi" w:eastAsiaTheme="minorBidi" w:hAnsiTheme="minorBidi"/>
            <w:sz w:val="28"/>
            <w:szCs w:val="28"/>
            <w:lang w:eastAsia="zh-TW"/>
          </w:rPr>
          <w:t>第二百二十六條</w:t>
        </w:r>
      </w:hyperlink>
      <w:r w:rsidRPr="000D28EC">
        <w:rPr>
          <w:rFonts w:asciiTheme="minorBidi" w:eastAsiaTheme="minorBidi" w:hAnsiTheme="minorBidi"/>
          <w:sz w:val="28"/>
          <w:szCs w:val="28"/>
          <w:lang w:eastAsia="zh-TW"/>
        </w:rPr>
        <w:t xml:space="preserve"> ── 承諾通知之免除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6" w:anchor="a227" w:history="1">
        <w:r w:rsidRPr="000D28EC">
          <w:rPr>
            <w:rStyle w:val="a8"/>
            <w:rFonts w:asciiTheme="minorBidi" w:eastAsiaTheme="minorBidi" w:hAnsiTheme="minorBidi"/>
            <w:sz w:val="28"/>
            <w:szCs w:val="28"/>
            <w:lang w:eastAsia="zh-TW"/>
          </w:rPr>
          <w:t>第二百二十七條</w:t>
        </w:r>
      </w:hyperlink>
      <w:r w:rsidRPr="000D28EC">
        <w:rPr>
          <w:rFonts w:asciiTheme="minorBidi" w:eastAsiaTheme="minorBidi" w:hAnsiTheme="minorBidi"/>
          <w:sz w:val="28"/>
          <w:szCs w:val="28"/>
          <w:lang w:eastAsia="zh-TW"/>
        </w:rPr>
        <w:t xml:space="preserve"> ── 承諾或拒</w:t>
      </w:r>
      <w:r w:rsidRPr="000D28EC">
        <w:rPr>
          <w:rFonts w:asciiTheme="minorBidi" w:eastAsiaTheme="minorBidi" w:hAnsiTheme="minorBidi" w:hint="eastAsia"/>
          <w:sz w:val="28"/>
          <w:szCs w:val="28"/>
          <w:lang w:eastAsia="zh-TW"/>
        </w:rPr>
        <w:t>絕之廢止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7" w:anchor="ss4a228"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解釋及</w:t>
      </w:r>
      <w:r w:rsidRPr="000D28EC">
        <w:rPr>
          <w:rFonts w:asciiTheme="minorBidi" w:eastAsiaTheme="minorBidi" w:hAnsiTheme="minorBidi" w:hint="eastAsia"/>
          <w:sz w:val="28"/>
          <w:szCs w:val="28"/>
          <w:lang w:eastAsia="zh-TW"/>
        </w:rPr>
        <w:t>填補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8" w:anchor="a228" w:history="1">
        <w:r w:rsidRPr="000D28EC">
          <w:rPr>
            <w:rStyle w:val="a8"/>
            <w:rFonts w:asciiTheme="minorBidi" w:eastAsiaTheme="minorBidi" w:hAnsiTheme="minorBidi"/>
            <w:sz w:val="28"/>
            <w:szCs w:val="28"/>
            <w:lang w:eastAsia="zh-TW"/>
          </w:rPr>
          <w:t>第二百二十八條</w:t>
        </w:r>
      </w:hyperlink>
      <w:r w:rsidRPr="000D28EC">
        <w:rPr>
          <w:rFonts w:asciiTheme="minorBidi" w:eastAsiaTheme="minorBidi" w:hAnsiTheme="minorBidi"/>
          <w:sz w:val="28"/>
          <w:szCs w:val="28"/>
          <w:lang w:eastAsia="zh-TW"/>
        </w:rPr>
        <w:t xml:space="preserve"> ── 意思表示之一般含義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79" w:anchor="a229" w:history="1">
        <w:r w:rsidRPr="000D28EC">
          <w:rPr>
            <w:rStyle w:val="a8"/>
            <w:rFonts w:asciiTheme="minorBidi" w:eastAsiaTheme="minorBidi" w:hAnsiTheme="minorBidi"/>
            <w:sz w:val="28"/>
            <w:szCs w:val="28"/>
            <w:lang w:eastAsia="zh-TW"/>
          </w:rPr>
          <w:t>第二百二十九條</w:t>
        </w:r>
      </w:hyperlink>
      <w:r w:rsidRPr="000D28EC">
        <w:rPr>
          <w:rFonts w:asciiTheme="minorBidi" w:eastAsiaTheme="minorBidi" w:hAnsiTheme="minorBidi"/>
          <w:sz w:val="28"/>
          <w:szCs w:val="28"/>
          <w:lang w:eastAsia="zh-TW"/>
        </w:rPr>
        <w:t xml:space="preserve"> ── 存疑之情況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0" w:anchor="a230" w:history="1">
        <w:r w:rsidRPr="000D28EC">
          <w:rPr>
            <w:rStyle w:val="a8"/>
            <w:rFonts w:asciiTheme="minorBidi" w:eastAsiaTheme="minorBidi" w:hAnsiTheme="minorBidi"/>
            <w:sz w:val="28"/>
            <w:szCs w:val="28"/>
            <w:lang w:eastAsia="zh-TW"/>
          </w:rPr>
          <w:t>第二百三十條</w:t>
        </w:r>
      </w:hyperlink>
      <w:r w:rsidRPr="000D28EC">
        <w:rPr>
          <w:rFonts w:asciiTheme="minorBidi" w:eastAsiaTheme="minorBidi" w:hAnsiTheme="minorBidi"/>
          <w:sz w:val="28"/>
          <w:szCs w:val="28"/>
          <w:lang w:eastAsia="zh-TW"/>
        </w:rPr>
        <w:t xml:space="preserve"> ── 要式法律行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1" w:anchor="a231" w:history="1">
        <w:r w:rsidRPr="000D28EC">
          <w:rPr>
            <w:rStyle w:val="a8"/>
            <w:rFonts w:asciiTheme="minorBidi" w:eastAsiaTheme="minorBidi" w:hAnsiTheme="minorBidi"/>
            <w:sz w:val="28"/>
            <w:szCs w:val="28"/>
            <w:lang w:eastAsia="zh-TW"/>
          </w:rPr>
          <w:t>第二百三十一條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填補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2" w:anchor="ss5a232"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意思之欠缺及瑕疵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3" w:anchor="a232" w:history="1">
        <w:r w:rsidRPr="000D28EC">
          <w:rPr>
            <w:rStyle w:val="a8"/>
            <w:rFonts w:asciiTheme="minorBidi" w:eastAsiaTheme="minorBidi" w:hAnsiTheme="minorBidi"/>
            <w:sz w:val="28"/>
            <w:szCs w:val="28"/>
            <w:lang w:eastAsia="zh-TW"/>
          </w:rPr>
          <w:t>第二百三十二條</w:t>
        </w:r>
      </w:hyperlink>
      <w:r w:rsidRPr="000D28EC">
        <w:rPr>
          <w:rFonts w:asciiTheme="minorBidi" w:eastAsiaTheme="minorBidi" w:hAnsiTheme="minorBidi"/>
          <w:sz w:val="28"/>
          <w:szCs w:val="28"/>
          <w:lang w:eastAsia="zh-TW"/>
        </w:rPr>
        <w:t xml:space="preserve"> ── 虛</w:t>
      </w:r>
      <w:r w:rsidRPr="000D28EC">
        <w:rPr>
          <w:rFonts w:asciiTheme="minorBidi" w:eastAsiaTheme="minorBidi" w:hAnsiTheme="minorBidi" w:hint="eastAsia"/>
          <w:sz w:val="28"/>
          <w:szCs w:val="28"/>
          <w:lang w:eastAsia="zh-TW"/>
        </w:rPr>
        <w:t>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4" w:anchor="a233" w:history="1">
        <w:r w:rsidRPr="000D28EC">
          <w:rPr>
            <w:rStyle w:val="a8"/>
            <w:rFonts w:asciiTheme="minorBidi" w:eastAsiaTheme="minorBidi" w:hAnsiTheme="minorBidi"/>
            <w:sz w:val="28"/>
            <w:szCs w:val="28"/>
            <w:lang w:eastAsia="zh-TW"/>
          </w:rPr>
          <w:t>第二百三十三條</w:t>
        </w:r>
      </w:hyperlink>
      <w:r w:rsidRPr="000D28EC">
        <w:rPr>
          <w:rFonts w:asciiTheme="minorBidi" w:eastAsiaTheme="minorBidi" w:hAnsiTheme="minorBidi"/>
          <w:sz w:val="28"/>
          <w:szCs w:val="28"/>
          <w:lang w:eastAsia="zh-TW"/>
        </w:rPr>
        <w:t xml:space="preserve"> ── 相對虛</w:t>
      </w:r>
      <w:r w:rsidRPr="000D28EC">
        <w:rPr>
          <w:rFonts w:asciiTheme="minorBidi" w:eastAsiaTheme="minorBidi" w:hAnsiTheme="minorBidi" w:hint="eastAsia"/>
          <w:sz w:val="28"/>
          <w:szCs w:val="28"/>
          <w:lang w:eastAsia="zh-TW"/>
        </w:rPr>
        <w:t>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5" w:anchor="a234" w:history="1">
        <w:r w:rsidRPr="000D28EC">
          <w:rPr>
            <w:rStyle w:val="a8"/>
            <w:rFonts w:asciiTheme="minorBidi" w:eastAsiaTheme="minorBidi" w:hAnsiTheme="minorBidi"/>
            <w:sz w:val="28"/>
            <w:szCs w:val="28"/>
            <w:lang w:eastAsia="zh-TW"/>
          </w:rPr>
          <w:t>第二百三十四條</w:t>
        </w:r>
      </w:hyperlink>
      <w:r w:rsidRPr="000D28EC">
        <w:rPr>
          <w:rFonts w:asciiTheme="minorBidi" w:eastAsiaTheme="minorBidi" w:hAnsiTheme="minorBidi"/>
          <w:sz w:val="28"/>
          <w:szCs w:val="28"/>
          <w:lang w:eastAsia="zh-TW"/>
        </w:rPr>
        <w:t xml:space="preserve"> ── 對虛</w:t>
      </w:r>
      <w:r w:rsidRPr="000D28EC">
        <w:rPr>
          <w:rFonts w:asciiTheme="minorBidi" w:eastAsiaTheme="minorBidi" w:hAnsiTheme="minorBidi" w:hint="eastAsia"/>
          <w:sz w:val="28"/>
          <w:szCs w:val="28"/>
          <w:lang w:eastAsia="zh-TW"/>
        </w:rPr>
        <w:t>偽行為提出主張之正當性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6" w:anchor="a235" w:history="1">
        <w:r w:rsidRPr="000D28EC">
          <w:rPr>
            <w:rStyle w:val="a8"/>
            <w:rFonts w:asciiTheme="minorBidi" w:eastAsiaTheme="minorBidi" w:hAnsiTheme="minorBidi"/>
            <w:sz w:val="28"/>
            <w:szCs w:val="28"/>
            <w:lang w:eastAsia="zh-TW"/>
          </w:rPr>
          <w:t>第二百三十五條</w:t>
        </w:r>
      </w:hyperlink>
      <w:r w:rsidRPr="000D28EC">
        <w:rPr>
          <w:rFonts w:asciiTheme="minorBidi" w:eastAsiaTheme="minorBidi" w:hAnsiTheme="minorBidi"/>
          <w:sz w:val="28"/>
          <w:szCs w:val="28"/>
          <w:lang w:eastAsia="zh-TW"/>
        </w:rPr>
        <w:t xml:space="preserve"> ── 不得以虛</w:t>
      </w:r>
      <w:r w:rsidRPr="000D28EC">
        <w:rPr>
          <w:rFonts w:asciiTheme="minorBidi" w:eastAsiaTheme="minorBidi" w:hAnsiTheme="minorBidi" w:hint="eastAsia"/>
          <w:sz w:val="28"/>
          <w:szCs w:val="28"/>
          <w:lang w:eastAsia="zh-TW"/>
        </w:rPr>
        <w:t>偽行為對抗善意第三人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7" w:anchor="a236" w:history="1">
        <w:r w:rsidRPr="000D28EC">
          <w:rPr>
            <w:rStyle w:val="a8"/>
            <w:rFonts w:asciiTheme="minorBidi" w:eastAsiaTheme="minorBidi" w:hAnsiTheme="minorBidi"/>
            <w:sz w:val="28"/>
            <w:szCs w:val="28"/>
            <w:lang w:eastAsia="zh-TW"/>
          </w:rPr>
          <w:t>第二百三十六條</w:t>
        </w:r>
      </w:hyperlink>
      <w:r w:rsidRPr="000D28EC">
        <w:rPr>
          <w:rFonts w:asciiTheme="minorBidi" w:eastAsiaTheme="minorBidi" w:hAnsiTheme="minorBidi"/>
          <w:sz w:val="28"/>
          <w:szCs w:val="28"/>
          <w:lang w:eastAsia="zh-TW"/>
        </w:rPr>
        <w:t xml:space="preserve"> ── 債權人之相互關係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8" w:anchor="a237" w:history="1">
        <w:r w:rsidRPr="000D28EC">
          <w:rPr>
            <w:rStyle w:val="a8"/>
            <w:rFonts w:asciiTheme="minorBidi" w:eastAsiaTheme="minorBidi" w:hAnsiTheme="minorBidi"/>
            <w:sz w:val="28"/>
            <w:szCs w:val="28"/>
            <w:lang w:eastAsia="zh-TW"/>
          </w:rPr>
          <w:t>第二百三十七條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真意保留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89" w:anchor="a238" w:history="1">
        <w:r w:rsidRPr="000D28EC">
          <w:rPr>
            <w:rStyle w:val="a8"/>
            <w:rFonts w:asciiTheme="minorBidi" w:eastAsiaTheme="minorBidi" w:hAnsiTheme="minorBidi"/>
            <w:sz w:val="28"/>
            <w:szCs w:val="28"/>
            <w:lang w:eastAsia="zh-TW"/>
          </w:rPr>
          <w:t>第二百三十八條</w:t>
        </w:r>
      </w:hyperlink>
      <w:r w:rsidRPr="000D28EC">
        <w:rPr>
          <w:rFonts w:asciiTheme="minorBidi" w:eastAsiaTheme="minorBidi" w:hAnsiTheme="minorBidi"/>
          <w:sz w:val="28"/>
          <w:szCs w:val="28"/>
          <w:lang w:eastAsia="zh-TW"/>
        </w:rPr>
        <w:t xml:space="preserve"> ── 非認</w:t>
      </w:r>
      <w:r w:rsidRPr="000D28EC">
        <w:rPr>
          <w:rFonts w:asciiTheme="minorBidi" w:eastAsiaTheme="minorBidi" w:hAnsiTheme="minorBidi" w:hint="eastAsia"/>
          <w:sz w:val="28"/>
          <w:szCs w:val="28"/>
          <w:lang w:eastAsia="zh-TW"/>
        </w:rPr>
        <w:t>真之表示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0" w:anchor="a239" w:history="1">
        <w:r w:rsidRPr="000D28EC">
          <w:rPr>
            <w:rStyle w:val="a8"/>
            <w:rFonts w:asciiTheme="minorBidi" w:eastAsiaTheme="minorBidi" w:hAnsiTheme="minorBidi"/>
            <w:sz w:val="28"/>
            <w:szCs w:val="28"/>
            <w:lang w:eastAsia="zh-TW"/>
          </w:rPr>
          <w:t>第二百三十九條</w:t>
        </w:r>
      </w:hyperlink>
      <w:r w:rsidRPr="000D28EC">
        <w:rPr>
          <w:rFonts w:asciiTheme="minorBidi" w:eastAsiaTheme="minorBidi" w:hAnsiTheme="minorBidi"/>
          <w:sz w:val="28"/>
          <w:szCs w:val="28"/>
          <w:lang w:eastAsia="zh-TW"/>
        </w:rPr>
        <w:t xml:space="preserve"> ── 無行</w:t>
      </w:r>
      <w:r w:rsidRPr="000D28EC">
        <w:rPr>
          <w:rFonts w:asciiTheme="minorBidi" w:eastAsiaTheme="minorBidi" w:hAnsiTheme="minorBidi" w:hint="eastAsia"/>
          <w:sz w:val="28"/>
          <w:szCs w:val="28"/>
          <w:lang w:eastAsia="zh-TW"/>
        </w:rPr>
        <w:t>為意思，無意識之意思表示及人身脅迫</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1" w:anchor="a240" w:history="1">
        <w:r w:rsidRPr="000D28EC">
          <w:rPr>
            <w:rStyle w:val="a8"/>
            <w:rFonts w:asciiTheme="minorBidi" w:eastAsiaTheme="minorBidi" w:hAnsiTheme="minorBidi"/>
            <w:sz w:val="28"/>
            <w:szCs w:val="28"/>
            <w:lang w:eastAsia="zh-TW"/>
          </w:rPr>
          <w:t>第二百四十條</w:t>
        </w:r>
      </w:hyperlink>
      <w:r w:rsidRPr="000D28EC">
        <w:rPr>
          <w:rFonts w:asciiTheme="minorBidi" w:eastAsiaTheme="minorBidi" w:hAnsiTheme="minorBidi"/>
          <w:sz w:val="28"/>
          <w:szCs w:val="28"/>
          <w:lang w:eastAsia="zh-TW"/>
        </w:rPr>
        <w:t xml:space="preserve"> ── 因瑕疵意思表示而生之錯誤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2" w:anchor="a241" w:history="1">
        <w:r w:rsidRPr="000D28EC">
          <w:rPr>
            <w:rStyle w:val="a8"/>
            <w:rFonts w:asciiTheme="minorBidi" w:eastAsiaTheme="minorBidi" w:hAnsiTheme="minorBidi"/>
            <w:sz w:val="28"/>
            <w:szCs w:val="28"/>
            <w:lang w:eastAsia="zh-TW"/>
          </w:rPr>
          <w:t>第二百四十一條</w:t>
        </w:r>
      </w:hyperlink>
      <w:r w:rsidRPr="000D28EC">
        <w:rPr>
          <w:rFonts w:asciiTheme="minorBidi" w:eastAsiaTheme="minorBidi" w:hAnsiTheme="minorBidi"/>
          <w:sz w:val="28"/>
          <w:szCs w:val="28"/>
          <w:lang w:eastAsia="zh-TW"/>
        </w:rPr>
        <w:t xml:space="preserve"> ── 非屬客觀上重要之錯誤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3" w:anchor="a242" w:history="1">
        <w:r w:rsidRPr="000D28EC">
          <w:rPr>
            <w:rStyle w:val="a8"/>
            <w:rFonts w:asciiTheme="minorBidi" w:eastAsiaTheme="minorBidi" w:hAnsiTheme="minorBidi"/>
            <w:sz w:val="28"/>
            <w:szCs w:val="28"/>
            <w:lang w:eastAsia="zh-TW"/>
          </w:rPr>
          <w:t>第二百四十二條</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為變為有效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4" w:anchor="a243" w:history="1">
        <w:r w:rsidRPr="000D28EC">
          <w:rPr>
            <w:rStyle w:val="a8"/>
            <w:rFonts w:asciiTheme="minorBidi" w:eastAsiaTheme="minorBidi" w:hAnsiTheme="minorBidi"/>
            <w:sz w:val="28"/>
            <w:szCs w:val="28"/>
            <w:lang w:eastAsia="zh-TW"/>
          </w:rPr>
          <w:t>第二百四十三條</w:t>
        </w:r>
      </w:hyperlink>
      <w:r w:rsidRPr="000D28EC">
        <w:rPr>
          <w:rFonts w:asciiTheme="minorBidi" w:eastAsiaTheme="minorBidi" w:hAnsiTheme="minorBidi"/>
          <w:sz w:val="28"/>
          <w:szCs w:val="28"/>
          <w:lang w:eastAsia="zh-TW"/>
        </w:rPr>
        <w:t xml:space="preserve"> ── 表示或其傳達上之錯誤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5" w:anchor="a244" w:history="1">
        <w:r w:rsidRPr="000D28EC">
          <w:rPr>
            <w:rStyle w:val="a8"/>
            <w:rFonts w:asciiTheme="minorBidi" w:eastAsiaTheme="minorBidi" w:hAnsiTheme="minorBidi"/>
            <w:sz w:val="28"/>
            <w:szCs w:val="28"/>
            <w:lang w:eastAsia="zh-TW"/>
          </w:rPr>
          <w:t>第二百四十四條</w:t>
        </w:r>
      </w:hyperlink>
      <w:r w:rsidRPr="000D28EC">
        <w:rPr>
          <w:rFonts w:asciiTheme="minorBidi" w:eastAsiaTheme="minorBidi" w:hAnsiTheme="minorBidi"/>
          <w:sz w:val="28"/>
          <w:szCs w:val="28"/>
          <w:lang w:eastAsia="zh-TW"/>
        </w:rPr>
        <w:t xml:space="preserve"> ── 誤算或誤寫</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6" w:anchor="a245" w:history="1">
        <w:r w:rsidRPr="000D28EC">
          <w:rPr>
            <w:rStyle w:val="a8"/>
            <w:rFonts w:asciiTheme="minorBidi" w:eastAsiaTheme="minorBidi" w:hAnsiTheme="minorBidi"/>
            <w:sz w:val="28"/>
            <w:szCs w:val="28"/>
            <w:lang w:eastAsia="zh-TW"/>
          </w:rPr>
          <w:t>第二百四十五條</w:t>
        </w:r>
      </w:hyperlink>
      <w:r w:rsidRPr="000D28EC">
        <w:rPr>
          <w:rFonts w:asciiTheme="minorBidi" w:eastAsiaTheme="minorBidi" w:hAnsiTheme="minorBidi"/>
          <w:sz w:val="28"/>
          <w:szCs w:val="28"/>
          <w:lang w:eastAsia="zh-TW"/>
        </w:rPr>
        <w:t xml:space="preserve"> ── 涉及法律行</w:t>
      </w:r>
      <w:r w:rsidRPr="000D28EC">
        <w:rPr>
          <w:rFonts w:asciiTheme="minorBidi" w:eastAsiaTheme="minorBidi" w:hAnsiTheme="minorBidi" w:hint="eastAsia"/>
          <w:sz w:val="28"/>
          <w:szCs w:val="28"/>
          <w:lang w:eastAsia="zh-TW"/>
        </w:rPr>
        <w:t>為基礎之錯誤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7" w:anchor="a246" w:history="1">
        <w:r w:rsidRPr="000D28EC">
          <w:rPr>
            <w:rStyle w:val="a8"/>
            <w:rFonts w:asciiTheme="minorBidi" w:eastAsiaTheme="minorBidi" w:hAnsiTheme="minorBidi"/>
            <w:sz w:val="28"/>
            <w:szCs w:val="28"/>
            <w:lang w:eastAsia="zh-TW"/>
          </w:rPr>
          <w:t>第二百四十六條</w:t>
        </w:r>
      </w:hyperlink>
      <w:r w:rsidRPr="000D28EC">
        <w:rPr>
          <w:rFonts w:asciiTheme="minorBidi" w:eastAsiaTheme="minorBidi" w:hAnsiTheme="minorBidi"/>
          <w:sz w:val="28"/>
          <w:szCs w:val="28"/>
          <w:lang w:eastAsia="zh-TW"/>
        </w:rPr>
        <w:t xml:space="preserve"> ── 欺詐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8" w:anchor="a247" w:history="1">
        <w:r w:rsidRPr="000D28EC">
          <w:rPr>
            <w:rStyle w:val="a8"/>
            <w:rFonts w:asciiTheme="minorBidi" w:eastAsiaTheme="minorBidi" w:hAnsiTheme="minorBidi"/>
            <w:sz w:val="28"/>
            <w:szCs w:val="28"/>
            <w:lang w:eastAsia="zh-TW"/>
          </w:rPr>
          <w:t>第二百四十七條</w:t>
        </w:r>
      </w:hyperlink>
      <w:r w:rsidRPr="000D28EC">
        <w:rPr>
          <w:rFonts w:asciiTheme="minorBidi" w:eastAsiaTheme="minorBidi" w:hAnsiTheme="minorBidi"/>
          <w:sz w:val="28"/>
          <w:szCs w:val="28"/>
          <w:lang w:eastAsia="zh-TW"/>
        </w:rPr>
        <w:t xml:space="preserve"> ── 欺詐之效果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99" w:anchor="a248" w:history="1">
        <w:r w:rsidRPr="000D28EC">
          <w:rPr>
            <w:rStyle w:val="a8"/>
            <w:rFonts w:asciiTheme="minorBidi" w:eastAsiaTheme="minorBidi" w:hAnsiTheme="minorBidi"/>
            <w:sz w:val="28"/>
            <w:szCs w:val="28"/>
            <w:lang w:eastAsia="zh-TW"/>
          </w:rPr>
          <w:t>第二百四十八條</w:t>
        </w:r>
      </w:hyperlink>
      <w:r w:rsidRPr="000D28EC">
        <w:rPr>
          <w:rFonts w:asciiTheme="minorBidi" w:eastAsiaTheme="minorBidi" w:hAnsiTheme="minorBidi"/>
          <w:sz w:val="28"/>
          <w:szCs w:val="28"/>
          <w:lang w:eastAsia="zh-TW"/>
        </w:rPr>
        <w:t xml:space="preserve"> ── 精神脅迫</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0" w:anchor="a249" w:history="1">
        <w:r w:rsidRPr="000D28EC">
          <w:rPr>
            <w:rStyle w:val="a8"/>
            <w:rFonts w:asciiTheme="minorBidi" w:eastAsiaTheme="minorBidi" w:hAnsiTheme="minorBidi"/>
            <w:sz w:val="28"/>
            <w:szCs w:val="28"/>
            <w:lang w:eastAsia="zh-TW"/>
          </w:rPr>
          <w:t>第二百四十九條</w:t>
        </w:r>
      </w:hyperlink>
      <w:r w:rsidRPr="000D28EC">
        <w:rPr>
          <w:rFonts w:asciiTheme="minorBidi" w:eastAsiaTheme="minorBidi" w:hAnsiTheme="minorBidi"/>
          <w:sz w:val="28"/>
          <w:szCs w:val="28"/>
          <w:lang w:eastAsia="zh-TW"/>
        </w:rPr>
        <w:t xml:space="preserve"> ── 脅迫之效果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1" w:anchor="a250" w:history="1">
        <w:r w:rsidRPr="000D28EC">
          <w:rPr>
            <w:rStyle w:val="a8"/>
            <w:rFonts w:asciiTheme="minorBidi" w:eastAsiaTheme="minorBidi" w:hAnsiTheme="minorBidi"/>
            <w:sz w:val="28"/>
            <w:szCs w:val="28"/>
            <w:lang w:eastAsia="zh-TW"/>
          </w:rPr>
          <w:t>第二百五十條</w:t>
        </w:r>
      </w:hyperlink>
      <w:r w:rsidRPr="000D28EC">
        <w:rPr>
          <w:rFonts w:asciiTheme="minorBidi" w:eastAsiaTheme="minorBidi" w:hAnsiTheme="minorBidi"/>
          <w:sz w:val="28"/>
          <w:szCs w:val="28"/>
          <w:lang w:eastAsia="zh-TW"/>
        </w:rPr>
        <w:t xml:space="preserve"> ── 偶然之無能力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2" w:anchor="ss6a251"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3" w:anchor="d1a251"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4" w:anchor="a251" w:history="1">
        <w:r w:rsidRPr="000D28EC">
          <w:rPr>
            <w:rStyle w:val="a8"/>
            <w:rFonts w:asciiTheme="minorBidi" w:eastAsiaTheme="minorBidi" w:hAnsiTheme="minorBidi"/>
            <w:sz w:val="28"/>
            <w:szCs w:val="28"/>
            <w:lang w:eastAsia="zh-TW"/>
          </w:rPr>
          <w:t>第二百五十一條</w:t>
        </w:r>
      </w:hyperlink>
      <w:r w:rsidRPr="000D28EC">
        <w:rPr>
          <w:rFonts w:asciiTheme="minorBidi" w:eastAsiaTheme="minorBidi" w:hAnsiTheme="minorBidi"/>
          <w:sz w:val="28"/>
          <w:szCs w:val="28"/>
          <w:lang w:eastAsia="zh-TW"/>
        </w:rPr>
        <w:t xml:space="preserve"> ── 代理之效力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5" w:anchor="a252" w:history="1">
        <w:r w:rsidRPr="000D28EC">
          <w:rPr>
            <w:rStyle w:val="a8"/>
            <w:rFonts w:asciiTheme="minorBidi" w:eastAsiaTheme="minorBidi" w:hAnsiTheme="minorBidi"/>
            <w:sz w:val="28"/>
            <w:szCs w:val="28"/>
            <w:lang w:eastAsia="zh-TW"/>
          </w:rPr>
          <w:t>第二百五十二條</w:t>
        </w:r>
      </w:hyperlink>
      <w:r w:rsidRPr="000D28EC">
        <w:rPr>
          <w:rFonts w:asciiTheme="minorBidi" w:eastAsiaTheme="minorBidi" w:hAnsiTheme="minorBidi"/>
          <w:sz w:val="28"/>
          <w:szCs w:val="28"/>
          <w:lang w:eastAsia="zh-TW"/>
        </w:rPr>
        <w:t xml:space="preserve"> ── 意思之欠缺或瑕疵以及重要之主觀狀況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6" w:anchor="a253" w:history="1">
        <w:r w:rsidRPr="000D28EC">
          <w:rPr>
            <w:rStyle w:val="a8"/>
            <w:rFonts w:asciiTheme="minorBidi" w:eastAsiaTheme="minorBidi" w:hAnsiTheme="minorBidi"/>
            <w:sz w:val="28"/>
            <w:szCs w:val="28"/>
            <w:lang w:eastAsia="zh-TW"/>
          </w:rPr>
          <w:t>第二百五十三條</w:t>
        </w:r>
      </w:hyperlink>
      <w:r w:rsidRPr="000D28EC">
        <w:rPr>
          <w:rFonts w:asciiTheme="minorBidi" w:eastAsiaTheme="minorBidi" w:hAnsiTheme="minorBidi"/>
          <w:sz w:val="28"/>
          <w:szCs w:val="28"/>
          <w:lang w:eastAsia="zh-TW"/>
        </w:rPr>
        <w:t xml:space="preserve"> ── 代理人權力之證明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7" w:anchor="a254" w:history="1">
        <w:r w:rsidRPr="000D28EC">
          <w:rPr>
            <w:rStyle w:val="a8"/>
            <w:rFonts w:asciiTheme="minorBidi" w:eastAsiaTheme="minorBidi" w:hAnsiTheme="minorBidi"/>
            <w:sz w:val="28"/>
            <w:szCs w:val="28"/>
            <w:lang w:eastAsia="zh-TW"/>
          </w:rPr>
          <w:t>第二百五十四條</w:t>
        </w:r>
      </w:hyperlink>
      <w:r w:rsidRPr="000D28EC">
        <w:rPr>
          <w:rFonts w:asciiTheme="minorBidi" w:eastAsiaTheme="minorBidi" w:hAnsiTheme="minorBidi"/>
          <w:sz w:val="28"/>
          <w:szCs w:val="28"/>
          <w:lang w:eastAsia="zh-TW"/>
        </w:rPr>
        <w:t xml:space="preserve"> ── 雙方代理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8" w:anchor="d2a255"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意定代理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09" w:anchor="a255" w:history="1">
        <w:r w:rsidRPr="000D28EC">
          <w:rPr>
            <w:rStyle w:val="a8"/>
            <w:rFonts w:asciiTheme="minorBidi" w:eastAsiaTheme="minorBidi" w:hAnsiTheme="minorBidi"/>
            <w:sz w:val="28"/>
            <w:szCs w:val="28"/>
            <w:lang w:eastAsia="zh-TW"/>
          </w:rPr>
          <w:t>第二百五十五條</w:t>
        </w:r>
      </w:hyperlink>
      <w:r w:rsidRPr="000D28EC">
        <w:rPr>
          <w:rFonts w:asciiTheme="minorBidi" w:eastAsiaTheme="minorBidi" w:hAnsiTheme="minorBidi"/>
          <w:sz w:val="28"/>
          <w:szCs w:val="28"/>
          <w:lang w:eastAsia="zh-TW"/>
        </w:rPr>
        <w:t xml:space="preserve"> ── 授權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0" w:anchor="a256" w:history="1">
        <w:r w:rsidRPr="000D28EC">
          <w:rPr>
            <w:rStyle w:val="a8"/>
            <w:rFonts w:asciiTheme="minorBidi" w:eastAsiaTheme="minorBidi" w:hAnsiTheme="minorBidi"/>
            <w:sz w:val="28"/>
            <w:szCs w:val="28"/>
            <w:lang w:eastAsia="zh-TW"/>
          </w:rPr>
          <w:t>第二百五十六條</w:t>
        </w:r>
      </w:hyperlink>
      <w:r w:rsidRPr="000D28EC">
        <w:rPr>
          <w:rFonts w:asciiTheme="minorBidi" w:eastAsiaTheme="minorBidi" w:hAnsiTheme="minorBidi"/>
          <w:sz w:val="28"/>
          <w:szCs w:val="28"/>
          <w:lang w:eastAsia="zh-TW"/>
        </w:rPr>
        <w:t xml:space="preserve"> ── 受權人之能力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1" w:anchor="a257" w:history="1">
        <w:r w:rsidRPr="000D28EC">
          <w:rPr>
            <w:rStyle w:val="a8"/>
            <w:rFonts w:asciiTheme="minorBidi" w:eastAsiaTheme="minorBidi" w:hAnsiTheme="minorBidi"/>
            <w:sz w:val="28"/>
            <w:szCs w:val="28"/>
            <w:lang w:eastAsia="zh-TW"/>
          </w:rPr>
          <w:t>第二百五十七條</w:t>
        </w:r>
      </w:hyperlink>
      <w:r w:rsidRPr="000D28EC">
        <w:rPr>
          <w:rFonts w:asciiTheme="minorBidi" w:eastAsiaTheme="minorBidi" w:hAnsiTheme="minorBidi"/>
          <w:sz w:val="28"/>
          <w:szCs w:val="28"/>
          <w:lang w:eastAsia="zh-TW"/>
        </w:rPr>
        <w:t xml:space="preserve"> ── 受權人之替代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2" w:anchor="a258" w:history="1">
        <w:r w:rsidRPr="000D28EC">
          <w:rPr>
            <w:rStyle w:val="a8"/>
            <w:rFonts w:asciiTheme="minorBidi" w:eastAsiaTheme="minorBidi" w:hAnsiTheme="minorBidi"/>
            <w:sz w:val="28"/>
            <w:szCs w:val="28"/>
            <w:lang w:eastAsia="zh-TW"/>
          </w:rPr>
          <w:t>第二百五十八條</w:t>
        </w:r>
      </w:hyperlink>
      <w:r w:rsidRPr="000D28EC">
        <w:rPr>
          <w:rFonts w:asciiTheme="minorBidi" w:eastAsiaTheme="minorBidi" w:hAnsiTheme="minorBidi"/>
          <w:sz w:val="28"/>
          <w:szCs w:val="28"/>
          <w:lang w:eastAsia="zh-TW"/>
        </w:rPr>
        <w:t xml:space="preserve"> ── 授權之終止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3" w:anchor="a259" w:history="1">
        <w:r w:rsidRPr="000D28EC">
          <w:rPr>
            <w:rStyle w:val="a8"/>
            <w:rFonts w:asciiTheme="minorBidi" w:eastAsiaTheme="minorBidi" w:hAnsiTheme="minorBidi"/>
            <w:sz w:val="28"/>
            <w:szCs w:val="28"/>
            <w:lang w:eastAsia="zh-TW"/>
          </w:rPr>
          <w:t>第二百五十九條</w:t>
        </w:r>
      </w:hyperlink>
      <w:r w:rsidRPr="000D28EC">
        <w:rPr>
          <w:rFonts w:asciiTheme="minorBidi" w:eastAsiaTheme="minorBidi" w:hAnsiTheme="minorBidi"/>
          <w:sz w:val="28"/>
          <w:szCs w:val="28"/>
          <w:lang w:eastAsia="zh-TW"/>
        </w:rPr>
        <w:t xml:space="preserve"> ── 第三人之保護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4" w:anchor="a260" w:history="1">
        <w:r w:rsidRPr="000D28EC">
          <w:rPr>
            <w:rStyle w:val="a8"/>
            <w:rFonts w:asciiTheme="minorBidi" w:eastAsiaTheme="minorBidi" w:hAnsiTheme="minorBidi"/>
            <w:sz w:val="28"/>
            <w:szCs w:val="28"/>
            <w:lang w:eastAsia="zh-TW"/>
          </w:rPr>
          <w:t>第二百六十條</w:t>
        </w:r>
      </w:hyperlink>
      <w:r w:rsidRPr="000D28EC">
        <w:rPr>
          <w:rFonts w:asciiTheme="minorBidi" w:eastAsiaTheme="minorBidi" w:hAnsiTheme="minorBidi"/>
          <w:sz w:val="28"/>
          <w:szCs w:val="28"/>
          <w:lang w:eastAsia="zh-TW"/>
        </w:rPr>
        <w:t xml:space="preserve"> ── 代理文件之返還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5" w:anchor="a261" w:history="1">
        <w:r w:rsidRPr="000D28EC">
          <w:rPr>
            <w:rStyle w:val="a8"/>
            <w:rFonts w:asciiTheme="minorBidi" w:eastAsiaTheme="minorBidi" w:hAnsiTheme="minorBidi"/>
            <w:sz w:val="28"/>
            <w:szCs w:val="28"/>
            <w:lang w:eastAsia="zh-TW"/>
          </w:rPr>
          <w:t>第二百六十一條</w:t>
        </w:r>
      </w:hyperlink>
      <w:r w:rsidRPr="000D28EC">
        <w:rPr>
          <w:rFonts w:asciiTheme="minorBidi" w:eastAsiaTheme="minorBidi" w:hAnsiTheme="minorBidi"/>
          <w:sz w:val="28"/>
          <w:szCs w:val="28"/>
          <w:lang w:eastAsia="zh-TW"/>
        </w:rPr>
        <w:t xml:space="preserve"> ── 無權代理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6" w:anchor="a262" w:history="1">
        <w:r w:rsidRPr="000D28EC">
          <w:rPr>
            <w:rStyle w:val="a8"/>
            <w:rFonts w:asciiTheme="minorBidi" w:eastAsiaTheme="minorBidi" w:hAnsiTheme="minorBidi"/>
            <w:sz w:val="28"/>
            <w:szCs w:val="28"/>
            <w:lang w:eastAsia="zh-TW"/>
          </w:rPr>
          <w:t>第二百六十二條</w:t>
        </w:r>
      </w:hyperlink>
      <w:r w:rsidRPr="000D28EC">
        <w:rPr>
          <w:rFonts w:asciiTheme="minorBidi" w:eastAsiaTheme="minorBidi" w:hAnsiTheme="minorBidi"/>
          <w:sz w:val="28"/>
          <w:szCs w:val="28"/>
          <w:lang w:eastAsia="zh-TW"/>
        </w:rPr>
        <w:t xml:space="preserve"> ── 濫用代理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7" w:anchor="ss7a263" w:history="1">
        <w:r w:rsidRPr="000D28EC">
          <w:rPr>
            <w:rStyle w:val="a8"/>
            <w:rFonts w:asciiTheme="minorBidi" w:eastAsiaTheme="minorBidi" w:hAnsiTheme="minorBidi"/>
            <w:sz w:val="28"/>
            <w:szCs w:val="28"/>
            <w:lang w:eastAsia="zh-TW"/>
          </w:rPr>
          <w:t>第七分節</w:t>
        </w:r>
      </w:hyperlink>
      <w:r w:rsidRPr="000D28EC">
        <w:rPr>
          <w:rFonts w:asciiTheme="minorBidi" w:eastAsiaTheme="minorBidi" w:hAnsiTheme="minorBidi"/>
          <w:sz w:val="28"/>
          <w:szCs w:val="28"/>
          <w:lang w:eastAsia="zh-TW"/>
        </w:rPr>
        <w:t xml:space="preserve"> ── 條件及期限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8" w:anchor="a263" w:history="1">
        <w:r w:rsidRPr="000D28EC">
          <w:rPr>
            <w:rStyle w:val="a8"/>
            <w:rFonts w:asciiTheme="minorBidi" w:eastAsiaTheme="minorBidi" w:hAnsiTheme="minorBidi"/>
            <w:sz w:val="28"/>
            <w:szCs w:val="28"/>
            <w:lang w:eastAsia="zh-TW"/>
          </w:rPr>
          <w:t>第二百六十三條</w:t>
        </w:r>
      </w:hyperlink>
      <w:r w:rsidRPr="000D28EC">
        <w:rPr>
          <w:rFonts w:asciiTheme="minorBidi" w:eastAsiaTheme="minorBidi" w:hAnsiTheme="minorBidi"/>
          <w:sz w:val="28"/>
          <w:szCs w:val="28"/>
          <w:lang w:eastAsia="zh-TW"/>
        </w:rPr>
        <w:t xml:space="preserve"> ── 條件之</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19" w:anchor="a264" w:history="1">
        <w:r w:rsidRPr="000D28EC">
          <w:rPr>
            <w:rStyle w:val="a8"/>
            <w:rFonts w:asciiTheme="minorBidi" w:eastAsiaTheme="minorBidi" w:hAnsiTheme="minorBidi"/>
            <w:sz w:val="28"/>
            <w:szCs w:val="28"/>
            <w:lang w:eastAsia="zh-TW"/>
          </w:rPr>
          <w:t>第二百六十四條</w:t>
        </w:r>
      </w:hyperlink>
      <w:r w:rsidRPr="000D28EC">
        <w:rPr>
          <w:rFonts w:asciiTheme="minorBidi" w:eastAsiaTheme="minorBidi" w:hAnsiTheme="minorBidi"/>
          <w:sz w:val="28"/>
          <w:szCs w:val="28"/>
          <w:lang w:eastAsia="zh-TW"/>
        </w:rPr>
        <w:t xml:space="preserve"> ── 不法或不能之條件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0" w:anchor="a265" w:history="1">
        <w:r w:rsidRPr="000D28EC">
          <w:rPr>
            <w:rStyle w:val="a8"/>
            <w:rFonts w:asciiTheme="minorBidi" w:eastAsiaTheme="minorBidi" w:hAnsiTheme="minorBidi"/>
            <w:sz w:val="28"/>
            <w:szCs w:val="28"/>
            <w:lang w:eastAsia="zh-TW"/>
          </w:rPr>
          <w:t>第二百六十五條</w:t>
        </w:r>
      </w:hyperlink>
      <w:r w:rsidRPr="000D28EC">
        <w:rPr>
          <w:rFonts w:asciiTheme="minorBidi" w:eastAsiaTheme="minorBidi" w:hAnsiTheme="minorBidi"/>
          <w:sz w:val="28"/>
          <w:szCs w:val="28"/>
          <w:lang w:eastAsia="zh-TW"/>
        </w:rPr>
        <w:t xml:space="preserve"> ── 條件成否未定期間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1" w:anchor="a266" w:history="1">
        <w:r w:rsidRPr="000D28EC">
          <w:rPr>
            <w:rStyle w:val="a8"/>
            <w:rFonts w:asciiTheme="minorBidi" w:eastAsiaTheme="minorBidi" w:hAnsiTheme="minorBidi"/>
            <w:sz w:val="28"/>
            <w:szCs w:val="28"/>
            <w:lang w:eastAsia="zh-TW"/>
          </w:rPr>
          <w:t>第二百六十六條</w:t>
        </w:r>
      </w:hyperlink>
      <w:r w:rsidRPr="000D28EC">
        <w:rPr>
          <w:rFonts w:asciiTheme="minorBidi" w:eastAsiaTheme="minorBidi" w:hAnsiTheme="minorBidi"/>
          <w:sz w:val="28"/>
          <w:szCs w:val="28"/>
          <w:lang w:eastAsia="zh-TW"/>
        </w:rPr>
        <w:t xml:space="preserve"> ── 條件成否未定期間之保全行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2" w:anchor="a267" w:history="1">
        <w:r w:rsidRPr="000D28EC">
          <w:rPr>
            <w:rStyle w:val="a8"/>
            <w:rFonts w:asciiTheme="minorBidi" w:eastAsiaTheme="minorBidi" w:hAnsiTheme="minorBidi"/>
            <w:sz w:val="28"/>
            <w:szCs w:val="28"/>
            <w:lang w:eastAsia="zh-TW"/>
          </w:rPr>
          <w:t>第二百六十七條</w:t>
        </w:r>
      </w:hyperlink>
      <w:r w:rsidRPr="000D28EC">
        <w:rPr>
          <w:rFonts w:asciiTheme="minorBidi" w:eastAsiaTheme="minorBidi" w:hAnsiTheme="minorBidi"/>
          <w:sz w:val="28"/>
          <w:szCs w:val="28"/>
          <w:lang w:eastAsia="zh-TW"/>
        </w:rPr>
        <w:t xml:space="preserve"> ── 條件成否未定期間之處分行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3" w:anchor="a268" w:history="1">
        <w:r w:rsidRPr="000D28EC">
          <w:rPr>
            <w:rStyle w:val="a8"/>
            <w:rFonts w:asciiTheme="minorBidi" w:eastAsiaTheme="minorBidi" w:hAnsiTheme="minorBidi"/>
            <w:sz w:val="28"/>
            <w:szCs w:val="28"/>
            <w:lang w:eastAsia="zh-TW"/>
          </w:rPr>
          <w:t>第二百六十八條</w:t>
        </w:r>
      </w:hyperlink>
      <w:r w:rsidRPr="000D28EC">
        <w:rPr>
          <w:rFonts w:asciiTheme="minorBidi" w:eastAsiaTheme="minorBidi" w:hAnsiTheme="minorBidi"/>
          <w:sz w:val="28"/>
          <w:szCs w:val="28"/>
          <w:lang w:eastAsia="zh-TW"/>
        </w:rPr>
        <w:t xml:space="preserve"> ── 條件之成就或不成就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4" w:anchor="a269" w:history="1">
        <w:r w:rsidRPr="000D28EC">
          <w:rPr>
            <w:rStyle w:val="a8"/>
            <w:rFonts w:asciiTheme="minorBidi" w:eastAsiaTheme="minorBidi" w:hAnsiTheme="minorBidi"/>
            <w:sz w:val="28"/>
            <w:szCs w:val="28"/>
            <w:lang w:eastAsia="zh-TW"/>
          </w:rPr>
          <w:t>第二百六十九條</w:t>
        </w:r>
      </w:hyperlink>
      <w:r w:rsidRPr="000D28EC">
        <w:rPr>
          <w:rFonts w:asciiTheme="minorBidi" w:eastAsiaTheme="minorBidi" w:hAnsiTheme="minorBidi"/>
          <w:sz w:val="28"/>
          <w:szCs w:val="28"/>
          <w:lang w:eastAsia="zh-TW"/>
        </w:rPr>
        <w:t xml:space="preserve"> ── 條件之追溯效力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5" w:anchor="a270" w:history="1">
        <w:r w:rsidRPr="000D28EC">
          <w:rPr>
            <w:rStyle w:val="a8"/>
            <w:rFonts w:asciiTheme="minorBidi" w:eastAsiaTheme="minorBidi" w:hAnsiTheme="minorBidi"/>
            <w:sz w:val="28"/>
            <w:szCs w:val="28"/>
            <w:lang w:eastAsia="zh-TW"/>
          </w:rPr>
          <w:t>第二百七十條</w:t>
        </w:r>
      </w:hyperlink>
      <w:r w:rsidRPr="000D28EC">
        <w:rPr>
          <w:rFonts w:asciiTheme="minorBidi" w:eastAsiaTheme="minorBidi" w:hAnsiTheme="minorBidi"/>
          <w:sz w:val="28"/>
          <w:szCs w:val="28"/>
          <w:lang w:eastAsia="zh-TW"/>
        </w:rPr>
        <w:t xml:space="preserve"> ── 無追溯效力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6" w:anchor="a271" w:history="1">
        <w:r w:rsidRPr="000D28EC">
          <w:rPr>
            <w:rStyle w:val="a8"/>
            <w:rFonts w:asciiTheme="minorBidi" w:eastAsiaTheme="minorBidi" w:hAnsiTheme="minorBidi"/>
            <w:sz w:val="28"/>
            <w:szCs w:val="28"/>
            <w:lang w:eastAsia="zh-TW"/>
          </w:rPr>
          <w:t>第二百七十一條</w:t>
        </w:r>
      </w:hyperlink>
      <w:r w:rsidRPr="000D28EC">
        <w:rPr>
          <w:rFonts w:asciiTheme="minorBidi" w:eastAsiaTheme="minorBidi" w:hAnsiTheme="minorBidi"/>
          <w:sz w:val="28"/>
          <w:szCs w:val="28"/>
          <w:lang w:eastAsia="zh-TW"/>
        </w:rPr>
        <w:t xml:space="preserve"> ── 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7" w:anchor="a272" w:history="1">
        <w:r w:rsidRPr="000D28EC">
          <w:rPr>
            <w:rStyle w:val="a8"/>
            <w:rFonts w:asciiTheme="minorBidi" w:eastAsiaTheme="minorBidi" w:hAnsiTheme="minorBidi"/>
            <w:sz w:val="28"/>
            <w:szCs w:val="28"/>
            <w:lang w:eastAsia="zh-TW"/>
          </w:rPr>
          <w:t>第二百七十二條</w:t>
        </w:r>
      </w:hyperlink>
      <w:r w:rsidRPr="000D28EC">
        <w:rPr>
          <w:rFonts w:asciiTheme="minorBidi" w:eastAsiaTheme="minorBidi" w:hAnsiTheme="minorBidi"/>
          <w:sz w:val="28"/>
          <w:szCs w:val="28"/>
          <w:lang w:eastAsia="zh-TW"/>
        </w:rPr>
        <w:t xml:space="preserve"> ── 期限之計算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8" w:anchor="s2a27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為之標的及暴利行為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29" w:anchor="a273" w:history="1">
        <w:r w:rsidRPr="000D28EC">
          <w:rPr>
            <w:rStyle w:val="a8"/>
            <w:rFonts w:asciiTheme="minorBidi" w:eastAsiaTheme="minorBidi" w:hAnsiTheme="minorBidi"/>
            <w:sz w:val="28"/>
            <w:szCs w:val="28"/>
            <w:lang w:eastAsia="zh-TW"/>
          </w:rPr>
          <w:t>第二百七十三條</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為標的之要件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0" w:anchor="a274" w:history="1">
        <w:r w:rsidRPr="000D28EC">
          <w:rPr>
            <w:rStyle w:val="a8"/>
            <w:rFonts w:asciiTheme="minorBidi" w:eastAsiaTheme="minorBidi" w:hAnsiTheme="minorBidi"/>
            <w:sz w:val="28"/>
            <w:szCs w:val="28"/>
            <w:lang w:eastAsia="zh-TW"/>
          </w:rPr>
          <w:t>第二百七十四條</w:t>
        </w:r>
      </w:hyperlink>
      <w:r w:rsidRPr="000D28EC">
        <w:rPr>
          <w:rFonts w:asciiTheme="minorBidi" w:eastAsiaTheme="minorBidi" w:hAnsiTheme="minorBidi"/>
          <w:sz w:val="28"/>
          <w:szCs w:val="28"/>
          <w:lang w:eastAsia="zh-TW"/>
        </w:rPr>
        <w:t xml:space="preserve"> ── 違反法律或公共秩序之目的或侵犯善良風俗之目的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1" w:anchor="a275" w:history="1">
        <w:r w:rsidRPr="000D28EC">
          <w:rPr>
            <w:rStyle w:val="a8"/>
            <w:rFonts w:asciiTheme="minorBidi" w:eastAsiaTheme="minorBidi" w:hAnsiTheme="minorBidi"/>
            <w:sz w:val="28"/>
            <w:szCs w:val="28"/>
            <w:lang w:eastAsia="zh-TW"/>
          </w:rPr>
          <w:t>第二百七十五條</w:t>
        </w:r>
      </w:hyperlink>
      <w:r w:rsidRPr="000D28EC">
        <w:rPr>
          <w:rFonts w:asciiTheme="minorBidi" w:eastAsiaTheme="minorBidi" w:hAnsiTheme="minorBidi"/>
          <w:sz w:val="28"/>
          <w:szCs w:val="28"/>
          <w:lang w:eastAsia="zh-TW"/>
        </w:rPr>
        <w:t xml:space="preserve"> ── 暴利行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2" w:anchor="a276" w:history="1">
        <w:r w:rsidRPr="000D28EC">
          <w:rPr>
            <w:rStyle w:val="a8"/>
            <w:rFonts w:asciiTheme="minorBidi" w:eastAsiaTheme="minorBidi" w:hAnsiTheme="minorBidi"/>
            <w:sz w:val="28"/>
            <w:szCs w:val="28"/>
            <w:lang w:eastAsia="zh-TW"/>
          </w:rPr>
          <w:t>第二百七十六條</w:t>
        </w:r>
      </w:hyperlink>
      <w:r w:rsidRPr="000D28EC">
        <w:rPr>
          <w:rFonts w:asciiTheme="minorBidi" w:eastAsiaTheme="minorBidi" w:hAnsiTheme="minorBidi"/>
          <w:sz w:val="28"/>
          <w:szCs w:val="28"/>
          <w:lang w:eastAsia="zh-TW"/>
        </w:rPr>
        <w:t xml:space="preserve"> ── 暴利行</w:t>
      </w:r>
      <w:r w:rsidRPr="000D28EC">
        <w:rPr>
          <w:rFonts w:asciiTheme="minorBidi" w:eastAsiaTheme="minorBidi" w:hAnsiTheme="minorBidi" w:hint="eastAsia"/>
          <w:sz w:val="28"/>
          <w:szCs w:val="28"/>
          <w:lang w:eastAsia="zh-TW"/>
        </w:rPr>
        <w:t>為之變更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3" w:anchor="a277" w:history="1">
        <w:r w:rsidRPr="000D28EC">
          <w:rPr>
            <w:rStyle w:val="a8"/>
            <w:rFonts w:asciiTheme="minorBidi" w:eastAsiaTheme="minorBidi" w:hAnsiTheme="minorBidi"/>
            <w:sz w:val="28"/>
            <w:szCs w:val="28"/>
            <w:lang w:eastAsia="zh-TW"/>
          </w:rPr>
          <w:t>第二百七十七條</w:t>
        </w:r>
      </w:hyperlink>
      <w:r w:rsidRPr="000D28EC">
        <w:rPr>
          <w:rFonts w:asciiTheme="minorBidi" w:eastAsiaTheme="minorBidi" w:hAnsiTheme="minorBidi"/>
          <w:sz w:val="28"/>
          <w:szCs w:val="28"/>
          <w:lang w:eastAsia="zh-TW"/>
        </w:rPr>
        <w:t xml:space="preserve"> ── 犯罪性暴利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4" w:anchor="s3a278"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為之無效及可撤銷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5" w:anchor="a278" w:history="1">
        <w:r w:rsidRPr="000D28EC">
          <w:rPr>
            <w:rStyle w:val="a8"/>
            <w:rFonts w:asciiTheme="minorBidi" w:eastAsiaTheme="minorBidi" w:hAnsiTheme="minorBidi"/>
            <w:sz w:val="28"/>
            <w:szCs w:val="28"/>
            <w:lang w:eastAsia="zh-TW"/>
          </w:rPr>
          <w:t>第二百七十八條</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6" w:anchor="a279" w:history="1">
        <w:r w:rsidRPr="000D28EC">
          <w:rPr>
            <w:rStyle w:val="a8"/>
            <w:rFonts w:asciiTheme="minorBidi" w:eastAsiaTheme="minorBidi" w:hAnsiTheme="minorBidi"/>
            <w:sz w:val="28"/>
            <w:szCs w:val="28"/>
            <w:lang w:eastAsia="zh-TW"/>
          </w:rPr>
          <w:t>第二百七十九條</w:t>
        </w:r>
      </w:hyperlink>
      <w:r w:rsidRPr="000D28EC">
        <w:rPr>
          <w:rFonts w:asciiTheme="minorBidi" w:eastAsiaTheme="minorBidi" w:hAnsiTheme="minorBidi"/>
          <w:sz w:val="28"/>
          <w:szCs w:val="28"/>
          <w:lang w:eastAsia="zh-TW"/>
        </w:rPr>
        <w:t xml:space="preserve"> ── 無效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7" w:anchor="a280" w:history="1">
        <w:r w:rsidRPr="000D28EC">
          <w:rPr>
            <w:rStyle w:val="a8"/>
            <w:rFonts w:asciiTheme="minorBidi" w:eastAsiaTheme="minorBidi" w:hAnsiTheme="minorBidi"/>
            <w:sz w:val="28"/>
            <w:szCs w:val="28"/>
            <w:lang w:eastAsia="zh-TW"/>
          </w:rPr>
          <w:t>第二百八十條</w:t>
        </w:r>
      </w:hyperlink>
      <w:r w:rsidRPr="000D28EC">
        <w:rPr>
          <w:rFonts w:asciiTheme="minorBidi" w:eastAsiaTheme="minorBidi" w:hAnsiTheme="minorBidi"/>
          <w:sz w:val="28"/>
          <w:szCs w:val="28"/>
          <w:lang w:eastAsia="zh-TW"/>
        </w:rPr>
        <w:t xml:space="preserve"> ── 可撤銷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8" w:anchor="a281" w:history="1">
        <w:r w:rsidRPr="000D28EC">
          <w:rPr>
            <w:rStyle w:val="a8"/>
            <w:rFonts w:asciiTheme="minorBidi" w:eastAsiaTheme="minorBidi" w:hAnsiTheme="minorBidi"/>
            <w:sz w:val="28"/>
            <w:szCs w:val="28"/>
            <w:lang w:eastAsia="zh-TW"/>
          </w:rPr>
          <w:t>第二百八十一條</w:t>
        </w:r>
      </w:hyperlink>
      <w:r w:rsidRPr="000D28EC">
        <w:rPr>
          <w:rFonts w:asciiTheme="minorBidi" w:eastAsiaTheme="minorBidi" w:hAnsiTheme="minorBidi"/>
          <w:sz w:val="28"/>
          <w:szCs w:val="28"/>
          <w:lang w:eastAsia="zh-TW"/>
        </w:rPr>
        <w:t xml:space="preserve"> ── 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39" w:anchor="a282" w:history="1">
        <w:r w:rsidRPr="000D28EC">
          <w:rPr>
            <w:rStyle w:val="a8"/>
            <w:rFonts w:asciiTheme="minorBidi" w:eastAsiaTheme="minorBidi" w:hAnsiTheme="minorBidi"/>
            <w:sz w:val="28"/>
            <w:szCs w:val="28"/>
            <w:lang w:eastAsia="zh-TW"/>
          </w:rPr>
          <w:t>第二百八十二條</w:t>
        </w:r>
      </w:hyperlink>
      <w:r w:rsidRPr="000D28EC">
        <w:rPr>
          <w:rFonts w:asciiTheme="minorBidi" w:eastAsiaTheme="minorBidi" w:hAnsiTheme="minorBidi"/>
          <w:sz w:val="28"/>
          <w:szCs w:val="28"/>
          <w:lang w:eastAsia="zh-TW"/>
        </w:rPr>
        <w:t xml:space="preserve"> ── 宣告無效及撤銷之效果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0" w:anchor="a283" w:history="1">
        <w:r w:rsidRPr="000D28EC">
          <w:rPr>
            <w:rStyle w:val="a8"/>
            <w:rFonts w:asciiTheme="minorBidi" w:eastAsiaTheme="minorBidi" w:hAnsiTheme="minorBidi"/>
            <w:sz w:val="28"/>
            <w:szCs w:val="28"/>
            <w:lang w:eastAsia="zh-TW"/>
          </w:rPr>
          <w:t>第二百八十三條</w:t>
        </w:r>
      </w:hyperlink>
      <w:r w:rsidRPr="000D28EC">
        <w:rPr>
          <w:rFonts w:asciiTheme="minorBidi" w:eastAsiaTheme="minorBidi" w:hAnsiTheme="minorBidi"/>
          <w:sz w:val="28"/>
          <w:szCs w:val="28"/>
          <w:lang w:eastAsia="zh-TW"/>
        </w:rPr>
        <w:t xml:space="preserve"> ── 返還之時刻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1" w:anchor="a284" w:history="1">
        <w:r w:rsidRPr="000D28EC">
          <w:rPr>
            <w:rStyle w:val="a8"/>
            <w:rFonts w:asciiTheme="minorBidi" w:eastAsiaTheme="minorBidi" w:hAnsiTheme="minorBidi"/>
            <w:sz w:val="28"/>
            <w:szCs w:val="28"/>
            <w:lang w:eastAsia="zh-TW"/>
          </w:rPr>
          <w:t>第二百八十四條</w:t>
        </w:r>
      </w:hyperlink>
      <w:r w:rsidRPr="000D28EC">
        <w:rPr>
          <w:rFonts w:asciiTheme="minorBidi" w:eastAsiaTheme="minorBidi" w:hAnsiTheme="minorBidi"/>
          <w:sz w:val="28"/>
          <w:szCs w:val="28"/>
          <w:lang w:eastAsia="zh-TW"/>
        </w:rPr>
        <w:t xml:space="preserve"> ── 無效及撤銷之不可對抗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2" w:anchor="a285" w:history="1">
        <w:r w:rsidRPr="000D28EC">
          <w:rPr>
            <w:rStyle w:val="a8"/>
            <w:rFonts w:asciiTheme="minorBidi" w:eastAsiaTheme="minorBidi" w:hAnsiTheme="minorBidi"/>
            <w:sz w:val="28"/>
            <w:szCs w:val="28"/>
            <w:lang w:eastAsia="zh-TW"/>
          </w:rPr>
          <w:t>第二百八十五條</w:t>
        </w:r>
      </w:hyperlink>
      <w:r w:rsidRPr="000D28EC">
        <w:rPr>
          <w:rFonts w:asciiTheme="minorBidi" w:eastAsiaTheme="minorBidi" w:hAnsiTheme="minorBidi"/>
          <w:sz w:val="28"/>
          <w:szCs w:val="28"/>
          <w:lang w:eastAsia="zh-TW"/>
        </w:rPr>
        <w:t xml:space="preserve"> ── 減縮</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3" w:anchor="a286" w:history="1">
        <w:r w:rsidRPr="000D28EC">
          <w:rPr>
            <w:rStyle w:val="a8"/>
            <w:rFonts w:asciiTheme="minorBidi" w:eastAsiaTheme="minorBidi" w:hAnsiTheme="minorBidi"/>
            <w:sz w:val="28"/>
            <w:szCs w:val="28"/>
            <w:lang w:eastAsia="zh-TW"/>
          </w:rPr>
          <w:t>第二百八十六條</w:t>
        </w:r>
      </w:hyperlink>
      <w:r w:rsidRPr="000D28EC">
        <w:rPr>
          <w:rFonts w:asciiTheme="minorBidi" w:eastAsiaTheme="minorBidi" w:hAnsiTheme="minorBidi"/>
          <w:sz w:val="28"/>
          <w:szCs w:val="28"/>
          <w:lang w:eastAsia="zh-TW"/>
        </w:rPr>
        <w:t xml:space="preserve"> ── 轉換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4" w:anchor="a287" w:history="1">
        <w:r w:rsidRPr="000D28EC">
          <w:rPr>
            <w:rStyle w:val="a8"/>
            <w:rFonts w:asciiTheme="minorBidi" w:eastAsiaTheme="minorBidi" w:hAnsiTheme="minorBidi"/>
            <w:sz w:val="28"/>
            <w:szCs w:val="28"/>
            <w:lang w:eastAsia="zh-TW"/>
          </w:rPr>
          <w:t>第二百八十七條</w:t>
        </w:r>
      </w:hyperlink>
      <w:r w:rsidRPr="000D28EC">
        <w:rPr>
          <w:rFonts w:asciiTheme="minorBidi" w:eastAsiaTheme="minorBidi" w:hAnsiTheme="minorBidi"/>
          <w:sz w:val="28"/>
          <w:szCs w:val="28"/>
          <w:lang w:eastAsia="zh-TW"/>
        </w:rPr>
        <w:t xml:space="preserve"> ── 違法訂立之法律行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5" w:anchor="c2a288"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法律上之行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6" w:anchor="a288" w:history="1">
        <w:r w:rsidRPr="000D28EC">
          <w:rPr>
            <w:rStyle w:val="a8"/>
            <w:rFonts w:asciiTheme="minorBidi" w:eastAsiaTheme="minorBidi" w:hAnsiTheme="minorBidi"/>
            <w:sz w:val="28"/>
            <w:szCs w:val="28"/>
            <w:lang w:eastAsia="zh-TW"/>
          </w:rPr>
          <w:t>第二百八十八條</w:t>
        </w:r>
      </w:hyperlink>
      <w:r w:rsidRPr="000D28EC">
        <w:rPr>
          <w:rFonts w:asciiTheme="minorBidi" w:eastAsiaTheme="minorBidi" w:hAnsiTheme="minorBidi"/>
          <w:sz w:val="28"/>
          <w:szCs w:val="28"/>
          <w:lang w:eastAsia="zh-TW"/>
        </w:rPr>
        <w:t xml:space="preserve"> ── 適用規定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7" w:anchor="c3a289"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時間及其在法律關係上之效力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8" w:anchor="s1a28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49" w:anchor="a289" w:history="1">
        <w:r w:rsidRPr="000D28EC">
          <w:rPr>
            <w:rStyle w:val="a8"/>
            <w:rFonts w:asciiTheme="minorBidi" w:eastAsiaTheme="minorBidi" w:hAnsiTheme="minorBidi"/>
            <w:sz w:val="28"/>
            <w:szCs w:val="28"/>
            <w:lang w:eastAsia="zh-TW"/>
          </w:rPr>
          <w:t>第二百八十九條</w:t>
        </w:r>
      </w:hyperlink>
      <w:r w:rsidRPr="000D28EC">
        <w:rPr>
          <w:rFonts w:asciiTheme="minorBidi" w:eastAsiaTheme="minorBidi" w:hAnsiTheme="minorBidi"/>
          <w:sz w:val="28"/>
          <w:szCs w:val="28"/>
          <w:lang w:eastAsia="zh-TW"/>
        </w:rPr>
        <w:t xml:space="preserve"> ── 期間之計算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0" w:anchor="a290" w:history="1">
        <w:r w:rsidRPr="000D28EC">
          <w:rPr>
            <w:rStyle w:val="a8"/>
            <w:rFonts w:asciiTheme="minorBidi" w:eastAsiaTheme="minorBidi" w:hAnsiTheme="minorBidi"/>
            <w:sz w:val="28"/>
            <w:szCs w:val="28"/>
            <w:lang w:eastAsia="zh-TW"/>
          </w:rPr>
          <w:t>第二百九十條</w:t>
        </w:r>
      </w:hyperlink>
      <w:r w:rsidRPr="000D28EC">
        <w:rPr>
          <w:rFonts w:asciiTheme="minorBidi" w:eastAsiaTheme="minorBidi" w:hAnsiTheme="minorBidi"/>
          <w:sz w:val="28"/>
          <w:szCs w:val="28"/>
          <w:lang w:eastAsia="zh-TW"/>
        </w:rPr>
        <w:t xml:space="preserve"> ── 期間之更改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1" w:anchor="a291" w:history="1">
        <w:r w:rsidRPr="000D28EC">
          <w:rPr>
            <w:rStyle w:val="a8"/>
            <w:rFonts w:asciiTheme="minorBidi" w:eastAsiaTheme="minorBidi" w:hAnsiTheme="minorBidi"/>
            <w:sz w:val="28"/>
            <w:szCs w:val="28"/>
            <w:lang w:eastAsia="zh-TW"/>
          </w:rPr>
          <w:t>第二百九十一條</w:t>
        </w:r>
      </w:hyperlink>
      <w:r w:rsidRPr="000D28EC">
        <w:rPr>
          <w:rFonts w:asciiTheme="minorBidi" w:eastAsiaTheme="minorBidi" w:hAnsiTheme="minorBidi"/>
          <w:sz w:val="28"/>
          <w:szCs w:val="28"/>
          <w:lang w:eastAsia="zh-TW"/>
        </w:rPr>
        <w:t xml:space="preserve"> ── 時效、失效及權利之不行使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2" w:anchor="a292" w:history="1">
        <w:r w:rsidRPr="000D28EC">
          <w:rPr>
            <w:rStyle w:val="a8"/>
            <w:rFonts w:asciiTheme="minorBidi" w:eastAsiaTheme="minorBidi" w:hAnsiTheme="minorBidi"/>
            <w:sz w:val="28"/>
            <w:szCs w:val="28"/>
            <w:lang w:eastAsia="zh-TW"/>
          </w:rPr>
          <w:t>第二百九十二條</w:t>
        </w:r>
      </w:hyperlink>
      <w:r w:rsidRPr="000D28EC">
        <w:rPr>
          <w:rFonts w:asciiTheme="minorBidi" w:eastAsiaTheme="minorBidi" w:hAnsiTheme="minorBidi"/>
          <w:sz w:val="28"/>
          <w:szCs w:val="28"/>
          <w:lang w:eastAsia="zh-TW"/>
        </w:rPr>
        <w:t xml:space="preserve"> ── 定性之變更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3" w:anchor="s2a29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4" w:anchor="ss1a293"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5" w:anchor="a293" w:history="1">
        <w:r w:rsidRPr="000D28EC">
          <w:rPr>
            <w:rStyle w:val="a8"/>
            <w:rFonts w:asciiTheme="minorBidi" w:eastAsiaTheme="minorBidi" w:hAnsiTheme="minorBidi"/>
            <w:sz w:val="28"/>
            <w:szCs w:val="28"/>
            <w:lang w:eastAsia="zh-TW"/>
          </w:rPr>
          <w:t>第二百九十三條</w:t>
        </w:r>
      </w:hyperlink>
      <w:r w:rsidRPr="000D28EC">
        <w:rPr>
          <w:rFonts w:asciiTheme="minorBidi" w:eastAsiaTheme="minorBidi" w:hAnsiTheme="minorBidi"/>
          <w:sz w:val="28"/>
          <w:szCs w:val="28"/>
          <w:lang w:eastAsia="zh-TW"/>
        </w:rPr>
        <w:t xml:space="preserve"> ── 時效制度之不可違背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6" w:anchor="a294" w:history="1">
        <w:r w:rsidRPr="000D28EC">
          <w:rPr>
            <w:rStyle w:val="a8"/>
            <w:rFonts w:asciiTheme="minorBidi" w:eastAsiaTheme="minorBidi" w:hAnsiTheme="minorBidi"/>
            <w:sz w:val="28"/>
            <w:szCs w:val="28"/>
            <w:lang w:eastAsia="zh-TW"/>
          </w:rPr>
          <w:t>第二百九十四條</w:t>
        </w:r>
      </w:hyperlink>
      <w:r w:rsidRPr="000D28EC">
        <w:rPr>
          <w:rFonts w:asciiTheme="minorBidi" w:eastAsiaTheme="minorBidi" w:hAnsiTheme="minorBidi"/>
          <w:sz w:val="28"/>
          <w:szCs w:val="28"/>
          <w:lang w:eastAsia="zh-TW"/>
        </w:rPr>
        <w:t xml:space="preserve"> ── 時效之受益人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7" w:anchor="a295" w:history="1">
        <w:r w:rsidRPr="000D28EC">
          <w:rPr>
            <w:rStyle w:val="a8"/>
            <w:rFonts w:asciiTheme="minorBidi" w:eastAsiaTheme="minorBidi" w:hAnsiTheme="minorBidi"/>
            <w:sz w:val="28"/>
            <w:szCs w:val="28"/>
            <w:lang w:eastAsia="zh-TW"/>
          </w:rPr>
          <w:t>第二百九十五條</w:t>
        </w:r>
      </w:hyperlink>
      <w:r w:rsidRPr="000D28EC">
        <w:rPr>
          <w:rFonts w:asciiTheme="minorBidi" w:eastAsiaTheme="minorBidi" w:hAnsiTheme="minorBidi"/>
          <w:sz w:val="28"/>
          <w:szCs w:val="28"/>
          <w:lang w:eastAsia="zh-TW"/>
        </w:rPr>
        <w:t xml:space="preserve"> ── 時效之放棄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8" w:anchor="a296" w:history="1">
        <w:r w:rsidRPr="000D28EC">
          <w:rPr>
            <w:rStyle w:val="a8"/>
            <w:rFonts w:asciiTheme="minorBidi" w:eastAsiaTheme="minorBidi" w:hAnsiTheme="minorBidi"/>
            <w:sz w:val="28"/>
            <w:szCs w:val="28"/>
            <w:lang w:eastAsia="zh-TW"/>
          </w:rPr>
          <w:t>第二百九十六條</w:t>
        </w:r>
      </w:hyperlink>
      <w:r w:rsidRPr="000D28EC">
        <w:rPr>
          <w:rFonts w:asciiTheme="minorBidi" w:eastAsiaTheme="minorBidi" w:hAnsiTheme="minorBidi"/>
          <w:sz w:val="28"/>
          <w:szCs w:val="28"/>
          <w:lang w:eastAsia="zh-TW"/>
        </w:rPr>
        <w:t xml:space="preserve"> ── 時效之主張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59" w:anchor="a297" w:history="1">
        <w:r w:rsidRPr="000D28EC">
          <w:rPr>
            <w:rStyle w:val="a8"/>
            <w:rFonts w:asciiTheme="minorBidi" w:eastAsiaTheme="minorBidi" w:hAnsiTheme="minorBidi"/>
            <w:sz w:val="28"/>
            <w:szCs w:val="28"/>
            <w:lang w:eastAsia="zh-TW"/>
          </w:rPr>
          <w:t>第二百九十七條</w:t>
        </w:r>
      </w:hyperlink>
      <w:r w:rsidRPr="000D28EC">
        <w:rPr>
          <w:rFonts w:asciiTheme="minorBidi" w:eastAsiaTheme="minorBidi" w:hAnsiTheme="minorBidi"/>
          <w:sz w:val="28"/>
          <w:szCs w:val="28"/>
          <w:lang w:eastAsia="zh-TW"/>
        </w:rPr>
        <w:t xml:space="preserve"> ── 時效之效果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0" w:anchor="a298" w:history="1">
        <w:r w:rsidRPr="000D28EC">
          <w:rPr>
            <w:rStyle w:val="a8"/>
            <w:rFonts w:asciiTheme="minorBidi" w:eastAsiaTheme="minorBidi" w:hAnsiTheme="minorBidi"/>
            <w:sz w:val="28"/>
            <w:szCs w:val="28"/>
            <w:lang w:eastAsia="zh-TW"/>
          </w:rPr>
          <w:t>第二百九十八條</w:t>
        </w:r>
      </w:hyperlink>
      <w:r w:rsidRPr="000D28EC">
        <w:rPr>
          <w:rFonts w:asciiTheme="minorBidi" w:eastAsiaTheme="minorBidi" w:hAnsiTheme="minorBidi"/>
          <w:sz w:val="28"/>
          <w:szCs w:val="28"/>
          <w:lang w:eastAsia="zh-TW"/>
        </w:rPr>
        <w:t xml:space="preserve"> ── 第三人主張時效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1" w:anchor="a299" w:history="1">
        <w:r w:rsidRPr="000D28EC">
          <w:rPr>
            <w:rStyle w:val="a8"/>
            <w:rFonts w:asciiTheme="minorBidi" w:eastAsiaTheme="minorBidi" w:hAnsiTheme="minorBidi"/>
            <w:sz w:val="28"/>
            <w:szCs w:val="28"/>
            <w:lang w:eastAsia="zh-TW"/>
          </w:rPr>
          <w:t>第二百九十九條</w:t>
        </w:r>
      </w:hyperlink>
      <w:r w:rsidRPr="000D28EC">
        <w:rPr>
          <w:rFonts w:asciiTheme="minorBidi" w:eastAsiaTheme="minorBidi" w:hAnsiTheme="minorBidi"/>
          <w:sz w:val="28"/>
          <w:szCs w:val="28"/>
          <w:lang w:eastAsia="zh-TW"/>
        </w:rPr>
        <w:t xml:space="preserve"> ── 時效之開始進行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2" w:anchor="a300" w:history="1">
        <w:r w:rsidRPr="000D28EC">
          <w:rPr>
            <w:rStyle w:val="a8"/>
            <w:rFonts w:asciiTheme="minorBidi" w:eastAsiaTheme="minorBidi" w:hAnsiTheme="minorBidi"/>
            <w:sz w:val="28"/>
            <w:szCs w:val="28"/>
            <w:lang w:eastAsia="zh-TW"/>
          </w:rPr>
          <w:t>第三百條</w:t>
        </w:r>
      </w:hyperlink>
      <w:r w:rsidRPr="000D28EC">
        <w:rPr>
          <w:rFonts w:asciiTheme="minorBidi" w:eastAsiaTheme="minorBidi" w:hAnsiTheme="minorBidi"/>
          <w:sz w:val="28"/>
          <w:szCs w:val="28"/>
          <w:lang w:eastAsia="zh-TW"/>
        </w:rPr>
        <w:t xml:space="preserve"> ── 定期給付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3" w:anchor="a301" w:history="1">
        <w:r w:rsidRPr="000D28EC">
          <w:rPr>
            <w:rStyle w:val="a8"/>
            <w:rFonts w:asciiTheme="minorBidi" w:eastAsiaTheme="minorBidi" w:hAnsiTheme="minorBidi"/>
            <w:sz w:val="28"/>
            <w:szCs w:val="28"/>
            <w:lang w:eastAsia="zh-TW"/>
          </w:rPr>
          <w:t>第三百零一條</w:t>
        </w:r>
      </w:hyperlink>
      <w:r w:rsidRPr="000D28EC">
        <w:rPr>
          <w:rFonts w:asciiTheme="minorBidi" w:eastAsiaTheme="minorBidi" w:hAnsiTheme="minorBidi"/>
          <w:sz w:val="28"/>
          <w:szCs w:val="28"/>
          <w:lang w:eastAsia="zh-TW"/>
        </w:rPr>
        <w:t xml:space="preserve"> ── 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4" w:anchor="ss2a302"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時效之期間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5" w:anchor="a302" w:history="1">
        <w:r w:rsidRPr="000D28EC">
          <w:rPr>
            <w:rStyle w:val="a8"/>
            <w:rFonts w:asciiTheme="minorBidi" w:eastAsiaTheme="minorBidi" w:hAnsiTheme="minorBidi"/>
            <w:sz w:val="28"/>
            <w:szCs w:val="28"/>
            <w:lang w:eastAsia="zh-TW"/>
          </w:rPr>
          <w:t>第三百零二條</w:t>
        </w:r>
      </w:hyperlink>
      <w:r w:rsidRPr="000D28EC">
        <w:rPr>
          <w:rFonts w:asciiTheme="minorBidi" w:eastAsiaTheme="minorBidi" w:hAnsiTheme="minorBidi"/>
          <w:sz w:val="28"/>
          <w:szCs w:val="28"/>
          <w:lang w:eastAsia="zh-TW"/>
        </w:rPr>
        <w:t xml:space="preserve"> ── 一般期間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6" w:anchor="a303" w:history="1">
        <w:r w:rsidRPr="000D28EC">
          <w:rPr>
            <w:rStyle w:val="a8"/>
            <w:rFonts w:asciiTheme="minorBidi" w:eastAsiaTheme="minorBidi" w:hAnsiTheme="minorBidi"/>
            <w:sz w:val="28"/>
            <w:szCs w:val="28"/>
            <w:lang w:eastAsia="zh-TW"/>
          </w:rPr>
          <w:t>第三百零三條</w:t>
        </w:r>
      </w:hyperlink>
      <w:r w:rsidRPr="000D28EC">
        <w:rPr>
          <w:rFonts w:asciiTheme="minorBidi" w:eastAsiaTheme="minorBidi" w:hAnsiTheme="minorBidi"/>
          <w:sz w:val="28"/>
          <w:szCs w:val="28"/>
          <w:lang w:eastAsia="zh-TW"/>
        </w:rPr>
        <w:t xml:space="preserve"> ── 五年之時效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7" w:anchor="a304" w:history="1">
        <w:r w:rsidRPr="000D28EC">
          <w:rPr>
            <w:rStyle w:val="a8"/>
            <w:rFonts w:asciiTheme="minorBidi" w:eastAsiaTheme="minorBidi" w:hAnsiTheme="minorBidi"/>
            <w:sz w:val="28"/>
            <w:szCs w:val="28"/>
            <w:lang w:eastAsia="zh-TW"/>
          </w:rPr>
          <w:t>第三百零四條</w:t>
        </w:r>
      </w:hyperlink>
      <w:r w:rsidRPr="000D28EC">
        <w:rPr>
          <w:rFonts w:asciiTheme="minorBidi" w:eastAsiaTheme="minorBidi" w:hAnsiTheme="minorBidi"/>
          <w:sz w:val="28"/>
          <w:szCs w:val="28"/>
          <w:lang w:eastAsia="zh-TW"/>
        </w:rPr>
        <w:t xml:space="preserve"> ── 判決或執行名義所承認之權利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8" w:anchor="ss3a305"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推定時效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69" w:anchor="a305" w:history="1">
        <w:r w:rsidRPr="000D28EC">
          <w:rPr>
            <w:rStyle w:val="a8"/>
            <w:rFonts w:asciiTheme="minorBidi" w:eastAsiaTheme="minorBidi" w:hAnsiTheme="minorBidi"/>
            <w:sz w:val="28"/>
            <w:szCs w:val="28"/>
            <w:lang w:eastAsia="zh-TW"/>
          </w:rPr>
          <w:t>第三百零五條</w:t>
        </w:r>
      </w:hyperlink>
      <w:r w:rsidRPr="000D28EC">
        <w:rPr>
          <w:rFonts w:asciiTheme="minorBidi" w:eastAsiaTheme="minorBidi" w:hAnsiTheme="minorBidi"/>
          <w:sz w:val="28"/>
          <w:szCs w:val="28"/>
          <w:lang w:eastAsia="zh-TW"/>
        </w:rPr>
        <w:t xml:space="preserve"> ── 推定時效之依據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0" w:anchor="a306" w:history="1">
        <w:r w:rsidRPr="000D28EC">
          <w:rPr>
            <w:rStyle w:val="a8"/>
            <w:rFonts w:asciiTheme="minorBidi" w:eastAsiaTheme="minorBidi" w:hAnsiTheme="minorBidi"/>
            <w:sz w:val="28"/>
            <w:szCs w:val="28"/>
            <w:lang w:eastAsia="zh-TW"/>
          </w:rPr>
          <w:t>第三百零六條</w:t>
        </w:r>
      </w:hyperlink>
      <w:r w:rsidRPr="000D28EC">
        <w:rPr>
          <w:rFonts w:asciiTheme="minorBidi" w:eastAsiaTheme="minorBidi" w:hAnsiTheme="minorBidi"/>
          <w:sz w:val="28"/>
          <w:szCs w:val="28"/>
          <w:lang w:eastAsia="zh-TW"/>
        </w:rPr>
        <w:t xml:space="preserve"> ── 債務人之自認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1" w:anchor="a307" w:history="1">
        <w:r w:rsidRPr="000D28EC">
          <w:rPr>
            <w:rStyle w:val="a8"/>
            <w:rFonts w:asciiTheme="minorBidi" w:eastAsiaTheme="minorBidi" w:hAnsiTheme="minorBidi"/>
            <w:sz w:val="28"/>
            <w:szCs w:val="28"/>
            <w:lang w:eastAsia="zh-TW"/>
          </w:rPr>
          <w:t>第三百零七條</w:t>
        </w:r>
      </w:hyperlink>
      <w:r w:rsidRPr="000D28EC">
        <w:rPr>
          <w:rFonts w:asciiTheme="minorBidi" w:eastAsiaTheme="minorBidi" w:hAnsiTheme="minorBidi"/>
          <w:sz w:val="28"/>
          <w:szCs w:val="28"/>
          <w:lang w:eastAsia="zh-TW"/>
        </w:rPr>
        <w:t xml:space="preserve"> ── 默示之自認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2" w:anchor="a308" w:history="1">
        <w:r w:rsidRPr="000D28EC">
          <w:rPr>
            <w:rStyle w:val="a8"/>
            <w:rFonts w:asciiTheme="minorBidi" w:eastAsiaTheme="minorBidi" w:hAnsiTheme="minorBidi"/>
            <w:sz w:val="28"/>
            <w:szCs w:val="28"/>
            <w:lang w:eastAsia="zh-TW"/>
          </w:rPr>
          <w:t>第三百零八條</w:t>
        </w:r>
      </w:hyperlink>
      <w:r w:rsidRPr="000D28EC">
        <w:rPr>
          <w:rFonts w:asciiTheme="minorBidi" w:eastAsiaTheme="minorBidi" w:hAnsiTheme="minorBidi"/>
          <w:sz w:val="28"/>
          <w:szCs w:val="28"/>
          <w:lang w:eastAsia="zh-TW"/>
        </w:rPr>
        <w:t xml:space="preserve"> ── 一般規則之適用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3" w:anchor="a309" w:history="1">
        <w:r w:rsidRPr="000D28EC">
          <w:rPr>
            <w:rStyle w:val="a8"/>
            <w:rFonts w:asciiTheme="minorBidi" w:eastAsiaTheme="minorBidi" w:hAnsiTheme="minorBidi"/>
            <w:sz w:val="28"/>
            <w:szCs w:val="28"/>
            <w:lang w:eastAsia="zh-TW"/>
          </w:rPr>
          <w:t>第三百零九條</w:t>
        </w:r>
      </w:hyperlink>
      <w:r w:rsidRPr="000D28EC">
        <w:rPr>
          <w:rFonts w:asciiTheme="minorBidi" w:eastAsiaTheme="minorBidi" w:hAnsiTheme="minorBidi"/>
          <w:sz w:val="28"/>
          <w:szCs w:val="28"/>
          <w:lang w:eastAsia="zh-TW"/>
        </w:rPr>
        <w:t xml:space="preserve"> ── 六個月之時效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4" w:anchor="a310" w:history="1">
        <w:r w:rsidRPr="000D28EC">
          <w:rPr>
            <w:rStyle w:val="a8"/>
            <w:rFonts w:asciiTheme="minorBidi" w:eastAsiaTheme="minorBidi" w:hAnsiTheme="minorBidi"/>
            <w:sz w:val="28"/>
            <w:szCs w:val="28"/>
            <w:lang w:eastAsia="zh-TW"/>
          </w:rPr>
          <w:t>第三百一十條</w:t>
        </w:r>
      </w:hyperlink>
      <w:r w:rsidRPr="000D28EC">
        <w:rPr>
          <w:rFonts w:asciiTheme="minorBidi" w:eastAsiaTheme="minorBidi" w:hAnsiTheme="minorBidi"/>
          <w:sz w:val="28"/>
          <w:szCs w:val="28"/>
          <w:lang w:eastAsia="zh-TW"/>
        </w:rPr>
        <w:t xml:space="preserve"> ── 兩年之時效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5" w:anchor="ss4a311"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時效之中止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6" w:anchor="a311" w:history="1">
        <w:r w:rsidRPr="000D28EC">
          <w:rPr>
            <w:rStyle w:val="a8"/>
            <w:rFonts w:asciiTheme="minorBidi" w:eastAsiaTheme="minorBidi" w:hAnsiTheme="minorBidi"/>
            <w:sz w:val="28"/>
            <w:szCs w:val="28"/>
            <w:lang w:eastAsia="zh-TW"/>
          </w:rPr>
          <w:t>第三百一十一條</w:t>
        </w:r>
      </w:hyperlink>
      <w:r w:rsidRPr="000D28EC">
        <w:rPr>
          <w:rFonts w:asciiTheme="minorBidi" w:eastAsiaTheme="minorBidi" w:hAnsiTheme="minorBidi"/>
          <w:sz w:val="28"/>
          <w:szCs w:val="28"/>
          <w:lang w:eastAsia="zh-TW"/>
        </w:rPr>
        <w:t xml:space="preserve"> ── 因雙方關係之中止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7" w:anchor="a312" w:history="1">
        <w:r w:rsidRPr="000D28EC">
          <w:rPr>
            <w:rStyle w:val="a8"/>
            <w:rFonts w:asciiTheme="minorBidi" w:eastAsiaTheme="minorBidi" w:hAnsiTheme="minorBidi"/>
            <w:sz w:val="28"/>
            <w:szCs w:val="28"/>
            <w:lang w:eastAsia="zh-TW"/>
          </w:rPr>
          <w:t>第三百一十二條</w:t>
        </w:r>
      </w:hyperlink>
      <w:r w:rsidRPr="000D28EC">
        <w:rPr>
          <w:rFonts w:asciiTheme="minorBidi" w:eastAsiaTheme="minorBidi" w:hAnsiTheme="minorBidi"/>
          <w:sz w:val="28"/>
          <w:szCs w:val="28"/>
          <w:lang w:eastAsia="zh-TW"/>
        </w:rPr>
        <w:t xml:space="preserve"> ── 有利於未成年人、禁治</w:t>
      </w:r>
      <w:r w:rsidRPr="000D28EC">
        <w:rPr>
          <w:rFonts w:asciiTheme="minorBidi" w:eastAsiaTheme="minorBidi" w:hAnsiTheme="minorBidi" w:hint="eastAsia"/>
          <w:sz w:val="28"/>
          <w:szCs w:val="28"/>
          <w:lang w:eastAsia="zh-TW"/>
        </w:rPr>
        <w:t>產人或準禁治產人之中止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8" w:anchor="a313" w:history="1">
        <w:r w:rsidRPr="000D28EC">
          <w:rPr>
            <w:rStyle w:val="a8"/>
            <w:rFonts w:asciiTheme="minorBidi" w:eastAsiaTheme="minorBidi" w:hAnsiTheme="minorBidi"/>
            <w:sz w:val="28"/>
            <w:szCs w:val="28"/>
            <w:lang w:eastAsia="zh-TW"/>
          </w:rPr>
          <w:t>第三百一十三條</w:t>
        </w:r>
      </w:hyperlink>
      <w:r w:rsidRPr="000D28EC">
        <w:rPr>
          <w:rFonts w:asciiTheme="minorBidi" w:eastAsiaTheme="minorBidi" w:hAnsiTheme="minorBidi"/>
          <w:sz w:val="28"/>
          <w:szCs w:val="28"/>
          <w:lang w:eastAsia="zh-TW"/>
        </w:rPr>
        <w:t xml:space="preserve"> ── 因不可抗力或債務人欺詐之中止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79" w:anchor="a314" w:history="1">
        <w:r w:rsidRPr="000D28EC">
          <w:rPr>
            <w:rStyle w:val="a8"/>
            <w:rFonts w:asciiTheme="minorBidi" w:eastAsiaTheme="minorBidi" w:hAnsiTheme="minorBidi"/>
            <w:sz w:val="28"/>
            <w:szCs w:val="28"/>
            <w:lang w:eastAsia="zh-TW"/>
          </w:rPr>
          <w:t>第三百一十四條</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產中之權利或針對遺產之權利之時效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0" w:anchor="ss5a315"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時效之中斷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1" w:anchor="a315" w:history="1">
        <w:r w:rsidRPr="000D28EC">
          <w:rPr>
            <w:rStyle w:val="a8"/>
            <w:rFonts w:asciiTheme="minorBidi" w:eastAsiaTheme="minorBidi" w:hAnsiTheme="minorBidi"/>
            <w:sz w:val="28"/>
            <w:szCs w:val="28"/>
            <w:lang w:eastAsia="zh-TW"/>
          </w:rPr>
          <w:t>第三百一十五條</w:t>
        </w:r>
      </w:hyperlink>
      <w:r w:rsidRPr="000D28EC">
        <w:rPr>
          <w:rFonts w:asciiTheme="minorBidi" w:eastAsiaTheme="minorBidi" w:hAnsiTheme="minorBidi"/>
          <w:sz w:val="28"/>
          <w:szCs w:val="28"/>
          <w:lang w:eastAsia="zh-TW"/>
        </w:rPr>
        <w:t xml:space="preserve"> ── 權利人促使之中斷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2" w:anchor="a316" w:history="1">
        <w:r w:rsidRPr="000D28EC">
          <w:rPr>
            <w:rStyle w:val="a8"/>
            <w:rFonts w:asciiTheme="minorBidi" w:eastAsiaTheme="minorBidi" w:hAnsiTheme="minorBidi"/>
            <w:sz w:val="28"/>
            <w:szCs w:val="28"/>
            <w:lang w:eastAsia="zh-TW"/>
          </w:rPr>
          <w:t>第三百一十六條</w:t>
        </w:r>
      </w:hyperlink>
      <w:r w:rsidRPr="000D28EC">
        <w:rPr>
          <w:rFonts w:asciiTheme="minorBidi" w:eastAsiaTheme="minorBidi" w:hAnsiTheme="minorBidi"/>
          <w:sz w:val="28"/>
          <w:szCs w:val="28"/>
          <w:lang w:eastAsia="zh-TW"/>
        </w:rPr>
        <w:t xml:space="preserve"> ── 仲裁協議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3" w:anchor="a317" w:history="1">
        <w:r w:rsidRPr="000D28EC">
          <w:rPr>
            <w:rStyle w:val="a8"/>
            <w:rFonts w:asciiTheme="minorBidi" w:eastAsiaTheme="minorBidi" w:hAnsiTheme="minorBidi"/>
            <w:sz w:val="28"/>
            <w:szCs w:val="28"/>
            <w:lang w:eastAsia="zh-TW"/>
          </w:rPr>
          <w:t>第三百一十七條</w:t>
        </w:r>
      </w:hyperlink>
      <w:r w:rsidRPr="000D28EC">
        <w:rPr>
          <w:rFonts w:asciiTheme="minorBidi" w:eastAsiaTheme="minorBidi" w:hAnsiTheme="minorBidi"/>
          <w:sz w:val="28"/>
          <w:szCs w:val="28"/>
          <w:lang w:eastAsia="zh-TW"/>
        </w:rPr>
        <w:t xml:space="preserve"> ── 承認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4" w:anchor="a318" w:history="1">
        <w:r w:rsidRPr="000D28EC">
          <w:rPr>
            <w:rStyle w:val="a8"/>
            <w:rFonts w:asciiTheme="minorBidi" w:eastAsiaTheme="minorBidi" w:hAnsiTheme="minorBidi"/>
            <w:sz w:val="28"/>
            <w:szCs w:val="28"/>
            <w:lang w:eastAsia="zh-TW"/>
          </w:rPr>
          <w:t>第三百一十八條</w:t>
        </w:r>
      </w:hyperlink>
      <w:r w:rsidRPr="000D28EC">
        <w:rPr>
          <w:rFonts w:asciiTheme="minorBidi" w:eastAsiaTheme="minorBidi" w:hAnsiTheme="minorBidi"/>
          <w:sz w:val="28"/>
          <w:szCs w:val="28"/>
          <w:lang w:eastAsia="zh-TW"/>
        </w:rPr>
        <w:t xml:space="preserve"> ── 中斷之效果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5" w:anchor="a319" w:history="1">
        <w:r w:rsidRPr="000D28EC">
          <w:rPr>
            <w:rStyle w:val="a8"/>
            <w:rFonts w:asciiTheme="minorBidi" w:eastAsiaTheme="minorBidi" w:hAnsiTheme="minorBidi"/>
            <w:sz w:val="28"/>
            <w:szCs w:val="28"/>
            <w:lang w:eastAsia="zh-TW"/>
          </w:rPr>
          <w:t>第三百一十九條</w:t>
        </w:r>
      </w:hyperlink>
      <w:r w:rsidRPr="000D28EC">
        <w:rPr>
          <w:rFonts w:asciiTheme="minorBidi" w:eastAsiaTheme="minorBidi" w:hAnsiTheme="minorBidi"/>
          <w:sz w:val="28"/>
          <w:szCs w:val="28"/>
          <w:lang w:eastAsia="zh-TW"/>
        </w:rPr>
        <w:t xml:space="preserve"> ── 中斷之存續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6" w:anchor="s3a320"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7" w:anchor="a320" w:history="1">
        <w:r w:rsidRPr="000D28EC">
          <w:rPr>
            <w:rStyle w:val="a8"/>
            <w:rFonts w:asciiTheme="minorBidi" w:eastAsiaTheme="minorBidi" w:hAnsiTheme="minorBidi"/>
            <w:sz w:val="28"/>
            <w:szCs w:val="28"/>
            <w:lang w:eastAsia="zh-TW"/>
          </w:rPr>
          <w:t>第三百二十條</w:t>
        </w:r>
      </w:hyperlink>
      <w:r w:rsidRPr="000D28EC">
        <w:rPr>
          <w:rFonts w:asciiTheme="minorBidi" w:eastAsiaTheme="minorBidi" w:hAnsiTheme="minorBidi"/>
          <w:sz w:val="28"/>
          <w:szCs w:val="28"/>
          <w:lang w:eastAsia="zh-TW"/>
        </w:rPr>
        <w:t xml:space="preserve"> ── 中止及中斷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8" w:anchor="a321" w:history="1">
        <w:r w:rsidRPr="000D28EC">
          <w:rPr>
            <w:rStyle w:val="a8"/>
            <w:rFonts w:asciiTheme="minorBidi" w:eastAsiaTheme="minorBidi" w:hAnsiTheme="minorBidi"/>
            <w:sz w:val="28"/>
            <w:szCs w:val="28"/>
            <w:lang w:eastAsia="zh-TW"/>
          </w:rPr>
          <w:t>第三百二十一條</w:t>
        </w:r>
      </w:hyperlink>
      <w:r w:rsidRPr="000D28EC">
        <w:rPr>
          <w:rFonts w:asciiTheme="minorBidi" w:eastAsiaTheme="minorBidi" w:hAnsiTheme="minorBidi"/>
          <w:sz w:val="28"/>
          <w:szCs w:val="28"/>
          <w:lang w:eastAsia="zh-TW"/>
        </w:rPr>
        <w:t xml:space="preserve"> ── 除斥期間之開始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89" w:anchor="a322" w:history="1">
        <w:r w:rsidRPr="000D28EC">
          <w:rPr>
            <w:rStyle w:val="a8"/>
            <w:rFonts w:asciiTheme="minorBidi" w:eastAsiaTheme="minorBidi" w:hAnsiTheme="minorBidi"/>
            <w:sz w:val="28"/>
            <w:szCs w:val="28"/>
            <w:lang w:eastAsia="zh-TW"/>
          </w:rPr>
          <w:t>第三百二十二條</w:t>
        </w:r>
      </w:hyperlink>
      <w:r w:rsidRPr="000D28EC">
        <w:rPr>
          <w:rFonts w:asciiTheme="minorBidi" w:eastAsiaTheme="minorBidi" w:hAnsiTheme="minorBidi"/>
          <w:sz w:val="28"/>
          <w:szCs w:val="28"/>
          <w:lang w:eastAsia="zh-TW"/>
        </w:rPr>
        <w:t xml:space="preserve"> ── 對失效之有效訂定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0" w:anchor="a323" w:history="1">
        <w:r w:rsidRPr="000D28EC">
          <w:rPr>
            <w:rStyle w:val="a8"/>
            <w:rFonts w:asciiTheme="minorBidi" w:eastAsiaTheme="minorBidi" w:hAnsiTheme="minorBidi"/>
            <w:sz w:val="28"/>
            <w:szCs w:val="28"/>
            <w:lang w:eastAsia="zh-TW"/>
          </w:rPr>
          <w:t>第三百二十三條</w:t>
        </w:r>
      </w:hyperlink>
      <w:r w:rsidRPr="000D28EC">
        <w:rPr>
          <w:rFonts w:asciiTheme="minorBidi" w:eastAsiaTheme="minorBidi" w:hAnsiTheme="minorBidi"/>
          <w:sz w:val="28"/>
          <w:szCs w:val="28"/>
          <w:lang w:eastAsia="zh-TW"/>
        </w:rPr>
        <w:t xml:space="preserve"> ── 阻礙失效之原因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1" w:anchor="a324" w:history="1">
        <w:r w:rsidRPr="000D28EC">
          <w:rPr>
            <w:rStyle w:val="a8"/>
            <w:rFonts w:asciiTheme="minorBidi" w:eastAsiaTheme="minorBidi" w:hAnsiTheme="minorBidi"/>
            <w:sz w:val="28"/>
            <w:szCs w:val="28"/>
            <w:lang w:eastAsia="zh-TW"/>
          </w:rPr>
          <w:t>第三百二十四條</w:t>
        </w:r>
      </w:hyperlink>
      <w:r w:rsidRPr="000D28EC">
        <w:rPr>
          <w:rFonts w:asciiTheme="minorBidi" w:eastAsiaTheme="minorBidi" w:hAnsiTheme="minorBidi"/>
          <w:sz w:val="28"/>
          <w:szCs w:val="28"/>
          <w:lang w:eastAsia="zh-TW"/>
        </w:rPr>
        <w:t xml:space="preserve"> ── 起訴之駁回、訴訟程序之中斷及仲裁協議之不生效力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2" w:anchor="a325" w:history="1">
        <w:r w:rsidRPr="000D28EC">
          <w:rPr>
            <w:rStyle w:val="a8"/>
            <w:rFonts w:asciiTheme="minorBidi" w:eastAsiaTheme="minorBidi" w:hAnsiTheme="minorBidi"/>
            <w:sz w:val="28"/>
            <w:szCs w:val="28"/>
            <w:lang w:eastAsia="zh-TW"/>
          </w:rPr>
          <w:t>第三百二十五條</w:t>
        </w:r>
      </w:hyperlink>
      <w:r w:rsidRPr="000D28EC">
        <w:rPr>
          <w:rFonts w:asciiTheme="minorBidi" w:eastAsiaTheme="minorBidi" w:hAnsiTheme="minorBidi"/>
          <w:sz w:val="28"/>
          <w:szCs w:val="28"/>
          <w:lang w:eastAsia="zh-TW"/>
        </w:rPr>
        <w:t xml:space="preserve"> ── 失效之依職權審</w:t>
      </w:r>
      <w:r w:rsidRPr="000D28EC">
        <w:rPr>
          <w:rFonts w:asciiTheme="minorBidi" w:eastAsiaTheme="minorBidi" w:hAnsiTheme="minorBidi" w:hint="eastAsia"/>
          <w:sz w:val="28"/>
          <w:szCs w:val="28"/>
          <w:lang w:eastAsia="zh-TW"/>
        </w:rPr>
        <w:t>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3" w:anchor="st4a326" w:history="1">
        <w:r w:rsidRPr="000D28EC">
          <w:rPr>
            <w:rStyle w:val="a8"/>
            <w:rFonts w:asciiTheme="minorBidi" w:eastAsiaTheme="minorBidi" w:hAnsiTheme="minorBidi"/>
            <w:sz w:val="28"/>
            <w:szCs w:val="28"/>
            <w:lang w:eastAsia="zh-TW"/>
          </w:rPr>
          <w:t>第四分編</w:t>
        </w:r>
      </w:hyperlink>
      <w:r w:rsidRPr="000D28EC">
        <w:rPr>
          <w:rFonts w:asciiTheme="minorBidi" w:eastAsiaTheme="minorBidi" w:hAnsiTheme="minorBidi"/>
          <w:b/>
          <w:bCs/>
          <w:sz w:val="28"/>
          <w:szCs w:val="28"/>
          <w:lang w:eastAsia="zh-TW"/>
        </w:rPr>
        <w:t xml:space="preserve"> ── 權利之行使及保護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4" w:anchor="c1a326"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5" w:anchor="a326" w:history="1">
        <w:r w:rsidRPr="000D28EC">
          <w:rPr>
            <w:rStyle w:val="a8"/>
            <w:rFonts w:asciiTheme="minorBidi" w:eastAsiaTheme="minorBidi" w:hAnsiTheme="minorBidi"/>
            <w:sz w:val="28"/>
            <w:szCs w:val="28"/>
            <w:lang w:eastAsia="zh-TW"/>
          </w:rPr>
          <w:t>第三百二十六條</w:t>
        </w:r>
      </w:hyperlink>
      <w:r w:rsidRPr="000D28EC">
        <w:rPr>
          <w:rFonts w:asciiTheme="minorBidi" w:eastAsiaTheme="minorBidi" w:hAnsiTheme="minorBidi"/>
          <w:sz w:val="28"/>
          <w:szCs w:val="28"/>
          <w:lang w:eastAsia="zh-TW"/>
        </w:rPr>
        <w:t xml:space="preserve"> ── 權利之濫用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6" w:anchor="a327" w:history="1">
        <w:r w:rsidRPr="000D28EC">
          <w:rPr>
            <w:rStyle w:val="a8"/>
            <w:rFonts w:asciiTheme="minorBidi" w:eastAsiaTheme="minorBidi" w:hAnsiTheme="minorBidi"/>
            <w:sz w:val="28"/>
            <w:szCs w:val="28"/>
            <w:lang w:eastAsia="zh-TW"/>
          </w:rPr>
          <w:t>第三百二十七條</w:t>
        </w:r>
      </w:hyperlink>
      <w:r w:rsidRPr="000D28EC">
        <w:rPr>
          <w:rFonts w:asciiTheme="minorBidi" w:eastAsiaTheme="minorBidi" w:hAnsiTheme="minorBidi"/>
          <w:sz w:val="28"/>
          <w:szCs w:val="28"/>
          <w:lang w:eastAsia="zh-TW"/>
        </w:rPr>
        <w:t xml:space="preserve"> ── 權利之衝突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7" w:anchor="a328" w:history="1">
        <w:r w:rsidRPr="000D28EC">
          <w:rPr>
            <w:rStyle w:val="a8"/>
            <w:rFonts w:asciiTheme="minorBidi" w:eastAsiaTheme="minorBidi" w:hAnsiTheme="minorBidi"/>
            <w:sz w:val="28"/>
            <w:szCs w:val="28"/>
            <w:lang w:eastAsia="zh-TW"/>
          </w:rPr>
          <w:t>第三百二十八條</w:t>
        </w:r>
      </w:hyperlink>
      <w:r w:rsidRPr="000D28EC">
        <w:rPr>
          <w:rFonts w:asciiTheme="minorBidi" w:eastAsiaTheme="minorBidi" w:hAnsiTheme="minorBidi"/>
          <w:sz w:val="28"/>
          <w:szCs w:val="28"/>
          <w:lang w:eastAsia="zh-TW"/>
        </w:rPr>
        <w:t xml:space="preserve"> ── 自助行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8" w:anchor="a329" w:history="1">
        <w:r w:rsidRPr="000D28EC">
          <w:rPr>
            <w:rStyle w:val="a8"/>
            <w:rFonts w:asciiTheme="minorBidi" w:eastAsiaTheme="minorBidi" w:hAnsiTheme="minorBidi"/>
            <w:sz w:val="28"/>
            <w:szCs w:val="28"/>
            <w:lang w:eastAsia="zh-TW"/>
          </w:rPr>
          <w:t>第三百二十九條</w:t>
        </w:r>
      </w:hyperlink>
      <w:r w:rsidRPr="000D28EC">
        <w:rPr>
          <w:rFonts w:asciiTheme="minorBidi" w:eastAsiaTheme="minorBidi" w:hAnsiTheme="minorBidi"/>
          <w:sz w:val="28"/>
          <w:szCs w:val="28"/>
          <w:lang w:eastAsia="zh-TW"/>
        </w:rPr>
        <w:t xml:space="preserve"> ── 正當防衛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399" w:anchor="a330" w:history="1">
        <w:r w:rsidRPr="000D28EC">
          <w:rPr>
            <w:rStyle w:val="a8"/>
            <w:rFonts w:asciiTheme="minorBidi" w:eastAsiaTheme="minorBidi" w:hAnsiTheme="minorBidi"/>
            <w:sz w:val="28"/>
            <w:szCs w:val="28"/>
            <w:lang w:eastAsia="zh-TW"/>
          </w:rPr>
          <w:t>第三百三十條</w:t>
        </w:r>
      </w:hyperlink>
      <w:r w:rsidRPr="000D28EC">
        <w:rPr>
          <w:rFonts w:asciiTheme="minorBidi" w:eastAsiaTheme="minorBidi" w:hAnsiTheme="minorBidi"/>
          <w:sz w:val="28"/>
          <w:szCs w:val="28"/>
          <w:lang w:eastAsia="zh-TW"/>
        </w:rPr>
        <w:t xml:space="preserve"> ── 對自助行</w:t>
      </w:r>
      <w:r w:rsidRPr="000D28EC">
        <w:rPr>
          <w:rFonts w:asciiTheme="minorBidi" w:eastAsiaTheme="minorBidi" w:hAnsiTheme="minorBidi" w:hint="eastAsia"/>
          <w:sz w:val="28"/>
          <w:szCs w:val="28"/>
          <w:lang w:eastAsia="zh-TW"/>
        </w:rPr>
        <w:t>為或正當防衛之前提具有之錯誤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0" w:anchor="a331" w:history="1">
        <w:r w:rsidRPr="000D28EC">
          <w:rPr>
            <w:rStyle w:val="a8"/>
            <w:rFonts w:asciiTheme="minorBidi" w:eastAsiaTheme="minorBidi" w:hAnsiTheme="minorBidi"/>
            <w:sz w:val="28"/>
            <w:szCs w:val="28"/>
            <w:lang w:eastAsia="zh-TW"/>
          </w:rPr>
          <w:t>第三百三十一條</w:t>
        </w:r>
      </w:hyperlink>
      <w:r w:rsidRPr="000D28EC">
        <w:rPr>
          <w:rFonts w:asciiTheme="minorBidi" w:eastAsiaTheme="minorBidi" w:hAnsiTheme="minorBidi"/>
          <w:sz w:val="28"/>
          <w:szCs w:val="28"/>
          <w:lang w:eastAsia="zh-TW"/>
        </w:rPr>
        <w:t xml:space="preserve"> ── 緊急避險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1" w:anchor="a332" w:history="1">
        <w:r w:rsidRPr="000D28EC">
          <w:rPr>
            <w:rStyle w:val="a8"/>
            <w:rFonts w:asciiTheme="minorBidi" w:eastAsiaTheme="minorBidi" w:hAnsiTheme="minorBidi"/>
            <w:sz w:val="28"/>
            <w:szCs w:val="28"/>
            <w:lang w:eastAsia="zh-TW"/>
          </w:rPr>
          <w:t>第三百三十二條</w:t>
        </w:r>
      </w:hyperlink>
      <w:r w:rsidRPr="000D28EC">
        <w:rPr>
          <w:rFonts w:asciiTheme="minorBidi" w:eastAsiaTheme="minorBidi" w:hAnsiTheme="minorBidi"/>
          <w:sz w:val="28"/>
          <w:szCs w:val="28"/>
          <w:lang w:eastAsia="zh-TW"/>
        </w:rPr>
        <w:t xml:space="preserve"> ── 受害人之同意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2" w:anchor="a333" w:history="1">
        <w:r w:rsidRPr="000D28EC">
          <w:rPr>
            <w:rStyle w:val="a8"/>
            <w:rFonts w:asciiTheme="minorBidi" w:eastAsiaTheme="minorBidi" w:hAnsiTheme="minorBidi"/>
            <w:sz w:val="28"/>
            <w:szCs w:val="28"/>
            <w:lang w:eastAsia="zh-TW"/>
          </w:rPr>
          <w:t>第三百三十三條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強迫性金錢處罰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3" w:anchor="c2a334"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證據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4" w:anchor="s1a334"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5" w:anchor="a334" w:history="1">
        <w:r w:rsidRPr="000D28EC">
          <w:rPr>
            <w:rStyle w:val="a8"/>
            <w:rFonts w:asciiTheme="minorBidi" w:eastAsiaTheme="minorBidi" w:hAnsiTheme="minorBidi"/>
            <w:sz w:val="28"/>
            <w:szCs w:val="28"/>
            <w:lang w:eastAsia="zh-TW"/>
          </w:rPr>
          <w:t>第三百三十四條</w:t>
        </w:r>
      </w:hyperlink>
      <w:r w:rsidRPr="000D28EC">
        <w:rPr>
          <w:rFonts w:asciiTheme="minorBidi" w:eastAsiaTheme="minorBidi" w:hAnsiTheme="minorBidi"/>
          <w:sz w:val="28"/>
          <w:szCs w:val="28"/>
          <w:lang w:eastAsia="zh-TW"/>
        </w:rPr>
        <w:t xml:space="preserve"> ── 證據之功能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6" w:anchor="a335" w:history="1">
        <w:r w:rsidRPr="000D28EC">
          <w:rPr>
            <w:rStyle w:val="a8"/>
            <w:rFonts w:asciiTheme="minorBidi" w:eastAsiaTheme="minorBidi" w:hAnsiTheme="minorBidi"/>
            <w:sz w:val="28"/>
            <w:szCs w:val="28"/>
            <w:lang w:eastAsia="zh-TW"/>
          </w:rPr>
          <w:t>第三百三十五條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舉證責任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7" w:anchor="a336" w:history="1">
        <w:r w:rsidRPr="000D28EC">
          <w:rPr>
            <w:rStyle w:val="a8"/>
            <w:rFonts w:asciiTheme="minorBidi" w:eastAsiaTheme="minorBidi" w:hAnsiTheme="minorBidi"/>
            <w:sz w:val="28"/>
            <w:szCs w:val="28"/>
            <w:lang w:eastAsia="zh-TW"/>
          </w:rPr>
          <w:t>第三百三十六條</w:t>
        </w:r>
      </w:hyperlink>
      <w:r w:rsidRPr="000D28EC">
        <w:rPr>
          <w:rFonts w:asciiTheme="minorBidi" w:eastAsiaTheme="minorBidi" w:hAnsiTheme="minorBidi"/>
          <w:sz w:val="28"/>
          <w:szCs w:val="28"/>
          <w:lang w:eastAsia="zh-TW"/>
        </w:rPr>
        <w:t xml:space="preserve"> ── 在特別情況下之</w:t>
      </w:r>
      <w:r w:rsidRPr="000D28EC">
        <w:rPr>
          <w:rFonts w:asciiTheme="minorBidi" w:eastAsiaTheme="minorBidi" w:hAnsiTheme="minorBidi" w:hint="eastAsia"/>
          <w:sz w:val="28"/>
          <w:szCs w:val="28"/>
          <w:lang w:eastAsia="zh-TW"/>
        </w:rPr>
        <w:t>舉證責任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8" w:anchor="a337" w:history="1">
        <w:r w:rsidRPr="000D28EC">
          <w:rPr>
            <w:rStyle w:val="a8"/>
            <w:rFonts w:asciiTheme="minorBidi" w:eastAsiaTheme="minorBidi" w:hAnsiTheme="minorBidi"/>
            <w:sz w:val="28"/>
            <w:szCs w:val="28"/>
            <w:lang w:eastAsia="zh-TW"/>
          </w:rPr>
          <w:t>第三百三十七條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舉證責任之倒置</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09" w:anchor="a338" w:history="1">
        <w:r w:rsidRPr="000D28EC">
          <w:rPr>
            <w:rStyle w:val="a8"/>
            <w:rFonts w:asciiTheme="minorBidi" w:eastAsiaTheme="minorBidi" w:hAnsiTheme="minorBidi"/>
            <w:sz w:val="28"/>
            <w:szCs w:val="28"/>
            <w:lang w:eastAsia="zh-TW"/>
          </w:rPr>
          <w:t>第三百三十八條</w:t>
        </w:r>
      </w:hyperlink>
      <w:r w:rsidRPr="000D28EC">
        <w:rPr>
          <w:rFonts w:asciiTheme="minorBidi" w:eastAsiaTheme="minorBidi" w:hAnsiTheme="minorBidi"/>
          <w:sz w:val="28"/>
          <w:szCs w:val="28"/>
          <w:lang w:eastAsia="zh-TW"/>
        </w:rPr>
        <w:t xml:space="preserve"> ── 關於證據之約定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0" w:anchor="a339" w:history="1">
        <w:r w:rsidRPr="000D28EC">
          <w:rPr>
            <w:rStyle w:val="a8"/>
            <w:rFonts w:asciiTheme="minorBidi" w:eastAsiaTheme="minorBidi" w:hAnsiTheme="minorBidi"/>
            <w:sz w:val="28"/>
            <w:szCs w:val="28"/>
            <w:lang w:eastAsia="zh-TW"/>
          </w:rPr>
          <w:t>第三百三十九條</w:t>
        </w:r>
      </w:hyperlink>
      <w:r w:rsidRPr="000D28EC">
        <w:rPr>
          <w:rFonts w:asciiTheme="minorBidi" w:eastAsiaTheme="minorBidi" w:hAnsiTheme="minorBidi"/>
          <w:sz w:val="28"/>
          <w:szCs w:val="28"/>
          <w:lang w:eastAsia="zh-TW"/>
        </w:rPr>
        <w:t xml:space="preserve"> ── 反證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1" w:anchor="a340" w:history="1">
        <w:r w:rsidRPr="000D28EC">
          <w:rPr>
            <w:rStyle w:val="a8"/>
            <w:rFonts w:asciiTheme="minorBidi" w:eastAsiaTheme="minorBidi" w:hAnsiTheme="minorBidi"/>
            <w:sz w:val="28"/>
            <w:szCs w:val="28"/>
            <w:lang w:eastAsia="zh-TW"/>
          </w:rPr>
          <w:t>第三百四十條</w:t>
        </w:r>
      </w:hyperlink>
      <w:r w:rsidRPr="000D28EC">
        <w:rPr>
          <w:rFonts w:asciiTheme="minorBidi" w:eastAsiaTheme="minorBidi" w:hAnsiTheme="minorBidi"/>
          <w:sz w:val="28"/>
          <w:szCs w:val="28"/>
          <w:lang w:eastAsia="zh-TW"/>
        </w:rPr>
        <w:t xml:space="preserve"> ── 反對法定完全證據之方法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2" w:anchor="a341" w:history="1">
        <w:r w:rsidRPr="000D28EC">
          <w:rPr>
            <w:rStyle w:val="a8"/>
            <w:rFonts w:asciiTheme="minorBidi" w:eastAsiaTheme="minorBidi" w:hAnsiTheme="minorBidi"/>
            <w:sz w:val="28"/>
            <w:szCs w:val="28"/>
            <w:lang w:eastAsia="zh-TW"/>
          </w:rPr>
          <w:t>第三百四十一條</w:t>
        </w:r>
      </w:hyperlink>
      <w:r w:rsidRPr="000D28EC">
        <w:rPr>
          <w:rFonts w:asciiTheme="minorBidi" w:eastAsiaTheme="minorBidi" w:hAnsiTheme="minorBidi"/>
          <w:sz w:val="28"/>
          <w:szCs w:val="28"/>
          <w:lang w:eastAsia="zh-TW"/>
        </w:rPr>
        <w:t xml:space="preserve"> ── 習慣法或澳門地區以外之法律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3" w:anchor="s2a34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4" w:anchor="a342" w:history="1">
        <w:r w:rsidRPr="000D28EC">
          <w:rPr>
            <w:rStyle w:val="a8"/>
            <w:rFonts w:asciiTheme="minorBidi" w:eastAsiaTheme="minorBidi" w:hAnsiTheme="minorBidi"/>
            <w:sz w:val="28"/>
            <w:szCs w:val="28"/>
            <w:lang w:eastAsia="zh-TW"/>
          </w:rPr>
          <w:t>第三百四十二條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5" w:anchor="a343" w:history="1">
        <w:r w:rsidRPr="000D28EC">
          <w:rPr>
            <w:rStyle w:val="a8"/>
            <w:rFonts w:asciiTheme="minorBidi" w:eastAsiaTheme="minorBidi" w:hAnsiTheme="minorBidi"/>
            <w:sz w:val="28"/>
            <w:szCs w:val="28"/>
            <w:lang w:eastAsia="zh-TW"/>
          </w:rPr>
          <w:t>第三百四十三條</w:t>
        </w:r>
      </w:hyperlink>
      <w:r w:rsidRPr="000D28EC">
        <w:rPr>
          <w:rFonts w:asciiTheme="minorBidi" w:eastAsiaTheme="minorBidi" w:hAnsiTheme="minorBidi"/>
          <w:sz w:val="28"/>
          <w:szCs w:val="28"/>
          <w:lang w:eastAsia="zh-TW"/>
        </w:rPr>
        <w:t xml:space="preserve"> ── 法律推定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6" w:anchor="a344" w:history="1">
        <w:r w:rsidRPr="000D28EC">
          <w:rPr>
            <w:rStyle w:val="a8"/>
            <w:rFonts w:asciiTheme="minorBidi" w:eastAsiaTheme="minorBidi" w:hAnsiTheme="minorBidi"/>
            <w:sz w:val="28"/>
            <w:szCs w:val="28"/>
            <w:lang w:eastAsia="zh-TW"/>
          </w:rPr>
          <w:t>第三百四十四條</w:t>
        </w:r>
      </w:hyperlink>
      <w:r w:rsidRPr="000D28EC">
        <w:rPr>
          <w:rFonts w:asciiTheme="minorBidi" w:eastAsiaTheme="minorBidi" w:hAnsiTheme="minorBidi"/>
          <w:sz w:val="28"/>
          <w:szCs w:val="28"/>
          <w:lang w:eastAsia="zh-TW"/>
        </w:rPr>
        <w:t xml:space="preserve"> ── 事實推定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7" w:anchor="s3a345"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自認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8" w:anchor="a345" w:history="1">
        <w:r w:rsidRPr="000D28EC">
          <w:rPr>
            <w:rStyle w:val="a8"/>
            <w:rFonts w:asciiTheme="minorBidi" w:eastAsiaTheme="minorBidi" w:hAnsiTheme="minorBidi"/>
            <w:sz w:val="28"/>
            <w:szCs w:val="28"/>
            <w:lang w:eastAsia="zh-TW"/>
          </w:rPr>
          <w:t>第三百四十五條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19" w:anchor="a346" w:history="1">
        <w:r w:rsidRPr="000D28EC">
          <w:rPr>
            <w:rStyle w:val="a8"/>
            <w:rFonts w:asciiTheme="minorBidi" w:eastAsiaTheme="minorBidi" w:hAnsiTheme="minorBidi"/>
            <w:sz w:val="28"/>
            <w:szCs w:val="28"/>
            <w:lang w:eastAsia="zh-TW"/>
          </w:rPr>
          <w:t>第三百四十六條</w:t>
        </w:r>
      </w:hyperlink>
      <w:r w:rsidRPr="000D28EC">
        <w:rPr>
          <w:rFonts w:asciiTheme="minorBidi" w:eastAsiaTheme="minorBidi" w:hAnsiTheme="minorBidi"/>
          <w:sz w:val="28"/>
          <w:szCs w:val="28"/>
          <w:lang w:eastAsia="zh-TW"/>
        </w:rPr>
        <w:t xml:space="preserve"> ── 能力及正當性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0" w:anchor="a347" w:history="1">
        <w:r w:rsidRPr="000D28EC">
          <w:rPr>
            <w:rStyle w:val="a8"/>
            <w:rFonts w:asciiTheme="minorBidi" w:eastAsiaTheme="minorBidi" w:hAnsiTheme="minorBidi"/>
            <w:sz w:val="28"/>
            <w:szCs w:val="28"/>
            <w:lang w:eastAsia="zh-TW"/>
          </w:rPr>
          <w:t>第三百四十七條</w:t>
        </w:r>
      </w:hyperlink>
      <w:r w:rsidRPr="000D28EC">
        <w:rPr>
          <w:rFonts w:asciiTheme="minorBidi" w:eastAsiaTheme="minorBidi" w:hAnsiTheme="minorBidi"/>
          <w:sz w:val="28"/>
          <w:szCs w:val="28"/>
          <w:lang w:eastAsia="zh-TW"/>
        </w:rPr>
        <w:t xml:space="preserve"> ── 自認之不可採納性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1" w:anchor="a348" w:history="1">
        <w:r w:rsidRPr="000D28EC">
          <w:rPr>
            <w:rStyle w:val="a8"/>
            <w:rFonts w:asciiTheme="minorBidi" w:eastAsiaTheme="minorBidi" w:hAnsiTheme="minorBidi"/>
            <w:sz w:val="28"/>
            <w:szCs w:val="28"/>
            <w:lang w:eastAsia="zh-TW"/>
          </w:rPr>
          <w:t>第三百四十八條</w:t>
        </w:r>
      </w:hyperlink>
      <w:r w:rsidRPr="000D28EC">
        <w:rPr>
          <w:rFonts w:asciiTheme="minorBidi" w:eastAsiaTheme="minorBidi" w:hAnsiTheme="minorBidi"/>
          <w:sz w:val="28"/>
          <w:szCs w:val="28"/>
          <w:lang w:eastAsia="zh-TW"/>
        </w:rPr>
        <w:t xml:space="preserve"> ── 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2" w:anchor="a349" w:history="1">
        <w:r w:rsidRPr="000D28EC">
          <w:rPr>
            <w:rStyle w:val="a8"/>
            <w:rFonts w:asciiTheme="minorBidi" w:eastAsiaTheme="minorBidi" w:hAnsiTheme="minorBidi"/>
            <w:sz w:val="28"/>
            <w:szCs w:val="28"/>
            <w:lang w:eastAsia="zh-TW"/>
          </w:rPr>
          <w:t>第三百四十九條</w:t>
        </w:r>
      </w:hyperlink>
      <w:r w:rsidRPr="000D28EC">
        <w:rPr>
          <w:rFonts w:asciiTheme="minorBidi" w:eastAsiaTheme="minorBidi" w:hAnsiTheme="minorBidi"/>
          <w:sz w:val="28"/>
          <w:szCs w:val="28"/>
          <w:lang w:eastAsia="zh-TW"/>
        </w:rPr>
        <w:t xml:space="preserve"> ── 訴訟上自認之方式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3" w:anchor="a350" w:history="1">
        <w:r w:rsidRPr="000D28EC">
          <w:rPr>
            <w:rStyle w:val="a8"/>
            <w:rFonts w:asciiTheme="minorBidi" w:eastAsiaTheme="minorBidi" w:hAnsiTheme="minorBidi"/>
            <w:sz w:val="28"/>
            <w:szCs w:val="28"/>
            <w:lang w:eastAsia="zh-TW"/>
          </w:rPr>
          <w:t>第三百五十條</w:t>
        </w:r>
      </w:hyperlink>
      <w:r w:rsidRPr="000D28EC">
        <w:rPr>
          <w:rFonts w:asciiTheme="minorBidi" w:eastAsiaTheme="minorBidi" w:hAnsiTheme="minorBidi"/>
          <w:sz w:val="28"/>
          <w:szCs w:val="28"/>
          <w:lang w:eastAsia="zh-TW"/>
        </w:rPr>
        <w:t xml:space="preserve"> ── 自認表示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4" w:anchor="a351" w:history="1">
        <w:r w:rsidRPr="000D28EC">
          <w:rPr>
            <w:rStyle w:val="a8"/>
            <w:rFonts w:asciiTheme="minorBidi" w:eastAsiaTheme="minorBidi" w:hAnsiTheme="minorBidi"/>
            <w:sz w:val="28"/>
            <w:szCs w:val="28"/>
            <w:lang w:eastAsia="zh-TW"/>
          </w:rPr>
          <w:t>第三百五十一條</w:t>
        </w:r>
      </w:hyperlink>
      <w:r w:rsidRPr="000D28EC">
        <w:rPr>
          <w:rFonts w:asciiTheme="minorBidi" w:eastAsiaTheme="minorBidi" w:hAnsiTheme="minorBidi"/>
          <w:sz w:val="28"/>
          <w:szCs w:val="28"/>
          <w:lang w:eastAsia="zh-TW"/>
        </w:rPr>
        <w:t xml:space="preserve"> ── 自認之證明力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5" w:anchor="a352" w:history="1">
        <w:r w:rsidRPr="000D28EC">
          <w:rPr>
            <w:rStyle w:val="a8"/>
            <w:rFonts w:asciiTheme="minorBidi" w:eastAsiaTheme="minorBidi" w:hAnsiTheme="minorBidi"/>
            <w:sz w:val="28"/>
            <w:szCs w:val="28"/>
            <w:lang w:eastAsia="zh-TW"/>
          </w:rPr>
          <w:t>第三百五十二條</w:t>
        </w:r>
      </w:hyperlink>
      <w:r w:rsidRPr="000D28EC">
        <w:rPr>
          <w:rFonts w:asciiTheme="minorBidi" w:eastAsiaTheme="minorBidi" w:hAnsiTheme="minorBidi"/>
          <w:sz w:val="28"/>
          <w:szCs w:val="28"/>
          <w:lang w:eastAsia="zh-TW"/>
        </w:rPr>
        <w:t xml:space="preserve"> ── 自認之無效及可撤銷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6" w:anchor="a353" w:history="1">
        <w:r w:rsidRPr="000D28EC">
          <w:rPr>
            <w:rStyle w:val="a8"/>
            <w:rFonts w:asciiTheme="minorBidi" w:eastAsiaTheme="minorBidi" w:hAnsiTheme="minorBidi"/>
            <w:sz w:val="28"/>
            <w:szCs w:val="28"/>
            <w:lang w:eastAsia="zh-TW"/>
          </w:rPr>
          <w:t>第三百五十三條</w:t>
        </w:r>
      </w:hyperlink>
      <w:r w:rsidRPr="000D28EC">
        <w:rPr>
          <w:rFonts w:asciiTheme="minorBidi" w:eastAsiaTheme="minorBidi" w:hAnsiTheme="minorBidi"/>
          <w:sz w:val="28"/>
          <w:szCs w:val="28"/>
          <w:lang w:eastAsia="zh-TW"/>
        </w:rPr>
        <w:t xml:space="preserve"> ── 自認之不可分割性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7" w:anchor="a354" w:history="1">
        <w:r w:rsidRPr="000D28EC">
          <w:rPr>
            <w:rStyle w:val="a8"/>
            <w:rFonts w:asciiTheme="minorBidi" w:eastAsiaTheme="minorBidi" w:hAnsiTheme="minorBidi"/>
            <w:sz w:val="28"/>
            <w:szCs w:val="28"/>
            <w:lang w:eastAsia="zh-TW"/>
          </w:rPr>
          <w:t>第三百五十四條</w:t>
        </w:r>
      </w:hyperlink>
      <w:r w:rsidRPr="000D28EC">
        <w:rPr>
          <w:rFonts w:asciiTheme="minorBidi" w:eastAsiaTheme="minorBidi" w:hAnsiTheme="minorBidi"/>
          <w:sz w:val="28"/>
          <w:szCs w:val="28"/>
          <w:lang w:eastAsia="zh-TW"/>
        </w:rPr>
        <w:t xml:space="preserve"> ── 無自認效力之承認之價</w:t>
      </w:r>
      <w:r w:rsidRPr="000D28EC">
        <w:rPr>
          <w:rFonts w:asciiTheme="minorBidi" w:eastAsiaTheme="minorBidi" w:hAnsiTheme="minorBidi" w:hint="eastAsia"/>
          <w:sz w:val="28"/>
          <w:szCs w:val="28"/>
          <w:lang w:eastAsia="zh-TW"/>
        </w:rPr>
        <w:t>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8" w:anchor="s4a355"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書證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29" w:anchor="ss1a355"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0" w:anchor="a355" w:history="1">
        <w:r w:rsidRPr="000D28EC">
          <w:rPr>
            <w:rStyle w:val="a8"/>
            <w:rFonts w:asciiTheme="minorBidi" w:eastAsiaTheme="minorBidi" w:hAnsiTheme="minorBidi"/>
            <w:sz w:val="28"/>
            <w:szCs w:val="28"/>
            <w:lang w:eastAsia="zh-TW"/>
          </w:rPr>
          <w:t>第三百五十五條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1" w:anchor="a356" w:history="1">
        <w:r w:rsidRPr="000D28EC">
          <w:rPr>
            <w:rStyle w:val="a8"/>
            <w:rFonts w:asciiTheme="minorBidi" w:eastAsiaTheme="minorBidi" w:hAnsiTheme="minorBidi"/>
            <w:sz w:val="28"/>
            <w:szCs w:val="28"/>
            <w:lang w:eastAsia="zh-TW"/>
          </w:rPr>
          <w:t>第三百五十六條</w:t>
        </w:r>
      </w:hyperlink>
      <w:r w:rsidRPr="000D28EC">
        <w:rPr>
          <w:rFonts w:asciiTheme="minorBidi" w:eastAsiaTheme="minorBidi" w:hAnsiTheme="minorBidi"/>
          <w:sz w:val="28"/>
          <w:szCs w:val="28"/>
          <w:lang w:eastAsia="zh-TW"/>
        </w:rPr>
        <w:t xml:space="preserve"> ── 文書之種類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2" w:anchor="a357" w:history="1">
        <w:r w:rsidRPr="000D28EC">
          <w:rPr>
            <w:rStyle w:val="a8"/>
            <w:rFonts w:asciiTheme="minorBidi" w:eastAsiaTheme="minorBidi" w:hAnsiTheme="minorBidi"/>
            <w:sz w:val="28"/>
            <w:szCs w:val="28"/>
            <w:lang w:eastAsia="zh-TW"/>
          </w:rPr>
          <w:t>第三百五十七條</w:t>
        </w:r>
      </w:hyperlink>
      <w:r w:rsidRPr="000D28EC">
        <w:rPr>
          <w:rFonts w:asciiTheme="minorBidi" w:eastAsiaTheme="minorBidi" w:hAnsiTheme="minorBidi"/>
          <w:sz w:val="28"/>
          <w:szCs w:val="28"/>
          <w:lang w:eastAsia="zh-TW"/>
        </w:rPr>
        <w:t xml:space="preserve"> ── 文書之法定要求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3" w:anchor="a358" w:history="1">
        <w:r w:rsidRPr="000D28EC">
          <w:rPr>
            <w:rStyle w:val="a8"/>
            <w:rFonts w:asciiTheme="minorBidi" w:eastAsiaTheme="minorBidi" w:hAnsiTheme="minorBidi"/>
            <w:sz w:val="28"/>
            <w:szCs w:val="28"/>
            <w:lang w:eastAsia="zh-TW"/>
          </w:rPr>
          <w:t>第三百五十八條</w:t>
        </w:r>
      </w:hyperlink>
      <w:r w:rsidRPr="000D28EC">
        <w:rPr>
          <w:rFonts w:asciiTheme="minorBidi" w:eastAsiaTheme="minorBidi" w:hAnsiTheme="minorBidi"/>
          <w:sz w:val="28"/>
          <w:szCs w:val="28"/>
          <w:lang w:eastAsia="zh-TW"/>
        </w:rPr>
        <w:t xml:space="preserve"> ── 澳門以外地方發出之文書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4" w:anchor="a359" w:history="1">
        <w:r w:rsidRPr="000D28EC">
          <w:rPr>
            <w:rStyle w:val="a8"/>
            <w:rFonts w:asciiTheme="minorBidi" w:eastAsiaTheme="minorBidi" w:hAnsiTheme="minorBidi"/>
            <w:sz w:val="28"/>
            <w:szCs w:val="28"/>
            <w:lang w:eastAsia="zh-TW"/>
          </w:rPr>
          <w:t>第三百五十九條</w:t>
        </w:r>
      </w:hyperlink>
      <w:r w:rsidRPr="000D28EC">
        <w:rPr>
          <w:rFonts w:asciiTheme="minorBidi" w:eastAsiaTheme="minorBidi" w:hAnsiTheme="minorBidi"/>
          <w:sz w:val="28"/>
          <w:szCs w:val="28"/>
          <w:lang w:eastAsia="zh-TW"/>
        </w:rPr>
        <w:t xml:space="preserve"> ── 法定要件之欠缺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5" w:anchor="a360" w:history="1">
        <w:r w:rsidRPr="000D28EC">
          <w:rPr>
            <w:rStyle w:val="a8"/>
            <w:rFonts w:asciiTheme="minorBidi" w:eastAsiaTheme="minorBidi" w:hAnsiTheme="minorBidi"/>
            <w:sz w:val="28"/>
            <w:szCs w:val="28"/>
            <w:lang w:eastAsia="zh-TW"/>
          </w:rPr>
          <w:t>第三百六十條</w:t>
        </w:r>
      </w:hyperlink>
      <w:r w:rsidRPr="000D28EC">
        <w:rPr>
          <w:rFonts w:asciiTheme="minorBidi" w:eastAsiaTheme="minorBidi" w:hAnsiTheme="minorBidi"/>
          <w:sz w:val="28"/>
          <w:szCs w:val="28"/>
          <w:lang w:eastAsia="zh-TW"/>
        </w:rPr>
        <w:t xml:space="preserve"> ── 文書之再造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6" w:anchor="a361" w:history="1">
        <w:r w:rsidRPr="000D28EC">
          <w:rPr>
            <w:rStyle w:val="a8"/>
            <w:rFonts w:asciiTheme="minorBidi" w:eastAsiaTheme="minorBidi" w:hAnsiTheme="minorBidi"/>
            <w:sz w:val="28"/>
            <w:szCs w:val="28"/>
            <w:lang w:eastAsia="zh-TW"/>
          </w:rPr>
          <w:t>第三百六十一條</w:t>
        </w:r>
      </w:hyperlink>
      <w:r w:rsidRPr="000D28EC">
        <w:rPr>
          <w:rFonts w:asciiTheme="minorBidi" w:eastAsiaTheme="minorBidi" w:hAnsiTheme="minorBidi"/>
          <w:sz w:val="28"/>
          <w:szCs w:val="28"/>
          <w:lang w:eastAsia="zh-TW"/>
        </w:rPr>
        <w:t xml:space="preserve"> ── 機械複製品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7" w:anchor="a362" w:history="1">
        <w:r w:rsidRPr="000D28EC">
          <w:rPr>
            <w:rStyle w:val="a8"/>
            <w:rFonts w:asciiTheme="minorBidi" w:eastAsiaTheme="minorBidi" w:hAnsiTheme="minorBidi"/>
            <w:sz w:val="28"/>
            <w:szCs w:val="28"/>
            <w:lang w:eastAsia="zh-TW"/>
          </w:rPr>
          <w:t>第三百六十二條</w:t>
        </w:r>
      </w:hyperlink>
      <w:r w:rsidRPr="000D28EC">
        <w:rPr>
          <w:rFonts w:asciiTheme="minorBidi" w:eastAsiaTheme="minorBidi" w:hAnsiTheme="minorBidi"/>
          <w:sz w:val="28"/>
          <w:szCs w:val="28"/>
          <w:lang w:eastAsia="zh-TW"/>
        </w:rPr>
        <w:t xml:space="preserve"> ── 電子商業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8" w:anchor="ss2a363"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公文書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39" w:anchor="a363" w:history="1">
        <w:r w:rsidRPr="000D28EC">
          <w:rPr>
            <w:rStyle w:val="a8"/>
            <w:rFonts w:asciiTheme="minorBidi" w:eastAsiaTheme="minorBidi" w:hAnsiTheme="minorBidi"/>
            <w:sz w:val="28"/>
            <w:szCs w:val="28"/>
            <w:lang w:eastAsia="zh-TW"/>
          </w:rPr>
          <w:t>第三百六十三條</w:t>
        </w:r>
      </w:hyperlink>
      <w:r w:rsidRPr="000D28EC">
        <w:rPr>
          <w:rFonts w:asciiTheme="minorBidi" w:eastAsiaTheme="minorBidi" w:hAnsiTheme="minorBidi"/>
          <w:sz w:val="28"/>
          <w:szCs w:val="28"/>
          <w:lang w:eastAsia="zh-TW"/>
        </w:rPr>
        <w:t xml:space="preserve"> ── 公共當局、官員及公證員之權限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0" w:anchor="a364" w:history="1">
        <w:r w:rsidRPr="000D28EC">
          <w:rPr>
            <w:rStyle w:val="a8"/>
            <w:rFonts w:asciiTheme="minorBidi" w:eastAsiaTheme="minorBidi" w:hAnsiTheme="minorBidi"/>
            <w:sz w:val="28"/>
            <w:szCs w:val="28"/>
            <w:lang w:eastAsia="zh-TW"/>
          </w:rPr>
          <w:t>第三百六十四條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真確性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1" w:anchor="a365" w:history="1">
        <w:r w:rsidRPr="000D28EC">
          <w:rPr>
            <w:rStyle w:val="a8"/>
            <w:rFonts w:asciiTheme="minorBidi" w:eastAsiaTheme="minorBidi" w:hAnsiTheme="minorBidi"/>
            <w:sz w:val="28"/>
            <w:szCs w:val="28"/>
            <w:lang w:eastAsia="zh-TW"/>
          </w:rPr>
          <w:t>第三百六十五條</w:t>
        </w:r>
      </w:hyperlink>
      <w:r w:rsidRPr="000D28EC">
        <w:rPr>
          <w:rFonts w:asciiTheme="minorBidi" w:eastAsiaTheme="minorBidi" w:hAnsiTheme="minorBidi"/>
          <w:sz w:val="28"/>
          <w:szCs w:val="28"/>
          <w:lang w:eastAsia="zh-TW"/>
        </w:rPr>
        <w:t xml:space="preserve"> ── 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2" w:anchor="a366" w:history="1">
        <w:r w:rsidRPr="000D28EC">
          <w:rPr>
            <w:rStyle w:val="a8"/>
            <w:rFonts w:asciiTheme="minorBidi" w:eastAsiaTheme="minorBidi" w:hAnsiTheme="minorBidi"/>
            <w:sz w:val="28"/>
            <w:szCs w:val="28"/>
            <w:lang w:eastAsia="zh-TW"/>
          </w:rPr>
          <w:t>第三百六十六條</w:t>
        </w:r>
      </w:hyperlink>
      <w:r w:rsidRPr="000D28EC">
        <w:rPr>
          <w:rFonts w:asciiTheme="minorBidi" w:eastAsiaTheme="minorBidi" w:hAnsiTheme="minorBidi"/>
          <w:sz w:val="28"/>
          <w:szCs w:val="28"/>
          <w:lang w:eastAsia="zh-TW"/>
        </w:rPr>
        <w:t xml:space="preserve"> ── 虛假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3" w:anchor="ss3a367"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私文書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4" w:anchor="a367" w:history="1">
        <w:r w:rsidRPr="000D28EC">
          <w:rPr>
            <w:rStyle w:val="a8"/>
            <w:rFonts w:asciiTheme="minorBidi" w:eastAsiaTheme="minorBidi" w:hAnsiTheme="minorBidi"/>
            <w:sz w:val="28"/>
            <w:szCs w:val="28"/>
            <w:lang w:eastAsia="zh-TW"/>
          </w:rPr>
          <w:t>第三百六十七條</w:t>
        </w:r>
      </w:hyperlink>
      <w:r w:rsidRPr="000D28EC">
        <w:rPr>
          <w:rFonts w:asciiTheme="minorBidi" w:eastAsiaTheme="minorBidi" w:hAnsiTheme="minorBidi"/>
          <w:sz w:val="28"/>
          <w:szCs w:val="28"/>
          <w:lang w:eastAsia="zh-TW"/>
        </w:rPr>
        <w:t xml:space="preserve"> ── 簽名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5" w:anchor="a368" w:history="1">
        <w:r w:rsidRPr="000D28EC">
          <w:rPr>
            <w:rStyle w:val="a8"/>
            <w:rFonts w:asciiTheme="minorBidi" w:eastAsiaTheme="minorBidi" w:hAnsiTheme="minorBidi"/>
            <w:sz w:val="28"/>
            <w:szCs w:val="28"/>
            <w:lang w:eastAsia="zh-TW"/>
          </w:rPr>
          <w:t>第三百六十八條</w:t>
        </w:r>
      </w:hyperlink>
      <w:r w:rsidRPr="000D28EC">
        <w:rPr>
          <w:rFonts w:asciiTheme="minorBidi" w:eastAsiaTheme="minorBidi" w:hAnsiTheme="minorBidi"/>
          <w:sz w:val="28"/>
          <w:szCs w:val="28"/>
          <w:lang w:eastAsia="zh-TW"/>
        </w:rPr>
        <w:t xml:space="preserve"> ── 筆跡及簽名之作成人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6" w:anchor="a369" w:history="1">
        <w:r w:rsidRPr="000D28EC">
          <w:rPr>
            <w:rStyle w:val="a8"/>
            <w:rFonts w:asciiTheme="minorBidi" w:eastAsiaTheme="minorBidi" w:hAnsiTheme="minorBidi"/>
            <w:sz w:val="28"/>
            <w:szCs w:val="28"/>
            <w:lang w:eastAsia="zh-TW"/>
          </w:rPr>
          <w:t>第三百六十九條</w:t>
        </w:r>
      </w:hyperlink>
      <w:r w:rsidRPr="000D28EC">
        <w:rPr>
          <w:rFonts w:asciiTheme="minorBidi" w:eastAsiaTheme="minorBidi" w:hAnsiTheme="minorBidi"/>
          <w:sz w:val="28"/>
          <w:szCs w:val="28"/>
          <w:lang w:eastAsia="zh-TW"/>
        </w:rPr>
        <w:t xml:space="preserve"> ── 公證認定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7" w:anchor="a370" w:history="1">
        <w:r w:rsidRPr="000D28EC">
          <w:rPr>
            <w:rStyle w:val="a8"/>
            <w:rFonts w:asciiTheme="minorBidi" w:eastAsiaTheme="minorBidi" w:hAnsiTheme="minorBidi"/>
            <w:sz w:val="28"/>
            <w:szCs w:val="28"/>
            <w:lang w:eastAsia="zh-TW"/>
          </w:rPr>
          <w:t>第三百七十條</w:t>
        </w:r>
      </w:hyperlink>
      <w:r w:rsidRPr="000D28EC">
        <w:rPr>
          <w:rFonts w:asciiTheme="minorBidi" w:eastAsiaTheme="minorBidi" w:hAnsiTheme="minorBidi"/>
          <w:sz w:val="28"/>
          <w:szCs w:val="28"/>
          <w:lang w:eastAsia="zh-TW"/>
        </w:rPr>
        <w:t xml:space="preserve"> ── 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8" w:anchor="a371" w:history="1">
        <w:r w:rsidRPr="000D28EC">
          <w:rPr>
            <w:rStyle w:val="a8"/>
            <w:rFonts w:asciiTheme="minorBidi" w:eastAsiaTheme="minorBidi" w:hAnsiTheme="minorBidi"/>
            <w:sz w:val="28"/>
            <w:szCs w:val="28"/>
            <w:lang w:eastAsia="zh-TW"/>
          </w:rPr>
          <w:t>第三百七十一條</w:t>
        </w:r>
      </w:hyperlink>
      <w:r w:rsidRPr="000D28EC">
        <w:rPr>
          <w:rFonts w:asciiTheme="minorBidi" w:eastAsiaTheme="minorBidi" w:hAnsiTheme="minorBidi"/>
          <w:sz w:val="28"/>
          <w:szCs w:val="28"/>
          <w:lang w:eastAsia="zh-TW"/>
        </w:rPr>
        <w:t xml:space="preserve"> ── 經認證之文書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49" w:anchor="a372" w:history="1">
        <w:r w:rsidRPr="000D28EC">
          <w:rPr>
            <w:rStyle w:val="a8"/>
            <w:rFonts w:asciiTheme="minorBidi" w:eastAsiaTheme="minorBidi" w:hAnsiTheme="minorBidi"/>
            <w:sz w:val="28"/>
            <w:szCs w:val="28"/>
            <w:lang w:eastAsia="zh-TW"/>
          </w:rPr>
          <w:t>第三百七十二條</w:t>
        </w:r>
      </w:hyperlink>
      <w:r w:rsidRPr="000D28EC">
        <w:rPr>
          <w:rFonts w:asciiTheme="minorBidi" w:eastAsiaTheme="minorBidi" w:hAnsiTheme="minorBidi"/>
          <w:sz w:val="28"/>
          <w:szCs w:val="28"/>
          <w:lang w:eastAsia="zh-TW"/>
        </w:rPr>
        <w:t xml:space="preserve"> ── 在空白文書上簽名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0" w:anchor="a373" w:history="1">
        <w:r w:rsidRPr="000D28EC">
          <w:rPr>
            <w:rStyle w:val="a8"/>
            <w:rFonts w:asciiTheme="minorBidi" w:eastAsiaTheme="minorBidi" w:hAnsiTheme="minorBidi"/>
            <w:sz w:val="28"/>
            <w:szCs w:val="28"/>
            <w:lang w:eastAsia="zh-TW"/>
          </w:rPr>
          <w:t>第三百七十三條</w:t>
        </w:r>
      </w:hyperlink>
      <w:r w:rsidRPr="000D28EC">
        <w:rPr>
          <w:rFonts w:asciiTheme="minorBidi" w:eastAsiaTheme="minorBidi" w:hAnsiTheme="minorBidi"/>
          <w:sz w:val="28"/>
          <w:szCs w:val="28"/>
          <w:lang w:eastAsia="zh-TW"/>
        </w:rPr>
        <w:t xml:space="preserve"> ── 電報之價</w:t>
      </w:r>
      <w:r w:rsidRPr="000D28EC">
        <w:rPr>
          <w:rFonts w:asciiTheme="minorBidi" w:eastAsiaTheme="minorBidi" w:hAnsiTheme="minorBidi" w:hint="eastAsia"/>
          <w:sz w:val="28"/>
          <w:szCs w:val="28"/>
          <w:lang w:eastAsia="zh-TW"/>
        </w:rPr>
        <w:t>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1" w:anchor="ss4a374"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特別規定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2" w:anchor="a374" w:history="1">
        <w:r w:rsidRPr="000D28EC">
          <w:rPr>
            <w:rStyle w:val="a8"/>
            <w:rFonts w:asciiTheme="minorBidi" w:eastAsiaTheme="minorBidi" w:hAnsiTheme="minorBidi"/>
            <w:sz w:val="28"/>
            <w:szCs w:val="28"/>
            <w:lang w:eastAsia="zh-TW"/>
          </w:rPr>
          <w:t>第三百七十四條</w:t>
        </w:r>
      </w:hyperlink>
      <w:r w:rsidRPr="000D28EC">
        <w:rPr>
          <w:rFonts w:asciiTheme="minorBidi" w:eastAsiaTheme="minorBidi" w:hAnsiTheme="minorBidi"/>
          <w:sz w:val="28"/>
          <w:szCs w:val="28"/>
          <w:lang w:eastAsia="zh-TW"/>
        </w:rPr>
        <w:t xml:space="preserve"> ── 紀錄及其他筆錄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3" w:anchor="a375" w:history="1">
        <w:r w:rsidRPr="000D28EC">
          <w:rPr>
            <w:rStyle w:val="a8"/>
            <w:rFonts w:asciiTheme="minorBidi" w:eastAsiaTheme="minorBidi" w:hAnsiTheme="minorBidi"/>
            <w:sz w:val="28"/>
            <w:szCs w:val="28"/>
            <w:lang w:eastAsia="zh-TW"/>
          </w:rPr>
          <w:t>第三百七十五條</w:t>
        </w:r>
      </w:hyperlink>
      <w:r w:rsidRPr="000D28EC">
        <w:rPr>
          <w:rFonts w:asciiTheme="minorBidi" w:eastAsiaTheme="minorBidi" w:hAnsiTheme="minorBidi"/>
          <w:sz w:val="28"/>
          <w:szCs w:val="28"/>
          <w:lang w:eastAsia="zh-TW"/>
        </w:rPr>
        <w:t xml:space="preserve"> ── 文書之尾部、邊頁或背頁之註記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4" w:anchor="a376" w:history="1">
        <w:r w:rsidRPr="000D28EC">
          <w:rPr>
            <w:rStyle w:val="a8"/>
            <w:rFonts w:asciiTheme="minorBidi" w:eastAsiaTheme="minorBidi" w:hAnsiTheme="minorBidi"/>
            <w:sz w:val="28"/>
            <w:szCs w:val="28"/>
            <w:lang w:eastAsia="zh-TW"/>
          </w:rPr>
          <w:t>第三百七十六條</w:t>
        </w:r>
      </w:hyperlink>
      <w:r w:rsidRPr="000D28EC">
        <w:rPr>
          <w:rFonts w:asciiTheme="minorBidi" w:eastAsiaTheme="minorBidi" w:hAnsiTheme="minorBidi"/>
          <w:sz w:val="28"/>
          <w:szCs w:val="28"/>
          <w:lang w:eastAsia="zh-TW"/>
        </w:rPr>
        <w:t xml:space="preserve"> ── 筆錄或註記之刪除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5" w:anchor="a377" w:history="1">
        <w:r w:rsidRPr="000D28EC">
          <w:rPr>
            <w:rStyle w:val="a8"/>
            <w:rFonts w:asciiTheme="minorBidi" w:eastAsiaTheme="minorBidi" w:hAnsiTheme="minorBidi"/>
            <w:sz w:val="28"/>
            <w:szCs w:val="28"/>
            <w:lang w:eastAsia="zh-TW"/>
          </w:rPr>
          <w:t>第三百七十七條</w:t>
        </w:r>
      </w:hyperlink>
      <w:r w:rsidRPr="000D28EC">
        <w:rPr>
          <w:rFonts w:asciiTheme="minorBidi" w:eastAsiaTheme="minorBidi" w:hAnsiTheme="minorBidi"/>
          <w:sz w:val="28"/>
          <w:szCs w:val="28"/>
          <w:lang w:eastAsia="zh-TW"/>
        </w:rPr>
        <w:t xml:space="preserve"> ── 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6" w:anchor="a378" w:history="1">
        <w:r w:rsidRPr="000D28EC">
          <w:rPr>
            <w:rStyle w:val="a8"/>
            <w:rFonts w:asciiTheme="minorBidi" w:eastAsiaTheme="minorBidi" w:hAnsiTheme="minorBidi"/>
            <w:sz w:val="28"/>
            <w:szCs w:val="28"/>
            <w:lang w:eastAsia="zh-TW"/>
          </w:rPr>
          <w:t>第三百七十八條</w:t>
        </w:r>
      </w:hyperlink>
      <w:r w:rsidRPr="000D28EC">
        <w:rPr>
          <w:rFonts w:asciiTheme="minorBidi" w:eastAsiaTheme="minorBidi" w:hAnsiTheme="minorBidi"/>
          <w:sz w:val="28"/>
          <w:szCs w:val="28"/>
          <w:lang w:eastAsia="zh-TW"/>
        </w:rPr>
        <w:t xml:space="preserve"> ── 證明之證明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7" w:anchor="a379" w:history="1">
        <w:r w:rsidRPr="000D28EC">
          <w:rPr>
            <w:rStyle w:val="a8"/>
            <w:rFonts w:asciiTheme="minorBidi" w:eastAsiaTheme="minorBidi" w:hAnsiTheme="minorBidi"/>
            <w:sz w:val="28"/>
            <w:szCs w:val="28"/>
            <w:lang w:eastAsia="zh-TW"/>
          </w:rPr>
          <w:t>第三百七十九條</w:t>
        </w:r>
      </w:hyperlink>
      <w:r w:rsidRPr="000D28EC">
        <w:rPr>
          <w:rFonts w:asciiTheme="minorBidi" w:eastAsiaTheme="minorBidi" w:hAnsiTheme="minorBidi"/>
          <w:sz w:val="28"/>
          <w:szCs w:val="28"/>
          <w:lang w:eastAsia="zh-TW"/>
        </w:rPr>
        <w:t xml:space="preserve"> ── 使證明失去證明力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8" w:anchor="a380" w:history="1">
        <w:r w:rsidRPr="000D28EC">
          <w:rPr>
            <w:rStyle w:val="a8"/>
            <w:rFonts w:asciiTheme="minorBidi" w:eastAsiaTheme="minorBidi" w:hAnsiTheme="minorBidi"/>
            <w:sz w:val="28"/>
            <w:szCs w:val="28"/>
            <w:lang w:eastAsia="zh-TW"/>
          </w:rPr>
          <w:t>第三百八十條</w:t>
        </w:r>
      </w:hyperlink>
      <w:r w:rsidRPr="000D28EC">
        <w:rPr>
          <w:rFonts w:asciiTheme="minorBidi" w:eastAsiaTheme="minorBidi" w:hAnsiTheme="minorBidi"/>
          <w:sz w:val="28"/>
          <w:szCs w:val="28"/>
          <w:lang w:eastAsia="zh-TW"/>
        </w:rPr>
        <w:t xml:space="preserve"> ── 認證繕本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59" w:anchor="a381" w:history="1">
        <w:r w:rsidRPr="000D28EC">
          <w:rPr>
            <w:rStyle w:val="a8"/>
            <w:rFonts w:asciiTheme="minorBidi" w:eastAsiaTheme="minorBidi" w:hAnsiTheme="minorBidi"/>
            <w:sz w:val="28"/>
            <w:szCs w:val="28"/>
            <w:lang w:eastAsia="zh-TW"/>
          </w:rPr>
          <w:t>第三百八十一條</w:t>
        </w:r>
      </w:hyperlink>
      <w:r w:rsidRPr="000D28EC">
        <w:rPr>
          <w:rFonts w:asciiTheme="minorBidi" w:eastAsiaTheme="minorBidi" w:hAnsiTheme="minorBidi"/>
          <w:sz w:val="28"/>
          <w:szCs w:val="28"/>
          <w:lang w:eastAsia="zh-TW"/>
        </w:rPr>
        <w:t xml:space="preserve"> ── 文件之影印本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0" w:anchor="s5a382"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鑑定證據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1" w:anchor="a382" w:history="1">
        <w:r w:rsidRPr="000D28EC">
          <w:rPr>
            <w:rStyle w:val="a8"/>
            <w:rFonts w:asciiTheme="minorBidi" w:eastAsiaTheme="minorBidi" w:hAnsiTheme="minorBidi"/>
            <w:sz w:val="28"/>
            <w:szCs w:val="28"/>
            <w:lang w:eastAsia="zh-TW"/>
          </w:rPr>
          <w:t>第三百八十二條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2" w:anchor="a383" w:history="1">
        <w:r w:rsidRPr="000D28EC">
          <w:rPr>
            <w:rStyle w:val="a8"/>
            <w:rFonts w:asciiTheme="minorBidi" w:eastAsiaTheme="minorBidi" w:hAnsiTheme="minorBidi"/>
            <w:sz w:val="28"/>
            <w:szCs w:val="28"/>
            <w:lang w:eastAsia="zh-TW"/>
          </w:rPr>
          <w:t>第三百八十三條</w:t>
        </w:r>
      </w:hyperlink>
      <w:r w:rsidRPr="000D28EC">
        <w:rPr>
          <w:rFonts w:asciiTheme="minorBidi" w:eastAsiaTheme="minorBidi" w:hAnsiTheme="minorBidi"/>
          <w:sz w:val="28"/>
          <w:szCs w:val="28"/>
          <w:lang w:eastAsia="zh-TW"/>
        </w:rPr>
        <w:t xml:space="preserve"> ── 鑑定之證明力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3" w:anchor="s6a384"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勘驗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4" w:anchor="a384" w:history="1">
        <w:r w:rsidRPr="000D28EC">
          <w:rPr>
            <w:rStyle w:val="a8"/>
            <w:rFonts w:asciiTh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5" w:anchor="a385" w:history="1">
        <w:r w:rsidRPr="000D28EC">
          <w:rPr>
            <w:rStyle w:val="a8"/>
            <w:rFonts w:asciiTheme="minorBidi" w:eastAsiaTheme="minorBidi" w:hAnsiTheme="minorBidi"/>
            <w:sz w:val="28"/>
            <w:szCs w:val="28"/>
            <w:lang w:eastAsia="zh-TW"/>
          </w:rPr>
          <w:t>第三百八十五條</w:t>
        </w:r>
      </w:hyperlink>
      <w:r w:rsidRPr="000D28EC">
        <w:rPr>
          <w:rFonts w:asciiTheme="minorBidi" w:eastAsiaTheme="minorBidi" w:hAnsiTheme="minorBidi"/>
          <w:sz w:val="28"/>
          <w:szCs w:val="28"/>
          <w:lang w:eastAsia="zh-TW"/>
        </w:rPr>
        <w:t xml:space="preserve"> ── 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6" w:anchor="s7a386" w:history="1">
        <w:r w:rsidRPr="000D28EC">
          <w:rPr>
            <w:rStyle w:val="a8"/>
            <w:rFonts w:asciiTheme="minorBidi" w:eastAsiaTheme="minorBidi" w:hAnsiTheme="minorBidi"/>
            <w:sz w:val="28"/>
            <w:szCs w:val="28"/>
            <w:lang w:eastAsia="zh-TW"/>
          </w:rPr>
          <w:t>第七節</w:t>
        </w:r>
      </w:hyperlink>
      <w:r w:rsidRPr="000D28EC">
        <w:rPr>
          <w:rFonts w:asciiTheme="minorBidi" w:eastAsiaTheme="minorBidi" w:hAnsiTheme="minorBidi"/>
          <w:sz w:val="28"/>
          <w:szCs w:val="28"/>
          <w:lang w:eastAsia="zh-TW"/>
        </w:rPr>
        <w:t xml:space="preserve"> ── 人證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7" w:anchor="a386" w:history="1">
        <w:r w:rsidRPr="000D28EC">
          <w:rPr>
            <w:rStyle w:val="a8"/>
            <w:rFonts w:asciiTheme="minorBidi" w:eastAsiaTheme="minorBidi" w:hAnsiTheme="minorBidi"/>
            <w:sz w:val="28"/>
            <w:szCs w:val="28"/>
            <w:lang w:eastAsia="zh-TW"/>
          </w:rPr>
          <w:t>第三百八十六條</w:t>
        </w:r>
      </w:hyperlink>
      <w:r w:rsidRPr="000D28EC">
        <w:rPr>
          <w:rFonts w:asciiTheme="minorBidi" w:eastAsiaTheme="minorBidi" w:hAnsiTheme="minorBidi"/>
          <w:sz w:val="28"/>
          <w:szCs w:val="28"/>
          <w:lang w:eastAsia="zh-TW"/>
        </w:rPr>
        <w:t xml:space="preserve"> ── 採納性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8" w:anchor="a387" w:history="1">
        <w:r w:rsidRPr="000D28EC">
          <w:rPr>
            <w:rStyle w:val="a8"/>
            <w:rFonts w:asciiTheme="minorBidi" w:eastAsiaTheme="minorBidi" w:hAnsiTheme="minorBidi"/>
            <w:sz w:val="28"/>
            <w:szCs w:val="28"/>
            <w:lang w:eastAsia="zh-TW"/>
          </w:rPr>
          <w:t>第三百八十七條</w:t>
        </w:r>
      </w:hyperlink>
      <w:r w:rsidRPr="000D28EC">
        <w:rPr>
          <w:rFonts w:asciiTheme="minorBidi" w:eastAsiaTheme="minorBidi" w:hAnsiTheme="minorBidi"/>
          <w:sz w:val="28"/>
          <w:szCs w:val="28"/>
          <w:lang w:eastAsia="zh-TW"/>
        </w:rPr>
        <w:t xml:space="preserve"> ── 人證之不予採納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69" w:anchor="a388" w:history="1">
        <w:r w:rsidRPr="000D28EC">
          <w:rPr>
            <w:rStyle w:val="a8"/>
            <w:rFonts w:asciiTheme="minorBidi" w:eastAsiaTheme="minorBidi" w:hAnsiTheme="minorBidi"/>
            <w:sz w:val="28"/>
            <w:szCs w:val="28"/>
            <w:lang w:eastAsia="zh-TW"/>
          </w:rPr>
          <w:t>第三百八十八條</w:t>
        </w:r>
      </w:hyperlink>
      <w:r w:rsidRPr="000D28EC">
        <w:rPr>
          <w:rFonts w:asciiTheme="minorBidi" w:eastAsiaTheme="minorBidi" w:hAnsiTheme="minorBidi"/>
          <w:sz w:val="28"/>
          <w:szCs w:val="28"/>
          <w:lang w:eastAsia="zh-TW"/>
        </w:rPr>
        <w:t xml:space="preserve"> ── 與文件內容不符之約定或文件內容以外之約定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0" w:anchor="a389" w:history="1">
        <w:r w:rsidRPr="000D28EC">
          <w:rPr>
            <w:rStyle w:val="a8"/>
            <w:rFonts w:asciiTheme="minorBidi" w:eastAsiaTheme="minorBidi" w:hAnsiTheme="minorBidi"/>
            <w:sz w:val="28"/>
            <w:szCs w:val="28"/>
            <w:lang w:eastAsia="zh-TW"/>
          </w:rPr>
          <w:t>第三百八十九條</w:t>
        </w:r>
      </w:hyperlink>
      <w:r w:rsidRPr="000D28EC">
        <w:rPr>
          <w:rFonts w:asciiTheme="minorBidi" w:eastAsiaTheme="minorBidi" w:hAnsiTheme="minorBidi"/>
          <w:sz w:val="28"/>
          <w:szCs w:val="28"/>
          <w:lang w:eastAsia="zh-TW"/>
        </w:rPr>
        <w:t xml:space="preserve"> ── 消滅債之事實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1" w:anchor="a390" w:history="1">
        <w:r w:rsidRPr="000D28EC">
          <w:rPr>
            <w:rStyle w:val="a8"/>
            <w:rFonts w:asciiTheme="minorBidi" w:eastAsiaTheme="minorBidi" w:hAnsiTheme="minorBidi"/>
            <w:sz w:val="28"/>
            <w:szCs w:val="28"/>
            <w:lang w:eastAsia="zh-TW"/>
          </w:rPr>
          <w:t>第三百九十條</w:t>
        </w:r>
      </w:hyperlink>
      <w:r w:rsidRPr="000D28EC">
        <w:rPr>
          <w:rFonts w:asciiTheme="minorBidi" w:eastAsiaTheme="minorBidi" w:hAnsiTheme="minorBidi"/>
          <w:sz w:val="28"/>
          <w:szCs w:val="28"/>
          <w:lang w:eastAsia="zh-TW"/>
        </w:rPr>
        <w:t xml:space="preserve"> ── 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p>
    <w:p w:rsidR="000D28EC" w:rsidRPr="000D28EC" w:rsidRDefault="000D28EC" w:rsidP="000D28EC">
      <w:pPr>
        <w:pStyle w:val="2"/>
        <w:spacing w:line="360" w:lineRule="auto"/>
        <w:jc w:val="center"/>
        <w:rPr>
          <w:rFonts w:asciiTheme="minorBidi" w:eastAsiaTheme="minorBidi" w:hAnsiTheme="minorBidi" w:cstheme="minorBidi"/>
          <w:sz w:val="28"/>
          <w:szCs w:val="28"/>
          <w:lang w:eastAsia="zh-TW"/>
        </w:rPr>
      </w:pPr>
      <w:hyperlink r:id="rId472" w:anchor="l2" w:history="1">
        <w:r w:rsidRPr="000D28EC">
          <w:rPr>
            <w:rStyle w:val="a8"/>
            <w:rFonts w:asciiTheme="minorBidi" w:eastAsiaTheme="minorBidi" w:hAnsiTheme="minorBidi" w:cstheme="minorBidi"/>
            <w:b/>
            <w:bCs/>
            <w:sz w:val="28"/>
            <w:szCs w:val="28"/>
            <w:lang w:eastAsia="zh-TW"/>
          </w:rPr>
          <w:t>第二卷</w:t>
        </w:r>
      </w:hyperlink>
      <w:r w:rsidRPr="000D28EC">
        <w:rPr>
          <w:rStyle w:val="a8"/>
          <w:rFonts w:asciiTheme="minorBidi" w:eastAsiaTheme="minorBidi" w:hAnsiTheme="minorBidi" w:cstheme="minorBidi" w:hint="eastAsia"/>
          <w:b/>
          <w:bCs/>
          <w:sz w:val="28"/>
          <w:szCs w:val="28"/>
          <w:lang w:eastAsia="zh-TW"/>
        </w:rPr>
        <w:t xml:space="preserve"> </w:t>
      </w:r>
      <w:r w:rsidRPr="000D28EC">
        <w:rPr>
          <w:rFonts w:asciiTheme="minorBidi" w:eastAsiaTheme="minorBidi" w:hAnsiTheme="minorBidi" w:cstheme="minorBidi"/>
          <w:sz w:val="28"/>
          <w:szCs w:val="28"/>
          <w:lang w:eastAsia="zh-TW"/>
        </w:rPr>
        <w:t>債法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3" w:anchor="l2t2" w:history="1">
        <w:r w:rsidRPr="000D28EC">
          <w:rPr>
            <w:rStyle w:val="a8"/>
            <w:rFonts w:asciiTheme="minorBidi" w:eastAsiaTheme="minorBidi" w:hAnsiTheme="minorBidi"/>
            <w:sz w:val="28"/>
            <w:szCs w:val="28"/>
            <w:lang w:eastAsia="zh-TW"/>
          </w:rPr>
          <w:t>第一編</w:t>
        </w:r>
      </w:hyperlink>
      <w:r w:rsidRPr="000D28EC">
        <w:rPr>
          <w:rFonts w:asciiTheme="minorBidi" w:eastAsiaTheme="minorBidi" w:hAnsiTheme="minorBidi"/>
          <w:b/>
          <w:bCs/>
          <w:sz w:val="28"/>
          <w:szCs w:val="28"/>
          <w:lang w:eastAsia="zh-TW"/>
        </w:rPr>
        <w:t xml:space="preserve"> ── 債之通則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4" w:anchor="c1a391"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5" w:anchor="s1a391"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債之內容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6" w:anchor="a391" w:history="1">
        <w:r w:rsidRPr="000D28EC">
          <w:rPr>
            <w:rStyle w:val="a8"/>
            <w:rFonts w:asciiTheme="minorBidi" w:eastAsiaTheme="minorBidi" w:hAnsiTheme="minorBidi"/>
            <w:sz w:val="28"/>
            <w:szCs w:val="28"/>
            <w:lang w:eastAsia="zh-TW"/>
          </w:rPr>
          <w:t>第三百九十一條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7" w:anchor="a392" w:history="1">
        <w:r w:rsidRPr="000D28EC">
          <w:rPr>
            <w:rStyle w:val="a8"/>
            <w:rFonts w:asciiTheme="minorBidi" w:eastAsiaTheme="minorBidi" w:hAnsiTheme="minorBidi"/>
            <w:sz w:val="28"/>
            <w:szCs w:val="28"/>
            <w:lang w:eastAsia="zh-TW"/>
          </w:rPr>
          <w:t>第三百九十二條</w:t>
        </w:r>
      </w:hyperlink>
      <w:r w:rsidRPr="000D28EC">
        <w:rPr>
          <w:rFonts w:asciiTheme="minorBidi" w:eastAsiaTheme="minorBidi" w:hAnsiTheme="minorBidi"/>
          <w:sz w:val="28"/>
          <w:szCs w:val="28"/>
          <w:lang w:eastAsia="zh-TW"/>
        </w:rPr>
        <w:t xml:space="preserve"> ── 給付之內容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8" w:anchor="a393" w:history="1">
        <w:r w:rsidRPr="000D28EC">
          <w:rPr>
            <w:rStyle w:val="a8"/>
            <w:rFonts w:asciiTheme="minorBidi" w:eastAsiaTheme="minorBidi" w:hAnsiTheme="minorBidi"/>
            <w:sz w:val="28"/>
            <w:szCs w:val="28"/>
            <w:lang w:eastAsia="zh-TW"/>
          </w:rPr>
          <w:t>第三百九十三條</w:t>
        </w:r>
      </w:hyperlink>
      <w:r w:rsidRPr="000D28EC">
        <w:rPr>
          <w:rFonts w:asciiTheme="minorBidi" w:eastAsiaTheme="minorBidi" w:hAnsiTheme="minorBidi"/>
          <w:sz w:val="28"/>
          <w:szCs w:val="28"/>
          <w:lang w:eastAsia="zh-TW"/>
        </w:rPr>
        <w:t xml:space="preserve"> ── 將來物之給付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79" w:anchor="a394" w:history="1">
        <w:r w:rsidRPr="000D28EC">
          <w:rPr>
            <w:rStyle w:val="a8"/>
            <w:rFonts w:asciiTheme="minorBidi" w:eastAsiaTheme="minorBidi" w:hAnsiTheme="minorBidi"/>
            <w:sz w:val="28"/>
            <w:szCs w:val="28"/>
            <w:lang w:eastAsia="zh-TW"/>
          </w:rPr>
          <w:t>第三百九十四條</w:t>
        </w:r>
      </w:hyperlink>
      <w:r w:rsidRPr="000D28EC">
        <w:rPr>
          <w:rFonts w:asciiTheme="minorBidi" w:eastAsiaTheme="minorBidi" w:hAnsiTheme="minorBidi"/>
          <w:sz w:val="28"/>
          <w:szCs w:val="28"/>
          <w:lang w:eastAsia="zh-TW"/>
        </w:rPr>
        <w:t xml:space="preserve"> ── 給付之確定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0" w:anchor="a395" w:history="1">
        <w:r w:rsidRPr="000D28EC">
          <w:rPr>
            <w:rStyle w:val="a8"/>
            <w:rFonts w:asciiTheme="minorBidi" w:eastAsiaTheme="minorBidi" w:hAnsiTheme="minorBidi"/>
            <w:sz w:val="28"/>
            <w:szCs w:val="28"/>
            <w:lang w:eastAsia="zh-TW"/>
          </w:rPr>
          <w:t>第三百九十五條</w:t>
        </w:r>
      </w:hyperlink>
      <w:r w:rsidRPr="000D28EC">
        <w:rPr>
          <w:rFonts w:asciiTheme="minorBidi" w:eastAsiaTheme="minorBidi" w:hAnsiTheme="minorBidi"/>
          <w:sz w:val="28"/>
          <w:szCs w:val="28"/>
          <w:lang w:eastAsia="zh-TW"/>
        </w:rPr>
        <w:t xml:space="preserve"> ── 給付自始不能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1" w:anchor="s2a396"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自然債務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2" w:anchor="a396" w:history="1">
        <w:r w:rsidRPr="000D28EC">
          <w:rPr>
            <w:rStyle w:val="a8"/>
            <w:rFonts w:asciiTheme="minorBidi" w:eastAsiaTheme="minorBidi" w:hAnsiTheme="minorBidi"/>
            <w:sz w:val="28"/>
            <w:szCs w:val="28"/>
            <w:lang w:eastAsia="zh-TW"/>
          </w:rPr>
          <w:t>第三百九十六條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3" w:anchor="a397" w:history="1">
        <w:r w:rsidRPr="000D28EC">
          <w:rPr>
            <w:rStyle w:val="a8"/>
            <w:rFonts w:asciiTheme="minorBidi" w:eastAsiaTheme="minorBidi" w:hAnsiTheme="minorBidi"/>
            <w:sz w:val="28"/>
            <w:szCs w:val="28"/>
            <w:lang w:eastAsia="zh-TW"/>
          </w:rPr>
          <w:t>第三百九十七條</w:t>
        </w:r>
      </w:hyperlink>
      <w:r w:rsidRPr="000D28EC">
        <w:rPr>
          <w:rFonts w:asciiTheme="minorBidi" w:eastAsiaTheme="minorBidi" w:hAnsiTheme="minorBidi"/>
          <w:sz w:val="28"/>
          <w:szCs w:val="28"/>
          <w:lang w:eastAsia="zh-TW"/>
        </w:rPr>
        <w:t xml:space="preserve"> ── 就不須作之給付之不得請求返還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4" w:anchor="a398" w:history="1">
        <w:r w:rsidRPr="000D28EC">
          <w:rPr>
            <w:rStyle w:val="a8"/>
            <w:rFonts w:asciiTheme="minorBidi" w:eastAsiaTheme="minorBidi" w:hAnsiTheme="minorBidi"/>
            <w:sz w:val="28"/>
            <w:szCs w:val="28"/>
            <w:lang w:eastAsia="zh-TW"/>
          </w:rPr>
          <w:t>第三百九十八條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5" w:anchor="c2a399"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債之淵源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6" w:anchor="s1a39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合 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7" w:anchor="ss1a399"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8" w:anchor="a399" w:history="1">
        <w:r w:rsidRPr="000D28EC">
          <w:rPr>
            <w:rStyle w:val="a8"/>
            <w:rFonts w:asciiTheme="minorBidi" w:eastAsiaTheme="minorBidi" w:hAnsiTheme="minorBidi"/>
            <w:sz w:val="28"/>
            <w:szCs w:val="28"/>
            <w:lang w:eastAsia="zh-TW"/>
          </w:rPr>
          <w:t>第三百九十九條</w:t>
        </w:r>
      </w:hyperlink>
      <w:r w:rsidRPr="000D28EC">
        <w:rPr>
          <w:rFonts w:asciiTheme="minorBidi" w:eastAsiaTheme="minorBidi" w:hAnsiTheme="minorBidi"/>
          <w:sz w:val="28"/>
          <w:szCs w:val="28"/>
          <w:lang w:eastAsia="zh-TW"/>
        </w:rPr>
        <w:t xml:space="preserve"> ── 合同自由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89" w:anchor="a400" w:history="1">
        <w:r w:rsidRPr="000D28EC">
          <w:rPr>
            <w:rStyle w:val="a8"/>
            <w:rFonts w:asciiTheme="minorBidi" w:eastAsiaTheme="minorBidi" w:hAnsiTheme="minorBidi"/>
            <w:sz w:val="28"/>
            <w:szCs w:val="28"/>
            <w:lang w:eastAsia="zh-TW"/>
          </w:rPr>
          <w:t>第四百條</w:t>
        </w:r>
      </w:hyperlink>
      <w:r w:rsidRPr="000D28EC">
        <w:rPr>
          <w:rFonts w:asciiTheme="minorBidi" w:eastAsiaTheme="minorBidi" w:hAnsiTheme="minorBidi"/>
          <w:sz w:val="28"/>
          <w:szCs w:val="28"/>
          <w:lang w:eastAsia="zh-TW"/>
        </w:rPr>
        <w:t xml:space="preserve"> ── 合同之效力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0" w:anchor="a401" w:history="1">
        <w:r w:rsidRPr="000D28EC">
          <w:rPr>
            <w:rStyle w:val="a8"/>
            <w:rFonts w:asciiTheme="minorBidi" w:eastAsiaTheme="minorBidi" w:hAnsiTheme="minorBidi"/>
            <w:sz w:val="28"/>
            <w:szCs w:val="28"/>
            <w:lang w:eastAsia="zh-TW"/>
          </w:rPr>
          <w:t>第四百零一條</w:t>
        </w:r>
      </w:hyperlink>
      <w:r w:rsidRPr="000D28EC">
        <w:rPr>
          <w:rFonts w:asciiTheme="minorBidi" w:eastAsiaTheme="minorBidi" w:hAnsiTheme="minorBidi"/>
          <w:sz w:val="28"/>
          <w:szCs w:val="28"/>
          <w:lang w:eastAsia="zh-TW"/>
        </w:rPr>
        <w:t xml:space="preserve"> ── 享益債權間之抵觸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1" w:anchor="a402" w:history="1">
        <w:r w:rsidRPr="000D28EC">
          <w:rPr>
            <w:rStyle w:val="a8"/>
            <w:rFonts w:asciiTheme="minorBidi" w:eastAsiaTheme="minorBidi" w:hAnsiTheme="minorBidi"/>
            <w:sz w:val="28"/>
            <w:szCs w:val="28"/>
            <w:lang w:eastAsia="zh-TW"/>
          </w:rPr>
          <w:t>第四百零二條</w:t>
        </w:r>
      </w:hyperlink>
      <w:r w:rsidRPr="000D28EC">
        <w:rPr>
          <w:rFonts w:asciiTheme="minorBidi" w:eastAsiaTheme="minorBidi" w:hAnsiTheme="minorBidi"/>
          <w:sz w:val="28"/>
          <w:szCs w:val="28"/>
          <w:lang w:eastAsia="zh-TW"/>
        </w:rPr>
        <w:t xml:space="preserve"> ── 具有物權效力之合同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2" w:anchor="a403" w:history="1">
        <w:r w:rsidRPr="000D28EC">
          <w:rPr>
            <w:rStyle w:val="a8"/>
            <w:rFonts w:asciiTheme="minorBidi" w:eastAsiaTheme="minorBidi" w:hAnsiTheme="minorBidi"/>
            <w:sz w:val="28"/>
            <w:szCs w:val="28"/>
            <w:lang w:eastAsia="zh-TW"/>
          </w:rPr>
          <w:t>第四百零三條</w:t>
        </w:r>
      </w:hyperlink>
      <w:r w:rsidRPr="000D28EC">
        <w:rPr>
          <w:rFonts w:asciiTheme="minorBidi" w:eastAsiaTheme="minorBidi" w:hAnsiTheme="minorBidi"/>
          <w:sz w:val="28"/>
          <w:szCs w:val="28"/>
          <w:lang w:eastAsia="zh-TW"/>
        </w:rPr>
        <w:t xml:space="preserve"> ── 所有權之保留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3" w:anchor="ss2a404"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預約合同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4" w:anchor="a404" w:history="1">
        <w:r w:rsidRPr="000D28EC">
          <w:rPr>
            <w:rStyle w:val="a8"/>
            <w:rFonts w:asciiTheme="minorBidi" w:eastAsiaTheme="minorBidi" w:hAnsiTheme="minorBidi"/>
            <w:sz w:val="28"/>
            <w:szCs w:val="28"/>
            <w:lang w:eastAsia="zh-TW"/>
          </w:rPr>
          <w:t>第四百零四條</w:t>
        </w:r>
      </w:hyperlink>
      <w:r w:rsidRPr="000D28EC">
        <w:rPr>
          <w:rFonts w:asciiTheme="minorBidi" w:eastAsiaTheme="minorBidi" w:hAnsiTheme="minorBidi"/>
          <w:sz w:val="28"/>
          <w:szCs w:val="28"/>
          <w:lang w:eastAsia="zh-TW"/>
        </w:rPr>
        <w:t xml:space="preserve"> ── 適用制度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5" w:anchor="a405" w:history="1">
        <w:r w:rsidRPr="000D28EC">
          <w:rPr>
            <w:rStyle w:val="a8"/>
            <w:rFonts w:asciiTheme="minorBidi" w:eastAsiaTheme="minorBidi" w:hAnsiTheme="minorBidi"/>
            <w:sz w:val="28"/>
            <w:szCs w:val="28"/>
            <w:lang w:eastAsia="zh-TW"/>
          </w:rPr>
          <w:t>第四百零五條</w:t>
        </w:r>
      </w:hyperlink>
      <w:r w:rsidRPr="000D28EC">
        <w:rPr>
          <w:rFonts w:asciiTheme="minorBidi" w:eastAsiaTheme="minorBidi" w:hAnsiTheme="minorBidi"/>
          <w:sz w:val="28"/>
          <w:szCs w:val="28"/>
          <w:lang w:eastAsia="zh-TW"/>
        </w:rPr>
        <w:t xml:space="preserve"> ── 單務預約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6" w:anchor="a406" w:history="1">
        <w:r w:rsidRPr="000D28EC">
          <w:rPr>
            <w:rStyle w:val="a8"/>
            <w:rFonts w:asciiTheme="minorBidi" w:eastAsiaTheme="minorBidi" w:hAnsiTheme="minorBidi"/>
            <w:sz w:val="28"/>
            <w:szCs w:val="28"/>
            <w:lang w:eastAsia="zh-TW"/>
          </w:rPr>
          <w:t>第四百零六條</w:t>
        </w:r>
      </w:hyperlink>
      <w:r w:rsidRPr="000D28EC">
        <w:rPr>
          <w:rFonts w:asciiTheme="minorBidi" w:eastAsiaTheme="minorBidi" w:hAnsiTheme="minorBidi"/>
          <w:sz w:val="28"/>
          <w:szCs w:val="28"/>
          <w:lang w:eastAsia="zh-TW"/>
        </w:rPr>
        <w:t xml:space="preserve"> ── 預約當事人權利與義務之移轉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7" w:anchor="a407" w:history="1">
        <w:r w:rsidRPr="000D28EC">
          <w:rPr>
            <w:rStyle w:val="a8"/>
            <w:rFonts w:asciiTheme="minorBidi" w:eastAsiaTheme="minorBidi" w:hAnsiTheme="minorBidi"/>
            <w:sz w:val="28"/>
            <w:szCs w:val="28"/>
            <w:lang w:eastAsia="zh-TW"/>
          </w:rPr>
          <w:t>第四百零七條</w:t>
        </w:r>
      </w:hyperlink>
      <w:r w:rsidRPr="000D28EC">
        <w:rPr>
          <w:rFonts w:asciiTheme="minorBidi" w:eastAsiaTheme="minorBidi" w:hAnsiTheme="minorBidi"/>
          <w:sz w:val="28"/>
          <w:szCs w:val="28"/>
          <w:lang w:eastAsia="zh-TW"/>
        </w:rPr>
        <w:t xml:space="preserve"> ── 預約之物權效力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8" w:anchor="ss3a408"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優先權之約定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499" w:anchor="a408" w:history="1">
        <w:r w:rsidRPr="000D28EC">
          <w:rPr>
            <w:rStyle w:val="a8"/>
            <w:rFonts w:asciiTheme="minorBidi" w:eastAsiaTheme="minorBidi" w:hAnsiTheme="minorBidi"/>
            <w:sz w:val="28"/>
            <w:szCs w:val="28"/>
            <w:lang w:eastAsia="zh-TW"/>
          </w:rPr>
          <w:t>第四百零八條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0" w:anchor="a409" w:history="1">
        <w:r w:rsidRPr="000D28EC">
          <w:rPr>
            <w:rStyle w:val="a8"/>
            <w:rFonts w:asciiTheme="minorBidi" w:eastAsiaTheme="minorBidi" w:hAnsiTheme="minorBidi"/>
            <w:sz w:val="28"/>
            <w:szCs w:val="28"/>
            <w:lang w:eastAsia="zh-TW"/>
          </w:rPr>
          <w:t>第四百零九條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1" w:anchor="a410" w:history="1">
        <w:r w:rsidRPr="000D28EC">
          <w:rPr>
            <w:rStyle w:val="a8"/>
            <w:rFonts w:asciiTheme="minorBidi" w:eastAsiaTheme="minorBidi" w:hAnsiTheme="minorBidi"/>
            <w:sz w:val="28"/>
            <w:szCs w:val="28"/>
            <w:lang w:eastAsia="zh-TW"/>
          </w:rPr>
          <w:t>第四百一十條</w:t>
        </w:r>
      </w:hyperlink>
      <w:r w:rsidRPr="000D28EC">
        <w:rPr>
          <w:rFonts w:asciiTheme="minorBidi" w:eastAsiaTheme="minorBidi" w:hAnsiTheme="minorBidi"/>
          <w:sz w:val="28"/>
          <w:szCs w:val="28"/>
          <w:lang w:eastAsia="zh-TW"/>
        </w:rPr>
        <w:t xml:space="preserve"> ── 優先權人之知悉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2" w:anchor="a411" w:history="1">
        <w:r w:rsidRPr="000D28EC">
          <w:rPr>
            <w:rStyle w:val="a8"/>
            <w:rFonts w:asciiTheme="minorBidi" w:eastAsiaTheme="minorBidi" w:hAnsiTheme="minorBidi"/>
            <w:sz w:val="28"/>
            <w:szCs w:val="28"/>
            <w:lang w:eastAsia="zh-TW"/>
          </w:rPr>
          <w:t>第四百一十一條</w:t>
        </w:r>
      </w:hyperlink>
      <w:r w:rsidRPr="000D28EC">
        <w:rPr>
          <w:rFonts w:asciiTheme="minorBidi" w:eastAsiaTheme="minorBidi" w:hAnsiTheme="minorBidi"/>
          <w:sz w:val="28"/>
          <w:szCs w:val="28"/>
          <w:lang w:eastAsia="zh-TW"/>
        </w:rPr>
        <w:t xml:space="preserve"> ── 與他物一</w:t>
      </w:r>
      <w:r w:rsidRPr="000D28EC">
        <w:rPr>
          <w:rFonts w:asciiTheme="minorBidi" w:eastAsiaTheme="minorBidi" w:hAnsiTheme="minorBidi" w:hint="eastAsia"/>
          <w:sz w:val="28"/>
          <w:szCs w:val="28"/>
          <w:lang w:eastAsia="zh-TW"/>
        </w:rPr>
        <w:t>併出賣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3" w:anchor="a412" w:history="1">
        <w:r w:rsidRPr="000D28EC">
          <w:rPr>
            <w:rStyle w:val="a8"/>
            <w:rFonts w:asciiTheme="minorBidi" w:eastAsiaTheme="minorBidi" w:hAnsiTheme="minorBidi"/>
            <w:sz w:val="28"/>
            <w:szCs w:val="28"/>
            <w:lang w:eastAsia="zh-TW"/>
          </w:rPr>
          <w:t>第四百一十二條</w:t>
        </w:r>
      </w:hyperlink>
      <w:r w:rsidRPr="000D28EC">
        <w:rPr>
          <w:rFonts w:asciiTheme="minorBidi" w:eastAsiaTheme="minorBidi" w:hAnsiTheme="minorBidi"/>
          <w:sz w:val="28"/>
          <w:szCs w:val="28"/>
          <w:lang w:eastAsia="zh-TW"/>
        </w:rPr>
        <w:t xml:space="preserve"> ── 從屬給付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4" w:anchor="a413" w:history="1">
        <w:r w:rsidRPr="000D28EC">
          <w:rPr>
            <w:rStyle w:val="a8"/>
            <w:rFonts w:asciiTheme="minorBidi" w:eastAsiaTheme="minorBidi" w:hAnsiTheme="minorBidi"/>
            <w:sz w:val="28"/>
            <w:szCs w:val="28"/>
            <w:lang w:eastAsia="zh-TW"/>
          </w:rPr>
          <w:t>第四百一十三條</w:t>
        </w:r>
      </w:hyperlink>
      <w:r w:rsidRPr="000D28EC">
        <w:rPr>
          <w:rFonts w:asciiTheme="minorBidi" w:eastAsiaTheme="minorBidi" w:hAnsiTheme="minorBidi"/>
          <w:sz w:val="28"/>
          <w:szCs w:val="28"/>
          <w:lang w:eastAsia="zh-TW"/>
        </w:rPr>
        <w:t xml:space="preserve"> ── 數權利人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5" w:anchor="a414" w:history="1">
        <w:r w:rsidRPr="000D28EC">
          <w:rPr>
            <w:rStyle w:val="a8"/>
            <w:rFonts w:asciiTheme="minorBidi" w:eastAsiaTheme="minorBidi" w:hAnsiTheme="minorBidi"/>
            <w:sz w:val="28"/>
            <w:szCs w:val="28"/>
            <w:lang w:eastAsia="zh-TW"/>
          </w:rPr>
          <w:t>第四百一十四條</w:t>
        </w:r>
      </w:hyperlink>
      <w:r w:rsidRPr="000D28EC">
        <w:rPr>
          <w:rFonts w:asciiTheme="minorBidi" w:eastAsiaTheme="minorBidi" w:hAnsiTheme="minorBidi"/>
          <w:sz w:val="28"/>
          <w:szCs w:val="28"/>
          <w:lang w:eastAsia="zh-TW"/>
        </w:rPr>
        <w:t xml:space="preserve"> ── 優先權及與其相對之義務之移轉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6" w:anchor="a415" w:history="1">
        <w:r w:rsidRPr="000D28EC">
          <w:rPr>
            <w:rStyle w:val="a8"/>
            <w:rFonts w:asciiTheme="minorBidi" w:eastAsiaTheme="minorBidi" w:hAnsiTheme="minorBidi"/>
            <w:sz w:val="28"/>
            <w:szCs w:val="28"/>
            <w:lang w:eastAsia="zh-TW"/>
          </w:rPr>
          <w:t>第四百一十五條</w:t>
        </w:r>
      </w:hyperlink>
      <w:r w:rsidRPr="000D28EC">
        <w:rPr>
          <w:rFonts w:asciiTheme="minorBidi" w:eastAsiaTheme="minorBidi" w:hAnsiTheme="minorBidi"/>
          <w:sz w:val="28"/>
          <w:szCs w:val="28"/>
          <w:lang w:eastAsia="zh-TW"/>
        </w:rPr>
        <w:t xml:space="preserve"> ── 物權效力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7" w:anchor="a416" w:history="1">
        <w:r w:rsidRPr="000D28EC">
          <w:rPr>
            <w:rStyle w:val="a8"/>
            <w:rFonts w:asciiTheme="minorBidi" w:eastAsiaTheme="minorBidi" w:hAnsiTheme="minorBidi"/>
            <w:sz w:val="28"/>
            <w:szCs w:val="28"/>
            <w:lang w:eastAsia="zh-TW"/>
          </w:rPr>
          <w:t>第四百一十六條</w:t>
        </w:r>
      </w:hyperlink>
      <w:r w:rsidRPr="000D28EC">
        <w:rPr>
          <w:rFonts w:asciiTheme="minorBidi" w:eastAsiaTheme="minorBidi" w:hAnsiTheme="minorBidi"/>
          <w:sz w:val="28"/>
          <w:szCs w:val="28"/>
          <w:lang w:eastAsia="zh-TW"/>
        </w:rPr>
        <w:t xml:space="preserve"> ── 優先權之相對效力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8" w:anchor="a417" w:history="1">
        <w:r w:rsidRPr="000D28EC">
          <w:rPr>
            <w:rStyle w:val="a8"/>
            <w:rFonts w:asciiTheme="minorBidi" w:eastAsiaTheme="minorBidi" w:hAnsiTheme="minorBidi"/>
            <w:sz w:val="28"/>
            <w:szCs w:val="28"/>
            <w:lang w:eastAsia="zh-TW"/>
          </w:rPr>
          <w:t>第四百一十七條</w:t>
        </w:r>
      </w:hyperlink>
      <w:r w:rsidRPr="000D28EC">
        <w:rPr>
          <w:rFonts w:asciiTheme="minorBidi" w:eastAsiaTheme="minorBidi" w:hAnsiTheme="minorBidi"/>
          <w:sz w:val="28"/>
          <w:szCs w:val="28"/>
          <w:lang w:eastAsia="zh-TW"/>
        </w:rPr>
        <w:t xml:space="preserve"> ── 上述規定延伸適用於其他合同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09" w:anchor="ss4a418"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合同地位之讓與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0" w:anchor="a418" w:history="1">
        <w:r w:rsidRPr="000D28EC">
          <w:rPr>
            <w:rStyle w:val="a8"/>
            <w:rFonts w:asciiTheme="minorBidi" w:eastAsiaTheme="minorBidi" w:hAnsiTheme="minorBidi"/>
            <w:sz w:val="28"/>
            <w:szCs w:val="28"/>
            <w:lang w:eastAsia="zh-TW"/>
          </w:rPr>
          <w:t>第四百一十八條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概念及要件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1" w:anchor="a419" w:history="1">
        <w:r w:rsidRPr="000D28EC">
          <w:rPr>
            <w:rStyle w:val="a8"/>
            <w:rFonts w:asciiTheme="minorBidi" w:eastAsiaTheme="minorBidi" w:hAnsiTheme="minorBidi"/>
            <w:sz w:val="28"/>
            <w:szCs w:val="28"/>
            <w:lang w:eastAsia="zh-TW"/>
          </w:rPr>
          <w:t>第四百一十九條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2" w:anchor="a420" w:history="1">
        <w:r w:rsidRPr="000D28EC">
          <w:rPr>
            <w:rStyle w:val="a8"/>
            <w:rFonts w:asciiTheme="minorBidi" w:eastAsiaTheme="minorBidi" w:hAnsiTheme="minorBidi"/>
            <w:sz w:val="28"/>
            <w:szCs w:val="28"/>
            <w:lang w:eastAsia="zh-TW"/>
          </w:rPr>
          <w:t>第四百二十條</w:t>
        </w:r>
      </w:hyperlink>
      <w:r w:rsidRPr="000D28EC">
        <w:rPr>
          <w:rFonts w:asciiTheme="minorBidi" w:eastAsiaTheme="minorBidi" w:hAnsiTheme="minorBidi"/>
          <w:sz w:val="28"/>
          <w:szCs w:val="28"/>
          <w:lang w:eastAsia="zh-TW"/>
        </w:rPr>
        <w:t xml:space="preserve"> ── 合同地位存在之擔保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3" w:anchor="a421" w:history="1">
        <w:r w:rsidRPr="000D28EC">
          <w:rPr>
            <w:rStyle w:val="a8"/>
            <w:rFonts w:asciiTheme="minorBidi" w:eastAsiaTheme="minorBidi" w:hAnsiTheme="minorBidi"/>
            <w:sz w:val="28"/>
            <w:szCs w:val="28"/>
            <w:lang w:eastAsia="zh-TW"/>
          </w:rPr>
          <w:t>第四百二十一條</w:t>
        </w:r>
      </w:hyperlink>
      <w:r w:rsidRPr="000D28EC">
        <w:rPr>
          <w:rFonts w:asciiTheme="minorBidi" w:eastAsiaTheme="minorBidi" w:hAnsiTheme="minorBidi"/>
          <w:sz w:val="28"/>
          <w:szCs w:val="28"/>
          <w:lang w:eastAsia="zh-TW"/>
        </w:rPr>
        <w:t xml:space="preserve"> ── 他方立約人與受讓人之關係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4" w:anchor="ss5a422"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合同不履行之抗辯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5" w:anchor="a422" w:history="1">
        <w:r w:rsidRPr="000D28EC">
          <w:rPr>
            <w:rStyle w:val="a8"/>
            <w:rFonts w:asciiTheme="minorBidi" w:eastAsiaTheme="minorBidi" w:hAnsiTheme="minorBidi"/>
            <w:sz w:val="28"/>
            <w:szCs w:val="28"/>
            <w:lang w:eastAsia="zh-TW"/>
          </w:rPr>
          <w:t>第四百二十二條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6" w:anchor="a423" w:history="1">
        <w:r w:rsidRPr="000D28EC">
          <w:rPr>
            <w:rStyle w:val="a8"/>
            <w:rFonts w:asciiTheme="minorBidi" w:eastAsiaTheme="minorBidi" w:hAnsiTheme="minorBidi"/>
            <w:sz w:val="28"/>
            <w:szCs w:val="28"/>
            <w:lang w:eastAsia="zh-TW"/>
          </w:rPr>
          <w:t>第四百二十三條</w:t>
        </w:r>
      </w:hyperlink>
      <w:r w:rsidRPr="000D28EC">
        <w:rPr>
          <w:rFonts w:asciiTheme="minorBidi" w:eastAsiaTheme="minorBidi" w:hAnsiTheme="minorBidi"/>
          <w:sz w:val="28"/>
          <w:szCs w:val="28"/>
          <w:lang w:eastAsia="zh-TW"/>
        </w:rPr>
        <w:t xml:space="preserve"> ── 無償還能力或擔保之消減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7" w:anchor="a424" w:history="1">
        <w:r w:rsidRPr="000D28EC">
          <w:rPr>
            <w:rStyle w:val="a8"/>
            <w:rFonts w:asciiTheme="minorBidi" w:eastAsiaTheme="minorBidi" w:hAnsiTheme="minorBidi"/>
            <w:sz w:val="28"/>
            <w:szCs w:val="28"/>
            <w:lang w:eastAsia="zh-TW"/>
          </w:rPr>
          <w:t>第四百二十四條</w:t>
        </w:r>
      </w:hyperlink>
      <w:r w:rsidRPr="000D28EC">
        <w:rPr>
          <w:rFonts w:asciiTheme="minorBidi" w:eastAsiaTheme="minorBidi" w:hAnsiTheme="minorBidi"/>
          <w:sz w:val="28"/>
          <w:szCs w:val="28"/>
          <w:lang w:eastAsia="zh-TW"/>
        </w:rPr>
        <w:t xml:space="preserve"> ── 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8" w:anchor="a425" w:history="1">
        <w:r w:rsidRPr="000D28EC">
          <w:rPr>
            <w:rStyle w:val="a8"/>
            <w:rFonts w:asciiTheme="minorBidi" w:eastAsiaTheme="minorBidi" w:hAnsiTheme="minorBidi"/>
            <w:sz w:val="28"/>
            <w:szCs w:val="28"/>
            <w:lang w:eastAsia="zh-TW"/>
          </w:rPr>
          <w:t>第四百二十五條</w:t>
        </w:r>
      </w:hyperlink>
      <w:r w:rsidRPr="000D28EC">
        <w:rPr>
          <w:rFonts w:asciiTheme="minorBidi" w:eastAsiaTheme="minorBidi" w:hAnsiTheme="minorBidi"/>
          <w:sz w:val="28"/>
          <w:szCs w:val="28"/>
          <w:lang w:eastAsia="zh-TW"/>
        </w:rPr>
        <w:t xml:space="preserve"> ── 對第三人之效力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19" w:anchor="ss6a426"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合同之解除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0" w:anchor="a426" w:history="1">
        <w:r w:rsidRPr="000D28EC">
          <w:rPr>
            <w:rStyle w:val="a8"/>
            <w:rFonts w:asciiTheme="minorBidi" w:eastAsiaTheme="minorBidi" w:hAnsiTheme="minorBidi"/>
            <w:sz w:val="28"/>
            <w:szCs w:val="28"/>
            <w:lang w:eastAsia="zh-TW"/>
          </w:rPr>
          <w:t>第四百二十六條</w:t>
        </w:r>
      </w:hyperlink>
      <w:r w:rsidRPr="000D28EC">
        <w:rPr>
          <w:rFonts w:asciiTheme="minorBidi" w:eastAsiaTheme="minorBidi" w:hAnsiTheme="minorBidi"/>
          <w:sz w:val="28"/>
          <w:szCs w:val="28"/>
          <w:lang w:eastAsia="zh-TW"/>
        </w:rPr>
        <w:t xml:space="preserve"> ── 容許解除之情況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1" w:anchor="a427" w:history="1">
        <w:r w:rsidRPr="000D28EC">
          <w:rPr>
            <w:rStyle w:val="a8"/>
            <w:rFonts w:asciiTheme="minorBidi" w:eastAsiaTheme="minorBidi" w:hAnsiTheme="minorBidi"/>
            <w:sz w:val="28"/>
            <w:szCs w:val="28"/>
            <w:lang w:eastAsia="zh-TW"/>
          </w:rPr>
          <w:t>第四百二十七條</w:t>
        </w:r>
      </w:hyperlink>
      <w:r w:rsidRPr="000D28EC">
        <w:rPr>
          <w:rFonts w:asciiTheme="minorBidi" w:eastAsiaTheme="minorBidi" w:hAnsiTheme="minorBidi"/>
          <w:sz w:val="28"/>
          <w:szCs w:val="28"/>
          <w:lang w:eastAsia="zh-TW"/>
        </w:rPr>
        <w:t xml:space="preserve"> ── 當事人間之效力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2" w:anchor="a428" w:history="1">
        <w:r w:rsidRPr="000D28EC">
          <w:rPr>
            <w:rStyle w:val="a8"/>
            <w:rFonts w:asciiTheme="minorBidi" w:eastAsiaTheme="minorBidi" w:hAnsiTheme="minorBidi"/>
            <w:sz w:val="28"/>
            <w:szCs w:val="28"/>
            <w:lang w:eastAsia="zh-TW"/>
          </w:rPr>
          <w:t>第四百二十八條</w:t>
        </w:r>
      </w:hyperlink>
      <w:r w:rsidRPr="000D28EC">
        <w:rPr>
          <w:rFonts w:asciiTheme="minorBidi" w:eastAsiaTheme="minorBidi" w:hAnsiTheme="minorBidi"/>
          <w:sz w:val="28"/>
          <w:szCs w:val="28"/>
          <w:lang w:eastAsia="zh-TW"/>
        </w:rPr>
        <w:t xml:space="preserve"> ── 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3" w:anchor="a429" w:history="1">
        <w:r w:rsidRPr="000D28EC">
          <w:rPr>
            <w:rStyle w:val="a8"/>
            <w:rFonts w:asciiTheme="minorBidi" w:eastAsiaTheme="minorBidi" w:hAnsiTheme="minorBidi"/>
            <w:sz w:val="28"/>
            <w:szCs w:val="28"/>
            <w:lang w:eastAsia="zh-TW"/>
          </w:rPr>
          <w:t>第四百二十九條</w:t>
        </w:r>
      </w:hyperlink>
      <w:r w:rsidRPr="000D28EC">
        <w:rPr>
          <w:rFonts w:asciiTheme="minorBidi" w:eastAsiaTheme="minorBidi" w:hAnsiTheme="minorBidi"/>
          <w:sz w:val="28"/>
          <w:szCs w:val="28"/>
          <w:lang w:eastAsia="zh-TW"/>
        </w:rPr>
        <w:t xml:space="preserve"> ── 對第三人之效力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4" w:anchor="a430" w:history="1">
        <w:r w:rsidRPr="000D28EC">
          <w:rPr>
            <w:rStyle w:val="a8"/>
            <w:rFonts w:asciiTheme="minorBidi" w:eastAsiaTheme="minorBidi" w:hAnsiTheme="minorBidi"/>
            <w:sz w:val="28"/>
            <w:szCs w:val="28"/>
            <w:lang w:eastAsia="zh-TW"/>
          </w:rPr>
          <w:t>第四百三十條</w:t>
        </w:r>
      </w:hyperlink>
      <w:r w:rsidRPr="000D28EC">
        <w:rPr>
          <w:rFonts w:asciiTheme="minorBidi" w:eastAsiaTheme="minorBidi" w:hAnsiTheme="minorBidi"/>
          <w:sz w:val="28"/>
          <w:szCs w:val="28"/>
          <w:lang w:eastAsia="zh-TW"/>
        </w:rPr>
        <w:t xml:space="preserve"> ── 作出解除之方式與時間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5" w:anchor="ss7a431" w:history="1">
        <w:r w:rsidRPr="000D28EC">
          <w:rPr>
            <w:rStyle w:val="a8"/>
            <w:rFonts w:asciiTheme="minorBidi" w:eastAsiaTheme="minorBidi" w:hAnsiTheme="minorBidi"/>
            <w:sz w:val="28"/>
            <w:szCs w:val="28"/>
            <w:lang w:eastAsia="zh-TW"/>
          </w:rPr>
          <w:t>第七分節</w:t>
        </w:r>
      </w:hyperlink>
      <w:r w:rsidRPr="000D28EC">
        <w:rPr>
          <w:rFonts w:asciiTheme="minorBidi" w:eastAsiaTheme="minorBidi" w:hAnsiTheme="minorBidi"/>
          <w:sz w:val="28"/>
          <w:szCs w:val="28"/>
          <w:lang w:eastAsia="zh-TW"/>
        </w:rPr>
        <w:t xml:space="preserve"> ── 合同因情事變更而解除或變更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6" w:anchor="a431" w:history="1">
        <w:r w:rsidRPr="000D28EC">
          <w:rPr>
            <w:rStyle w:val="a8"/>
            <w:rFonts w:asciiTheme="minorBidi" w:eastAsiaTheme="minorBidi" w:hAnsiTheme="minorBidi"/>
            <w:sz w:val="28"/>
            <w:szCs w:val="28"/>
            <w:lang w:eastAsia="zh-TW"/>
          </w:rPr>
          <w:t>第四百三十一條</w:t>
        </w:r>
      </w:hyperlink>
      <w:r w:rsidRPr="000D28EC">
        <w:rPr>
          <w:rFonts w:asciiTheme="minorBidi" w:eastAsiaTheme="minorBidi" w:hAnsiTheme="minorBidi"/>
          <w:sz w:val="28"/>
          <w:szCs w:val="28"/>
          <w:lang w:eastAsia="zh-TW"/>
        </w:rPr>
        <w:t xml:space="preserve"> ── 容許解除及變更之情況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7" w:anchor="a432" w:history="1">
        <w:r w:rsidRPr="000D28EC">
          <w:rPr>
            <w:rStyle w:val="a8"/>
            <w:rFonts w:asciiTheme="minorBidi" w:eastAsiaTheme="minorBidi" w:hAnsiTheme="minorBidi"/>
            <w:sz w:val="28"/>
            <w:szCs w:val="28"/>
            <w:lang w:eastAsia="zh-TW"/>
          </w:rPr>
          <w:t>第四百三十二條</w:t>
        </w:r>
      </w:hyperlink>
      <w:r w:rsidRPr="000D28EC">
        <w:rPr>
          <w:rFonts w:asciiTheme="minorBidi" w:eastAsiaTheme="minorBidi" w:hAnsiTheme="minorBidi"/>
          <w:sz w:val="28"/>
          <w:szCs w:val="28"/>
          <w:lang w:eastAsia="zh-TW"/>
        </w:rPr>
        <w:t xml:space="preserve"> ── 受害一方當事人之遲延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8" w:anchor="a433" w:history="1">
        <w:r w:rsidRPr="000D28EC">
          <w:rPr>
            <w:rStyle w:val="a8"/>
            <w:rFonts w:asciiTheme="minorBidi" w:eastAsiaTheme="minorBidi" w:hAnsiTheme="minorBidi"/>
            <w:sz w:val="28"/>
            <w:szCs w:val="28"/>
            <w:lang w:eastAsia="zh-TW"/>
          </w:rPr>
          <w:t>第四百三十三條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29" w:anchor="ss8a434" w:history="1">
        <w:r w:rsidRPr="000D28EC">
          <w:rPr>
            <w:rStyle w:val="a8"/>
            <w:rFonts w:asciiTheme="minorBidi" w:eastAsiaTheme="minorBidi" w:hAnsiTheme="minorBidi"/>
            <w:sz w:val="28"/>
            <w:szCs w:val="28"/>
            <w:lang w:eastAsia="zh-TW"/>
          </w:rPr>
          <w:t>第八分節</w:t>
        </w:r>
      </w:hyperlink>
      <w:r w:rsidRPr="000D28EC">
        <w:rPr>
          <w:rFonts w:asciiTheme="minorBidi" w:eastAsiaTheme="minorBidi" w:hAnsiTheme="minorBidi"/>
          <w:sz w:val="28"/>
          <w:szCs w:val="28"/>
          <w:lang w:eastAsia="zh-TW"/>
        </w:rPr>
        <w:t xml:space="preserve"> ── 履行之提前及定金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0" w:anchor="a434" w:history="1">
        <w:r w:rsidRPr="000D28EC">
          <w:rPr>
            <w:rStyle w:val="a8"/>
            <w:rFonts w:asciiTheme="minorBidi" w:eastAsiaTheme="minorBidi" w:hAnsiTheme="minorBidi"/>
            <w:sz w:val="28"/>
            <w:szCs w:val="28"/>
            <w:lang w:eastAsia="zh-TW"/>
          </w:rPr>
          <w:t>第四百三十四條</w:t>
        </w:r>
      </w:hyperlink>
      <w:r w:rsidRPr="000D28EC">
        <w:rPr>
          <w:rFonts w:asciiTheme="minorBidi" w:eastAsiaTheme="minorBidi" w:hAnsiTheme="minorBidi"/>
          <w:sz w:val="28"/>
          <w:szCs w:val="28"/>
          <w:lang w:eastAsia="zh-TW"/>
        </w:rPr>
        <w:t xml:space="preserve"> ── 履行之提前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1" w:anchor="a435" w:history="1">
        <w:r w:rsidRPr="000D28EC">
          <w:rPr>
            <w:rStyle w:val="a8"/>
            <w:rFonts w:asciiTheme="minorBidi" w:eastAsiaTheme="minorBidi" w:hAnsiTheme="minorBidi"/>
            <w:sz w:val="28"/>
            <w:szCs w:val="28"/>
            <w:lang w:eastAsia="zh-TW"/>
          </w:rPr>
          <w:t>第四百三十五條</w:t>
        </w:r>
      </w:hyperlink>
      <w:r w:rsidRPr="000D28EC">
        <w:rPr>
          <w:rFonts w:asciiTheme="minorBidi" w:eastAsiaTheme="minorBidi" w:hAnsiTheme="minorBidi"/>
          <w:sz w:val="28"/>
          <w:szCs w:val="28"/>
          <w:lang w:eastAsia="zh-TW"/>
        </w:rPr>
        <w:t xml:space="preserve"> ── 買賣之預約合同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2" w:anchor="a436" w:history="1">
        <w:r w:rsidRPr="000D28EC">
          <w:rPr>
            <w:rStyle w:val="a8"/>
            <w:rFonts w:asciiTheme="minorBidi" w:eastAsiaTheme="minorBidi" w:hAnsiTheme="minorBidi"/>
            <w:sz w:val="28"/>
            <w:szCs w:val="28"/>
            <w:lang w:eastAsia="zh-TW"/>
          </w:rPr>
          <w:t>第四百三十六條</w:t>
        </w:r>
      </w:hyperlink>
      <w:r w:rsidRPr="000D28EC">
        <w:rPr>
          <w:rFonts w:asciiTheme="minorBidi" w:eastAsiaTheme="minorBidi" w:hAnsiTheme="minorBidi"/>
          <w:sz w:val="28"/>
          <w:szCs w:val="28"/>
          <w:lang w:eastAsia="zh-TW"/>
        </w:rPr>
        <w:t xml:space="preserve"> ── 定金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3" w:anchor="ss9a437" w:history="1">
        <w:r w:rsidRPr="000D28EC">
          <w:rPr>
            <w:rStyle w:val="a8"/>
            <w:rFonts w:asciiTheme="minorBidi" w:eastAsiaTheme="minorBidi" w:hAnsiTheme="minorBidi"/>
            <w:sz w:val="28"/>
            <w:szCs w:val="28"/>
            <w:lang w:eastAsia="zh-TW"/>
          </w:rPr>
          <w:t>第九分節</w:t>
        </w:r>
      </w:hyperlink>
      <w:r w:rsidRPr="000D28EC">
        <w:rPr>
          <w:rFonts w:asciiTheme="minorBidi" w:eastAsiaTheme="minorBidi" w:hAnsiTheme="minorBidi"/>
          <w:sz w:val="28"/>
          <w:szCs w:val="28"/>
          <w:lang w:eastAsia="zh-TW"/>
        </w:rPr>
        <w:t xml:space="preserve"> ── 向第三人給付之合同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4" w:anchor="a437" w:history="1">
        <w:r w:rsidRPr="000D28EC">
          <w:rPr>
            <w:rStyle w:val="a8"/>
            <w:rFonts w:asciiTheme="minorBidi" w:eastAsiaTheme="minorBidi" w:hAnsiTheme="minorBidi"/>
            <w:sz w:val="28"/>
            <w:szCs w:val="28"/>
            <w:lang w:eastAsia="zh-TW"/>
          </w:rPr>
          <w:t>第四百三十七條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5" w:anchor="a438" w:history="1">
        <w:r w:rsidRPr="000D28EC">
          <w:rPr>
            <w:rStyle w:val="a8"/>
            <w:rFonts w:asciiTheme="minorBidi" w:eastAsiaTheme="minorBidi" w:hAnsiTheme="minorBidi"/>
            <w:sz w:val="28"/>
            <w:szCs w:val="28"/>
            <w:lang w:eastAsia="zh-TW"/>
          </w:rPr>
          <w:t>第四百三十八條</w:t>
        </w:r>
      </w:hyperlink>
      <w:r w:rsidRPr="000D28EC">
        <w:rPr>
          <w:rFonts w:asciiTheme="minorBidi" w:eastAsiaTheme="minorBidi" w:hAnsiTheme="minorBidi"/>
          <w:sz w:val="28"/>
          <w:szCs w:val="28"/>
          <w:lang w:eastAsia="zh-TW"/>
        </w:rPr>
        <w:t xml:space="preserve"> ── 第三人及受諾人之權利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6" w:anchor="a439" w:history="1">
        <w:r w:rsidRPr="000D28EC">
          <w:rPr>
            <w:rStyle w:val="a8"/>
            <w:rFonts w:asciiTheme="minorBidi" w:eastAsiaTheme="minorBidi" w:hAnsiTheme="minorBidi"/>
            <w:sz w:val="28"/>
            <w:szCs w:val="28"/>
            <w:lang w:eastAsia="zh-TW"/>
          </w:rPr>
          <w:t>第四百三十九條</w:t>
        </w:r>
      </w:hyperlink>
      <w:r w:rsidRPr="000D28EC">
        <w:rPr>
          <w:rFonts w:asciiTheme="minorBidi" w:eastAsiaTheme="minorBidi" w:hAnsiTheme="minorBidi"/>
          <w:sz w:val="28"/>
          <w:szCs w:val="28"/>
          <w:lang w:eastAsia="zh-TW"/>
        </w:rPr>
        <w:t xml:space="preserve"> ── 有利於不特定人之給付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7" w:anchor="a440" w:history="1">
        <w:r w:rsidRPr="000D28EC">
          <w:rPr>
            <w:rStyle w:val="a8"/>
            <w:rFonts w:asciiTheme="minorBidi" w:eastAsiaTheme="minorBidi" w:hAnsiTheme="minorBidi"/>
            <w:sz w:val="28"/>
            <w:szCs w:val="28"/>
            <w:lang w:eastAsia="zh-TW"/>
          </w:rPr>
          <w:t>第四百四十條</w:t>
        </w:r>
      </w:hyperlink>
      <w:r w:rsidRPr="000D28EC">
        <w:rPr>
          <w:rFonts w:asciiTheme="minorBidi" w:eastAsiaTheme="minorBidi" w:hAnsiTheme="minorBidi"/>
          <w:sz w:val="28"/>
          <w:szCs w:val="28"/>
          <w:lang w:eastAsia="zh-TW"/>
        </w:rPr>
        <w:t xml:space="preserve"> ── 受諾人之繼承人之權利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8" w:anchor="a441" w:history="1">
        <w:r w:rsidRPr="000D28EC">
          <w:rPr>
            <w:rStyle w:val="a8"/>
            <w:rFonts w:asciiTheme="minorBidi" w:eastAsiaTheme="minorBidi" w:hAnsiTheme="minorBidi"/>
            <w:sz w:val="28"/>
            <w:szCs w:val="28"/>
            <w:lang w:eastAsia="zh-TW"/>
          </w:rPr>
          <w:t>第四百四十一條</w:t>
        </w:r>
      </w:hyperlink>
      <w:r w:rsidRPr="000D28EC">
        <w:rPr>
          <w:rFonts w:asciiTheme="minorBidi" w:eastAsiaTheme="minorBidi" w:hAnsiTheme="minorBidi"/>
          <w:sz w:val="28"/>
          <w:szCs w:val="28"/>
          <w:lang w:eastAsia="zh-TW"/>
        </w:rPr>
        <w:t xml:space="preserve"> ── 受益第三人之拒</w:t>
      </w:r>
      <w:r w:rsidRPr="000D28EC">
        <w:rPr>
          <w:rFonts w:asciiTheme="minorBidi" w:eastAsiaTheme="minorBidi" w:hAnsiTheme="minorBidi" w:hint="eastAsia"/>
          <w:sz w:val="28"/>
          <w:szCs w:val="28"/>
          <w:lang w:eastAsia="zh-TW"/>
        </w:rPr>
        <w:t>絕或接受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39" w:anchor="a442" w:history="1">
        <w:r w:rsidRPr="000D28EC">
          <w:rPr>
            <w:rStyle w:val="a8"/>
            <w:rFonts w:asciiTheme="minorBidi" w:eastAsiaTheme="minorBidi" w:hAnsiTheme="minorBidi"/>
            <w:sz w:val="28"/>
            <w:szCs w:val="28"/>
            <w:lang w:eastAsia="zh-TW"/>
          </w:rPr>
          <w:t>第四百四十二條</w:t>
        </w:r>
      </w:hyperlink>
      <w:r w:rsidRPr="000D28EC">
        <w:rPr>
          <w:rFonts w:asciiTheme="minorBidi" w:eastAsiaTheme="minorBidi" w:hAnsiTheme="minorBidi"/>
          <w:sz w:val="28"/>
          <w:szCs w:val="28"/>
          <w:lang w:eastAsia="zh-TW"/>
        </w:rPr>
        <w:t xml:space="preserve"> ── 由立約人作出廢止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0" w:anchor="a443" w:history="1">
        <w:r w:rsidRPr="000D28EC">
          <w:rPr>
            <w:rStyle w:val="a8"/>
            <w:rFonts w:asciiTheme="minorBidi" w:eastAsiaTheme="minorBidi" w:hAnsiTheme="minorBidi"/>
            <w:sz w:val="28"/>
            <w:szCs w:val="28"/>
            <w:lang w:eastAsia="zh-TW"/>
          </w:rPr>
          <w:t>第四百四十三條</w:t>
        </w:r>
      </w:hyperlink>
      <w:r w:rsidRPr="000D28EC">
        <w:rPr>
          <w:rFonts w:asciiTheme="minorBidi" w:eastAsiaTheme="minorBidi" w:hAnsiTheme="minorBidi"/>
          <w:sz w:val="28"/>
          <w:szCs w:val="28"/>
          <w:lang w:eastAsia="zh-TW"/>
        </w:rPr>
        <w:t xml:space="preserve"> ── 許諾人可用以對抗他人之防禦方法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1" w:anchor="a444" w:history="1">
        <w:r w:rsidRPr="000D28EC">
          <w:rPr>
            <w:rStyle w:val="a8"/>
            <w:rFonts w:asciiTheme="minorBidi" w:eastAsiaTheme="minorBidi" w:hAnsiTheme="minorBidi"/>
            <w:sz w:val="28"/>
            <w:szCs w:val="28"/>
            <w:lang w:eastAsia="zh-TW"/>
          </w:rPr>
          <w:t>第四百四十四條</w:t>
        </w:r>
      </w:hyperlink>
      <w:r w:rsidRPr="000D28EC">
        <w:rPr>
          <w:rFonts w:asciiTheme="minorBidi" w:eastAsiaTheme="minorBidi" w:hAnsiTheme="minorBidi"/>
          <w:sz w:val="28"/>
          <w:szCs w:val="28"/>
          <w:lang w:eastAsia="zh-TW"/>
        </w:rPr>
        <w:t xml:space="preserve"> ── 受諾人與受益人以外之其他人之關係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2" w:anchor="a445" w:history="1">
        <w:r w:rsidRPr="000D28EC">
          <w:rPr>
            <w:rStyle w:val="a8"/>
            <w:rFonts w:asciiTheme="minorBidi" w:eastAsiaTheme="minorBidi" w:hAnsiTheme="minorBidi"/>
            <w:sz w:val="28"/>
            <w:szCs w:val="28"/>
            <w:lang w:eastAsia="zh-TW"/>
          </w:rPr>
          <w:t>第四百四十五條</w:t>
        </w:r>
      </w:hyperlink>
      <w:r w:rsidRPr="000D28EC">
        <w:rPr>
          <w:rFonts w:asciiTheme="minorBidi" w:eastAsiaTheme="minorBidi" w:hAnsiTheme="minorBidi"/>
          <w:sz w:val="28"/>
          <w:szCs w:val="28"/>
          <w:lang w:eastAsia="zh-TW"/>
        </w:rPr>
        <w:t xml:space="preserve"> ── 於受諾人死後方履行之許諾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3" w:anchor="ss10a446" w:history="1">
        <w:r w:rsidRPr="000D28EC">
          <w:rPr>
            <w:rStyle w:val="a8"/>
            <w:rFonts w:asciiTheme="minorBidi" w:eastAsiaTheme="minorBidi" w:hAnsiTheme="minorBidi"/>
            <w:sz w:val="28"/>
            <w:szCs w:val="28"/>
            <w:lang w:eastAsia="zh-TW"/>
          </w:rPr>
          <w:t>第十分節</w:t>
        </w:r>
      </w:hyperlink>
      <w:r w:rsidRPr="000D28EC">
        <w:rPr>
          <w:rFonts w:asciiTheme="minorBidi" w:eastAsiaTheme="minorBidi" w:hAnsiTheme="minorBidi"/>
          <w:sz w:val="28"/>
          <w:szCs w:val="28"/>
          <w:lang w:eastAsia="zh-TW"/>
        </w:rPr>
        <w:t xml:space="preserve"> ── 保留指定第三人權利之合同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4" w:anchor="a446" w:history="1">
        <w:r w:rsidRPr="000D28EC">
          <w:rPr>
            <w:rStyle w:val="a8"/>
            <w:rFonts w:asciiTheme="minorBidi" w:eastAsiaTheme="minorBidi" w:hAnsiTheme="minorBidi"/>
            <w:sz w:val="28"/>
            <w:szCs w:val="28"/>
            <w:lang w:eastAsia="zh-TW"/>
          </w:rPr>
          <w:t>第四百四十六條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5" w:anchor="a447" w:history="1">
        <w:r w:rsidRPr="000D28EC">
          <w:rPr>
            <w:rStyle w:val="a8"/>
            <w:rFonts w:asciiTheme="minorBidi" w:eastAsiaTheme="minorBidi" w:hAnsiTheme="minorBidi"/>
            <w:sz w:val="28"/>
            <w:szCs w:val="28"/>
            <w:lang w:eastAsia="zh-TW"/>
          </w:rPr>
          <w:t>第四百四十七條</w:t>
        </w:r>
      </w:hyperlink>
      <w:r w:rsidRPr="000D28EC">
        <w:rPr>
          <w:rFonts w:asciiTheme="minorBidi" w:eastAsiaTheme="minorBidi" w:hAnsiTheme="minorBidi"/>
          <w:sz w:val="28"/>
          <w:szCs w:val="28"/>
          <w:lang w:eastAsia="zh-TW"/>
        </w:rPr>
        <w:t xml:space="preserve"> ── 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6" w:anchor="a448" w:history="1">
        <w:r w:rsidRPr="000D28EC">
          <w:rPr>
            <w:rStyle w:val="a8"/>
            <w:rFonts w:asciiTheme="minorBidi" w:eastAsiaTheme="minorBidi" w:hAnsiTheme="minorBidi"/>
            <w:sz w:val="28"/>
            <w:szCs w:val="28"/>
            <w:lang w:eastAsia="zh-TW"/>
          </w:rPr>
          <w:t>第四百四十八條</w:t>
        </w:r>
      </w:hyperlink>
      <w:r w:rsidRPr="000D28EC">
        <w:rPr>
          <w:rFonts w:asciiTheme="minorBidi" w:eastAsiaTheme="minorBidi" w:hAnsiTheme="minorBidi"/>
          <w:sz w:val="28"/>
          <w:szCs w:val="28"/>
          <w:lang w:eastAsia="zh-TW"/>
        </w:rPr>
        <w:t xml:space="preserve"> ── 追認方式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7" w:anchor="a449" w:history="1">
        <w:r w:rsidRPr="000D28EC">
          <w:rPr>
            <w:rStyle w:val="a8"/>
            <w:rFonts w:asciiTheme="minorBidi" w:eastAsiaTheme="minorBidi" w:hAnsiTheme="minorBidi"/>
            <w:sz w:val="28"/>
            <w:szCs w:val="28"/>
            <w:lang w:eastAsia="zh-TW"/>
          </w:rPr>
          <w:t>第四百四十九條</w:t>
        </w:r>
      </w:hyperlink>
      <w:r w:rsidRPr="000D28EC">
        <w:rPr>
          <w:rFonts w:asciiTheme="minorBidi" w:eastAsiaTheme="minorBidi" w:hAnsiTheme="minorBidi"/>
          <w:sz w:val="28"/>
          <w:szCs w:val="28"/>
          <w:lang w:eastAsia="zh-TW"/>
        </w:rPr>
        <w:t xml:space="preserve"> ── 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8" w:anchor="a450" w:history="1">
        <w:r w:rsidRPr="000D28EC">
          <w:rPr>
            <w:rStyle w:val="a8"/>
            <w:rFonts w:asciiTheme="minorBidi" w:eastAsiaTheme="minorBidi" w:hAnsiTheme="minorBidi"/>
            <w:sz w:val="28"/>
            <w:szCs w:val="28"/>
            <w:lang w:eastAsia="zh-TW"/>
          </w:rPr>
          <w:t>第四百五十條</w:t>
        </w:r>
      </w:hyperlink>
      <w:r w:rsidRPr="000D28EC">
        <w:rPr>
          <w:rFonts w:asciiTheme="minorBidi" w:eastAsiaTheme="minorBidi" w:hAnsiTheme="minorBidi"/>
          <w:sz w:val="28"/>
          <w:szCs w:val="28"/>
          <w:lang w:eastAsia="zh-TW"/>
        </w:rPr>
        <w:t xml:space="preserve"> ── 公開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49" w:anchor="s2a451"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單方法律行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0" w:anchor="a451" w:history="1">
        <w:r w:rsidRPr="000D28EC">
          <w:rPr>
            <w:rStyle w:val="a8"/>
            <w:rFonts w:asciiTheme="minorBidi" w:eastAsiaTheme="minorBidi" w:hAnsiTheme="minorBidi"/>
            <w:sz w:val="28"/>
            <w:szCs w:val="28"/>
            <w:lang w:eastAsia="zh-TW"/>
          </w:rPr>
          <w:t>第四百五十一條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1" w:anchor="a452" w:history="1">
        <w:r w:rsidRPr="000D28EC">
          <w:rPr>
            <w:rStyle w:val="a8"/>
            <w:rFonts w:asciiTheme="minorBidi" w:eastAsiaTheme="minorBidi" w:hAnsiTheme="minorBidi"/>
            <w:sz w:val="28"/>
            <w:szCs w:val="28"/>
            <w:lang w:eastAsia="zh-TW"/>
          </w:rPr>
          <w:t>第四百五十二條</w:t>
        </w:r>
      </w:hyperlink>
      <w:r w:rsidRPr="000D28EC">
        <w:rPr>
          <w:rFonts w:asciiTheme="minorBidi" w:eastAsiaTheme="minorBidi" w:hAnsiTheme="minorBidi"/>
          <w:sz w:val="28"/>
          <w:szCs w:val="28"/>
          <w:lang w:eastAsia="zh-TW"/>
        </w:rPr>
        <w:t xml:space="preserve"> ── 履行之許諾及債務之承認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2" w:anchor="a453" w:history="1">
        <w:r w:rsidRPr="000D28EC">
          <w:rPr>
            <w:rStyle w:val="a8"/>
            <w:rFonts w:asciiTheme="minorBidi" w:eastAsiaTheme="minorBidi" w:hAnsiTheme="minorBidi"/>
            <w:sz w:val="28"/>
            <w:szCs w:val="28"/>
            <w:lang w:eastAsia="zh-TW"/>
          </w:rPr>
          <w:t>第四百五十三條</w:t>
        </w:r>
      </w:hyperlink>
      <w:r w:rsidRPr="000D28EC">
        <w:rPr>
          <w:rFonts w:asciiTheme="minorBidi" w:eastAsiaTheme="minorBidi" w:hAnsiTheme="minorBidi"/>
          <w:sz w:val="28"/>
          <w:szCs w:val="28"/>
          <w:lang w:eastAsia="zh-TW"/>
        </w:rPr>
        <w:t xml:space="preserve"> ── 公開許諾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3" w:anchor="a454" w:history="1">
        <w:r w:rsidRPr="000D28EC">
          <w:rPr>
            <w:rStyle w:val="a8"/>
            <w:rFonts w:asciiTheme="minorBidi" w:eastAsiaTheme="minorBidi" w:hAnsiTheme="minorBidi"/>
            <w:sz w:val="28"/>
            <w:szCs w:val="28"/>
            <w:lang w:eastAsia="zh-TW"/>
          </w:rPr>
          <w:t>第四百五十四條</w:t>
        </w:r>
      </w:hyperlink>
      <w:r w:rsidRPr="000D28EC">
        <w:rPr>
          <w:rFonts w:asciiTheme="minorBidi" w:eastAsiaTheme="minorBidi" w:hAnsiTheme="minorBidi"/>
          <w:sz w:val="28"/>
          <w:szCs w:val="28"/>
          <w:lang w:eastAsia="zh-TW"/>
        </w:rPr>
        <w:t xml:space="preserve"> ── 有效期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4" w:anchor="a455" w:history="1">
        <w:r w:rsidRPr="000D28EC">
          <w:rPr>
            <w:rStyle w:val="a8"/>
            <w:rFonts w:asciiTheme="minorBidi" w:eastAsiaTheme="minorBidi" w:hAnsiTheme="minorBidi"/>
            <w:sz w:val="28"/>
            <w:szCs w:val="28"/>
            <w:lang w:eastAsia="zh-TW"/>
          </w:rPr>
          <w:t>第四百五十五條</w:t>
        </w:r>
      </w:hyperlink>
      <w:r w:rsidRPr="000D28EC">
        <w:rPr>
          <w:rFonts w:asciiTheme="minorBidi" w:eastAsiaTheme="minorBidi" w:hAnsiTheme="minorBidi"/>
          <w:sz w:val="28"/>
          <w:szCs w:val="28"/>
          <w:lang w:eastAsia="zh-TW"/>
        </w:rPr>
        <w:t xml:space="preserve"> ── 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5" w:anchor="a456" w:history="1">
        <w:r w:rsidRPr="000D28EC">
          <w:rPr>
            <w:rStyle w:val="a8"/>
            <w:rFonts w:asciiTheme="minorBidi" w:eastAsiaTheme="minorBidi" w:hAnsiTheme="minorBidi"/>
            <w:sz w:val="28"/>
            <w:szCs w:val="28"/>
            <w:lang w:eastAsia="zh-TW"/>
          </w:rPr>
          <w:t>第四百五十六條</w:t>
        </w:r>
      </w:hyperlink>
      <w:r w:rsidRPr="000D28EC">
        <w:rPr>
          <w:rFonts w:asciiTheme="minorBidi" w:eastAsiaTheme="minorBidi" w:hAnsiTheme="minorBidi"/>
          <w:sz w:val="28"/>
          <w:szCs w:val="28"/>
          <w:lang w:eastAsia="zh-TW"/>
        </w:rPr>
        <w:t xml:space="preserve"> ── 數人之合作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6" w:anchor="a457" w:history="1">
        <w:r w:rsidRPr="000D28EC">
          <w:rPr>
            <w:rStyle w:val="a8"/>
            <w:rFonts w:asciiTheme="minorBidi" w:eastAsiaTheme="minorBidi" w:hAnsiTheme="minorBidi"/>
            <w:sz w:val="28"/>
            <w:szCs w:val="28"/>
            <w:lang w:eastAsia="zh-TW"/>
          </w:rPr>
          <w:t>第四百五十七條</w:t>
        </w:r>
      </w:hyperlink>
      <w:r w:rsidRPr="000D28EC">
        <w:rPr>
          <w:rFonts w:asciiTheme="minorBidi" w:eastAsiaTheme="minorBidi" w:hAnsiTheme="minorBidi"/>
          <w:sz w:val="28"/>
          <w:szCs w:val="28"/>
          <w:lang w:eastAsia="zh-TW"/>
        </w:rPr>
        <w:t xml:space="preserve"> ── 公開競賽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7" w:anchor="s3a458"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無因管理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8" w:anchor="a458" w:history="1">
        <w:r w:rsidRPr="000D28EC">
          <w:rPr>
            <w:rStyle w:val="a8"/>
            <w:rFonts w:asciiTheme="minorBidi" w:eastAsiaTheme="minorBidi" w:hAnsiTheme="minorBidi"/>
            <w:sz w:val="28"/>
            <w:szCs w:val="28"/>
            <w:lang w:eastAsia="zh-TW"/>
          </w:rPr>
          <w:t>第四百五十八條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59" w:anchor="a459" w:history="1">
        <w:r w:rsidRPr="000D28EC">
          <w:rPr>
            <w:rStyle w:val="a8"/>
            <w:rFonts w:asciiTheme="minorBidi" w:eastAsiaTheme="minorBidi" w:hAnsiTheme="minorBidi"/>
            <w:sz w:val="28"/>
            <w:szCs w:val="28"/>
            <w:lang w:eastAsia="zh-TW"/>
          </w:rPr>
          <w:t>第四百五十九條</w:t>
        </w:r>
      </w:hyperlink>
      <w:r w:rsidRPr="000D28EC">
        <w:rPr>
          <w:rFonts w:asciiTheme="minorBidi" w:eastAsiaTheme="minorBidi" w:hAnsiTheme="minorBidi"/>
          <w:sz w:val="28"/>
          <w:szCs w:val="28"/>
          <w:lang w:eastAsia="zh-TW"/>
        </w:rPr>
        <w:t xml:space="preserve"> ── 管理人之義務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0" w:anchor="a460" w:history="1">
        <w:r w:rsidRPr="000D28EC">
          <w:rPr>
            <w:rStyle w:val="a8"/>
            <w:rFonts w:asciiTheme="minorBidi" w:eastAsiaTheme="minorBidi" w:hAnsiTheme="minorBidi"/>
            <w:sz w:val="28"/>
            <w:szCs w:val="28"/>
            <w:lang w:eastAsia="zh-TW"/>
          </w:rPr>
          <w:t>第四百六十條</w:t>
        </w:r>
      </w:hyperlink>
      <w:r w:rsidRPr="000D28EC">
        <w:rPr>
          <w:rFonts w:asciiTheme="minorBidi" w:eastAsiaTheme="minorBidi" w:hAnsiTheme="minorBidi"/>
          <w:sz w:val="28"/>
          <w:szCs w:val="28"/>
          <w:lang w:eastAsia="zh-TW"/>
        </w:rPr>
        <w:t xml:space="preserve"> ── 管理人之責任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1" w:anchor="a461" w:history="1">
        <w:r w:rsidRPr="000D28EC">
          <w:rPr>
            <w:rStyle w:val="a8"/>
            <w:rFonts w:asciiTheme="minorBidi" w:eastAsiaTheme="minorBidi" w:hAnsiTheme="minorBidi"/>
            <w:sz w:val="28"/>
            <w:szCs w:val="28"/>
            <w:lang w:eastAsia="zh-TW"/>
          </w:rPr>
          <w:t>第四百六十一條</w:t>
        </w:r>
      </w:hyperlink>
      <w:r w:rsidRPr="000D28EC">
        <w:rPr>
          <w:rFonts w:asciiTheme="minorBidi" w:eastAsiaTheme="minorBidi" w:hAnsiTheme="minorBidi"/>
          <w:sz w:val="28"/>
          <w:szCs w:val="28"/>
          <w:lang w:eastAsia="zh-TW"/>
        </w:rPr>
        <w:t xml:space="preserve"> ── 管理人間之連帶關係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2" w:anchor="a462" w:history="1">
        <w:r w:rsidRPr="000D28EC">
          <w:rPr>
            <w:rStyle w:val="a8"/>
            <w:rFonts w:asciiTheme="minorBidi" w:eastAsiaTheme="minorBidi" w:hAnsiTheme="minorBidi"/>
            <w:sz w:val="28"/>
            <w:szCs w:val="28"/>
            <w:lang w:eastAsia="zh-TW"/>
          </w:rPr>
          <w:t>第四百六十二條</w:t>
        </w:r>
      </w:hyperlink>
      <w:r w:rsidRPr="000D28EC">
        <w:rPr>
          <w:rFonts w:asciiTheme="minorBidi" w:eastAsiaTheme="minorBidi" w:hAnsiTheme="minorBidi"/>
          <w:sz w:val="28"/>
          <w:szCs w:val="28"/>
          <w:lang w:eastAsia="zh-TW"/>
        </w:rPr>
        <w:t xml:space="preserve"> ── 本人之義務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3" w:anchor="a463" w:history="1">
        <w:r w:rsidRPr="000D28EC">
          <w:rPr>
            <w:rStyle w:val="a8"/>
            <w:rFonts w:asciiTheme="minorBidi" w:eastAsiaTheme="minorBidi" w:hAnsiTheme="minorBidi"/>
            <w:sz w:val="28"/>
            <w:szCs w:val="28"/>
            <w:lang w:eastAsia="zh-TW"/>
          </w:rPr>
          <w:t>第四百六十三條</w:t>
        </w:r>
      </w:hyperlink>
      <w:r w:rsidRPr="000D28EC">
        <w:rPr>
          <w:rFonts w:asciiTheme="minorBidi" w:eastAsiaTheme="minorBidi" w:hAnsiTheme="minorBidi"/>
          <w:sz w:val="28"/>
          <w:szCs w:val="28"/>
          <w:lang w:eastAsia="zh-TW"/>
        </w:rPr>
        <w:t xml:space="preserve"> ── 管理之承認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4" w:anchor="a464" w:history="1">
        <w:r w:rsidRPr="000D28EC">
          <w:rPr>
            <w:rStyle w:val="a8"/>
            <w:rFonts w:asciiTheme="minorBidi" w:eastAsiaTheme="minorBidi" w:hAnsiTheme="minorBidi"/>
            <w:sz w:val="28"/>
            <w:szCs w:val="28"/>
            <w:lang w:eastAsia="zh-TW"/>
          </w:rPr>
          <w:t>第四百六十四條</w:t>
        </w:r>
      </w:hyperlink>
      <w:r w:rsidRPr="000D28EC">
        <w:rPr>
          <w:rFonts w:asciiTheme="minorBidi" w:eastAsiaTheme="minorBidi" w:hAnsiTheme="minorBidi"/>
          <w:sz w:val="28"/>
          <w:szCs w:val="28"/>
          <w:lang w:eastAsia="zh-TW"/>
        </w:rPr>
        <w:t xml:space="preserve"> ── 管理人之報酬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5" w:anchor="a465" w:history="1">
        <w:r w:rsidRPr="000D28EC">
          <w:rPr>
            <w:rStyle w:val="a8"/>
            <w:rFonts w:asciiTheme="minorBidi" w:eastAsiaTheme="minorBidi" w:hAnsiTheme="minorBidi"/>
            <w:sz w:val="28"/>
            <w:szCs w:val="28"/>
            <w:lang w:eastAsia="zh-TW"/>
          </w:rPr>
          <w:t>第四百六十五條</w:t>
        </w:r>
      </w:hyperlink>
      <w:r w:rsidRPr="000D28EC">
        <w:rPr>
          <w:rFonts w:asciiTheme="minorBidi" w:eastAsiaTheme="minorBidi" w:hAnsiTheme="minorBidi"/>
          <w:sz w:val="28"/>
          <w:szCs w:val="28"/>
          <w:lang w:eastAsia="zh-TW"/>
        </w:rPr>
        <w:t xml:space="preserve"> ── 無權代理及無代理權之委任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6" w:anchor="a466" w:history="1">
        <w:r w:rsidRPr="000D28EC">
          <w:rPr>
            <w:rStyle w:val="a8"/>
            <w:rFonts w:asciiTheme="minorBidi" w:eastAsiaTheme="minorBidi" w:hAnsiTheme="minorBidi"/>
            <w:sz w:val="28"/>
            <w:szCs w:val="28"/>
            <w:lang w:eastAsia="zh-TW"/>
          </w:rPr>
          <w:t>第四百六十六條</w:t>
        </w:r>
      </w:hyperlink>
      <w:r w:rsidRPr="000D28EC">
        <w:rPr>
          <w:rFonts w:asciiTheme="minorBidi" w:eastAsiaTheme="minorBidi" w:hAnsiTheme="minorBidi"/>
          <w:sz w:val="28"/>
          <w:szCs w:val="28"/>
          <w:lang w:eastAsia="zh-TW"/>
        </w:rPr>
        <w:t xml:space="preserve"> ── 將他人事務認作本身事務之管理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7" w:anchor="s4a467"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不當得利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8" w:anchor="a467" w:history="1">
        <w:r w:rsidRPr="000D28EC">
          <w:rPr>
            <w:rStyle w:val="a8"/>
            <w:rFonts w:asciiTheme="minorBidi" w:eastAsiaTheme="minorBidi" w:hAnsiTheme="minorBidi"/>
            <w:sz w:val="28"/>
            <w:szCs w:val="28"/>
            <w:lang w:eastAsia="zh-TW"/>
          </w:rPr>
          <w:t>第四百六十七條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69" w:anchor="a468" w:history="1">
        <w:r w:rsidRPr="000D28EC">
          <w:rPr>
            <w:rStyle w:val="a8"/>
            <w:rFonts w:asciiTheme="minorBidi" w:eastAsiaTheme="minorBidi" w:hAnsiTheme="minorBidi"/>
            <w:sz w:val="28"/>
            <w:szCs w:val="28"/>
            <w:lang w:eastAsia="zh-TW"/>
          </w:rPr>
          <w:t>第四百六十八條</w:t>
        </w:r>
      </w:hyperlink>
      <w:r w:rsidRPr="000D28EC">
        <w:rPr>
          <w:rFonts w:asciiTheme="minorBidi" w:eastAsiaTheme="minorBidi" w:hAnsiTheme="minorBidi"/>
          <w:sz w:val="28"/>
          <w:szCs w:val="28"/>
          <w:lang w:eastAsia="zh-TW"/>
        </w:rPr>
        <w:t xml:space="preserve"> ── 不當得利之債之補充性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0" w:anchor="a469" w:history="1">
        <w:r w:rsidRPr="000D28EC">
          <w:rPr>
            <w:rStyle w:val="a8"/>
            <w:rFonts w:asciiTheme="minorBidi" w:eastAsiaTheme="minorBidi" w:hAnsiTheme="minorBidi"/>
            <w:sz w:val="28"/>
            <w:szCs w:val="28"/>
            <w:lang w:eastAsia="zh-TW"/>
          </w:rPr>
          <w:t>第四百六十九條</w:t>
        </w:r>
      </w:hyperlink>
      <w:r w:rsidRPr="000D28EC">
        <w:rPr>
          <w:rFonts w:asciiTheme="minorBidi" w:eastAsiaTheme="minorBidi" w:hAnsiTheme="minorBidi"/>
          <w:sz w:val="28"/>
          <w:szCs w:val="28"/>
          <w:lang w:eastAsia="zh-TW"/>
        </w:rPr>
        <w:t xml:space="preserve"> ── 不</w:t>
      </w:r>
      <w:r w:rsidRPr="000D28EC">
        <w:rPr>
          <w:rFonts w:asciiTheme="minorBidi" w:eastAsiaTheme="minorBidi" w:hAnsiTheme="minorBidi" w:hint="eastAsia"/>
          <w:sz w:val="28"/>
          <w:szCs w:val="28"/>
          <w:lang w:eastAsia="zh-TW"/>
        </w:rPr>
        <w:t>產生預定結果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1" w:anchor="a470" w:history="1">
        <w:r w:rsidRPr="000D28EC">
          <w:rPr>
            <w:rStyle w:val="a8"/>
            <w:rFonts w:asciiTheme="minorBidi" w:eastAsiaTheme="minorBidi" w:hAnsiTheme="minorBidi"/>
            <w:sz w:val="28"/>
            <w:szCs w:val="28"/>
            <w:lang w:eastAsia="zh-TW"/>
          </w:rPr>
          <w:t>第四百七十條</w:t>
        </w:r>
      </w:hyperlink>
      <w:r w:rsidRPr="000D28EC">
        <w:rPr>
          <w:rFonts w:asciiTheme="minorBidi" w:eastAsiaTheme="minorBidi" w:hAnsiTheme="minorBidi"/>
          <w:sz w:val="28"/>
          <w:szCs w:val="28"/>
          <w:lang w:eastAsia="zh-TW"/>
        </w:rPr>
        <w:t xml:space="preserve"> ── 不當給付之請求返還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2" w:anchor="a471" w:history="1">
        <w:r w:rsidRPr="000D28EC">
          <w:rPr>
            <w:rStyle w:val="a8"/>
            <w:rFonts w:asciiTheme="minorBidi" w:eastAsiaTheme="minorBidi" w:hAnsiTheme="minorBidi"/>
            <w:sz w:val="28"/>
            <w:szCs w:val="28"/>
            <w:lang w:eastAsia="zh-TW"/>
          </w:rPr>
          <w:t>第四百七十一條</w:t>
        </w:r>
      </w:hyperlink>
      <w:r w:rsidRPr="000D28EC">
        <w:rPr>
          <w:rFonts w:asciiTheme="minorBidi" w:eastAsiaTheme="minorBidi" w:hAnsiTheme="minorBidi"/>
          <w:sz w:val="28"/>
          <w:szCs w:val="28"/>
          <w:lang w:eastAsia="zh-TW"/>
        </w:rPr>
        <w:t xml:space="preserve"> ── 將他人債務認作本身債務而作之履行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3" w:anchor="a472" w:history="1">
        <w:r w:rsidRPr="000D28EC">
          <w:rPr>
            <w:rStyle w:val="a8"/>
            <w:rFonts w:asciiTheme="minorBidi" w:eastAsiaTheme="minorBidi" w:hAnsiTheme="minorBidi"/>
            <w:sz w:val="28"/>
            <w:szCs w:val="28"/>
            <w:lang w:eastAsia="zh-TW"/>
          </w:rPr>
          <w:t>第四百七十二條</w:t>
        </w:r>
      </w:hyperlink>
      <w:r w:rsidRPr="000D28EC">
        <w:rPr>
          <w:rFonts w:asciiTheme="minorBidi" w:eastAsiaTheme="minorBidi" w:hAnsiTheme="minorBidi"/>
          <w:sz w:val="28"/>
          <w:szCs w:val="28"/>
          <w:lang w:eastAsia="zh-TW"/>
        </w:rPr>
        <w:t xml:space="preserve"> ── 誤認自己必須履行他人之債務而作之履行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4" w:anchor="a473" w:history="1">
        <w:r w:rsidRPr="000D28EC">
          <w:rPr>
            <w:rStyle w:val="a8"/>
            <w:rFonts w:asciiTheme="minorBidi" w:eastAsiaTheme="minorBidi" w:hAnsiTheme="minorBidi"/>
            <w:sz w:val="28"/>
            <w:szCs w:val="28"/>
            <w:lang w:eastAsia="zh-TW"/>
          </w:rPr>
          <w:t>第四百七十三條</w:t>
        </w:r>
      </w:hyperlink>
      <w:r w:rsidRPr="000D28EC">
        <w:rPr>
          <w:rFonts w:asciiTheme="minorBidi" w:eastAsiaTheme="minorBidi" w:hAnsiTheme="minorBidi"/>
          <w:sz w:val="28"/>
          <w:szCs w:val="28"/>
          <w:lang w:eastAsia="zh-TW"/>
        </w:rPr>
        <w:t xml:space="preserve"> ── 返還義務之標的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5" w:anchor="a474" w:history="1">
        <w:r w:rsidRPr="000D28EC">
          <w:rPr>
            <w:rStyle w:val="a8"/>
            <w:rFonts w:asciiTheme="minorBidi" w:eastAsiaTheme="minorBidi" w:hAnsiTheme="minorBidi"/>
            <w:sz w:val="28"/>
            <w:szCs w:val="28"/>
            <w:lang w:eastAsia="zh-TW"/>
          </w:rPr>
          <w:t>第四百七十四條</w:t>
        </w:r>
      </w:hyperlink>
      <w:r w:rsidRPr="000D28EC">
        <w:rPr>
          <w:rFonts w:asciiTheme="minorBidi" w:eastAsiaTheme="minorBidi" w:hAnsiTheme="minorBidi"/>
          <w:sz w:val="28"/>
          <w:szCs w:val="28"/>
          <w:lang w:eastAsia="zh-TW"/>
        </w:rPr>
        <w:t xml:space="preserve"> ── 義務之加重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6" w:anchor="a475" w:history="1">
        <w:r w:rsidRPr="000D28EC">
          <w:rPr>
            <w:rStyle w:val="a8"/>
            <w:rFonts w:asciiTheme="minorBidi" w:eastAsiaTheme="minorBidi" w:hAnsiTheme="minorBidi"/>
            <w:sz w:val="28"/>
            <w:szCs w:val="28"/>
            <w:lang w:eastAsia="zh-TW"/>
          </w:rPr>
          <w:t>第四百七十五條</w:t>
        </w:r>
      </w:hyperlink>
      <w:r w:rsidRPr="000D28EC">
        <w:rPr>
          <w:rFonts w:asciiTheme="minorBidi" w:eastAsiaTheme="minorBidi" w:hAnsiTheme="minorBidi"/>
          <w:sz w:val="28"/>
          <w:szCs w:val="28"/>
          <w:lang w:eastAsia="zh-TW"/>
        </w:rPr>
        <w:t xml:space="preserve"> ── 無償轉讓情況下之返還義務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7" w:anchor="a476" w:history="1">
        <w:r w:rsidRPr="000D28EC">
          <w:rPr>
            <w:rStyle w:val="a8"/>
            <w:rFonts w:asciiTheme="minorBidi" w:eastAsiaTheme="minorBidi" w:hAnsiTheme="minorBidi"/>
            <w:sz w:val="28"/>
            <w:szCs w:val="28"/>
            <w:lang w:eastAsia="zh-TW"/>
          </w:rPr>
          <w:t>第四百七十六條</w:t>
        </w:r>
      </w:hyperlink>
      <w:r w:rsidRPr="000D28EC">
        <w:rPr>
          <w:rFonts w:asciiTheme="minorBidi" w:eastAsiaTheme="minorBidi" w:hAnsiTheme="minorBidi"/>
          <w:sz w:val="28"/>
          <w:szCs w:val="28"/>
          <w:lang w:eastAsia="zh-TW"/>
        </w:rPr>
        <w:t xml:space="preserve"> ── 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8" w:anchor="s5a477"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民事責任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79" w:anchor="ss1a477"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因不法事實所生之責任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0" w:anchor="a477" w:history="1">
        <w:r w:rsidRPr="000D28EC">
          <w:rPr>
            <w:rStyle w:val="a8"/>
            <w:rFonts w:asciiTheme="minorBidi" w:eastAsiaTheme="minorBidi" w:hAnsiTheme="minorBidi"/>
            <w:sz w:val="28"/>
            <w:szCs w:val="28"/>
            <w:lang w:eastAsia="zh-TW"/>
          </w:rPr>
          <w:t>第四百七十七條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1" w:anchor="a478" w:history="1">
        <w:r w:rsidRPr="000D28EC">
          <w:rPr>
            <w:rStyle w:val="a8"/>
            <w:rFonts w:asciiTheme="minorBidi" w:eastAsiaTheme="minorBidi" w:hAnsiTheme="minorBidi"/>
            <w:sz w:val="28"/>
            <w:szCs w:val="28"/>
            <w:lang w:eastAsia="zh-TW"/>
          </w:rPr>
          <w:t>第四百七十八條</w:t>
        </w:r>
      </w:hyperlink>
      <w:r w:rsidRPr="000D28EC">
        <w:rPr>
          <w:rFonts w:asciiTheme="minorBidi" w:eastAsiaTheme="minorBidi" w:hAnsiTheme="minorBidi"/>
          <w:sz w:val="28"/>
          <w:szCs w:val="28"/>
          <w:lang w:eastAsia="zh-TW"/>
        </w:rPr>
        <w:t xml:space="preserve"> ── 建議、提議或資訊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2" w:anchor="a479" w:history="1">
        <w:r w:rsidRPr="000D28EC">
          <w:rPr>
            <w:rStyle w:val="a8"/>
            <w:rFonts w:asciiTheme="minorBidi" w:eastAsiaTheme="minorBidi" w:hAnsiTheme="minorBidi"/>
            <w:sz w:val="28"/>
            <w:szCs w:val="28"/>
            <w:lang w:eastAsia="zh-TW"/>
          </w:rPr>
          <w:t>第四百七十九條</w:t>
        </w:r>
      </w:hyperlink>
      <w:r w:rsidRPr="000D28EC">
        <w:rPr>
          <w:rFonts w:asciiTheme="minorBidi" w:eastAsiaTheme="minorBidi" w:hAnsiTheme="minorBidi"/>
          <w:sz w:val="28"/>
          <w:szCs w:val="28"/>
          <w:lang w:eastAsia="zh-TW"/>
        </w:rPr>
        <w:t xml:space="preserve"> ── 不作</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3" w:anchor="a480" w:history="1">
        <w:r w:rsidRPr="000D28EC">
          <w:rPr>
            <w:rStyle w:val="a8"/>
            <w:rFonts w:asciiTheme="minorBidi" w:eastAsiaTheme="minorBidi" w:hAnsiTheme="minorBidi"/>
            <w:sz w:val="28"/>
            <w:szCs w:val="28"/>
            <w:lang w:eastAsia="zh-TW"/>
          </w:rPr>
          <w:t>第四百八十條</w:t>
        </w:r>
      </w:hyperlink>
      <w:r w:rsidRPr="000D28EC">
        <w:rPr>
          <w:rFonts w:asciiTheme="minorBidi" w:eastAsiaTheme="minorBidi" w:hAnsiTheme="minorBidi"/>
          <w:sz w:val="28"/>
          <w:szCs w:val="28"/>
          <w:lang w:eastAsia="zh-TW"/>
        </w:rPr>
        <w:t xml:space="preserve"> ── 過錯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4" w:anchor="a481" w:history="1">
        <w:r w:rsidRPr="000D28EC">
          <w:rPr>
            <w:rStyle w:val="a8"/>
            <w:rFonts w:asciiTheme="minorBidi" w:eastAsiaTheme="minorBidi" w:hAnsiTheme="minorBidi"/>
            <w:sz w:val="28"/>
            <w:szCs w:val="28"/>
            <w:lang w:eastAsia="zh-TW"/>
          </w:rPr>
          <w:t>第四百八十一條</w:t>
        </w:r>
      </w:hyperlink>
      <w:r w:rsidRPr="000D28EC">
        <w:rPr>
          <w:rFonts w:asciiTheme="minorBidi" w:eastAsiaTheme="minorBidi" w:hAnsiTheme="minorBidi"/>
          <w:sz w:val="28"/>
          <w:szCs w:val="28"/>
          <w:lang w:eastAsia="zh-TW"/>
        </w:rPr>
        <w:t xml:space="preserve"> ── 可歸責性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5" w:anchor="a482" w:history="1">
        <w:r w:rsidRPr="000D28EC">
          <w:rPr>
            <w:rStyle w:val="a8"/>
            <w:rFonts w:asciiTheme="minorBidi" w:eastAsiaTheme="minorBidi" w:hAnsiTheme="minorBidi"/>
            <w:sz w:val="28"/>
            <w:szCs w:val="28"/>
            <w:lang w:eastAsia="zh-TW"/>
          </w:rPr>
          <w:t>第四百八十二條</w:t>
        </w:r>
      </w:hyperlink>
      <w:r w:rsidRPr="000D28EC">
        <w:rPr>
          <w:rFonts w:asciiTheme="minorBidi" w:eastAsiaTheme="minorBidi" w:hAnsiTheme="minorBidi"/>
          <w:sz w:val="28"/>
          <w:szCs w:val="28"/>
          <w:lang w:eastAsia="zh-TW"/>
        </w:rPr>
        <w:t xml:space="preserve"> ── 由不可歸責者作出之損害賠償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6" w:anchor="a483" w:history="1">
        <w:r w:rsidRPr="000D28EC">
          <w:rPr>
            <w:rStyle w:val="a8"/>
            <w:rFonts w:asciiTheme="minorBidi" w:eastAsiaTheme="minorBidi" w:hAnsiTheme="minorBidi"/>
            <w:sz w:val="28"/>
            <w:szCs w:val="28"/>
            <w:lang w:eastAsia="zh-TW"/>
          </w:rPr>
          <w:t>第四百八十三條</w:t>
        </w:r>
      </w:hyperlink>
      <w:r w:rsidRPr="000D28EC">
        <w:rPr>
          <w:rFonts w:asciiTheme="minorBidi" w:eastAsiaTheme="minorBidi" w:hAnsiTheme="minorBidi"/>
          <w:sz w:val="28"/>
          <w:szCs w:val="28"/>
          <w:lang w:eastAsia="zh-TW"/>
        </w:rPr>
        <w:t xml:space="preserve"> ── 行</w:t>
      </w:r>
      <w:r w:rsidRPr="000D28EC">
        <w:rPr>
          <w:rFonts w:asciiTheme="minorBidi" w:eastAsiaTheme="minorBidi" w:hAnsiTheme="minorBidi" w:hint="eastAsia"/>
          <w:sz w:val="28"/>
          <w:szCs w:val="28"/>
          <w:lang w:eastAsia="zh-TW"/>
        </w:rPr>
        <w:t>為人、教唆人及幫助人之責任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7" w:anchor="a484" w:history="1">
        <w:r w:rsidRPr="000D28EC">
          <w:rPr>
            <w:rStyle w:val="a8"/>
            <w:rFonts w:asciiTheme="minorBidi" w:eastAsiaTheme="minorBidi" w:hAnsiTheme="minorBidi"/>
            <w:sz w:val="28"/>
            <w:szCs w:val="28"/>
            <w:lang w:eastAsia="zh-TW"/>
          </w:rPr>
          <w:t>第四百八十四條</w:t>
        </w:r>
      </w:hyperlink>
      <w:r w:rsidRPr="000D28EC">
        <w:rPr>
          <w:rFonts w:asciiTheme="minorBidi" w:eastAsiaTheme="minorBidi" w:hAnsiTheme="minorBidi"/>
          <w:sz w:val="28"/>
          <w:szCs w:val="28"/>
          <w:lang w:eastAsia="zh-TW"/>
        </w:rPr>
        <w:t xml:space="preserve"> ── 有管束他人義務之人之責任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8" w:anchor="a485" w:history="1">
        <w:r w:rsidRPr="000D28EC">
          <w:rPr>
            <w:rStyle w:val="a8"/>
            <w:rFonts w:asciiTheme="minorBidi" w:eastAsiaTheme="minorBidi" w:hAnsiTheme="minorBidi"/>
            <w:sz w:val="28"/>
            <w:szCs w:val="28"/>
            <w:lang w:eastAsia="zh-TW"/>
          </w:rPr>
          <w:t>第四百八十五條</w:t>
        </w:r>
      </w:hyperlink>
      <w:r w:rsidRPr="000D28EC">
        <w:rPr>
          <w:rFonts w:asciiTheme="minorBidi" w:eastAsiaTheme="minorBidi" w:hAnsiTheme="minorBidi"/>
          <w:sz w:val="28"/>
          <w:szCs w:val="28"/>
          <w:lang w:eastAsia="zh-TW"/>
        </w:rPr>
        <w:t xml:space="preserve"> ── 由樓宇或其他工作物造成之損害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89" w:anchor="a486" w:history="1">
        <w:r w:rsidRPr="000D28EC">
          <w:rPr>
            <w:rStyle w:val="a8"/>
            <w:rFonts w:asciiTheme="minorBidi" w:eastAsiaTheme="minorBidi" w:hAnsiTheme="minorBidi"/>
            <w:sz w:val="28"/>
            <w:szCs w:val="28"/>
            <w:lang w:eastAsia="zh-TW"/>
          </w:rPr>
          <w:t>第四百八十六條</w:t>
        </w:r>
      </w:hyperlink>
      <w:r w:rsidRPr="000D28EC">
        <w:rPr>
          <w:rFonts w:asciiTheme="minorBidi" w:eastAsiaTheme="minorBidi" w:hAnsiTheme="minorBidi"/>
          <w:sz w:val="28"/>
          <w:szCs w:val="28"/>
          <w:lang w:eastAsia="zh-TW"/>
        </w:rPr>
        <w:t xml:space="preserve"> ── 由物、動物或活動造成之損害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0" w:anchor="a487" w:history="1">
        <w:r w:rsidRPr="000D28EC">
          <w:rPr>
            <w:rStyle w:val="a8"/>
            <w:rFonts w:asciiTheme="minorBidi" w:eastAsiaTheme="minorBidi" w:hAnsiTheme="minorBidi"/>
            <w:sz w:val="28"/>
            <w:szCs w:val="28"/>
            <w:lang w:eastAsia="zh-TW"/>
          </w:rPr>
          <w:t>第四百八十七條</w:t>
        </w:r>
      </w:hyperlink>
      <w:r w:rsidRPr="000D28EC">
        <w:rPr>
          <w:rFonts w:asciiTheme="minorBidi" w:eastAsiaTheme="minorBidi" w:hAnsiTheme="minorBidi"/>
          <w:sz w:val="28"/>
          <w:szCs w:val="28"/>
          <w:lang w:eastAsia="zh-TW"/>
        </w:rPr>
        <w:t xml:space="preserve"> ── 過失情況下損害賠償之縮減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1" w:anchor="a488" w:history="1">
        <w:r w:rsidRPr="000D28EC">
          <w:rPr>
            <w:rStyle w:val="a8"/>
            <w:rFonts w:asciiTheme="minorBidi" w:eastAsiaTheme="minorBidi" w:hAnsiTheme="minorBidi"/>
            <w:sz w:val="28"/>
            <w:szCs w:val="28"/>
            <w:lang w:eastAsia="zh-TW"/>
          </w:rPr>
          <w:t>第四百八十八條</w:t>
        </w:r>
      </w:hyperlink>
      <w:r w:rsidRPr="000D28EC">
        <w:rPr>
          <w:rFonts w:asciiTheme="minorBidi" w:eastAsiaTheme="minorBidi" w:hAnsiTheme="minorBidi"/>
          <w:sz w:val="28"/>
          <w:szCs w:val="28"/>
          <w:lang w:eastAsia="zh-TW"/>
        </w:rPr>
        <w:t xml:space="preserve"> ── 因死亡或身體傷害而對第三人之損害賠償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2" w:anchor="a489" w:history="1">
        <w:r w:rsidRPr="000D28EC">
          <w:rPr>
            <w:rStyle w:val="a8"/>
            <w:rFonts w:asciiTheme="minorBidi" w:eastAsiaTheme="minorBidi" w:hAnsiTheme="minorBidi"/>
            <w:sz w:val="28"/>
            <w:szCs w:val="28"/>
            <w:lang w:eastAsia="zh-TW"/>
          </w:rPr>
          <w:t>第四百八十九條</w:t>
        </w:r>
      </w:hyperlink>
      <w:r w:rsidRPr="000D28EC">
        <w:rPr>
          <w:rFonts w:asciiTheme="minorBidi" w:eastAsiaTheme="minorBidi" w:hAnsiTheme="minorBidi"/>
          <w:sz w:val="28"/>
          <w:szCs w:val="28"/>
          <w:lang w:eastAsia="zh-TW"/>
        </w:rPr>
        <w:t xml:space="preserve"> ── 非財</w:t>
      </w:r>
      <w:r w:rsidRPr="000D28EC">
        <w:rPr>
          <w:rFonts w:asciiTheme="minorBidi" w:eastAsiaTheme="minorBidi" w:hAnsiTheme="minorBidi" w:hint="eastAsia"/>
          <w:sz w:val="28"/>
          <w:szCs w:val="28"/>
          <w:lang w:eastAsia="zh-TW"/>
        </w:rPr>
        <w:t>產之損害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3" w:anchor="a490" w:history="1">
        <w:r w:rsidRPr="000D28EC">
          <w:rPr>
            <w:rStyle w:val="a8"/>
            <w:rFonts w:asciiTheme="minorBidi" w:eastAsiaTheme="minorBidi" w:hAnsiTheme="minorBidi"/>
            <w:sz w:val="28"/>
            <w:szCs w:val="28"/>
            <w:lang w:eastAsia="zh-TW"/>
          </w:rPr>
          <w:t>第四百九十條</w:t>
        </w:r>
      </w:hyperlink>
      <w:r w:rsidRPr="000D28EC">
        <w:rPr>
          <w:rFonts w:asciiTheme="minorBidi" w:eastAsiaTheme="minorBidi" w:hAnsiTheme="minorBidi"/>
          <w:sz w:val="28"/>
          <w:szCs w:val="28"/>
          <w:lang w:eastAsia="zh-TW"/>
        </w:rPr>
        <w:t xml:space="preserve"> ── 連帶責任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4" w:anchor="a491" w:history="1">
        <w:r w:rsidRPr="000D28EC">
          <w:rPr>
            <w:rStyle w:val="a8"/>
            <w:rFonts w:asciiTheme="minorBidi" w:eastAsiaTheme="minorBidi" w:hAnsiTheme="minorBidi"/>
            <w:sz w:val="28"/>
            <w:szCs w:val="28"/>
            <w:lang w:eastAsia="zh-TW"/>
          </w:rPr>
          <w:t>第四百九十一條</w:t>
        </w:r>
      </w:hyperlink>
      <w:r w:rsidRPr="000D28EC">
        <w:rPr>
          <w:rFonts w:asciiTheme="minorBidi" w:eastAsiaTheme="minorBidi" w:hAnsiTheme="minorBidi"/>
          <w:sz w:val="28"/>
          <w:szCs w:val="28"/>
          <w:lang w:eastAsia="zh-TW"/>
        </w:rPr>
        <w:t xml:space="preserve"> ── 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5" w:anchor="ss2a492"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風險責任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6" w:anchor="a492" w:history="1">
        <w:r w:rsidRPr="000D28EC">
          <w:rPr>
            <w:rStyle w:val="a8"/>
            <w:rFonts w:asciiTheme="minorBidi" w:eastAsiaTheme="minorBidi" w:hAnsiTheme="minorBidi"/>
            <w:sz w:val="28"/>
            <w:szCs w:val="28"/>
            <w:lang w:eastAsia="zh-TW"/>
          </w:rPr>
          <w:t>第四百九十二條</w:t>
        </w:r>
      </w:hyperlink>
      <w:r w:rsidRPr="000D28EC">
        <w:rPr>
          <w:rFonts w:asciiTheme="minorBidi" w:eastAsiaTheme="minorBidi" w:hAnsiTheme="minorBidi"/>
          <w:sz w:val="28"/>
          <w:szCs w:val="28"/>
          <w:lang w:eastAsia="zh-TW"/>
        </w:rPr>
        <w:t xml:space="preserve"> ── 適用規定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7" w:anchor="a493" w:history="1">
        <w:r w:rsidRPr="000D28EC">
          <w:rPr>
            <w:rStyle w:val="a8"/>
            <w:rFonts w:asciiTheme="minorBidi" w:eastAsiaTheme="minorBidi" w:hAnsiTheme="minorBidi"/>
            <w:sz w:val="28"/>
            <w:szCs w:val="28"/>
            <w:lang w:eastAsia="zh-TW"/>
          </w:rPr>
          <w:t>第四百九十三條</w:t>
        </w:r>
      </w:hyperlink>
      <w:r w:rsidRPr="000D28EC">
        <w:rPr>
          <w:rFonts w:asciiTheme="minorBidi" w:eastAsiaTheme="minorBidi" w:hAnsiTheme="minorBidi"/>
          <w:sz w:val="28"/>
          <w:szCs w:val="28"/>
          <w:lang w:eastAsia="zh-TW"/>
        </w:rPr>
        <w:t xml:space="preserve"> ── 委託人之責任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8" w:anchor="a494" w:history="1">
        <w:r w:rsidRPr="000D28EC">
          <w:rPr>
            <w:rStyle w:val="a8"/>
            <w:rFonts w:asciiTheme="minorBidi" w:eastAsiaTheme="minorBidi" w:hAnsiTheme="minorBidi"/>
            <w:sz w:val="28"/>
            <w:szCs w:val="28"/>
            <w:lang w:eastAsia="zh-TW"/>
          </w:rPr>
          <w:t>第四百九十四條</w:t>
        </w:r>
      </w:hyperlink>
      <w:r w:rsidRPr="000D28EC">
        <w:rPr>
          <w:rFonts w:asciiTheme="minorBidi" w:eastAsiaTheme="minorBidi" w:hAnsiTheme="minorBidi"/>
          <w:sz w:val="28"/>
          <w:szCs w:val="28"/>
          <w:lang w:eastAsia="zh-TW"/>
        </w:rPr>
        <w:t xml:space="preserve"> ── 公法人之責任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599" w:anchor="a495" w:history="1">
        <w:r w:rsidRPr="000D28EC">
          <w:rPr>
            <w:rStyle w:val="a8"/>
            <w:rFonts w:asciiTheme="minorBidi" w:eastAsiaTheme="minorBidi" w:hAnsiTheme="minorBidi"/>
            <w:sz w:val="28"/>
            <w:szCs w:val="28"/>
            <w:lang w:eastAsia="zh-TW"/>
          </w:rPr>
          <w:t>第四百九十五條</w:t>
        </w:r>
      </w:hyperlink>
      <w:r w:rsidRPr="000D28EC">
        <w:rPr>
          <w:rFonts w:asciiTheme="minorBidi" w:eastAsiaTheme="minorBidi" w:hAnsiTheme="minorBidi"/>
          <w:sz w:val="28"/>
          <w:szCs w:val="28"/>
          <w:lang w:eastAsia="zh-TW"/>
        </w:rPr>
        <w:t xml:space="preserve"> ── 由動物造成之損害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0" w:anchor="a496" w:history="1">
        <w:r w:rsidRPr="000D28EC">
          <w:rPr>
            <w:rStyle w:val="a8"/>
            <w:rFonts w:asciiTheme="minorBidi" w:eastAsiaTheme="minorBidi" w:hAnsiTheme="minorBidi"/>
            <w:sz w:val="28"/>
            <w:szCs w:val="28"/>
            <w:lang w:eastAsia="zh-TW"/>
          </w:rPr>
          <w:t>第四百九十六條</w:t>
        </w:r>
      </w:hyperlink>
      <w:r w:rsidRPr="000D28EC">
        <w:rPr>
          <w:rFonts w:asciiTheme="minorBidi" w:eastAsiaTheme="minorBidi" w:hAnsiTheme="minorBidi"/>
          <w:sz w:val="28"/>
          <w:szCs w:val="28"/>
          <w:lang w:eastAsia="zh-TW"/>
        </w:rPr>
        <w:t xml:space="preserve"> ── 由車輛造成之事故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1" w:anchor="a497" w:history="1">
        <w:r w:rsidRPr="000D28EC">
          <w:rPr>
            <w:rStyle w:val="a8"/>
            <w:rFonts w:asciiTheme="minorBidi" w:eastAsiaTheme="minorBidi" w:hAnsiTheme="minorBidi"/>
            <w:sz w:val="28"/>
            <w:szCs w:val="28"/>
            <w:lang w:eastAsia="zh-TW"/>
          </w:rPr>
          <w:t>第四百九十七條</w:t>
        </w:r>
      </w:hyperlink>
      <w:r w:rsidRPr="000D28EC">
        <w:rPr>
          <w:rFonts w:asciiTheme="minorBidi" w:eastAsiaTheme="minorBidi" w:hAnsiTheme="minorBidi"/>
          <w:sz w:val="28"/>
          <w:szCs w:val="28"/>
          <w:lang w:eastAsia="zh-TW"/>
        </w:rPr>
        <w:t xml:space="preserve"> ── 責任之受益人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2" w:anchor="a498" w:history="1">
        <w:r w:rsidRPr="000D28EC">
          <w:rPr>
            <w:rStyle w:val="a8"/>
            <w:rFonts w:asciiTheme="minorBidi" w:eastAsiaTheme="minorBidi" w:hAnsiTheme="minorBidi"/>
            <w:sz w:val="28"/>
            <w:szCs w:val="28"/>
            <w:lang w:eastAsia="zh-TW"/>
          </w:rPr>
          <w:t>第四百九十八條</w:t>
        </w:r>
      </w:hyperlink>
      <w:r w:rsidRPr="000D28EC">
        <w:rPr>
          <w:rFonts w:asciiTheme="minorBidi" w:eastAsiaTheme="minorBidi" w:hAnsiTheme="minorBidi"/>
          <w:sz w:val="28"/>
          <w:szCs w:val="28"/>
          <w:lang w:eastAsia="zh-TW"/>
        </w:rPr>
        <w:t xml:space="preserve"> ── 責任之排除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3" w:anchor="a499" w:history="1">
        <w:r w:rsidRPr="000D28EC">
          <w:rPr>
            <w:rStyle w:val="a8"/>
            <w:rFonts w:asciiTheme="minorBidi" w:eastAsiaTheme="minorBidi" w:hAnsiTheme="minorBidi"/>
            <w:sz w:val="28"/>
            <w:szCs w:val="28"/>
            <w:lang w:eastAsia="zh-TW"/>
          </w:rPr>
          <w:t>第四百九十九條</w:t>
        </w:r>
      </w:hyperlink>
      <w:r w:rsidRPr="000D28EC">
        <w:rPr>
          <w:rFonts w:asciiTheme="minorBidi" w:eastAsiaTheme="minorBidi" w:hAnsiTheme="minorBidi"/>
          <w:sz w:val="28"/>
          <w:szCs w:val="28"/>
          <w:lang w:eastAsia="zh-TW"/>
        </w:rPr>
        <w:t xml:space="preserve"> ── 車輛</w:t>
      </w:r>
      <w:r w:rsidRPr="000D28EC">
        <w:rPr>
          <w:rFonts w:asciiTheme="minorBidi" w:eastAsiaTheme="minorBidi" w:hAnsiTheme="minorBidi" w:hint="eastAsia"/>
          <w:sz w:val="28"/>
          <w:szCs w:val="28"/>
          <w:lang w:eastAsia="zh-TW"/>
        </w:rPr>
        <w:t>碰撞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4" w:anchor="a500" w:history="1">
        <w:r w:rsidRPr="000D28EC">
          <w:rPr>
            <w:rStyle w:val="a8"/>
            <w:rFonts w:asciiTheme="minorBidi" w:eastAsiaTheme="minorBidi" w:hAnsiTheme="minorBidi"/>
            <w:sz w:val="28"/>
            <w:szCs w:val="28"/>
            <w:lang w:eastAsia="zh-TW"/>
          </w:rPr>
          <w:t>第五百條</w:t>
        </w:r>
      </w:hyperlink>
      <w:r w:rsidRPr="000D28EC">
        <w:rPr>
          <w:rFonts w:asciiTheme="minorBidi" w:eastAsiaTheme="minorBidi" w:hAnsiTheme="minorBidi"/>
          <w:sz w:val="28"/>
          <w:szCs w:val="28"/>
          <w:lang w:eastAsia="zh-TW"/>
        </w:rPr>
        <w:t xml:space="preserve"> ── 連帶責任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5" w:anchor="a501" w:history="1">
        <w:r w:rsidRPr="000D28EC">
          <w:rPr>
            <w:rStyle w:val="a8"/>
            <w:rFonts w:asciiTheme="minorBidi" w:eastAsiaTheme="minorBidi" w:hAnsiTheme="minorBidi"/>
            <w:sz w:val="28"/>
            <w:szCs w:val="28"/>
            <w:lang w:eastAsia="zh-TW"/>
          </w:rPr>
          <w:t>第五百零一條</w:t>
        </w:r>
      </w:hyperlink>
      <w:r w:rsidRPr="000D28EC">
        <w:rPr>
          <w:rFonts w:asciiTheme="minorBidi" w:eastAsiaTheme="minorBidi" w:hAnsiTheme="minorBidi"/>
          <w:sz w:val="28"/>
          <w:szCs w:val="28"/>
          <w:lang w:eastAsia="zh-TW"/>
        </w:rPr>
        <w:t xml:space="preserve"> ── 最高限額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6" w:anchor="a502" w:history="1">
        <w:r w:rsidRPr="000D28EC">
          <w:rPr>
            <w:rStyle w:val="a8"/>
            <w:rFonts w:asciiTheme="minorBidi" w:eastAsiaTheme="minorBidi" w:hAnsiTheme="minorBidi"/>
            <w:sz w:val="28"/>
            <w:szCs w:val="28"/>
            <w:lang w:eastAsia="zh-TW"/>
          </w:rPr>
          <w:t>第五百零二條</w:t>
        </w:r>
      </w:hyperlink>
      <w:r w:rsidRPr="000D28EC">
        <w:rPr>
          <w:rFonts w:asciiTheme="minorBidi" w:eastAsiaTheme="minorBidi" w:hAnsiTheme="minorBidi"/>
          <w:sz w:val="28"/>
          <w:szCs w:val="28"/>
          <w:lang w:eastAsia="zh-TW"/>
        </w:rPr>
        <w:t xml:space="preserve"> ── 由電力或氣體之設施造成之損害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7" w:anchor="a503" w:history="1">
        <w:r w:rsidRPr="000D28EC">
          <w:rPr>
            <w:rStyle w:val="a8"/>
            <w:rFonts w:asciiTheme="minorBidi" w:eastAsiaTheme="minorBidi" w:hAnsiTheme="minorBidi"/>
            <w:sz w:val="28"/>
            <w:szCs w:val="28"/>
            <w:lang w:eastAsia="zh-TW"/>
          </w:rPr>
          <w:t>第五百零三條</w:t>
        </w:r>
      </w:hyperlink>
      <w:r w:rsidRPr="000D28EC">
        <w:rPr>
          <w:rFonts w:asciiTheme="minorBidi" w:eastAsiaTheme="minorBidi" w:hAnsiTheme="minorBidi"/>
          <w:sz w:val="28"/>
          <w:szCs w:val="28"/>
          <w:lang w:eastAsia="zh-TW"/>
        </w:rPr>
        <w:t xml:space="preserve"> ── 責任之限額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8" w:anchor="c3a504"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債之類型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09" w:anchor="s1a504"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不確定權利主體之債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0" w:anchor="a504" w:history="1">
        <w:r w:rsidRPr="000D28EC">
          <w:rPr>
            <w:rStyle w:val="a8"/>
            <w:rFonts w:asciiTheme="minorBidi" w:eastAsiaTheme="minorBidi" w:hAnsiTheme="minorBidi"/>
            <w:sz w:val="28"/>
            <w:szCs w:val="28"/>
            <w:lang w:eastAsia="zh-TW"/>
          </w:rPr>
          <w:t>第五百零四條</w:t>
        </w:r>
      </w:hyperlink>
      <w:r w:rsidRPr="000D28EC">
        <w:rPr>
          <w:rFonts w:asciiTheme="minorBidi" w:eastAsiaTheme="minorBidi" w:hAnsiTheme="minorBidi"/>
          <w:sz w:val="28"/>
          <w:szCs w:val="28"/>
          <w:lang w:eastAsia="zh-TW"/>
        </w:rPr>
        <w:t xml:space="preserve"> ── 債權人之確定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1" w:anchor="s2a505"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連帶之債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2" w:anchor="ss1a505"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3" w:anchor="a505" w:history="1">
        <w:r w:rsidRPr="000D28EC">
          <w:rPr>
            <w:rStyle w:val="a8"/>
            <w:rFonts w:asciiTheme="minorBidi" w:eastAsiaTheme="minorBidi" w:hAnsiTheme="minorBidi"/>
            <w:sz w:val="28"/>
            <w:szCs w:val="28"/>
            <w:lang w:eastAsia="zh-TW"/>
          </w:rPr>
          <w:t>第五百零五條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4" w:anchor="a506" w:history="1">
        <w:r w:rsidRPr="000D28EC">
          <w:rPr>
            <w:rStyle w:val="a8"/>
            <w:rFonts w:asciiTheme="minorBidi" w:eastAsiaTheme="minorBidi" w:hAnsiTheme="minorBidi"/>
            <w:sz w:val="28"/>
            <w:szCs w:val="28"/>
            <w:lang w:eastAsia="zh-TW"/>
          </w:rPr>
          <w:t>第五百零六條</w:t>
        </w:r>
      </w:hyperlink>
      <w:r w:rsidRPr="000D28EC">
        <w:rPr>
          <w:rFonts w:asciiTheme="minorBidi" w:eastAsiaTheme="minorBidi" w:hAnsiTheme="minorBidi"/>
          <w:sz w:val="28"/>
          <w:szCs w:val="28"/>
          <w:lang w:eastAsia="zh-TW"/>
        </w:rPr>
        <w:t xml:space="preserve"> ── 連帶關係之成因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5" w:anchor="a507" w:history="1">
        <w:r w:rsidRPr="000D28EC">
          <w:rPr>
            <w:rStyle w:val="a8"/>
            <w:rFonts w:asciiTheme="minorBidi" w:eastAsiaTheme="minorBidi" w:hAnsiTheme="minorBidi"/>
            <w:sz w:val="28"/>
            <w:szCs w:val="28"/>
            <w:lang w:eastAsia="zh-TW"/>
          </w:rPr>
          <w:t>第五百零七條</w:t>
        </w:r>
      </w:hyperlink>
      <w:r w:rsidRPr="000D28EC">
        <w:rPr>
          <w:rFonts w:asciiTheme="minorBidi" w:eastAsiaTheme="minorBidi" w:hAnsiTheme="minorBidi"/>
          <w:sz w:val="28"/>
          <w:szCs w:val="28"/>
          <w:lang w:eastAsia="zh-TW"/>
        </w:rPr>
        <w:t xml:space="preserve"> ── 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6" w:anchor="a508" w:history="1">
        <w:r w:rsidRPr="000D28EC">
          <w:rPr>
            <w:rStyle w:val="a8"/>
            <w:rFonts w:asciiTheme="minorBidi" w:eastAsiaTheme="minorBidi" w:hAnsiTheme="minorBidi"/>
            <w:sz w:val="28"/>
            <w:szCs w:val="28"/>
            <w:lang w:eastAsia="zh-TW"/>
          </w:rPr>
          <w:t>第五百零八條</w:t>
        </w:r>
      </w:hyperlink>
      <w:r w:rsidRPr="000D28EC">
        <w:rPr>
          <w:rFonts w:asciiTheme="minorBidi" w:eastAsiaTheme="minorBidi" w:hAnsiTheme="minorBidi"/>
          <w:sz w:val="28"/>
          <w:szCs w:val="28"/>
          <w:lang w:eastAsia="zh-TW"/>
        </w:rPr>
        <w:t xml:space="preserve"> ── 連帶債務人或連帶債權人之繼承人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7" w:anchor="a509" w:history="1">
        <w:r w:rsidRPr="000D28EC">
          <w:rPr>
            <w:rStyle w:val="a8"/>
            <w:rFonts w:asciiTheme="minorBidi" w:eastAsiaTheme="minorBidi" w:hAnsiTheme="minorBidi"/>
            <w:sz w:val="28"/>
            <w:szCs w:val="28"/>
            <w:lang w:eastAsia="zh-TW"/>
          </w:rPr>
          <w:t>第五百零九條</w:t>
        </w:r>
      </w:hyperlink>
      <w:r w:rsidRPr="000D28EC">
        <w:rPr>
          <w:rFonts w:asciiTheme="minorBidi" w:eastAsiaTheme="minorBidi" w:hAnsiTheme="minorBidi"/>
          <w:sz w:val="28"/>
          <w:szCs w:val="28"/>
          <w:lang w:eastAsia="zh-TW"/>
        </w:rPr>
        <w:t xml:space="preserve"> ── 債務之分擔或債權之分享</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8" w:anchor="a510" w:history="1">
        <w:r w:rsidRPr="000D28EC">
          <w:rPr>
            <w:rStyle w:val="a8"/>
            <w:rFonts w:asciiTheme="minorBidi" w:eastAsiaTheme="minorBidi" w:hAnsiTheme="minorBidi"/>
            <w:sz w:val="28"/>
            <w:szCs w:val="28"/>
            <w:lang w:eastAsia="zh-TW"/>
          </w:rPr>
          <w:t>第五百一十條</w:t>
        </w:r>
      </w:hyperlink>
      <w:r w:rsidRPr="000D28EC">
        <w:rPr>
          <w:rFonts w:asciiTheme="minorBidi" w:eastAsiaTheme="minorBidi" w:hAnsiTheme="minorBidi"/>
          <w:sz w:val="28"/>
          <w:szCs w:val="28"/>
          <w:lang w:eastAsia="zh-TW"/>
        </w:rPr>
        <w:t xml:space="preserve"> ── 共同訴訟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19" w:anchor="ss2a511"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債務人之連帶關係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0" w:anchor="a511" w:history="1">
        <w:r w:rsidRPr="000D28EC">
          <w:rPr>
            <w:rStyle w:val="a8"/>
            <w:rFonts w:asciiTheme="minorBidi" w:eastAsiaTheme="minorBidi" w:hAnsiTheme="minorBidi"/>
            <w:sz w:val="28"/>
            <w:szCs w:val="28"/>
            <w:lang w:eastAsia="zh-TW"/>
          </w:rPr>
          <w:t>第五百一十一條</w:t>
        </w:r>
      </w:hyperlink>
      <w:r w:rsidRPr="000D28EC">
        <w:rPr>
          <w:rFonts w:asciiTheme="minorBidi" w:eastAsiaTheme="minorBidi" w:hAnsiTheme="minorBidi"/>
          <w:sz w:val="28"/>
          <w:szCs w:val="28"/>
          <w:lang w:eastAsia="zh-TW"/>
        </w:rPr>
        <w:t xml:space="preserve"> ── 債務分擔之利益之排除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1" w:anchor="a512" w:history="1">
        <w:r w:rsidRPr="000D28EC">
          <w:rPr>
            <w:rStyle w:val="a8"/>
            <w:rFonts w:asciiTheme="minorBidi" w:eastAsiaTheme="minorBidi" w:hAnsiTheme="minorBidi"/>
            <w:sz w:val="28"/>
            <w:szCs w:val="28"/>
            <w:lang w:eastAsia="zh-TW"/>
          </w:rPr>
          <w:t>第五百一十二條</w:t>
        </w:r>
      </w:hyperlink>
      <w:r w:rsidRPr="000D28EC">
        <w:rPr>
          <w:rFonts w:asciiTheme="minorBidi" w:eastAsiaTheme="minorBidi" w:hAnsiTheme="minorBidi"/>
          <w:sz w:val="28"/>
          <w:szCs w:val="28"/>
          <w:lang w:eastAsia="zh-TW"/>
        </w:rPr>
        <w:t xml:space="preserve"> ── 債權人之權利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2" w:anchor="a513" w:history="1">
        <w:r w:rsidRPr="000D28EC">
          <w:rPr>
            <w:rStyle w:val="a8"/>
            <w:rFonts w:asciiTheme="minorBidi" w:eastAsiaTheme="minorBidi" w:hAnsiTheme="minorBidi"/>
            <w:sz w:val="28"/>
            <w:szCs w:val="28"/>
            <w:lang w:eastAsia="zh-TW"/>
          </w:rPr>
          <w:t>第五百一十三條</w:t>
        </w:r>
      </w:hyperlink>
      <w:r w:rsidRPr="000D28EC">
        <w:rPr>
          <w:rFonts w:asciiTheme="minorBidi" w:eastAsiaTheme="minorBidi" w:hAnsiTheme="minorBidi"/>
          <w:sz w:val="28"/>
          <w:szCs w:val="28"/>
          <w:lang w:eastAsia="zh-TW"/>
        </w:rPr>
        <w:t xml:space="preserve"> ── 給付不能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3" w:anchor="a514" w:history="1">
        <w:r w:rsidRPr="000D28EC">
          <w:rPr>
            <w:rStyle w:val="a8"/>
            <w:rFonts w:asciiTheme="minorBidi" w:eastAsiaTheme="minorBidi" w:hAnsiTheme="minorBidi"/>
            <w:sz w:val="28"/>
            <w:szCs w:val="28"/>
            <w:lang w:eastAsia="zh-TW"/>
          </w:rPr>
          <w:t>第五百一十四條</w:t>
        </w:r>
      </w:hyperlink>
      <w:r w:rsidRPr="000D28EC">
        <w:rPr>
          <w:rFonts w:asciiTheme="minorBidi" w:eastAsiaTheme="minorBidi" w:hAnsiTheme="minorBidi"/>
          <w:sz w:val="28"/>
          <w:szCs w:val="28"/>
          <w:lang w:eastAsia="zh-TW"/>
        </w:rPr>
        <w:t xml:space="preserve"> ── 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4" w:anchor="a515" w:history="1">
        <w:r w:rsidRPr="000D28EC">
          <w:rPr>
            <w:rStyle w:val="a8"/>
            <w:rFonts w:asciiTheme="minorBidi" w:eastAsiaTheme="minorBidi" w:hAnsiTheme="minorBidi"/>
            <w:sz w:val="28"/>
            <w:szCs w:val="28"/>
            <w:lang w:eastAsia="zh-TW"/>
          </w:rPr>
          <w:t>第五百一十五條</w:t>
        </w:r>
      </w:hyperlink>
      <w:r w:rsidRPr="000D28EC">
        <w:rPr>
          <w:rFonts w:asciiTheme="minorBidi" w:eastAsiaTheme="minorBidi" w:hAnsiTheme="minorBidi"/>
          <w:sz w:val="28"/>
          <w:szCs w:val="28"/>
          <w:lang w:eastAsia="zh-TW"/>
        </w:rPr>
        <w:t xml:space="preserve"> ── 已確定之裁判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5" w:anchor="a516" w:history="1">
        <w:r w:rsidRPr="000D28EC">
          <w:rPr>
            <w:rStyle w:val="a8"/>
            <w:rFonts w:asciiTheme="minorBidi" w:eastAsiaTheme="minorBidi" w:hAnsiTheme="minorBidi"/>
            <w:sz w:val="28"/>
            <w:szCs w:val="28"/>
            <w:lang w:eastAsia="zh-TW"/>
          </w:rPr>
          <w:t>第五百一十六條</w:t>
        </w:r>
      </w:hyperlink>
      <w:r w:rsidRPr="000D28EC">
        <w:rPr>
          <w:rFonts w:asciiTheme="minorBidi" w:eastAsiaTheme="minorBidi" w:hAnsiTheme="minorBidi"/>
          <w:sz w:val="28"/>
          <w:szCs w:val="28"/>
          <w:lang w:eastAsia="zh-TW"/>
        </w:rPr>
        <w:t xml:space="preserve"> ── 債權人權利之滿足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6" w:anchor="a517" w:history="1">
        <w:r w:rsidRPr="000D28EC">
          <w:rPr>
            <w:rStyle w:val="a8"/>
            <w:rFonts w:asciiTheme="minorBidi" w:eastAsiaTheme="minorBidi" w:hAnsiTheme="minorBidi"/>
            <w:sz w:val="28"/>
            <w:szCs w:val="28"/>
            <w:lang w:eastAsia="zh-TW"/>
          </w:rPr>
          <w:t>第五百一十七條</w:t>
        </w:r>
      </w:hyperlink>
      <w:r w:rsidRPr="000D28EC">
        <w:rPr>
          <w:rFonts w:asciiTheme="minorBidi" w:eastAsiaTheme="minorBidi" w:hAnsiTheme="minorBidi"/>
          <w:sz w:val="28"/>
          <w:szCs w:val="28"/>
          <w:lang w:eastAsia="zh-TW"/>
        </w:rPr>
        <w:t xml:space="preserve"> ── 求償權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7" w:anchor="a518" w:history="1">
        <w:r w:rsidRPr="000D28EC">
          <w:rPr>
            <w:rStyle w:val="a8"/>
            <w:rFonts w:asciiTheme="minorBidi" w:eastAsiaTheme="minorBidi" w:hAnsiTheme="minorBidi"/>
            <w:sz w:val="28"/>
            <w:szCs w:val="28"/>
            <w:lang w:eastAsia="zh-TW"/>
          </w:rPr>
          <w:t>第五百一十八條</w:t>
        </w:r>
      </w:hyperlink>
      <w:r w:rsidRPr="000D28EC">
        <w:rPr>
          <w:rFonts w:asciiTheme="minorBidi" w:eastAsiaTheme="minorBidi" w:hAnsiTheme="minorBidi"/>
          <w:sz w:val="28"/>
          <w:szCs w:val="28"/>
          <w:lang w:eastAsia="zh-TW"/>
        </w:rPr>
        <w:t xml:space="preserve"> ── 共同債務人得使用之防禦方法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8" w:anchor="a519" w:history="1">
        <w:r w:rsidRPr="000D28EC">
          <w:rPr>
            <w:rStyle w:val="a8"/>
            <w:rFonts w:asciiTheme="minorBidi" w:eastAsiaTheme="minorBidi" w:hAnsiTheme="minorBidi"/>
            <w:sz w:val="28"/>
            <w:szCs w:val="28"/>
            <w:lang w:eastAsia="zh-TW"/>
          </w:rPr>
          <w:t>第五百一十九條</w:t>
        </w:r>
      </w:hyperlink>
      <w:r w:rsidRPr="000D28EC">
        <w:rPr>
          <w:rFonts w:asciiTheme="minorBidi" w:eastAsiaTheme="minorBidi" w:hAnsiTheme="minorBidi"/>
          <w:sz w:val="28"/>
          <w:szCs w:val="28"/>
          <w:lang w:eastAsia="zh-TW"/>
        </w:rPr>
        <w:t xml:space="preserve"> ── 債務人之無償還能力或履行不能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29" w:anchor="a520" w:history="1">
        <w:r w:rsidRPr="000D28EC">
          <w:rPr>
            <w:rStyle w:val="a8"/>
            <w:rFonts w:asciiTheme="minorBidi" w:eastAsiaTheme="minorBidi" w:hAnsiTheme="minorBidi"/>
            <w:sz w:val="28"/>
            <w:szCs w:val="28"/>
            <w:lang w:eastAsia="zh-TW"/>
          </w:rPr>
          <w:t>第五百二十條</w:t>
        </w:r>
      </w:hyperlink>
      <w:r w:rsidRPr="000D28EC">
        <w:rPr>
          <w:rFonts w:asciiTheme="minorBidi" w:eastAsiaTheme="minorBidi" w:hAnsiTheme="minorBidi"/>
          <w:sz w:val="28"/>
          <w:szCs w:val="28"/>
          <w:lang w:eastAsia="zh-TW"/>
        </w:rPr>
        <w:t xml:space="preserve"> ── 連帶關係之放棄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0" w:anchor="ss3a521"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債權人之連帶關係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1" w:anchor="a521" w:history="1">
        <w:r w:rsidRPr="000D28EC">
          <w:rPr>
            <w:rStyle w:val="a8"/>
            <w:rFonts w:asciiTheme="minorBidi" w:eastAsiaTheme="minorBidi" w:hAnsiTheme="minorBidi"/>
            <w:sz w:val="28"/>
            <w:szCs w:val="28"/>
            <w:lang w:eastAsia="zh-TW"/>
          </w:rPr>
          <w:t>第五百二十一條</w:t>
        </w:r>
      </w:hyperlink>
      <w:r w:rsidRPr="000D28EC">
        <w:rPr>
          <w:rFonts w:asciiTheme="minorBidi" w:eastAsiaTheme="minorBidi" w:hAnsiTheme="minorBidi"/>
          <w:sz w:val="28"/>
          <w:szCs w:val="28"/>
          <w:lang w:eastAsia="zh-TW"/>
        </w:rPr>
        <w:t xml:space="preserve"> ── 對債權人之選擇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2" w:anchor="a522" w:history="1">
        <w:r w:rsidRPr="000D28EC">
          <w:rPr>
            <w:rStyle w:val="a8"/>
            <w:rFonts w:asciiTheme="minorBidi" w:eastAsiaTheme="minorBidi" w:hAnsiTheme="minorBidi"/>
            <w:sz w:val="28"/>
            <w:szCs w:val="28"/>
            <w:lang w:eastAsia="zh-TW"/>
          </w:rPr>
          <w:t>第五百二十二條</w:t>
        </w:r>
      </w:hyperlink>
      <w:r w:rsidRPr="000D28EC">
        <w:rPr>
          <w:rFonts w:asciiTheme="minorBidi" w:eastAsiaTheme="minorBidi" w:hAnsiTheme="minorBidi"/>
          <w:sz w:val="28"/>
          <w:szCs w:val="28"/>
          <w:lang w:eastAsia="zh-TW"/>
        </w:rPr>
        <w:t xml:space="preserve"> ── 給付不能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3" w:anchor="a523" w:history="1">
        <w:r w:rsidRPr="000D28EC">
          <w:rPr>
            <w:rStyle w:val="a8"/>
            <w:rFonts w:asciiTheme="minorBidi" w:eastAsiaTheme="minorBidi" w:hAnsiTheme="minorBidi"/>
            <w:sz w:val="28"/>
            <w:szCs w:val="28"/>
            <w:lang w:eastAsia="zh-TW"/>
          </w:rPr>
          <w:t>第五百二十三條</w:t>
        </w:r>
      </w:hyperlink>
      <w:r w:rsidRPr="000D28EC">
        <w:rPr>
          <w:rFonts w:asciiTheme="minorBidi" w:eastAsiaTheme="minorBidi" w:hAnsiTheme="minorBidi"/>
          <w:sz w:val="28"/>
          <w:szCs w:val="28"/>
          <w:lang w:eastAsia="zh-TW"/>
        </w:rPr>
        <w:t xml:space="preserve"> ── 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4" w:anchor="a524" w:history="1">
        <w:r w:rsidRPr="000D28EC">
          <w:rPr>
            <w:rStyle w:val="a8"/>
            <w:rFonts w:asciiTheme="minorBidi" w:eastAsiaTheme="minorBidi" w:hAnsiTheme="minorBidi"/>
            <w:sz w:val="28"/>
            <w:szCs w:val="28"/>
            <w:lang w:eastAsia="zh-TW"/>
          </w:rPr>
          <w:t>第五百二十四條</w:t>
        </w:r>
      </w:hyperlink>
      <w:r w:rsidRPr="000D28EC">
        <w:rPr>
          <w:rFonts w:asciiTheme="minorBidi" w:eastAsiaTheme="minorBidi" w:hAnsiTheme="minorBidi"/>
          <w:sz w:val="28"/>
          <w:szCs w:val="28"/>
          <w:lang w:eastAsia="zh-TW"/>
        </w:rPr>
        <w:t xml:space="preserve"> ── 已確定之裁判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5" w:anchor="a525" w:history="1">
        <w:r w:rsidRPr="000D28EC">
          <w:rPr>
            <w:rStyle w:val="a8"/>
            <w:rFonts w:asciiTheme="minorBidi" w:eastAsiaTheme="minorBidi" w:hAnsiTheme="minorBidi"/>
            <w:sz w:val="28"/>
            <w:szCs w:val="28"/>
            <w:lang w:eastAsia="zh-TW"/>
          </w:rPr>
          <w:t>第五百二十五條</w:t>
        </w:r>
      </w:hyperlink>
      <w:r w:rsidRPr="000D28EC">
        <w:rPr>
          <w:rFonts w:asciiTheme="minorBidi" w:eastAsiaTheme="minorBidi" w:hAnsiTheme="minorBidi"/>
          <w:sz w:val="28"/>
          <w:szCs w:val="28"/>
          <w:lang w:eastAsia="zh-TW"/>
        </w:rPr>
        <w:t xml:space="preserve"> ── 債權人中一人權利之滿足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6" w:anchor="a526" w:history="1">
        <w:r w:rsidRPr="000D28EC">
          <w:rPr>
            <w:rStyle w:val="a8"/>
            <w:rFonts w:asciiTheme="minorBidi" w:eastAsiaTheme="minorBidi" w:hAnsiTheme="minorBidi"/>
            <w:sz w:val="28"/>
            <w:szCs w:val="28"/>
            <w:lang w:eastAsia="zh-TW"/>
          </w:rPr>
          <w:t>第五百二十六條</w:t>
        </w:r>
      </w:hyperlink>
      <w:r w:rsidRPr="000D28EC">
        <w:rPr>
          <w:rFonts w:asciiTheme="minorBidi" w:eastAsiaTheme="minorBidi" w:hAnsiTheme="minorBidi"/>
          <w:sz w:val="28"/>
          <w:szCs w:val="28"/>
          <w:lang w:eastAsia="zh-TW"/>
        </w:rPr>
        <w:t xml:space="preserve"> ── 已受給付之債權人之義務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7" w:anchor="s3a527"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可分之債及不可分之債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8" w:anchor="a527" w:history="1">
        <w:r w:rsidRPr="000D28EC">
          <w:rPr>
            <w:rStyle w:val="a8"/>
            <w:rFonts w:asciiTheme="minorBidi" w:eastAsiaTheme="minorBidi" w:hAnsiTheme="minorBidi"/>
            <w:sz w:val="28"/>
            <w:szCs w:val="28"/>
            <w:lang w:eastAsia="zh-TW"/>
          </w:rPr>
          <w:t>第五百二十七條</w:t>
        </w:r>
      </w:hyperlink>
      <w:r w:rsidRPr="000D28EC">
        <w:rPr>
          <w:rFonts w:asciiTheme="minorBidi" w:eastAsiaTheme="minorBidi" w:hAnsiTheme="minorBidi"/>
          <w:sz w:val="28"/>
          <w:szCs w:val="28"/>
          <w:lang w:eastAsia="zh-TW"/>
        </w:rPr>
        <w:t xml:space="preserve"> ── 可分之債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39" w:anchor="a528" w:history="1">
        <w:r w:rsidRPr="000D28EC">
          <w:rPr>
            <w:rStyle w:val="a8"/>
            <w:rFonts w:asciiTheme="minorBidi" w:eastAsiaTheme="minorBidi" w:hAnsiTheme="minorBidi"/>
            <w:sz w:val="28"/>
            <w:szCs w:val="28"/>
            <w:lang w:eastAsia="zh-TW"/>
          </w:rPr>
          <w:t>第五百二十八條</w:t>
        </w:r>
      </w:hyperlink>
      <w:r w:rsidRPr="000D28EC">
        <w:rPr>
          <w:rFonts w:asciiTheme="minorBidi" w:eastAsiaTheme="minorBidi" w:hAnsiTheme="minorBidi"/>
          <w:sz w:val="28"/>
          <w:szCs w:val="28"/>
          <w:lang w:eastAsia="zh-TW"/>
        </w:rPr>
        <w:t xml:space="preserve"> ── 具有多數債務人之不可分之債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0" w:anchor="a529" w:history="1">
        <w:r w:rsidRPr="000D28EC">
          <w:rPr>
            <w:rStyle w:val="a8"/>
            <w:rFonts w:asciiTheme="minorBidi" w:eastAsiaTheme="minorBidi" w:hAnsiTheme="minorBidi"/>
            <w:sz w:val="28"/>
            <w:szCs w:val="28"/>
            <w:lang w:eastAsia="zh-TW"/>
          </w:rPr>
          <w:t>第五百二十九條</w:t>
        </w:r>
      </w:hyperlink>
      <w:r w:rsidRPr="000D28EC">
        <w:rPr>
          <w:rFonts w:asciiTheme="minorBidi" w:eastAsiaTheme="minorBidi" w:hAnsiTheme="minorBidi"/>
          <w:sz w:val="28"/>
          <w:szCs w:val="28"/>
          <w:lang w:eastAsia="zh-TW"/>
        </w:rPr>
        <w:t xml:space="preserve"> ── 債務人中一人之債務消滅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1" w:anchor="a530" w:history="1">
        <w:r w:rsidRPr="000D28EC">
          <w:rPr>
            <w:rStyle w:val="a8"/>
            <w:rFonts w:asciiTheme="minorBidi" w:eastAsiaTheme="minorBidi" w:hAnsiTheme="minorBidi"/>
            <w:sz w:val="28"/>
            <w:szCs w:val="28"/>
            <w:lang w:eastAsia="zh-TW"/>
          </w:rPr>
          <w:t>第五百三十條</w:t>
        </w:r>
      </w:hyperlink>
      <w:r w:rsidRPr="000D28EC">
        <w:rPr>
          <w:rFonts w:asciiTheme="minorBidi" w:eastAsiaTheme="minorBidi" w:hAnsiTheme="minorBidi"/>
          <w:sz w:val="28"/>
          <w:szCs w:val="28"/>
          <w:lang w:eastAsia="zh-TW"/>
        </w:rPr>
        <w:t xml:space="preserve"> ── 給付不能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2" w:anchor="a531" w:history="1">
        <w:r w:rsidRPr="000D28EC">
          <w:rPr>
            <w:rStyle w:val="a8"/>
            <w:rFonts w:asciiTheme="minorBidi" w:eastAsiaTheme="minorBidi" w:hAnsiTheme="minorBidi"/>
            <w:sz w:val="28"/>
            <w:szCs w:val="28"/>
            <w:lang w:eastAsia="zh-TW"/>
          </w:rPr>
          <w:t>第五百三十一條</w:t>
        </w:r>
      </w:hyperlink>
      <w:r w:rsidRPr="000D28EC">
        <w:rPr>
          <w:rFonts w:asciiTheme="minorBidi" w:eastAsiaTheme="minorBidi" w:hAnsiTheme="minorBidi"/>
          <w:sz w:val="28"/>
          <w:szCs w:val="28"/>
          <w:lang w:eastAsia="zh-TW"/>
        </w:rPr>
        <w:t xml:space="preserve"> ── 多數債權人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3" w:anchor="s4a532"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種類之債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4" w:anchor="a532" w:history="1">
        <w:r w:rsidRPr="000D28EC">
          <w:rPr>
            <w:rStyle w:val="a8"/>
            <w:rFonts w:asciiTheme="minorBidi" w:eastAsiaTheme="minorBidi" w:hAnsiTheme="minorBidi"/>
            <w:sz w:val="28"/>
            <w:szCs w:val="28"/>
            <w:lang w:eastAsia="zh-TW"/>
          </w:rPr>
          <w:t>第五百三十二條</w:t>
        </w:r>
      </w:hyperlink>
      <w:r w:rsidRPr="000D28EC">
        <w:rPr>
          <w:rFonts w:asciiTheme="minorBidi" w:eastAsiaTheme="minorBidi" w:hAnsiTheme="minorBidi"/>
          <w:sz w:val="28"/>
          <w:szCs w:val="28"/>
          <w:lang w:eastAsia="zh-TW"/>
        </w:rPr>
        <w:t xml:space="preserve"> ── 標的之確定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5" w:anchor="a533" w:history="1">
        <w:r w:rsidRPr="000D28EC">
          <w:rPr>
            <w:rStyle w:val="a8"/>
            <w:rFonts w:asciiTheme="minorBidi" w:eastAsiaTheme="minorBidi" w:hAnsiTheme="minorBidi"/>
            <w:sz w:val="28"/>
            <w:szCs w:val="28"/>
            <w:lang w:eastAsia="zh-TW"/>
          </w:rPr>
          <w:t>第五百三十三條</w:t>
        </w:r>
      </w:hyperlink>
      <w:r w:rsidRPr="000D28EC">
        <w:rPr>
          <w:rFonts w:asciiTheme="minorBidi" w:eastAsiaTheme="minorBidi" w:hAnsiTheme="minorBidi"/>
          <w:sz w:val="28"/>
          <w:szCs w:val="28"/>
          <w:lang w:eastAsia="zh-TW"/>
        </w:rPr>
        <w:t xml:space="preserve"> ── 種類之不滅失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6" w:anchor="a534" w:history="1">
        <w:r w:rsidRPr="000D28EC">
          <w:rPr>
            <w:rStyle w:val="a8"/>
            <w:rFonts w:asciiTheme="minorBidi" w:eastAsiaTheme="minorBidi" w:hAnsiTheme="minorBidi"/>
            <w:sz w:val="28"/>
            <w:szCs w:val="28"/>
            <w:lang w:eastAsia="zh-TW"/>
          </w:rPr>
          <w:t>第五百三十四條</w:t>
        </w:r>
      </w:hyperlink>
      <w:r w:rsidRPr="000D28EC">
        <w:rPr>
          <w:rFonts w:asciiTheme="minorBidi" w:eastAsiaTheme="minorBidi" w:hAnsiTheme="minorBidi"/>
          <w:sz w:val="28"/>
          <w:szCs w:val="28"/>
          <w:lang w:eastAsia="zh-TW"/>
        </w:rPr>
        <w:t xml:space="preserve"> ── 種類之債之特定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7" w:anchor="a535" w:history="1">
        <w:r w:rsidRPr="000D28EC">
          <w:rPr>
            <w:rStyle w:val="a8"/>
            <w:rFonts w:asciiTheme="minorBidi" w:eastAsiaTheme="minorBidi" w:hAnsiTheme="minorBidi"/>
            <w:sz w:val="28"/>
            <w:szCs w:val="28"/>
            <w:lang w:eastAsia="zh-TW"/>
          </w:rPr>
          <w:t>第五百三十五條</w:t>
        </w:r>
      </w:hyperlink>
      <w:r w:rsidRPr="000D28EC">
        <w:rPr>
          <w:rFonts w:asciiTheme="minorBidi" w:eastAsiaTheme="minorBidi" w:hAnsiTheme="minorBidi"/>
          <w:sz w:val="28"/>
          <w:szCs w:val="28"/>
          <w:lang w:eastAsia="zh-TW"/>
        </w:rPr>
        <w:t xml:space="preserve"> ── 因債權人或第三人之事實而特定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8" w:anchor="s5a536"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選擇之債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49" w:anchor="a536" w:history="1">
        <w:r w:rsidRPr="000D28EC">
          <w:rPr>
            <w:rStyle w:val="a8"/>
            <w:rFonts w:asciiTheme="minorBidi" w:eastAsiaTheme="minorBidi" w:hAnsiTheme="minorBidi"/>
            <w:sz w:val="28"/>
            <w:szCs w:val="28"/>
            <w:lang w:eastAsia="zh-TW"/>
          </w:rPr>
          <w:t>第五百三十六條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0" w:anchor="a537" w:history="1">
        <w:r w:rsidRPr="000D28EC">
          <w:rPr>
            <w:rStyle w:val="a8"/>
            <w:rFonts w:asciiTheme="minorBidi" w:eastAsiaTheme="minorBidi" w:hAnsiTheme="minorBidi"/>
            <w:sz w:val="28"/>
            <w:szCs w:val="28"/>
            <w:lang w:eastAsia="zh-TW"/>
          </w:rPr>
          <w:t>第五百三十七條</w:t>
        </w:r>
      </w:hyperlink>
      <w:r w:rsidRPr="000D28EC">
        <w:rPr>
          <w:rFonts w:asciiTheme="minorBidi" w:eastAsiaTheme="minorBidi" w:hAnsiTheme="minorBidi"/>
          <w:sz w:val="28"/>
          <w:szCs w:val="28"/>
          <w:lang w:eastAsia="zh-TW"/>
        </w:rPr>
        <w:t xml:space="preserve"> ── 給付之單一性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1" w:anchor="a538" w:history="1">
        <w:r w:rsidRPr="000D28EC">
          <w:rPr>
            <w:rStyle w:val="a8"/>
            <w:rFonts w:asciiTheme="minorBidi" w:eastAsiaTheme="minorBidi" w:hAnsiTheme="minorBidi"/>
            <w:sz w:val="28"/>
            <w:szCs w:val="28"/>
            <w:lang w:eastAsia="zh-TW"/>
          </w:rPr>
          <w:t>第五百三十八條</w:t>
        </w:r>
      </w:hyperlink>
      <w:r w:rsidRPr="000D28EC">
        <w:rPr>
          <w:rFonts w:asciiTheme="minorBidi" w:eastAsiaTheme="minorBidi" w:hAnsiTheme="minorBidi"/>
          <w:sz w:val="28"/>
          <w:szCs w:val="28"/>
          <w:lang w:eastAsia="zh-TW"/>
        </w:rPr>
        <w:t xml:space="preserve"> ── 不可歸責於當事人之給付不能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2" w:anchor="a539" w:history="1">
        <w:r w:rsidRPr="000D28EC">
          <w:rPr>
            <w:rStyle w:val="a8"/>
            <w:rFonts w:asciiTheme="minorBidi" w:eastAsiaTheme="minorBidi" w:hAnsiTheme="minorBidi"/>
            <w:sz w:val="28"/>
            <w:szCs w:val="28"/>
            <w:lang w:eastAsia="zh-TW"/>
          </w:rPr>
          <w:t>第五百三十九條</w:t>
        </w:r>
      </w:hyperlink>
      <w:r w:rsidRPr="000D28EC">
        <w:rPr>
          <w:rFonts w:asciiTheme="minorBidi" w:eastAsiaTheme="minorBidi" w:hAnsiTheme="minorBidi"/>
          <w:sz w:val="28"/>
          <w:szCs w:val="28"/>
          <w:lang w:eastAsia="zh-TW"/>
        </w:rPr>
        <w:t xml:space="preserve"> ── 可歸責於債務人之給付不能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3" w:anchor="a540" w:history="1">
        <w:r w:rsidRPr="000D28EC">
          <w:rPr>
            <w:rStyle w:val="a8"/>
            <w:rFonts w:asciiTheme="minorBidi" w:eastAsiaTheme="minorBidi" w:hAnsiTheme="minorBidi"/>
            <w:sz w:val="28"/>
            <w:szCs w:val="28"/>
            <w:lang w:eastAsia="zh-TW"/>
          </w:rPr>
          <w:t>第五百四十條</w:t>
        </w:r>
      </w:hyperlink>
      <w:r w:rsidRPr="000D28EC">
        <w:rPr>
          <w:rFonts w:asciiTheme="minorBidi" w:eastAsiaTheme="minorBidi" w:hAnsiTheme="minorBidi"/>
          <w:sz w:val="28"/>
          <w:szCs w:val="28"/>
          <w:lang w:eastAsia="zh-TW"/>
        </w:rPr>
        <w:t xml:space="preserve"> ── 可歸責於債權人之給付不能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4" w:anchor="a541" w:history="1">
        <w:r w:rsidRPr="000D28EC">
          <w:rPr>
            <w:rStyle w:val="a8"/>
            <w:rFonts w:asciiTheme="minorBidi" w:eastAsiaTheme="minorBidi" w:hAnsiTheme="minorBidi"/>
            <w:sz w:val="28"/>
            <w:szCs w:val="28"/>
            <w:lang w:eastAsia="zh-TW"/>
          </w:rPr>
          <w:t>第五百四十一條</w:t>
        </w:r>
      </w:hyperlink>
      <w:r w:rsidRPr="000D28EC">
        <w:rPr>
          <w:rFonts w:asciiTheme="minorBidi" w:eastAsiaTheme="minorBidi" w:hAnsiTheme="minorBidi"/>
          <w:sz w:val="28"/>
          <w:szCs w:val="28"/>
          <w:lang w:eastAsia="zh-TW"/>
        </w:rPr>
        <w:t xml:space="preserve"> ── 債務人未作選擇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5" w:anchor="a542" w:history="1">
        <w:r w:rsidRPr="000D28EC">
          <w:rPr>
            <w:rStyle w:val="a8"/>
            <w:rFonts w:asciiTheme="minorBidi" w:eastAsiaTheme="minorBidi" w:hAnsiTheme="minorBidi"/>
            <w:sz w:val="28"/>
            <w:szCs w:val="28"/>
            <w:lang w:eastAsia="zh-TW"/>
          </w:rPr>
          <w:t>第五百四十二條</w:t>
        </w:r>
      </w:hyperlink>
      <w:r w:rsidRPr="000D28EC">
        <w:rPr>
          <w:rFonts w:asciiTheme="minorBidi" w:eastAsiaTheme="minorBidi" w:hAnsiTheme="minorBidi"/>
          <w:sz w:val="28"/>
          <w:szCs w:val="28"/>
          <w:lang w:eastAsia="zh-TW"/>
        </w:rPr>
        <w:t xml:space="preserve"> ── 債權人或第三人之選擇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6" w:anchor="s6a543"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金錢之債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7" w:anchor="ss1a543"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金額之債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8" w:anchor="a543" w:history="1">
        <w:r w:rsidRPr="000D28EC">
          <w:rPr>
            <w:rStyle w:val="a8"/>
            <w:rFonts w:asciiTheme="minorBidi" w:eastAsiaTheme="minorBidi" w:hAnsiTheme="minorBidi"/>
            <w:sz w:val="28"/>
            <w:szCs w:val="28"/>
            <w:lang w:eastAsia="zh-TW"/>
          </w:rPr>
          <w:t>第五百四十三條</w:t>
        </w:r>
      </w:hyperlink>
      <w:r w:rsidRPr="000D28EC">
        <w:rPr>
          <w:rFonts w:asciiTheme="minorBidi" w:eastAsiaTheme="minorBidi" w:hAnsiTheme="minorBidi"/>
          <w:sz w:val="28"/>
          <w:szCs w:val="28"/>
          <w:lang w:eastAsia="zh-TW"/>
        </w:rPr>
        <w:t xml:space="preserve"> ── 額面原則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59" w:anchor="a544" w:history="1">
        <w:r w:rsidRPr="000D28EC">
          <w:rPr>
            <w:rStyle w:val="a8"/>
            <w:rFonts w:asciiTheme="minorBidi" w:eastAsiaTheme="minorBidi" w:hAnsiTheme="minorBidi"/>
            <w:sz w:val="28"/>
            <w:szCs w:val="28"/>
            <w:lang w:eastAsia="zh-TW"/>
          </w:rPr>
          <w:t>第五百四十四條</w:t>
        </w:r>
      </w:hyperlink>
      <w:r w:rsidRPr="000D28EC">
        <w:rPr>
          <w:rFonts w:asciiTheme="minorBidi" w:eastAsiaTheme="minorBidi" w:hAnsiTheme="minorBidi"/>
          <w:sz w:val="28"/>
          <w:szCs w:val="28"/>
          <w:lang w:eastAsia="zh-TW"/>
        </w:rPr>
        <w:t xml:space="preserve"> ── 金錢之債之調整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0" w:anchor="ss2a545"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特種貨幣之債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1" w:anchor="a545" w:history="1">
        <w:r w:rsidRPr="000D28EC">
          <w:rPr>
            <w:rStyle w:val="a8"/>
            <w:rFonts w:asciiTheme="minorBidi" w:eastAsiaTheme="minorBidi" w:hAnsiTheme="minorBidi"/>
            <w:sz w:val="28"/>
            <w:szCs w:val="28"/>
            <w:lang w:eastAsia="zh-TW"/>
          </w:rPr>
          <w:t>第五百四十五條</w:t>
        </w:r>
      </w:hyperlink>
      <w:r w:rsidRPr="000D28EC">
        <w:rPr>
          <w:rFonts w:asciiTheme="minorBidi" w:eastAsiaTheme="minorBidi" w:hAnsiTheme="minorBidi"/>
          <w:sz w:val="28"/>
          <w:szCs w:val="28"/>
          <w:lang w:eastAsia="zh-TW"/>
        </w:rPr>
        <w:t xml:space="preserve"> ── 特種貨幣之債之有效性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2" w:anchor="a546" w:history="1">
        <w:r w:rsidRPr="000D28EC">
          <w:rPr>
            <w:rStyle w:val="a8"/>
            <w:rFonts w:asciiTheme="minorBidi" w:eastAsiaTheme="minorBidi" w:hAnsiTheme="minorBidi"/>
            <w:sz w:val="28"/>
            <w:szCs w:val="28"/>
            <w:lang w:eastAsia="zh-TW"/>
          </w:rPr>
          <w:t>第五百四十六條</w:t>
        </w:r>
      </w:hyperlink>
      <w:r w:rsidRPr="000D28EC">
        <w:rPr>
          <w:rFonts w:asciiTheme="minorBidi" w:eastAsiaTheme="minorBidi" w:hAnsiTheme="minorBidi"/>
          <w:sz w:val="28"/>
          <w:szCs w:val="28"/>
          <w:lang w:eastAsia="zh-TW"/>
        </w:rPr>
        <w:t xml:space="preserve"> ── 未以通用貨幣表示數額之特種貨幣之債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3" w:anchor="a547" w:history="1">
        <w:r w:rsidRPr="000D28EC">
          <w:rPr>
            <w:rStyle w:val="a8"/>
            <w:rFonts w:asciiTheme="minorBidi" w:eastAsiaTheme="minorBidi" w:hAnsiTheme="minorBidi"/>
            <w:sz w:val="28"/>
            <w:szCs w:val="28"/>
            <w:lang w:eastAsia="zh-TW"/>
          </w:rPr>
          <w:t>第五百四十七條</w:t>
        </w:r>
      </w:hyperlink>
      <w:r w:rsidRPr="000D28EC">
        <w:rPr>
          <w:rFonts w:asciiTheme="minorBidi" w:eastAsiaTheme="minorBidi" w:hAnsiTheme="minorBidi"/>
          <w:sz w:val="28"/>
          <w:szCs w:val="28"/>
          <w:lang w:eastAsia="zh-TW"/>
        </w:rPr>
        <w:t xml:space="preserve"> ── 以通用貨幣表示數額之特種貨幣或某種金屬貨幣之債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4" w:anchor="a548" w:history="1">
        <w:r w:rsidRPr="000D28EC">
          <w:rPr>
            <w:rStyle w:val="a8"/>
            <w:rFonts w:asciiTheme="minorBidi" w:eastAsiaTheme="minorBidi" w:hAnsiTheme="minorBidi"/>
            <w:sz w:val="28"/>
            <w:szCs w:val="28"/>
            <w:lang w:eastAsia="zh-TW"/>
          </w:rPr>
          <w:t>第五百四十八條</w:t>
        </w:r>
      </w:hyperlink>
      <w:r w:rsidRPr="000D28EC">
        <w:rPr>
          <w:rFonts w:asciiTheme="minorBidi" w:eastAsiaTheme="minorBidi" w:hAnsiTheme="minorBidi"/>
          <w:sz w:val="28"/>
          <w:szCs w:val="28"/>
          <w:lang w:eastAsia="zh-TW"/>
        </w:rPr>
        <w:t xml:space="preserve"> ── 訂定貨幣之缺乏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5" w:anchor="a549" w:history="1">
        <w:r w:rsidRPr="000D28EC">
          <w:rPr>
            <w:rStyle w:val="a8"/>
            <w:rFonts w:asciiTheme="minorBidi" w:eastAsiaTheme="minorBidi" w:hAnsiTheme="minorBidi"/>
            <w:sz w:val="28"/>
            <w:szCs w:val="28"/>
            <w:lang w:eastAsia="zh-TW"/>
          </w:rPr>
          <w:t>第五百四十九條</w:t>
        </w:r>
      </w:hyperlink>
      <w:r w:rsidRPr="000D28EC">
        <w:rPr>
          <w:rFonts w:asciiTheme="minorBidi" w:eastAsiaTheme="minorBidi" w:hAnsiTheme="minorBidi"/>
          <w:sz w:val="28"/>
          <w:szCs w:val="28"/>
          <w:lang w:eastAsia="zh-TW"/>
        </w:rPr>
        <w:t xml:space="preserve"> ── 無法定流通力之特種貨幣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6" w:anchor="a550" w:history="1">
        <w:r w:rsidRPr="000D28EC">
          <w:rPr>
            <w:rStyle w:val="a8"/>
            <w:rFonts w:asciiTheme="minorBidi" w:eastAsiaTheme="minorBidi" w:hAnsiTheme="minorBidi"/>
            <w:sz w:val="28"/>
            <w:szCs w:val="28"/>
            <w:lang w:eastAsia="zh-TW"/>
          </w:rPr>
          <w:t>第五百五十條</w:t>
        </w:r>
      </w:hyperlink>
      <w:r w:rsidRPr="000D28EC">
        <w:rPr>
          <w:rFonts w:asciiTheme="minorBidi" w:eastAsiaTheme="minorBidi" w:hAnsiTheme="minorBidi"/>
          <w:sz w:val="28"/>
          <w:szCs w:val="28"/>
          <w:lang w:eastAsia="zh-TW"/>
        </w:rPr>
        <w:t xml:space="preserve"> ── 以兩種或兩種以上金屬貨幣或數種金屬貨幣中之一種履行債務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7" w:anchor="ss3a551"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在澳門無法定流通力之貨幣之債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8" w:anchor="a551" w:history="1">
        <w:r w:rsidRPr="000D28EC">
          <w:rPr>
            <w:rStyle w:val="a8"/>
            <w:rFonts w:asciiTheme="minorBidi" w:eastAsiaTheme="minorBidi" w:hAnsiTheme="minorBidi"/>
            <w:sz w:val="28"/>
            <w:szCs w:val="28"/>
            <w:lang w:eastAsia="zh-TW"/>
          </w:rPr>
          <w:t>第五百五十一條</w:t>
        </w:r>
      </w:hyperlink>
      <w:r w:rsidRPr="000D28EC">
        <w:rPr>
          <w:rFonts w:asciiTheme="minorBidi" w:eastAsiaTheme="minorBidi" w:hAnsiTheme="minorBidi"/>
          <w:sz w:val="28"/>
          <w:szCs w:val="28"/>
          <w:lang w:eastAsia="zh-TW"/>
        </w:rPr>
        <w:t xml:space="preserve"> ── 履行之方式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69" w:anchor="s7a552" w:history="1">
        <w:r w:rsidRPr="000D28EC">
          <w:rPr>
            <w:rStyle w:val="a8"/>
            <w:rFonts w:asciiTheme="minorBidi" w:eastAsiaTheme="minorBidi" w:hAnsiTheme="minorBidi"/>
            <w:sz w:val="28"/>
            <w:szCs w:val="28"/>
            <w:lang w:eastAsia="zh-TW"/>
          </w:rPr>
          <w:t>第七節</w:t>
        </w:r>
      </w:hyperlink>
      <w:r w:rsidRPr="000D28EC">
        <w:rPr>
          <w:rFonts w:asciiTheme="minorBidi" w:eastAsiaTheme="minorBidi" w:hAnsiTheme="minorBidi"/>
          <w:sz w:val="28"/>
          <w:szCs w:val="28"/>
          <w:lang w:eastAsia="zh-TW"/>
        </w:rPr>
        <w:t xml:space="preserve"> ── 利息之債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0" w:anchor="a552" w:history="1">
        <w:r w:rsidRPr="000D28EC">
          <w:rPr>
            <w:rStyle w:val="a8"/>
            <w:rFonts w:asciiTheme="minorBidi" w:eastAsiaTheme="minorBidi" w:hAnsiTheme="minorBidi"/>
            <w:sz w:val="28"/>
            <w:szCs w:val="28"/>
            <w:lang w:eastAsia="zh-TW"/>
          </w:rPr>
          <w:t>第五百五十二條</w:t>
        </w:r>
      </w:hyperlink>
      <w:r w:rsidRPr="000D28EC">
        <w:rPr>
          <w:rFonts w:asciiTheme="minorBidi" w:eastAsiaTheme="minorBidi" w:hAnsiTheme="minorBidi"/>
          <w:sz w:val="28"/>
          <w:szCs w:val="28"/>
          <w:lang w:eastAsia="zh-TW"/>
        </w:rPr>
        <w:t xml:space="preserve"> ── 利率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1" w:anchor="a553" w:history="1">
        <w:r w:rsidRPr="000D28EC">
          <w:rPr>
            <w:rStyle w:val="a8"/>
            <w:rFonts w:asciiTheme="minorBidi" w:eastAsiaTheme="minorBidi" w:hAnsiTheme="minorBidi"/>
            <w:sz w:val="28"/>
            <w:szCs w:val="28"/>
            <w:lang w:eastAsia="zh-TW"/>
          </w:rPr>
          <w:t>第五百五十三條</w:t>
        </w:r>
      </w:hyperlink>
      <w:r w:rsidRPr="000D28EC">
        <w:rPr>
          <w:rFonts w:asciiTheme="minorBidi" w:eastAsiaTheme="minorBidi" w:hAnsiTheme="minorBidi"/>
          <w:sz w:val="28"/>
          <w:szCs w:val="28"/>
          <w:lang w:eastAsia="zh-TW"/>
        </w:rPr>
        <w:t xml:space="preserve"> ── 高利貸利息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2" w:anchor="a554" w:history="1">
        <w:r w:rsidRPr="000D28EC">
          <w:rPr>
            <w:rStyle w:val="a8"/>
            <w:rFonts w:asciiTheme="minorBidi" w:eastAsiaTheme="minorBidi" w:hAnsiTheme="minorBidi"/>
            <w:sz w:val="28"/>
            <w:szCs w:val="28"/>
            <w:lang w:eastAsia="zh-TW"/>
          </w:rPr>
          <w:t>第五百五十四條</w:t>
        </w:r>
      </w:hyperlink>
      <w:r w:rsidRPr="000D28EC">
        <w:rPr>
          <w:rFonts w:asciiTheme="minorBidi" w:eastAsiaTheme="minorBidi" w:hAnsiTheme="minorBidi"/>
          <w:sz w:val="28"/>
          <w:szCs w:val="28"/>
          <w:lang w:eastAsia="zh-TW"/>
        </w:rPr>
        <w:t xml:space="preserve"> ── 複利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3" w:anchor="a555" w:history="1">
        <w:r w:rsidRPr="000D28EC">
          <w:rPr>
            <w:rStyle w:val="a8"/>
            <w:rFonts w:asciiTheme="minorBidi" w:eastAsiaTheme="minorBidi" w:hAnsiTheme="minorBidi"/>
            <w:sz w:val="28"/>
            <w:szCs w:val="28"/>
            <w:lang w:eastAsia="zh-TW"/>
          </w:rPr>
          <w:t>第五百五十五條</w:t>
        </w:r>
      </w:hyperlink>
      <w:r w:rsidRPr="000D28EC">
        <w:rPr>
          <w:rFonts w:asciiTheme="minorBidi" w:eastAsiaTheme="minorBidi" w:hAnsiTheme="minorBidi"/>
          <w:sz w:val="28"/>
          <w:szCs w:val="28"/>
          <w:lang w:eastAsia="zh-TW"/>
        </w:rPr>
        <w:t xml:space="preserve"> ── 利息債權之獨立性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4" w:anchor="s8a556" w:history="1">
        <w:r w:rsidRPr="000D28EC">
          <w:rPr>
            <w:rStyle w:val="a8"/>
            <w:rFonts w:asciiTheme="minorBidi" w:eastAsiaTheme="minorBidi" w:hAnsiTheme="minorBidi"/>
            <w:sz w:val="28"/>
            <w:szCs w:val="28"/>
            <w:lang w:eastAsia="zh-TW"/>
          </w:rPr>
          <w:t>第八節</w:t>
        </w:r>
      </w:hyperlink>
      <w:r w:rsidRPr="000D28EC">
        <w:rPr>
          <w:rFonts w:asciiTheme="minorBidi" w:eastAsiaTheme="minorBidi" w:hAnsiTheme="minorBidi"/>
          <w:sz w:val="28"/>
          <w:szCs w:val="28"/>
          <w:lang w:eastAsia="zh-TW"/>
        </w:rPr>
        <w:t xml:space="preserve"> ── 損害賠償之債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5" w:anchor="a556" w:history="1">
        <w:r w:rsidRPr="000D28EC">
          <w:rPr>
            <w:rStyle w:val="a8"/>
            <w:rFonts w:asciiTheme="minorBidi" w:eastAsiaTheme="minorBidi" w:hAnsiTheme="minorBidi"/>
            <w:sz w:val="28"/>
            <w:szCs w:val="28"/>
            <w:lang w:eastAsia="zh-TW"/>
          </w:rPr>
          <w:t>第五百五十六條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6" w:anchor="a557" w:history="1">
        <w:r w:rsidRPr="000D28EC">
          <w:rPr>
            <w:rStyle w:val="a8"/>
            <w:rFonts w:asciiTheme="minorBidi" w:eastAsiaTheme="minorBidi" w:hAnsiTheme="minorBidi"/>
            <w:sz w:val="28"/>
            <w:szCs w:val="28"/>
            <w:lang w:eastAsia="zh-TW"/>
          </w:rPr>
          <w:t>第五百五十七條</w:t>
        </w:r>
      </w:hyperlink>
      <w:r w:rsidRPr="000D28EC">
        <w:rPr>
          <w:rFonts w:asciiTheme="minorBidi" w:eastAsiaTheme="minorBidi" w:hAnsiTheme="minorBidi"/>
          <w:sz w:val="28"/>
          <w:szCs w:val="28"/>
          <w:lang w:eastAsia="zh-TW"/>
        </w:rPr>
        <w:t xml:space="preserve"> ── 因果關係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7" w:anchor="a558" w:history="1">
        <w:r w:rsidRPr="000D28EC">
          <w:rPr>
            <w:rStyle w:val="a8"/>
            <w:rFonts w:asciiTheme="minorBidi" w:eastAsiaTheme="minorBidi" w:hAnsiTheme="minorBidi"/>
            <w:sz w:val="28"/>
            <w:szCs w:val="28"/>
            <w:lang w:eastAsia="zh-TW"/>
          </w:rPr>
          <w:t>第五百五十八條</w:t>
        </w:r>
      </w:hyperlink>
      <w:r w:rsidRPr="000D28EC">
        <w:rPr>
          <w:rFonts w:asciiTheme="minorBidi" w:eastAsiaTheme="minorBidi" w:hAnsiTheme="minorBidi"/>
          <w:sz w:val="28"/>
          <w:szCs w:val="28"/>
          <w:lang w:eastAsia="zh-TW"/>
        </w:rPr>
        <w:t xml:space="preserve"> ── 損害賠償之計算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8" w:anchor="a559" w:history="1">
        <w:r w:rsidRPr="000D28EC">
          <w:rPr>
            <w:rStyle w:val="a8"/>
            <w:rFonts w:asciiTheme="minorBidi" w:eastAsiaTheme="minorBidi" w:hAnsiTheme="minorBidi"/>
            <w:sz w:val="28"/>
            <w:szCs w:val="28"/>
            <w:lang w:eastAsia="zh-TW"/>
          </w:rPr>
          <w:t>第五百五十九條</w:t>
        </w:r>
      </w:hyperlink>
      <w:r w:rsidRPr="000D28EC">
        <w:rPr>
          <w:rFonts w:asciiTheme="minorBidi" w:eastAsiaTheme="minorBidi" w:hAnsiTheme="minorBidi"/>
          <w:sz w:val="28"/>
          <w:szCs w:val="28"/>
          <w:lang w:eastAsia="zh-TW"/>
        </w:rPr>
        <w:t xml:space="preserve"> ── 臨時損害賠償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79" w:anchor="a560" w:history="1">
        <w:r w:rsidRPr="000D28EC">
          <w:rPr>
            <w:rStyle w:val="a8"/>
            <w:rFonts w:asciiTheme="minorBidi" w:eastAsiaTheme="minorBidi" w:hAnsiTheme="minorBidi"/>
            <w:sz w:val="28"/>
            <w:szCs w:val="28"/>
            <w:lang w:eastAsia="zh-TW"/>
          </w:rPr>
          <w:t>第五百六十條</w:t>
        </w:r>
      </w:hyperlink>
      <w:r w:rsidRPr="000D28EC">
        <w:rPr>
          <w:rFonts w:asciiTheme="minorBidi" w:eastAsiaTheme="minorBidi" w:hAnsiTheme="minorBidi"/>
          <w:sz w:val="28"/>
          <w:szCs w:val="28"/>
          <w:lang w:eastAsia="zh-TW"/>
        </w:rPr>
        <w:t xml:space="preserve"> ── 金錢之損害賠償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0" w:anchor="a561" w:history="1">
        <w:r w:rsidRPr="000D28EC">
          <w:rPr>
            <w:rStyle w:val="a8"/>
            <w:rFonts w:asciiTheme="minorBidi" w:eastAsiaTheme="minorBidi" w:hAnsiTheme="minorBidi"/>
            <w:sz w:val="28"/>
            <w:szCs w:val="28"/>
            <w:lang w:eastAsia="zh-TW"/>
          </w:rPr>
          <w:t>第五百六十一條</w:t>
        </w:r>
      </w:hyperlink>
      <w:r w:rsidRPr="000D28EC">
        <w:rPr>
          <w:rFonts w:asciiTheme="minorBidi" w:eastAsiaTheme="minorBidi" w:hAnsiTheme="minorBidi"/>
          <w:sz w:val="28"/>
          <w:szCs w:val="28"/>
          <w:lang w:eastAsia="zh-TW"/>
        </w:rPr>
        <w:t xml:space="preserve"> ── 定期金之損害賠償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1" w:anchor="a562" w:history="1">
        <w:r w:rsidRPr="000D28EC">
          <w:rPr>
            <w:rStyle w:val="a8"/>
            <w:rFonts w:asciiTheme="minorBidi" w:eastAsiaTheme="minorBidi" w:hAnsiTheme="minorBidi"/>
            <w:sz w:val="28"/>
            <w:szCs w:val="28"/>
            <w:lang w:eastAsia="zh-TW"/>
          </w:rPr>
          <w:t>第五百六十二條</w:t>
        </w:r>
      </w:hyperlink>
      <w:r w:rsidRPr="000D28EC">
        <w:rPr>
          <w:rFonts w:asciiTheme="minorBidi" w:eastAsiaTheme="minorBidi" w:hAnsiTheme="minorBidi"/>
          <w:sz w:val="28"/>
          <w:szCs w:val="28"/>
          <w:lang w:eastAsia="zh-TW"/>
        </w:rPr>
        <w:t xml:space="preserve"> ── 受害人權利之讓與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2" w:anchor="a563" w:history="1">
        <w:r w:rsidRPr="000D28EC">
          <w:rPr>
            <w:rStyle w:val="a8"/>
            <w:rFonts w:asciiTheme="minorBidi" w:eastAsiaTheme="minorBidi" w:hAnsiTheme="minorBidi"/>
            <w:sz w:val="28"/>
            <w:szCs w:val="28"/>
            <w:lang w:eastAsia="zh-TW"/>
          </w:rPr>
          <w:t>第五百六十三條</w:t>
        </w:r>
      </w:hyperlink>
      <w:r w:rsidRPr="000D28EC">
        <w:rPr>
          <w:rFonts w:asciiTheme="minorBidi" w:eastAsiaTheme="minorBidi" w:hAnsiTheme="minorBidi"/>
          <w:sz w:val="28"/>
          <w:szCs w:val="28"/>
          <w:lang w:eastAsia="zh-TW"/>
        </w:rPr>
        <w:t xml:space="preserve"> ── 損害金額之指出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3" w:anchor="a564" w:history="1">
        <w:r w:rsidRPr="000D28EC">
          <w:rPr>
            <w:rStyle w:val="a8"/>
            <w:rFonts w:asciiTheme="minorBidi" w:eastAsiaTheme="minorBidi" w:hAnsiTheme="minorBidi"/>
            <w:sz w:val="28"/>
            <w:szCs w:val="28"/>
            <w:lang w:eastAsia="zh-TW"/>
          </w:rPr>
          <w:t>第五百六十四條</w:t>
        </w:r>
      </w:hyperlink>
      <w:r w:rsidRPr="000D28EC">
        <w:rPr>
          <w:rFonts w:asciiTheme="minorBidi" w:eastAsiaTheme="minorBidi" w:hAnsiTheme="minorBidi"/>
          <w:sz w:val="28"/>
          <w:szCs w:val="28"/>
          <w:lang w:eastAsia="zh-TW"/>
        </w:rPr>
        <w:t xml:space="preserve"> ── 受害人之過錯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4" w:anchor="a565" w:history="1">
        <w:r w:rsidRPr="000D28EC">
          <w:rPr>
            <w:rStyle w:val="a8"/>
            <w:rFonts w:asciiTheme="minorBidi" w:eastAsiaTheme="minorBidi" w:hAnsiTheme="minorBidi"/>
            <w:sz w:val="28"/>
            <w:szCs w:val="28"/>
            <w:lang w:eastAsia="zh-TW"/>
          </w:rPr>
          <w:t>第五百六十五條</w:t>
        </w:r>
      </w:hyperlink>
      <w:r w:rsidRPr="000D28EC">
        <w:rPr>
          <w:rFonts w:asciiTheme="minorBidi" w:eastAsiaTheme="minorBidi" w:hAnsiTheme="minorBidi"/>
          <w:sz w:val="28"/>
          <w:szCs w:val="28"/>
          <w:lang w:eastAsia="zh-TW"/>
        </w:rPr>
        <w:t xml:space="preserve"> ── 法定代理人及幫助人之過錯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5" w:anchor="a566" w:history="1">
        <w:r w:rsidRPr="000D28EC">
          <w:rPr>
            <w:rStyle w:val="a8"/>
            <w:rFonts w:asciiTheme="minorBidi" w:eastAsiaTheme="minorBidi" w:hAnsiTheme="minorBidi"/>
            <w:sz w:val="28"/>
            <w:szCs w:val="28"/>
            <w:lang w:eastAsia="zh-TW"/>
          </w:rPr>
          <w:t>第五百六十六條</w:t>
        </w:r>
      </w:hyperlink>
      <w:r w:rsidRPr="000D28EC">
        <w:rPr>
          <w:rFonts w:asciiTheme="minorBidi" w:eastAsiaTheme="minorBidi" w:hAnsiTheme="minorBidi"/>
          <w:sz w:val="28"/>
          <w:szCs w:val="28"/>
          <w:lang w:eastAsia="zh-TW"/>
        </w:rPr>
        <w:t xml:space="preserve"> ── 受害人過錯之證明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6" w:anchor="s9a567" w:history="1">
        <w:r w:rsidRPr="000D28EC">
          <w:rPr>
            <w:rStyle w:val="a8"/>
            <w:rFonts w:asciiTheme="minorBidi" w:eastAsiaTheme="minorBidi" w:hAnsiTheme="minorBidi"/>
            <w:sz w:val="28"/>
            <w:szCs w:val="28"/>
            <w:lang w:eastAsia="zh-TW"/>
          </w:rPr>
          <w:t>第九節</w:t>
        </w:r>
      </w:hyperlink>
      <w:r w:rsidRPr="000D28EC">
        <w:rPr>
          <w:rFonts w:asciiTheme="minorBidi" w:eastAsiaTheme="minorBidi" w:hAnsiTheme="minorBidi"/>
          <w:sz w:val="28"/>
          <w:szCs w:val="28"/>
          <w:lang w:eastAsia="zh-TW"/>
        </w:rPr>
        <w:t xml:space="preserve"> ── 提供資訊及出示物或文件之義務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7" w:anchor="a567" w:history="1">
        <w:r w:rsidRPr="000D28EC">
          <w:rPr>
            <w:rStyle w:val="a8"/>
            <w:rFonts w:asciiTheme="minorBidi" w:eastAsiaTheme="minorBidi" w:hAnsiTheme="minorBidi"/>
            <w:sz w:val="28"/>
            <w:szCs w:val="28"/>
            <w:lang w:eastAsia="zh-TW"/>
          </w:rPr>
          <w:t>第五百六十七條</w:t>
        </w:r>
      </w:hyperlink>
      <w:r w:rsidRPr="000D28EC">
        <w:rPr>
          <w:rFonts w:asciiTheme="minorBidi" w:eastAsiaTheme="minorBidi" w:hAnsiTheme="minorBidi"/>
          <w:sz w:val="28"/>
          <w:szCs w:val="28"/>
          <w:lang w:eastAsia="zh-TW"/>
        </w:rPr>
        <w:t xml:space="preserve"> ── 提供資訊之義務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8" w:anchor="a568" w:history="1">
        <w:r w:rsidRPr="000D28EC">
          <w:rPr>
            <w:rStyle w:val="a8"/>
            <w:rFonts w:asciiTheme="minorBidi" w:eastAsiaTheme="minorBidi" w:hAnsiTheme="minorBidi"/>
            <w:sz w:val="28"/>
            <w:szCs w:val="28"/>
            <w:lang w:eastAsia="zh-TW"/>
          </w:rPr>
          <w:t>第五百六十八條</w:t>
        </w:r>
      </w:hyperlink>
      <w:r w:rsidRPr="000D28EC">
        <w:rPr>
          <w:rFonts w:asciiTheme="minorBidi" w:eastAsiaTheme="minorBidi" w:hAnsiTheme="minorBidi"/>
          <w:sz w:val="28"/>
          <w:szCs w:val="28"/>
          <w:lang w:eastAsia="zh-TW"/>
        </w:rPr>
        <w:t xml:space="preserve"> ── 物之出示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89" w:anchor="a569" w:history="1">
        <w:r w:rsidRPr="000D28EC">
          <w:rPr>
            <w:rStyle w:val="a8"/>
            <w:rFonts w:asciiTheme="minorBidi" w:eastAsiaTheme="minorBidi" w:hAnsiTheme="minorBidi"/>
            <w:sz w:val="28"/>
            <w:szCs w:val="28"/>
            <w:lang w:eastAsia="zh-TW"/>
          </w:rPr>
          <w:t>第五百六十九條</w:t>
        </w:r>
      </w:hyperlink>
      <w:r w:rsidRPr="000D28EC">
        <w:rPr>
          <w:rFonts w:asciiTheme="minorBidi" w:eastAsiaTheme="minorBidi" w:hAnsiTheme="minorBidi"/>
          <w:sz w:val="28"/>
          <w:szCs w:val="28"/>
          <w:lang w:eastAsia="zh-TW"/>
        </w:rPr>
        <w:t xml:space="preserve"> ── 文件之出示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0" w:anchor="a570" w:history="1">
        <w:r w:rsidRPr="000D28EC">
          <w:rPr>
            <w:rStyle w:val="a8"/>
            <w:rFonts w:asciiTheme="minorBidi" w:eastAsiaTheme="minorBidi" w:hAnsiTheme="minorBidi"/>
            <w:sz w:val="28"/>
            <w:szCs w:val="28"/>
            <w:lang w:eastAsia="zh-TW"/>
          </w:rPr>
          <w:t>第五百七十條</w:t>
        </w:r>
      </w:hyperlink>
      <w:r w:rsidRPr="000D28EC">
        <w:rPr>
          <w:rFonts w:asciiTheme="minorBidi" w:eastAsiaTheme="minorBidi" w:hAnsiTheme="minorBidi"/>
          <w:sz w:val="28"/>
          <w:szCs w:val="28"/>
          <w:lang w:eastAsia="zh-TW"/>
        </w:rPr>
        <w:t xml:space="preserve"> ── 物及文件之複製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1" w:anchor="c4a571"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債權及債務之移轉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2" w:anchor="s1a571"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債權之讓與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3" w:anchor="a571" w:history="1">
        <w:r w:rsidRPr="000D28EC">
          <w:rPr>
            <w:rStyle w:val="a8"/>
            <w:rFonts w:asciiTheme="minorBidi" w:eastAsiaTheme="minorBidi" w:hAnsiTheme="minorBidi"/>
            <w:sz w:val="28"/>
            <w:szCs w:val="28"/>
            <w:lang w:eastAsia="zh-TW"/>
          </w:rPr>
          <w:t>第五百七十一條</w:t>
        </w:r>
      </w:hyperlink>
      <w:r w:rsidRPr="000D28EC">
        <w:rPr>
          <w:rFonts w:asciiTheme="minorBidi" w:eastAsiaTheme="minorBidi" w:hAnsiTheme="minorBidi"/>
          <w:sz w:val="28"/>
          <w:szCs w:val="28"/>
          <w:lang w:eastAsia="zh-TW"/>
        </w:rPr>
        <w:t xml:space="preserve"> ── 容許讓與之情況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4" w:anchor="a572" w:history="1">
        <w:r w:rsidRPr="000D28EC">
          <w:rPr>
            <w:rStyle w:val="a8"/>
            <w:rFonts w:asciiTheme="minorBidi" w:eastAsiaTheme="minorBidi" w:hAnsiTheme="minorBidi"/>
            <w:sz w:val="28"/>
            <w:szCs w:val="28"/>
            <w:lang w:eastAsia="zh-TW"/>
          </w:rPr>
          <w:t>第五百七十二條</w:t>
        </w:r>
      </w:hyperlink>
      <w:r w:rsidRPr="000D28EC">
        <w:rPr>
          <w:rFonts w:asciiTheme="minorBidi" w:eastAsiaTheme="minorBidi" w:hAnsiTheme="minorBidi"/>
          <w:sz w:val="28"/>
          <w:szCs w:val="28"/>
          <w:lang w:eastAsia="zh-TW"/>
        </w:rPr>
        <w:t xml:space="preserve"> ── 適用制度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5" w:anchor="a573" w:history="1">
        <w:r w:rsidRPr="000D28EC">
          <w:rPr>
            <w:rStyle w:val="a8"/>
            <w:rFonts w:asciiTheme="minorBidi" w:eastAsiaTheme="minorBidi" w:hAnsiTheme="minorBidi"/>
            <w:sz w:val="28"/>
            <w:szCs w:val="28"/>
            <w:lang w:eastAsia="zh-TW"/>
          </w:rPr>
          <w:t>第五百七十三條</w:t>
        </w:r>
      </w:hyperlink>
      <w:r w:rsidRPr="000D28EC">
        <w:rPr>
          <w:rFonts w:asciiTheme="minorBidi" w:eastAsiaTheme="minorBidi" w:hAnsiTheme="minorBidi"/>
          <w:sz w:val="28"/>
          <w:szCs w:val="28"/>
          <w:lang w:eastAsia="zh-TW"/>
        </w:rPr>
        <w:t xml:space="preserve"> ── 對在爭訟中之權利作出讓與之禁止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6" w:anchor="a574" w:history="1">
        <w:r w:rsidRPr="000D28EC">
          <w:rPr>
            <w:rStyle w:val="a8"/>
            <w:rFonts w:asciiTheme="minorBidi" w:eastAsiaTheme="minorBidi" w:hAnsiTheme="minorBidi"/>
            <w:sz w:val="28"/>
            <w:szCs w:val="28"/>
            <w:lang w:eastAsia="zh-TW"/>
          </w:rPr>
          <w:t>第五百七十四條</w:t>
        </w:r>
      </w:hyperlink>
      <w:r w:rsidRPr="000D28EC">
        <w:rPr>
          <w:rFonts w:asciiTheme="minorBidi" w:eastAsiaTheme="minorBidi" w:hAnsiTheme="minorBidi"/>
          <w:sz w:val="28"/>
          <w:szCs w:val="28"/>
          <w:lang w:eastAsia="zh-TW"/>
        </w:rPr>
        <w:t xml:space="preserve"> ── 處罰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7" w:anchor="a575" w:history="1">
        <w:r w:rsidRPr="000D28EC">
          <w:rPr>
            <w:rStyle w:val="a8"/>
            <w:rFonts w:asciiTheme="minorBidi" w:eastAsiaTheme="minorBidi" w:hAnsiTheme="minorBidi"/>
            <w:sz w:val="28"/>
            <w:szCs w:val="28"/>
            <w:lang w:eastAsia="zh-TW"/>
          </w:rPr>
          <w:t>第五百七十五條</w:t>
        </w:r>
      </w:hyperlink>
      <w:r w:rsidRPr="000D28EC">
        <w:rPr>
          <w:rFonts w:asciiTheme="minorBidi" w:eastAsiaTheme="minorBidi" w:hAnsiTheme="minorBidi"/>
          <w:sz w:val="28"/>
          <w:szCs w:val="28"/>
          <w:lang w:eastAsia="zh-TW"/>
        </w:rPr>
        <w:t xml:space="preserve"> ── 例外情況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8" w:anchor="a576" w:history="1">
        <w:r w:rsidRPr="000D28EC">
          <w:rPr>
            <w:rStyle w:val="a8"/>
            <w:rFonts w:asciiTheme="minorBidi" w:eastAsiaTheme="minorBidi" w:hAnsiTheme="minorBidi"/>
            <w:sz w:val="28"/>
            <w:szCs w:val="28"/>
            <w:lang w:eastAsia="zh-TW"/>
          </w:rPr>
          <w:t>第五百七十六條</w:t>
        </w:r>
      </w:hyperlink>
      <w:r w:rsidRPr="000D28EC">
        <w:rPr>
          <w:rFonts w:asciiTheme="minorBidi" w:eastAsiaTheme="minorBidi" w:hAnsiTheme="minorBidi"/>
          <w:sz w:val="28"/>
          <w:szCs w:val="28"/>
          <w:lang w:eastAsia="zh-TW"/>
        </w:rPr>
        <w:t xml:space="preserve"> ── 擔保及其他從屬權利之移轉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699" w:anchor="a577" w:history="1">
        <w:r w:rsidRPr="000D28EC">
          <w:rPr>
            <w:rStyle w:val="a8"/>
            <w:rFonts w:asciiTheme="minorBidi" w:eastAsiaTheme="minorBidi" w:hAnsiTheme="minorBidi"/>
            <w:sz w:val="28"/>
            <w:szCs w:val="28"/>
            <w:lang w:eastAsia="zh-TW"/>
          </w:rPr>
          <w:t>第五百七十七條</w:t>
        </w:r>
      </w:hyperlink>
      <w:r w:rsidRPr="000D28EC">
        <w:rPr>
          <w:rFonts w:asciiTheme="minorBidi" w:eastAsiaTheme="minorBidi" w:hAnsiTheme="minorBidi"/>
          <w:sz w:val="28"/>
          <w:szCs w:val="28"/>
          <w:lang w:eastAsia="zh-TW"/>
        </w:rPr>
        <w:t xml:space="preserve"> ── 債務人之效力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0" w:anchor="a578" w:history="1">
        <w:r w:rsidRPr="000D28EC">
          <w:rPr>
            <w:rStyle w:val="a8"/>
            <w:rFonts w:asciiTheme="minorBidi" w:eastAsiaTheme="minorBidi" w:hAnsiTheme="minorBidi"/>
            <w:sz w:val="28"/>
            <w:szCs w:val="28"/>
            <w:lang w:eastAsia="zh-TW"/>
          </w:rPr>
          <w:t>第五百七十八條</w:t>
        </w:r>
      </w:hyperlink>
      <w:r w:rsidRPr="000D28EC">
        <w:rPr>
          <w:rFonts w:asciiTheme="minorBidi" w:eastAsiaTheme="minorBidi" w:hAnsiTheme="minorBidi"/>
          <w:sz w:val="28"/>
          <w:szCs w:val="28"/>
          <w:lang w:eastAsia="zh-TW"/>
        </w:rPr>
        <w:t xml:space="preserve"> ── 向數人作出之讓與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1" w:anchor="a579" w:history="1">
        <w:r w:rsidRPr="000D28EC">
          <w:rPr>
            <w:rStyle w:val="a8"/>
            <w:rFonts w:asciiTheme="minorBidi" w:eastAsiaTheme="minorBidi" w:hAnsiTheme="minorBidi"/>
            <w:sz w:val="28"/>
            <w:szCs w:val="28"/>
            <w:lang w:eastAsia="zh-TW"/>
          </w:rPr>
          <w:t>第五百七十九條</w:t>
        </w:r>
      </w:hyperlink>
      <w:r w:rsidRPr="000D28EC">
        <w:rPr>
          <w:rFonts w:asciiTheme="minorBidi" w:eastAsiaTheme="minorBidi" w:hAnsiTheme="minorBidi"/>
          <w:sz w:val="28"/>
          <w:szCs w:val="28"/>
          <w:lang w:eastAsia="zh-TW"/>
        </w:rPr>
        <w:t xml:space="preserve"> ── 債務人可用以對抗之防禦方法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2" w:anchor="a580" w:history="1">
        <w:r w:rsidRPr="000D28EC">
          <w:rPr>
            <w:rStyle w:val="a8"/>
            <w:rFonts w:asciiTheme="minorBidi" w:eastAsiaTheme="minorBidi" w:hAnsiTheme="minorBidi"/>
            <w:sz w:val="28"/>
            <w:szCs w:val="28"/>
            <w:lang w:eastAsia="zh-TW"/>
          </w:rPr>
          <w:t>第五百八十條</w:t>
        </w:r>
      </w:hyperlink>
      <w:r w:rsidRPr="000D28EC">
        <w:rPr>
          <w:rFonts w:asciiTheme="minorBidi" w:eastAsiaTheme="minorBidi" w:hAnsiTheme="minorBidi"/>
          <w:sz w:val="28"/>
          <w:szCs w:val="28"/>
          <w:lang w:eastAsia="zh-TW"/>
        </w:rPr>
        <w:t xml:space="preserve"> ── 證明文件及其他證據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3" w:anchor="a581" w:history="1">
        <w:r w:rsidRPr="000D28EC">
          <w:rPr>
            <w:rStyle w:val="a8"/>
            <w:rFonts w:asciiTheme="minorBidi" w:eastAsiaTheme="minorBidi" w:hAnsiTheme="minorBidi"/>
            <w:sz w:val="28"/>
            <w:szCs w:val="28"/>
            <w:lang w:eastAsia="zh-TW"/>
          </w:rPr>
          <w:t>第五百八十一條</w:t>
        </w:r>
      </w:hyperlink>
      <w:r w:rsidRPr="000D28EC">
        <w:rPr>
          <w:rFonts w:asciiTheme="minorBidi" w:eastAsiaTheme="minorBidi" w:hAnsiTheme="minorBidi"/>
          <w:sz w:val="28"/>
          <w:szCs w:val="28"/>
          <w:lang w:eastAsia="zh-TW"/>
        </w:rPr>
        <w:t xml:space="preserve"> ── 債權存在及債務人有償還能力之擔保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4" w:anchor="a582" w:history="1">
        <w:r w:rsidRPr="000D28EC">
          <w:rPr>
            <w:rStyle w:val="a8"/>
            <w:rFonts w:asciiTheme="minorBidi" w:eastAsiaTheme="minorBidi" w:hAnsiTheme="minorBidi"/>
            <w:sz w:val="28"/>
            <w:szCs w:val="28"/>
            <w:lang w:eastAsia="zh-TW"/>
          </w:rPr>
          <w:t>第五百八十二條</w:t>
        </w:r>
      </w:hyperlink>
      <w:r w:rsidRPr="000D28EC">
        <w:rPr>
          <w:rFonts w:asciiTheme="minorBidi" w:eastAsiaTheme="minorBidi" w:hAnsiTheme="minorBidi"/>
          <w:sz w:val="28"/>
          <w:szCs w:val="28"/>
          <w:lang w:eastAsia="zh-TW"/>
        </w:rPr>
        <w:t xml:space="preserve"> ── 讓與之規則對其他範疇之適用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5" w:anchor="s2a58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6" w:anchor="a583" w:history="1">
        <w:r w:rsidRPr="000D28EC">
          <w:rPr>
            <w:rStyle w:val="a8"/>
            <w:rFonts w:asciiTheme="minorBidi" w:eastAsiaTheme="minorBidi" w:hAnsiTheme="minorBidi"/>
            <w:sz w:val="28"/>
            <w:szCs w:val="28"/>
            <w:lang w:eastAsia="zh-TW"/>
          </w:rPr>
          <w:t>第五百八十三條</w:t>
        </w:r>
      </w:hyperlink>
      <w:r w:rsidRPr="000D28EC">
        <w:rPr>
          <w:rFonts w:asciiTheme="minorBidi" w:eastAsiaTheme="minorBidi" w:hAnsiTheme="minorBidi"/>
          <w:sz w:val="28"/>
          <w:szCs w:val="28"/>
          <w:lang w:eastAsia="zh-TW"/>
        </w:rPr>
        <w:t xml:space="preserve"> ── 債權人之代位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7" w:anchor="a584" w:history="1">
        <w:r w:rsidRPr="000D28EC">
          <w:rPr>
            <w:rStyle w:val="a8"/>
            <w:rFonts w:asciiTheme="minorBidi" w:eastAsiaTheme="minorBidi" w:hAnsiTheme="minorBidi"/>
            <w:sz w:val="28"/>
            <w:szCs w:val="28"/>
            <w:lang w:eastAsia="zh-TW"/>
          </w:rPr>
          <w:t>第五百八十四條</w:t>
        </w:r>
      </w:hyperlink>
      <w:r w:rsidRPr="000D28EC">
        <w:rPr>
          <w:rFonts w:asciiTheme="minorBidi" w:eastAsiaTheme="minorBidi" w:hAnsiTheme="minorBidi"/>
          <w:sz w:val="28"/>
          <w:szCs w:val="28"/>
          <w:lang w:eastAsia="zh-TW"/>
        </w:rPr>
        <w:t xml:space="preserve"> ── 債務人之代位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8" w:anchor="a585" w:history="1">
        <w:r w:rsidRPr="000D28EC">
          <w:rPr>
            <w:rStyle w:val="a8"/>
            <w:rFonts w:asciiTheme="minorBidi" w:eastAsiaTheme="minorBidi" w:hAnsiTheme="minorBidi"/>
            <w:sz w:val="28"/>
            <w:szCs w:val="28"/>
            <w:lang w:eastAsia="zh-TW"/>
          </w:rPr>
          <w:t>第五百八十五條</w:t>
        </w:r>
      </w:hyperlink>
      <w:r w:rsidRPr="000D28EC">
        <w:rPr>
          <w:rFonts w:asciiTheme="minorBidi" w:eastAsiaTheme="minorBidi" w:hAnsiTheme="minorBidi"/>
          <w:sz w:val="28"/>
          <w:szCs w:val="28"/>
          <w:lang w:eastAsia="zh-TW"/>
        </w:rPr>
        <w:t xml:space="preserve"> ── 因向債務人借貸引致之代位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09" w:anchor="a586" w:history="1">
        <w:r w:rsidRPr="000D28EC">
          <w:rPr>
            <w:rStyle w:val="a8"/>
            <w:rFonts w:asciiTheme="minorBidi" w:eastAsiaTheme="minorBidi" w:hAnsiTheme="minorBidi"/>
            <w:sz w:val="28"/>
            <w:szCs w:val="28"/>
            <w:lang w:eastAsia="zh-TW"/>
          </w:rPr>
          <w:t>第五百八十六條</w:t>
        </w:r>
      </w:hyperlink>
      <w:r w:rsidRPr="000D28EC">
        <w:rPr>
          <w:rFonts w:asciiTheme="minorBidi" w:eastAsiaTheme="minorBidi" w:hAnsiTheme="minorBidi"/>
          <w:sz w:val="28"/>
          <w:szCs w:val="28"/>
          <w:lang w:eastAsia="zh-TW"/>
        </w:rPr>
        <w:t xml:space="preserve"> ── 法定代位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0" w:anchor="a587" w:history="1">
        <w:r w:rsidRPr="000D28EC">
          <w:rPr>
            <w:rStyle w:val="a8"/>
            <w:rFonts w:asciiTheme="minorBidi" w:eastAsiaTheme="minorBidi" w:hAnsiTheme="minorBidi"/>
            <w:sz w:val="28"/>
            <w:szCs w:val="28"/>
            <w:lang w:eastAsia="zh-TW"/>
          </w:rPr>
          <w:t>第五百八十七條</w:t>
        </w:r>
      </w:hyperlink>
      <w:r w:rsidRPr="000D28EC">
        <w:rPr>
          <w:rFonts w:asciiTheme="minorBidi" w:eastAsiaTheme="minorBidi" w:hAnsiTheme="minorBidi"/>
          <w:sz w:val="28"/>
          <w:szCs w:val="28"/>
          <w:lang w:eastAsia="zh-TW"/>
        </w:rPr>
        <w:t xml:space="preserve"> ── 代位之效力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1" w:anchor="a588" w:history="1">
        <w:r w:rsidRPr="000D28EC">
          <w:rPr>
            <w:rStyle w:val="a8"/>
            <w:rFonts w:asciiTheme="minorBidi" w:eastAsiaTheme="minorBidi" w:hAnsiTheme="minorBidi"/>
            <w:sz w:val="28"/>
            <w:szCs w:val="28"/>
            <w:lang w:eastAsia="zh-TW"/>
          </w:rPr>
          <w:t>第五百八十八條</w:t>
        </w:r>
      </w:hyperlink>
      <w:r w:rsidRPr="000D28EC">
        <w:rPr>
          <w:rFonts w:asciiTheme="minorBidi" w:eastAsiaTheme="minorBidi" w:hAnsiTheme="minorBidi"/>
          <w:sz w:val="28"/>
          <w:szCs w:val="28"/>
          <w:lang w:eastAsia="zh-TW"/>
        </w:rPr>
        <w:t xml:space="preserve"> ── 等同於履行之事由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2" w:anchor="a589" w:history="1">
        <w:r w:rsidRPr="000D28EC">
          <w:rPr>
            <w:rStyle w:val="a8"/>
            <w:rFonts w:asciiTheme="minorBidi" w:eastAsiaTheme="minorBidi" w:hAnsiTheme="minorBidi"/>
            <w:sz w:val="28"/>
            <w:szCs w:val="28"/>
            <w:lang w:eastAsia="zh-TW"/>
          </w:rPr>
          <w:t>第五百八十九條</w:t>
        </w:r>
      </w:hyperlink>
      <w:r w:rsidRPr="000D28EC">
        <w:rPr>
          <w:rFonts w:asciiTheme="minorBidi" w:eastAsiaTheme="minorBidi" w:hAnsiTheme="minorBidi"/>
          <w:sz w:val="28"/>
          <w:szCs w:val="28"/>
          <w:lang w:eastAsia="zh-TW"/>
        </w:rPr>
        <w:t xml:space="preserve"> ── 適用規定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3" w:anchor="s3a590"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單純之債務移轉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4" w:anchor="a590" w:history="1">
        <w:r w:rsidRPr="000D28EC">
          <w:rPr>
            <w:rStyle w:val="a8"/>
            <w:rFonts w:asciiTheme="minorBidi" w:eastAsiaTheme="minorBidi" w:hAnsiTheme="minorBidi"/>
            <w:sz w:val="28"/>
            <w:szCs w:val="28"/>
            <w:lang w:eastAsia="zh-TW"/>
          </w:rPr>
          <w:t>第五百九十條</w:t>
        </w:r>
      </w:hyperlink>
      <w:r w:rsidRPr="000D28EC">
        <w:rPr>
          <w:rFonts w:asciiTheme="minorBidi" w:eastAsiaTheme="minorBidi" w:hAnsiTheme="minorBidi"/>
          <w:sz w:val="28"/>
          <w:szCs w:val="28"/>
          <w:lang w:eastAsia="zh-TW"/>
        </w:rPr>
        <w:t xml:space="preserve"> ── 債務承擔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5" w:anchor="a591" w:history="1">
        <w:r w:rsidRPr="000D28EC">
          <w:rPr>
            <w:rStyle w:val="a8"/>
            <w:rFonts w:asciiTheme="minorBidi" w:eastAsiaTheme="minorBidi" w:hAnsiTheme="minorBidi"/>
            <w:sz w:val="28"/>
            <w:szCs w:val="28"/>
            <w:lang w:eastAsia="zh-TW"/>
          </w:rPr>
          <w:t>第五百九十一條</w:t>
        </w:r>
      </w:hyperlink>
      <w:r w:rsidRPr="000D28EC">
        <w:rPr>
          <w:rFonts w:asciiTheme="minorBidi" w:eastAsiaTheme="minorBidi" w:hAnsiTheme="minorBidi"/>
          <w:sz w:val="28"/>
          <w:szCs w:val="28"/>
          <w:lang w:eastAsia="zh-TW"/>
        </w:rPr>
        <w:t xml:space="preserve"> ── 債權人之追認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6" w:anchor="a592" w:history="1">
        <w:r w:rsidRPr="000D28EC">
          <w:rPr>
            <w:rStyle w:val="a8"/>
            <w:rFonts w:asciiTheme="minorBidi" w:eastAsiaTheme="minorBidi" w:hAnsiTheme="minorBidi"/>
            <w:sz w:val="28"/>
            <w:szCs w:val="28"/>
            <w:lang w:eastAsia="zh-TW"/>
          </w:rPr>
          <w:t>第五百九十二條</w:t>
        </w:r>
      </w:hyperlink>
      <w:r w:rsidRPr="000D28EC">
        <w:rPr>
          <w:rFonts w:asciiTheme="minorBidi" w:eastAsiaTheme="minorBidi" w:hAnsiTheme="minorBidi"/>
          <w:sz w:val="28"/>
          <w:szCs w:val="28"/>
          <w:lang w:eastAsia="zh-TW"/>
        </w:rPr>
        <w:t xml:space="preserve"> ── 移轉之非有效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7" w:anchor="a593" w:history="1">
        <w:r w:rsidRPr="000D28EC">
          <w:rPr>
            <w:rStyle w:val="a8"/>
            <w:rFonts w:asciiTheme="minorBidi" w:eastAsiaTheme="minorBidi" w:hAnsiTheme="minorBidi"/>
            <w:sz w:val="28"/>
            <w:szCs w:val="28"/>
            <w:lang w:eastAsia="zh-TW"/>
          </w:rPr>
          <w:t>第五百九十三條</w:t>
        </w:r>
      </w:hyperlink>
      <w:r w:rsidRPr="000D28EC">
        <w:rPr>
          <w:rFonts w:asciiTheme="minorBidi" w:eastAsiaTheme="minorBidi" w:hAnsiTheme="minorBidi"/>
          <w:sz w:val="28"/>
          <w:szCs w:val="28"/>
          <w:lang w:eastAsia="zh-TW"/>
        </w:rPr>
        <w:t xml:space="preserve"> ── 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8" w:anchor="a594" w:history="1">
        <w:r w:rsidRPr="000D28EC">
          <w:rPr>
            <w:rStyle w:val="a8"/>
            <w:rFonts w:asciiTheme="minorBidi" w:eastAsiaTheme="minorBidi" w:hAnsiTheme="minorBidi"/>
            <w:sz w:val="28"/>
            <w:szCs w:val="28"/>
            <w:lang w:eastAsia="zh-TW"/>
          </w:rPr>
          <w:t>第五百九十四條</w:t>
        </w:r>
      </w:hyperlink>
      <w:r w:rsidRPr="000D28EC">
        <w:rPr>
          <w:rFonts w:asciiTheme="minorBidi" w:eastAsiaTheme="minorBidi" w:hAnsiTheme="minorBidi"/>
          <w:sz w:val="28"/>
          <w:szCs w:val="28"/>
          <w:lang w:eastAsia="zh-TW"/>
        </w:rPr>
        <w:t xml:space="preserve"> ── 擔保及從屬債務之移轉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19" w:anchor="a595" w:history="1">
        <w:r w:rsidRPr="000D28EC">
          <w:rPr>
            <w:rStyle w:val="a8"/>
            <w:rFonts w:asciiTheme="minorBidi" w:eastAsiaTheme="minorBidi" w:hAnsiTheme="minorBidi"/>
            <w:sz w:val="28"/>
            <w:szCs w:val="28"/>
            <w:lang w:eastAsia="zh-TW"/>
          </w:rPr>
          <w:t>第五百九十五條</w:t>
        </w:r>
      </w:hyperlink>
      <w:r w:rsidRPr="000D28EC">
        <w:rPr>
          <w:rFonts w:asciiTheme="minorBidi" w:eastAsiaTheme="minorBidi" w:hAnsiTheme="minorBidi"/>
          <w:sz w:val="28"/>
          <w:szCs w:val="28"/>
          <w:lang w:eastAsia="zh-TW"/>
        </w:rPr>
        <w:t xml:space="preserve"> ── 新債務人之無償還能力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0" w:anchor="c5a596"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債之一般擔保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1" w:anchor="s1a596"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2" w:anchor="a596" w:history="1">
        <w:r w:rsidRPr="000D28EC">
          <w:rPr>
            <w:rStyle w:val="a8"/>
            <w:rFonts w:asciiTheme="minorBidi" w:eastAsiaTheme="minorBidi" w:hAnsiTheme="minorBidi"/>
            <w:sz w:val="28"/>
            <w:szCs w:val="28"/>
            <w:lang w:eastAsia="zh-TW"/>
          </w:rPr>
          <w:t>第五百九十六條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3" w:anchor="a597" w:history="1">
        <w:r w:rsidRPr="000D28EC">
          <w:rPr>
            <w:rStyle w:val="a8"/>
            <w:rFonts w:asciiTheme="minorBidi" w:eastAsiaTheme="minorBidi" w:hAnsiTheme="minorBidi"/>
            <w:sz w:val="28"/>
            <w:szCs w:val="28"/>
            <w:lang w:eastAsia="zh-TW"/>
          </w:rPr>
          <w:t>第五百九十七條</w:t>
        </w:r>
      </w:hyperlink>
      <w:r w:rsidRPr="000D28EC">
        <w:rPr>
          <w:rFonts w:asciiTheme="minorBidi" w:eastAsiaTheme="minorBidi" w:hAnsiTheme="minorBidi"/>
          <w:sz w:val="28"/>
          <w:szCs w:val="28"/>
          <w:lang w:eastAsia="zh-TW"/>
        </w:rPr>
        <w:t xml:space="preserve"> ── 因當事人之約定而限定責任之範圍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4" w:anchor="a598" w:history="1">
        <w:r w:rsidRPr="000D28EC">
          <w:rPr>
            <w:rStyle w:val="a8"/>
            <w:rFonts w:asciiTheme="minorBidi" w:eastAsiaTheme="minorBidi" w:hAnsiTheme="minorBidi"/>
            <w:sz w:val="28"/>
            <w:szCs w:val="28"/>
            <w:lang w:eastAsia="zh-TW"/>
          </w:rPr>
          <w:t>第五百九十八條</w:t>
        </w:r>
      </w:hyperlink>
      <w:r w:rsidRPr="000D28EC">
        <w:rPr>
          <w:rFonts w:asciiTheme="minorBidi" w:eastAsiaTheme="minorBidi" w:hAnsiTheme="minorBidi"/>
          <w:sz w:val="28"/>
          <w:szCs w:val="28"/>
          <w:lang w:eastAsia="zh-TW"/>
        </w:rPr>
        <w:t xml:space="preserve"> ── 由第三人限定責任之範圍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5" w:anchor="a599" w:history="1">
        <w:r w:rsidRPr="000D28EC">
          <w:rPr>
            <w:rStyle w:val="a8"/>
            <w:rFonts w:asciiTheme="minorBidi" w:eastAsiaTheme="minorBidi" w:hAnsiTheme="minorBidi"/>
            <w:sz w:val="28"/>
            <w:szCs w:val="28"/>
            <w:lang w:eastAsia="zh-TW"/>
          </w:rPr>
          <w:t>第五百九十九條</w:t>
        </w:r>
      </w:hyperlink>
      <w:r w:rsidRPr="000D28EC">
        <w:rPr>
          <w:rFonts w:asciiTheme="minorBidi" w:eastAsiaTheme="minorBidi" w:hAnsiTheme="minorBidi"/>
          <w:sz w:val="28"/>
          <w:szCs w:val="28"/>
          <w:lang w:eastAsia="zh-TW"/>
        </w:rPr>
        <w:t xml:space="preserve"> ── 債權人之競合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6" w:anchor="s2a600"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產擔保之保全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7" w:anchor="ss1a600"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無效之宣告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8" w:anchor="a600" w:history="1">
        <w:r w:rsidRPr="000D28EC">
          <w:rPr>
            <w:rStyle w:val="a8"/>
            <w:rFonts w:asciiTheme="minorBidi" w:eastAsiaTheme="minorBidi" w:hAnsiTheme="minorBidi"/>
            <w:sz w:val="28"/>
            <w:szCs w:val="28"/>
            <w:lang w:eastAsia="zh-TW"/>
          </w:rPr>
          <w:t>第六百條</w:t>
        </w:r>
      </w:hyperlink>
      <w:r w:rsidRPr="000D28EC">
        <w:rPr>
          <w:rFonts w:asciiTheme="minorBidi" w:eastAsiaTheme="minorBidi" w:hAnsiTheme="minorBidi"/>
          <w:sz w:val="28"/>
          <w:szCs w:val="28"/>
          <w:lang w:eastAsia="zh-TW"/>
        </w:rPr>
        <w:t xml:space="preserve"> ── 債權人之正當性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29" w:anchor="ss2a601"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債權人代位債務人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0" w:anchor="a601" w:history="1">
        <w:r w:rsidRPr="000D28EC">
          <w:rPr>
            <w:rStyle w:val="a8"/>
            <w:rFonts w:asciiTheme="minorBidi" w:eastAsiaTheme="minorBidi" w:hAnsiTheme="minorBidi"/>
            <w:sz w:val="28"/>
            <w:szCs w:val="28"/>
            <w:lang w:eastAsia="zh-TW"/>
          </w:rPr>
          <w:t>第六百零一條</w:t>
        </w:r>
      </w:hyperlink>
      <w:r w:rsidRPr="000D28EC">
        <w:rPr>
          <w:rFonts w:asciiTheme="minorBidi" w:eastAsiaTheme="minorBidi" w:hAnsiTheme="minorBidi"/>
          <w:sz w:val="28"/>
          <w:szCs w:val="28"/>
          <w:lang w:eastAsia="zh-TW"/>
        </w:rPr>
        <w:t xml:space="preserve"> ── 代位行使之權利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1" w:anchor="a602" w:history="1">
        <w:r w:rsidRPr="000D28EC">
          <w:rPr>
            <w:rStyle w:val="a8"/>
            <w:rFonts w:asciiTheme="minorBidi" w:eastAsiaTheme="minorBidi" w:hAnsiTheme="minorBidi"/>
            <w:sz w:val="28"/>
            <w:szCs w:val="28"/>
            <w:lang w:eastAsia="zh-TW"/>
          </w:rPr>
          <w:t>第六百零二條</w:t>
        </w:r>
      </w:hyperlink>
      <w:r w:rsidRPr="000D28EC">
        <w:rPr>
          <w:rFonts w:asciiTheme="minorBidi" w:eastAsiaTheme="minorBidi" w:hAnsiTheme="minorBidi"/>
          <w:sz w:val="28"/>
          <w:szCs w:val="28"/>
          <w:lang w:eastAsia="zh-TW"/>
        </w:rPr>
        <w:t xml:space="preserve"> ── 擁有附停止條件或期間之債權之人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2" w:anchor="a603" w:history="1">
        <w:r w:rsidRPr="000D28EC">
          <w:rPr>
            <w:rStyle w:val="a8"/>
            <w:rFonts w:asciiTheme="minorBidi" w:eastAsiaTheme="minorBidi" w:hAnsiTheme="minorBidi"/>
            <w:sz w:val="28"/>
            <w:szCs w:val="28"/>
            <w:lang w:eastAsia="zh-TW"/>
          </w:rPr>
          <w:t>第六百零三條</w:t>
        </w:r>
      </w:hyperlink>
      <w:r w:rsidRPr="000D28EC">
        <w:rPr>
          <w:rFonts w:asciiTheme="minorBidi" w:eastAsiaTheme="minorBidi" w:hAnsiTheme="minorBidi"/>
          <w:sz w:val="28"/>
          <w:szCs w:val="28"/>
          <w:lang w:eastAsia="zh-TW"/>
        </w:rPr>
        <w:t xml:space="preserve"> ── 債務人之傳喚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3" w:anchor="a604" w:history="1">
        <w:r w:rsidRPr="000D28EC">
          <w:rPr>
            <w:rStyle w:val="a8"/>
            <w:rFonts w:asciiTheme="minorBidi" w:eastAsiaTheme="minorBidi" w:hAnsiTheme="minorBidi"/>
            <w:sz w:val="28"/>
            <w:szCs w:val="28"/>
            <w:lang w:eastAsia="zh-TW"/>
          </w:rPr>
          <w:t>第六百零四條</w:t>
        </w:r>
      </w:hyperlink>
      <w:r w:rsidRPr="000D28EC">
        <w:rPr>
          <w:rFonts w:asciiTheme="minorBidi" w:eastAsiaTheme="minorBidi" w:hAnsiTheme="minorBidi"/>
          <w:sz w:val="28"/>
          <w:szCs w:val="28"/>
          <w:lang w:eastAsia="zh-TW"/>
        </w:rPr>
        <w:t xml:space="preserve"> ── 代位權之效力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4" w:anchor="ss3a605"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債權人爭議權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5" w:anchor="a605" w:history="1">
        <w:r w:rsidRPr="000D28EC">
          <w:rPr>
            <w:rStyle w:val="a8"/>
            <w:rFonts w:asciiTheme="minorBidi" w:eastAsiaTheme="minorBidi" w:hAnsiTheme="minorBidi"/>
            <w:sz w:val="28"/>
            <w:szCs w:val="28"/>
            <w:lang w:eastAsia="zh-TW"/>
          </w:rPr>
          <w:t>第六百零五條</w:t>
        </w:r>
      </w:hyperlink>
      <w:r w:rsidRPr="000D28EC">
        <w:rPr>
          <w:rFonts w:asciiTheme="minorBidi" w:eastAsiaTheme="minorBidi" w:hAnsiTheme="minorBidi"/>
          <w:sz w:val="28"/>
          <w:szCs w:val="28"/>
          <w:lang w:eastAsia="zh-TW"/>
        </w:rPr>
        <w:t xml:space="preserve"> ── 一般要件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6" w:anchor="a606" w:history="1">
        <w:r w:rsidRPr="000D28EC">
          <w:rPr>
            <w:rStyle w:val="a8"/>
            <w:rFonts w:asciiTheme="minorBidi" w:eastAsiaTheme="minorBidi" w:hAnsiTheme="minorBidi"/>
            <w:sz w:val="28"/>
            <w:szCs w:val="28"/>
            <w:lang w:eastAsia="zh-TW"/>
          </w:rPr>
          <w:t>第六百零六條</w:t>
        </w:r>
      </w:hyperlink>
      <w:r w:rsidRPr="000D28EC">
        <w:rPr>
          <w:rFonts w:asciiTheme="minorBidi" w:eastAsiaTheme="minorBidi" w:hAnsiTheme="minorBidi"/>
          <w:sz w:val="28"/>
          <w:szCs w:val="28"/>
          <w:lang w:eastAsia="zh-TW"/>
        </w:rPr>
        <w:t xml:space="preserve"> ── 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7" w:anchor="a607" w:history="1">
        <w:r w:rsidRPr="000D28EC">
          <w:rPr>
            <w:rStyle w:val="a8"/>
            <w:rFonts w:asciiTheme="minorBidi" w:eastAsiaTheme="minorBidi" w:hAnsiTheme="minorBidi"/>
            <w:sz w:val="28"/>
            <w:szCs w:val="28"/>
            <w:lang w:eastAsia="zh-TW"/>
          </w:rPr>
          <w:t>第六百零七條</w:t>
        </w:r>
      </w:hyperlink>
      <w:r w:rsidRPr="000D28EC">
        <w:rPr>
          <w:rFonts w:asciiTheme="minorBidi" w:eastAsiaTheme="minorBidi" w:hAnsiTheme="minorBidi"/>
          <w:sz w:val="28"/>
          <w:szCs w:val="28"/>
          <w:lang w:eastAsia="zh-TW"/>
        </w:rPr>
        <w:t xml:space="preserve"> ── 惡意之要件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8" w:anchor="a608" w:history="1">
        <w:r w:rsidRPr="000D28EC">
          <w:rPr>
            <w:rStyle w:val="a8"/>
            <w:rFonts w:asciiTheme="minorBidi" w:eastAsiaTheme="minorBidi" w:hAnsiTheme="minorBidi"/>
            <w:sz w:val="28"/>
            <w:szCs w:val="28"/>
            <w:lang w:eastAsia="zh-TW"/>
          </w:rPr>
          <w:t>第六百零八條</w:t>
        </w:r>
      </w:hyperlink>
      <w:r w:rsidRPr="000D28EC">
        <w:rPr>
          <w:rFonts w:asciiTheme="minorBidi" w:eastAsiaTheme="minorBidi" w:hAnsiTheme="minorBidi"/>
          <w:sz w:val="28"/>
          <w:szCs w:val="28"/>
          <w:lang w:eastAsia="zh-TW"/>
        </w:rPr>
        <w:t xml:space="preserve"> ── 對夫妻間買賣合同之惡意推定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39" w:anchor="a609" w:history="1">
        <w:r w:rsidRPr="000D28EC">
          <w:rPr>
            <w:rStyle w:val="a8"/>
            <w:rFonts w:asciiTheme="minorBidi" w:eastAsiaTheme="minorBidi" w:hAnsiTheme="minorBidi"/>
            <w:sz w:val="28"/>
            <w:szCs w:val="28"/>
            <w:lang w:eastAsia="zh-TW"/>
          </w:rPr>
          <w:t>第六百零九條</w:t>
        </w:r>
      </w:hyperlink>
      <w:r w:rsidRPr="000D28EC">
        <w:rPr>
          <w:rFonts w:asciiTheme="minorBidi" w:eastAsiaTheme="minorBidi" w:hAnsiTheme="minorBidi"/>
          <w:sz w:val="28"/>
          <w:szCs w:val="28"/>
          <w:lang w:eastAsia="zh-TW"/>
        </w:rPr>
        <w:t xml:space="preserve"> ── 嗣後之移轉或權利之嗣後設定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0" w:anchor="a610" w:history="1">
        <w:r w:rsidRPr="000D28EC">
          <w:rPr>
            <w:rStyle w:val="a8"/>
            <w:rFonts w:asciiTheme="minorBidi" w:eastAsiaTheme="minorBidi" w:hAnsiTheme="minorBidi"/>
            <w:sz w:val="28"/>
            <w:szCs w:val="28"/>
            <w:lang w:eastAsia="zh-TW"/>
          </w:rPr>
          <w:t>第六百一十條</w:t>
        </w:r>
      </w:hyperlink>
      <w:r w:rsidRPr="000D28EC">
        <w:rPr>
          <w:rFonts w:asciiTheme="minorBidi" w:eastAsiaTheme="minorBidi" w:hAnsiTheme="minorBidi"/>
          <w:sz w:val="28"/>
          <w:szCs w:val="28"/>
          <w:lang w:eastAsia="zh-TW"/>
        </w:rPr>
        <w:t xml:space="preserve"> ── 未到期之債權或附停止條件之債權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1" w:anchor="a611" w:history="1">
        <w:r w:rsidRPr="000D28EC">
          <w:rPr>
            <w:rStyle w:val="a8"/>
            <w:rFonts w:asciiTheme="minorBidi" w:eastAsiaTheme="minorBidi" w:hAnsiTheme="minorBidi"/>
            <w:sz w:val="28"/>
            <w:szCs w:val="28"/>
            <w:lang w:eastAsia="zh-TW"/>
          </w:rPr>
          <w:t>第六百一十一條</w:t>
        </w:r>
      </w:hyperlink>
      <w:r w:rsidRPr="000D28EC">
        <w:rPr>
          <w:rFonts w:asciiTheme="minorBidi" w:eastAsiaTheme="minorBidi" w:hAnsiTheme="minorBidi"/>
          <w:sz w:val="28"/>
          <w:szCs w:val="28"/>
          <w:lang w:eastAsia="zh-TW"/>
        </w:rPr>
        <w:t xml:space="preserve"> ── 可受爭議之行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2" w:anchor="a612" w:history="1">
        <w:r w:rsidRPr="000D28EC">
          <w:rPr>
            <w:rStyle w:val="a8"/>
            <w:rFonts w:asciiTheme="minorBidi" w:eastAsiaTheme="minorBidi" w:hAnsiTheme="minorBidi"/>
            <w:sz w:val="28"/>
            <w:szCs w:val="28"/>
            <w:lang w:eastAsia="zh-TW"/>
          </w:rPr>
          <w:t>第六百一十二條</w:t>
        </w:r>
      </w:hyperlink>
      <w:r w:rsidRPr="000D28EC">
        <w:rPr>
          <w:rFonts w:asciiTheme="minorBidi" w:eastAsiaTheme="minorBidi" w:hAnsiTheme="minorBidi"/>
          <w:sz w:val="28"/>
          <w:szCs w:val="28"/>
          <w:lang w:eastAsia="zh-TW"/>
        </w:rPr>
        <w:t xml:space="preserve"> ── 對債權人之效力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3" w:anchor="a613" w:history="1">
        <w:r w:rsidRPr="000D28EC">
          <w:rPr>
            <w:rStyle w:val="a8"/>
            <w:rFonts w:asciiTheme="minorBidi" w:eastAsiaTheme="minorBidi" w:hAnsiTheme="minorBidi"/>
            <w:sz w:val="28"/>
            <w:szCs w:val="28"/>
            <w:lang w:eastAsia="zh-TW"/>
          </w:rPr>
          <w:t>第六百一十三條</w:t>
        </w:r>
      </w:hyperlink>
      <w:r w:rsidRPr="000D28EC">
        <w:rPr>
          <w:rFonts w:asciiTheme="minorBidi" w:eastAsiaTheme="minorBidi" w:hAnsiTheme="minorBidi"/>
          <w:sz w:val="28"/>
          <w:szCs w:val="28"/>
          <w:lang w:eastAsia="zh-TW"/>
        </w:rPr>
        <w:t xml:space="preserve"> ── 債務人與第三人之關係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4" w:anchor="a614" w:history="1">
        <w:r w:rsidRPr="000D28EC">
          <w:rPr>
            <w:rStyle w:val="a8"/>
            <w:rFonts w:asciiTheme="minorBidi" w:eastAsiaTheme="minorBidi" w:hAnsiTheme="minorBidi"/>
            <w:sz w:val="28"/>
            <w:szCs w:val="28"/>
            <w:lang w:eastAsia="zh-TW"/>
          </w:rPr>
          <w:t>第六百一十四條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5" w:anchor="ss4a615"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假扣押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6" w:anchor="a615" w:history="1">
        <w:r w:rsidRPr="000D28EC">
          <w:rPr>
            <w:rStyle w:val="a8"/>
            <w:rFonts w:asciiTheme="minorBidi" w:eastAsiaTheme="minorBidi" w:hAnsiTheme="minorBidi"/>
            <w:sz w:val="28"/>
            <w:szCs w:val="28"/>
            <w:lang w:eastAsia="zh-TW"/>
          </w:rPr>
          <w:t>第六百一十五條</w:t>
        </w:r>
      </w:hyperlink>
      <w:r w:rsidRPr="000D28EC">
        <w:rPr>
          <w:rFonts w:asciiTheme="minorBidi" w:eastAsiaTheme="minorBidi" w:hAnsiTheme="minorBidi"/>
          <w:sz w:val="28"/>
          <w:szCs w:val="28"/>
          <w:lang w:eastAsia="zh-TW"/>
        </w:rPr>
        <w:t xml:space="preserve"> ── 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7" w:anchor="a616" w:history="1">
        <w:r w:rsidRPr="000D28EC">
          <w:rPr>
            <w:rStyle w:val="a8"/>
            <w:rFonts w:asciiTheme="minorBidi" w:eastAsiaTheme="minorBidi" w:hAnsiTheme="minorBidi"/>
            <w:sz w:val="28"/>
            <w:szCs w:val="28"/>
            <w:lang w:eastAsia="zh-TW"/>
          </w:rPr>
          <w:t>第六百一十六條</w:t>
        </w:r>
      </w:hyperlink>
      <w:r w:rsidRPr="000D28EC">
        <w:rPr>
          <w:rFonts w:asciiTheme="minorBidi" w:eastAsiaTheme="minorBidi" w:hAnsiTheme="minorBidi"/>
          <w:sz w:val="28"/>
          <w:szCs w:val="28"/>
          <w:lang w:eastAsia="zh-TW"/>
        </w:rPr>
        <w:t xml:space="preserve"> ── 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8" w:anchor="a617" w:history="1">
        <w:r w:rsidRPr="000D28EC">
          <w:rPr>
            <w:rStyle w:val="a8"/>
            <w:rFonts w:asciiTheme="minorBidi" w:eastAsiaTheme="minorBidi" w:hAnsiTheme="minorBidi"/>
            <w:sz w:val="28"/>
            <w:szCs w:val="28"/>
            <w:lang w:eastAsia="zh-TW"/>
          </w:rPr>
          <w:t>第六百一十七條</w:t>
        </w:r>
      </w:hyperlink>
      <w:r w:rsidRPr="000D28EC">
        <w:rPr>
          <w:rFonts w:asciiTheme="minorBidi" w:eastAsiaTheme="minorBidi" w:hAnsiTheme="minorBidi"/>
          <w:sz w:val="28"/>
          <w:szCs w:val="28"/>
          <w:lang w:eastAsia="zh-TW"/>
        </w:rPr>
        <w:t xml:space="preserve"> ── 債權人之責任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49" w:anchor="a618" w:history="1">
        <w:r w:rsidRPr="000D28EC">
          <w:rPr>
            <w:rStyle w:val="a8"/>
            <w:rFonts w:asciiTheme="minorBidi" w:eastAsiaTheme="minorBidi" w:hAnsiTheme="minorBidi"/>
            <w:sz w:val="28"/>
            <w:szCs w:val="28"/>
            <w:lang w:eastAsia="zh-TW"/>
          </w:rPr>
          <w:t>第六百一十八條</w:t>
        </w:r>
      </w:hyperlink>
      <w:r w:rsidRPr="000D28EC">
        <w:rPr>
          <w:rFonts w:asciiTheme="minorBidi" w:eastAsiaTheme="minorBidi" w:hAnsiTheme="minorBidi"/>
          <w:sz w:val="28"/>
          <w:szCs w:val="28"/>
          <w:lang w:eastAsia="zh-TW"/>
        </w:rPr>
        <w:t xml:space="preserve"> ── 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0" w:anchor="c6a619"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債之特別擔保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1" w:anchor="s1a61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擔保之提供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2" w:anchor="a619" w:history="1">
        <w:r w:rsidRPr="000D28EC">
          <w:rPr>
            <w:rStyle w:val="a8"/>
            <w:rFonts w:asciiTheme="minorBidi" w:eastAsiaTheme="minorBidi" w:hAnsiTheme="minorBidi"/>
            <w:sz w:val="28"/>
            <w:szCs w:val="28"/>
            <w:lang w:eastAsia="zh-TW"/>
          </w:rPr>
          <w:t>第六百一十九條</w:t>
        </w:r>
      </w:hyperlink>
      <w:r w:rsidRPr="000D28EC">
        <w:rPr>
          <w:rFonts w:asciiTheme="minorBidi" w:eastAsiaTheme="minorBidi" w:hAnsiTheme="minorBidi"/>
          <w:sz w:val="28"/>
          <w:szCs w:val="28"/>
          <w:lang w:eastAsia="zh-TW"/>
        </w:rPr>
        <w:t xml:space="preserve"> ── 法律規定或容許之擔保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3" w:anchor="a620" w:history="1">
        <w:r w:rsidRPr="000D28EC">
          <w:rPr>
            <w:rStyle w:val="a8"/>
            <w:rFonts w:asciiTheme="minorBidi" w:eastAsiaTheme="minorBidi" w:hAnsiTheme="minorBidi"/>
            <w:sz w:val="28"/>
            <w:szCs w:val="28"/>
            <w:lang w:eastAsia="zh-TW"/>
          </w:rPr>
          <w:t>第六百二十條</w:t>
        </w:r>
      </w:hyperlink>
      <w:r w:rsidRPr="000D28EC">
        <w:rPr>
          <w:rFonts w:asciiTheme="minorBidi" w:eastAsiaTheme="minorBidi" w:hAnsiTheme="minorBidi"/>
          <w:sz w:val="28"/>
          <w:szCs w:val="28"/>
          <w:lang w:eastAsia="zh-TW"/>
        </w:rPr>
        <w:t xml:space="preserve"> ── 由法律行</w:t>
      </w:r>
      <w:r w:rsidRPr="000D28EC">
        <w:rPr>
          <w:rFonts w:asciiTheme="minorBidi" w:eastAsiaTheme="minorBidi" w:hAnsiTheme="minorBidi" w:hint="eastAsia"/>
          <w:sz w:val="28"/>
          <w:szCs w:val="28"/>
          <w:lang w:eastAsia="zh-TW"/>
        </w:rPr>
        <w:t>為或法院命令而產生之擔保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4" w:anchor="a621" w:history="1">
        <w:r w:rsidRPr="000D28EC">
          <w:rPr>
            <w:rStyle w:val="a8"/>
            <w:rFonts w:asciiTheme="minorBidi" w:eastAsiaTheme="minorBidi" w:hAnsiTheme="minorBidi"/>
            <w:sz w:val="28"/>
            <w:szCs w:val="28"/>
            <w:lang w:eastAsia="zh-TW"/>
          </w:rPr>
          <w:t>第六百二十一條</w:t>
        </w:r>
      </w:hyperlink>
      <w:r w:rsidRPr="000D28EC">
        <w:rPr>
          <w:rFonts w:asciiTheme="minorBidi" w:eastAsiaTheme="minorBidi" w:hAnsiTheme="minorBidi"/>
          <w:sz w:val="28"/>
          <w:szCs w:val="28"/>
          <w:lang w:eastAsia="zh-TW"/>
        </w:rPr>
        <w:t xml:space="preserve"> ── 未提供擔保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5" w:anchor="a622" w:history="1">
        <w:r w:rsidRPr="000D28EC">
          <w:rPr>
            <w:rStyle w:val="a8"/>
            <w:rFonts w:asciiTheme="minorBidi" w:eastAsiaTheme="minorBidi" w:hAnsiTheme="minorBidi"/>
            <w:sz w:val="28"/>
            <w:szCs w:val="28"/>
            <w:lang w:eastAsia="zh-TW"/>
          </w:rPr>
          <w:t>第六百二十二條</w:t>
        </w:r>
      </w:hyperlink>
      <w:r w:rsidRPr="000D28EC">
        <w:rPr>
          <w:rFonts w:asciiTheme="minorBidi" w:eastAsiaTheme="minorBidi" w:hAnsiTheme="minorBidi"/>
          <w:sz w:val="28"/>
          <w:szCs w:val="28"/>
          <w:lang w:eastAsia="zh-TW"/>
        </w:rPr>
        <w:t xml:space="preserve"> ── 擔保之不足或不適當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6" w:anchor="s2a62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保證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7" w:anchor="ss1a623"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8" w:anchor="a623" w:history="1">
        <w:r w:rsidRPr="000D28EC">
          <w:rPr>
            <w:rStyle w:val="a8"/>
            <w:rFonts w:asciiTheme="minorBidi" w:eastAsiaTheme="minorBidi" w:hAnsiTheme="minorBidi"/>
            <w:sz w:val="28"/>
            <w:szCs w:val="28"/>
            <w:lang w:eastAsia="zh-TW"/>
          </w:rPr>
          <w:t>第六百二十三條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概念及從屬性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59" w:anchor="a624" w:history="1">
        <w:r w:rsidRPr="000D28EC">
          <w:rPr>
            <w:rStyle w:val="a8"/>
            <w:rFonts w:asciiTheme="minorBidi" w:eastAsiaTheme="minorBidi" w:hAnsiTheme="minorBidi"/>
            <w:sz w:val="28"/>
            <w:szCs w:val="28"/>
            <w:lang w:eastAsia="zh-TW"/>
          </w:rPr>
          <w:t>第六百二十四條</w:t>
        </w:r>
      </w:hyperlink>
      <w:r w:rsidRPr="000D28EC">
        <w:rPr>
          <w:rFonts w:asciiTheme="minorBidi" w:eastAsiaTheme="minorBidi" w:hAnsiTheme="minorBidi"/>
          <w:sz w:val="28"/>
          <w:szCs w:val="28"/>
          <w:lang w:eastAsia="zh-TW"/>
        </w:rPr>
        <w:t xml:space="preserve"> ── 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0" w:anchor="a625" w:history="1">
        <w:r w:rsidRPr="000D28EC">
          <w:rPr>
            <w:rStyle w:val="a8"/>
            <w:rFonts w:asciiTheme="minorBidi" w:eastAsiaTheme="minorBidi" w:hAnsiTheme="minorBidi"/>
            <w:sz w:val="28"/>
            <w:szCs w:val="28"/>
            <w:lang w:eastAsia="zh-TW"/>
          </w:rPr>
          <w:t>第六百二十五條</w:t>
        </w:r>
      </w:hyperlink>
      <w:r w:rsidRPr="000D28EC">
        <w:rPr>
          <w:rFonts w:asciiTheme="minorBidi" w:eastAsiaTheme="minorBidi" w:hAnsiTheme="minorBidi"/>
          <w:sz w:val="28"/>
          <w:szCs w:val="28"/>
          <w:lang w:eastAsia="zh-TW"/>
        </w:rPr>
        <w:t xml:space="preserve"> ── 信用委任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1" w:anchor="a626" w:history="1">
        <w:r w:rsidRPr="000D28EC">
          <w:rPr>
            <w:rStyle w:val="a8"/>
            <w:rFonts w:asciiTheme="minorBidi" w:eastAsiaTheme="minorBidi" w:hAnsiTheme="minorBidi"/>
            <w:sz w:val="28"/>
            <w:szCs w:val="28"/>
            <w:lang w:eastAsia="zh-TW"/>
          </w:rPr>
          <w:t>第六百二十六條</w:t>
        </w:r>
      </w:hyperlink>
      <w:r w:rsidRPr="000D28EC">
        <w:rPr>
          <w:rFonts w:asciiTheme="minorBidi" w:eastAsiaTheme="minorBidi" w:hAnsiTheme="minorBidi"/>
          <w:sz w:val="28"/>
          <w:szCs w:val="28"/>
          <w:lang w:eastAsia="zh-TW"/>
        </w:rPr>
        <w:t xml:space="preserve"> ── 複保證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2" w:anchor="a627" w:history="1">
        <w:r w:rsidRPr="000D28EC">
          <w:rPr>
            <w:rStyle w:val="a8"/>
            <w:rFonts w:asciiTheme="minorBidi" w:eastAsiaTheme="minorBidi" w:hAnsiTheme="minorBidi"/>
            <w:sz w:val="28"/>
            <w:szCs w:val="28"/>
            <w:lang w:eastAsia="zh-TW"/>
          </w:rPr>
          <w:t>第六百二十七條</w:t>
        </w:r>
      </w:hyperlink>
      <w:r w:rsidRPr="000D28EC">
        <w:rPr>
          <w:rFonts w:asciiTheme="minorBidi" w:eastAsiaTheme="minorBidi" w:hAnsiTheme="minorBidi"/>
          <w:sz w:val="28"/>
          <w:szCs w:val="28"/>
          <w:lang w:eastAsia="zh-TW"/>
        </w:rPr>
        <w:t xml:space="preserve"> ── 保證範圍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3" w:anchor="a628" w:history="1">
        <w:r w:rsidRPr="000D28EC">
          <w:rPr>
            <w:rStyle w:val="a8"/>
            <w:rFonts w:asciiTheme="minorBidi" w:eastAsiaTheme="minorBidi" w:hAnsiTheme="minorBidi"/>
            <w:sz w:val="28"/>
            <w:szCs w:val="28"/>
            <w:lang w:eastAsia="zh-TW"/>
          </w:rPr>
          <w:t>第六百二十八條</w:t>
        </w:r>
      </w:hyperlink>
      <w:r w:rsidRPr="000D28EC">
        <w:rPr>
          <w:rFonts w:asciiTheme="minorBidi" w:eastAsiaTheme="minorBidi" w:hAnsiTheme="minorBidi"/>
          <w:sz w:val="28"/>
          <w:szCs w:val="28"/>
          <w:lang w:eastAsia="zh-TW"/>
        </w:rPr>
        <w:t xml:space="preserve"> ── 主債務之非有效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4" w:anchor="a629" w:history="1">
        <w:r w:rsidRPr="000D28EC">
          <w:rPr>
            <w:rStyle w:val="a8"/>
            <w:rFonts w:asciiTheme="minorBidi" w:eastAsiaTheme="minorBidi" w:hAnsiTheme="minorBidi"/>
            <w:sz w:val="28"/>
            <w:szCs w:val="28"/>
            <w:lang w:eastAsia="zh-TW"/>
          </w:rPr>
          <w:t>第六百二十九條</w:t>
        </w:r>
      </w:hyperlink>
      <w:r w:rsidRPr="000D28EC">
        <w:rPr>
          <w:rFonts w:asciiTheme="minorBidi" w:eastAsiaTheme="minorBidi" w:hAnsiTheme="minorBidi"/>
          <w:sz w:val="28"/>
          <w:szCs w:val="28"/>
          <w:lang w:eastAsia="zh-TW"/>
        </w:rPr>
        <w:t xml:space="preserve"> ── 保證人之適當性及保證之加</w:t>
      </w:r>
      <w:r w:rsidRPr="000D28EC">
        <w:rPr>
          <w:rFonts w:asciiTheme="minorBidi" w:eastAsiaTheme="minorBidi" w:hAnsiTheme="minorBidi" w:hint="eastAsia"/>
          <w:sz w:val="28"/>
          <w:szCs w:val="28"/>
          <w:lang w:eastAsia="zh-TW"/>
        </w:rPr>
        <w:t>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5" w:anchor="ss2a630"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債權人與保證人之關係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6" w:anchor="a630" w:history="1">
        <w:r w:rsidRPr="000D28EC">
          <w:rPr>
            <w:rStyle w:val="a8"/>
            <w:rFonts w:asciiTheme="minorBidi" w:eastAsiaTheme="minorBidi" w:hAnsiTheme="minorBidi"/>
            <w:sz w:val="28"/>
            <w:szCs w:val="28"/>
            <w:lang w:eastAsia="zh-TW"/>
          </w:rPr>
          <w:t>第六百三十條</w:t>
        </w:r>
      </w:hyperlink>
      <w:r w:rsidRPr="000D28EC">
        <w:rPr>
          <w:rFonts w:asciiTheme="minorBidi" w:eastAsiaTheme="minorBidi" w:hAnsiTheme="minorBidi"/>
          <w:sz w:val="28"/>
          <w:szCs w:val="28"/>
          <w:lang w:eastAsia="zh-TW"/>
        </w:rPr>
        <w:t xml:space="preserve"> ── 保證人之義務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7" w:anchor="a631" w:history="1">
        <w:r w:rsidRPr="000D28EC">
          <w:rPr>
            <w:rStyle w:val="a8"/>
            <w:rFonts w:asciiTheme="minorBidi" w:eastAsiaTheme="minorBidi" w:hAnsiTheme="minorBidi"/>
            <w:sz w:val="28"/>
            <w:szCs w:val="28"/>
            <w:lang w:eastAsia="zh-TW"/>
          </w:rPr>
          <w:t>第六百三十一條</w:t>
        </w:r>
      </w:hyperlink>
      <w:r w:rsidRPr="000D28EC">
        <w:rPr>
          <w:rFonts w:asciiTheme="minorBidi" w:eastAsiaTheme="minorBidi" w:hAnsiTheme="minorBidi"/>
          <w:sz w:val="28"/>
          <w:szCs w:val="28"/>
          <w:lang w:eastAsia="zh-TW"/>
        </w:rPr>
        <w:t xml:space="preserve"> ── 已確定之裁判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8" w:anchor="a632" w:history="1">
        <w:r w:rsidRPr="000D28EC">
          <w:rPr>
            <w:rStyle w:val="a8"/>
            <w:rFonts w:asciiTheme="minorBidi" w:eastAsiaTheme="minorBidi" w:hAnsiTheme="minorBidi"/>
            <w:sz w:val="28"/>
            <w:szCs w:val="28"/>
            <w:lang w:eastAsia="zh-TW"/>
          </w:rPr>
          <w:t>第六百三十二條</w:t>
        </w:r>
      </w:hyperlink>
      <w:r w:rsidRPr="000D28EC">
        <w:rPr>
          <w:rFonts w:asciiTheme="minorBidi" w:eastAsiaTheme="minorBidi" w:hAnsiTheme="minorBidi"/>
          <w:sz w:val="28"/>
          <w:szCs w:val="28"/>
          <w:lang w:eastAsia="zh-TW"/>
        </w:rPr>
        <w:t xml:space="preserve"> ── 時效之中斷、中止及放棄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69" w:anchor="a633" w:history="1">
        <w:r w:rsidRPr="000D28EC">
          <w:rPr>
            <w:rStyle w:val="a8"/>
            <w:rFonts w:asciiTheme="minorBidi" w:eastAsiaTheme="minorBidi" w:hAnsiTheme="minorBidi"/>
            <w:sz w:val="28"/>
            <w:szCs w:val="28"/>
            <w:lang w:eastAsia="zh-TW"/>
          </w:rPr>
          <w:t>第六百三十三條</w:t>
        </w:r>
      </w:hyperlink>
      <w:r w:rsidRPr="000D28EC">
        <w:rPr>
          <w:rFonts w:asciiTheme="minorBidi" w:eastAsiaTheme="minorBidi" w:hAnsiTheme="minorBidi"/>
          <w:sz w:val="28"/>
          <w:szCs w:val="28"/>
          <w:lang w:eastAsia="zh-TW"/>
        </w:rPr>
        <w:t xml:space="preserve"> ── 保證人之防禦方法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0" w:anchor="a634" w:history="1">
        <w:r w:rsidRPr="000D28EC">
          <w:rPr>
            <w:rStyle w:val="a8"/>
            <w:rFonts w:asciiTheme="minorBidi" w:eastAsiaTheme="minorBidi" w:hAnsiTheme="minorBidi"/>
            <w:sz w:val="28"/>
            <w:szCs w:val="28"/>
            <w:lang w:eastAsia="zh-TW"/>
          </w:rPr>
          <w:t>第六百三十四條</w:t>
        </w:r>
      </w:hyperlink>
      <w:r w:rsidRPr="000D28EC">
        <w:rPr>
          <w:rFonts w:asciiTheme="minorBidi" w:eastAsiaTheme="minorBidi" w:hAnsiTheme="minorBidi"/>
          <w:sz w:val="28"/>
          <w:szCs w:val="28"/>
          <w:lang w:eastAsia="zh-TW"/>
        </w:rPr>
        <w:t xml:space="preserve"> ── 檢索抗辯權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1" w:anchor="a635" w:history="1">
        <w:r w:rsidRPr="000D28EC">
          <w:rPr>
            <w:rStyle w:val="a8"/>
            <w:rFonts w:asciiTheme="minorBidi" w:eastAsiaTheme="minorBidi" w:hAnsiTheme="minorBidi"/>
            <w:sz w:val="28"/>
            <w:szCs w:val="28"/>
            <w:lang w:eastAsia="zh-TW"/>
          </w:rPr>
          <w:t>第六百三十五條</w:t>
        </w:r>
      </w:hyperlink>
      <w:r w:rsidRPr="000D28EC">
        <w:rPr>
          <w:rFonts w:asciiTheme="minorBidi" w:eastAsiaTheme="minorBidi" w:hAnsiTheme="minorBidi"/>
          <w:sz w:val="28"/>
          <w:szCs w:val="28"/>
          <w:lang w:eastAsia="zh-TW"/>
        </w:rPr>
        <w:t xml:space="preserve"> ── 檢索抗辯權及物之擔保之存在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2" w:anchor="a636" w:history="1">
        <w:r w:rsidRPr="000D28EC">
          <w:rPr>
            <w:rStyle w:val="a8"/>
            <w:rFonts w:asciiTheme="minorBidi" w:eastAsiaTheme="minorBidi" w:hAnsiTheme="minorBidi"/>
            <w:sz w:val="28"/>
            <w:szCs w:val="28"/>
            <w:lang w:eastAsia="zh-TW"/>
          </w:rPr>
          <w:t>第六百三十六條</w:t>
        </w:r>
      </w:hyperlink>
      <w:r w:rsidRPr="000D28EC">
        <w:rPr>
          <w:rFonts w:asciiTheme="minorBidi" w:eastAsiaTheme="minorBidi" w:hAnsiTheme="minorBidi"/>
          <w:sz w:val="28"/>
          <w:szCs w:val="28"/>
          <w:lang w:eastAsia="zh-TW"/>
        </w:rPr>
        <w:t xml:space="preserve"> ── 上述防禦方法之排除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3" w:anchor="a637" w:history="1">
        <w:r w:rsidRPr="000D28EC">
          <w:rPr>
            <w:rStyle w:val="a8"/>
            <w:rFonts w:asciiTheme="minorBidi" w:eastAsiaTheme="minorBidi" w:hAnsiTheme="minorBidi"/>
            <w:sz w:val="28"/>
            <w:szCs w:val="28"/>
            <w:lang w:eastAsia="zh-TW"/>
          </w:rPr>
          <w:t>第六百三十七條</w:t>
        </w:r>
      </w:hyperlink>
      <w:r w:rsidRPr="000D28EC">
        <w:rPr>
          <w:rFonts w:asciiTheme="minorBidi" w:eastAsiaTheme="minorBidi" w:hAnsiTheme="minorBidi"/>
          <w:sz w:val="28"/>
          <w:szCs w:val="28"/>
          <w:lang w:eastAsia="zh-TW"/>
        </w:rPr>
        <w:t xml:space="preserve"> ── 傳召債務人應訴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4" w:anchor="a638" w:history="1">
        <w:r w:rsidRPr="000D28EC">
          <w:rPr>
            <w:rStyle w:val="a8"/>
            <w:rFonts w:asciiTheme="minorBidi" w:eastAsiaTheme="minorBidi" w:hAnsiTheme="minorBidi"/>
            <w:sz w:val="28"/>
            <w:szCs w:val="28"/>
            <w:lang w:eastAsia="zh-TW"/>
          </w:rPr>
          <w:t>第六百三十八條</w:t>
        </w:r>
      </w:hyperlink>
      <w:r w:rsidRPr="000D28EC">
        <w:rPr>
          <w:rFonts w:asciiTheme="minorBidi" w:eastAsiaTheme="minorBidi" w:hAnsiTheme="minorBidi"/>
          <w:sz w:val="28"/>
          <w:szCs w:val="28"/>
          <w:lang w:eastAsia="zh-TW"/>
        </w:rPr>
        <w:t xml:space="preserve"> ── 保證人之其他防禦方法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5" w:anchor="a639" w:history="1">
        <w:r w:rsidRPr="000D28EC">
          <w:rPr>
            <w:rStyle w:val="a8"/>
            <w:rFonts w:asciiTheme="minorBidi" w:eastAsiaTheme="minorBidi" w:hAnsiTheme="minorBidi"/>
            <w:sz w:val="28"/>
            <w:szCs w:val="28"/>
            <w:lang w:eastAsia="zh-TW"/>
          </w:rPr>
          <w:t>第六百三十九條</w:t>
        </w:r>
      </w:hyperlink>
      <w:r w:rsidRPr="000D28EC">
        <w:rPr>
          <w:rFonts w:asciiTheme="minorBidi" w:eastAsiaTheme="minorBidi" w:hAnsiTheme="minorBidi"/>
          <w:sz w:val="28"/>
          <w:szCs w:val="28"/>
          <w:lang w:eastAsia="zh-TW"/>
        </w:rPr>
        <w:t xml:space="preserve"> ── 複保證人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6" w:anchor="ss3a640"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債務人與保證人之關係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7" w:anchor="a640" w:history="1">
        <w:r w:rsidRPr="000D28EC">
          <w:rPr>
            <w:rStyle w:val="a8"/>
            <w:rFonts w:asciiTheme="minorBidi" w:eastAsiaTheme="minorBidi" w:hAnsiTheme="minorBidi"/>
            <w:sz w:val="28"/>
            <w:szCs w:val="28"/>
            <w:lang w:eastAsia="zh-TW"/>
          </w:rPr>
          <w:t>第六百四十條</w:t>
        </w:r>
      </w:hyperlink>
      <w:r w:rsidRPr="000D28EC">
        <w:rPr>
          <w:rFonts w:asciiTheme="minorBidi" w:eastAsiaTheme="minorBidi" w:hAnsiTheme="minorBidi"/>
          <w:sz w:val="28"/>
          <w:szCs w:val="28"/>
          <w:lang w:eastAsia="zh-TW"/>
        </w:rPr>
        <w:t xml:space="preserve"> ── 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8" w:anchor="a641" w:history="1">
        <w:r w:rsidRPr="000D28EC">
          <w:rPr>
            <w:rStyle w:val="a8"/>
            <w:rFonts w:asciiTheme="minorBidi" w:eastAsiaTheme="minorBidi" w:hAnsiTheme="minorBidi"/>
            <w:sz w:val="28"/>
            <w:szCs w:val="28"/>
            <w:lang w:eastAsia="zh-TW"/>
          </w:rPr>
          <w:t>第六百四十一條</w:t>
        </w:r>
      </w:hyperlink>
      <w:r w:rsidRPr="000D28EC">
        <w:rPr>
          <w:rFonts w:asciiTheme="minorBidi" w:eastAsiaTheme="minorBidi" w:hAnsiTheme="minorBidi"/>
          <w:sz w:val="28"/>
          <w:szCs w:val="28"/>
          <w:lang w:eastAsia="zh-TW"/>
        </w:rPr>
        <w:t xml:space="preserve"> ── 就履行向債務人作出通知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79" w:anchor="a642" w:history="1">
        <w:r w:rsidRPr="000D28EC">
          <w:rPr>
            <w:rStyle w:val="a8"/>
            <w:rFonts w:asciiTheme="minorBidi" w:eastAsiaTheme="minorBidi" w:hAnsiTheme="minorBidi"/>
            <w:sz w:val="28"/>
            <w:szCs w:val="28"/>
            <w:lang w:eastAsia="zh-TW"/>
          </w:rPr>
          <w:t>第六百四十二條</w:t>
        </w:r>
      </w:hyperlink>
      <w:r w:rsidRPr="000D28EC">
        <w:rPr>
          <w:rFonts w:asciiTheme="minorBidi" w:eastAsiaTheme="minorBidi" w:hAnsiTheme="minorBidi"/>
          <w:sz w:val="28"/>
          <w:szCs w:val="28"/>
          <w:lang w:eastAsia="zh-TW"/>
        </w:rPr>
        <w:t xml:space="preserve"> ── 就履行向保證人作出通知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0" w:anchor="a643" w:history="1">
        <w:r w:rsidRPr="000D28EC">
          <w:rPr>
            <w:rStyle w:val="a8"/>
            <w:rFonts w:asciiTheme="minorBidi" w:eastAsiaTheme="minorBidi" w:hAnsiTheme="minorBidi"/>
            <w:sz w:val="28"/>
            <w:szCs w:val="28"/>
            <w:lang w:eastAsia="zh-TW"/>
          </w:rPr>
          <w:t>第六百四十三條</w:t>
        </w:r>
      </w:hyperlink>
      <w:r w:rsidRPr="000D28EC">
        <w:rPr>
          <w:rFonts w:asciiTheme="minorBidi" w:eastAsiaTheme="minorBidi" w:hAnsiTheme="minorBidi"/>
          <w:sz w:val="28"/>
          <w:szCs w:val="28"/>
          <w:lang w:eastAsia="zh-TW"/>
        </w:rPr>
        <w:t xml:space="preserve"> ── 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1" w:anchor="a644" w:history="1">
        <w:r w:rsidRPr="000D28EC">
          <w:rPr>
            <w:rStyle w:val="a8"/>
            <w:rFonts w:asciiTheme="minorBidi" w:eastAsiaTheme="minorBidi" w:hAnsiTheme="minorBidi"/>
            <w:sz w:val="28"/>
            <w:szCs w:val="28"/>
            <w:lang w:eastAsia="zh-TW"/>
          </w:rPr>
          <w:t>第六百四十四條</w:t>
        </w:r>
      </w:hyperlink>
      <w:r w:rsidRPr="000D28EC">
        <w:rPr>
          <w:rFonts w:asciiTheme="minorBidi" w:eastAsiaTheme="minorBidi" w:hAnsiTheme="minorBidi"/>
          <w:sz w:val="28"/>
          <w:szCs w:val="28"/>
          <w:lang w:eastAsia="zh-TW"/>
        </w:rPr>
        <w:t xml:space="preserve"> ── 要求免去責任或提供擔保之權利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2" w:anchor="ss4a645"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多數保證人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3" w:anchor="a645" w:history="1">
        <w:r w:rsidRPr="000D28EC">
          <w:rPr>
            <w:rStyle w:val="a8"/>
            <w:rFonts w:asciiTheme="minorBidi" w:eastAsiaTheme="minorBidi" w:hAnsiTheme="minorBidi"/>
            <w:sz w:val="28"/>
            <w:szCs w:val="28"/>
            <w:lang w:eastAsia="zh-TW"/>
          </w:rPr>
          <w:t>第六百四十五條</w:t>
        </w:r>
      </w:hyperlink>
      <w:r w:rsidRPr="000D28EC">
        <w:rPr>
          <w:rFonts w:asciiTheme="minorBidi" w:eastAsiaTheme="minorBidi" w:hAnsiTheme="minorBidi"/>
          <w:sz w:val="28"/>
          <w:szCs w:val="28"/>
          <w:lang w:eastAsia="zh-TW"/>
        </w:rPr>
        <w:t xml:space="preserve"> ── 對債權人之責任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4" w:anchor="a646" w:history="1">
        <w:r w:rsidRPr="000D28EC">
          <w:rPr>
            <w:rStyle w:val="a8"/>
            <w:rFonts w:asciiTheme="minorBidi" w:eastAsiaTheme="minorBidi" w:hAnsiTheme="minorBidi"/>
            <w:sz w:val="28"/>
            <w:szCs w:val="28"/>
            <w:lang w:eastAsia="zh-TW"/>
          </w:rPr>
          <w:t>第六百四十六條</w:t>
        </w:r>
      </w:hyperlink>
      <w:r w:rsidRPr="000D28EC">
        <w:rPr>
          <w:rFonts w:asciiTheme="minorBidi" w:eastAsiaTheme="minorBidi" w:hAnsiTheme="minorBidi"/>
          <w:sz w:val="28"/>
          <w:szCs w:val="28"/>
          <w:lang w:eastAsia="zh-TW"/>
        </w:rPr>
        <w:t xml:space="preserve"> ── 保證人間之關係及保證人與複保證人之關係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5" w:anchor="ss5a647"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保證之消滅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6" w:anchor="a647" w:history="1">
        <w:r w:rsidRPr="000D28EC">
          <w:rPr>
            <w:rStyle w:val="a8"/>
            <w:rFonts w:asciiTheme="minorBidi" w:eastAsiaTheme="minorBidi" w:hAnsiTheme="minorBidi"/>
            <w:sz w:val="28"/>
            <w:szCs w:val="28"/>
            <w:lang w:eastAsia="zh-TW"/>
          </w:rPr>
          <w:t>第六百四十七條</w:t>
        </w:r>
      </w:hyperlink>
      <w:r w:rsidRPr="000D28EC">
        <w:rPr>
          <w:rFonts w:asciiTheme="minorBidi" w:eastAsiaTheme="minorBidi" w:hAnsiTheme="minorBidi"/>
          <w:sz w:val="28"/>
          <w:szCs w:val="28"/>
          <w:lang w:eastAsia="zh-TW"/>
        </w:rPr>
        <w:t xml:space="preserve"> ── 主債務之消滅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7" w:anchor="a648" w:history="1">
        <w:r w:rsidRPr="000D28EC">
          <w:rPr>
            <w:rStyle w:val="a8"/>
            <w:rFonts w:asciiTheme="minorBidi" w:eastAsiaTheme="minorBidi" w:hAnsiTheme="minorBidi"/>
            <w:sz w:val="28"/>
            <w:szCs w:val="28"/>
            <w:lang w:eastAsia="zh-TW"/>
          </w:rPr>
          <w:t>第六百四十八條</w:t>
        </w:r>
      </w:hyperlink>
      <w:r w:rsidRPr="000D28EC">
        <w:rPr>
          <w:rFonts w:asciiTheme="minorBidi" w:eastAsiaTheme="minorBidi" w:hAnsiTheme="minorBidi"/>
          <w:sz w:val="28"/>
          <w:szCs w:val="28"/>
          <w:lang w:eastAsia="zh-TW"/>
        </w:rPr>
        <w:t xml:space="preserve"> ── 主債務之到期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8" w:anchor="a649" w:history="1">
        <w:r w:rsidRPr="000D28EC">
          <w:rPr>
            <w:rStyle w:val="a8"/>
            <w:rFonts w:asciiTheme="minorBidi" w:eastAsiaTheme="minorBidi" w:hAnsiTheme="minorBidi"/>
            <w:sz w:val="28"/>
            <w:szCs w:val="28"/>
            <w:lang w:eastAsia="zh-TW"/>
          </w:rPr>
          <w:t>第六百四十九條</w:t>
        </w:r>
      </w:hyperlink>
      <w:r w:rsidRPr="000D28EC">
        <w:rPr>
          <w:rFonts w:asciiTheme="minorBidi" w:eastAsiaTheme="minorBidi" w:hAnsiTheme="minorBidi"/>
          <w:sz w:val="28"/>
          <w:szCs w:val="28"/>
          <w:lang w:eastAsia="zh-TW"/>
        </w:rPr>
        <w:t xml:space="preserve"> ── 因不能代位而免去責任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89" w:anchor="a650" w:history="1">
        <w:r w:rsidRPr="000D28EC">
          <w:rPr>
            <w:rStyle w:val="a8"/>
            <w:rFonts w:asciiTheme="minorBidi" w:eastAsiaTheme="minorBidi" w:hAnsiTheme="minorBidi"/>
            <w:sz w:val="28"/>
            <w:szCs w:val="28"/>
            <w:lang w:eastAsia="zh-TW"/>
          </w:rPr>
          <w:t>第六百五十條</w:t>
        </w:r>
      </w:hyperlink>
      <w:r w:rsidRPr="000D28EC">
        <w:rPr>
          <w:rFonts w:asciiTheme="minorBidi" w:eastAsiaTheme="minorBidi" w:hAnsiTheme="minorBidi"/>
          <w:sz w:val="28"/>
          <w:szCs w:val="28"/>
          <w:lang w:eastAsia="zh-TW"/>
        </w:rPr>
        <w:t xml:space="preserve"> ── 將來之債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0" w:anchor="a651" w:history="1">
        <w:r w:rsidRPr="000D28EC">
          <w:rPr>
            <w:rStyle w:val="a8"/>
            <w:rFonts w:asciiTheme="minorBidi" w:eastAsiaTheme="minorBidi" w:hAnsiTheme="minorBidi"/>
            <w:sz w:val="28"/>
            <w:szCs w:val="28"/>
            <w:lang w:eastAsia="zh-TW"/>
          </w:rPr>
          <w:t>第六百五十一條</w:t>
        </w:r>
      </w:hyperlink>
      <w:r w:rsidRPr="000D28EC">
        <w:rPr>
          <w:rFonts w:asciiTheme="minorBidi" w:eastAsiaTheme="minorBidi" w:hAnsiTheme="minorBidi"/>
          <w:sz w:val="28"/>
          <w:szCs w:val="28"/>
          <w:lang w:eastAsia="zh-TW"/>
        </w:rPr>
        <w:t xml:space="preserve"> ── 對承租人之保證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1" w:anchor="s3a652"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收益用途之指定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2" w:anchor="a652" w:history="1">
        <w:r w:rsidRPr="000D28EC">
          <w:rPr>
            <w:rStyle w:val="a8"/>
            <w:rFonts w:asciiTheme="minorBidi" w:eastAsiaTheme="minorBidi" w:hAnsiTheme="minorBidi"/>
            <w:sz w:val="28"/>
            <w:szCs w:val="28"/>
            <w:lang w:eastAsia="zh-TW"/>
          </w:rPr>
          <w:t>第六百五十二條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3" w:anchor="a653" w:history="1">
        <w:r w:rsidRPr="000D28EC">
          <w:rPr>
            <w:rStyle w:val="a8"/>
            <w:rFonts w:asciiTheme="minorBidi" w:eastAsiaTheme="minorBidi" w:hAnsiTheme="minorBidi"/>
            <w:sz w:val="28"/>
            <w:szCs w:val="28"/>
            <w:lang w:eastAsia="zh-TW"/>
          </w:rPr>
          <w:t>第六百五十三條</w:t>
        </w:r>
      </w:hyperlink>
      <w:r w:rsidRPr="000D28EC">
        <w:rPr>
          <w:rFonts w:asciiTheme="minorBidi" w:eastAsiaTheme="minorBidi" w:hAnsiTheme="minorBidi"/>
          <w:sz w:val="28"/>
          <w:szCs w:val="28"/>
          <w:lang w:eastAsia="zh-TW"/>
        </w:rPr>
        <w:t xml:space="preserve"> ── 正當性及由第三人作出之指定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4" w:anchor="a654" w:history="1">
        <w:r w:rsidRPr="000D28EC">
          <w:rPr>
            <w:rStyle w:val="a8"/>
            <w:rFonts w:asciiTheme="minorBidi" w:eastAsiaTheme="minorBidi" w:hAnsiTheme="minorBidi"/>
            <w:sz w:val="28"/>
            <w:szCs w:val="28"/>
            <w:lang w:eastAsia="zh-TW"/>
          </w:rPr>
          <w:t>第六百五十四條</w:t>
        </w:r>
      </w:hyperlink>
      <w:r w:rsidRPr="000D28EC">
        <w:rPr>
          <w:rFonts w:asciiTheme="minorBidi" w:eastAsiaTheme="minorBidi" w:hAnsiTheme="minorBidi"/>
          <w:sz w:val="28"/>
          <w:szCs w:val="28"/>
          <w:lang w:eastAsia="zh-TW"/>
        </w:rPr>
        <w:t xml:space="preserve"> ── 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5" w:anchor="a655" w:history="1">
        <w:r w:rsidRPr="000D28EC">
          <w:rPr>
            <w:rStyle w:val="a8"/>
            <w:rFonts w:asciiTheme="minorBidi" w:eastAsiaTheme="minorBidi" w:hAnsiTheme="minorBidi"/>
            <w:sz w:val="28"/>
            <w:szCs w:val="28"/>
            <w:lang w:eastAsia="zh-TW"/>
          </w:rPr>
          <w:t>第六百五十五條</w:t>
        </w:r>
      </w:hyperlink>
      <w:r w:rsidRPr="000D28EC">
        <w:rPr>
          <w:rFonts w:asciiTheme="minorBidi" w:eastAsiaTheme="minorBidi" w:hAnsiTheme="minorBidi"/>
          <w:sz w:val="28"/>
          <w:szCs w:val="28"/>
          <w:lang w:eastAsia="zh-TW"/>
        </w:rPr>
        <w:t xml:space="preserve"> ── 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6" w:anchor="a656" w:history="1">
        <w:r w:rsidRPr="000D28EC">
          <w:rPr>
            <w:rStyle w:val="a8"/>
            <w:rFonts w:asciiTheme="minorBidi" w:eastAsiaTheme="minorBidi" w:hAnsiTheme="minorBidi"/>
            <w:sz w:val="28"/>
            <w:szCs w:val="28"/>
            <w:lang w:eastAsia="zh-TW"/>
          </w:rPr>
          <w:t>第六百五十六條</w:t>
        </w:r>
      </w:hyperlink>
      <w:r w:rsidRPr="000D28EC">
        <w:rPr>
          <w:rFonts w:asciiTheme="minorBidi" w:eastAsiaTheme="minorBidi" w:hAnsiTheme="minorBidi"/>
          <w:sz w:val="28"/>
          <w:szCs w:val="28"/>
          <w:lang w:eastAsia="zh-TW"/>
        </w:rPr>
        <w:t xml:space="preserve"> ── 方式及登記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7" w:anchor="a657" w:history="1">
        <w:r w:rsidRPr="000D28EC">
          <w:rPr>
            <w:rStyle w:val="a8"/>
            <w:rFonts w:asciiTheme="minorBidi" w:eastAsiaTheme="minorBidi" w:hAnsiTheme="minorBidi"/>
            <w:sz w:val="28"/>
            <w:szCs w:val="28"/>
            <w:lang w:eastAsia="zh-TW"/>
          </w:rPr>
          <w:t>第六百五十七條</w:t>
        </w:r>
      </w:hyperlink>
      <w:r w:rsidRPr="000D28EC">
        <w:rPr>
          <w:rFonts w:asciiTheme="minorBidi" w:eastAsiaTheme="minorBidi" w:hAnsiTheme="minorBidi"/>
          <w:sz w:val="28"/>
          <w:szCs w:val="28"/>
          <w:lang w:eastAsia="zh-TW"/>
        </w:rPr>
        <w:t xml:space="preserve"> ── 內容分類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8" w:anchor="a658" w:history="1">
        <w:r w:rsidRPr="000D28EC">
          <w:rPr>
            <w:rStyle w:val="a8"/>
            <w:rFonts w:asciiTheme="minorBidi" w:eastAsiaTheme="minorBidi" w:hAnsiTheme="minorBidi"/>
            <w:sz w:val="28"/>
            <w:szCs w:val="28"/>
            <w:lang w:eastAsia="zh-TW"/>
          </w:rPr>
          <w:t>第六百五十八條</w:t>
        </w:r>
      </w:hyperlink>
      <w:r w:rsidRPr="000D28EC">
        <w:rPr>
          <w:rFonts w:asciiTheme="minorBidi" w:eastAsiaTheme="minorBidi" w:hAnsiTheme="minorBidi"/>
          <w:sz w:val="28"/>
          <w:szCs w:val="28"/>
          <w:lang w:eastAsia="zh-TW"/>
        </w:rPr>
        <w:t xml:space="preserve"> ── 報告之提交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799" w:anchor="a659" w:history="1">
        <w:r w:rsidRPr="000D28EC">
          <w:rPr>
            <w:rStyle w:val="a8"/>
            <w:rFonts w:asciiTheme="minorBidi" w:eastAsiaTheme="minorBidi" w:hAnsiTheme="minorBidi"/>
            <w:sz w:val="28"/>
            <w:szCs w:val="28"/>
            <w:lang w:eastAsia="zh-TW"/>
          </w:rPr>
          <w:t>第六百五十九條</w:t>
        </w:r>
      </w:hyperlink>
      <w:r w:rsidRPr="000D28EC">
        <w:rPr>
          <w:rFonts w:asciiTheme="minorBidi" w:eastAsiaTheme="minorBidi" w:hAnsiTheme="minorBidi"/>
          <w:sz w:val="28"/>
          <w:szCs w:val="28"/>
          <w:lang w:eastAsia="zh-TW"/>
        </w:rPr>
        <w:t xml:space="preserve"> ── 債權人之義務及擔保之放棄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0" w:anchor="a660" w:history="1">
        <w:r w:rsidRPr="000D28EC">
          <w:rPr>
            <w:rStyle w:val="a8"/>
            <w:rFonts w:asciiTheme="minorBidi" w:eastAsiaTheme="minorBidi" w:hAnsiTheme="minorBidi"/>
            <w:sz w:val="28"/>
            <w:szCs w:val="28"/>
            <w:lang w:eastAsia="zh-TW"/>
          </w:rPr>
          <w:t>第六百六十條</w:t>
        </w:r>
      </w:hyperlink>
      <w:r w:rsidRPr="000D28EC">
        <w:rPr>
          <w:rFonts w:asciiTheme="minorBidi" w:eastAsiaTheme="minorBidi" w:hAnsiTheme="minorBidi"/>
          <w:sz w:val="28"/>
          <w:szCs w:val="28"/>
          <w:lang w:eastAsia="zh-TW"/>
        </w:rPr>
        <w:t xml:space="preserve"> ── 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1" w:anchor="a661" w:history="1">
        <w:r w:rsidRPr="000D28EC">
          <w:rPr>
            <w:rStyle w:val="a8"/>
            <w:rFonts w:asciiTheme="minorBidi" w:eastAsiaTheme="minorBidi" w:hAnsiTheme="minorBidi"/>
            <w:sz w:val="28"/>
            <w:szCs w:val="28"/>
            <w:lang w:eastAsia="zh-TW"/>
          </w:rPr>
          <w:t>第六百六十一條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2" w:anchor="s4a662"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3" w:anchor="ss1a662"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4" w:anchor="a662" w:history="1">
        <w:r w:rsidRPr="000D28EC">
          <w:rPr>
            <w:rStyle w:val="a8"/>
            <w:rFonts w:asciiTheme="minorBidi" w:eastAsiaTheme="minorBidi" w:hAnsiTheme="minorBidi"/>
            <w:sz w:val="28"/>
            <w:szCs w:val="28"/>
            <w:lang w:eastAsia="zh-TW"/>
          </w:rPr>
          <w:t>第六百六十二條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5" w:anchor="a663" w:history="1">
        <w:r w:rsidRPr="000D28EC">
          <w:rPr>
            <w:rStyle w:val="a8"/>
            <w:rFonts w:asciiTheme="minorBidi" w:eastAsiaTheme="minorBidi" w:hAnsiTheme="minorBidi"/>
            <w:sz w:val="28"/>
            <w:szCs w:val="28"/>
            <w:lang w:eastAsia="zh-TW"/>
          </w:rPr>
          <w:t>第六百六十三條</w:t>
        </w:r>
      </w:hyperlink>
      <w:r w:rsidRPr="000D28EC">
        <w:rPr>
          <w:rFonts w:asciiTheme="minorBidi" w:eastAsiaTheme="minorBidi" w:hAnsiTheme="minorBidi"/>
          <w:sz w:val="28"/>
          <w:szCs w:val="28"/>
          <w:lang w:eastAsia="zh-TW"/>
        </w:rPr>
        <w:t xml:space="preserve"> ── 出質之正當性及由第三人設定之質權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6" w:anchor="a664" w:history="1">
        <w:r w:rsidRPr="000D28EC">
          <w:rPr>
            <w:rStyle w:val="a8"/>
            <w:rFonts w:asciiTheme="minorBidi" w:eastAsiaTheme="minorBidi" w:hAnsiTheme="minorBidi"/>
            <w:sz w:val="28"/>
            <w:szCs w:val="28"/>
            <w:lang w:eastAsia="zh-TW"/>
          </w:rPr>
          <w:t>第六百六十四條</w:t>
        </w:r>
      </w:hyperlink>
      <w:r w:rsidRPr="000D28EC">
        <w:rPr>
          <w:rFonts w:asciiTheme="minorBidi" w:eastAsiaTheme="minorBidi" w:hAnsiTheme="minorBidi"/>
          <w:sz w:val="28"/>
          <w:szCs w:val="28"/>
          <w:lang w:eastAsia="zh-TW"/>
        </w:rPr>
        <w:t xml:space="preserve"> ── 特別制度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7" w:anchor="ss2a665"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物之質權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8" w:anchor="a665" w:history="1">
        <w:r w:rsidRPr="000D28EC">
          <w:rPr>
            <w:rStyle w:val="a8"/>
            <w:rFonts w:asciiTheme="minorBidi" w:eastAsiaTheme="minorBidi" w:hAnsiTheme="minorBidi"/>
            <w:sz w:val="28"/>
            <w:szCs w:val="28"/>
            <w:lang w:eastAsia="zh-TW"/>
          </w:rPr>
          <w:t>第六百六十五條</w:t>
        </w:r>
      </w:hyperlink>
      <w:r w:rsidRPr="000D28EC">
        <w:rPr>
          <w:rFonts w:asciiTheme="minorBidi" w:eastAsiaTheme="minorBidi" w:hAnsiTheme="minorBidi"/>
          <w:sz w:val="28"/>
          <w:szCs w:val="28"/>
          <w:lang w:eastAsia="zh-TW"/>
        </w:rPr>
        <w:t xml:space="preserve"> ── 質權之設定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09" w:anchor="a666" w:history="1">
        <w:r w:rsidRPr="000D28EC">
          <w:rPr>
            <w:rStyle w:val="a8"/>
            <w:rFonts w:asciiTheme="minorBidi" w:eastAsiaTheme="minorBidi" w:hAnsiTheme="minorBidi"/>
            <w:sz w:val="28"/>
            <w:szCs w:val="28"/>
            <w:lang w:eastAsia="zh-TW"/>
          </w:rPr>
          <w:t>第六百六十六條</w:t>
        </w:r>
      </w:hyperlink>
      <w:r w:rsidRPr="000D28EC">
        <w:rPr>
          <w:rFonts w:asciiTheme="minorBidi" w:eastAsiaTheme="minorBidi" w:hAnsiTheme="minorBidi"/>
          <w:sz w:val="28"/>
          <w:szCs w:val="28"/>
          <w:lang w:eastAsia="zh-TW"/>
        </w:rPr>
        <w:t xml:space="preserve"> ── 質權人之權利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0" w:anchor="a667" w:history="1">
        <w:r w:rsidRPr="000D28EC">
          <w:rPr>
            <w:rStyle w:val="a8"/>
            <w:rFonts w:asciiTheme="minorBidi" w:eastAsiaTheme="minorBidi" w:hAnsiTheme="minorBidi"/>
            <w:sz w:val="28"/>
            <w:szCs w:val="28"/>
            <w:lang w:eastAsia="zh-TW"/>
          </w:rPr>
          <w:t>第六百六十七條</w:t>
        </w:r>
      </w:hyperlink>
      <w:r w:rsidRPr="000D28EC">
        <w:rPr>
          <w:rFonts w:asciiTheme="minorBidi" w:eastAsiaTheme="minorBidi" w:hAnsiTheme="minorBidi"/>
          <w:sz w:val="28"/>
          <w:szCs w:val="28"/>
          <w:lang w:eastAsia="zh-TW"/>
        </w:rPr>
        <w:t xml:space="preserve"> ── 質權人義務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1" w:anchor="a668" w:history="1">
        <w:r w:rsidRPr="000D28EC">
          <w:rPr>
            <w:rStyle w:val="a8"/>
            <w:rFonts w:asciiTheme="minorBidi" w:eastAsiaTheme="minorBidi" w:hAnsiTheme="minorBidi"/>
            <w:sz w:val="28"/>
            <w:szCs w:val="28"/>
            <w:lang w:eastAsia="zh-TW"/>
          </w:rPr>
          <w:t>第六百六十八條</w:t>
        </w:r>
      </w:hyperlink>
      <w:r w:rsidRPr="000D28EC">
        <w:rPr>
          <w:rFonts w:asciiTheme="minorBidi" w:eastAsiaTheme="minorBidi" w:hAnsiTheme="minorBidi"/>
          <w:sz w:val="28"/>
          <w:szCs w:val="28"/>
          <w:lang w:eastAsia="zh-TW"/>
        </w:rPr>
        <w:t xml:space="preserve"> ── 質物之</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2" w:anchor="a669" w:history="1">
        <w:r w:rsidRPr="000D28EC">
          <w:rPr>
            <w:rStyle w:val="a8"/>
            <w:rFonts w:asciiTheme="minorBidi" w:eastAsiaTheme="minorBidi" w:hAnsiTheme="minorBidi"/>
            <w:sz w:val="28"/>
            <w:szCs w:val="28"/>
            <w:lang w:eastAsia="zh-TW"/>
          </w:rPr>
          <w:t>第六百六十九條</w:t>
        </w:r>
      </w:hyperlink>
      <w:r w:rsidRPr="000D28EC">
        <w:rPr>
          <w:rFonts w:asciiTheme="minorBidi" w:eastAsiaTheme="minorBidi" w:hAnsiTheme="minorBidi"/>
          <w:sz w:val="28"/>
          <w:szCs w:val="28"/>
          <w:lang w:eastAsia="zh-TW"/>
        </w:rPr>
        <w:t xml:space="preserve"> ── 質物之使用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3" w:anchor="a670" w:history="1">
        <w:r w:rsidRPr="000D28EC">
          <w:rPr>
            <w:rStyle w:val="a8"/>
            <w:rFonts w:asciiTheme="minorBidi" w:eastAsiaTheme="minorBidi" w:hAnsiTheme="minorBidi"/>
            <w:sz w:val="28"/>
            <w:szCs w:val="28"/>
            <w:lang w:eastAsia="zh-TW"/>
          </w:rPr>
          <w:t>第六百七十條</w:t>
        </w:r>
      </w:hyperlink>
      <w:r w:rsidRPr="000D28EC">
        <w:rPr>
          <w:rFonts w:asciiTheme="minorBidi" w:eastAsiaTheme="minorBidi" w:hAnsiTheme="minorBidi"/>
          <w:sz w:val="28"/>
          <w:szCs w:val="28"/>
          <w:lang w:eastAsia="zh-TW"/>
        </w:rPr>
        <w:t xml:space="preserve"> ── 提前出賣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4" w:anchor="a671" w:history="1">
        <w:r w:rsidRPr="000D28EC">
          <w:rPr>
            <w:rStyle w:val="a8"/>
            <w:rFonts w:asciiTheme="minorBidi" w:eastAsiaTheme="minorBidi" w:hAnsiTheme="minorBidi"/>
            <w:sz w:val="28"/>
            <w:szCs w:val="28"/>
            <w:lang w:eastAsia="zh-TW"/>
          </w:rPr>
          <w:t>第六百七十一條</w:t>
        </w:r>
      </w:hyperlink>
      <w:r w:rsidRPr="000D28EC">
        <w:rPr>
          <w:rFonts w:asciiTheme="minorBidi" w:eastAsiaTheme="minorBidi" w:hAnsiTheme="minorBidi"/>
          <w:sz w:val="28"/>
          <w:szCs w:val="28"/>
          <w:lang w:eastAsia="zh-TW"/>
        </w:rPr>
        <w:t xml:space="preserve"> ── 質權之執行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5" w:anchor="a672" w:history="1">
        <w:r w:rsidRPr="000D28EC">
          <w:rPr>
            <w:rStyle w:val="a8"/>
            <w:rFonts w:asciiTheme="minorBidi" w:eastAsiaTheme="minorBidi" w:hAnsiTheme="minorBidi"/>
            <w:sz w:val="28"/>
            <w:szCs w:val="28"/>
            <w:lang w:eastAsia="zh-TW"/>
          </w:rPr>
          <w:t>第六百七十二條</w:t>
        </w:r>
      </w:hyperlink>
      <w:r w:rsidRPr="000D28EC">
        <w:rPr>
          <w:rFonts w:asciiTheme="minorBidi" w:eastAsiaTheme="minorBidi" w:hAnsiTheme="minorBidi"/>
          <w:sz w:val="28"/>
          <w:szCs w:val="28"/>
          <w:lang w:eastAsia="zh-TW"/>
        </w:rPr>
        <w:t xml:space="preserve"> ── 擔保之讓與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6" w:anchor="a673" w:history="1">
        <w:r w:rsidRPr="000D28EC">
          <w:rPr>
            <w:rStyle w:val="a8"/>
            <w:rFonts w:asciiTheme="minorBidi" w:eastAsiaTheme="minorBidi" w:hAnsiTheme="minorBidi"/>
            <w:sz w:val="28"/>
            <w:szCs w:val="28"/>
            <w:lang w:eastAsia="zh-TW"/>
          </w:rPr>
          <w:t>第六百七十三條</w:t>
        </w:r>
      </w:hyperlink>
      <w:r w:rsidRPr="000D28EC">
        <w:rPr>
          <w:rFonts w:asciiTheme="minorBidi" w:eastAsiaTheme="minorBidi" w:hAnsiTheme="minorBidi"/>
          <w:sz w:val="28"/>
          <w:szCs w:val="28"/>
          <w:lang w:eastAsia="zh-TW"/>
        </w:rPr>
        <w:t xml:space="preserve"> ── 質權之消滅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7" w:anchor="a674" w:history="1">
        <w:r w:rsidRPr="000D28EC">
          <w:rPr>
            <w:rStyle w:val="a8"/>
            <w:rFonts w:asciiTheme="minorBidi" w:eastAsiaTheme="minorBidi" w:hAnsiTheme="minorBidi"/>
            <w:sz w:val="28"/>
            <w:szCs w:val="28"/>
            <w:lang w:eastAsia="zh-TW"/>
          </w:rPr>
          <w:t>第六百七十四條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8" w:anchor="ss3a675"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權利質權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19" w:anchor="a675" w:history="1">
        <w:r w:rsidRPr="000D28EC">
          <w:rPr>
            <w:rStyle w:val="a8"/>
            <w:rFonts w:asciiTheme="minorBidi" w:eastAsiaTheme="minorBidi" w:hAnsiTheme="minorBidi"/>
            <w:sz w:val="28"/>
            <w:szCs w:val="28"/>
            <w:lang w:eastAsia="zh-TW"/>
          </w:rPr>
          <w:t>第六百七十五條</w:t>
        </w:r>
      </w:hyperlink>
      <w:r w:rsidRPr="000D28EC">
        <w:rPr>
          <w:rFonts w:asciiTheme="minorBidi" w:eastAsiaTheme="minorBidi" w:hAnsiTheme="minorBidi"/>
          <w:sz w:val="28"/>
          <w:szCs w:val="28"/>
          <w:lang w:eastAsia="zh-TW"/>
        </w:rPr>
        <w:t xml:space="preserve"> ── 適用規定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0" w:anchor="a676" w:history="1">
        <w:r w:rsidRPr="000D28EC">
          <w:rPr>
            <w:rStyle w:val="a8"/>
            <w:rFonts w:asciiTheme="minorBidi" w:eastAsiaTheme="minorBidi" w:hAnsiTheme="minorBidi"/>
            <w:sz w:val="28"/>
            <w:szCs w:val="28"/>
            <w:lang w:eastAsia="zh-TW"/>
          </w:rPr>
          <w:t>第六百七十六條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1" w:anchor="a677" w:history="1">
        <w:r w:rsidRPr="000D28EC">
          <w:rPr>
            <w:rStyle w:val="a8"/>
            <w:rFonts w:asciiTheme="minorBidi" w:eastAsiaTheme="minorBidi" w:hAnsiTheme="minorBidi"/>
            <w:sz w:val="28"/>
            <w:szCs w:val="28"/>
            <w:lang w:eastAsia="zh-TW"/>
          </w:rPr>
          <w:t>第六百七十七條</w:t>
        </w:r>
      </w:hyperlink>
      <w:r w:rsidRPr="000D28EC">
        <w:rPr>
          <w:rFonts w:asciiTheme="minorBidi" w:eastAsiaTheme="minorBidi" w:hAnsiTheme="minorBidi"/>
          <w:sz w:val="28"/>
          <w:szCs w:val="28"/>
          <w:lang w:eastAsia="zh-TW"/>
        </w:rPr>
        <w:t xml:space="preserve"> ── 方式及公開性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2" w:anchor="a678" w:history="1">
        <w:r w:rsidRPr="000D28EC">
          <w:rPr>
            <w:rStyle w:val="a8"/>
            <w:rFonts w:asciiTheme="minorBidi" w:eastAsiaTheme="minorBidi" w:hAnsiTheme="minorBidi"/>
            <w:sz w:val="28"/>
            <w:szCs w:val="28"/>
            <w:lang w:eastAsia="zh-TW"/>
          </w:rPr>
          <w:t>第六百七十八條</w:t>
        </w:r>
      </w:hyperlink>
      <w:r w:rsidRPr="000D28EC">
        <w:rPr>
          <w:rFonts w:asciiTheme="minorBidi" w:eastAsiaTheme="minorBidi" w:hAnsiTheme="minorBidi"/>
          <w:sz w:val="28"/>
          <w:szCs w:val="28"/>
          <w:lang w:eastAsia="zh-TW"/>
        </w:rPr>
        <w:t xml:space="preserve"> ── 文件之交付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3" w:anchor="a679" w:history="1">
        <w:r w:rsidRPr="000D28EC">
          <w:rPr>
            <w:rStyle w:val="a8"/>
            <w:rFonts w:asciiTheme="minorBidi" w:eastAsiaTheme="minorBidi" w:hAnsiTheme="minorBidi"/>
            <w:sz w:val="28"/>
            <w:szCs w:val="28"/>
            <w:lang w:eastAsia="zh-TW"/>
          </w:rPr>
          <w:t>第六百七十九條</w:t>
        </w:r>
      </w:hyperlink>
      <w:r w:rsidRPr="000D28EC">
        <w:rPr>
          <w:rFonts w:asciiTheme="minorBidi" w:eastAsiaTheme="minorBidi" w:hAnsiTheme="minorBidi"/>
          <w:sz w:val="28"/>
          <w:szCs w:val="28"/>
          <w:lang w:eastAsia="zh-TW"/>
        </w:rPr>
        <w:t xml:space="preserve"> ── 出質之權利之保存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4" w:anchor="a680" w:history="1">
        <w:r w:rsidRPr="000D28EC">
          <w:rPr>
            <w:rStyle w:val="a8"/>
            <w:rFonts w:asciiTheme="minorBidi" w:eastAsiaTheme="minorBidi" w:hAnsiTheme="minorBidi"/>
            <w:sz w:val="28"/>
            <w:szCs w:val="28"/>
            <w:lang w:eastAsia="zh-TW"/>
          </w:rPr>
          <w:t>第六百八十條</w:t>
        </w:r>
      </w:hyperlink>
      <w:r w:rsidRPr="000D28EC">
        <w:rPr>
          <w:rFonts w:asciiTheme="minorBidi" w:eastAsiaTheme="minorBidi" w:hAnsiTheme="minorBidi"/>
          <w:sz w:val="28"/>
          <w:szCs w:val="28"/>
          <w:lang w:eastAsia="zh-TW"/>
        </w:rPr>
        <w:t xml:space="preserve"> ── 有給付義務之人與質權人之關係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5" w:anchor="a681" w:history="1">
        <w:r w:rsidRPr="000D28EC">
          <w:rPr>
            <w:rStyle w:val="a8"/>
            <w:rFonts w:asciiTheme="minorBidi" w:eastAsiaTheme="minorBidi" w:hAnsiTheme="minorBidi"/>
            <w:sz w:val="28"/>
            <w:szCs w:val="28"/>
            <w:lang w:eastAsia="zh-TW"/>
          </w:rPr>
          <w:t>第六百八十一條</w:t>
        </w:r>
      </w:hyperlink>
      <w:r w:rsidRPr="000D28EC">
        <w:rPr>
          <w:rFonts w:asciiTheme="minorBidi" w:eastAsiaTheme="minorBidi" w:hAnsiTheme="minorBidi"/>
          <w:sz w:val="28"/>
          <w:szCs w:val="28"/>
          <w:lang w:eastAsia="zh-TW"/>
        </w:rPr>
        <w:t xml:space="preserve"> ── 出質之債權之收取</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6" w:anchor="s5a682"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7" w:anchor="ss1a682"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8" w:anchor="a682" w:history="1">
        <w:r w:rsidRPr="000D28EC">
          <w:rPr>
            <w:rStyle w:val="a8"/>
            <w:rFonts w:asciiTheme="minorBidi" w:eastAsiaTheme="minorBidi" w:hAnsiTheme="minorBidi"/>
            <w:sz w:val="28"/>
            <w:szCs w:val="28"/>
            <w:lang w:eastAsia="zh-TW"/>
          </w:rPr>
          <w:t>第六百八十二條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概念及種類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29" w:anchor="a683" w:history="1">
        <w:r w:rsidRPr="000D28EC">
          <w:rPr>
            <w:rStyle w:val="a8"/>
            <w:rFonts w:asciiTheme="minorBidi" w:eastAsiaTheme="minorBidi" w:hAnsiTheme="minorBidi"/>
            <w:sz w:val="28"/>
            <w:szCs w:val="28"/>
            <w:lang w:eastAsia="zh-TW"/>
          </w:rPr>
          <w:t>第六百八十三條</w:t>
        </w:r>
      </w:hyperlink>
      <w:r w:rsidRPr="000D28EC">
        <w:rPr>
          <w:rFonts w:asciiTheme="minorBidi" w:eastAsiaTheme="minorBidi" w:hAnsiTheme="minorBidi"/>
          <w:sz w:val="28"/>
          <w:szCs w:val="28"/>
          <w:lang w:eastAsia="zh-TW"/>
        </w:rPr>
        <w:t xml:space="preserve"> ── 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0" w:anchor="a684" w:history="1">
        <w:r w:rsidRPr="000D28EC">
          <w:rPr>
            <w:rStyle w:val="a8"/>
            <w:rFonts w:asciiTheme="minorBidi" w:eastAsiaTheme="minorBidi" w:hAnsiTheme="minorBidi"/>
            <w:sz w:val="28"/>
            <w:szCs w:val="28"/>
            <w:lang w:eastAsia="zh-TW"/>
          </w:rPr>
          <w:t>第六百八十四條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1" w:anchor="a685" w:history="1">
        <w:r w:rsidRPr="000D28EC">
          <w:rPr>
            <w:rStyle w:val="a8"/>
            <w:rFonts w:asciiTheme="minorBidi" w:eastAsiaTheme="minorBidi" w:hAnsiTheme="minorBidi"/>
            <w:sz w:val="28"/>
            <w:szCs w:val="28"/>
            <w:lang w:eastAsia="zh-TW"/>
          </w:rPr>
          <w:t>第六百八十五條</w:t>
        </w:r>
      </w:hyperlink>
      <w:r w:rsidRPr="000D28EC">
        <w:rPr>
          <w:rFonts w:asciiTheme="minorBidi" w:eastAsiaTheme="minorBidi" w:hAnsiTheme="minorBidi"/>
          <w:sz w:val="28"/>
          <w:szCs w:val="28"/>
          <w:lang w:eastAsia="zh-TW"/>
        </w:rPr>
        <w:t xml:space="preserve"> ── 共有財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2" w:anchor="a686" w:history="1">
        <w:r w:rsidRPr="000D28EC">
          <w:rPr>
            <w:rStyle w:val="a8"/>
            <w:rFonts w:asciiTheme="minorBidi" w:eastAsiaTheme="minorBidi" w:hAnsiTheme="minorBidi"/>
            <w:sz w:val="28"/>
            <w:szCs w:val="28"/>
            <w:lang w:eastAsia="zh-TW"/>
          </w:rPr>
          <w:t>第六百八十六條</w:t>
        </w:r>
      </w:hyperlink>
      <w:r w:rsidRPr="000D28EC">
        <w:rPr>
          <w:rFonts w:asciiTheme="minorBidi" w:eastAsiaTheme="minorBidi" w:hAnsiTheme="minorBidi"/>
          <w:sz w:val="28"/>
          <w:szCs w:val="28"/>
          <w:lang w:eastAsia="zh-TW"/>
        </w:rPr>
        <w:t xml:space="preserve"> ── 不得設定抵押權之財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3" w:anchor="a687" w:history="1">
        <w:r w:rsidRPr="000D28EC">
          <w:rPr>
            <w:rStyle w:val="a8"/>
            <w:rFonts w:asciiTheme="minorBidi" w:eastAsiaTheme="minorBidi" w:hAnsiTheme="minorBidi"/>
            <w:sz w:val="28"/>
            <w:szCs w:val="28"/>
            <w:lang w:eastAsia="zh-TW"/>
          </w:rPr>
          <w:t>第六百八十七條</w:t>
        </w:r>
      </w:hyperlink>
      <w:r w:rsidRPr="000D28EC">
        <w:rPr>
          <w:rFonts w:asciiTheme="minorBidi" w:eastAsiaTheme="minorBidi" w:hAnsiTheme="minorBidi"/>
          <w:sz w:val="28"/>
          <w:szCs w:val="28"/>
          <w:lang w:eastAsia="zh-TW"/>
        </w:rPr>
        <w:t xml:space="preserve"> ── 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4" w:anchor="a688" w:history="1">
        <w:r w:rsidRPr="000D28EC">
          <w:rPr>
            <w:rStyle w:val="a8"/>
            <w:rFonts w:asciiTheme="minorBidi" w:eastAsiaTheme="minorBidi" w:hAnsiTheme="minorBidi"/>
            <w:sz w:val="28"/>
            <w:szCs w:val="28"/>
            <w:lang w:eastAsia="zh-TW"/>
          </w:rPr>
          <w:t>第六百八十八條</w:t>
        </w:r>
      </w:hyperlink>
      <w:r w:rsidRPr="000D28EC">
        <w:rPr>
          <w:rFonts w:asciiTheme="minorBidi" w:eastAsiaTheme="minorBidi" w:hAnsiTheme="minorBidi"/>
          <w:sz w:val="28"/>
          <w:szCs w:val="28"/>
          <w:lang w:eastAsia="zh-TW"/>
        </w:rPr>
        <w:t xml:space="preserve"> ── 應作之損害賠償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5" w:anchor="a689" w:history="1">
        <w:r w:rsidRPr="000D28EC">
          <w:rPr>
            <w:rStyle w:val="a8"/>
            <w:rFonts w:asciiTheme="minorBidi" w:eastAsiaTheme="minorBidi" w:hAnsiTheme="minorBidi"/>
            <w:sz w:val="28"/>
            <w:szCs w:val="28"/>
            <w:lang w:eastAsia="zh-TW"/>
          </w:rPr>
          <w:t>第六百八十九條</w:t>
        </w:r>
      </w:hyperlink>
      <w:r w:rsidRPr="000D28EC">
        <w:rPr>
          <w:rFonts w:asciiTheme="minorBidi" w:eastAsiaTheme="minorBidi" w:hAnsiTheme="minorBidi"/>
          <w:sz w:val="28"/>
          <w:szCs w:val="28"/>
          <w:lang w:eastAsia="zh-TW"/>
        </w:rPr>
        <w:t xml:space="preserve"> ── 債權之從權利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6" w:anchor="a690" w:history="1">
        <w:r w:rsidRPr="000D28EC">
          <w:rPr>
            <w:rStyle w:val="a8"/>
            <w:rFonts w:asciiTheme="minorBidi" w:eastAsiaTheme="minorBidi" w:hAnsiTheme="minorBidi"/>
            <w:sz w:val="28"/>
            <w:szCs w:val="28"/>
            <w:lang w:eastAsia="zh-TW"/>
          </w:rPr>
          <w:t>第六百九十條</w:t>
        </w:r>
      </w:hyperlink>
      <w:r w:rsidRPr="000D28EC">
        <w:rPr>
          <w:rFonts w:asciiTheme="minorBidi" w:eastAsiaTheme="minorBidi" w:hAnsiTheme="minorBidi"/>
          <w:sz w:val="28"/>
          <w:szCs w:val="28"/>
          <w:lang w:eastAsia="zh-TW"/>
        </w:rPr>
        <w:t xml:space="preserve"> ── 不容許之約定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7" w:anchor="a691" w:history="1">
        <w:r w:rsidRPr="000D28EC">
          <w:rPr>
            <w:rStyle w:val="a8"/>
            <w:rFonts w:asciiTheme="minorBidi" w:eastAsiaTheme="minorBidi" w:hAnsiTheme="minorBidi"/>
            <w:sz w:val="28"/>
            <w:szCs w:val="28"/>
            <w:lang w:eastAsia="zh-TW"/>
          </w:rPr>
          <w:t>第六百九十一條</w:t>
        </w:r>
      </w:hyperlink>
      <w:r w:rsidRPr="000D28EC">
        <w:rPr>
          <w:rFonts w:asciiTheme="minorBidi" w:eastAsiaTheme="minorBidi" w:hAnsiTheme="minorBidi"/>
          <w:sz w:val="28"/>
          <w:szCs w:val="28"/>
          <w:lang w:eastAsia="zh-TW"/>
        </w:rPr>
        <w:t xml:space="preserve"> ── 被抵押之財</w:t>
      </w:r>
      <w:r w:rsidRPr="000D28EC">
        <w:rPr>
          <w:rFonts w:asciiTheme="minorBidi" w:eastAsiaTheme="minorBidi" w:hAnsiTheme="minorBidi" w:hint="eastAsia"/>
          <w:sz w:val="28"/>
          <w:szCs w:val="28"/>
          <w:lang w:eastAsia="zh-TW"/>
        </w:rPr>
        <w:t>產之不可轉讓條款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8" w:anchor="a692" w:history="1">
        <w:r w:rsidRPr="000D28EC">
          <w:rPr>
            <w:rStyle w:val="a8"/>
            <w:rFonts w:asciiTheme="minorBidi" w:eastAsiaTheme="minorBidi" w:hAnsiTheme="minorBidi"/>
            <w:sz w:val="28"/>
            <w:szCs w:val="28"/>
            <w:lang w:eastAsia="zh-TW"/>
          </w:rPr>
          <w:t>第六百九十二條</w:t>
        </w:r>
      </w:hyperlink>
      <w:r w:rsidRPr="000D28EC">
        <w:rPr>
          <w:rFonts w:asciiTheme="minorBidi" w:eastAsiaTheme="minorBidi" w:hAnsiTheme="minorBidi"/>
          <w:sz w:val="28"/>
          <w:szCs w:val="28"/>
          <w:lang w:eastAsia="zh-TW"/>
        </w:rPr>
        <w:t xml:space="preserve"> ── 不可分割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39" w:anchor="a693" w:history="1">
        <w:r w:rsidRPr="000D28EC">
          <w:rPr>
            <w:rStyle w:val="a8"/>
            <w:rFonts w:asciiTheme="minorBidi" w:eastAsiaTheme="minorBidi" w:hAnsiTheme="minorBidi"/>
            <w:sz w:val="28"/>
            <w:szCs w:val="28"/>
            <w:lang w:eastAsia="zh-TW"/>
          </w:rPr>
          <w:t>第六百九十三條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產之查封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0" w:anchor="a694" w:history="1">
        <w:r w:rsidRPr="000D28EC">
          <w:rPr>
            <w:rStyle w:val="a8"/>
            <w:rFonts w:asciiTheme="minorBidi" w:eastAsiaTheme="minorBidi" w:hAnsiTheme="minorBidi"/>
            <w:sz w:val="28"/>
            <w:szCs w:val="28"/>
            <w:lang w:eastAsia="zh-TW"/>
          </w:rPr>
          <w:t>第六百九十四條</w:t>
        </w:r>
      </w:hyperlink>
      <w:r w:rsidRPr="000D28EC">
        <w:rPr>
          <w:rFonts w:asciiTheme="minorBidi" w:eastAsiaTheme="minorBidi" w:hAnsiTheme="minorBidi"/>
          <w:sz w:val="28"/>
          <w:szCs w:val="28"/>
          <w:lang w:eastAsia="zh-TW"/>
        </w:rPr>
        <w:t xml:space="preserve"> ── 物或權利之擁有人之防禦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1" w:anchor="a695" w:history="1">
        <w:r w:rsidRPr="000D28EC">
          <w:rPr>
            <w:rStyle w:val="a8"/>
            <w:rFonts w:asciiTheme="minorBidi" w:eastAsiaTheme="minorBidi" w:hAnsiTheme="minorBidi"/>
            <w:sz w:val="28"/>
            <w:szCs w:val="28"/>
            <w:lang w:eastAsia="zh-TW"/>
          </w:rPr>
          <w:t>第六百九十五條</w:t>
        </w:r>
      </w:hyperlink>
      <w:r w:rsidRPr="000D28EC">
        <w:rPr>
          <w:rFonts w:asciiTheme="minorBidi" w:eastAsiaTheme="minorBidi" w:hAnsiTheme="minorBidi"/>
          <w:sz w:val="28"/>
          <w:szCs w:val="28"/>
          <w:lang w:eastAsia="zh-TW"/>
        </w:rPr>
        <w:t xml:space="preserve"> ── 抵押權及用益權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2" w:anchor="a696" w:history="1">
        <w:r w:rsidRPr="000D28EC">
          <w:rPr>
            <w:rStyle w:val="a8"/>
            <w:rFonts w:asciiTheme="minorBidi" w:eastAsiaTheme="minorBidi" w:hAnsiTheme="minorBidi"/>
            <w:sz w:val="28"/>
            <w:szCs w:val="28"/>
            <w:lang w:eastAsia="zh-TW"/>
          </w:rPr>
          <w:t>第六百九十六條</w:t>
        </w:r>
      </w:hyperlink>
      <w:r w:rsidRPr="000D28EC">
        <w:rPr>
          <w:rFonts w:asciiTheme="minorBidi" w:eastAsiaTheme="minorBidi" w:hAnsiTheme="minorBidi"/>
          <w:sz w:val="28"/>
          <w:szCs w:val="28"/>
          <w:lang w:eastAsia="zh-TW"/>
        </w:rPr>
        <w:t xml:space="preserve"> ── 抵押物之管理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3" w:anchor="a697" w:history="1">
        <w:r w:rsidRPr="000D28EC">
          <w:rPr>
            <w:rStyle w:val="a8"/>
            <w:rFonts w:asciiTheme="minorBidi" w:eastAsiaTheme="minorBidi" w:hAnsiTheme="minorBidi"/>
            <w:sz w:val="28"/>
            <w:szCs w:val="28"/>
            <w:lang w:eastAsia="zh-TW"/>
          </w:rPr>
          <w:t>第六百九十七條</w:t>
        </w:r>
      </w:hyperlink>
      <w:r w:rsidRPr="000D28EC">
        <w:rPr>
          <w:rFonts w:asciiTheme="minorBidi" w:eastAsiaTheme="minorBidi" w:hAnsiTheme="minorBidi"/>
          <w:sz w:val="28"/>
          <w:szCs w:val="28"/>
          <w:lang w:eastAsia="zh-TW"/>
        </w:rPr>
        <w:t xml:space="preserve"> ── 被抵押財</w:t>
      </w:r>
      <w:r w:rsidRPr="000D28EC">
        <w:rPr>
          <w:rFonts w:asciiTheme="minorBidi" w:eastAsiaTheme="minorBidi" w:hAnsiTheme="minorBidi" w:hint="eastAsia"/>
          <w:sz w:val="28"/>
          <w:szCs w:val="28"/>
          <w:lang w:eastAsia="zh-TW"/>
        </w:rPr>
        <w:t>產之代替或增加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4" w:anchor="a698" w:history="1">
        <w:r w:rsidRPr="000D28EC">
          <w:rPr>
            <w:rStyle w:val="a8"/>
            <w:rFonts w:asciiTheme="minorBidi" w:eastAsiaTheme="minorBidi" w:hAnsiTheme="minorBidi"/>
            <w:sz w:val="28"/>
            <w:szCs w:val="28"/>
            <w:lang w:eastAsia="zh-TW"/>
          </w:rPr>
          <w:t>第六百九十八條</w:t>
        </w:r>
      </w:hyperlink>
      <w:r w:rsidRPr="000D28EC">
        <w:rPr>
          <w:rFonts w:asciiTheme="minorBidi" w:eastAsiaTheme="minorBidi" w:hAnsiTheme="minorBidi"/>
          <w:sz w:val="28"/>
          <w:szCs w:val="28"/>
          <w:lang w:eastAsia="zh-TW"/>
        </w:rPr>
        <w:t xml:space="preserve"> ── 保險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5" w:anchor="ss2a699"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法定抵押權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6" w:anchor="a699" w:history="1">
        <w:r w:rsidRPr="000D28EC">
          <w:rPr>
            <w:rStyle w:val="a8"/>
            <w:rFonts w:asciiTheme="minorBidi" w:eastAsiaTheme="minorBidi" w:hAnsiTheme="minorBidi"/>
            <w:sz w:val="28"/>
            <w:szCs w:val="28"/>
            <w:lang w:eastAsia="zh-TW"/>
          </w:rPr>
          <w:t>第六百九十九條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7" w:anchor="a700" w:history="1">
        <w:r w:rsidRPr="000D28EC">
          <w:rPr>
            <w:rStyle w:val="a8"/>
            <w:rFonts w:asciiTheme="minorBidi" w:eastAsiaTheme="minorBidi" w:hAnsiTheme="minorBidi"/>
            <w:sz w:val="28"/>
            <w:szCs w:val="28"/>
            <w:lang w:eastAsia="zh-TW"/>
          </w:rPr>
          <w:t>第七百條</w:t>
        </w:r>
      </w:hyperlink>
      <w:r w:rsidRPr="000D28EC">
        <w:rPr>
          <w:rFonts w:asciiTheme="minorBidi" w:eastAsiaTheme="minorBidi" w:hAnsiTheme="minorBidi"/>
          <w:sz w:val="28"/>
          <w:szCs w:val="28"/>
          <w:lang w:eastAsia="zh-TW"/>
        </w:rPr>
        <w:t xml:space="preserve"> ── 具法定抵押權之債權人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8" w:anchor="a701" w:history="1">
        <w:r w:rsidRPr="000D28EC">
          <w:rPr>
            <w:rStyle w:val="a8"/>
            <w:rFonts w:asciiTheme="minorBidi" w:eastAsiaTheme="minorBidi" w:hAnsiTheme="minorBidi"/>
            <w:sz w:val="28"/>
            <w:szCs w:val="28"/>
            <w:lang w:eastAsia="zh-TW"/>
          </w:rPr>
          <w:t>第七百零一條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為無行為能力人設定抵押權之登記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49" w:anchor="a702" w:history="1">
        <w:r w:rsidRPr="000D28EC">
          <w:rPr>
            <w:rStyle w:val="a8"/>
            <w:rFonts w:asciiTheme="minorBidi" w:eastAsiaTheme="minorBidi" w:hAnsiTheme="minorBidi"/>
            <w:sz w:val="28"/>
            <w:szCs w:val="28"/>
            <w:lang w:eastAsia="zh-TW"/>
          </w:rPr>
          <w:t>第七百零二條</w:t>
        </w:r>
      </w:hyperlink>
      <w:r w:rsidRPr="000D28EC">
        <w:rPr>
          <w:rFonts w:asciiTheme="minorBidi" w:eastAsiaTheme="minorBidi" w:hAnsiTheme="minorBidi"/>
          <w:sz w:val="28"/>
          <w:szCs w:val="28"/>
          <w:lang w:eastAsia="zh-TW"/>
        </w:rPr>
        <w:t xml:space="preserve"> ── 以其他擔保代替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0" w:anchor="a703" w:history="1">
        <w:r w:rsidRPr="000D28EC">
          <w:rPr>
            <w:rStyle w:val="a8"/>
            <w:rFonts w:asciiTheme="minorBidi" w:eastAsiaTheme="minorBidi" w:hAnsiTheme="minorBidi"/>
            <w:sz w:val="28"/>
            <w:szCs w:val="28"/>
            <w:lang w:eastAsia="zh-TW"/>
          </w:rPr>
          <w:t>第七百零三條</w:t>
        </w:r>
      </w:hyperlink>
      <w:r w:rsidRPr="000D28EC">
        <w:rPr>
          <w:rFonts w:asciiTheme="minorBidi" w:eastAsiaTheme="minorBidi" w:hAnsiTheme="minorBidi"/>
          <w:sz w:val="28"/>
          <w:szCs w:val="28"/>
          <w:lang w:eastAsia="zh-TW"/>
        </w:rPr>
        <w:t xml:space="preserve"> ── 須設定法定抵押權之財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1" w:anchor="a704" w:history="1">
        <w:r w:rsidRPr="000D28EC">
          <w:rPr>
            <w:rStyle w:val="a8"/>
            <w:rFonts w:asciiTheme="minorBidi" w:eastAsiaTheme="minorBidi" w:hAnsiTheme="minorBidi"/>
            <w:sz w:val="28"/>
            <w:szCs w:val="28"/>
            <w:lang w:eastAsia="zh-TW"/>
          </w:rPr>
          <w:t>第七百零四條</w:t>
        </w:r>
      </w:hyperlink>
      <w:r w:rsidRPr="000D28EC">
        <w:rPr>
          <w:rFonts w:asciiTheme="minorBidi" w:eastAsiaTheme="minorBidi" w:hAnsiTheme="minorBidi"/>
          <w:sz w:val="28"/>
          <w:szCs w:val="28"/>
          <w:lang w:eastAsia="zh-TW"/>
        </w:rPr>
        <w:t xml:space="preserve"> ── 加</w:t>
      </w:r>
      <w:r w:rsidRPr="000D28EC">
        <w:rPr>
          <w:rFonts w:asciiTheme="minorBidi" w:eastAsiaTheme="minorBidi" w:hAnsiTheme="minorBidi" w:hint="eastAsia"/>
          <w:sz w:val="28"/>
          <w:szCs w:val="28"/>
          <w:lang w:eastAsia="zh-TW"/>
        </w:rPr>
        <w:t>強抵押擔保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2" w:anchor="ss3a705"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司法裁判抵押權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3" w:anchor="a705" w:history="1">
        <w:r w:rsidRPr="000D28EC">
          <w:rPr>
            <w:rStyle w:val="a8"/>
            <w:rFonts w:asciiTheme="minorBidi" w:eastAsiaTheme="minorBidi" w:hAnsiTheme="minorBidi"/>
            <w:sz w:val="28"/>
            <w:szCs w:val="28"/>
            <w:lang w:eastAsia="zh-TW"/>
          </w:rPr>
          <w:t>第七百零五條</w:t>
        </w:r>
      </w:hyperlink>
      <w:r w:rsidRPr="000D28EC">
        <w:rPr>
          <w:rFonts w:asciiTheme="minorBidi" w:eastAsiaTheme="minorBidi" w:hAnsiTheme="minorBidi"/>
          <w:sz w:val="28"/>
          <w:szCs w:val="28"/>
          <w:lang w:eastAsia="zh-TW"/>
        </w:rPr>
        <w:t xml:space="preserve"> ── 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4" w:anchor="a706" w:history="1">
        <w:r w:rsidRPr="000D28EC">
          <w:rPr>
            <w:rStyle w:val="a8"/>
            <w:rFonts w:asciiTheme="minorBidi" w:eastAsiaTheme="minorBidi" w:hAnsiTheme="minorBidi"/>
            <w:sz w:val="28"/>
            <w:szCs w:val="28"/>
            <w:lang w:eastAsia="zh-TW"/>
          </w:rPr>
          <w:t>第七百零六條</w:t>
        </w:r>
      </w:hyperlink>
      <w:r w:rsidRPr="000D28EC">
        <w:rPr>
          <w:rFonts w:asciiTheme="minorBidi" w:eastAsiaTheme="minorBidi" w:hAnsiTheme="minorBidi"/>
          <w:sz w:val="28"/>
          <w:szCs w:val="28"/>
          <w:lang w:eastAsia="zh-TW"/>
        </w:rPr>
        <w:t xml:space="preserve"> ── 澳門以外法院作出之判決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5" w:anchor="ss4a707"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意定抵押權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6" w:anchor="a707" w:history="1">
        <w:r w:rsidRPr="000D28EC">
          <w:rPr>
            <w:rStyle w:val="a8"/>
            <w:rFonts w:asciiTheme="minorBidi" w:eastAsiaTheme="minorBidi" w:hAnsiTheme="minorBidi"/>
            <w:sz w:val="28"/>
            <w:szCs w:val="28"/>
            <w:lang w:eastAsia="zh-TW"/>
          </w:rPr>
          <w:t>第七百零七條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7" w:anchor="a708" w:history="1">
        <w:r w:rsidRPr="000D28EC">
          <w:rPr>
            <w:rStyle w:val="a8"/>
            <w:rFonts w:asciiTheme="minorBidi" w:eastAsiaTheme="minorBidi" w:hAnsiTheme="minorBidi"/>
            <w:sz w:val="28"/>
            <w:szCs w:val="28"/>
            <w:lang w:eastAsia="zh-TW"/>
          </w:rPr>
          <w:t>第七百零八條</w:t>
        </w:r>
      </w:hyperlink>
      <w:r w:rsidRPr="000D28EC">
        <w:rPr>
          <w:rFonts w:asciiTheme="minorBidi" w:eastAsiaTheme="minorBidi" w:hAnsiTheme="minorBidi"/>
          <w:sz w:val="28"/>
          <w:szCs w:val="28"/>
          <w:lang w:eastAsia="zh-TW"/>
        </w:rPr>
        <w:t xml:space="preserve"> ── 再抵押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8" w:anchor="a709" w:history="1">
        <w:r w:rsidRPr="000D28EC">
          <w:rPr>
            <w:rStyle w:val="a8"/>
            <w:rFonts w:asciiTheme="minorBidi" w:eastAsiaTheme="minorBidi" w:hAnsiTheme="minorBidi"/>
            <w:sz w:val="28"/>
            <w:szCs w:val="28"/>
            <w:lang w:eastAsia="zh-TW"/>
          </w:rPr>
          <w:t>第七百零九條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59" w:anchor="a710" w:history="1">
        <w:r w:rsidRPr="000D28EC">
          <w:rPr>
            <w:rStyle w:val="a8"/>
            <w:rFonts w:asciiTheme="minorBidi" w:eastAsiaTheme="minorBidi" w:hAnsiTheme="minorBidi"/>
            <w:sz w:val="28"/>
            <w:szCs w:val="28"/>
            <w:lang w:eastAsia="zh-TW"/>
          </w:rPr>
          <w:t>第七百一十條</w:t>
        </w:r>
      </w:hyperlink>
      <w:r w:rsidRPr="000D28EC">
        <w:rPr>
          <w:rFonts w:asciiTheme="minorBidi" w:eastAsiaTheme="minorBidi" w:hAnsiTheme="minorBidi"/>
          <w:sz w:val="28"/>
          <w:szCs w:val="28"/>
          <w:lang w:eastAsia="zh-TW"/>
        </w:rPr>
        <w:t xml:space="preserve"> ── 設定抵押權之正當性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0" w:anchor="a711" w:history="1">
        <w:r w:rsidRPr="000D28EC">
          <w:rPr>
            <w:rStyle w:val="a8"/>
            <w:rFonts w:asciiTheme="minorBidi" w:eastAsiaTheme="minorBidi" w:hAnsiTheme="minorBidi"/>
            <w:sz w:val="28"/>
            <w:szCs w:val="28"/>
            <w:lang w:eastAsia="zh-TW"/>
          </w:rPr>
          <w:t>第七百一十一條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概括抵押權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1" w:anchor="a712" w:history="1">
        <w:r w:rsidRPr="000D28EC">
          <w:rPr>
            <w:rStyle w:val="a8"/>
            <w:rFonts w:asciiTheme="minorBidi" w:eastAsiaTheme="minorBidi" w:hAnsiTheme="minorBidi"/>
            <w:sz w:val="28"/>
            <w:szCs w:val="28"/>
            <w:lang w:eastAsia="zh-TW"/>
          </w:rPr>
          <w:t>第七百一十二條</w:t>
        </w:r>
      </w:hyperlink>
      <w:r w:rsidRPr="000D28EC">
        <w:rPr>
          <w:rFonts w:asciiTheme="minorBidi" w:eastAsiaTheme="minorBidi" w:hAnsiTheme="minorBidi"/>
          <w:sz w:val="28"/>
          <w:szCs w:val="28"/>
          <w:lang w:eastAsia="zh-TW"/>
        </w:rPr>
        <w:t xml:space="preserve"> ── 第三人設定之抵押權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2" w:anchor="ss5a713"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抵押擔保之縮減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3" w:anchor="a713" w:history="1">
        <w:r w:rsidRPr="000D28EC">
          <w:rPr>
            <w:rStyle w:val="a8"/>
            <w:rFonts w:asciiTheme="minorBidi" w:eastAsiaTheme="minorBidi" w:hAnsiTheme="minorBidi"/>
            <w:sz w:val="28"/>
            <w:szCs w:val="28"/>
            <w:lang w:eastAsia="zh-TW"/>
          </w:rPr>
          <w:t>第七百一十三條</w:t>
        </w:r>
      </w:hyperlink>
      <w:r w:rsidRPr="000D28EC">
        <w:rPr>
          <w:rFonts w:asciiTheme="minorBidi" w:eastAsiaTheme="minorBidi" w:hAnsiTheme="minorBidi"/>
          <w:sz w:val="28"/>
          <w:szCs w:val="28"/>
          <w:lang w:eastAsia="zh-TW"/>
        </w:rPr>
        <w:t xml:space="preserve"> ── 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4" w:anchor="a714" w:history="1">
        <w:r w:rsidRPr="000D28EC">
          <w:rPr>
            <w:rStyle w:val="a8"/>
            <w:rFonts w:asciiTheme="minorBidi" w:eastAsiaTheme="minorBidi" w:hAnsiTheme="minorBidi"/>
            <w:sz w:val="28"/>
            <w:szCs w:val="28"/>
            <w:lang w:eastAsia="zh-TW"/>
          </w:rPr>
          <w:t>第七百一十四條</w:t>
        </w:r>
      </w:hyperlink>
      <w:r w:rsidRPr="000D28EC">
        <w:rPr>
          <w:rFonts w:asciiTheme="minorBidi" w:eastAsiaTheme="minorBidi" w:hAnsiTheme="minorBidi"/>
          <w:sz w:val="28"/>
          <w:szCs w:val="28"/>
          <w:lang w:eastAsia="zh-TW"/>
        </w:rPr>
        <w:t xml:space="preserve"> ── 意定之縮減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5" w:anchor="a715" w:history="1">
        <w:r w:rsidRPr="000D28EC">
          <w:rPr>
            <w:rStyle w:val="a8"/>
            <w:rFonts w:asciiTheme="minorBidi" w:eastAsiaTheme="minorBidi" w:hAnsiTheme="minorBidi"/>
            <w:sz w:val="28"/>
            <w:szCs w:val="28"/>
            <w:lang w:eastAsia="zh-TW"/>
          </w:rPr>
          <w:t>第七百一十五條</w:t>
        </w:r>
      </w:hyperlink>
      <w:r w:rsidRPr="000D28EC">
        <w:rPr>
          <w:rFonts w:asciiTheme="minorBidi" w:eastAsiaTheme="minorBidi" w:hAnsiTheme="minorBidi"/>
          <w:sz w:val="28"/>
          <w:szCs w:val="28"/>
          <w:lang w:eastAsia="zh-TW"/>
        </w:rPr>
        <w:t xml:space="preserve"> ── 司法裁判之縮減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6" w:anchor="ss6a716"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抵押財</w:t>
      </w:r>
      <w:r w:rsidRPr="000D28EC">
        <w:rPr>
          <w:rFonts w:asciiTheme="minorBidi" w:eastAsiaTheme="minorBidi" w:hAnsiTheme="minorBidi" w:hint="eastAsia"/>
          <w:sz w:val="28"/>
          <w:szCs w:val="28"/>
          <w:lang w:eastAsia="zh-TW"/>
        </w:rPr>
        <w:t>產之移轉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7" w:anchor="a716" w:history="1">
        <w:r w:rsidRPr="000D28EC">
          <w:rPr>
            <w:rStyle w:val="a8"/>
            <w:rFonts w:asciiTheme="minorBidi" w:eastAsiaTheme="minorBidi" w:hAnsiTheme="minorBidi"/>
            <w:sz w:val="28"/>
            <w:szCs w:val="28"/>
            <w:lang w:eastAsia="zh-TW"/>
          </w:rPr>
          <w:t>第七百一十六條</w:t>
        </w:r>
      </w:hyperlink>
      <w:r w:rsidRPr="000D28EC">
        <w:rPr>
          <w:rFonts w:asciiTheme="minorBidi" w:eastAsiaTheme="minorBidi" w:hAnsiTheme="minorBidi"/>
          <w:sz w:val="28"/>
          <w:szCs w:val="28"/>
          <w:lang w:eastAsia="zh-TW"/>
        </w:rPr>
        <w:t xml:space="preserve"> ── 抵押權之消除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8" w:anchor="a717" w:history="1">
        <w:r w:rsidRPr="000D28EC">
          <w:rPr>
            <w:rStyle w:val="a8"/>
            <w:rFonts w:asciiTheme="minorBidi" w:eastAsiaTheme="minorBidi" w:hAnsiTheme="minorBidi"/>
            <w:sz w:val="28"/>
            <w:szCs w:val="28"/>
            <w:lang w:eastAsia="zh-TW"/>
          </w:rPr>
          <w:t>第七百一十七條</w:t>
        </w:r>
      </w:hyperlink>
      <w:r w:rsidRPr="000D28EC">
        <w:rPr>
          <w:rFonts w:asciiTheme="minorBidi" w:eastAsiaTheme="minorBidi" w:hAnsiTheme="minorBidi"/>
          <w:sz w:val="28"/>
          <w:szCs w:val="28"/>
          <w:lang w:eastAsia="zh-TW"/>
        </w:rPr>
        <w:t xml:space="preserve"> ── 廢止贈與下之消除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69" w:anchor="a718" w:history="1">
        <w:r w:rsidRPr="000D28EC">
          <w:rPr>
            <w:rStyle w:val="a8"/>
            <w:rFonts w:asciiTheme="minorBidi" w:eastAsiaTheme="minorBidi" w:hAnsiTheme="minorBidi"/>
            <w:sz w:val="28"/>
            <w:szCs w:val="28"/>
            <w:lang w:eastAsia="zh-TW"/>
          </w:rPr>
          <w:t>第七百一十八條</w:t>
        </w:r>
      </w:hyperlink>
      <w:r w:rsidRPr="000D28EC">
        <w:rPr>
          <w:rFonts w:asciiTheme="minorBidi" w:eastAsiaTheme="minorBidi" w:hAnsiTheme="minorBidi"/>
          <w:sz w:val="28"/>
          <w:szCs w:val="28"/>
          <w:lang w:eastAsia="zh-TW"/>
        </w:rPr>
        <w:t xml:space="preserve"> ── 債權人對消除抵押權之權利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0" w:anchor="a719" w:history="1">
        <w:r w:rsidRPr="000D28EC">
          <w:rPr>
            <w:rStyle w:val="a8"/>
            <w:rFonts w:asciiTheme="minorBidi" w:eastAsiaTheme="minorBidi" w:hAnsiTheme="minorBidi"/>
            <w:sz w:val="28"/>
            <w:szCs w:val="28"/>
            <w:lang w:eastAsia="zh-TW"/>
          </w:rPr>
          <w:t>第七百一十九條</w:t>
        </w:r>
      </w:hyperlink>
      <w:r w:rsidRPr="000D28EC">
        <w:rPr>
          <w:rFonts w:asciiTheme="minorBidi" w:eastAsiaTheme="minorBidi" w:hAnsiTheme="minorBidi"/>
          <w:sz w:val="28"/>
          <w:szCs w:val="28"/>
          <w:lang w:eastAsia="zh-TW"/>
        </w:rPr>
        <w:t xml:space="preserve"> ── 因法院變賣而重新出現之物權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1" w:anchor="a720" w:history="1">
        <w:r w:rsidRPr="000D28EC">
          <w:rPr>
            <w:rStyle w:val="a8"/>
            <w:rFonts w:asciiTheme="minorBidi" w:eastAsiaTheme="minorBidi" w:hAnsiTheme="minorBidi"/>
            <w:sz w:val="28"/>
            <w:szCs w:val="28"/>
            <w:lang w:eastAsia="zh-TW"/>
          </w:rPr>
          <w:t>第七百二十條</w:t>
        </w:r>
      </w:hyperlink>
      <w:r w:rsidRPr="000D28EC">
        <w:rPr>
          <w:rFonts w:asciiTheme="minorBidi" w:eastAsiaTheme="minorBidi" w:hAnsiTheme="minorBidi"/>
          <w:sz w:val="28"/>
          <w:szCs w:val="28"/>
          <w:lang w:eastAsia="zh-TW"/>
        </w:rPr>
        <w:t xml:space="preserve"> ── 對取得人提前行使抵押權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2" w:anchor="a721" w:history="1">
        <w:r w:rsidRPr="000D28EC">
          <w:rPr>
            <w:rStyle w:val="a8"/>
            <w:rFonts w:asciiTheme="minorBidi" w:eastAsiaTheme="minorBidi" w:hAnsiTheme="minorBidi"/>
            <w:sz w:val="28"/>
            <w:szCs w:val="28"/>
            <w:lang w:eastAsia="zh-TW"/>
          </w:rPr>
          <w:t>第七百二十一條</w:t>
        </w:r>
      </w:hyperlink>
      <w:r w:rsidRPr="000D28EC">
        <w:rPr>
          <w:rFonts w:asciiTheme="minorBidi" w:eastAsiaTheme="minorBidi" w:hAnsiTheme="minorBidi"/>
          <w:sz w:val="28"/>
          <w:szCs w:val="28"/>
          <w:lang w:eastAsia="zh-TW"/>
        </w:rPr>
        <w:t xml:space="preserve"> ── 改善物及</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3" w:anchor="ss7a722" w:history="1">
        <w:r w:rsidRPr="000D28EC">
          <w:rPr>
            <w:rStyle w:val="a8"/>
            <w:rFonts w:asciiTheme="minorBidi" w:eastAsiaTheme="minorBidi" w:hAnsiTheme="minorBidi"/>
            <w:sz w:val="28"/>
            <w:szCs w:val="28"/>
            <w:lang w:eastAsia="zh-TW"/>
          </w:rPr>
          <w:t>第七分節</w:t>
        </w:r>
      </w:hyperlink>
      <w:r w:rsidRPr="000D28EC">
        <w:rPr>
          <w:rFonts w:asciiTheme="minorBidi" w:eastAsiaTheme="minorBidi" w:hAnsiTheme="minorBidi"/>
          <w:sz w:val="28"/>
          <w:szCs w:val="28"/>
          <w:lang w:eastAsia="zh-TW"/>
        </w:rPr>
        <w:t xml:space="preserve"> ── 抵押權之移轉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4" w:anchor="a722" w:history="1">
        <w:r w:rsidRPr="000D28EC">
          <w:rPr>
            <w:rStyle w:val="a8"/>
            <w:rFonts w:asciiTheme="minorBidi" w:eastAsiaTheme="minorBidi" w:hAnsiTheme="minorBidi"/>
            <w:sz w:val="28"/>
            <w:szCs w:val="28"/>
            <w:lang w:eastAsia="zh-TW"/>
          </w:rPr>
          <w:t>第七百二十二條</w:t>
        </w:r>
      </w:hyperlink>
      <w:r w:rsidRPr="000D28EC">
        <w:rPr>
          <w:rFonts w:asciiTheme="minorBidi" w:eastAsiaTheme="minorBidi" w:hAnsiTheme="minorBidi"/>
          <w:sz w:val="28"/>
          <w:szCs w:val="28"/>
          <w:lang w:eastAsia="zh-TW"/>
        </w:rPr>
        <w:t xml:space="preserve"> ── 抵押權之讓與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5" w:anchor="a723" w:history="1">
        <w:r w:rsidRPr="000D28EC">
          <w:rPr>
            <w:rStyle w:val="a8"/>
            <w:rFonts w:asciiTheme="minorBidi" w:eastAsiaTheme="minorBidi" w:hAnsiTheme="minorBidi"/>
            <w:sz w:val="28"/>
            <w:szCs w:val="28"/>
            <w:lang w:eastAsia="zh-TW"/>
          </w:rPr>
          <w:t>第七百二十三條</w:t>
        </w:r>
      </w:hyperlink>
      <w:r w:rsidRPr="000D28EC">
        <w:rPr>
          <w:rFonts w:asciiTheme="minorBidi" w:eastAsiaTheme="minorBidi" w:hAnsiTheme="minorBidi"/>
          <w:sz w:val="28"/>
          <w:szCs w:val="28"/>
          <w:lang w:eastAsia="zh-TW"/>
        </w:rPr>
        <w:t xml:space="preserve"> ── 受讓抵押權之價</w:t>
      </w:r>
      <w:r w:rsidRPr="000D28EC">
        <w:rPr>
          <w:rFonts w:asciiTheme="minorBidi" w:eastAsiaTheme="minorBidi" w:hAnsiTheme="minorBidi" w:hint="eastAsia"/>
          <w:sz w:val="28"/>
          <w:szCs w:val="28"/>
          <w:lang w:eastAsia="zh-TW"/>
        </w:rPr>
        <w:t>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6" w:anchor="a724" w:history="1">
        <w:r w:rsidRPr="000D28EC">
          <w:rPr>
            <w:rStyle w:val="a8"/>
            <w:rFonts w:asciiTheme="minorBidi" w:eastAsiaTheme="minorBidi" w:hAnsiTheme="minorBidi"/>
            <w:sz w:val="28"/>
            <w:szCs w:val="28"/>
            <w:lang w:eastAsia="zh-TW"/>
          </w:rPr>
          <w:t>第七百二十四條</w:t>
        </w:r>
      </w:hyperlink>
      <w:r w:rsidRPr="000D28EC">
        <w:rPr>
          <w:rFonts w:asciiTheme="minorBidi" w:eastAsiaTheme="minorBidi" w:hAnsiTheme="minorBidi"/>
          <w:sz w:val="28"/>
          <w:szCs w:val="28"/>
          <w:lang w:eastAsia="zh-TW"/>
        </w:rPr>
        <w:t xml:space="preserve"> ── 抵押權順位之讓與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7" w:anchor="ss8a725" w:history="1">
        <w:r w:rsidRPr="000D28EC">
          <w:rPr>
            <w:rStyle w:val="a8"/>
            <w:rFonts w:asciiTheme="minorBidi" w:eastAsiaTheme="minorBidi" w:hAnsiTheme="minorBidi"/>
            <w:sz w:val="28"/>
            <w:szCs w:val="28"/>
            <w:lang w:eastAsia="zh-TW"/>
          </w:rPr>
          <w:t>第八分節</w:t>
        </w:r>
      </w:hyperlink>
      <w:r w:rsidRPr="000D28EC">
        <w:rPr>
          <w:rFonts w:asciiTheme="minorBidi" w:eastAsiaTheme="minorBidi" w:hAnsiTheme="minorBidi"/>
          <w:sz w:val="28"/>
          <w:szCs w:val="28"/>
          <w:lang w:eastAsia="zh-TW"/>
        </w:rPr>
        <w:t xml:space="preserve"> ── 抵押權之消滅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8" w:anchor="a725" w:history="1">
        <w:r w:rsidRPr="000D28EC">
          <w:rPr>
            <w:rStyle w:val="a8"/>
            <w:rFonts w:asciiTheme="minorBidi" w:eastAsiaTheme="minorBidi" w:hAnsiTheme="minorBidi"/>
            <w:sz w:val="28"/>
            <w:szCs w:val="28"/>
            <w:lang w:eastAsia="zh-TW"/>
          </w:rPr>
          <w:t>第七百二十五條</w:t>
        </w:r>
      </w:hyperlink>
      <w:r w:rsidRPr="000D28EC">
        <w:rPr>
          <w:rFonts w:asciiTheme="minorBidi" w:eastAsiaTheme="minorBidi" w:hAnsiTheme="minorBidi"/>
          <w:sz w:val="28"/>
          <w:szCs w:val="28"/>
          <w:lang w:eastAsia="zh-TW"/>
        </w:rPr>
        <w:t xml:space="preserve"> ── 抵押權消滅之原因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79" w:anchor="a726" w:history="1">
        <w:r w:rsidRPr="000D28EC">
          <w:rPr>
            <w:rStyle w:val="a8"/>
            <w:rFonts w:asciiTheme="minorBidi" w:eastAsiaTheme="minorBidi" w:hAnsiTheme="minorBidi"/>
            <w:sz w:val="28"/>
            <w:szCs w:val="28"/>
            <w:lang w:eastAsia="zh-TW"/>
          </w:rPr>
          <w:t>第七百二十六條</w:t>
        </w:r>
      </w:hyperlink>
      <w:r w:rsidRPr="000D28EC">
        <w:rPr>
          <w:rFonts w:asciiTheme="minorBidi" w:eastAsiaTheme="minorBidi" w:hAnsiTheme="minorBidi"/>
          <w:sz w:val="28"/>
          <w:szCs w:val="28"/>
          <w:lang w:eastAsia="zh-TW"/>
        </w:rPr>
        <w:t xml:space="preserve"> ── 抵押權之放棄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0" w:anchor="a727" w:history="1">
        <w:r w:rsidRPr="000D28EC">
          <w:rPr>
            <w:rStyle w:val="a8"/>
            <w:rFonts w:asciiTheme="minorBidi" w:eastAsiaTheme="minorBidi" w:hAnsiTheme="minorBidi"/>
            <w:sz w:val="28"/>
            <w:szCs w:val="28"/>
            <w:lang w:eastAsia="zh-TW"/>
          </w:rPr>
          <w:t>第七百二十七條</w:t>
        </w:r>
      </w:hyperlink>
      <w:r w:rsidRPr="000D28EC">
        <w:rPr>
          <w:rFonts w:asciiTheme="minorBidi" w:eastAsiaTheme="minorBidi" w:hAnsiTheme="minorBidi"/>
          <w:sz w:val="28"/>
          <w:szCs w:val="28"/>
          <w:lang w:eastAsia="zh-TW"/>
        </w:rPr>
        <w:t xml:space="preserve"> ── 抵押權之重新出現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1" w:anchor="s6a728"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優先受償權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2" w:anchor="ss1a728"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3" w:anchor="a728" w:history="1">
        <w:r w:rsidRPr="000D28EC">
          <w:rPr>
            <w:rStyle w:val="a8"/>
            <w:rFonts w:asciiTheme="minorBidi" w:eastAsiaTheme="minorBidi" w:hAnsiTheme="minorBidi"/>
            <w:sz w:val="28"/>
            <w:szCs w:val="28"/>
            <w:lang w:eastAsia="zh-TW"/>
          </w:rPr>
          <w:t>第七百二十八條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4" w:anchor="a729" w:history="1">
        <w:r w:rsidRPr="000D28EC">
          <w:rPr>
            <w:rStyle w:val="a8"/>
            <w:rFonts w:asciiTheme="minorBidi" w:eastAsiaTheme="minorBidi" w:hAnsiTheme="minorBidi"/>
            <w:sz w:val="28"/>
            <w:szCs w:val="28"/>
            <w:lang w:eastAsia="zh-TW"/>
          </w:rPr>
          <w:t>第七百二十九條</w:t>
        </w:r>
      </w:hyperlink>
      <w:r w:rsidRPr="000D28EC">
        <w:rPr>
          <w:rFonts w:asciiTheme="minorBidi" w:eastAsiaTheme="minorBidi" w:hAnsiTheme="minorBidi"/>
          <w:sz w:val="28"/>
          <w:szCs w:val="28"/>
          <w:lang w:eastAsia="zh-TW"/>
        </w:rPr>
        <w:t xml:space="preserve"> ── 債權之從權利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5" w:anchor="a730" w:history="1">
        <w:r w:rsidRPr="000D28EC">
          <w:rPr>
            <w:rStyle w:val="a8"/>
            <w:rFonts w:asciiTheme="minorBidi" w:eastAsiaTheme="minorBidi" w:hAnsiTheme="minorBidi"/>
            <w:sz w:val="28"/>
            <w:szCs w:val="28"/>
            <w:lang w:eastAsia="zh-TW"/>
          </w:rPr>
          <w:t>第七百三十條</w:t>
        </w:r>
      </w:hyperlink>
      <w:r w:rsidRPr="000D28EC">
        <w:rPr>
          <w:rFonts w:asciiTheme="minorBidi" w:eastAsiaTheme="minorBidi" w:hAnsiTheme="minorBidi"/>
          <w:sz w:val="28"/>
          <w:szCs w:val="28"/>
          <w:lang w:eastAsia="zh-TW"/>
        </w:rPr>
        <w:t xml:space="preserve"> ── 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6" w:anchor="ss2a731"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產一般優先受償權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7" w:anchor="a731" w:history="1">
        <w:r w:rsidRPr="000D28EC">
          <w:rPr>
            <w:rStyle w:val="a8"/>
            <w:rFonts w:asciiTheme="minorBidi" w:eastAsiaTheme="minorBidi" w:hAnsiTheme="minorBidi"/>
            <w:sz w:val="28"/>
            <w:szCs w:val="28"/>
            <w:lang w:eastAsia="zh-TW"/>
          </w:rPr>
          <w:t>第七百三十一條</w:t>
        </w:r>
      </w:hyperlink>
      <w:r w:rsidRPr="000D28EC">
        <w:rPr>
          <w:rFonts w:asciiTheme="minorBidi" w:eastAsiaTheme="minorBidi" w:hAnsiTheme="minorBidi"/>
          <w:sz w:val="28"/>
          <w:szCs w:val="28"/>
          <w:lang w:eastAsia="zh-TW"/>
        </w:rPr>
        <w:t xml:space="preserve"> ── 澳門地區之債權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8" w:anchor="a732" w:history="1">
        <w:r w:rsidRPr="000D28EC">
          <w:rPr>
            <w:rStyle w:val="a8"/>
            <w:rFonts w:asciiTheme="minorBidi" w:eastAsiaTheme="minorBidi" w:hAnsiTheme="minorBidi"/>
            <w:sz w:val="28"/>
            <w:szCs w:val="28"/>
            <w:lang w:eastAsia="zh-TW"/>
          </w:rPr>
          <w:t>第七百三十二條</w:t>
        </w:r>
      </w:hyperlink>
      <w:r w:rsidRPr="000D28EC">
        <w:rPr>
          <w:rFonts w:asciiTheme="minorBidi" w:eastAsiaTheme="minorBidi" w:hAnsiTheme="minorBidi"/>
          <w:sz w:val="28"/>
          <w:szCs w:val="28"/>
          <w:lang w:eastAsia="zh-TW"/>
        </w:rPr>
        <w:t xml:space="preserve"> ── 具有動</w:t>
      </w:r>
      <w:r w:rsidRPr="000D28EC">
        <w:rPr>
          <w:rFonts w:asciiTheme="minorBidi" w:eastAsiaTheme="minorBidi" w:hAnsiTheme="minorBidi" w:hint="eastAsia"/>
          <w:sz w:val="28"/>
          <w:szCs w:val="28"/>
          <w:lang w:eastAsia="zh-TW"/>
        </w:rPr>
        <w:t>產一般優先受償權之其他債權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89" w:anchor="ss3a733"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特別優先受償權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0" w:anchor="a733" w:history="1">
        <w:r w:rsidRPr="000D28EC">
          <w:rPr>
            <w:rStyle w:val="a8"/>
            <w:rFonts w:asciiTheme="minorBidi" w:eastAsiaTheme="minorBidi" w:hAnsiTheme="minorBidi"/>
            <w:sz w:val="28"/>
            <w:szCs w:val="28"/>
            <w:lang w:eastAsia="zh-TW"/>
          </w:rPr>
          <w:t>第七百三十三條</w:t>
        </w:r>
      </w:hyperlink>
      <w:r w:rsidRPr="000D28EC">
        <w:rPr>
          <w:rFonts w:asciiTheme="minorBidi" w:eastAsiaTheme="minorBidi" w:hAnsiTheme="minorBidi"/>
          <w:sz w:val="28"/>
          <w:szCs w:val="28"/>
          <w:lang w:eastAsia="zh-TW"/>
        </w:rPr>
        <w:t xml:space="preserve"> ── 訴訟開支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1" w:anchor="a734" w:history="1">
        <w:r w:rsidRPr="000D28EC">
          <w:rPr>
            <w:rStyle w:val="a8"/>
            <w:rFonts w:asciiTheme="minorBidi" w:eastAsiaTheme="minorBidi" w:hAnsiTheme="minorBidi"/>
            <w:sz w:val="28"/>
            <w:szCs w:val="28"/>
            <w:lang w:eastAsia="zh-TW"/>
          </w:rPr>
          <w:t>第七百三十四條</w:t>
        </w:r>
      </w:hyperlink>
      <w:r w:rsidRPr="000D28EC">
        <w:rPr>
          <w:rFonts w:asciiTheme="minorBidi" w:eastAsiaTheme="minorBidi" w:hAnsiTheme="minorBidi"/>
          <w:sz w:val="28"/>
          <w:szCs w:val="28"/>
          <w:lang w:eastAsia="zh-TW"/>
        </w:rPr>
        <w:t xml:space="preserve"> ── 對損害賠償之債權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2" w:anchor="a735" w:history="1">
        <w:r w:rsidRPr="000D28EC">
          <w:rPr>
            <w:rStyle w:val="a8"/>
            <w:rFonts w:asciiTheme="minorBidi" w:eastAsiaTheme="minorBidi" w:hAnsiTheme="minorBidi"/>
            <w:sz w:val="28"/>
            <w:szCs w:val="28"/>
            <w:lang w:eastAsia="zh-TW"/>
          </w:rPr>
          <w:t>第七百三十五條</w:t>
        </w:r>
      </w:hyperlink>
      <w:r w:rsidRPr="000D28EC">
        <w:rPr>
          <w:rFonts w:asciiTheme="minorBidi" w:eastAsiaTheme="minorBidi" w:hAnsiTheme="minorBidi"/>
          <w:sz w:val="28"/>
          <w:szCs w:val="28"/>
          <w:lang w:eastAsia="zh-TW"/>
        </w:rPr>
        <w:t xml:space="preserve"> ── 智力作品創作人之債權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3" w:anchor="a736" w:history="1">
        <w:r w:rsidRPr="000D28EC">
          <w:rPr>
            <w:rStyle w:val="a8"/>
            <w:rFonts w:asciiTheme="minorBidi" w:eastAsiaTheme="minorBidi" w:hAnsiTheme="minorBidi"/>
            <w:sz w:val="28"/>
            <w:szCs w:val="28"/>
            <w:lang w:eastAsia="zh-TW"/>
          </w:rPr>
          <w:t>第七百三十六條</w:t>
        </w:r>
      </w:hyperlink>
      <w:r w:rsidRPr="000D28EC">
        <w:rPr>
          <w:rFonts w:asciiTheme="minorBidi" w:eastAsiaTheme="minorBidi" w:hAnsiTheme="minorBidi"/>
          <w:sz w:val="28"/>
          <w:szCs w:val="28"/>
          <w:lang w:eastAsia="zh-TW"/>
        </w:rPr>
        <w:t xml:space="preserve"> ── 房屋稅及轉移稅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4" w:anchor="ss4a737"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優先受償權之效力及消滅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5" w:anchor="a737" w:history="1">
        <w:r w:rsidRPr="000D28EC">
          <w:rPr>
            <w:rStyle w:val="a8"/>
            <w:rFonts w:asciiTheme="minorBidi" w:eastAsiaTheme="minorBidi" w:hAnsiTheme="minorBidi"/>
            <w:sz w:val="28"/>
            <w:szCs w:val="28"/>
            <w:lang w:eastAsia="zh-TW"/>
          </w:rPr>
          <w:t>第七百三十七條</w:t>
        </w:r>
      </w:hyperlink>
      <w:r w:rsidRPr="000D28EC">
        <w:rPr>
          <w:rFonts w:asciiTheme="minorBidi" w:eastAsiaTheme="minorBidi" w:hAnsiTheme="minorBidi"/>
          <w:sz w:val="28"/>
          <w:szCs w:val="28"/>
          <w:lang w:eastAsia="zh-TW"/>
        </w:rPr>
        <w:t xml:space="preserve"> ── 優先債權之競合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6" w:anchor="a738" w:history="1">
        <w:r w:rsidRPr="000D28EC">
          <w:rPr>
            <w:rStyle w:val="a8"/>
            <w:rFonts w:asciiTheme="minorBidi" w:eastAsiaTheme="minorBidi" w:hAnsiTheme="minorBidi"/>
            <w:sz w:val="28"/>
            <w:szCs w:val="28"/>
            <w:lang w:eastAsia="zh-TW"/>
          </w:rPr>
          <w:t>第七百三十八條</w:t>
        </w:r>
      </w:hyperlink>
      <w:r w:rsidRPr="000D28EC">
        <w:rPr>
          <w:rFonts w:asciiTheme="minorBidi" w:eastAsiaTheme="minorBidi" w:hAnsiTheme="minorBidi"/>
          <w:sz w:val="28"/>
          <w:szCs w:val="28"/>
          <w:lang w:eastAsia="zh-TW"/>
        </w:rPr>
        <w:t xml:space="preserve"> ── 因訴訟開支而生之優先受償權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7" w:anchor="a739" w:history="1">
        <w:r w:rsidRPr="000D28EC">
          <w:rPr>
            <w:rStyle w:val="a8"/>
            <w:rFonts w:asciiTheme="minorBidi" w:eastAsiaTheme="minorBidi" w:hAnsiTheme="minorBidi"/>
            <w:sz w:val="28"/>
            <w:szCs w:val="28"/>
            <w:lang w:eastAsia="zh-TW"/>
          </w:rPr>
          <w:t>第七百三十九條</w:t>
        </w:r>
      </w:hyperlink>
      <w:r w:rsidRPr="000D28EC">
        <w:rPr>
          <w:rFonts w:asciiTheme="minorBidi" w:eastAsiaTheme="minorBidi" w:hAnsiTheme="minorBidi"/>
          <w:sz w:val="28"/>
          <w:szCs w:val="28"/>
          <w:lang w:eastAsia="zh-TW"/>
        </w:rPr>
        <w:t xml:space="preserve"> ── 其他優先受償權之次序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8" w:anchor="a740" w:history="1">
        <w:r w:rsidRPr="000D28EC">
          <w:rPr>
            <w:rStyle w:val="a8"/>
            <w:rFonts w:asciiTheme="minorBidi" w:eastAsiaTheme="minorBidi" w:hAnsiTheme="minorBidi"/>
            <w:sz w:val="28"/>
            <w:szCs w:val="28"/>
            <w:lang w:eastAsia="zh-TW"/>
          </w:rPr>
          <w:t>第七百四十條</w:t>
        </w:r>
      </w:hyperlink>
      <w:r w:rsidRPr="000D28EC">
        <w:rPr>
          <w:rFonts w:asciiTheme="minorBidi" w:eastAsiaTheme="minorBidi" w:hAnsiTheme="minorBidi"/>
          <w:sz w:val="28"/>
          <w:szCs w:val="28"/>
          <w:lang w:eastAsia="zh-TW"/>
        </w:rPr>
        <w:t xml:space="preserve"> ── 一般優先受償權與第三人之權利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899" w:anchor="a741" w:history="1">
        <w:r w:rsidRPr="000D28EC">
          <w:rPr>
            <w:rStyle w:val="a8"/>
            <w:rFonts w:asciiTheme="minorBidi" w:eastAsiaTheme="minorBidi" w:hAnsiTheme="minorBidi"/>
            <w:sz w:val="28"/>
            <w:szCs w:val="28"/>
            <w:lang w:eastAsia="zh-TW"/>
          </w:rPr>
          <w:t>第七百四十一條</w:t>
        </w:r>
      </w:hyperlink>
      <w:r w:rsidRPr="000D28EC">
        <w:rPr>
          <w:rFonts w:asciiTheme="minorBidi" w:eastAsiaTheme="minorBidi" w:hAnsiTheme="minorBidi"/>
          <w:sz w:val="28"/>
          <w:szCs w:val="28"/>
          <w:lang w:eastAsia="zh-TW"/>
        </w:rPr>
        <w:t xml:space="preserve"> ── 特別優先受償權與第三人之權利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0" w:anchor="a742" w:history="1">
        <w:r w:rsidRPr="000D28EC">
          <w:rPr>
            <w:rStyle w:val="a8"/>
            <w:rFonts w:asciiTheme="minorBidi" w:eastAsiaTheme="minorBidi" w:hAnsiTheme="minorBidi"/>
            <w:sz w:val="28"/>
            <w:szCs w:val="28"/>
            <w:lang w:eastAsia="zh-TW"/>
          </w:rPr>
          <w:t>第七百四十二條</w:t>
        </w:r>
      </w:hyperlink>
      <w:r w:rsidRPr="000D28EC">
        <w:rPr>
          <w:rFonts w:asciiTheme="minorBidi" w:eastAsiaTheme="minorBidi" w:hAnsiTheme="minorBidi"/>
          <w:sz w:val="28"/>
          <w:szCs w:val="28"/>
          <w:lang w:eastAsia="zh-TW"/>
        </w:rPr>
        <w:t xml:space="preserve"> ── 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1" w:anchor="a743" w:history="1">
        <w:r w:rsidRPr="000D28EC">
          <w:rPr>
            <w:rStyle w:val="a8"/>
            <w:rFonts w:asciiTheme="minorBidi" w:eastAsiaTheme="minorBidi" w:hAnsiTheme="minorBidi"/>
            <w:sz w:val="28"/>
            <w:szCs w:val="28"/>
            <w:lang w:eastAsia="zh-TW"/>
          </w:rPr>
          <w:t>第七百四十三條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2" w:anchor="s7a744" w:history="1">
        <w:r w:rsidRPr="000D28EC">
          <w:rPr>
            <w:rStyle w:val="a8"/>
            <w:rFonts w:asciiTheme="minorBidi" w:eastAsiaTheme="minorBidi" w:hAnsiTheme="minorBidi"/>
            <w:sz w:val="28"/>
            <w:szCs w:val="28"/>
            <w:lang w:eastAsia="zh-TW"/>
          </w:rPr>
          <w:t>第七節</w:t>
        </w:r>
      </w:hyperlink>
      <w:r w:rsidRPr="000D28EC">
        <w:rPr>
          <w:rFonts w:asciiTheme="minorBidi" w:eastAsiaTheme="minorBidi" w:hAnsiTheme="minorBidi"/>
          <w:sz w:val="28"/>
          <w:szCs w:val="28"/>
          <w:lang w:eastAsia="zh-TW"/>
        </w:rPr>
        <w:t xml:space="preserve"> ── 留置權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3" w:anchor="a744" w:history="1">
        <w:r w:rsidRPr="000D28EC">
          <w:rPr>
            <w:rStyle w:val="a8"/>
            <w:rFonts w:asciiTheme="minorBidi" w:eastAsiaTheme="minorBidi" w:hAnsiTheme="minorBidi"/>
            <w:sz w:val="28"/>
            <w:szCs w:val="28"/>
            <w:lang w:eastAsia="zh-TW"/>
          </w:rPr>
          <w:t>第七百四十四條</w:t>
        </w:r>
      </w:hyperlink>
      <w:r w:rsidRPr="000D28EC">
        <w:rPr>
          <w:rFonts w:asciiTheme="minorBidi" w:eastAsiaTheme="minorBidi" w:hAnsiTheme="minorBidi"/>
          <w:sz w:val="28"/>
          <w:szCs w:val="28"/>
          <w:lang w:eastAsia="zh-TW"/>
        </w:rPr>
        <w:t xml:space="preserve"> ── 留置權之</w:t>
      </w:r>
      <w:r w:rsidRPr="000D28EC">
        <w:rPr>
          <w:rFonts w:asciiTheme="minorBidi" w:eastAsiaTheme="minorBidi" w:hAnsiTheme="minorBidi" w:hint="eastAsia"/>
          <w:sz w:val="28"/>
          <w:szCs w:val="28"/>
          <w:lang w:eastAsia="zh-TW"/>
        </w:rPr>
        <w:t>產生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4" w:anchor="a745" w:history="1">
        <w:r w:rsidRPr="000D28EC">
          <w:rPr>
            <w:rStyle w:val="a8"/>
            <w:rFonts w:asciiTheme="minorBidi" w:eastAsiaTheme="minorBidi" w:hAnsiTheme="minorBidi"/>
            <w:sz w:val="28"/>
            <w:szCs w:val="28"/>
            <w:lang w:eastAsia="zh-TW"/>
          </w:rPr>
          <w:t>第七百四十五條</w:t>
        </w:r>
      </w:hyperlink>
      <w:r w:rsidRPr="000D28EC">
        <w:rPr>
          <w:rFonts w:asciiTheme="minorBidi" w:eastAsiaTheme="minorBidi" w:hAnsiTheme="minorBidi"/>
          <w:sz w:val="28"/>
          <w:szCs w:val="28"/>
          <w:lang w:eastAsia="zh-TW"/>
        </w:rPr>
        <w:t xml:space="preserve"> ── 特別情況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5" w:anchor="a746" w:history="1">
        <w:r w:rsidRPr="000D28EC">
          <w:rPr>
            <w:rStyle w:val="a8"/>
            <w:rFonts w:asciiTheme="minorBidi" w:eastAsiaTheme="minorBidi" w:hAnsiTheme="minorBidi"/>
            <w:sz w:val="28"/>
            <w:szCs w:val="28"/>
            <w:lang w:eastAsia="zh-TW"/>
          </w:rPr>
          <w:t>第七百四十六條</w:t>
        </w:r>
      </w:hyperlink>
      <w:r w:rsidRPr="000D28EC">
        <w:rPr>
          <w:rFonts w:asciiTheme="minorBidi" w:eastAsiaTheme="minorBidi" w:hAnsiTheme="minorBidi"/>
          <w:sz w:val="28"/>
          <w:szCs w:val="28"/>
          <w:lang w:eastAsia="zh-TW"/>
        </w:rPr>
        <w:t xml:space="preserve"> ── 留置權之排除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6" w:anchor="a747" w:history="1">
        <w:r w:rsidRPr="000D28EC">
          <w:rPr>
            <w:rStyle w:val="a8"/>
            <w:rFonts w:asciiTheme="minorBidi" w:eastAsiaTheme="minorBidi" w:hAnsiTheme="minorBidi"/>
            <w:sz w:val="28"/>
            <w:szCs w:val="28"/>
            <w:lang w:eastAsia="zh-TW"/>
          </w:rPr>
          <w:t>第七百四十七條</w:t>
        </w:r>
      </w:hyperlink>
      <w:r w:rsidRPr="000D28EC">
        <w:rPr>
          <w:rFonts w:asciiTheme="minorBidi" w:eastAsiaTheme="minorBidi" w:hAnsiTheme="minorBidi"/>
          <w:sz w:val="28"/>
          <w:szCs w:val="28"/>
          <w:lang w:eastAsia="zh-TW"/>
        </w:rPr>
        <w:t xml:space="preserve"> ── 債權之不能請求及未經結算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7" w:anchor="a748" w:history="1">
        <w:r w:rsidRPr="000D28EC">
          <w:rPr>
            <w:rStyle w:val="a8"/>
            <w:rFonts w:asciiTheme="minorBidi" w:eastAsiaTheme="minorBidi" w:hAnsiTheme="minorBidi"/>
            <w:sz w:val="28"/>
            <w:szCs w:val="28"/>
            <w:lang w:eastAsia="zh-TW"/>
          </w:rPr>
          <w:t>第七百四十八條</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產之留置</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8" w:anchor="a749" w:history="1">
        <w:r w:rsidRPr="000D28EC">
          <w:rPr>
            <w:rStyle w:val="a8"/>
            <w:rFonts w:asciiTheme="minorBidi" w:eastAsiaTheme="minorBidi" w:hAnsiTheme="minorBidi"/>
            <w:sz w:val="28"/>
            <w:szCs w:val="28"/>
            <w:lang w:eastAsia="zh-TW"/>
          </w:rPr>
          <w:t>第七百四十九條</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產之留置</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09" w:anchor="a750" w:history="1">
        <w:r w:rsidRPr="000D28EC">
          <w:rPr>
            <w:rStyle w:val="a8"/>
            <w:rFonts w:asciiTheme="minorBidi" w:eastAsiaTheme="minorBidi" w:hAnsiTheme="minorBidi"/>
            <w:sz w:val="28"/>
            <w:szCs w:val="28"/>
            <w:lang w:eastAsia="zh-TW"/>
          </w:rPr>
          <w:t>第七百五十條</w:t>
        </w:r>
      </w:hyperlink>
      <w:r w:rsidRPr="000D28EC">
        <w:rPr>
          <w:rFonts w:asciiTheme="minorBidi" w:eastAsiaTheme="minorBidi" w:hAnsiTheme="minorBidi"/>
          <w:sz w:val="28"/>
          <w:szCs w:val="28"/>
          <w:lang w:eastAsia="zh-TW"/>
        </w:rPr>
        <w:t xml:space="preserve"> ── 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0" w:anchor="a751" w:history="1">
        <w:r w:rsidRPr="000D28EC">
          <w:rPr>
            <w:rStyle w:val="a8"/>
            <w:rFonts w:asciiTheme="minorBidi" w:eastAsiaTheme="minorBidi" w:hAnsiTheme="minorBidi"/>
            <w:sz w:val="28"/>
            <w:szCs w:val="28"/>
            <w:lang w:eastAsia="zh-TW"/>
          </w:rPr>
          <w:t>第七百五十一條</w:t>
        </w:r>
      </w:hyperlink>
      <w:r w:rsidRPr="000D28EC">
        <w:rPr>
          <w:rFonts w:asciiTheme="minorBidi" w:eastAsiaTheme="minorBidi" w:hAnsiTheme="minorBidi"/>
          <w:sz w:val="28"/>
          <w:szCs w:val="28"/>
          <w:lang w:eastAsia="zh-TW"/>
        </w:rPr>
        <w:t xml:space="preserve"> ── 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1" w:anchor="c7a752" w:history="1">
        <w:r w:rsidRPr="000D28EC">
          <w:rPr>
            <w:rStyle w:val="a8"/>
            <w:rFonts w:asciiTheme="minorBidi" w:eastAsiaTheme="minorBidi" w:hAnsiTheme="minorBidi"/>
            <w:sz w:val="28"/>
            <w:szCs w:val="28"/>
            <w:lang w:eastAsia="zh-TW"/>
          </w:rPr>
          <w:t>第七章</w:t>
        </w:r>
      </w:hyperlink>
      <w:r w:rsidRPr="000D28EC">
        <w:rPr>
          <w:rFonts w:asciiTheme="minorBidi" w:eastAsiaTheme="minorBidi" w:hAnsiTheme="minorBidi"/>
          <w:sz w:val="28"/>
          <w:szCs w:val="28"/>
          <w:lang w:eastAsia="zh-TW"/>
        </w:rPr>
        <w:t xml:space="preserve"> ── 債務之履行及不履行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2" w:anchor="s1a752"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3" w:anchor="ss1a752"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4" w:anchor="a752" w:history="1">
        <w:r w:rsidRPr="000D28EC">
          <w:rPr>
            <w:rStyle w:val="a8"/>
            <w:rFonts w:asciiTheme="minorBidi" w:eastAsiaTheme="minorBidi" w:hAnsiTheme="minorBidi"/>
            <w:sz w:val="28"/>
            <w:szCs w:val="28"/>
            <w:lang w:eastAsia="zh-TW"/>
          </w:rPr>
          <w:t>第七百五十二條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5" w:anchor="a753" w:history="1">
        <w:r w:rsidRPr="000D28EC">
          <w:rPr>
            <w:rStyle w:val="a8"/>
            <w:rFonts w:asciiTheme="minorBidi" w:eastAsiaTheme="minorBidi" w:hAnsiTheme="minorBidi"/>
            <w:sz w:val="28"/>
            <w:szCs w:val="28"/>
            <w:lang w:eastAsia="zh-TW"/>
          </w:rPr>
          <w:t>第七百五十三條</w:t>
        </w:r>
      </w:hyperlink>
      <w:r w:rsidRPr="000D28EC">
        <w:rPr>
          <w:rFonts w:asciiTheme="minorBidi" w:eastAsiaTheme="minorBidi" w:hAnsiTheme="minorBidi"/>
          <w:sz w:val="28"/>
          <w:szCs w:val="28"/>
          <w:lang w:eastAsia="zh-TW"/>
        </w:rPr>
        <w:t xml:space="preserve"> ── 作出全部給付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6" w:anchor="a754" w:history="1">
        <w:r w:rsidRPr="000D28EC">
          <w:rPr>
            <w:rStyle w:val="a8"/>
            <w:rFonts w:asciiTheme="minorBidi" w:eastAsiaTheme="minorBidi" w:hAnsiTheme="minorBidi"/>
            <w:sz w:val="28"/>
            <w:szCs w:val="28"/>
            <w:lang w:eastAsia="zh-TW"/>
          </w:rPr>
          <w:t>第七百五十四條</w:t>
        </w:r>
      </w:hyperlink>
      <w:r w:rsidRPr="000D28EC">
        <w:rPr>
          <w:rFonts w:asciiTheme="minorBidi" w:eastAsiaTheme="minorBidi" w:hAnsiTheme="minorBidi"/>
          <w:sz w:val="28"/>
          <w:szCs w:val="28"/>
          <w:lang w:eastAsia="zh-TW"/>
        </w:rPr>
        <w:t xml:space="preserve"> ── 債務人及債權人之行</w:t>
      </w:r>
      <w:r w:rsidRPr="000D28EC">
        <w:rPr>
          <w:rFonts w:asciiTheme="minorBidi" w:eastAsiaTheme="minorBidi" w:hAnsiTheme="minorBidi" w:hint="eastAsia"/>
          <w:sz w:val="28"/>
          <w:szCs w:val="28"/>
          <w:lang w:eastAsia="zh-TW"/>
        </w:rPr>
        <w:t>為能力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7" w:anchor="a755" w:history="1">
        <w:r w:rsidRPr="000D28EC">
          <w:rPr>
            <w:rStyle w:val="a8"/>
            <w:rFonts w:asciiTheme="minorBidi" w:eastAsiaTheme="minorBidi" w:hAnsiTheme="minorBidi"/>
            <w:sz w:val="28"/>
            <w:szCs w:val="28"/>
            <w:lang w:eastAsia="zh-TW"/>
          </w:rPr>
          <w:t>第七百五十五條</w:t>
        </w:r>
      </w:hyperlink>
      <w:r w:rsidRPr="000D28EC">
        <w:rPr>
          <w:rFonts w:asciiTheme="minorBidi" w:eastAsiaTheme="minorBidi" w:hAnsiTheme="minorBidi"/>
          <w:sz w:val="28"/>
          <w:szCs w:val="28"/>
          <w:lang w:eastAsia="zh-TW"/>
        </w:rPr>
        <w:t xml:space="preserve"> ── 債務人不可處分之物之交付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8" w:anchor="a756" w:history="1">
        <w:r w:rsidRPr="000D28EC">
          <w:rPr>
            <w:rStyle w:val="a8"/>
            <w:rFonts w:asciiTheme="minorBidi" w:eastAsiaTheme="minorBidi" w:hAnsiTheme="minorBidi"/>
            <w:sz w:val="28"/>
            <w:szCs w:val="28"/>
            <w:lang w:eastAsia="zh-TW"/>
          </w:rPr>
          <w:t>第七百五十六條</w:t>
        </w:r>
      </w:hyperlink>
      <w:r w:rsidRPr="000D28EC">
        <w:rPr>
          <w:rFonts w:asciiTheme="minorBidi" w:eastAsiaTheme="minorBidi" w:hAnsiTheme="minorBidi"/>
          <w:sz w:val="28"/>
          <w:szCs w:val="28"/>
          <w:lang w:eastAsia="zh-TW"/>
        </w:rPr>
        <w:t xml:space="preserve"> ── 履行無效或撤銷之宣告及第三人提供之擔保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19" w:anchor="ss2a757"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可</w:t>
      </w:r>
      <w:r w:rsidRPr="000D28EC">
        <w:rPr>
          <w:rFonts w:asciiTheme="minorBidi" w:eastAsiaTheme="minorBidi" w:hAnsiTheme="minorBidi" w:hint="eastAsia"/>
          <w:sz w:val="28"/>
          <w:szCs w:val="28"/>
          <w:lang w:eastAsia="zh-TW"/>
        </w:rPr>
        <w:t>為給付與可受給付之人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0" w:anchor="a757" w:history="1">
        <w:r w:rsidRPr="000D28EC">
          <w:rPr>
            <w:rStyle w:val="a8"/>
            <w:rFonts w:asciiTheme="minorBidi" w:eastAsiaTheme="minorBidi" w:hAnsiTheme="minorBidi"/>
            <w:sz w:val="28"/>
            <w:szCs w:val="28"/>
            <w:lang w:eastAsia="zh-TW"/>
          </w:rPr>
          <w:t>第七百五十七條</w:t>
        </w:r>
      </w:hyperlink>
      <w:r w:rsidRPr="000D28EC">
        <w:rPr>
          <w:rFonts w:asciiTheme="minorBidi" w:eastAsiaTheme="minorBidi" w:hAnsiTheme="minorBidi"/>
          <w:sz w:val="28"/>
          <w:szCs w:val="28"/>
          <w:lang w:eastAsia="zh-TW"/>
        </w:rPr>
        <w:t xml:space="preserve"> ── 可</w:t>
      </w:r>
      <w:r w:rsidRPr="000D28EC">
        <w:rPr>
          <w:rFonts w:asciiTheme="minorBidi" w:eastAsiaTheme="minorBidi" w:hAnsiTheme="minorBidi" w:hint="eastAsia"/>
          <w:sz w:val="28"/>
          <w:szCs w:val="28"/>
          <w:lang w:eastAsia="zh-TW"/>
        </w:rPr>
        <w:t>為給付之人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1" w:anchor="a758" w:history="1">
        <w:r w:rsidRPr="000D28EC">
          <w:rPr>
            <w:rStyle w:val="a8"/>
            <w:rFonts w:asciiTheme="minorBidi" w:eastAsiaTheme="minorBidi" w:hAnsiTheme="minorBidi"/>
            <w:sz w:val="28"/>
            <w:szCs w:val="28"/>
            <w:lang w:eastAsia="zh-TW"/>
          </w:rPr>
          <w:t>第七百五十八條</w:t>
        </w:r>
      </w:hyperlink>
      <w:r w:rsidRPr="000D28EC">
        <w:rPr>
          <w:rFonts w:asciiTheme="minorBidi" w:eastAsiaTheme="minorBidi" w:hAnsiTheme="minorBidi"/>
          <w:sz w:val="28"/>
          <w:szCs w:val="28"/>
          <w:lang w:eastAsia="zh-TW"/>
        </w:rPr>
        <w:t xml:space="preserve"> ── 債權人對給付之拒</w:t>
      </w:r>
      <w:r w:rsidRPr="000D28EC">
        <w:rPr>
          <w:rFonts w:asciiTheme="minorBidi" w:eastAsiaTheme="minorBidi" w:hAnsiTheme="minorBidi" w:hint="eastAsia"/>
          <w:sz w:val="28"/>
          <w:szCs w:val="28"/>
          <w:lang w:eastAsia="zh-TW"/>
        </w:rPr>
        <w:t>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2" w:anchor="a759" w:history="1">
        <w:r w:rsidRPr="000D28EC">
          <w:rPr>
            <w:rStyle w:val="a8"/>
            <w:rFonts w:asciiTheme="minorBidi" w:eastAsiaTheme="minorBidi" w:hAnsiTheme="minorBidi"/>
            <w:sz w:val="28"/>
            <w:szCs w:val="28"/>
            <w:lang w:eastAsia="zh-TW"/>
          </w:rPr>
          <w:t>第七百五十九條</w:t>
        </w:r>
      </w:hyperlink>
      <w:r w:rsidRPr="000D28EC">
        <w:rPr>
          <w:rFonts w:asciiTheme="minorBidi" w:eastAsiaTheme="minorBidi" w:hAnsiTheme="minorBidi"/>
          <w:sz w:val="28"/>
          <w:szCs w:val="28"/>
          <w:lang w:eastAsia="zh-TW"/>
        </w:rPr>
        <w:t xml:space="preserve"> ── 應受給付之人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3" w:anchor="a760" w:history="1">
        <w:r w:rsidRPr="000D28EC">
          <w:rPr>
            <w:rStyle w:val="a8"/>
            <w:rFonts w:asciiTheme="minorBidi" w:eastAsiaTheme="minorBidi" w:hAnsiTheme="minorBidi"/>
            <w:sz w:val="28"/>
            <w:szCs w:val="28"/>
            <w:lang w:eastAsia="zh-TW"/>
          </w:rPr>
          <w:t>第七百六十條</w:t>
        </w:r>
      </w:hyperlink>
      <w:r w:rsidRPr="000D28EC">
        <w:rPr>
          <w:rFonts w:asciiTheme="minorBidi" w:eastAsiaTheme="minorBidi" w:hAnsiTheme="minorBidi"/>
          <w:sz w:val="28"/>
          <w:szCs w:val="28"/>
          <w:lang w:eastAsia="zh-TW"/>
        </w:rPr>
        <w:t xml:space="preserve"> ── 對第三人作出之給付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4" w:anchor="ss3a761"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給付地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5" w:anchor="a761" w:history="1">
        <w:r w:rsidRPr="000D28EC">
          <w:rPr>
            <w:rStyle w:val="a8"/>
            <w:rFonts w:asciiTheme="minorBidi" w:eastAsiaTheme="minorBidi" w:hAnsiTheme="minorBidi"/>
            <w:sz w:val="28"/>
            <w:szCs w:val="28"/>
            <w:lang w:eastAsia="zh-TW"/>
          </w:rPr>
          <w:t>第七百六十一條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6" w:anchor="a762" w:history="1">
        <w:r w:rsidRPr="000D28EC">
          <w:rPr>
            <w:rStyle w:val="a8"/>
            <w:rFonts w:asciiTheme="minorBidi" w:eastAsiaTheme="minorBidi" w:hAnsiTheme="minorBidi"/>
            <w:sz w:val="28"/>
            <w:szCs w:val="28"/>
            <w:lang w:eastAsia="zh-TW"/>
          </w:rPr>
          <w:t>第七百六十二條</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7" w:anchor="a763" w:history="1">
        <w:r w:rsidRPr="000D28EC">
          <w:rPr>
            <w:rStyle w:val="a8"/>
            <w:rFonts w:asciiTheme="minorBidi" w:eastAsiaTheme="minorBidi" w:hAnsiTheme="minorBidi"/>
            <w:sz w:val="28"/>
            <w:szCs w:val="28"/>
            <w:lang w:eastAsia="zh-TW"/>
          </w:rPr>
          <w:t>第七百六十三條</w:t>
        </w:r>
      </w:hyperlink>
      <w:r w:rsidRPr="000D28EC">
        <w:rPr>
          <w:rFonts w:asciiTheme="minorBidi" w:eastAsiaTheme="minorBidi" w:hAnsiTheme="minorBidi"/>
          <w:sz w:val="28"/>
          <w:szCs w:val="28"/>
          <w:lang w:eastAsia="zh-TW"/>
        </w:rPr>
        <w:t xml:space="preserve"> ── 金錢之債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8" w:anchor="a764" w:history="1">
        <w:r w:rsidRPr="000D28EC">
          <w:rPr>
            <w:rStyle w:val="a8"/>
            <w:rFonts w:asciiTheme="minorBidi" w:eastAsiaTheme="minorBidi" w:hAnsiTheme="minorBidi"/>
            <w:sz w:val="28"/>
            <w:szCs w:val="28"/>
            <w:lang w:eastAsia="zh-TW"/>
          </w:rPr>
          <w:t>第七百六十四條</w:t>
        </w:r>
      </w:hyperlink>
      <w:r w:rsidRPr="000D28EC">
        <w:rPr>
          <w:rFonts w:asciiTheme="minorBidi" w:eastAsiaTheme="minorBidi" w:hAnsiTheme="minorBidi"/>
          <w:sz w:val="28"/>
          <w:szCs w:val="28"/>
          <w:lang w:eastAsia="zh-TW"/>
        </w:rPr>
        <w:t xml:space="preserve"> ── 債權人住所之變更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29" w:anchor="a765" w:history="1">
        <w:r w:rsidRPr="000D28EC">
          <w:rPr>
            <w:rStyle w:val="a8"/>
            <w:rFonts w:asciiTheme="minorBidi" w:eastAsiaTheme="minorBidi" w:hAnsiTheme="minorBidi"/>
            <w:sz w:val="28"/>
            <w:szCs w:val="28"/>
            <w:lang w:eastAsia="zh-TW"/>
          </w:rPr>
          <w:t>第七百六十五條</w:t>
        </w:r>
      </w:hyperlink>
      <w:r w:rsidRPr="000D28EC">
        <w:rPr>
          <w:rFonts w:asciiTheme="minorBidi" w:eastAsiaTheme="minorBidi" w:hAnsiTheme="minorBidi"/>
          <w:sz w:val="28"/>
          <w:szCs w:val="28"/>
          <w:lang w:eastAsia="zh-TW"/>
        </w:rPr>
        <w:t xml:space="preserve"> ── 不能在原定地給付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0" w:anchor="ss4a766"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給付期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1" w:anchor="a766" w:history="1">
        <w:r w:rsidRPr="000D28EC">
          <w:rPr>
            <w:rStyle w:val="a8"/>
            <w:rFonts w:asciiTheme="minorBidi" w:eastAsiaTheme="minorBidi" w:hAnsiTheme="minorBidi"/>
            <w:sz w:val="28"/>
            <w:szCs w:val="28"/>
            <w:lang w:eastAsia="zh-TW"/>
          </w:rPr>
          <w:t>第七百六十六條</w:t>
        </w:r>
      </w:hyperlink>
      <w:r w:rsidRPr="000D28EC">
        <w:rPr>
          <w:rFonts w:asciiTheme="minorBidi" w:eastAsiaTheme="minorBidi" w:hAnsiTheme="minorBidi"/>
          <w:sz w:val="28"/>
          <w:szCs w:val="28"/>
          <w:lang w:eastAsia="zh-TW"/>
        </w:rPr>
        <w:t xml:space="preserve"> ── 給付期之確定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2" w:anchor="a767" w:history="1">
        <w:r w:rsidRPr="000D28EC">
          <w:rPr>
            <w:rStyle w:val="a8"/>
            <w:rFonts w:asciiTheme="minorBidi" w:eastAsiaTheme="minorBidi" w:hAnsiTheme="minorBidi"/>
            <w:sz w:val="28"/>
            <w:szCs w:val="28"/>
            <w:lang w:eastAsia="zh-TW"/>
          </w:rPr>
          <w:t>第七百六十七條</w:t>
        </w:r>
      </w:hyperlink>
      <w:r w:rsidRPr="000D28EC">
        <w:rPr>
          <w:rFonts w:asciiTheme="minorBidi" w:eastAsiaTheme="minorBidi" w:hAnsiTheme="minorBidi"/>
          <w:sz w:val="28"/>
          <w:szCs w:val="28"/>
          <w:lang w:eastAsia="zh-TW"/>
        </w:rPr>
        <w:t xml:space="preserve"> ── 取決於債務人能否履行之給付期或取決於其任意決定之給付期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3" w:anchor="a768" w:history="1">
        <w:r w:rsidRPr="000D28EC">
          <w:rPr>
            <w:rStyle w:val="a8"/>
            <w:rFonts w:asciiTheme="minorBidi" w:eastAsiaTheme="minorBidi" w:hAnsiTheme="minorBidi"/>
            <w:sz w:val="28"/>
            <w:szCs w:val="28"/>
            <w:lang w:eastAsia="zh-TW"/>
          </w:rPr>
          <w:t>第七百六十八條</w:t>
        </w:r>
      </w:hyperlink>
      <w:r w:rsidRPr="000D28EC">
        <w:rPr>
          <w:rFonts w:asciiTheme="minorBidi" w:eastAsiaTheme="minorBidi" w:hAnsiTheme="minorBidi"/>
          <w:sz w:val="28"/>
          <w:szCs w:val="28"/>
          <w:lang w:eastAsia="zh-TW"/>
        </w:rPr>
        <w:t xml:space="preserve"> ── 享有期限利益之人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4" w:anchor="a769" w:history="1">
        <w:r w:rsidRPr="000D28EC">
          <w:rPr>
            <w:rStyle w:val="a8"/>
            <w:rFonts w:asciiTheme="minorBidi" w:eastAsiaTheme="minorBidi" w:hAnsiTheme="minorBidi"/>
            <w:sz w:val="28"/>
            <w:szCs w:val="28"/>
            <w:lang w:eastAsia="zh-TW"/>
          </w:rPr>
          <w:t>第七百六十九條</w:t>
        </w:r>
      </w:hyperlink>
      <w:r w:rsidRPr="000D28EC">
        <w:rPr>
          <w:rFonts w:asciiTheme="minorBidi" w:eastAsiaTheme="minorBidi" w:hAnsiTheme="minorBidi"/>
          <w:sz w:val="28"/>
          <w:szCs w:val="28"/>
          <w:lang w:eastAsia="zh-TW"/>
        </w:rPr>
        <w:t xml:space="preserve"> ── 期限利益之喪失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5" w:anchor="a770" w:history="1">
        <w:r w:rsidRPr="000D28EC">
          <w:rPr>
            <w:rStyle w:val="a8"/>
            <w:rFonts w:asciiTheme="minorBidi" w:eastAsiaTheme="minorBidi" w:hAnsiTheme="minorBidi"/>
            <w:sz w:val="28"/>
            <w:szCs w:val="28"/>
            <w:lang w:eastAsia="zh-TW"/>
          </w:rPr>
          <w:t>第七百七十條</w:t>
        </w:r>
      </w:hyperlink>
      <w:r w:rsidRPr="000D28EC">
        <w:rPr>
          <w:rFonts w:asciiTheme="minorBidi" w:eastAsiaTheme="minorBidi" w:hAnsiTheme="minorBidi"/>
          <w:sz w:val="28"/>
          <w:szCs w:val="28"/>
          <w:lang w:eastAsia="zh-TW"/>
        </w:rPr>
        <w:t xml:space="preserve"> ── 可分期</w:t>
      </w:r>
      <w:r w:rsidRPr="000D28EC">
        <w:rPr>
          <w:rFonts w:asciiTheme="minorBidi" w:eastAsiaTheme="minorBidi" w:hAnsiTheme="minorBidi" w:hint="eastAsia"/>
          <w:sz w:val="28"/>
          <w:szCs w:val="28"/>
          <w:lang w:eastAsia="zh-TW"/>
        </w:rPr>
        <w:t>清償之債務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6" w:anchor="a771" w:history="1">
        <w:r w:rsidRPr="000D28EC">
          <w:rPr>
            <w:rStyle w:val="a8"/>
            <w:rFonts w:asciiTheme="minorBidi" w:eastAsiaTheme="minorBidi" w:hAnsiTheme="minorBidi"/>
            <w:sz w:val="28"/>
            <w:szCs w:val="28"/>
            <w:lang w:eastAsia="zh-TW"/>
          </w:rPr>
          <w:t>第七百七十一條</w:t>
        </w:r>
      </w:hyperlink>
      <w:r w:rsidRPr="000D28EC">
        <w:rPr>
          <w:rFonts w:asciiTheme="minorBidi" w:eastAsiaTheme="minorBidi" w:hAnsiTheme="minorBidi"/>
          <w:sz w:val="28"/>
          <w:szCs w:val="28"/>
          <w:lang w:eastAsia="zh-TW"/>
        </w:rPr>
        <w:t xml:space="preserve"> ── 期限利益之喪失與共同債務人及第三人之關係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7" w:anchor="ss5a772"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履行之抵充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8" w:anchor="a772" w:history="1">
        <w:r w:rsidRPr="000D28EC">
          <w:rPr>
            <w:rStyle w:val="a8"/>
            <w:rFonts w:asciiTheme="minorBidi" w:eastAsiaTheme="minorBidi" w:hAnsiTheme="minorBidi"/>
            <w:sz w:val="28"/>
            <w:szCs w:val="28"/>
            <w:lang w:eastAsia="zh-TW"/>
          </w:rPr>
          <w:t>第七百七十二條</w:t>
        </w:r>
      </w:hyperlink>
      <w:r w:rsidRPr="000D28EC">
        <w:rPr>
          <w:rFonts w:asciiTheme="minorBidi" w:eastAsiaTheme="minorBidi" w:hAnsiTheme="minorBidi"/>
          <w:sz w:val="28"/>
          <w:szCs w:val="28"/>
          <w:lang w:eastAsia="zh-TW"/>
        </w:rPr>
        <w:t xml:space="preserve"> ── 由債務人作出之指定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39" w:anchor="a773" w:history="1">
        <w:r w:rsidRPr="000D28EC">
          <w:rPr>
            <w:rStyle w:val="a8"/>
            <w:rFonts w:asciiTheme="minorBidi" w:eastAsiaTheme="minorBidi" w:hAnsiTheme="minorBidi"/>
            <w:sz w:val="28"/>
            <w:szCs w:val="28"/>
            <w:lang w:eastAsia="zh-TW"/>
          </w:rPr>
          <w:t>第七百七十三條</w:t>
        </w:r>
      </w:hyperlink>
      <w:r w:rsidRPr="000D28EC">
        <w:rPr>
          <w:rFonts w:asciiTheme="minorBidi" w:eastAsiaTheme="minorBidi" w:hAnsiTheme="minorBidi"/>
          <w:sz w:val="28"/>
          <w:szCs w:val="28"/>
          <w:lang w:eastAsia="zh-TW"/>
        </w:rPr>
        <w:t xml:space="preserve"> ── 候補規則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0" w:anchor="a774" w:history="1">
        <w:r w:rsidRPr="000D28EC">
          <w:rPr>
            <w:rStyle w:val="a8"/>
            <w:rFonts w:asciiTheme="minorBidi" w:eastAsiaTheme="minorBidi" w:hAnsiTheme="minorBidi"/>
            <w:sz w:val="28"/>
            <w:szCs w:val="28"/>
            <w:lang w:eastAsia="zh-TW"/>
          </w:rPr>
          <w:t>第七百七十四條</w:t>
        </w:r>
      </w:hyperlink>
      <w:r w:rsidRPr="000D28EC">
        <w:rPr>
          <w:rFonts w:asciiTheme="minorBidi" w:eastAsiaTheme="minorBidi" w:hAnsiTheme="minorBidi"/>
          <w:sz w:val="28"/>
          <w:szCs w:val="28"/>
          <w:lang w:eastAsia="zh-TW"/>
        </w:rPr>
        <w:t xml:space="preserve"> ── 利息、開支及損害賠償之債務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1" w:anchor="ss6a775"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履行之證明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2" w:anchor="a775" w:history="1">
        <w:r w:rsidRPr="000D28EC">
          <w:rPr>
            <w:rStyle w:val="a8"/>
            <w:rFonts w:asciiTheme="minorBidi" w:eastAsiaTheme="minorBidi" w:hAnsiTheme="minorBidi"/>
            <w:sz w:val="28"/>
            <w:szCs w:val="28"/>
            <w:lang w:eastAsia="zh-TW"/>
          </w:rPr>
          <w:t>第七百七十五條</w:t>
        </w:r>
      </w:hyperlink>
      <w:r w:rsidRPr="000D28EC">
        <w:rPr>
          <w:rFonts w:asciiTheme="minorBidi" w:eastAsiaTheme="minorBidi" w:hAnsiTheme="minorBidi"/>
          <w:sz w:val="28"/>
          <w:szCs w:val="28"/>
          <w:lang w:eastAsia="zh-TW"/>
        </w:rPr>
        <w:t xml:space="preserve"> ── 履行之推定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3" w:anchor="a776" w:history="1">
        <w:r w:rsidRPr="000D28EC">
          <w:rPr>
            <w:rStyle w:val="a8"/>
            <w:rFonts w:asciiTheme="minorBidi" w:eastAsiaTheme="minorBidi" w:hAnsiTheme="minorBidi"/>
            <w:sz w:val="28"/>
            <w:szCs w:val="28"/>
            <w:lang w:eastAsia="zh-TW"/>
          </w:rPr>
          <w:t>第七百七十六條</w:t>
        </w:r>
      </w:hyperlink>
      <w:r w:rsidRPr="000D28EC">
        <w:rPr>
          <w:rFonts w:asciiTheme="minorBidi" w:eastAsiaTheme="minorBidi" w:hAnsiTheme="minorBidi"/>
          <w:sz w:val="28"/>
          <w:szCs w:val="28"/>
          <w:lang w:eastAsia="zh-TW"/>
        </w:rPr>
        <w:t xml:space="preserve"> ── 要求給予受領證書之權利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4" w:anchor="ss7a777" w:history="1">
        <w:r w:rsidRPr="000D28EC">
          <w:rPr>
            <w:rStyle w:val="a8"/>
            <w:rFonts w:asciiTheme="minorBidi" w:eastAsiaTheme="minorBidi" w:hAnsiTheme="minorBidi"/>
            <w:sz w:val="28"/>
            <w:szCs w:val="28"/>
            <w:lang w:eastAsia="zh-TW"/>
          </w:rPr>
          <w:t>第七分節</w:t>
        </w:r>
      </w:hyperlink>
      <w:r w:rsidRPr="000D28EC">
        <w:rPr>
          <w:rFonts w:asciiTheme="minorBidi" w:eastAsiaTheme="minorBidi" w:hAnsiTheme="minorBidi"/>
          <w:sz w:val="28"/>
          <w:szCs w:val="28"/>
          <w:lang w:eastAsia="zh-TW"/>
        </w:rPr>
        <w:t xml:space="preserve"> ── 要求返還憑證或要求載明履行之權利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5" w:anchor="a777" w:history="1">
        <w:r w:rsidRPr="000D28EC">
          <w:rPr>
            <w:rStyle w:val="a8"/>
            <w:rFonts w:asciiTheme="minorBidi" w:eastAsiaTheme="minorBidi" w:hAnsiTheme="minorBidi"/>
            <w:sz w:val="28"/>
            <w:szCs w:val="28"/>
            <w:lang w:eastAsia="zh-TW"/>
          </w:rPr>
          <w:t>第七百七十七條</w:t>
        </w:r>
      </w:hyperlink>
      <w:r w:rsidRPr="000D28EC">
        <w:rPr>
          <w:rFonts w:asciiTheme="minorBidi" w:eastAsiaTheme="minorBidi" w:hAnsiTheme="minorBidi"/>
          <w:sz w:val="28"/>
          <w:szCs w:val="28"/>
          <w:lang w:eastAsia="zh-TW"/>
        </w:rPr>
        <w:t xml:space="preserve"> ── 憑證之返還及履行之載明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6" w:anchor="a778" w:history="1">
        <w:r w:rsidRPr="000D28EC">
          <w:rPr>
            <w:rStyle w:val="a8"/>
            <w:rFonts w:asciiTheme="minorBidi" w:eastAsiaTheme="minorBidi" w:hAnsiTheme="minorBidi"/>
            <w:sz w:val="28"/>
            <w:szCs w:val="28"/>
            <w:lang w:eastAsia="zh-TW"/>
          </w:rPr>
          <w:t>第七百七十八條</w:t>
        </w:r>
      </w:hyperlink>
      <w:r w:rsidRPr="000D28EC">
        <w:rPr>
          <w:rFonts w:asciiTheme="minorBidi" w:eastAsiaTheme="minorBidi" w:hAnsiTheme="minorBidi"/>
          <w:sz w:val="28"/>
          <w:szCs w:val="28"/>
          <w:lang w:eastAsia="zh-TW"/>
        </w:rPr>
        <w:t xml:space="preserve"> ── 不能返還或載明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7" w:anchor="s2a779"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不履行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8" w:anchor="ss1a779"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不可歸責於債務人之履行不能及遲延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49" w:anchor="a779" w:history="1">
        <w:r w:rsidRPr="000D28EC">
          <w:rPr>
            <w:rStyle w:val="a8"/>
            <w:rFonts w:asciiTheme="minorBidi" w:eastAsiaTheme="minorBidi" w:hAnsiTheme="minorBidi"/>
            <w:sz w:val="28"/>
            <w:szCs w:val="28"/>
            <w:lang w:eastAsia="zh-TW"/>
          </w:rPr>
          <w:t>第七百七十九條</w:t>
        </w:r>
      </w:hyperlink>
      <w:r w:rsidRPr="000D28EC">
        <w:rPr>
          <w:rFonts w:asciiTheme="minorBidi" w:eastAsiaTheme="minorBidi" w:hAnsiTheme="minorBidi"/>
          <w:sz w:val="28"/>
          <w:szCs w:val="28"/>
          <w:lang w:eastAsia="zh-TW"/>
        </w:rPr>
        <w:t xml:space="preserve"> ── 客觀不能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0" w:anchor="a780" w:history="1">
        <w:r w:rsidRPr="000D28EC">
          <w:rPr>
            <w:rStyle w:val="a8"/>
            <w:rFonts w:asciiTheme="minorBidi" w:eastAsiaTheme="minorBidi" w:hAnsiTheme="minorBidi"/>
            <w:sz w:val="28"/>
            <w:szCs w:val="28"/>
            <w:lang w:eastAsia="zh-TW"/>
          </w:rPr>
          <w:t>第七百八十條</w:t>
        </w:r>
      </w:hyperlink>
      <w:r w:rsidRPr="000D28EC">
        <w:rPr>
          <w:rFonts w:asciiTheme="minorBidi" w:eastAsiaTheme="minorBidi" w:hAnsiTheme="minorBidi"/>
          <w:sz w:val="28"/>
          <w:szCs w:val="28"/>
          <w:lang w:eastAsia="zh-TW"/>
        </w:rPr>
        <w:t xml:space="preserve"> ── 主觀不能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1" w:anchor="a781" w:history="1">
        <w:r w:rsidRPr="000D28EC">
          <w:rPr>
            <w:rStyle w:val="a8"/>
            <w:rFonts w:asciiTheme="minorBidi" w:eastAsiaTheme="minorBidi" w:hAnsiTheme="minorBidi"/>
            <w:sz w:val="28"/>
            <w:szCs w:val="28"/>
            <w:lang w:eastAsia="zh-TW"/>
          </w:rPr>
          <w:t>第七百八十一條</w:t>
        </w:r>
      </w:hyperlink>
      <w:r w:rsidRPr="000D28EC">
        <w:rPr>
          <w:rFonts w:asciiTheme="minorBidi" w:eastAsiaTheme="minorBidi" w:hAnsiTheme="minorBidi"/>
          <w:sz w:val="28"/>
          <w:szCs w:val="28"/>
          <w:lang w:eastAsia="zh-TW"/>
        </w:rPr>
        <w:t xml:space="preserve"> ── 暫時不能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2" w:anchor="a782" w:history="1">
        <w:r w:rsidRPr="000D28EC">
          <w:rPr>
            <w:rStyle w:val="a8"/>
            <w:rFonts w:asciiTheme="minorBidi" w:eastAsiaTheme="minorBidi" w:hAnsiTheme="minorBidi"/>
            <w:sz w:val="28"/>
            <w:szCs w:val="28"/>
            <w:lang w:eastAsia="zh-TW"/>
          </w:rPr>
          <w:t>第七百八十二條</w:t>
        </w:r>
      </w:hyperlink>
      <w:r w:rsidRPr="000D28EC">
        <w:rPr>
          <w:rFonts w:asciiTheme="minorBidi" w:eastAsiaTheme="minorBidi" w:hAnsiTheme="minorBidi"/>
          <w:sz w:val="28"/>
          <w:szCs w:val="28"/>
          <w:lang w:eastAsia="zh-TW"/>
        </w:rPr>
        <w:t xml:space="preserve"> ── 部分不能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3" w:anchor="a783" w:history="1">
        <w:r w:rsidRPr="000D28EC">
          <w:rPr>
            <w:rStyle w:val="a8"/>
            <w:rFonts w:asciiTheme="minorBidi" w:eastAsiaTheme="minorBidi" w:hAnsiTheme="minorBidi"/>
            <w:sz w:val="28"/>
            <w:szCs w:val="28"/>
            <w:lang w:eastAsia="zh-TW"/>
          </w:rPr>
          <w:t>第七百八十三條</w:t>
        </w:r>
      </w:hyperlink>
      <w:r w:rsidRPr="000D28EC">
        <w:rPr>
          <w:rFonts w:asciiTheme="minorBidi" w:eastAsiaTheme="minorBidi" w:hAnsiTheme="minorBidi"/>
          <w:sz w:val="28"/>
          <w:szCs w:val="28"/>
          <w:lang w:eastAsia="zh-TW"/>
        </w:rPr>
        <w:t xml:space="preserve"> ── 代償利益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4" w:anchor="a784" w:history="1">
        <w:r w:rsidRPr="000D28EC">
          <w:rPr>
            <w:rStyle w:val="a8"/>
            <w:rFonts w:asciiTheme="minorBidi" w:eastAsiaTheme="minorBidi" w:hAnsiTheme="minorBidi"/>
            <w:sz w:val="28"/>
            <w:szCs w:val="28"/>
            <w:lang w:eastAsia="zh-TW"/>
          </w:rPr>
          <w:t>第七百八十四條</w:t>
        </w:r>
      </w:hyperlink>
      <w:r w:rsidRPr="000D28EC">
        <w:rPr>
          <w:rFonts w:asciiTheme="minorBidi" w:eastAsiaTheme="minorBidi" w:hAnsiTheme="minorBidi"/>
          <w:sz w:val="28"/>
          <w:szCs w:val="28"/>
          <w:lang w:eastAsia="zh-TW"/>
        </w:rPr>
        <w:t xml:space="preserve"> ── 雙務合同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5" w:anchor="a785" w:history="1">
        <w:r w:rsidRPr="000D28EC">
          <w:rPr>
            <w:rStyle w:val="a8"/>
            <w:rFonts w:asciiTheme="minorBidi" w:eastAsiaTheme="minorBidi" w:hAnsiTheme="minorBidi"/>
            <w:sz w:val="28"/>
            <w:szCs w:val="28"/>
            <w:lang w:eastAsia="zh-TW"/>
          </w:rPr>
          <w:t>第七百八十五條</w:t>
        </w:r>
      </w:hyperlink>
      <w:r w:rsidRPr="000D28EC">
        <w:rPr>
          <w:rFonts w:asciiTheme="minorBidi" w:eastAsiaTheme="minorBidi" w:hAnsiTheme="minorBidi"/>
          <w:sz w:val="28"/>
          <w:szCs w:val="28"/>
          <w:lang w:eastAsia="zh-TW"/>
        </w:rPr>
        <w:t xml:space="preserve"> ── 風險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6" w:anchor="a786" w:history="1">
        <w:r w:rsidRPr="000D28EC">
          <w:rPr>
            <w:rStyle w:val="a8"/>
            <w:rFonts w:asciiTheme="minorBidi" w:eastAsiaTheme="minorBidi" w:hAnsiTheme="minorBidi"/>
            <w:sz w:val="28"/>
            <w:szCs w:val="28"/>
            <w:lang w:eastAsia="zh-TW"/>
          </w:rPr>
          <w:t>第七百八十六條</w:t>
        </w:r>
      </w:hyperlink>
      <w:r w:rsidRPr="000D28EC">
        <w:rPr>
          <w:rFonts w:asciiTheme="minorBidi" w:eastAsiaTheme="minorBidi" w:hAnsiTheme="minorBidi"/>
          <w:sz w:val="28"/>
          <w:szCs w:val="28"/>
          <w:lang w:eastAsia="zh-TW"/>
        </w:rPr>
        <w:t xml:space="preserve"> ── 傳送之許諾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7" w:anchor="ss2a787"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可歸責於債務人之不履行及遲延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8" w:anchor="d1a787"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59" w:anchor="a787" w:history="1">
        <w:r w:rsidRPr="000D28EC">
          <w:rPr>
            <w:rStyle w:val="a8"/>
            <w:rFonts w:asciiTheme="minorBidi" w:eastAsiaTheme="minorBidi" w:hAnsiTheme="minorBidi"/>
            <w:sz w:val="28"/>
            <w:szCs w:val="28"/>
            <w:lang w:eastAsia="zh-TW"/>
          </w:rPr>
          <w:t>第七百八十七條</w:t>
        </w:r>
      </w:hyperlink>
      <w:r w:rsidRPr="000D28EC">
        <w:rPr>
          <w:rFonts w:asciiTheme="minorBidi" w:eastAsiaTheme="minorBidi" w:hAnsiTheme="minorBidi"/>
          <w:sz w:val="28"/>
          <w:szCs w:val="28"/>
          <w:lang w:eastAsia="zh-TW"/>
        </w:rPr>
        <w:t xml:space="preserve"> ── 債務人之責任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0" w:anchor="a788" w:history="1">
        <w:r w:rsidRPr="000D28EC">
          <w:rPr>
            <w:rStyle w:val="a8"/>
            <w:rFonts w:asciiTheme="minorBidi" w:eastAsiaTheme="minorBidi" w:hAnsiTheme="minorBidi"/>
            <w:sz w:val="28"/>
            <w:szCs w:val="28"/>
            <w:lang w:eastAsia="zh-TW"/>
          </w:rPr>
          <w:t>第七百八十八條</w:t>
        </w:r>
      </w:hyperlink>
      <w:r w:rsidRPr="000D28EC">
        <w:rPr>
          <w:rFonts w:asciiTheme="minorBidi" w:eastAsiaTheme="minorBidi" w:hAnsiTheme="minorBidi"/>
          <w:sz w:val="28"/>
          <w:szCs w:val="28"/>
          <w:lang w:eastAsia="zh-TW"/>
        </w:rPr>
        <w:t xml:space="preserve"> ── 過錯之推定及認定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1" w:anchor="a789" w:history="1">
        <w:r w:rsidRPr="000D28EC">
          <w:rPr>
            <w:rStyle w:val="a8"/>
            <w:rFonts w:asciiTheme="minorBidi" w:eastAsiaTheme="minorBidi" w:hAnsiTheme="minorBidi"/>
            <w:sz w:val="28"/>
            <w:szCs w:val="28"/>
            <w:lang w:eastAsia="zh-TW"/>
          </w:rPr>
          <w:t>第七百八十九條</w:t>
        </w:r>
      </w:hyperlink>
      <w:r w:rsidRPr="000D28EC">
        <w:rPr>
          <w:rFonts w:asciiTheme="minorBidi" w:eastAsiaTheme="minorBidi" w:hAnsiTheme="minorBidi"/>
          <w:sz w:val="28"/>
          <w:szCs w:val="28"/>
          <w:lang w:eastAsia="zh-TW"/>
        </w:rPr>
        <w:t xml:space="preserve"> ── 法定代理人或幫助人之行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2" w:anchor="d2a790"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履行不能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3" w:anchor="a790" w:history="1">
        <w:r w:rsidRPr="000D28EC">
          <w:rPr>
            <w:rStyle w:val="a8"/>
            <w:rFonts w:asciiTheme="minorBidi" w:eastAsiaTheme="minorBidi" w:hAnsiTheme="minorBidi"/>
            <w:sz w:val="28"/>
            <w:szCs w:val="28"/>
            <w:lang w:eastAsia="zh-TW"/>
          </w:rPr>
          <w:t>第七百九十條</w:t>
        </w:r>
      </w:hyperlink>
      <w:r w:rsidRPr="000D28EC">
        <w:rPr>
          <w:rFonts w:asciiTheme="minorBidi" w:eastAsiaTheme="minorBidi" w:hAnsiTheme="minorBidi"/>
          <w:sz w:val="28"/>
          <w:szCs w:val="28"/>
          <w:lang w:eastAsia="zh-TW"/>
        </w:rPr>
        <w:t xml:space="preserve"> ── 過錯不能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4" w:anchor="a791" w:history="1">
        <w:r w:rsidRPr="000D28EC">
          <w:rPr>
            <w:rStyle w:val="a8"/>
            <w:rFonts w:asciiTheme="minorBidi" w:eastAsiaTheme="minorBidi" w:hAnsiTheme="minorBidi"/>
            <w:sz w:val="28"/>
            <w:szCs w:val="28"/>
            <w:lang w:eastAsia="zh-TW"/>
          </w:rPr>
          <w:t>第七百九十一條</w:t>
        </w:r>
      </w:hyperlink>
      <w:r w:rsidRPr="000D28EC">
        <w:rPr>
          <w:rFonts w:asciiTheme="minorBidi" w:eastAsiaTheme="minorBidi" w:hAnsiTheme="minorBidi"/>
          <w:sz w:val="28"/>
          <w:szCs w:val="28"/>
          <w:lang w:eastAsia="zh-TW"/>
        </w:rPr>
        <w:t xml:space="preserve"> ── 部分不能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5" w:anchor="a792" w:history="1">
        <w:r w:rsidRPr="000D28EC">
          <w:rPr>
            <w:rStyle w:val="a8"/>
            <w:rFonts w:asciiTheme="minorBidi" w:eastAsiaTheme="minorBidi" w:hAnsiTheme="minorBidi"/>
            <w:sz w:val="28"/>
            <w:szCs w:val="28"/>
            <w:lang w:eastAsia="zh-TW"/>
          </w:rPr>
          <w:t>第七百九十二條</w:t>
        </w:r>
      </w:hyperlink>
      <w:r w:rsidRPr="000D28EC">
        <w:rPr>
          <w:rFonts w:asciiTheme="minorBidi" w:eastAsiaTheme="minorBidi" w:hAnsiTheme="minorBidi"/>
          <w:sz w:val="28"/>
          <w:szCs w:val="28"/>
          <w:lang w:eastAsia="zh-TW"/>
        </w:rPr>
        <w:t xml:space="preserve"> ── 代償利益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6" w:anchor="d3a793" w:history="1">
        <w:r w:rsidRPr="000D28EC">
          <w:rPr>
            <w:rStyle w:val="a8"/>
            <w:rFonts w:asciiTheme="minorBidi" w:eastAsiaTheme="minorBidi" w:hAnsiTheme="minorBidi"/>
            <w:sz w:val="28"/>
            <w:szCs w:val="28"/>
            <w:lang w:eastAsia="zh-TW"/>
          </w:rPr>
          <w:t>第三目</w:t>
        </w:r>
      </w:hyperlink>
      <w:r w:rsidRPr="000D28EC">
        <w:rPr>
          <w:rFonts w:asciiTheme="minorBidi" w:eastAsiaTheme="minorBidi" w:hAnsiTheme="minorBidi"/>
          <w:sz w:val="28"/>
          <w:szCs w:val="28"/>
          <w:lang w:eastAsia="zh-TW"/>
        </w:rPr>
        <w:t xml:space="preserve"> ── 債務人遲延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7" w:anchor="a793" w:history="1">
        <w:r w:rsidRPr="000D28EC">
          <w:rPr>
            <w:rStyle w:val="a8"/>
            <w:rFonts w:asciiTheme="minorBidi" w:eastAsiaTheme="minorBidi" w:hAnsiTheme="minorBidi"/>
            <w:sz w:val="28"/>
            <w:szCs w:val="28"/>
            <w:lang w:eastAsia="zh-TW"/>
          </w:rPr>
          <w:t>第七百九十三條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8" w:anchor="a794" w:history="1">
        <w:r w:rsidRPr="000D28EC">
          <w:rPr>
            <w:rStyle w:val="a8"/>
            <w:rFonts w:asciiTheme="minorBidi" w:eastAsiaTheme="minorBidi" w:hAnsiTheme="minorBidi"/>
            <w:sz w:val="28"/>
            <w:szCs w:val="28"/>
            <w:lang w:eastAsia="zh-TW"/>
          </w:rPr>
          <w:t>第七百九十四條</w:t>
        </w:r>
      </w:hyperlink>
      <w:r w:rsidRPr="000D28EC">
        <w:rPr>
          <w:rFonts w:asciiTheme="minorBidi" w:eastAsiaTheme="minorBidi" w:hAnsiTheme="minorBidi"/>
          <w:sz w:val="28"/>
          <w:szCs w:val="28"/>
          <w:lang w:eastAsia="zh-TW"/>
        </w:rPr>
        <w:t xml:space="preserve"> ── 構成遲延之時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69" w:anchor="a795" w:history="1">
        <w:r w:rsidRPr="000D28EC">
          <w:rPr>
            <w:rStyle w:val="a8"/>
            <w:rFonts w:asciiTheme="minorBidi" w:eastAsiaTheme="minorBidi" w:hAnsiTheme="minorBidi"/>
            <w:sz w:val="28"/>
            <w:szCs w:val="28"/>
            <w:lang w:eastAsia="zh-TW"/>
          </w:rPr>
          <w:t>第七百九十五條</w:t>
        </w:r>
      </w:hyperlink>
      <w:r w:rsidRPr="000D28EC">
        <w:rPr>
          <w:rFonts w:asciiTheme="minorBidi" w:eastAsiaTheme="minorBidi" w:hAnsiTheme="minorBidi"/>
          <w:sz w:val="28"/>
          <w:szCs w:val="28"/>
          <w:lang w:eastAsia="zh-TW"/>
        </w:rPr>
        <w:t xml:space="preserve"> ── 金錢之債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0" w:anchor="a796" w:history="1">
        <w:r w:rsidRPr="000D28EC">
          <w:rPr>
            <w:rStyle w:val="a8"/>
            <w:rFonts w:asciiTheme="minorBidi" w:eastAsiaTheme="minorBidi" w:hAnsiTheme="minorBidi"/>
            <w:sz w:val="28"/>
            <w:szCs w:val="28"/>
            <w:lang w:eastAsia="zh-TW"/>
          </w:rPr>
          <w:t>第七百九十六條</w:t>
        </w:r>
      </w:hyperlink>
      <w:r w:rsidRPr="000D28EC">
        <w:rPr>
          <w:rFonts w:asciiTheme="minorBidi" w:eastAsiaTheme="minorBidi" w:hAnsiTheme="minorBidi"/>
          <w:sz w:val="28"/>
          <w:szCs w:val="28"/>
          <w:lang w:eastAsia="zh-TW"/>
        </w:rPr>
        <w:t xml:space="preserve"> ── 風險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1" w:anchor="a797" w:history="1">
        <w:r w:rsidRPr="000D28EC">
          <w:rPr>
            <w:rStyle w:val="a8"/>
            <w:rFonts w:asciiTheme="minorBidi" w:eastAsiaTheme="minorBidi" w:hAnsiTheme="minorBidi"/>
            <w:sz w:val="28"/>
            <w:szCs w:val="28"/>
            <w:lang w:eastAsia="zh-TW"/>
          </w:rPr>
          <w:t>第七百九十七條</w:t>
        </w:r>
      </w:hyperlink>
      <w:r w:rsidRPr="000D28EC">
        <w:rPr>
          <w:rFonts w:asciiTheme="minorBidi" w:eastAsiaTheme="minorBidi" w:hAnsiTheme="minorBidi"/>
          <w:sz w:val="28"/>
          <w:szCs w:val="28"/>
          <w:lang w:eastAsia="zh-TW"/>
        </w:rPr>
        <w:t xml:space="preserve"> ── 債權人利益之喪失或履行之拒</w:t>
      </w:r>
      <w:r w:rsidRPr="000D28EC">
        <w:rPr>
          <w:rFonts w:asciiTheme="minorBidi" w:eastAsiaTheme="minorBidi" w:hAnsiTheme="minorBidi" w:hint="eastAsia"/>
          <w:sz w:val="28"/>
          <w:szCs w:val="28"/>
          <w:lang w:eastAsia="zh-TW"/>
        </w:rPr>
        <w:t>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2" w:anchor="d4a798" w:history="1">
        <w:r w:rsidRPr="000D28EC">
          <w:rPr>
            <w:rStyle w:val="a8"/>
            <w:rFonts w:asciiTheme="minorBidi" w:eastAsiaTheme="minorBidi" w:hAnsiTheme="minorBidi"/>
            <w:sz w:val="28"/>
            <w:szCs w:val="28"/>
            <w:lang w:eastAsia="zh-TW"/>
          </w:rPr>
          <w:t>第四目</w:t>
        </w:r>
      </w:hyperlink>
      <w:r w:rsidRPr="000D28EC">
        <w:rPr>
          <w:rFonts w:asciiTheme="minorBidi" w:eastAsiaTheme="minorBidi" w:hAnsiTheme="minorBidi"/>
          <w:sz w:val="28"/>
          <w:szCs w:val="28"/>
          <w:lang w:eastAsia="zh-TW"/>
        </w:rPr>
        <w:t xml:space="preserve"> ── 債權人權利於合同中之訂定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3" w:anchor="a798" w:history="1">
        <w:r w:rsidRPr="000D28EC">
          <w:rPr>
            <w:rStyle w:val="a8"/>
            <w:rFonts w:asciiTheme="minorBidi" w:eastAsiaTheme="minorBidi" w:hAnsiTheme="minorBidi"/>
            <w:sz w:val="28"/>
            <w:szCs w:val="28"/>
            <w:lang w:eastAsia="zh-TW"/>
          </w:rPr>
          <w:t>第七百九十八條</w:t>
        </w:r>
      </w:hyperlink>
      <w:r w:rsidRPr="000D28EC">
        <w:rPr>
          <w:rFonts w:asciiTheme="minorBidi" w:eastAsiaTheme="minorBidi" w:hAnsiTheme="minorBidi"/>
          <w:sz w:val="28"/>
          <w:szCs w:val="28"/>
          <w:lang w:eastAsia="zh-TW"/>
        </w:rPr>
        <w:t xml:space="preserve"> ── 債權人對其權利之放棄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4" w:anchor="a799" w:history="1">
        <w:r w:rsidRPr="000D28EC">
          <w:rPr>
            <w:rStyle w:val="a8"/>
            <w:rFonts w:asciiTheme="minorBidi" w:eastAsiaTheme="minorBidi" w:hAnsiTheme="minorBidi"/>
            <w:sz w:val="28"/>
            <w:szCs w:val="28"/>
            <w:lang w:eastAsia="zh-TW"/>
          </w:rPr>
          <w:t>第七百九十九條</w:t>
        </w:r>
      </w:hyperlink>
      <w:r w:rsidRPr="000D28EC">
        <w:rPr>
          <w:rFonts w:asciiTheme="minorBidi" w:eastAsiaTheme="minorBidi" w:hAnsiTheme="minorBidi"/>
          <w:sz w:val="28"/>
          <w:szCs w:val="28"/>
          <w:lang w:eastAsia="zh-TW"/>
        </w:rPr>
        <w:t xml:space="preserve"> ── 違約金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5" w:anchor="a800" w:history="1">
        <w:r w:rsidRPr="000D28EC">
          <w:rPr>
            <w:rStyle w:val="a8"/>
            <w:rFonts w:asciiTheme="minorBidi" w:eastAsiaTheme="minorBidi" w:hAnsiTheme="minorBidi"/>
            <w:sz w:val="28"/>
            <w:szCs w:val="28"/>
            <w:lang w:eastAsia="zh-TW"/>
          </w:rPr>
          <w:t>第八百條</w:t>
        </w:r>
      </w:hyperlink>
      <w:r w:rsidRPr="000D28EC">
        <w:rPr>
          <w:rFonts w:asciiTheme="minorBidi" w:eastAsiaTheme="minorBidi" w:hAnsiTheme="minorBidi"/>
          <w:sz w:val="28"/>
          <w:szCs w:val="28"/>
          <w:lang w:eastAsia="zh-TW"/>
        </w:rPr>
        <w:t xml:space="preserve"> ── 違約金之執行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6" w:anchor="a801" w:history="1">
        <w:r w:rsidRPr="000D28EC">
          <w:rPr>
            <w:rStyle w:val="a8"/>
            <w:rFonts w:asciiTheme="minorBidi" w:eastAsiaTheme="minorBidi" w:hAnsiTheme="minorBidi"/>
            <w:sz w:val="28"/>
            <w:szCs w:val="28"/>
            <w:lang w:eastAsia="zh-TW"/>
          </w:rPr>
          <w:t>第八百零一條</w:t>
        </w:r>
      </w:hyperlink>
      <w:r w:rsidRPr="000D28EC">
        <w:rPr>
          <w:rFonts w:asciiTheme="minorBidi" w:eastAsiaTheme="minorBidi" w:hAnsiTheme="minorBidi"/>
          <w:sz w:val="28"/>
          <w:szCs w:val="28"/>
          <w:lang w:eastAsia="zh-TW"/>
        </w:rPr>
        <w:t xml:space="preserve"> ── 按衡平原則減少違約金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7" w:anchor="ss3a802"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債權人遲延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8" w:anchor="a802" w:history="1">
        <w:r w:rsidRPr="000D28EC">
          <w:rPr>
            <w:rStyle w:val="a8"/>
            <w:rFonts w:asciiTheme="minorBidi" w:eastAsiaTheme="minorBidi" w:hAnsiTheme="minorBidi"/>
            <w:sz w:val="28"/>
            <w:szCs w:val="28"/>
            <w:lang w:eastAsia="zh-TW"/>
          </w:rPr>
          <w:t>第八百零二條</w:t>
        </w:r>
      </w:hyperlink>
      <w:r w:rsidRPr="000D28EC">
        <w:rPr>
          <w:rFonts w:asciiTheme="minorBidi" w:eastAsiaTheme="minorBidi" w:hAnsiTheme="minorBidi"/>
          <w:sz w:val="28"/>
          <w:szCs w:val="28"/>
          <w:lang w:eastAsia="zh-TW"/>
        </w:rPr>
        <w:t xml:space="preserve"> ── 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79" w:anchor="a803" w:history="1">
        <w:r w:rsidRPr="000D28EC">
          <w:rPr>
            <w:rStyle w:val="a8"/>
            <w:rFonts w:asciiTheme="minorBidi" w:eastAsiaTheme="minorBidi" w:hAnsiTheme="minorBidi"/>
            <w:sz w:val="28"/>
            <w:szCs w:val="28"/>
            <w:lang w:eastAsia="zh-TW"/>
          </w:rPr>
          <w:t>第八百零三條</w:t>
        </w:r>
      </w:hyperlink>
      <w:r w:rsidRPr="000D28EC">
        <w:rPr>
          <w:rFonts w:asciiTheme="minorBidi" w:eastAsiaTheme="minorBidi" w:hAnsiTheme="minorBidi"/>
          <w:sz w:val="28"/>
          <w:szCs w:val="28"/>
          <w:lang w:eastAsia="zh-TW"/>
        </w:rPr>
        <w:t xml:space="preserve"> ── 債務人之責任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0" w:anchor="a804" w:history="1">
        <w:r w:rsidRPr="000D28EC">
          <w:rPr>
            <w:rStyle w:val="a8"/>
            <w:rFonts w:asciiTheme="minorBidi" w:eastAsiaTheme="minorBidi" w:hAnsiTheme="minorBidi"/>
            <w:sz w:val="28"/>
            <w:szCs w:val="28"/>
            <w:lang w:eastAsia="zh-TW"/>
          </w:rPr>
          <w:t>第八百零四條</w:t>
        </w:r>
      </w:hyperlink>
      <w:r w:rsidRPr="000D28EC">
        <w:rPr>
          <w:rFonts w:asciiTheme="minorBidi" w:eastAsiaTheme="minorBidi" w:hAnsiTheme="minorBidi"/>
          <w:sz w:val="28"/>
          <w:szCs w:val="28"/>
          <w:lang w:eastAsia="zh-TW"/>
        </w:rPr>
        <w:t xml:space="preserve"> ── 風險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1" w:anchor="a805" w:history="1">
        <w:r w:rsidRPr="000D28EC">
          <w:rPr>
            <w:rStyle w:val="a8"/>
            <w:rFonts w:asciiTheme="minorBidi" w:eastAsiaTheme="minorBidi" w:hAnsiTheme="minorBidi"/>
            <w:sz w:val="28"/>
            <w:szCs w:val="28"/>
            <w:lang w:eastAsia="zh-TW"/>
          </w:rPr>
          <w:t>第八百零五條</w:t>
        </w:r>
      </w:hyperlink>
      <w:r w:rsidRPr="000D28EC">
        <w:rPr>
          <w:rFonts w:asciiTheme="minorBidi" w:eastAsiaTheme="minorBidi" w:hAnsiTheme="minorBidi"/>
          <w:sz w:val="28"/>
          <w:szCs w:val="28"/>
          <w:lang w:eastAsia="zh-TW"/>
        </w:rPr>
        <w:t xml:space="preserve"> ── 債務人之解除權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2" w:anchor="a806" w:history="1">
        <w:r w:rsidRPr="000D28EC">
          <w:rPr>
            <w:rStyle w:val="a8"/>
            <w:rFonts w:asciiTheme="minorBidi" w:eastAsiaTheme="minorBidi" w:hAnsiTheme="minorBidi"/>
            <w:sz w:val="28"/>
            <w:szCs w:val="28"/>
            <w:lang w:eastAsia="zh-TW"/>
          </w:rPr>
          <w:t>第八百零六條</w:t>
        </w:r>
      </w:hyperlink>
      <w:r w:rsidRPr="000D28EC">
        <w:rPr>
          <w:rFonts w:asciiTheme="minorBidi" w:eastAsiaTheme="minorBidi" w:hAnsiTheme="minorBidi"/>
          <w:sz w:val="28"/>
          <w:szCs w:val="28"/>
          <w:lang w:eastAsia="zh-TW"/>
        </w:rPr>
        <w:t xml:space="preserve"> ── 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3" w:anchor="s3a807"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給付之</w:t>
      </w:r>
      <w:r w:rsidRPr="000D28EC">
        <w:rPr>
          <w:rFonts w:asciiTheme="minorBidi" w:eastAsiaTheme="minorBidi" w:hAnsiTheme="minorBidi" w:hint="eastAsia"/>
          <w:sz w:val="28"/>
          <w:szCs w:val="28"/>
          <w:lang w:eastAsia="zh-TW"/>
        </w:rPr>
        <w:t>強制履行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4" w:anchor="ss1a807"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履行及執行之訴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5" w:anchor="a807" w:history="1">
        <w:r w:rsidRPr="000D28EC">
          <w:rPr>
            <w:rStyle w:val="a8"/>
            <w:rFonts w:asciiTheme="minorBidi" w:eastAsiaTheme="minorBidi" w:hAnsiTheme="minorBidi"/>
            <w:sz w:val="28"/>
            <w:szCs w:val="28"/>
            <w:lang w:eastAsia="zh-TW"/>
          </w:rPr>
          <w:t>第八百零七條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6" w:anchor="a808" w:history="1">
        <w:r w:rsidRPr="000D28EC">
          <w:rPr>
            <w:rStyle w:val="a8"/>
            <w:rFonts w:asciiTheme="minorBidi" w:eastAsiaTheme="minorBidi" w:hAnsiTheme="minorBidi"/>
            <w:sz w:val="28"/>
            <w:szCs w:val="28"/>
            <w:lang w:eastAsia="zh-TW"/>
          </w:rPr>
          <w:t>第八百零八條</w:t>
        </w:r>
      </w:hyperlink>
      <w:r w:rsidRPr="000D28EC">
        <w:rPr>
          <w:rFonts w:asciiTheme="minorBidi" w:eastAsiaTheme="minorBidi" w:hAnsiTheme="minorBidi"/>
          <w:sz w:val="28"/>
          <w:szCs w:val="28"/>
          <w:lang w:eastAsia="zh-TW"/>
        </w:rPr>
        <w:t xml:space="preserve"> ── 對第三人財</w:t>
      </w:r>
      <w:r w:rsidRPr="000D28EC">
        <w:rPr>
          <w:rFonts w:asciiTheme="minorBidi" w:eastAsiaTheme="minorBidi" w:hAnsiTheme="minorBidi" w:hint="eastAsia"/>
          <w:sz w:val="28"/>
          <w:szCs w:val="28"/>
          <w:lang w:eastAsia="zh-TW"/>
        </w:rPr>
        <w:t>產之執行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7" w:anchor="a809" w:history="1">
        <w:r w:rsidRPr="000D28EC">
          <w:rPr>
            <w:rStyle w:val="a8"/>
            <w:rFonts w:asciiTheme="minorBidi" w:eastAsiaTheme="minorBidi" w:hAnsiTheme="minorBidi"/>
            <w:sz w:val="28"/>
            <w:szCs w:val="28"/>
            <w:lang w:eastAsia="zh-TW"/>
          </w:rPr>
          <w:t>第八百零九條</w:t>
        </w:r>
      </w:hyperlink>
      <w:r w:rsidRPr="000D28EC">
        <w:rPr>
          <w:rFonts w:asciiTheme="minorBidi" w:eastAsiaTheme="minorBidi" w:hAnsiTheme="minorBidi"/>
          <w:sz w:val="28"/>
          <w:szCs w:val="28"/>
          <w:lang w:eastAsia="zh-TW"/>
        </w:rPr>
        <w:t xml:space="preserve"> ── 對被</w:t>
      </w:r>
      <w:r w:rsidRPr="000D28EC">
        <w:rPr>
          <w:rFonts w:asciiTheme="minorBidi" w:eastAsiaTheme="minorBidi" w:hAnsiTheme="minorBidi" w:hint="eastAsia"/>
          <w:sz w:val="28"/>
          <w:szCs w:val="28"/>
          <w:lang w:eastAsia="zh-TW"/>
        </w:rPr>
        <w:t>查封財產之處分或設定負擔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8" w:anchor="a810" w:history="1">
        <w:r w:rsidRPr="000D28EC">
          <w:rPr>
            <w:rStyle w:val="a8"/>
            <w:rFonts w:asciiTheme="minorBidi" w:eastAsiaTheme="minorBidi" w:hAnsiTheme="minorBidi"/>
            <w:sz w:val="28"/>
            <w:szCs w:val="28"/>
            <w:lang w:eastAsia="zh-TW"/>
          </w:rPr>
          <w:t>第八百一十條</w:t>
        </w:r>
      </w:hyperlink>
      <w:r w:rsidRPr="000D28EC">
        <w:rPr>
          <w:rFonts w:asciiTheme="minorBidi" w:eastAsiaTheme="minorBidi" w:hAnsiTheme="minorBidi"/>
          <w:sz w:val="28"/>
          <w:szCs w:val="28"/>
          <w:lang w:eastAsia="zh-TW"/>
        </w:rPr>
        <w:t xml:space="preserve"> ── 債權之</w:t>
      </w:r>
      <w:r w:rsidRPr="000D28EC">
        <w:rPr>
          <w:rFonts w:asciiTheme="minorBidi" w:eastAsiaTheme="minorBidi" w:hAnsiTheme="minorBidi" w:hint="eastAsia"/>
          <w:sz w:val="28"/>
          <w:szCs w:val="28"/>
          <w:lang w:eastAsia="zh-TW"/>
        </w:rPr>
        <w:t>查封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89" w:anchor="a811" w:history="1">
        <w:r w:rsidRPr="000D28EC">
          <w:rPr>
            <w:rStyle w:val="a8"/>
            <w:rFonts w:asciiTheme="minorBidi" w:eastAsiaTheme="minorBidi" w:hAnsiTheme="minorBidi"/>
            <w:sz w:val="28"/>
            <w:szCs w:val="28"/>
            <w:lang w:eastAsia="zh-TW"/>
          </w:rPr>
          <w:t>第八百一十一條</w:t>
        </w:r>
      </w:hyperlink>
      <w:r w:rsidRPr="000D28EC">
        <w:rPr>
          <w:rFonts w:asciiTheme="minorBidi" w:eastAsiaTheme="minorBidi" w:hAnsiTheme="minorBidi"/>
          <w:sz w:val="28"/>
          <w:szCs w:val="28"/>
          <w:lang w:eastAsia="zh-TW"/>
        </w:rPr>
        <w:t xml:space="preserve"> ── 未到期之租金之免除或讓與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0" w:anchor="a812" w:history="1">
        <w:r w:rsidRPr="000D28EC">
          <w:rPr>
            <w:rStyle w:val="a8"/>
            <w:rFonts w:asciiTheme="minorBidi" w:eastAsiaTheme="minorBidi" w:hAnsiTheme="minorBidi"/>
            <w:sz w:val="28"/>
            <w:szCs w:val="28"/>
            <w:lang w:eastAsia="zh-TW"/>
          </w:rPr>
          <w:t>第八百一十二條</w:t>
        </w:r>
      </w:hyperlink>
      <w:r w:rsidRPr="000D28EC">
        <w:rPr>
          <w:rFonts w:asciiTheme="minorBidi" w:eastAsiaTheme="minorBidi" w:hAnsiTheme="minorBidi"/>
          <w:sz w:val="28"/>
          <w:szCs w:val="28"/>
          <w:lang w:eastAsia="zh-TW"/>
        </w:rPr>
        <w:t xml:space="preserve"> ── 因</w:t>
      </w:r>
      <w:r w:rsidRPr="000D28EC">
        <w:rPr>
          <w:rFonts w:asciiTheme="minorBidi" w:eastAsiaTheme="minorBidi" w:hAnsiTheme="minorBidi" w:hint="eastAsia"/>
          <w:sz w:val="28"/>
          <w:szCs w:val="28"/>
          <w:lang w:eastAsia="zh-TW"/>
        </w:rPr>
        <w:t>查封而生之優先權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1" w:anchor="a813" w:history="1">
        <w:r w:rsidRPr="000D28EC">
          <w:rPr>
            <w:rStyle w:val="a8"/>
            <w:rFonts w:asciiTheme="minorBidi" w:eastAsiaTheme="minorBidi" w:hAnsiTheme="minorBidi"/>
            <w:sz w:val="28"/>
            <w:szCs w:val="28"/>
            <w:lang w:eastAsia="zh-TW"/>
          </w:rPr>
          <w:t>第八百一十三條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查封物之失去、徵收或毀損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2" w:anchor="a814" w:history="1">
        <w:r w:rsidRPr="000D28EC">
          <w:rPr>
            <w:rStyle w:val="a8"/>
            <w:rFonts w:asciiTheme="minorBidi" w:eastAsiaTheme="minorBidi" w:hAnsiTheme="minorBidi"/>
            <w:sz w:val="28"/>
            <w:szCs w:val="28"/>
            <w:lang w:eastAsia="zh-TW"/>
          </w:rPr>
          <w:t>第八百一十四條</w:t>
        </w:r>
      </w:hyperlink>
      <w:r w:rsidRPr="000D28EC">
        <w:rPr>
          <w:rFonts w:asciiTheme="minorBidi" w:eastAsiaTheme="minorBidi" w:hAnsiTheme="minorBidi"/>
          <w:sz w:val="28"/>
          <w:szCs w:val="28"/>
          <w:lang w:eastAsia="zh-TW"/>
        </w:rPr>
        <w:t xml:space="preserve"> ── 執行中之變賣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3" w:anchor="a815" w:history="1">
        <w:r w:rsidRPr="000D28EC">
          <w:rPr>
            <w:rStyle w:val="a8"/>
            <w:rFonts w:asciiTheme="minorBidi" w:eastAsiaTheme="minorBidi" w:hAnsiTheme="minorBidi"/>
            <w:sz w:val="28"/>
            <w:szCs w:val="28"/>
            <w:lang w:eastAsia="zh-TW"/>
          </w:rPr>
          <w:t>第八百一十五條</w:t>
        </w:r>
      </w:hyperlink>
      <w:r w:rsidRPr="000D28EC">
        <w:rPr>
          <w:rFonts w:asciiTheme="minorBidi" w:eastAsiaTheme="minorBidi" w:hAnsiTheme="minorBidi"/>
          <w:sz w:val="28"/>
          <w:szCs w:val="28"/>
          <w:lang w:eastAsia="zh-TW"/>
        </w:rPr>
        <w:t xml:space="preserve"> ── 執行他人之物情況下之擔保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4" w:anchor="a816" w:history="1">
        <w:r w:rsidRPr="000D28EC">
          <w:rPr>
            <w:rStyle w:val="a8"/>
            <w:rFonts w:asciiTheme="minorBidi" w:eastAsiaTheme="minorBidi" w:hAnsiTheme="minorBidi"/>
            <w:sz w:val="28"/>
            <w:szCs w:val="28"/>
            <w:lang w:eastAsia="zh-TW"/>
          </w:rPr>
          <w:t>第八百一十六條</w:t>
        </w:r>
      </w:hyperlink>
      <w:r w:rsidRPr="000D28EC">
        <w:rPr>
          <w:rFonts w:asciiTheme="minorBidi" w:eastAsiaTheme="minorBidi" w:hAnsiTheme="minorBidi"/>
          <w:sz w:val="28"/>
          <w:szCs w:val="28"/>
          <w:lang w:eastAsia="zh-TW"/>
        </w:rPr>
        <w:t xml:space="preserve"> ── 判給財</w:t>
      </w:r>
      <w:r w:rsidRPr="000D28EC">
        <w:rPr>
          <w:rFonts w:asciiTheme="minorBidi" w:eastAsiaTheme="minorBidi" w:hAnsiTheme="minorBidi" w:hint="eastAsia"/>
          <w:sz w:val="28"/>
          <w:szCs w:val="28"/>
          <w:lang w:eastAsia="zh-TW"/>
        </w:rPr>
        <w:t>產及透過一次性支付而消除定期金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5" w:anchor="ss2a817"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特定執行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6" w:anchor="a817" w:history="1">
        <w:r w:rsidRPr="000D28EC">
          <w:rPr>
            <w:rStyle w:val="a8"/>
            <w:rFonts w:asciiTheme="minorBidi" w:eastAsiaTheme="minorBidi" w:hAnsiTheme="minorBidi"/>
            <w:sz w:val="28"/>
            <w:szCs w:val="28"/>
            <w:lang w:eastAsia="zh-TW"/>
          </w:rPr>
          <w:t>第八百一十七條</w:t>
        </w:r>
      </w:hyperlink>
      <w:r w:rsidRPr="000D28EC">
        <w:rPr>
          <w:rFonts w:asciiTheme="minorBidi" w:eastAsiaTheme="minorBidi" w:hAnsiTheme="minorBidi"/>
          <w:sz w:val="28"/>
          <w:szCs w:val="28"/>
          <w:lang w:eastAsia="zh-TW"/>
        </w:rPr>
        <w:t xml:space="preserve"> ── 特定物之交付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7" w:anchor="a818" w:history="1">
        <w:r w:rsidRPr="000D28EC">
          <w:rPr>
            <w:rStyle w:val="a8"/>
            <w:rFonts w:asciiTheme="minorBidi" w:eastAsiaTheme="minorBidi" w:hAnsiTheme="minorBidi"/>
            <w:sz w:val="28"/>
            <w:szCs w:val="28"/>
            <w:lang w:eastAsia="zh-TW"/>
          </w:rPr>
          <w:t>第八百一十八條</w:t>
        </w:r>
      </w:hyperlink>
      <w:r w:rsidRPr="000D28EC">
        <w:rPr>
          <w:rFonts w:asciiTheme="minorBidi" w:eastAsiaTheme="minorBidi" w:hAnsiTheme="minorBidi"/>
          <w:sz w:val="28"/>
          <w:szCs w:val="28"/>
          <w:lang w:eastAsia="zh-TW"/>
        </w:rPr>
        <w:t xml:space="preserve"> ── 可代替事實之作出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8" w:anchor="a819" w:history="1">
        <w:r w:rsidRPr="000D28EC">
          <w:rPr>
            <w:rStyle w:val="a8"/>
            <w:rFonts w:asciiTheme="minorBidi" w:eastAsiaTheme="minorBidi" w:hAnsiTheme="minorBidi"/>
            <w:sz w:val="28"/>
            <w:szCs w:val="28"/>
            <w:lang w:eastAsia="zh-TW"/>
          </w:rPr>
          <w:t>第八百一十九條</w:t>
        </w:r>
      </w:hyperlink>
      <w:r w:rsidRPr="000D28EC">
        <w:rPr>
          <w:rFonts w:asciiTheme="minorBidi" w:eastAsiaTheme="minorBidi" w:hAnsiTheme="minorBidi"/>
          <w:sz w:val="28"/>
          <w:szCs w:val="28"/>
          <w:lang w:eastAsia="zh-TW"/>
        </w:rPr>
        <w:t xml:space="preserve"> ── 消極事實之作出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999" w:anchor="a820" w:history="1">
        <w:r w:rsidRPr="000D28EC">
          <w:rPr>
            <w:rStyle w:val="a8"/>
            <w:rFonts w:asciiTheme="minorBidi" w:eastAsiaTheme="minorBidi" w:hAnsiTheme="minorBidi"/>
            <w:sz w:val="28"/>
            <w:szCs w:val="28"/>
            <w:lang w:eastAsia="zh-TW"/>
          </w:rPr>
          <w:t>第八百二十條</w:t>
        </w:r>
      </w:hyperlink>
      <w:r w:rsidRPr="000D28EC">
        <w:rPr>
          <w:rFonts w:asciiTheme="minorBidi" w:eastAsiaTheme="minorBidi" w:hAnsiTheme="minorBidi"/>
          <w:sz w:val="28"/>
          <w:szCs w:val="28"/>
          <w:lang w:eastAsia="zh-TW"/>
        </w:rPr>
        <w:t xml:space="preserve"> ── 預約合同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0" w:anchor="a821" w:history="1">
        <w:r w:rsidRPr="000D28EC">
          <w:rPr>
            <w:rStyle w:val="a8"/>
            <w:rFonts w:asciiTheme="minorBidi" w:eastAsiaTheme="minorBidi" w:hAnsiTheme="minorBidi"/>
            <w:sz w:val="28"/>
            <w:szCs w:val="28"/>
            <w:lang w:eastAsia="zh-TW"/>
          </w:rPr>
          <w:t>第八百二十一條</w:t>
        </w:r>
      </w:hyperlink>
      <w:r w:rsidRPr="000D28EC">
        <w:rPr>
          <w:rFonts w:asciiTheme="minorBidi" w:eastAsiaTheme="minorBidi" w:hAnsiTheme="minorBidi"/>
          <w:sz w:val="28"/>
          <w:szCs w:val="28"/>
          <w:lang w:eastAsia="zh-TW"/>
        </w:rPr>
        <w:t xml:space="preserve"> ── 訂立合同之法定義務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1" w:anchor="s4a822"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向債權人作出之財</w:t>
      </w:r>
      <w:r w:rsidRPr="000D28EC">
        <w:rPr>
          <w:rFonts w:asciiTheme="minorBidi" w:eastAsiaTheme="minorBidi" w:hAnsiTheme="minorBidi" w:hint="eastAsia"/>
          <w:sz w:val="28"/>
          <w:szCs w:val="28"/>
          <w:lang w:eastAsia="zh-TW"/>
        </w:rPr>
        <w:t>產交管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2" w:anchor="a822" w:history="1">
        <w:r w:rsidRPr="000D28EC">
          <w:rPr>
            <w:rStyle w:val="a8"/>
            <w:rFonts w:asciiTheme="minorBidi" w:eastAsiaTheme="minorBidi" w:hAnsiTheme="minorBidi"/>
            <w:sz w:val="28"/>
            <w:szCs w:val="28"/>
            <w:lang w:eastAsia="zh-TW"/>
          </w:rPr>
          <w:t>第八百二十二條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3" w:anchor="a823" w:history="1">
        <w:r w:rsidRPr="000D28EC">
          <w:rPr>
            <w:rStyle w:val="a8"/>
            <w:rFonts w:asciiTheme="minorBidi" w:eastAsiaTheme="minorBidi" w:hAnsiTheme="minorBidi"/>
            <w:sz w:val="28"/>
            <w:szCs w:val="28"/>
            <w:lang w:eastAsia="zh-TW"/>
          </w:rPr>
          <w:t>第八百二十三條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4" w:anchor="a824" w:history="1">
        <w:r w:rsidRPr="000D28EC">
          <w:rPr>
            <w:rStyle w:val="a8"/>
            <w:rFonts w:asciiTheme="minorBidi" w:eastAsiaTheme="minorBidi" w:hAnsiTheme="minorBidi"/>
            <w:sz w:val="28"/>
            <w:szCs w:val="28"/>
            <w:lang w:eastAsia="zh-TW"/>
          </w:rPr>
          <w:t>第八百二十四條</w:t>
        </w:r>
      </w:hyperlink>
      <w:r w:rsidRPr="000D28EC">
        <w:rPr>
          <w:rFonts w:asciiTheme="minorBidi" w:eastAsiaTheme="minorBidi" w:hAnsiTheme="minorBidi"/>
          <w:sz w:val="28"/>
          <w:szCs w:val="28"/>
          <w:lang w:eastAsia="zh-TW"/>
        </w:rPr>
        <w:t xml:space="preserve"> ── 交管財</w:t>
      </w:r>
      <w:r w:rsidRPr="000D28EC">
        <w:rPr>
          <w:rFonts w:asciiTheme="minorBidi" w:eastAsiaTheme="minorBidi" w:hAnsiTheme="minorBidi" w:hint="eastAsia"/>
          <w:sz w:val="28"/>
          <w:szCs w:val="28"/>
          <w:lang w:eastAsia="zh-TW"/>
        </w:rPr>
        <w:t>產之執行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5" w:anchor="a825" w:history="1">
        <w:r w:rsidRPr="000D28EC">
          <w:rPr>
            <w:rStyle w:val="a8"/>
            <w:rFonts w:asciiTheme="minorBidi" w:eastAsiaTheme="minorBidi" w:hAnsiTheme="minorBidi"/>
            <w:sz w:val="28"/>
            <w:szCs w:val="28"/>
            <w:lang w:eastAsia="zh-TW"/>
          </w:rPr>
          <w:t>第八百二十五條</w:t>
        </w:r>
      </w:hyperlink>
      <w:r w:rsidRPr="000D28EC">
        <w:rPr>
          <w:rFonts w:asciiTheme="minorBidi" w:eastAsiaTheme="minorBidi" w:hAnsiTheme="minorBidi"/>
          <w:sz w:val="28"/>
          <w:szCs w:val="28"/>
          <w:lang w:eastAsia="zh-TW"/>
        </w:rPr>
        <w:t xml:space="preserve"> ── 接受交管財</w:t>
      </w:r>
      <w:r w:rsidRPr="000D28EC">
        <w:rPr>
          <w:rFonts w:asciiTheme="minorBidi" w:eastAsiaTheme="minorBidi" w:hAnsiTheme="minorBidi" w:hint="eastAsia"/>
          <w:sz w:val="28"/>
          <w:szCs w:val="28"/>
          <w:lang w:eastAsia="zh-TW"/>
        </w:rPr>
        <w:t>產之人及債務人之權利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6" w:anchor="a826" w:history="1">
        <w:r w:rsidRPr="000D28EC">
          <w:rPr>
            <w:rStyle w:val="a8"/>
            <w:rFonts w:asciiTheme="minorBidi" w:eastAsiaTheme="minorBidi" w:hAnsiTheme="minorBidi"/>
            <w:sz w:val="28"/>
            <w:szCs w:val="28"/>
            <w:lang w:eastAsia="zh-TW"/>
          </w:rPr>
          <w:t>第八百二十六條</w:t>
        </w:r>
      </w:hyperlink>
      <w:r w:rsidRPr="000D28EC">
        <w:rPr>
          <w:rFonts w:asciiTheme="minorBidi" w:eastAsiaTheme="minorBidi" w:hAnsiTheme="minorBidi"/>
          <w:sz w:val="28"/>
          <w:szCs w:val="28"/>
          <w:lang w:eastAsia="zh-TW"/>
        </w:rPr>
        <w:t xml:space="preserve"> ── 債務人債務之解除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7" w:anchor="a827" w:history="1">
        <w:r w:rsidRPr="000D28EC">
          <w:rPr>
            <w:rStyle w:val="a8"/>
            <w:rFonts w:asciiTheme="minorBidi" w:eastAsiaTheme="minorBidi" w:hAnsiTheme="minorBidi"/>
            <w:sz w:val="28"/>
            <w:szCs w:val="28"/>
            <w:lang w:eastAsia="zh-TW"/>
          </w:rPr>
          <w:t>第八百二十七條</w:t>
        </w:r>
      </w:hyperlink>
      <w:r w:rsidRPr="000D28EC">
        <w:rPr>
          <w:rFonts w:asciiTheme="minorBidi" w:eastAsiaTheme="minorBidi" w:hAnsiTheme="minorBidi"/>
          <w:sz w:val="28"/>
          <w:szCs w:val="28"/>
          <w:lang w:eastAsia="zh-TW"/>
        </w:rPr>
        <w:t xml:space="preserve"> ── 交管之取消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8" w:anchor="c8a828" w:history="1">
        <w:r w:rsidRPr="000D28EC">
          <w:rPr>
            <w:rStyle w:val="a8"/>
            <w:rFonts w:asciiTheme="minorBidi" w:eastAsiaTheme="minorBidi" w:hAnsiTheme="minorBidi"/>
            <w:sz w:val="28"/>
            <w:szCs w:val="28"/>
            <w:lang w:eastAsia="zh-TW"/>
          </w:rPr>
          <w:t>第八章</w:t>
        </w:r>
      </w:hyperlink>
      <w:r w:rsidRPr="000D28EC">
        <w:rPr>
          <w:rFonts w:asciiTheme="minorBidi" w:eastAsiaTheme="minorBidi" w:hAnsiTheme="minorBidi"/>
          <w:sz w:val="28"/>
          <w:szCs w:val="28"/>
          <w:lang w:eastAsia="zh-TW"/>
        </w:rPr>
        <w:t xml:space="preserve"> ── 履行以外之債務消滅原因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09" w:anchor="s1a828"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代物</w:t>
      </w:r>
      <w:r w:rsidRPr="000D28EC">
        <w:rPr>
          <w:rFonts w:asciiTheme="minorBidi" w:eastAsiaTheme="minorBidi" w:hAnsiTheme="minorBidi" w:hint="eastAsia"/>
          <w:sz w:val="28"/>
          <w:szCs w:val="28"/>
          <w:lang w:eastAsia="zh-TW"/>
        </w:rPr>
        <w:t>清償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0" w:anchor="a828" w:history="1">
        <w:r w:rsidRPr="000D28EC">
          <w:rPr>
            <w:rStyle w:val="a8"/>
            <w:rFonts w:asciiTheme="minorBidi" w:eastAsiaTheme="minorBidi" w:hAnsiTheme="minorBidi"/>
            <w:sz w:val="28"/>
            <w:szCs w:val="28"/>
            <w:lang w:eastAsia="zh-TW"/>
          </w:rPr>
          <w:t>第八百二十八條</w:t>
        </w:r>
      </w:hyperlink>
      <w:r w:rsidRPr="000D28EC">
        <w:rPr>
          <w:rFonts w:asciiTheme="minorBidi" w:eastAsiaTheme="minorBidi" w:hAnsiTheme="minorBidi"/>
          <w:sz w:val="28"/>
          <w:szCs w:val="28"/>
          <w:lang w:eastAsia="zh-TW"/>
        </w:rPr>
        <w:t xml:space="preserve"> ── 容許情況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1" w:anchor="a829" w:history="1">
        <w:r w:rsidRPr="000D28EC">
          <w:rPr>
            <w:rStyle w:val="a8"/>
            <w:rFonts w:asciiTheme="minorBidi" w:eastAsiaTheme="minorBidi" w:hAnsiTheme="minorBidi"/>
            <w:sz w:val="28"/>
            <w:szCs w:val="28"/>
            <w:lang w:eastAsia="zh-TW"/>
          </w:rPr>
          <w:t>第八百二十九條</w:t>
        </w:r>
      </w:hyperlink>
      <w:r w:rsidRPr="000D28EC">
        <w:rPr>
          <w:rFonts w:asciiTheme="minorBidi" w:eastAsiaTheme="minorBidi" w:hAnsiTheme="minorBidi"/>
          <w:sz w:val="28"/>
          <w:szCs w:val="28"/>
          <w:lang w:eastAsia="zh-TW"/>
        </w:rPr>
        <w:t xml:space="preserve"> ── 物或權利之瑕疵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2" w:anchor="a830" w:history="1">
        <w:r w:rsidRPr="000D28EC">
          <w:rPr>
            <w:rStyle w:val="a8"/>
            <w:rFonts w:asciiTheme="minorBidi" w:eastAsiaTheme="minorBidi" w:hAnsiTheme="minorBidi"/>
            <w:sz w:val="28"/>
            <w:szCs w:val="28"/>
            <w:lang w:eastAsia="zh-TW"/>
          </w:rPr>
          <w:t>第八百三十條</w:t>
        </w:r>
      </w:hyperlink>
      <w:r w:rsidRPr="000D28EC">
        <w:rPr>
          <w:rFonts w:asciiTheme="minorBidi" w:eastAsiaTheme="minorBidi" w:hAnsiTheme="minorBidi"/>
          <w:sz w:val="28"/>
          <w:szCs w:val="28"/>
          <w:lang w:eastAsia="zh-TW"/>
        </w:rPr>
        <w:t xml:space="preserve"> ── 代物</w:t>
      </w:r>
      <w:r w:rsidRPr="000D28EC">
        <w:rPr>
          <w:rFonts w:asciiTheme="minorBidi" w:eastAsiaTheme="minorBidi" w:hAnsiTheme="minorBidi" w:hint="eastAsia"/>
          <w:sz w:val="28"/>
          <w:szCs w:val="28"/>
          <w:lang w:eastAsia="zh-TW"/>
        </w:rPr>
        <w:t>清償之無效或撤銷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3" w:anchor="a831" w:history="1">
        <w:r w:rsidRPr="000D28EC">
          <w:rPr>
            <w:rStyle w:val="a8"/>
            <w:rFonts w:asciiTheme="minorBidi" w:eastAsiaTheme="minorBidi" w:hAnsiTheme="minorBidi"/>
            <w:sz w:val="28"/>
            <w:szCs w:val="28"/>
            <w:lang w:eastAsia="zh-TW"/>
          </w:rPr>
          <w:t>第八百三十一條</w:t>
        </w:r>
      </w:hyperlink>
      <w:r w:rsidRPr="000D28EC">
        <w:rPr>
          <w:rFonts w:asciiTheme="minorBidi" w:eastAsiaTheme="minorBidi" w:hAnsiTheme="minorBidi"/>
          <w:sz w:val="28"/>
          <w:szCs w:val="28"/>
          <w:lang w:eastAsia="zh-TW"/>
        </w:rPr>
        <w:t xml:space="preserve"> ── 方便受償之代物</w:t>
      </w:r>
      <w:r w:rsidRPr="000D28EC">
        <w:rPr>
          <w:rFonts w:asciiTheme="minorBidi" w:eastAsiaTheme="minorBidi" w:hAnsiTheme="minorBidi" w:hint="eastAsia"/>
          <w:sz w:val="28"/>
          <w:szCs w:val="28"/>
          <w:lang w:eastAsia="zh-TW"/>
        </w:rPr>
        <w:t>清償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4" w:anchor="s2a83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提存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5" w:anchor="a832" w:history="1">
        <w:r w:rsidRPr="000D28EC">
          <w:rPr>
            <w:rStyle w:val="a8"/>
            <w:rFonts w:asciiTheme="minorBidi" w:eastAsiaTheme="minorBidi" w:hAnsiTheme="minorBidi"/>
            <w:sz w:val="28"/>
            <w:szCs w:val="28"/>
            <w:lang w:eastAsia="zh-TW"/>
          </w:rPr>
          <w:t>第八百三十二條</w:t>
        </w:r>
      </w:hyperlink>
      <w:r w:rsidRPr="000D28EC">
        <w:rPr>
          <w:rFonts w:asciiTheme="minorBidi" w:eastAsiaTheme="minorBidi" w:hAnsiTheme="minorBidi"/>
          <w:sz w:val="28"/>
          <w:szCs w:val="28"/>
          <w:lang w:eastAsia="zh-TW"/>
        </w:rPr>
        <w:t xml:space="preserve"> ── 提存之發生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6" w:anchor="a833" w:history="1">
        <w:r w:rsidRPr="000D28EC">
          <w:rPr>
            <w:rStyle w:val="a8"/>
            <w:rFonts w:asciiTheme="minorBidi" w:eastAsiaTheme="minorBidi" w:hAnsiTheme="minorBidi"/>
            <w:sz w:val="28"/>
            <w:szCs w:val="28"/>
            <w:lang w:eastAsia="zh-TW"/>
          </w:rPr>
          <w:t>第八百三十三條</w:t>
        </w:r>
      </w:hyperlink>
      <w:r w:rsidRPr="000D28EC">
        <w:rPr>
          <w:rFonts w:asciiTheme="minorBidi" w:eastAsiaTheme="minorBidi" w:hAnsiTheme="minorBidi"/>
          <w:sz w:val="28"/>
          <w:szCs w:val="28"/>
          <w:lang w:eastAsia="zh-TW"/>
        </w:rPr>
        <w:t xml:space="preserve"> ── 第三人之提存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7" w:anchor="a834" w:history="1">
        <w:r w:rsidRPr="000D28EC">
          <w:rPr>
            <w:rStyle w:val="a8"/>
            <w:rFonts w:asciiTheme="minorBidi" w:eastAsiaTheme="minorBidi" w:hAnsiTheme="minorBidi"/>
            <w:sz w:val="28"/>
            <w:szCs w:val="28"/>
            <w:lang w:eastAsia="zh-TW"/>
          </w:rPr>
          <w:t>第八百三十四條</w:t>
        </w:r>
      </w:hyperlink>
      <w:r w:rsidRPr="000D28EC">
        <w:rPr>
          <w:rFonts w:asciiTheme="minorBidi" w:eastAsiaTheme="minorBidi" w:hAnsiTheme="minorBidi"/>
          <w:sz w:val="28"/>
          <w:szCs w:val="28"/>
          <w:lang w:eastAsia="zh-TW"/>
        </w:rPr>
        <w:t xml:space="preserve"> ── 取決於其他給付之履行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8" w:anchor="a835" w:history="1">
        <w:r w:rsidRPr="000D28EC">
          <w:rPr>
            <w:rStyle w:val="a8"/>
            <w:rFonts w:asciiTheme="minorBidi" w:eastAsiaTheme="minorBidi" w:hAnsiTheme="minorBidi"/>
            <w:sz w:val="28"/>
            <w:szCs w:val="28"/>
            <w:lang w:eastAsia="zh-TW"/>
          </w:rPr>
          <w:t>第八百三十五條</w:t>
        </w:r>
      </w:hyperlink>
      <w:r w:rsidRPr="000D28EC">
        <w:rPr>
          <w:rFonts w:asciiTheme="minorBidi" w:eastAsiaTheme="minorBidi" w:hAnsiTheme="minorBidi"/>
          <w:sz w:val="28"/>
          <w:szCs w:val="28"/>
          <w:lang w:eastAsia="zh-TW"/>
        </w:rPr>
        <w:t xml:space="preserve"> ── 提存物之交付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19" w:anchor="a836" w:history="1">
        <w:r w:rsidRPr="000D28EC">
          <w:rPr>
            <w:rStyle w:val="a8"/>
            <w:rFonts w:asciiTheme="minorBidi" w:eastAsiaTheme="minorBidi" w:hAnsiTheme="minorBidi"/>
            <w:sz w:val="28"/>
            <w:szCs w:val="28"/>
            <w:lang w:eastAsia="zh-TW"/>
          </w:rPr>
          <w:t>第八百三十六條</w:t>
        </w:r>
      </w:hyperlink>
      <w:r w:rsidRPr="000D28EC">
        <w:rPr>
          <w:rFonts w:asciiTheme="minorBidi" w:eastAsiaTheme="minorBidi" w:hAnsiTheme="minorBidi"/>
          <w:sz w:val="28"/>
          <w:szCs w:val="28"/>
          <w:lang w:eastAsia="zh-TW"/>
        </w:rPr>
        <w:t xml:space="preserve"> ── 提存之廢止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0" w:anchor="a837" w:history="1">
        <w:r w:rsidRPr="000D28EC">
          <w:rPr>
            <w:rStyle w:val="a8"/>
            <w:rFonts w:asciiTheme="minorBidi" w:eastAsiaTheme="minorBidi" w:hAnsiTheme="minorBidi"/>
            <w:sz w:val="28"/>
            <w:szCs w:val="28"/>
            <w:lang w:eastAsia="zh-TW"/>
          </w:rPr>
          <w:t>第八百三十七條</w:t>
        </w:r>
      </w:hyperlink>
      <w:r w:rsidRPr="000D28EC">
        <w:rPr>
          <w:rFonts w:asciiTheme="minorBidi" w:eastAsiaTheme="minorBidi" w:hAnsiTheme="minorBidi"/>
          <w:sz w:val="28"/>
          <w:szCs w:val="28"/>
          <w:lang w:eastAsia="zh-TW"/>
        </w:rPr>
        <w:t xml:space="preserve"> ── 債務之消滅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1" w:anchor="s3a838"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抵銷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2" w:anchor="a838" w:history="1">
        <w:r w:rsidRPr="000D28EC">
          <w:rPr>
            <w:rStyle w:val="a8"/>
            <w:rFonts w:asciiTheme="minorBidi" w:eastAsiaTheme="minorBidi" w:hAnsiTheme="minorBidi"/>
            <w:sz w:val="28"/>
            <w:szCs w:val="28"/>
            <w:lang w:eastAsia="zh-TW"/>
          </w:rPr>
          <w:t>第八百三十八條</w:t>
        </w:r>
      </w:hyperlink>
      <w:r w:rsidRPr="000D28EC">
        <w:rPr>
          <w:rFonts w:asciiTheme="minorBidi" w:eastAsiaTheme="minorBidi" w:hAnsiTheme="minorBidi"/>
          <w:sz w:val="28"/>
          <w:szCs w:val="28"/>
          <w:lang w:eastAsia="zh-TW"/>
        </w:rPr>
        <w:t xml:space="preserve"> ── 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3" w:anchor="a839" w:history="1">
        <w:r w:rsidRPr="000D28EC">
          <w:rPr>
            <w:rStyle w:val="a8"/>
            <w:rFonts w:asciiTheme="minorBidi" w:eastAsiaTheme="minorBidi" w:hAnsiTheme="minorBidi"/>
            <w:sz w:val="28"/>
            <w:szCs w:val="28"/>
            <w:lang w:eastAsia="zh-TW"/>
          </w:rPr>
          <w:t>第八百三十九條</w:t>
        </w:r>
      </w:hyperlink>
      <w:r w:rsidRPr="000D28EC">
        <w:rPr>
          <w:rFonts w:asciiTheme="minorBidi" w:eastAsiaTheme="minorBidi" w:hAnsiTheme="minorBidi"/>
          <w:sz w:val="28"/>
          <w:szCs w:val="28"/>
          <w:lang w:eastAsia="zh-TW"/>
        </w:rPr>
        <w:t xml:space="preserve"> ── 抵銷之實行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4" w:anchor="a840" w:history="1">
        <w:r w:rsidRPr="000D28EC">
          <w:rPr>
            <w:rStyle w:val="a8"/>
            <w:rFonts w:asciiTheme="minorBidi" w:eastAsiaTheme="minorBidi" w:hAnsiTheme="minorBidi"/>
            <w:sz w:val="28"/>
            <w:szCs w:val="28"/>
            <w:lang w:eastAsia="zh-TW"/>
          </w:rPr>
          <w:t>第八百四十條</w:t>
        </w:r>
      </w:hyperlink>
      <w:r w:rsidRPr="000D28EC">
        <w:rPr>
          <w:rFonts w:asciiTheme="minorBidi" w:eastAsiaTheme="minorBidi" w:hAnsiTheme="minorBidi"/>
          <w:sz w:val="28"/>
          <w:szCs w:val="28"/>
          <w:lang w:eastAsia="zh-TW"/>
        </w:rPr>
        <w:t xml:space="preserve"> ── 無償給予之期限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5" w:anchor="a841" w:history="1">
        <w:r w:rsidRPr="000D28EC">
          <w:rPr>
            <w:rStyle w:val="a8"/>
            <w:rFonts w:asciiTheme="minorBidi" w:eastAsiaTheme="minorBidi" w:hAnsiTheme="minorBidi"/>
            <w:sz w:val="28"/>
            <w:szCs w:val="28"/>
            <w:lang w:eastAsia="zh-TW"/>
          </w:rPr>
          <w:t>第八百四十一條</w:t>
        </w:r>
      </w:hyperlink>
      <w:r w:rsidRPr="000D28EC">
        <w:rPr>
          <w:rFonts w:asciiTheme="minorBidi" w:eastAsiaTheme="minorBidi" w:hAnsiTheme="minorBidi"/>
          <w:sz w:val="28"/>
          <w:szCs w:val="28"/>
          <w:lang w:eastAsia="zh-TW"/>
        </w:rPr>
        <w:t xml:space="preserve"> ── 時效已完成之債權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6" w:anchor="a842" w:history="1">
        <w:r w:rsidRPr="000D28EC">
          <w:rPr>
            <w:rStyle w:val="a8"/>
            <w:rFonts w:asciiTheme="minorBidi" w:eastAsiaTheme="minorBidi" w:hAnsiTheme="minorBidi"/>
            <w:sz w:val="28"/>
            <w:szCs w:val="28"/>
            <w:lang w:eastAsia="zh-TW"/>
          </w:rPr>
          <w:t>第八百四十二條</w:t>
        </w:r>
      </w:hyperlink>
      <w:r w:rsidRPr="000D28EC">
        <w:rPr>
          <w:rFonts w:asciiTheme="minorBidi" w:eastAsiaTheme="minorBidi" w:hAnsiTheme="minorBidi"/>
          <w:sz w:val="28"/>
          <w:szCs w:val="28"/>
          <w:lang w:eastAsia="zh-TW"/>
        </w:rPr>
        <w:t xml:space="preserve"> ── 債權間之相互關係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7" w:anchor="a843" w:history="1">
        <w:r w:rsidRPr="000D28EC">
          <w:rPr>
            <w:rStyle w:val="a8"/>
            <w:rFonts w:asciiTheme="minorBidi" w:eastAsiaTheme="minorBidi" w:hAnsiTheme="minorBidi"/>
            <w:sz w:val="28"/>
            <w:szCs w:val="28"/>
            <w:lang w:eastAsia="zh-TW"/>
          </w:rPr>
          <w:t>第八百四十三條</w:t>
        </w:r>
      </w:hyperlink>
      <w:r w:rsidRPr="000D28EC">
        <w:rPr>
          <w:rFonts w:asciiTheme="minorBidi" w:eastAsiaTheme="minorBidi" w:hAnsiTheme="minorBidi"/>
          <w:sz w:val="28"/>
          <w:szCs w:val="28"/>
          <w:lang w:eastAsia="zh-TW"/>
        </w:rPr>
        <w:t xml:space="preserve"> ── 履行地點之不同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8" w:anchor="a844" w:history="1">
        <w:r w:rsidRPr="000D28EC">
          <w:rPr>
            <w:rStyle w:val="a8"/>
            <w:rFonts w:asciiTheme="minorBidi" w:eastAsiaTheme="minorBidi" w:hAnsiTheme="minorBidi"/>
            <w:sz w:val="28"/>
            <w:szCs w:val="28"/>
            <w:lang w:eastAsia="zh-TW"/>
          </w:rPr>
          <w:t>第八百四十四條</w:t>
        </w:r>
      </w:hyperlink>
      <w:r w:rsidRPr="000D28EC">
        <w:rPr>
          <w:rFonts w:asciiTheme="minorBidi" w:eastAsiaTheme="minorBidi" w:hAnsiTheme="minorBidi"/>
          <w:sz w:val="28"/>
          <w:szCs w:val="28"/>
          <w:lang w:eastAsia="zh-TW"/>
        </w:rPr>
        <w:t xml:space="preserve"> ── 抵銷之排除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29" w:anchor="a845" w:history="1">
        <w:r w:rsidRPr="000D28EC">
          <w:rPr>
            <w:rStyle w:val="a8"/>
            <w:rFonts w:asciiTheme="minorBidi" w:eastAsiaTheme="minorBidi" w:hAnsiTheme="minorBidi"/>
            <w:sz w:val="28"/>
            <w:szCs w:val="28"/>
            <w:lang w:eastAsia="zh-TW"/>
          </w:rPr>
          <w:t>第八百四十五條</w:t>
        </w:r>
      </w:hyperlink>
      <w:r w:rsidRPr="000D28EC">
        <w:rPr>
          <w:rFonts w:asciiTheme="minorBidi" w:eastAsiaTheme="minorBidi" w:hAnsiTheme="minorBidi"/>
          <w:sz w:val="28"/>
          <w:szCs w:val="28"/>
          <w:lang w:eastAsia="zh-TW"/>
        </w:rPr>
        <w:t xml:space="preserve"> ── 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0" w:anchor="a846" w:history="1">
        <w:r w:rsidRPr="000D28EC">
          <w:rPr>
            <w:rStyle w:val="a8"/>
            <w:rFonts w:asciiTheme="minorBidi" w:eastAsiaTheme="minorBidi" w:hAnsiTheme="minorBidi"/>
            <w:sz w:val="28"/>
            <w:szCs w:val="28"/>
            <w:lang w:eastAsia="zh-TW"/>
          </w:rPr>
          <w:t>第八百四十六條</w:t>
        </w:r>
      </w:hyperlink>
      <w:r w:rsidRPr="000D28EC">
        <w:rPr>
          <w:rFonts w:asciiTheme="minorBidi" w:eastAsiaTheme="minorBidi" w:hAnsiTheme="minorBidi"/>
          <w:sz w:val="28"/>
          <w:szCs w:val="28"/>
          <w:lang w:eastAsia="zh-TW"/>
        </w:rPr>
        <w:t xml:space="preserve"> ── 多項債權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1" w:anchor="a847" w:history="1">
        <w:r w:rsidRPr="000D28EC">
          <w:rPr>
            <w:rStyle w:val="a8"/>
            <w:rFonts w:asciiTheme="minorBidi" w:eastAsiaTheme="minorBidi" w:hAnsiTheme="minorBidi"/>
            <w:sz w:val="28"/>
            <w:szCs w:val="28"/>
            <w:lang w:eastAsia="zh-TW"/>
          </w:rPr>
          <w:t>第八百四十七條</w:t>
        </w:r>
      </w:hyperlink>
      <w:r w:rsidRPr="000D28EC">
        <w:rPr>
          <w:rFonts w:asciiTheme="minorBidi" w:eastAsiaTheme="minorBidi" w:hAnsiTheme="minorBidi"/>
          <w:sz w:val="28"/>
          <w:szCs w:val="28"/>
          <w:lang w:eastAsia="zh-TW"/>
        </w:rPr>
        <w:t xml:space="preserve"> ── 抵銷之無效或撤銷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2" w:anchor="s4a848"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更新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3" w:anchor="a848" w:history="1">
        <w:r w:rsidRPr="000D28EC">
          <w:rPr>
            <w:rStyle w:val="a8"/>
            <w:rFonts w:asciiTheme="minorBidi" w:eastAsiaTheme="minorBidi" w:hAnsiTheme="minorBidi"/>
            <w:sz w:val="28"/>
            <w:szCs w:val="28"/>
            <w:lang w:eastAsia="zh-TW"/>
          </w:rPr>
          <w:t>第八百四十八條</w:t>
        </w:r>
      </w:hyperlink>
      <w:r w:rsidRPr="000D28EC">
        <w:rPr>
          <w:rFonts w:asciiTheme="minorBidi" w:eastAsiaTheme="minorBidi" w:hAnsiTheme="minorBidi"/>
          <w:sz w:val="28"/>
          <w:szCs w:val="28"/>
          <w:lang w:eastAsia="zh-TW"/>
        </w:rPr>
        <w:t xml:space="preserve"> ── 客體更新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4" w:anchor="a849" w:history="1">
        <w:r w:rsidRPr="000D28EC">
          <w:rPr>
            <w:rStyle w:val="a8"/>
            <w:rFonts w:asciiTheme="minorBidi" w:eastAsiaTheme="minorBidi" w:hAnsiTheme="minorBidi"/>
            <w:sz w:val="28"/>
            <w:szCs w:val="28"/>
            <w:lang w:eastAsia="zh-TW"/>
          </w:rPr>
          <w:t>第八百四十九條</w:t>
        </w:r>
      </w:hyperlink>
      <w:r w:rsidRPr="000D28EC">
        <w:rPr>
          <w:rFonts w:asciiTheme="minorBidi" w:eastAsiaTheme="minorBidi" w:hAnsiTheme="minorBidi"/>
          <w:sz w:val="28"/>
          <w:szCs w:val="28"/>
          <w:lang w:eastAsia="zh-TW"/>
        </w:rPr>
        <w:t xml:space="preserve"> ── 主體更新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5" w:anchor="a850" w:history="1">
        <w:r w:rsidRPr="000D28EC">
          <w:rPr>
            <w:rStyle w:val="a8"/>
            <w:rFonts w:asciiTheme="minorBidi" w:eastAsiaTheme="minorBidi" w:hAnsiTheme="minorBidi"/>
            <w:sz w:val="28"/>
            <w:szCs w:val="28"/>
            <w:lang w:eastAsia="zh-TW"/>
          </w:rPr>
          <w:t>第八百五十條</w:t>
        </w:r>
      </w:hyperlink>
      <w:r w:rsidRPr="000D28EC">
        <w:rPr>
          <w:rFonts w:asciiTheme="minorBidi" w:eastAsiaTheme="minorBidi" w:hAnsiTheme="minorBidi"/>
          <w:sz w:val="28"/>
          <w:szCs w:val="28"/>
          <w:lang w:eastAsia="zh-TW"/>
        </w:rPr>
        <w:t xml:space="preserve"> ── 法律行</w:t>
      </w:r>
      <w:r w:rsidRPr="000D28EC">
        <w:rPr>
          <w:rFonts w:asciiTheme="minorBidi" w:eastAsiaTheme="minorBidi" w:hAnsiTheme="minorBidi" w:hint="eastAsia"/>
          <w:sz w:val="28"/>
          <w:szCs w:val="28"/>
          <w:lang w:eastAsia="zh-TW"/>
        </w:rPr>
        <w:t>為之意思表示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6" w:anchor="a851" w:history="1">
        <w:r w:rsidRPr="000D28EC">
          <w:rPr>
            <w:rStyle w:val="a8"/>
            <w:rFonts w:asciiTheme="minorBidi" w:eastAsiaTheme="minorBidi" w:hAnsiTheme="minorBidi"/>
            <w:sz w:val="28"/>
            <w:szCs w:val="28"/>
            <w:lang w:eastAsia="zh-TW"/>
          </w:rPr>
          <w:continuationSeparator/>
        </w:r>
        <w:r w:rsidRPr="000D28EC">
          <w:rPr>
            <w:rStyle w:val="a8"/>
            <w:rFonts w:asciiTheme="minorBidi" w:eastAsiaTheme="minorBidi" w:hAnsiTheme="minorBidi"/>
            <w:sz w:val="28"/>
            <w:szCs w:val="28"/>
            <w:lang w:eastAsia="zh-TW"/>
          </w:rPr>
          <w:t>第八百五十一條</w:t>
        </w:r>
      </w:hyperlink>
      <w:r w:rsidRPr="000D28EC">
        <w:rPr>
          <w:rFonts w:asciiTheme="minorBidi" w:eastAsiaTheme="minorBidi" w:hAnsiTheme="minorBidi"/>
          <w:sz w:val="28"/>
          <w:szCs w:val="28"/>
          <w:lang w:eastAsia="zh-TW"/>
        </w:rPr>
        <w:t xml:space="preserve"> ── 更新之不</w:t>
      </w:r>
      <w:r w:rsidRPr="000D28EC">
        <w:rPr>
          <w:rFonts w:asciiTheme="minorBidi" w:eastAsiaTheme="minorBidi" w:hAnsiTheme="minorBidi" w:hint="eastAsia"/>
          <w:sz w:val="28"/>
          <w:szCs w:val="28"/>
          <w:lang w:eastAsia="zh-TW"/>
        </w:rPr>
        <w:t>產生效力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7" w:anchor="a852" w:history="1">
        <w:r w:rsidRPr="000D28EC">
          <w:rPr>
            <w:rStyle w:val="a8"/>
            <w:rFonts w:asciiTheme="minorBidi" w:eastAsiaTheme="minorBidi" w:hAnsiTheme="minorBidi"/>
            <w:sz w:val="28"/>
            <w:szCs w:val="28"/>
            <w:lang w:eastAsia="zh-TW"/>
          </w:rPr>
          <w:t>第八百五十二條</w:t>
        </w:r>
      </w:hyperlink>
      <w:r w:rsidRPr="000D28EC">
        <w:rPr>
          <w:rFonts w:asciiTheme="minorBidi" w:eastAsiaTheme="minorBidi" w:hAnsiTheme="minorBidi"/>
          <w:sz w:val="28"/>
          <w:szCs w:val="28"/>
          <w:lang w:eastAsia="zh-TW"/>
        </w:rPr>
        <w:t xml:space="preserve"> ── 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8" w:anchor="a853" w:history="1">
        <w:r w:rsidRPr="000D28EC">
          <w:rPr>
            <w:rStyle w:val="a8"/>
            <w:rFonts w:asciiTheme="minorBidi" w:eastAsiaTheme="minorBidi" w:hAnsiTheme="minorBidi"/>
            <w:sz w:val="28"/>
            <w:szCs w:val="28"/>
            <w:lang w:eastAsia="zh-TW"/>
          </w:rPr>
          <w:t>第八百五十三條</w:t>
        </w:r>
      </w:hyperlink>
      <w:r w:rsidRPr="000D28EC">
        <w:rPr>
          <w:rFonts w:asciiTheme="minorBidi" w:eastAsiaTheme="minorBidi" w:hAnsiTheme="minorBidi"/>
          <w:sz w:val="28"/>
          <w:szCs w:val="28"/>
          <w:lang w:eastAsia="zh-TW"/>
        </w:rPr>
        <w:t xml:space="preserve"> ── 防禦方法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39" w:anchor="s5a854"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免除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0" w:anchor="a854" w:history="1">
        <w:r w:rsidRPr="000D28EC">
          <w:rPr>
            <w:rStyle w:val="a8"/>
            <w:rFonts w:asciiTheme="minorBidi" w:eastAsiaTheme="minorBidi" w:hAnsiTheme="minorBidi"/>
            <w:sz w:val="28"/>
            <w:szCs w:val="28"/>
            <w:lang w:eastAsia="zh-TW"/>
          </w:rPr>
          <w:t>第八百五十四條</w:t>
        </w:r>
      </w:hyperlink>
      <w:r w:rsidRPr="000D28EC">
        <w:rPr>
          <w:rFonts w:asciiTheme="minorBidi" w:eastAsiaTheme="minorBidi" w:hAnsiTheme="minorBidi"/>
          <w:sz w:val="28"/>
          <w:szCs w:val="28"/>
          <w:lang w:eastAsia="zh-TW"/>
        </w:rPr>
        <w:t xml:space="preserve"> ── 免除之合同性質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1" w:anchor="a855" w:history="1">
        <w:r w:rsidRPr="000D28EC">
          <w:rPr>
            <w:rStyle w:val="a8"/>
            <w:rFonts w:asciiTheme="minorBidi" w:eastAsiaTheme="minorBidi" w:hAnsiTheme="minorBidi"/>
            <w:sz w:val="28"/>
            <w:szCs w:val="28"/>
            <w:lang w:eastAsia="zh-TW"/>
          </w:rPr>
          <w:t>第八百五十五條</w:t>
        </w:r>
      </w:hyperlink>
      <w:r w:rsidRPr="000D28EC">
        <w:rPr>
          <w:rFonts w:asciiTheme="minorBidi" w:eastAsiaTheme="minorBidi" w:hAnsiTheme="minorBidi"/>
          <w:sz w:val="28"/>
          <w:szCs w:val="28"/>
          <w:lang w:eastAsia="zh-TW"/>
        </w:rPr>
        <w:t xml:space="preserve"> ── 連帶之債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2" w:anchor="a856" w:history="1">
        <w:r w:rsidRPr="000D28EC">
          <w:rPr>
            <w:rStyle w:val="a8"/>
            <w:rFonts w:asciiTheme="minorBidi" w:eastAsiaTheme="minorBidi" w:hAnsiTheme="minorBidi"/>
            <w:sz w:val="28"/>
            <w:szCs w:val="28"/>
            <w:lang w:eastAsia="zh-TW"/>
          </w:rPr>
          <w:t>第八百五十六條</w:t>
        </w:r>
      </w:hyperlink>
      <w:r w:rsidRPr="000D28EC">
        <w:rPr>
          <w:rFonts w:asciiTheme="minorBidi" w:eastAsiaTheme="minorBidi" w:hAnsiTheme="minorBidi"/>
          <w:sz w:val="28"/>
          <w:szCs w:val="28"/>
          <w:lang w:eastAsia="zh-TW"/>
        </w:rPr>
        <w:t xml:space="preserve"> ── 不可分之債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3" w:anchor="a857" w:history="1">
        <w:r w:rsidRPr="000D28EC">
          <w:rPr>
            <w:rStyle w:val="a8"/>
            <w:rFonts w:asciiTheme="minorBidi" w:eastAsiaTheme="minorBidi" w:hAnsiTheme="minorBidi"/>
            <w:sz w:val="28"/>
            <w:szCs w:val="28"/>
            <w:lang w:eastAsia="zh-TW"/>
          </w:rPr>
          <w:t>第八百五十七條</w:t>
        </w:r>
      </w:hyperlink>
      <w:r w:rsidRPr="000D28EC">
        <w:rPr>
          <w:rFonts w:asciiTheme="minorBidi" w:eastAsiaTheme="minorBidi" w:hAnsiTheme="minorBidi"/>
          <w:sz w:val="28"/>
          <w:szCs w:val="28"/>
          <w:lang w:eastAsia="zh-TW"/>
        </w:rPr>
        <w:t xml:space="preserve"> ── 對第三人</w:t>
      </w:r>
      <w:r w:rsidRPr="000D28EC">
        <w:rPr>
          <w:rFonts w:asciiTheme="minorBidi" w:eastAsiaTheme="minorBidi" w:hAnsiTheme="minorBidi" w:hint="eastAsia"/>
          <w:sz w:val="28"/>
          <w:szCs w:val="28"/>
          <w:lang w:eastAsia="zh-TW"/>
        </w:rPr>
        <w:t>產生之效力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4" w:anchor="a858" w:history="1">
        <w:r w:rsidRPr="000D28EC">
          <w:rPr>
            <w:rStyle w:val="a8"/>
            <w:rFonts w:asciiTheme="minorBidi" w:eastAsiaTheme="minorBidi" w:hAnsiTheme="minorBidi"/>
            <w:sz w:val="28"/>
            <w:szCs w:val="28"/>
            <w:lang w:eastAsia="zh-TW"/>
          </w:rPr>
          <w:t>第八百五十八條</w:t>
        </w:r>
      </w:hyperlink>
      <w:r w:rsidRPr="000D28EC">
        <w:rPr>
          <w:rFonts w:asciiTheme="minorBidi" w:eastAsiaTheme="minorBidi" w:hAnsiTheme="minorBidi"/>
          <w:sz w:val="28"/>
          <w:szCs w:val="28"/>
          <w:lang w:eastAsia="zh-TW"/>
        </w:rPr>
        <w:t xml:space="preserve"> ── 擔保之放棄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5" w:anchor="s6a859"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混同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6" w:anchor="a859" w:history="1">
        <w:r w:rsidRPr="000D28EC">
          <w:rPr>
            <w:rStyle w:val="a8"/>
            <w:rFonts w:asciiTheme="minorBidi" w:eastAsiaTheme="minorBidi" w:hAnsiTheme="minorBidi"/>
            <w:sz w:val="28"/>
            <w:szCs w:val="28"/>
            <w:lang w:eastAsia="zh-TW"/>
          </w:rPr>
          <w:t>第八百五十九條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7" w:anchor="a860" w:history="1">
        <w:r w:rsidRPr="000D28EC">
          <w:rPr>
            <w:rStyle w:val="a8"/>
            <w:rFonts w:asciiTheme="minorBidi" w:eastAsiaTheme="minorBidi" w:hAnsiTheme="minorBidi"/>
            <w:sz w:val="28"/>
            <w:szCs w:val="28"/>
            <w:lang w:eastAsia="zh-TW"/>
          </w:rPr>
          <w:t>第八百六十條</w:t>
        </w:r>
      </w:hyperlink>
      <w:r w:rsidRPr="000D28EC">
        <w:rPr>
          <w:rFonts w:asciiTheme="minorBidi" w:eastAsiaTheme="minorBidi" w:hAnsiTheme="minorBidi"/>
          <w:sz w:val="28"/>
          <w:szCs w:val="28"/>
          <w:lang w:eastAsia="zh-TW"/>
        </w:rPr>
        <w:t xml:space="preserve"> ── 連帶之債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8" w:anchor="a861" w:history="1">
        <w:r w:rsidRPr="000D28EC">
          <w:rPr>
            <w:rStyle w:val="a8"/>
            <w:rFonts w:asciiTheme="minorBidi" w:eastAsiaTheme="minorBidi" w:hAnsiTheme="minorBidi"/>
            <w:sz w:val="28"/>
            <w:szCs w:val="28"/>
            <w:lang w:eastAsia="zh-TW"/>
          </w:rPr>
          <w:t>第八百六十一條</w:t>
        </w:r>
      </w:hyperlink>
      <w:r w:rsidRPr="000D28EC">
        <w:rPr>
          <w:rFonts w:asciiTheme="minorBidi" w:eastAsiaTheme="minorBidi" w:hAnsiTheme="minorBidi"/>
          <w:sz w:val="28"/>
          <w:szCs w:val="28"/>
          <w:lang w:eastAsia="zh-TW"/>
        </w:rPr>
        <w:t xml:space="preserve"> ── 不可分之債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49" w:anchor="a862" w:history="1">
        <w:r w:rsidRPr="000D28EC">
          <w:rPr>
            <w:rStyle w:val="a8"/>
            <w:rFonts w:asciiTheme="minorBidi" w:eastAsiaTheme="minorBidi" w:hAnsiTheme="minorBidi"/>
            <w:sz w:val="28"/>
            <w:szCs w:val="28"/>
            <w:lang w:eastAsia="zh-TW"/>
          </w:rPr>
          <w:t>第八百六十二條</w:t>
        </w:r>
      </w:hyperlink>
      <w:r w:rsidRPr="000D28EC">
        <w:rPr>
          <w:rFonts w:asciiTheme="minorBidi" w:eastAsiaTheme="minorBidi" w:hAnsiTheme="minorBidi"/>
          <w:sz w:val="28"/>
          <w:szCs w:val="28"/>
          <w:lang w:eastAsia="zh-TW"/>
        </w:rPr>
        <w:t xml:space="preserve"> ── 對第三人</w:t>
      </w:r>
      <w:r w:rsidRPr="000D28EC">
        <w:rPr>
          <w:rFonts w:asciiTheme="minorBidi" w:eastAsiaTheme="minorBidi" w:hAnsiTheme="minorBidi" w:hint="eastAsia"/>
          <w:sz w:val="28"/>
          <w:szCs w:val="28"/>
          <w:lang w:eastAsia="zh-TW"/>
        </w:rPr>
        <w:t>產生之效力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0" w:anchor="a863" w:history="1">
        <w:r w:rsidRPr="000D28EC">
          <w:rPr>
            <w:rStyle w:val="a8"/>
            <w:rFonts w:asciiTheme="minorBidi" w:eastAsiaTheme="minorBidi" w:hAnsiTheme="minorBidi"/>
            <w:sz w:val="28"/>
            <w:szCs w:val="28"/>
            <w:lang w:eastAsia="zh-TW"/>
          </w:rPr>
          <w:t>第八百六十三條</w:t>
        </w:r>
      </w:hyperlink>
      <w:r w:rsidRPr="000D28EC">
        <w:rPr>
          <w:rFonts w:asciiTheme="minorBidi" w:eastAsiaTheme="minorBidi" w:hAnsiTheme="minorBidi"/>
          <w:sz w:val="28"/>
          <w:szCs w:val="28"/>
          <w:lang w:eastAsia="zh-TW"/>
        </w:rPr>
        <w:t xml:space="preserve"> ── 分開之財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1" w:anchor="a864" w:history="1">
        <w:r w:rsidRPr="000D28EC">
          <w:rPr>
            <w:rStyle w:val="a8"/>
            <w:rFonts w:asciiTheme="minorBidi" w:eastAsiaTheme="minorBidi" w:hAnsiTheme="minorBidi"/>
            <w:sz w:val="28"/>
            <w:szCs w:val="28"/>
            <w:lang w:eastAsia="zh-TW"/>
          </w:rPr>
          <w:t>第八百六十四條</w:t>
        </w:r>
      </w:hyperlink>
      <w:r w:rsidRPr="000D28EC">
        <w:rPr>
          <w:rFonts w:asciiTheme="minorBidi" w:eastAsiaTheme="minorBidi" w:hAnsiTheme="minorBidi"/>
          <w:sz w:val="28"/>
          <w:szCs w:val="28"/>
          <w:lang w:eastAsia="zh-TW"/>
        </w:rPr>
        <w:t xml:space="preserve"> ── 混同之終止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2" w:anchor="l2t2" w:history="1">
        <w:r w:rsidRPr="000D28EC">
          <w:rPr>
            <w:rStyle w:val="a8"/>
            <w:rFonts w:asciiTheme="minorBidi" w:eastAsiaTheme="minorBidi" w:hAnsiTheme="minorBidi"/>
            <w:sz w:val="28"/>
            <w:szCs w:val="28"/>
            <w:lang w:eastAsia="zh-TW"/>
          </w:rPr>
          <w:t>第二編</w:t>
        </w:r>
      </w:hyperlink>
      <w:r w:rsidRPr="000D28EC">
        <w:rPr>
          <w:rFonts w:asciiTheme="minorBidi" w:eastAsiaTheme="minorBidi" w:hAnsiTheme="minorBidi"/>
          <w:b/>
          <w:bCs/>
          <w:sz w:val="28"/>
          <w:szCs w:val="28"/>
          <w:lang w:eastAsia="zh-TW"/>
        </w:rPr>
        <w:t xml:space="preserve"> ── 各種合同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3" w:anchor="c1a865"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4" w:anchor="s1a865"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5" w:anchor="a865" w:history="1">
        <w:r w:rsidRPr="000D28EC">
          <w:rPr>
            <w:rStyle w:val="a8"/>
            <w:rFonts w:asciiTheme="minorBidi" w:eastAsiaTheme="minorBidi" w:hAnsiTheme="minorBidi"/>
            <w:sz w:val="28"/>
            <w:szCs w:val="28"/>
            <w:lang w:eastAsia="zh-TW"/>
          </w:rPr>
          <w:t>第八百六十五條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6" w:anchor="a866" w:history="1">
        <w:r w:rsidRPr="000D28EC">
          <w:rPr>
            <w:rStyle w:val="a8"/>
            <w:rFonts w:asciiTheme="minorBidi" w:eastAsiaTheme="minorBidi" w:hAnsiTheme="minorBidi"/>
            <w:sz w:val="28"/>
            <w:szCs w:val="28"/>
            <w:lang w:eastAsia="zh-TW"/>
          </w:rPr>
          <w:t>第八百六十六條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7" w:anchor="a867" w:history="1">
        <w:r w:rsidRPr="000D28EC">
          <w:rPr>
            <w:rStyle w:val="a8"/>
            <w:rFonts w:asciiTheme="minorBidi" w:eastAsiaTheme="minorBidi" w:hAnsiTheme="minorBidi"/>
            <w:sz w:val="28"/>
            <w:szCs w:val="28"/>
            <w:lang w:eastAsia="zh-TW"/>
          </w:rPr>
          <w:t>第八百六十七條</w:t>
        </w:r>
      </w:hyperlink>
      <w:r w:rsidRPr="000D28EC">
        <w:rPr>
          <w:rFonts w:asciiTheme="minorBidi" w:eastAsiaTheme="minorBidi" w:hAnsiTheme="minorBidi"/>
          <w:sz w:val="28"/>
          <w:szCs w:val="28"/>
          <w:lang w:eastAsia="zh-TW"/>
        </w:rPr>
        <w:t xml:space="preserve"> ── 爭訟中之物或權利之買賣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8" w:anchor="a868" w:history="1">
        <w:r w:rsidRPr="000D28EC">
          <w:rPr>
            <w:rStyle w:val="a8"/>
            <w:rFonts w:asciiTheme="minorBidi" w:eastAsiaTheme="minorBidi" w:hAnsiTheme="minorBidi"/>
            <w:sz w:val="28"/>
            <w:szCs w:val="28"/>
            <w:lang w:eastAsia="zh-TW"/>
          </w:rPr>
          <w:t>第八百六十八條</w:t>
        </w:r>
      </w:hyperlink>
      <w:r w:rsidRPr="000D28EC">
        <w:rPr>
          <w:rFonts w:asciiTheme="minorBidi" w:eastAsiaTheme="minorBidi" w:hAnsiTheme="minorBidi"/>
          <w:sz w:val="28"/>
          <w:szCs w:val="28"/>
          <w:lang w:eastAsia="zh-TW"/>
        </w:rPr>
        <w:t xml:space="preserve"> ── 合同費用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59" w:anchor="s2a869"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買賣之效力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0" w:anchor="a869" w:history="1">
        <w:r w:rsidRPr="000D28EC">
          <w:rPr>
            <w:rStyle w:val="a8"/>
            <w:rFonts w:asciiTheme="minorBidi" w:eastAsiaTheme="minorBidi" w:hAnsiTheme="minorBidi"/>
            <w:sz w:val="28"/>
            <w:szCs w:val="28"/>
            <w:lang w:eastAsia="zh-TW"/>
          </w:rPr>
          <w:t>第八百六十九條</w:t>
        </w:r>
      </w:hyperlink>
      <w:r w:rsidRPr="000D28EC">
        <w:rPr>
          <w:rFonts w:asciiTheme="minorBidi" w:eastAsiaTheme="minorBidi" w:hAnsiTheme="minorBidi"/>
          <w:sz w:val="28"/>
          <w:szCs w:val="28"/>
          <w:lang w:eastAsia="zh-TW"/>
        </w:rPr>
        <w:t xml:space="preserve"> ── 基本效力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1" w:anchor="a870" w:history="1">
        <w:r w:rsidRPr="000D28EC">
          <w:rPr>
            <w:rStyle w:val="a8"/>
            <w:rFonts w:asciiTheme="minorBidi" w:eastAsiaTheme="minorBidi" w:hAnsiTheme="minorBidi"/>
            <w:sz w:val="28"/>
            <w:szCs w:val="28"/>
            <w:lang w:eastAsia="zh-TW"/>
          </w:rPr>
          <w:t>第八百七十條</w:t>
        </w:r>
      </w:hyperlink>
      <w:r w:rsidRPr="000D28EC">
        <w:rPr>
          <w:rFonts w:asciiTheme="minorBidi" w:eastAsiaTheme="minorBidi" w:hAnsiTheme="minorBidi"/>
          <w:sz w:val="28"/>
          <w:szCs w:val="28"/>
          <w:lang w:eastAsia="zh-TW"/>
        </w:rPr>
        <w:t xml:space="preserve"> ── 將來之財</w:t>
      </w:r>
      <w:r w:rsidRPr="000D28EC">
        <w:rPr>
          <w:rFonts w:asciiTheme="minorBidi" w:eastAsiaTheme="minorBidi" w:hAnsiTheme="minorBidi" w:hint="eastAsia"/>
          <w:sz w:val="28"/>
          <w:szCs w:val="28"/>
          <w:lang w:eastAsia="zh-TW"/>
        </w:rPr>
        <w:t>產、待收孳息及一物之本質構成部分或非本質構成部分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2" w:anchor="a871" w:history="1">
        <w:r w:rsidRPr="000D28EC">
          <w:rPr>
            <w:rStyle w:val="a8"/>
            <w:rFonts w:asciiTheme="minorBidi" w:eastAsiaTheme="minorBidi" w:hAnsiTheme="minorBidi"/>
            <w:sz w:val="28"/>
            <w:szCs w:val="28"/>
            <w:lang w:eastAsia="zh-TW"/>
          </w:rPr>
          <w:t>第八百七十一條</w:t>
        </w:r>
      </w:hyperlink>
      <w:r w:rsidRPr="000D28EC">
        <w:rPr>
          <w:rFonts w:asciiTheme="minorBidi" w:eastAsiaTheme="minorBidi" w:hAnsiTheme="minorBidi"/>
          <w:sz w:val="28"/>
          <w:szCs w:val="28"/>
          <w:lang w:eastAsia="zh-TW"/>
        </w:rPr>
        <w:t xml:space="preserve"> ── 不確定存在或不確定擁有權之財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3" w:anchor="a872" w:history="1">
        <w:r w:rsidRPr="000D28EC">
          <w:rPr>
            <w:rStyle w:val="a8"/>
            <w:rFonts w:asciiTheme="minorBidi" w:eastAsiaTheme="minorBidi" w:hAnsiTheme="minorBidi"/>
            <w:sz w:val="28"/>
            <w:szCs w:val="28"/>
            <w:lang w:eastAsia="zh-TW"/>
          </w:rPr>
          <w:t>第八百七十二條</w:t>
        </w:r>
      </w:hyperlink>
      <w:r w:rsidRPr="000D28EC">
        <w:rPr>
          <w:rFonts w:asciiTheme="minorBidi" w:eastAsiaTheme="minorBidi" w:hAnsiTheme="minorBidi"/>
          <w:sz w:val="28"/>
          <w:szCs w:val="28"/>
          <w:lang w:eastAsia="zh-TW"/>
        </w:rPr>
        <w:t xml:space="preserve"> ── 物之交付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4" w:anchor="a873" w:history="1">
        <w:r w:rsidRPr="000D28EC">
          <w:rPr>
            <w:rStyle w:val="a8"/>
            <w:rFonts w:asciiTheme="minorBidi" w:eastAsiaTheme="minorBidi" w:hAnsiTheme="minorBidi"/>
            <w:sz w:val="28"/>
            <w:szCs w:val="28"/>
            <w:lang w:eastAsia="zh-TW"/>
          </w:rPr>
          <w:t>第八百七十三條</w:t>
        </w:r>
      </w:hyperlink>
      <w:r w:rsidRPr="000D28EC">
        <w:rPr>
          <w:rFonts w:asciiTheme="minorBidi" w:eastAsiaTheme="minorBidi" w:hAnsiTheme="minorBidi"/>
          <w:sz w:val="28"/>
          <w:szCs w:val="28"/>
          <w:lang w:eastAsia="zh-TW"/>
        </w:rPr>
        <w:t xml:space="preserve"> ── 價金之確定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5" w:anchor="a874" w:history="1">
        <w:r w:rsidRPr="000D28EC">
          <w:rPr>
            <w:rStyle w:val="a8"/>
            <w:rFonts w:asciiTheme="minorBidi" w:eastAsiaTheme="minorBidi" w:hAnsiTheme="minorBidi"/>
            <w:sz w:val="28"/>
            <w:szCs w:val="28"/>
            <w:lang w:eastAsia="zh-TW"/>
          </w:rPr>
          <w:t>第八百七十四條</w:t>
        </w:r>
      </w:hyperlink>
      <w:r w:rsidRPr="000D28EC">
        <w:rPr>
          <w:rFonts w:asciiTheme="minorBidi" w:eastAsiaTheme="minorBidi" w:hAnsiTheme="minorBidi"/>
          <w:sz w:val="28"/>
          <w:szCs w:val="28"/>
          <w:lang w:eastAsia="zh-TW"/>
        </w:rPr>
        <w:t xml:space="preserve"> ── 價金之減少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6" w:anchor="a875" w:history="1">
        <w:r w:rsidRPr="000D28EC">
          <w:rPr>
            <w:rStyle w:val="a8"/>
            <w:rFonts w:asciiTheme="minorBidi" w:eastAsiaTheme="minorBidi" w:hAnsiTheme="minorBidi"/>
            <w:sz w:val="28"/>
            <w:szCs w:val="28"/>
            <w:lang w:eastAsia="zh-TW"/>
          </w:rPr>
          <w:t>第八百七十五條</w:t>
        </w:r>
      </w:hyperlink>
      <w:r w:rsidRPr="000D28EC">
        <w:rPr>
          <w:rFonts w:asciiTheme="minorBidi" w:eastAsiaTheme="minorBidi" w:hAnsiTheme="minorBidi"/>
          <w:sz w:val="28"/>
          <w:szCs w:val="28"/>
          <w:lang w:eastAsia="zh-TW"/>
        </w:rPr>
        <w:t xml:space="preserve"> ── 支付價金之時間及地點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7" w:anchor="a876" w:history="1">
        <w:r w:rsidRPr="000D28EC">
          <w:rPr>
            <w:rStyle w:val="a8"/>
            <w:rFonts w:asciiTheme="minorBidi" w:eastAsiaTheme="minorBidi" w:hAnsiTheme="minorBidi"/>
            <w:sz w:val="28"/>
            <w:szCs w:val="28"/>
            <w:lang w:eastAsia="zh-TW"/>
          </w:rPr>
          <w:t>第八百七十六條</w:t>
        </w:r>
      </w:hyperlink>
      <w:r w:rsidRPr="000D28EC">
        <w:rPr>
          <w:rFonts w:asciiTheme="minorBidi" w:eastAsiaTheme="minorBidi" w:hAnsiTheme="minorBidi"/>
          <w:sz w:val="28"/>
          <w:szCs w:val="28"/>
          <w:lang w:eastAsia="zh-TW"/>
        </w:rPr>
        <w:t xml:space="preserve"> ── 價金之欠付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8" w:anchor="s3a877"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須計算、稱量或度量之物之買賣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69" w:anchor="a877" w:history="1">
        <w:r w:rsidRPr="000D28EC">
          <w:rPr>
            <w:rStyle w:val="a8"/>
            <w:rFonts w:asciiTheme="minorBidi" w:eastAsiaTheme="minorBidi" w:hAnsiTheme="minorBidi"/>
            <w:sz w:val="28"/>
            <w:szCs w:val="28"/>
            <w:lang w:eastAsia="zh-TW"/>
          </w:rPr>
          <w:t>第八百七十七條</w:t>
        </w:r>
      </w:hyperlink>
      <w:r w:rsidRPr="000D28EC">
        <w:rPr>
          <w:rFonts w:asciiTheme="minorBidi" w:eastAsiaTheme="minorBidi" w:hAnsiTheme="minorBidi"/>
          <w:sz w:val="28"/>
          <w:szCs w:val="28"/>
          <w:lang w:eastAsia="zh-TW"/>
        </w:rPr>
        <w:t xml:space="preserve"> ── 買賣按單位定價之特定物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0" w:anchor="a878" w:history="1">
        <w:r w:rsidRPr="000D28EC">
          <w:rPr>
            <w:rStyle w:val="a8"/>
            <w:rFonts w:asciiTheme="minorBidi" w:eastAsiaTheme="minorBidi" w:hAnsiTheme="minorBidi"/>
            <w:sz w:val="28"/>
            <w:szCs w:val="28"/>
            <w:lang w:eastAsia="zh-TW"/>
          </w:rPr>
          <w:t>第八百七十八條</w:t>
        </w:r>
      </w:hyperlink>
      <w:r w:rsidRPr="000D28EC">
        <w:rPr>
          <w:rFonts w:asciiTheme="minorBidi" w:eastAsiaTheme="minorBidi" w:hAnsiTheme="minorBidi"/>
          <w:sz w:val="28"/>
          <w:szCs w:val="28"/>
          <w:lang w:eastAsia="zh-TW"/>
        </w:rPr>
        <w:t xml:space="preserve"> ── 買賣不按單位定價之特定物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1" w:anchor="a879" w:history="1">
        <w:r w:rsidRPr="000D28EC">
          <w:rPr>
            <w:rStyle w:val="a8"/>
            <w:rFonts w:asciiTheme="minorBidi" w:eastAsiaTheme="minorBidi" w:hAnsiTheme="minorBidi"/>
            <w:sz w:val="28"/>
            <w:szCs w:val="28"/>
            <w:lang w:eastAsia="zh-TW"/>
          </w:rPr>
          <w:t>第八百七十九條</w:t>
        </w:r>
      </w:hyperlink>
      <w:r w:rsidRPr="000D28EC">
        <w:rPr>
          <w:rFonts w:asciiTheme="minorBidi" w:eastAsiaTheme="minorBidi" w:hAnsiTheme="minorBidi"/>
          <w:sz w:val="28"/>
          <w:szCs w:val="28"/>
          <w:lang w:eastAsia="zh-TW"/>
        </w:rPr>
        <w:t xml:space="preserve"> ── 不足額與超出額之抵銷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2" w:anchor="a880" w:history="1">
        <w:r w:rsidRPr="000D28EC">
          <w:rPr>
            <w:rStyle w:val="a8"/>
            <w:rFonts w:asciiTheme="minorBidi" w:eastAsiaTheme="minorBidi" w:hAnsiTheme="minorBidi"/>
            <w:sz w:val="28"/>
            <w:szCs w:val="28"/>
            <w:lang w:eastAsia="zh-TW"/>
          </w:rPr>
          <w:t>第八百八十條</w:t>
        </w:r>
      </w:hyperlink>
      <w:r w:rsidRPr="000D28EC">
        <w:rPr>
          <w:rFonts w:asciiTheme="minorBidi" w:eastAsiaTheme="minorBidi" w:hAnsiTheme="minorBidi"/>
          <w:sz w:val="28"/>
          <w:szCs w:val="28"/>
          <w:lang w:eastAsia="zh-TW"/>
        </w:rPr>
        <w:t xml:space="preserve"> ── 收取價金差額權利之失效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3" w:anchor="a881" w:history="1">
        <w:r w:rsidRPr="000D28EC">
          <w:rPr>
            <w:rStyle w:val="a8"/>
            <w:rFonts w:asciiTheme="minorBidi" w:eastAsiaTheme="minorBidi" w:hAnsiTheme="minorBidi"/>
            <w:sz w:val="28"/>
            <w:szCs w:val="28"/>
            <w:lang w:eastAsia="zh-TW"/>
          </w:rPr>
          <w:t>第八百八十一條</w:t>
        </w:r>
      </w:hyperlink>
      <w:r w:rsidRPr="000D28EC">
        <w:rPr>
          <w:rFonts w:asciiTheme="minorBidi" w:eastAsiaTheme="minorBidi" w:hAnsiTheme="minorBidi"/>
          <w:sz w:val="28"/>
          <w:szCs w:val="28"/>
          <w:lang w:eastAsia="zh-TW"/>
        </w:rPr>
        <w:t xml:space="preserve"> ── 合同之解除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4" w:anchor="s4a882"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他人財</w:t>
      </w:r>
      <w:r w:rsidRPr="000D28EC">
        <w:rPr>
          <w:rFonts w:asciiTheme="minorBidi" w:eastAsiaTheme="minorBidi" w:hAnsiTheme="minorBidi" w:hint="eastAsia"/>
          <w:sz w:val="28"/>
          <w:szCs w:val="28"/>
          <w:lang w:eastAsia="zh-TW"/>
        </w:rPr>
        <w:t>產之買賣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5" w:anchor="a882" w:history="1">
        <w:r w:rsidRPr="000D28EC">
          <w:rPr>
            <w:rStyle w:val="a8"/>
            <w:rFonts w:asciiTheme="minorBidi" w:eastAsiaTheme="minorBidi" w:hAnsiTheme="minorBidi"/>
            <w:sz w:val="28"/>
            <w:szCs w:val="28"/>
            <w:lang w:eastAsia="zh-TW"/>
          </w:rPr>
          <w:t>第八百八十二條</w:t>
        </w:r>
      </w:hyperlink>
      <w:r w:rsidRPr="000D28EC">
        <w:rPr>
          <w:rFonts w:asciiTheme="minorBidi" w:eastAsiaTheme="minorBidi" w:hAnsiTheme="minorBidi"/>
          <w:sz w:val="28"/>
          <w:szCs w:val="28"/>
          <w:lang w:eastAsia="zh-TW"/>
        </w:rPr>
        <w:t xml:space="preserve"> ── 買賣之無效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6" w:anchor="a883" w:history="1">
        <w:r w:rsidRPr="000D28EC">
          <w:rPr>
            <w:rStyle w:val="a8"/>
            <w:rFonts w:asciiTheme="minorBidi" w:eastAsiaTheme="minorBidi" w:hAnsiTheme="minorBidi"/>
            <w:sz w:val="28"/>
            <w:szCs w:val="28"/>
            <w:lang w:eastAsia="zh-TW"/>
          </w:rPr>
          <w:t>第八百八十三條</w:t>
        </w:r>
      </w:hyperlink>
      <w:r w:rsidRPr="000D28EC">
        <w:rPr>
          <w:rFonts w:asciiTheme="minorBidi" w:eastAsiaTheme="minorBidi" w:hAnsiTheme="minorBidi"/>
          <w:sz w:val="28"/>
          <w:szCs w:val="28"/>
          <w:lang w:eastAsia="zh-TW"/>
        </w:rPr>
        <w:t xml:space="preserve"> ── 他人財</w:t>
      </w:r>
      <w:r w:rsidRPr="000D28EC">
        <w:rPr>
          <w:rFonts w:asciiTheme="minorBidi" w:eastAsiaTheme="minorBidi" w:hAnsiTheme="minorBidi" w:hint="eastAsia"/>
          <w:sz w:val="28"/>
          <w:szCs w:val="28"/>
          <w:lang w:eastAsia="zh-TW"/>
        </w:rPr>
        <w:t>產視作將來財產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7" w:anchor="a884" w:history="1">
        <w:r w:rsidRPr="000D28EC">
          <w:rPr>
            <w:rStyle w:val="a8"/>
            <w:rFonts w:asciiTheme="minorBidi" w:eastAsiaTheme="minorBidi" w:hAnsiTheme="minorBidi"/>
            <w:sz w:val="28"/>
            <w:szCs w:val="28"/>
            <w:lang w:eastAsia="zh-TW"/>
          </w:rPr>
          <w:t>第八百八十四條</w:t>
        </w:r>
      </w:hyperlink>
      <w:r w:rsidRPr="000D28EC">
        <w:rPr>
          <w:rFonts w:asciiTheme="minorBidi" w:eastAsiaTheme="minorBidi" w:hAnsiTheme="minorBidi"/>
          <w:sz w:val="28"/>
          <w:szCs w:val="28"/>
          <w:lang w:eastAsia="zh-TW"/>
        </w:rPr>
        <w:t xml:space="preserve"> ── 價金之返還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8" w:anchor="a885" w:history="1">
        <w:r w:rsidRPr="000D28EC">
          <w:rPr>
            <w:rStyle w:val="a8"/>
            <w:rFonts w:asciiTheme="minorBidi" w:eastAsiaTheme="minorBidi" w:hAnsiTheme="minorBidi"/>
            <w:sz w:val="28"/>
            <w:szCs w:val="28"/>
            <w:lang w:eastAsia="zh-TW"/>
          </w:rPr>
          <w:t>第八百八十五條</w:t>
        </w:r>
      </w:hyperlink>
      <w:r w:rsidRPr="000D28EC">
        <w:rPr>
          <w:rFonts w:asciiTheme="minorBidi" w:eastAsiaTheme="minorBidi" w:hAnsiTheme="minorBidi"/>
          <w:sz w:val="28"/>
          <w:szCs w:val="28"/>
          <w:lang w:eastAsia="zh-TW"/>
        </w:rPr>
        <w:t xml:space="preserve"> ── 購自商人之物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79" w:anchor="a886" w:history="1">
        <w:r w:rsidRPr="000D28EC">
          <w:rPr>
            <w:rStyle w:val="a8"/>
            <w:rFonts w:asciiTheme="minorBidi" w:eastAsiaTheme="minorBidi" w:hAnsiTheme="minorBidi"/>
            <w:sz w:val="28"/>
            <w:szCs w:val="28"/>
            <w:lang w:eastAsia="zh-TW"/>
          </w:rPr>
          <w:t>第八百八十六條</w:t>
        </w:r>
      </w:hyperlink>
      <w:r w:rsidRPr="000D28EC">
        <w:rPr>
          <w:rFonts w:asciiTheme="minorBidi" w:eastAsiaTheme="minorBidi" w:hAnsiTheme="minorBidi"/>
          <w:sz w:val="28"/>
          <w:szCs w:val="28"/>
          <w:lang w:eastAsia="zh-TW"/>
        </w:rPr>
        <w:t xml:space="preserve"> ── 使合同轉</w:t>
      </w:r>
      <w:r w:rsidRPr="000D28EC">
        <w:rPr>
          <w:rFonts w:asciiTheme="minorBidi" w:eastAsiaTheme="minorBidi" w:hAnsiTheme="minorBidi" w:hint="eastAsia"/>
          <w:sz w:val="28"/>
          <w:szCs w:val="28"/>
          <w:lang w:eastAsia="zh-TW"/>
        </w:rPr>
        <w:t>為有效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0" w:anchor="a887" w:history="1">
        <w:r w:rsidRPr="000D28EC">
          <w:rPr>
            <w:rStyle w:val="a8"/>
            <w:rFonts w:asciiTheme="minorBidi" w:eastAsiaTheme="minorBidi" w:hAnsiTheme="minorBidi"/>
            <w:sz w:val="28"/>
            <w:szCs w:val="28"/>
            <w:lang w:eastAsia="zh-TW"/>
          </w:rPr>
          <w:t>第八百八十七條</w:t>
        </w:r>
      </w:hyperlink>
      <w:r w:rsidRPr="000D28EC">
        <w:rPr>
          <w:rFonts w:asciiTheme="minorBidi" w:eastAsiaTheme="minorBidi" w:hAnsiTheme="minorBidi"/>
          <w:sz w:val="28"/>
          <w:szCs w:val="28"/>
          <w:lang w:eastAsia="zh-TW"/>
        </w:rPr>
        <w:t xml:space="preserve"> ── 合同不能轉</w:t>
      </w:r>
      <w:r w:rsidRPr="000D28EC">
        <w:rPr>
          <w:rFonts w:asciiTheme="minorBidi" w:eastAsiaTheme="minorBidi" w:hAnsiTheme="minorBidi" w:hint="eastAsia"/>
          <w:sz w:val="28"/>
          <w:szCs w:val="28"/>
          <w:lang w:eastAsia="zh-TW"/>
        </w:rPr>
        <w:t>為有效之情況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1" w:anchor="a888" w:history="1">
        <w:r w:rsidRPr="000D28EC">
          <w:rPr>
            <w:rStyle w:val="a8"/>
            <w:rFonts w:asciiTheme="minorBidi" w:eastAsiaTheme="minorBidi" w:hAnsiTheme="minorBidi"/>
            <w:sz w:val="28"/>
            <w:szCs w:val="28"/>
            <w:lang w:eastAsia="zh-TW"/>
          </w:rPr>
          <w:t>第八百八十八條</w:t>
        </w:r>
      </w:hyperlink>
      <w:r w:rsidRPr="000D28EC">
        <w:rPr>
          <w:rFonts w:asciiTheme="minorBidi" w:eastAsiaTheme="minorBidi" w:hAnsiTheme="minorBidi"/>
          <w:sz w:val="28"/>
          <w:szCs w:val="28"/>
          <w:lang w:eastAsia="zh-TW"/>
        </w:rPr>
        <w:t xml:space="preserve"> ── 使合同轉</w:t>
      </w:r>
      <w:r w:rsidRPr="000D28EC">
        <w:rPr>
          <w:rFonts w:asciiTheme="minorBidi" w:eastAsiaTheme="minorBidi" w:hAnsiTheme="minorBidi" w:hint="eastAsia"/>
          <w:sz w:val="28"/>
          <w:szCs w:val="28"/>
          <w:lang w:eastAsia="zh-TW"/>
        </w:rPr>
        <w:t>為有效之義務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2" w:anchor="a889" w:history="1">
        <w:r w:rsidRPr="000D28EC">
          <w:rPr>
            <w:rStyle w:val="a8"/>
            <w:rFonts w:asciiTheme="minorBidi" w:eastAsiaTheme="minorBidi" w:hAnsiTheme="minorBidi"/>
            <w:sz w:val="28"/>
            <w:szCs w:val="28"/>
            <w:lang w:eastAsia="zh-TW"/>
          </w:rPr>
          <w:t>第八百八十九條</w:t>
        </w:r>
      </w:hyperlink>
      <w:r w:rsidRPr="000D28EC">
        <w:rPr>
          <w:rFonts w:asciiTheme="minorBidi" w:eastAsiaTheme="minorBidi" w:hAnsiTheme="minorBidi"/>
          <w:sz w:val="28"/>
          <w:szCs w:val="28"/>
          <w:lang w:eastAsia="zh-TW"/>
        </w:rPr>
        <w:t xml:space="preserve"> ── 欺詐情況下之損害賠償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3" w:anchor="a890" w:history="1">
        <w:r w:rsidRPr="000D28EC">
          <w:rPr>
            <w:rStyle w:val="a8"/>
            <w:rFonts w:asciiTheme="minorBidi" w:eastAsiaTheme="minorBidi" w:hAnsiTheme="minorBidi"/>
            <w:sz w:val="28"/>
            <w:szCs w:val="28"/>
            <w:lang w:eastAsia="zh-TW"/>
          </w:rPr>
          <w:t>第八百九十條</w:t>
        </w:r>
      </w:hyperlink>
      <w:r w:rsidRPr="000D28EC">
        <w:rPr>
          <w:rFonts w:asciiTheme="minorBidi" w:eastAsiaTheme="minorBidi" w:hAnsiTheme="minorBidi"/>
          <w:sz w:val="28"/>
          <w:szCs w:val="28"/>
          <w:lang w:eastAsia="zh-TW"/>
        </w:rPr>
        <w:t xml:space="preserve"> ── 無欺詐情況下之損害賠償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4" w:anchor="a891" w:history="1">
        <w:r w:rsidRPr="000D28EC">
          <w:rPr>
            <w:rStyle w:val="a8"/>
            <w:rFonts w:asciiTheme="minorBidi" w:eastAsiaTheme="minorBidi" w:hAnsiTheme="minorBidi"/>
            <w:sz w:val="28"/>
            <w:szCs w:val="28"/>
            <w:lang w:eastAsia="zh-TW"/>
          </w:rPr>
          <w:t>第八百九十一條</w:t>
        </w:r>
      </w:hyperlink>
      <w:r w:rsidRPr="000D28EC">
        <w:rPr>
          <w:rFonts w:asciiTheme="minorBidi" w:eastAsiaTheme="minorBidi" w:hAnsiTheme="minorBidi"/>
          <w:sz w:val="28"/>
          <w:szCs w:val="28"/>
          <w:lang w:eastAsia="zh-TW"/>
        </w:rPr>
        <w:t xml:space="preserve"> ── 未使買賣轉</w:t>
      </w:r>
      <w:r w:rsidRPr="000D28EC">
        <w:rPr>
          <w:rFonts w:asciiTheme="minorBidi" w:eastAsiaTheme="minorBidi" w:hAnsiTheme="minorBidi" w:hint="eastAsia"/>
          <w:sz w:val="28"/>
          <w:szCs w:val="28"/>
          <w:lang w:eastAsia="zh-TW"/>
        </w:rPr>
        <w:t>為有效之情況下之損害賠償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5" w:anchor="a892" w:history="1">
        <w:r w:rsidRPr="000D28EC">
          <w:rPr>
            <w:rStyle w:val="a8"/>
            <w:rFonts w:asciiTheme="minorBidi" w:eastAsiaTheme="minorBidi" w:hAnsiTheme="minorBidi"/>
            <w:sz w:val="28"/>
            <w:szCs w:val="28"/>
            <w:lang w:eastAsia="zh-TW"/>
          </w:rPr>
          <w:t>第八百九十二條</w:t>
        </w:r>
      </w:hyperlink>
      <w:r w:rsidRPr="000D28EC">
        <w:rPr>
          <w:rFonts w:asciiTheme="minorBidi" w:eastAsiaTheme="minorBidi" w:hAnsiTheme="minorBidi"/>
          <w:sz w:val="28"/>
          <w:szCs w:val="28"/>
          <w:lang w:eastAsia="zh-TW"/>
        </w:rPr>
        <w:t xml:space="preserve"> ── 支付改善費之擔保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6" w:anchor="a893" w:history="1">
        <w:r w:rsidRPr="000D28EC">
          <w:rPr>
            <w:rStyle w:val="a8"/>
            <w:rFonts w:asciiTheme="minorBidi" w:eastAsiaTheme="minorBidi" w:hAnsiTheme="minorBidi"/>
            <w:sz w:val="28"/>
            <w:szCs w:val="28"/>
            <w:lang w:eastAsia="zh-TW"/>
          </w:rPr>
          <w:t>第八百九十三條</w:t>
        </w:r>
      </w:hyperlink>
      <w:r w:rsidRPr="000D28EC">
        <w:rPr>
          <w:rFonts w:asciiTheme="minorBidi" w:eastAsiaTheme="minorBidi" w:hAnsiTheme="minorBidi"/>
          <w:sz w:val="28"/>
          <w:szCs w:val="28"/>
          <w:lang w:eastAsia="zh-TW"/>
        </w:rPr>
        <w:t xml:space="preserve"> ── 合同之部分無效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7" w:anchor="a894" w:history="1">
        <w:r w:rsidRPr="000D28EC">
          <w:rPr>
            <w:rStyle w:val="a8"/>
            <w:rFonts w:asciiTheme="minorBidi" w:eastAsiaTheme="minorBidi" w:hAnsiTheme="minorBidi"/>
            <w:sz w:val="28"/>
            <w:szCs w:val="28"/>
            <w:lang w:eastAsia="zh-TW"/>
          </w:rPr>
          <w:t>第八百九十四條</w:t>
        </w:r>
      </w:hyperlink>
      <w:r w:rsidRPr="000D28EC">
        <w:rPr>
          <w:rFonts w:asciiTheme="minorBidi" w:eastAsiaTheme="minorBidi" w:hAnsiTheme="minorBidi"/>
          <w:sz w:val="28"/>
          <w:szCs w:val="28"/>
          <w:lang w:eastAsia="zh-TW"/>
        </w:rPr>
        <w:t xml:space="preserve"> ── 候補規定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8" w:anchor="a895" w:history="1">
        <w:r w:rsidRPr="000D28EC">
          <w:rPr>
            <w:rStyle w:val="a8"/>
            <w:rFonts w:asciiTheme="minorBidi" w:eastAsiaTheme="minorBidi" w:hAnsiTheme="minorBidi"/>
            <w:sz w:val="28"/>
            <w:szCs w:val="28"/>
            <w:lang w:eastAsia="zh-TW"/>
          </w:rPr>
          <w:t>第八百九十五條</w:t>
        </w:r>
      </w:hyperlink>
      <w:r w:rsidRPr="000D28EC">
        <w:rPr>
          <w:rFonts w:asciiTheme="minorBidi" w:eastAsiaTheme="minorBidi" w:hAnsiTheme="minorBidi"/>
          <w:sz w:val="28"/>
          <w:szCs w:val="28"/>
          <w:lang w:eastAsia="zh-TW"/>
        </w:rPr>
        <w:t xml:space="preserve"> ── 本節範圍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89" w:anchor="s5a896"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附負擔財</w:t>
      </w:r>
      <w:r w:rsidRPr="000D28EC">
        <w:rPr>
          <w:rFonts w:asciiTheme="minorBidi" w:eastAsiaTheme="minorBidi" w:hAnsiTheme="minorBidi" w:hint="eastAsia"/>
          <w:sz w:val="28"/>
          <w:szCs w:val="28"/>
          <w:lang w:eastAsia="zh-TW"/>
        </w:rPr>
        <w:t>產之買賣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0" w:anchor="a896" w:history="1">
        <w:r w:rsidRPr="000D28EC">
          <w:rPr>
            <w:rStyle w:val="a8"/>
            <w:rFonts w:asciiTheme="minorBidi" w:eastAsiaTheme="minorBidi" w:hAnsiTheme="minorBidi"/>
            <w:sz w:val="28"/>
            <w:szCs w:val="28"/>
            <w:lang w:eastAsia="zh-TW"/>
          </w:rPr>
          <w:t>第八百九十六條</w:t>
        </w:r>
      </w:hyperlink>
      <w:r w:rsidRPr="000D28EC">
        <w:rPr>
          <w:rFonts w:asciiTheme="minorBidi" w:eastAsiaTheme="minorBidi" w:hAnsiTheme="minorBidi"/>
          <w:sz w:val="28"/>
          <w:szCs w:val="28"/>
          <w:lang w:eastAsia="zh-TW"/>
        </w:rPr>
        <w:t xml:space="preserve"> ── 因錯誤或欺詐而生之可撤銷性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1" w:anchor="a897" w:history="1">
        <w:r w:rsidRPr="000D28EC">
          <w:rPr>
            <w:rStyle w:val="a8"/>
            <w:rFonts w:asciiTheme="minorBidi" w:eastAsiaTheme="minorBidi" w:hAnsiTheme="minorBidi"/>
            <w:sz w:val="28"/>
            <w:szCs w:val="28"/>
            <w:lang w:eastAsia="zh-TW"/>
          </w:rPr>
          <w:t>第八百九十七條</w:t>
        </w:r>
      </w:hyperlink>
      <w:r w:rsidRPr="000D28EC">
        <w:rPr>
          <w:rFonts w:asciiTheme="minorBidi" w:eastAsiaTheme="minorBidi" w:hAnsiTheme="minorBidi"/>
          <w:sz w:val="28"/>
          <w:szCs w:val="28"/>
          <w:lang w:eastAsia="zh-TW"/>
        </w:rPr>
        <w:t xml:space="preserve"> ── 合同成</w:t>
      </w:r>
      <w:r w:rsidRPr="000D28EC">
        <w:rPr>
          <w:rFonts w:asciiTheme="minorBidi" w:eastAsiaTheme="minorBidi" w:hAnsiTheme="minorBidi" w:hint="eastAsia"/>
          <w:sz w:val="28"/>
          <w:szCs w:val="28"/>
          <w:lang w:eastAsia="zh-TW"/>
        </w:rPr>
        <w:t>為有效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2" w:anchor="a898" w:history="1">
        <w:r w:rsidRPr="000D28EC">
          <w:rPr>
            <w:rStyle w:val="a8"/>
            <w:rFonts w:asciiTheme="minorBidi" w:eastAsiaTheme="minorBidi" w:hAnsiTheme="minorBidi"/>
            <w:sz w:val="28"/>
            <w:szCs w:val="28"/>
            <w:lang w:eastAsia="zh-TW"/>
          </w:rPr>
          <w:t>第八百九十八條</w:t>
        </w:r>
      </w:hyperlink>
      <w:r w:rsidRPr="000D28EC">
        <w:rPr>
          <w:rFonts w:asciiTheme="minorBidi" w:eastAsiaTheme="minorBidi" w:hAnsiTheme="minorBidi"/>
          <w:sz w:val="28"/>
          <w:szCs w:val="28"/>
          <w:lang w:eastAsia="zh-TW"/>
        </w:rPr>
        <w:t xml:space="preserve"> ── 使合同成</w:t>
      </w:r>
      <w:r w:rsidRPr="000D28EC">
        <w:rPr>
          <w:rFonts w:asciiTheme="minorBidi" w:eastAsiaTheme="minorBidi" w:hAnsiTheme="minorBidi" w:hint="eastAsia"/>
          <w:sz w:val="28"/>
          <w:szCs w:val="28"/>
          <w:lang w:eastAsia="zh-TW"/>
        </w:rPr>
        <w:t>為有效之義務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3" w:anchor="a899" w:history="1">
        <w:r w:rsidRPr="000D28EC">
          <w:rPr>
            <w:rStyle w:val="a8"/>
            <w:rFonts w:asciiTheme="minorBidi" w:eastAsiaTheme="minorBidi" w:hAnsiTheme="minorBidi"/>
            <w:sz w:val="28"/>
            <w:szCs w:val="28"/>
            <w:lang w:eastAsia="zh-TW"/>
          </w:rPr>
          <w:t>第八百九十九條</w:t>
        </w:r>
      </w:hyperlink>
      <w:r w:rsidRPr="000D28EC">
        <w:rPr>
          <w:rFonts w:asciiTheme="minorBidi" w:eastAsiaTheme="minorBidi" w:hAnsiTheme="minorBidi"/>
          <w:sz w:val="28"/>
          <w:szCs w:val="28"/>
          <w:lang w:eastAsia="zh-TW"/>
        </w:rPr>
        <w:t xml:space="preserve"> ── 登記之註銷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4" w:anchor="a900" w:history="1">
        <w:r w:rsidRPr="000D28EC">
          <w:rPr>
            <w:rStyle w:val="a8"/>
            <w:rFonts w:asciiTheme="minorBidi" w:eastAsiaTheme="minorBidi" w:hAnsiTheme="minorBidi"/>
            <w:sz w:val="28"/>
            <w:szCs w:val="28"/>
            <w:lang w:eastAsia="zh-TW"/>
          </w:rPr>
          <w:t>第九百條</w:t>
        </w:r>
      </w:hyperlink>
      <w:r w:rsidRPr="000D28EC">
        <w:rPr>
          <w:rFonts w:asciiTheme="minorBidi" w:eastAsiaTheme="minorBidi" w:hAnsiTheme="minorBidi"/>
          <w:sz w:val="28"/>
          <w:szCs w:val="28"/>
          <w:lang w:eastAsia="zh-TW"/>
        </w:rPr>
        <w:t xml:space="preserve"> ── 欺詐情況下之損害賠償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5" w:anchor="a901" w:history="1">
        <w:r w:rsidRPr="000D28EC">
          <w:rPr>
            <w:rStyle w:val="a8"/>
            <w:rFonts w:asciiTheme="minorBidi" w:eastAsiaTheme="minorBidi" w:hAnsiTheme="minorBidi"/>
            <w:sz w:val="28"/>
            <w:szCs w:val="28"/>
            <w:lang w:eastAsia="zh-TW"/>
          </w:rPr>
          <w:t>第九百零一條</w:t>
        </w:r>
      </w:hyperlink>
      <w:r w:rsidRPr="000D28EC">
        <w:rPr>
          <w:rFonts w:asciiTheme="minorBidi" w:eastAsiaTheme="minorBidi" w:hAnsiTheme="minorBidi"/>
          <w:sz w:val="28"/>
          <w:szCs w:val="28"/>
          <w:lang w:eastAsia="zh-TW"/>
        </w:rPr>
        <w:t xml:space="preserve"> ── 單純錯誤情況下之損害賠償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6" w:anchor="a902" w:history="1">
        <w:r w:rsidRPr="000D28EC">
          <w:rPr>
            <w:rStyle w:val="a8"/>
            <w:rFonts w:asciiTheme="minorBidi" w:eastAsiaTheme="minorBidi" w:hAnsiTheme="minorBidi"/>
            <w:sz w:val="28"/>
            <w:szCs w:val="28"/>
            <w:lang w:eastAsia="zh-TW"/>
          </w:rPr>
          <w:t>第九百零二條</w:t>
        </w:r>
      </w:hyperlink>
      <w:r w:rsidRPr="000D28EC">
        <w:rPr>
          <w:rFonts w:asciiTheme="minorBidi" w:eastAsiaTheme="minorBidi" w:hAnsiTheme="minorBidi"/>
          <w:sz w:val="28"/>
          <w:szCs w:val="28"/>
          <w:lang w:eastAsia="zh-TW"/>
        </w:rPr>
        <w:t xml:space="preserve"> ── 對使合同成</w:t>
      </w:r>
      <w:r w:rsidRPr="000D28EC">
        <w:rPr>
          <w:rFonts w:asciiTheme="minorBidi" w:eastAsiaTheme="minorBidi" w:hAnsiTheme="minorBidi" w:hint="eastAsia"/>
          <w:sz w:val="28"/>
          <w:szCs w:val="28"/>
          <w:lang w:eastAsia="zh-TW"/>
        </w:rPr>
        <w:t>為有效之義務之不履行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7" w:anchor="a903" w:history="1">
        <w:r w:rsidRPr="000D28EC">
          <w:rPr>
            <w:rStyle w:val="a8"/>
            <w:rFonts w:asciiTheme="minorBidi" w:eastAsiaTheme="minorBidi" w:hAnsiTheme="minorBidi"/>
            <w:sz w:val="28"/>
            <w:szCs w:val="28"/>
            <w:lang w:eastAsia="zh-TW"/>
          </w:rPr>
          <w:t>第九百零三條</w:t>
        </w:r>
      </w:hyperlink>
      <w:r w:rsidRPr="000D28EC">
        <w:rPr>
          <w:rFonts w:asciiTheme="minorBidi" w:eastAsiaTheme="minorBidi" w:hAnsiTheme="minorBidi"/>
          <w:sz w:val="28"/>
          <w:szCs w:val="28"/>
          <w:lang w:eastAsia="zh-TW"/>
        </w:rPr>
        <w:t xml:space="preserve"> ── 價金之減少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8" w:anchor="a904" w:history="1">
        <w:r w:rsidRPr="000D28EC">
          <w:rPr>
            <w:rStyle w:val="a8"/>
            <w:rFonts w:asciiTheme="minorBidi" w:eastAsiaTheme="minorBidi" w:hAnsiTheme="minorBidi"/>
            <w:sz w:val="28"/>
            <w:szCs w:val="28"/>
            <w:lang w:eastAsia="zh-TW"/>
          </w:rPr>
          <w:t>第九百零四條</w:t>
        </w:r>
      </w:hyperlink>
      <w:r w:rsidRPr="000D28EC">
        <w:rPr>
          <w:rFonts w:asciiTheme="minorBidi" w:eastAsiaTheme="minorBidi" w:hAnsiTheme="minorBidi"/>
          <w:sz w:val="28"/>
          <w:szCs w:val="28"/>
          <w:lang w:eastAsia="zh-TW"/>
        </w:rPr>
        <w:t xml:space="preserve"> ── 候補規定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099" w:anchor="s6a905"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瑕疵物之買賣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0" w:anchor="a905" w:history="1">
        <w:r w:rsidRPr="000D28EC">
          <w:rPr>
            <w:rStyle w:val="a8"/>
            <w:rFonts w:asciiTheme="minorBidi" w:eastAsiaTheme="minorBidi" w:hAnsiTheme="minorBidi"/>
            <w:sz w:val="28"/>
            <w:szCs w:val="28"/>
            <w:lang w:eastAsia="zh-TW"/>
          </w:rPr>
          <w:t>第九百零五條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1" w:anchor="a906" w:history="1">
        <w:r w:rsidRPr="000D28EC">
          <w:rPr>
            <w:rStyle w:val="a8"/>
            <w:rFonts w:asciiTheme="minorBidi" w:eastAsiaTheme="minorBidi" w:hAnsiTheme="minorBidi"/>
            <w:sz w:val="28"/>
            <w:szCs w:val="28"/>
            <w:lang w:eastAsia="zh-TW"/>
          </w:rPr>
          <w:t>第九百零六條</w:t>
        </w:r>
      </w:hyperlink>
      <w:r w:rsidRPr="000D28EC">
        <w:rPr>
          <w:rFonts w:asciiTheme="minorBidi" w:eastAsiaTheme="minorBidi" w:hAnsiTheme="minorBidi"/>
          <w:sz w:val="28"/>
          <w:szCs w:val="28"/>
          <w:lang w:eastAsia="zh-TW"/>
        </w:rPr>
        <w:t xml:space="preserve"> ── 物之修補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2" w:anchor="a907" w:history="1">
        <w:r w:rsidRPr="000D28EC">
          <w:rPr>
            <w:rStyle w:val="a8"/>
            <w:rFonts w:asciiTheme="minorBidi" w:eastAsiaTheme="minorBidi" w:hAnsiTheme="minorBidi"/>
            <w:sz w:val="28"/>
            <w:szCs w:val="28"/>
            <w:lang w:eastAsia="zh-TW"/>
          </w:rPr>
          <w:t>第九百零七條</w:t>
        </w:r>
      </w:hyperlink>
      <w:r w:rsidRPr="000D28EC">
        <w:rPr>
          <w:rFonts w:asciiTheme="minorBidi" w:eastAsiaTheme="minorBidi" w:hAnsiTheme="minorBidi"/>
          <w:sz w:val="28"/>
          <w:szCs w:val="28"/>
          <w:lang w:eastAsia="zh-TW"/>
        </w:rPr>
        <w:t xml:space="preserve"> ── 物之更換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3" w:anchor="a908" w:history="1">
        <w:r w:rsidRPr="000D28EC">
          <w:rPr>
            <w:rStyle w:val="a8"/>
            <w:rFonts w:asciiTheme="minorBidi" w:eastAsiaTheme="minorBidi" w:hAnsiTheme="minorBidi"/>
            <w:sz w:val="28"/>
            <w:szCs w:val="28"/>
            <w:lang w:eastAsia="zh-TW"/>
          </w:rPr>
          <w:t>第九百零八條</w:t>
        </w:r>
      </w:hyperlink>
      <w:r w:rsidRPr="000D28EC">
        <w:rPr>
          <w:rFonts w:asciiTheme="minorBidi" w:eastAsiaTheme="minorBidi" w:hAnsiTheme="minorBidi"/>
          <w:sz w:val="28"/>
          <w:szCs w:val="28"/>
          <w:lang w:eastAsia="zh-TW"/>
        </w:rPr>
        <w:t xml:space="preserve"> ── 單純錯誤情況下之損害賠償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4" w:anchor="a909" w:history="1">
        <w:r w:rsidRPr="000D28EC">
          <w:rPr>
            <w:rStyle w:val="a8"/>
            <w:rFonts w:asciiTheme="minorBidi" w:eastAsiaTheme="minorBidi" w:hAnsiTheme="minorBidi"/>
            <w:sz w:val="28"/>
            <w:szCs w:val="28"/>
            <w:lang w:eastAsia="zh-TW"/>
          </w:rPr>
          <w:t>第九百零九條</w:t>
        </w:r>
      </w:hyperlink>
      <w:r w:rsidRPr="000D28EC">
        <w:rPr>
          <w:rFonts w:asciiTheme="minorBidi" w:eastAsiaTheme="minorBidi" w:hAnsiTheme="minorBidi"/>
          <w:sz w:val="28"/>
          <w:szCs w:val="28"/>
          <w:lang w:eastAsia="zh-TW"/>
        </w:rPr>
        <w:t xml:space="preserve"> ── 瑕疵之告知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5" w:anchor="a910" w:history="1">
        <w:r w:rsidRPr="000D28EC">
          <w:rPr>
            <w:rStyle w:val="a8"/>
            <w:rFonts w:asciiTheme="minorBidi" w:eastAsiaTheme="minorBidi" w:hAnsiTheme="minorBidi"/>
            <w:sz w:val="28"/>
            <w:szCs w:val="28"/>
            <w:lang w:eastAsia="zh-TW"/>
          </w:rPr>
          <w:t>第九百一十條</w:t>
        </w:r>
      </w:hyperlink>
      <w:r w:rsidRPr="000D28EC">
        <w:rPr>
          <w:rFonts w:asciiTheme="minorBidi" w:eastAsiaTheme="minorBidi" w:hAnsiTheme="minorBidi"/>
          <w:sz w:val="28"/>
          <w:szCs w:val="28"/>
          <w:lang w:eastAsia="zh-TW"/>
        </w:rPr>
        <w:t xml:space="preserve"> ── 訴權之失效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6" w:anchor="a911" w:history="1">
        <w:r w:rsidRPr="000D28EC">
          <w:rPr>
            <w:rStyle w:val="a8"/>
            <w:rFonts w:asciiTheme="minorBidi" w:eastAsiaTheme="minorBidi" w:hAnsiTheme="minorBidi"/>
            <w:sz w:val="28"/>
            <w:szCs w:val="28"/>
            <w:lang w:eastAsia="zh-TW"/>
          </w:rPr>
          <w:t>第九百一十一條</w:t>
        </w:r>
      </w:hyperlink>
      <w:r w:rsidRPr="000D28EC">
        <w:rPr>
          <w:rFonts w:asciiTheme="minorBidi" w:eastAsiaTheme="minorBidi" w:hAnsiTheme="minorBidi"/>
          <w:sz w:val="28"/>
          <w:szCs w:val="28"/>
          <w:lang w:eastAsia="zh-TW"/>
        </w:rPr>
        <w:t xml:space="preserve"> ── 嗣後出現之瑕疵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7" w:anchor="a912" w:history="1">
        <w:r w:rsidRPr="000D28EC">
          <w:rPr>
            <w:rStyle w:val="a8"/>
            <w:rFonts w:asciiTheme="minorBidi" w:eastAsiaTheme="minorBidi" w:hAnsiTheme="minorBidi"/>
            <w:sz w:val="28"/>
            <w:szCs w:val="28"/>
            <w:lang w:eastAsia="zh-TW"/>
          </w:rPr>
          <w:t>第九百一十二條</w:t>
        </w:r>
      </w:hyperlink>
      <w:r w:rsidRPr="000D28EC">
        <w:rPr>
          <w:rFonts w:asciiTheme="minorBidi" w:eastAsiaTheme="minorBidi" w:hAnsiTheme="minorBidi"/>
          <w:sz w:val="28"/>
          <w:szCs w:val="28"/>
          <w:lang w:eastAsia="zh-TW"/>
        </w:rPr>
        <w:t xml:space="preserve"> ── 按樣本之買賣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8" w:anchor="a913" w:history="1">
        <w:r w:rsidRPr="000D28EC">
          <w:rPr>
            <w:rStyle w:val="a8"/>
            <w:rFonts w:asciiTheme="minorBidi" w:eastAsiaTheme="minorBidi" w:hAnsiTheme="minorBidi"/>
            <w:sz w:val="28"/>
            <w:szCs w:val="28"/>
            <w:lang w:eastAsia="zh-TW"/>
          </w:rPr>
          <w:t>第九百一十三條</w:t>
        </w:r>
      </w:hyperlink>
      <w:r w:rsidRPr="000D28EC">
        <w:rPr>
          <w:rFonts w:asciiTheme="minorBidi" w:eastAsiaTheme="minorBidi" w:hAnsiTheme="minorBidi"/>
          <w:sz w:val="28"/>
          <w:szCs w:val="28"/>
          <w:lang w:eastAsia="zh-TW"/>
        </w:rPr>
        <w:t xml:space="preserve"> ── 有瑕疵動物之買賣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09" w:anchor="a914" w:history="1">
        <w:r w:rsidRPr="000D28EC">
          <w:rPr>
            <w:rStyle w:val="a8"/>
            <w:rFonts w:asciiTheme="minorBidi" w:eastAsiaTheme="minorBidi" w:hAnsiTheme="minorBidi"/>
            <w:sz w:val="28"/>
            <w:szCs w:val="28"/>
            <w:lang w:eastAsia="zh-TW"/>
          </w:rPr>
          <w:t>第九百一十四條</w:t>
        </w:r>
      </w:hyperlink>
      <w:r w:rsidRPr="000D28EC">
        <w:rPr>
          <w:rFonts w:asciiTheme="minorBidi" w:eastAsiaTheme="minorBidi" w:hAnsiTheme="minorBidi"/>
          <w:sz w:val="28"/>
          <w:szCs w:val="28"/>
          <w:lang w:eastAsia="zh-TW"/>
        </w:rPr>
        <w:t xml:space="preserve"> ── 良好運作之擔保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0" w:anchor="a915" w:history="1">
        <w:r w:rsidRPr="000D28EC">
          <w:rPr>
            <w:rStyle w:val="a8"/>
            <w:rFonts w:asciiTheme="minorBidi" w:eastAsiaTheme="minorBidi" w:hAnsiTheme="minorBidi"/>
            <w:sz w:val="28"/>
            <w:szCs w:val="28"/>
            <w:lang w:eastAsia="zh-TW"/>
          </w:rPr>
          <w:t>第九百一十五條</w:t>
        </w:r>
      </w:hyperlink>
      <w:r w:rsidRPr="000D28EC">
        <w:rPr>
          <w:rFonts w:asciiTheme="minorBidi" w:eastAsiaTheme="minorBidi" w:hAnsiTheme="minorBidi"/>
          <w:sz w:val="28"/>
          <w:szCs w:val="28"/>
          <w:lang w:eastAsia="zh-TW"/>
        </w:rPr>
        <w:t xml:space="preserve"> ── 應被運送之物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1" w:anchor="s7a916" w:history="1">
        <w:r w:rsidRPr="000D28EC">
          <w:rPr>
            <w:rStyle w:val="a8"/>
            <w:rFonts w:asciiTheme="minorBidi" w:eastAsiaTheme="minorBidi" w:hAnsiTheme="minorBidi"/>
            <w:sz w:val="28"/>
            <w:szCs w:val="28"/>
            <w:lang w:eastAsia="zh-TW"/>
          </w:rPr>
          <w:t>第七節</w:t>
        </w:r>
      </w:hyperlink>
      <w:r w:rsidRPr="000D28EC">
        <w:rPr>
          <w:rFonts w:asciiTheme="minorBidi" w:eastAsiaTheme="minorBidi" w:hAnsiTheme="minorBidi"/>
          <w:sz w:val="28"/>
          <w:szCs w:val="28"/>
          <w:lang w:eastAsia="zh-TW"/>
        </w:rPr>
        <w:t xml:space="preserve"> ── 適意買賣及試用買賣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2" w:anchor="a916" w:history="1">
        <w:r w:rsidRPr="000D28EC">
          <w:rPr>
            <w:rStyle w:val="a8"/>
            <w:rFonts w:asciiTheme="minorBidi" w:eastAsiaTheme="minorBidi" w:hAnsiTheme="minorBidi"/>
            <w:sz w:val="28"/>
            <w:szCs w:val="28"/>
            <w:lang w:eastAsia="zh-TW"/>
          </w:rPr>
          <w:t>第九百一十六條</w:t>
        </w:r>
      </w:hyperlink>
      <w:r w:rsidRPr="000D28EC">
        <w:rPr>
          <w:rFonts w:asciiTheme="minorBidi" w:eastAsiaTheme="minorBidi" w:hAnsiTheme="minorBidi"/>
          <w:sz w:val="28"/>
          <w:szCs w:val="28"/>
          <w:lang w:eastAsia="zh-TW"/>
        </w:rPr>
        <w:t xml:space="preserve"> ── 適意買賣之第一類型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3" w:anchor="a917" w:history="1">
        <w:r w:rsidRPr="000D28EC">
          <w:rPr>
            <w:rStyle w:val="a8"/>
            <w:rFonts w:asciiTheme="minorBidi" w:eastAsiaTheme="minorBidi" w:hAnsiTheme="minorBidi"/>
            <w:sz w:val="28"/>
            <w:szCs w:val="28"/>
            <w:lang w:eastAsia="zh-TW"/>
          </w:rPr>
          <w:t>第九百一十七條</w:t>
        </w:r>
      </w:hyperlink>
      <w:r w:rsidRPr="000D28EC">
        <w:rPr>
          <w:rFonts w:asciiTheme="minorBidi" w:eastAsiaTheme="minorBidi" w:hAnsiTheme="minorBidi"/>
          <w:sz w:val="28"/>
          <w:szCs w:val="28"/>
          <w:lang w:eastAsia="zh-TW"/>
        </w:rPr>
        <w:t xml:space="preserve"> ── 適意買賣之第二類型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4" w:anchor="a918" w:history="1">
        <w:r w:rsidRPr="000D28EC">
          <w:rPr>
            <w:rStyle w:val="a8"/>
            <w:rFonts w:asciiTheme="minorBidi" w:eastAsiaTheme="minorBidi" w:hAnsiTheme="minorBidi"/>
            <w:sz w:val="28"/>
            <w:szCs w:val="28"/>
            <w:lang w:eastAsia="zh-TW"/>
          </w:rPr>
          <w:t>第九百一十八條</w:t>
        </w:r>
      </w:hyperlink>
      <w:r w:rsidRPr="000D28EC">
        <w:rPr>
          <w:rFonts w:asciiTheme="minorBidi" w:eastAsiaTheme="minorBidi" w:hAnsiTheme="minorBidi"/>
          <w:sz w:val="28"/>
          <w:szCs w:val="28"/>
          <w:lang w:eastAsia="zh-TW"/>
        </w:rPr>
        <w:t xml:space="preserve"> ── 試用買賣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5" w:anchor="a919" w:history="1">
        <w:r w:rsidRPr="000D28EC">
          <w:rPr>
            <w:rStyle w:val="a8"/>
            <w:rFonts w:asciiTheme="minorBidi" w:eastAsiaTheme="minorBidi" w:hAnsiTheme="minorBidi"/>
            <w:sz w:val="28"/>
            <w:szCs w:val="28"/>
            <w:lang w:eastAsia="zh-TW"/>
          </w:rPr>
          <w:t>第九百一十九條</w:t>
        </w:r>
      </w:hyperlink>
      <w:r w:rsidRPr="000D28EC">
        <w:rPr>
          <w:rFonts w:asciiTheme="minorBidi" w:eastAsiaTheme="minorBidi" w:hAnsiTheme="minorBidi"/>
          <w:sz w:val="28"/>
          <w:szCs w:val="28"/>
          <w:lang w:eastAsia="zh-TW"/>
        </w:rPr>
        <w:t xml:space="preserve"> ── 對買賣類型之疑問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6" w:anchor="s8a920" w:history="1">
        <w:r w:rsidRPr="000D28EC">
          <w:rPr>
            <w:rStyle w:val="a8"/>
            <w:rFonts w:asciiTheme="minorBidi" w:eastAsiaTheme="minorBidi" w:hAnsiTheme="minorBidi"/>
            <w:sz w:val="28"/>
            <w:szCs w:val="28"/>
            <w:lang w:eastAsia="zh-TW"/>
          </w:rPr>
          <w:t>第八節</w:t>
        </w:r>
      </w:hyperlink>
      <w:r w:rsidRPr="000D28EC">
        <w:rPr>
          <w:rFonts w:asciiTheme="minorBidi" w:eastAsiaTheme="minorBidi" w:hAnsiTheme="minorBidi"/>
          <w:sz w:val="28"/>
          <w:szCs w:val="28"/>
          <w:lang w:eastAsia="zh-TW"/>
        </w:rPr>
        <w:t xml:space="preserve"> ── 附買回條款之買賣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7" w:anchor="a920" w:history="1">
        <w:r w:rsidRPr="000D28EC">
          <w:rPr>
            <w:rStyle w:val="a8"/>
            <w:rFonts w:asciiTheme="minorBidi" w:eastAsiaTheme="minorBidi" w:hAnsiTheme="minorBidi"/>
            <w:sz w:val="28"/>
            <w:szCs w:val="28"/>
            <w:lang w:eastAsia="zh-TW"/>
          </w:rPr>
          <w:t>第九百二十條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8" w:anchor="a921" w:history="1">
        <w:r w:rsidRPr="000D28EC">
          <w:rPr>
            <w:rStyle w:val="a8"/>
            <w:rFonts w:asciiTheme="minorBidi" w:eastAsiaTheme="minorBidi" w:hAnsiTheme="minorBidi"/>
            <w:sz w:val="28"/>
            <w:szCs w:val="28"/>
            <w:lang w:eastAsia="zh-TW"/>
          </w:rPr>
          <w:t>第九百二十一條</w:t>
        </w:r>
      </w:hyperlink>
      <w:r w:rsidRPr="000D28EC">
        <w:rPr>
          <w:rFonts w:asciiTheme="minorBidi" w:eastAsiaTheme="minorBidi" w:hAnsiTheme="minorBidi"/>
          <w:sz w:val="28"/>
          <w:szCs w:val="28"/>
          <w:lang w:eastAsia="zh-TW"/>
        </w:rPr>
        <w:t xml:space="preserve"> ── 無效條款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19" w:anchor="a922" w:history="1">
        <w:r w:rsidRPr="000D28EC">
          <w:rPr>
            <w:rStyle w:val="a8"/>
            <w:rFonts w:asciiTheme="minorBidi" w:eastAsiaTheme="minorBidi" w:hAnsiTheme="minorBidi"/>
            <w:sz w:val="28"/>
            <w:szCs w:val="28"/>
            <w:lang w:eastAsia="zh-TW"/>
          </w:rPr>
          <w:t>第九百二十二條</w:t>
        </w:r>
      </w:hyperlink>
      <w:r w:rsidRPr="000D28EC">
        <w:rPr>
          <w:rFonts w:asciiTheme="minorBidi" w:eastAsiaTheme="minorBidi" w:hAnsiTheme="minorBidi"/>
          <w:sz w:val="28"/>
          <w:szCs w:val="28"/>
          <w:lang w:eastAsia="zh-TW"/>
        </w:rPr>
        <w:t xml:space="preserve"> ── 解除期間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0" w:anchor="a923" w:history="1">
        <w:r w:rsidRPr="000D28EC">
          <w:rPr>
            <w:rStyle w:val="a8"/>
            <w:rFonts w:asciiTheme="minorBidi" w:eastAsiaTheme="minorBidi" w:hAnsiTheme="minorBidi"/>
            <w:sz w:val="28"/>
            <w:szCs w:val="28"/>
            <w:lang w:eastAsia="zh-TW"/>
          </w:rPr>
          <w:t>第九百二十三條</w:t>
        </w:r>
      </w:hyperlink>
      <w:r w:rsidRPr="000D28EC">
        <w:rPr>
          <w:rFonts w:asciiTheme="minorBidi" w:eastAsiaTheme="minorBidi" w:hAnsiTheme="minorBidi"/>
          <w:sz w:val="28"/>
          <w:szCs w:val="28"/>
          <w:lang w:eastAsia="zh-TW"/>
        </w:rPr>
        <w:t xml:space="preserve"> ── 解除方式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1" w:anchor="a924" w:history="1">
        <w:r w:rsidRPr="000D28EC">
          <w:rPr>
            <w:rStyle w:val="a8"/>
            <w:rFonts w:asciiTheme="minorBidi" w:eastAsiaTheme="minorBidi" w:hAnsiTheme="minorBidi"/>
            <w:sz w:val="28"/>
            <w:szCs w:val="28"/>
            <w:lang w:eastAsia="zh-TW"/>
          </w:rPr>
          <w:t>第九百二十四條</w:t>
        </w:r>
      </w:hyperlink>
      <w:r w:rsidRPr="000D28EC">
        <w:rPr>
          <w:rFonts w:asciiTheme="minorBidi" w:eastAsiaTheme="minorBidi" w:hAnsiTheme="minorBidi"/>
          <w:sz w:val="28"/>
          <w:szCs w:val="28"/>
          <w:lang w:eastAsia="zh-TW"/>
        </w:rPr>
        <w:t xml:space="preserve"> ── 價金及費用之償還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2" w:anchor="a925" w:history="1">
        <w:r w:rsidRPr="000D28EC">
          <w:rPr>
            <w:rStyle w:val="a8"/>
            <w:rFonts w:asciiTheme="minorBidi" w:eastAsiaTheme="minorBidi" w:hAnsiTheme="minorBidi"/>
            <w:sz w:val="28"/>
            <w:szCs w:val="28"/>
            <w:lang w:eastAsia="zh-TW"/>
          </w:rPr>
          <w:t>第九百二十五條</w:t>
        </w:r>
      </w:hyperlink>
      <w:r w:rsidRPr="000D28EC">
        <w:rPr>
          <w:rFonts w:asciiTheme="minorBidi" w:eastAsiaTheme="minorBidi" w:hAnsiTheme="minorBidi"/>
          <w:sz w:val="28"/>
          <w:szCs w:val="28"/>
          <w:lang w:eastAsia="zh-TW"/>
        </w:rPr>
        <w:t xml:space="preserve"> ── 對第三人</w:t>
      </w:r>
      <w:r w:rsidRPr="000D28EC">
        <w:rPr>
          <w:rFonts w:asciiTheme="minorBidi" w:eastAsiaTheme="minorBidi" w:hAnsiTheme="minorBidi" w:hint="eastAsia"/>
          <w:sz w:val="28"/>
          <w:szCs w:val="28"/>
          <w:lang w:eastAsia="zh-TW"/>
        </w:rPr>
        <w:t>產生之效力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3" w:anchor="a926" w:history="1">
        <w:r w:rsidRPr="000D28EC">
          <w:rPr>
            <w:rStyle w:val="a8"/>
            <w:rFonts w:asciiTheme="minorBidi" w:eastAsiaTheme="minorBidi" w:hAnsiTheme="minorBidi"/>
            <w:sz w:val="28"/>
            <w:szCs w:val="28"/>
            <w:lang w:eastAsia="zh-TW"/>
          </w:rPr>
          <w:t>第九百二十六條</w:t>
        </w:r>
      </w:hyperlink>
      <w:r w:rsidRPr="000D28EC">
        <w:rPr>
          <w:rFonts w:asciiTheme="minorBidi" w:eastAsiaTheme="minorBidi" w:hAnsiTheme="minorBidi"/>
          <w:sz w:val="28"/>
          <w:szCs w:val="28"/>
          <w:lang w:eastAsia="zh-TW"/>
        </w:rPr>
        <w:t xml:space="preserve"> ── 共有物或共有權利之買賣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4" w:anchor="s9a927" w:history="1">
        <w:r w:rsidRPr="000D28EC">
          <w:rPr>
            <w:rStyle w:val="a8"/>
            <w:rFonts w:asciiTheme="minorBidi" w:eastAsiaTheme="minorBidi" w:hAnsiTheme="minorBidi"/>
            <w:sz w:val="28"/>
            <w:szCs w:val="28"/>
            <w:lang w:eastAsia="zh-TW"/>
          </w:rPr>
          <w:t>第九節</w:t>
        </w:r>
      </w:hyperlink>
      <w:r w:rsidRPr="000D28EC">
        <w:rPr>
          <w:rFonts w:asciiTheme="minorBidi" w:eastAsiaTheme="minorBidi" w:hAnsiTheme="minorBidi"/>
          <w:sz w:val="28"/>
          <w:szCs w:val="28"/>
          <w:lang w:eastAsia="zh-TW"/>
        </w:rPr>
        <w:t xml:space="preserve"> ── 分期付款之買賣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5" w:anchor="a927" w:history="1">
        <w:r w:rsidRPr="000D28EC">
          <w:rPr>
            <w:rStyle w:val="a8"/>
            <w:rFonts w:asciiTheme="minorBidi" w:eastAsiaTheme="minorBidi" w:hAnsiTheme="minorBidi"/>
            <w:sz w:val="28"/>
            <w:szCs w:val="28"/>
            <w:lang w:eastAsia="zh-TW"/>
          </w:rPr>
          <w:t>第九百二十七條</w:t>
        </w:r>
      </w:hyperlink>
      <w:r w:rsidRPr="000D28EC">
        <w:rPr>
          <w:rFonts w:asciiTheme="minorBidi" w:eastAsiaTheme="minorBidi" w:hAnsiTheme="minorBidi"/>
          <w:sz w:val="28"/>
          <w:szCs w:val="28"/>
          <w:lang w:eastAsia="zh-TW"/>
        </w:rPr>
        <w:t xml:space="preserve"> ── 一期價款之欠付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6" w:anchor="a928" w:history="1">
        <w:r w:rsidRPr="000D28EC">
          <w:rPr>
            <w:rStyle w:val="a8"/>
            <w:rFonts w:asciiTheme="minorBidi" w:eastAsiaTheme="minorBidi" w:hAnsiTheme="minorBidi"/>
            <w:sz w:val="28"/>
            <w:szCs w:val="28"/>
            <w:lang w:eastAsia="zh-TW"/>
          </w:rPr>
          <w:t>第九百二十八條</w:t>
        </w:r>
      </w:hyperlink>
      <w:r w:rsidRPr="000D28EC">
        <w:rPr>
          <w:rFonts w:asciiTheme="minorBidi" w:eastAsiaTheme="minorBidi" w:hAnsiTheme="minorBidi"/>
          <w:sz w:val="28"/>
          <w:szCs w:val="28"/>
          <w:lang w:eastAsia="zh-TW"/>
        </w:rPr>
        <w:t xml:space="preserve"> ── 具有等同目的之其他合同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7" w:anchor="s10a929" w:history="1">
        <w:r w:rsidRPr="000D28EC">
          <w:rPr>
            <w:rStyle w:val="a8"/>
            <w:rFonts w:asciiTheme="minorBidi" w:eastAsiaTheme="minorBidi" w:hAnsiTheme="minorBidi"/>
            <w:sz w:val="28"/>
            <w:szCs w:val="28"/>
            <w:lang w:eastAsia="zh-TW"/>
          </w:rPr>
          <w:t>第十節</w:t>
        </w:r>
      </w:hyperlink>
      <w:r w:rsidRPr="000D28EC">
        <w:rPr>
          <w:rFonts w:asciiTheme="minorBidi" w:eastAsiaTheme="minorBidi" w:hAnsiTheme="minorBidi"/>
          <w:sz w:val="28"/>
          <w:szCs w:val="28"/>
          <w:lang w:eastAsia="zh-TW"/>
        </w:rPr>
        <w:t xml:space="preserve"> ── 以文件之交付而進行之買賣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8" w:anchor="a929" w:history="1">
        <w:r w:rsidRPr="000D28EC">
          <w:rPr>
            <w:rStyle w:val="a8"/>
            <w:rFonts w:asciiTheme="minorBidi" w:eastAsiaTheme="minorBidi" w:hAnsiTheme="minorBidi"/>
            <w:sz w:val="28"/>
            <w:szCs w:val="28"/>
            <w:lang w:eastAsia="zh-TW"/>
          </w:rPr>
          <w:t>第九百二十九條</w:t>
        </w:r>
      </w:hyperlink>
      <w:r w:rsidRPr="000D28EC">
        <w:rPr>
          <w:rFonts w:asciiTheme="minorBidi" w:eastAsiaTheme="minorBidi" w:hAnsiTheme="minorBidi"/>
          <w:sz w:val="28"/>
          <w:szCs w:val="28"/>
          <w:lang w:eastAsia="zh-TW"/>
        </w:rPr>
        <w:t xml:space="preserve"> ── 文件之交付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29" w:anchor="a930" w:history="1">
        <w:r w:rsidRPr="000D28EC">
          <w:rPr>
            <w:rStyle w:val="a8"/>
            <w:rFonts w:asciiTheme="minorBidi" w:eastAsiaTheme="minorBidi" w:hAnsiTheme="minorBidi"/>
            <w:sz w:val="28"/>
            <w:szCs w:val="28"/>
            <w:lang w:eastAsia="zh-TW"/>
          </w:rPr>
          <w:t>第九百三十條</w:t>
        </w:r>
      </w:hyperlink>
      <w:r w:rsidRPr="000D28EC">
        <w:rPr>
          <w:rFonts w:asciiTheme="minorBidi" w:eastAsiaTheme="minorBidi" w:hAnsiTheme="minorBidi"/>
          <w:sz w:val="28"/>
          <w:szCs w:val="28"/>
          <w:lang w:eastAsia="zh-TW"/>
        </w:rPr>
        <w:t xml:space="preserve"> ── 價金之支付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0" w:anchor="a931" w:history="1">
        <w:r w:rsidRPr="000D28EC">
          <w:rPr>
            <w:rStyle w:val="a8"/>
            <w:rFonts w:asciiTheme="minorBidi" w:eastAsiaTheme="minorBidi" w:hAnsiTheme="minorBidi"/>
            <w:sz w:val="28"/>
            <w:szCs w:val="28"/>
            <w:lang w:eastAsia="zh-TW"/>
          </w:rPr>
          <w:t>第九百三十一條</w:t>
        </w:r>
      </w:hyperlink>
      <w:r w:rsidRPr="000D28EC">
        <w:rPr>
          <w:rFonts w:asciiTheme="minorBidi" w:eastAsiaTheme="minorBidi" w:hAnsiTheme="minorBidi"/>
          <w:sz w:val="28"/>
          <w:szCs w:val="28"/>
          <w:lang w:eastAsia="zh-TW"/>
        </w:rPr>
        <w:t xml:space="preserve"> ── 透過銀行在其收到文件後即作出之支付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1" w:anchor="a932" w:history="1">
        <w:r w:rsidRPr="000D28EC">
          <w:rPr>
            <w:rStyle w:val="a8"/>
            <w:rFonts w:asciiTheme="minorBidi" w:eastAsiaTheme="minorBidi" w:hAnsiTheme="minorBidi"/>
            <w:sz w:val="28"/>
            <w:szCs w:val="28"/>
            <w:lang w:eastAsia="zh-TW"/>
          </w:rPr>
          <w:t>第九百三十二條</w:t>
        </w:r>
      </w:hyperlink>
      <w:r w:rsidRPr="000D28EC">
        <w:rPr>
          <w:rFonts w:asciiTheme="minorBidi" w:eastAsiaTheme="minorBidi" w:hAnsiTheme="minorBidi"/>
          <w:sz w:val="28"/>
          <w:szCs w:val="28"/>
          <w:lang w:eastAsia="zh-TW"/>
        </w:rPr>
        <w:t xml:space="preserve"> ── 途中物之買賣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2" w:anchor="s11a933" w:history="1">
        <w:r w:rsidRPr="000D28EC">
          <w:rPr>
            <w:rStyle w:val="a8"/>
            <w:rFonts w:asciiTheme="minorBidi" w:eastAsiaTheme="minorBidi" w:hAnsiTheme="minorBidi"/>
            <w:sz w:val="28"/>
            <w:szCs w:val="28"/>
            <w:lang w:eastAsia="zh-TW"/>
          </w:rPr>
          <w:t>第十一節</w:t>
        </w:r>
      </w:hyperlink>
      <w:r w:rsidRPr="000D28EC">
        <w:rPr>
          <w:rFonts w:asciiTheme="minorBidi" w:eastAsiaTheme="minorBidi" w:hAnsiTheme="minorBidi"/>
          <w:sz w:val="28"/>
          <w:szCs w:val="28"/>
          <w:lang w:eastAsia="zh-TW"/>
        </w:rPr>
        <w:t xml:space="preserve"> ── 其他有償合同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3" w:anchor="a933" w:history="1">
        <w:r w:rsidRPr="000D28EC">
          <w:rPr>
            <w:rStyle w:val="a8"/>
            <w:rFonts w:asciiTheme="minorBidi" w:eastAsiaTheme="minorBidi" w:hAnsiTheme="minorBidi"/>
            <w:sz w:val="28"/>
            <w:szCs w:val="28"/>
            <w:lang w:eastAsia="zh-TW"/>
          </w:rPr>
          <w:t>第九百三十三條</w:t>
        </w:r>
      </w:hyperlink>
      <w:r w:rsidRPr="000D28EC">
        <w:rPr>
          <w:rFonts w:asciiTheme="minorBidi" w:eastAsiaTheme="minorBidi" w:hAnsiTheme="minorBidi"/>
          <w:sz w:val="28"/>
          <w:szCs w:val="28"/>
          <w:lang w:eastAsia="zh-TW"/>
        </w:rPr>
        <w:t xml:space="preserve"> ── 有關買賣之規定之適用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4" w:anchor="c2a934"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5" w:anchor="s1a934"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6" w:anchor="a934" w:history="1">
        <w:r w:rsidRPr="000D28EC">
          <w:rPr>
            <w:rStyle w:val="a8"/>
            <w:rFonts w:asciiTheme="minorBidi" w:eastAsiaTheme="minorBidi" w:hAnsiTheme="minorBidi"/>
            <w:sz w:val="28"/>
            <w:szCs w:val="28"/>
            <w:lang w:eastAsia="zh-TW"/>
          </w:rPr>
          <w:t>第九百三十四條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7" w:anchor="a935" w:history="1">
        <w:r w:rsidRPr="000D28EC">
          <w:rPr>
            <w:rStyle w:val="a8"/>
            <w:rFonts w:asciiTheme="minorBidi" w:eastAsiaTheme="minorBidi" w:hAnsiTheme="minorBidi"/>
            <w:sz w:val="28"/>
            <w:szCs w:val="28"/>
            <w:lang w:eastAsia="zh-TW"/>
          </w:rPr>
          <w:t>第九百三十五條</w:t>
        </w:r>
      </w:hyperlink>
      <w:r w:rsidRPr="000D28EC">
        <w:rPr>
          <w:rFonts w:asciiTheme="minorBidi" w:eastAsiaTheme="minorBidi" w:hAnsiTheme="minorBidi"/>
          <w:sz w:val="28"/>
          <w:szCs w:val="28"/>
          <w:lang w:eastAsia="zh-TW"/>
        </w:rPr>
        <w:t xml:space="preserve"> ── 報酬性贈與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8" w:anchor="a936" w:history="1">
        <w:r w:rsidRPr="000D28EC">
          <w:rPr>
            <w:rStyle w:val="a8"/>
            <w:rFonts w:asciiTheme="minorBidi" w:eastAsiaTheme="minorBidi" w:hAnsiTheme="minorBidi"/>
            <w:sz w:val="28"/>
            <w:szCs w:val="28"/>
            <w:lang w:eastAsia="zh-TW"/>
          </w:rPr>
          <w:t>第九百三十六條</w:t>
        </w:r>
      </w:hyperlink>
      <w:r w:rsidRPr="000D28EC">
        <w:rPr>
          <w:rFonts w:asciiTheme="minorBidi" w:eastAsiaTheme="minorBidi" w:hAnsiTheme="minorBidi"/>
          <w:sz w:val="28"/>
          <w:szCs w:val="28"/>
          <w:lang w:eastAsia="zh-TW"/>
        </w:rPr>
        <w:t xml:space="preserve"> ── 贈與標的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39" w:anchor="a937" w:history="1">
        <w:r w:rsidRPr="000D28EC">
          <w:rPr>
            <w:rStyle w:val="a8"/>
            <w:rFonts w:asciiTheme="minorBidi" w:eastAsiaTheme="minorBidi" w:hAnsiTheme="minorBidi"/>
            <w:sz w:val="28"/>
            <w:szCs w:val="28"/>
            <w:lang w:eastAsia="zh-TW"/>
          </w:rPr>
          <w:t>第九百三十七條</w:t>
        </w:r>
      </w:hyperlink>
      <w:r w:rsidRPr="000D28EC">
        <w:rPr>
          <w:rFonts w:asciiTheme="minorBidi" w:eastAsiaTheme="minorBidi" w:hAnsiTheme="minorBidi"/>
          <w:sz w:val="28"/>
          <w:szCs w:val="28"/>
          <w:lang w:eastAsia="zh-TW"/>
        </w:rPr>
        <w:t xml:space="preserve"> ── 定期給付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0" w:anchor="a938" w:history="1">
        <w:r w:rsidRPr="000D28EC">
          <w:rPr>
            <w:rStyle w:val="a8"/>
            <w:rFonts w:asciiTheme="minorBidi" w:eastAsiaTheme="minorBidi" w:hAnsiTheme="minorBidi"/>
            <w:sz w:val="28"/>
            <w:szCs w:val="28"/>
            <w:lang w:eastAsia="zh-TW"/>
          </w:rPr>
          <w:t>第九百三十八條</w:t>
        </w:r>
      </w:hyperlink>
      <w:r w:rsidRPr="000D28EC">
        <w:rPr>
          <w:rFonts w:asciiTheme="minorBidi" w:eastAsiaTheme="minorBidi" w:hAnsiTheme="minorBidi"/>
          <w:sz w:val="28"/>
          <w:szCs w:val="28"/>
          <w:lang w:eastAsia="zh-TW"/>
        </w:rPr>
        <w:t xml:space="preserve"> ── 共同贈與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1" w:anchor="a939" w:history="1">
        <w:r w:rsidRPr="000D28EC">
          <w:rPr>
            <w:rStyle w:val="a8"/>
            <w:rFonts w:asciiTheme="minorBidi" w:eastAsiaTheme="minorBidi" w:hAnsiTheme="minorBidi"/>
            <w:sz w:val="28"/>
            <w:szCs w:val="28"/>
            <w:lang w:eastAsia="zh-TW"/>
          </w:rPr>
          <w:t>第九百三十九條</w:t>
        </w:r>
      </w:hyperlink>
      <w:r w:rsidRPr="000D28EC">
        <w:rPr>
          <w:rFonts w:asciiTheme="minorBidi" w:eastAsiaTheme="minorBidi" w:hAnsiTheme="minorBidi"/>
          <w:sz w:val="28"/>
          <w:szCs w:val="28"/>
          <w:lang w:eastAsia="zh-TW"/>
        </w:rPr>
        <w:t xml:space="preserve"> ── 贈與之接受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2" w:anchor="a940" w:history="1">
        <w:r w:rsidRPr="000D28EC">
          <w:rPr>
            <w:rStyle w:val="a8"/>
            <w:rFonts w:asciiTheme="minorBidi" w:eastAsiaTheme="minorBidi" w:hAnsiTheme="minorBidi"/>
            <w:sz w:val="28"/>
            <w:szCs w:val="28"/>
            <w:lang w:eastAsia="zh-TW"/>
          </w:rPr>
          <w:t>第九百四十條</w:t>
        </w:r>
      </w:hyperlink>
      <w:r w:rsidRPr="000D28EC">
        <w:rPr>
          <w:rFonts w:asciiTheme="minorBidi" w:eastAsiaTheme="minorBidi" w:hAnsiTheme="minorBidi"/>
          <w:sz w:val="28"/>
          <w:szCs w:val="28"/>
          <w:lang w:eastAsia="zh-TW"/>
        </w:rPr>
        <w:t xml:space="preserve"> ── 死因贈與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3" w:anchor="a941" w:history="1">
        <w:r w:rsidRPr="000D28EC">
          <w:rPr>
            <w:rStyle w:val="a8"/>
            <w:rFonts w:asciiTheme="minorBidi" w:eastAsiaTheme="minorBidi" w:hAnsiTheme="minorBidi"/>
            <w:sz w:val="28"/>
            <w:szCs w:val="28"/>
            <w:lang w:eastAsia="zh-TW"/>
          </w:rPr>
          <w:t>第九百四十一條</w:t>
        </w:r>
      </w:hyperlink>
      <w:r w:rsidRPr="000D28EC">
        <w:rPr>
          <w:rFonts w:asciiTheme="minorBidi" w:eastAsiaTheme="minorBidi" w:hAnsiTheme="minorBidi"/>
          <w:sz w:val="28"/>
          <w:szCs w:val="28"/>
          <w:lang w:eastAsia="zh-TW"/>
        </w:rPr>
        <w:t xml:space="preserve"> ── 贈與方式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4" w:anchor="s2a94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贈與或受贈之能力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5" w:anchor="a942" w:history="1">
        <w:r w:rsidRPr="000D28EC">
          <w:rPr>
            <w:rStyle w:val="a8"/>
            <w:rFonts w:asciiTheme="minorBidi" w:eastAsiaTheme="minorBidi" w:hAnsiTheme="minorBidi"/>
            <w:sz w:val="28"/>
            <w:szCs w:val="28"/>
            <w:lang w:eastAsia="zh-TW"/>
          </w:rPr>
          <w:t>第九百四十二條</w:t>
        </w:r>
      </w:hyperlink>
      <w:r w:rsidRPr="000D28EC">
        <w:rPr>
          <w:rFonts w:asciiTheme="minorBidi" w:eastAsiaTheme="minorBidi" w:hAnsiTheme="minorBidi"/>
          <w:sz w:val="28"/>
          <w:szCs w:val="28"/>
          <w:lang w:eastAsia="zh-TW"/>
        </w:rPr>
        <w:t xml:space="preserve"> ── 贈與能力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6" w:anchor="a943" w:history="1">
        <w:r w:rsidRPr="000D28EC">
          <w:rPr>
            <w:rStyle w:val="a8"/>
            <w:rFonts w:asciiTheme="minorBidi" w:eastAsiaTheme="minorBidi" w:hAnsiTheme="minorBidi"/>
            <w:sz w:val="28"/>
            <w:szCs w:val="28"/>
            <w:lang w:eastAsia="zh-TW"/>
          </w:rPr>
          <w:t>第九百四十三條</w:t>
        </w:r>
      </w:hyperlink>
      <w:r w:rsidRPr="000D28EC">
        <w:rPr>
          <w:rFonts w:asciiTheme="minorBidi" w:eastAsiaTheme="minorBidi" w:hAnsiTheme="minorBidi"/>
          <w:sz w:val="28"/>
          <w:szCs w:val="28"/>
          <w:lang w:eastAsia="zh-TW"/>
        </w:rPr>
        <w:t xml:space="preserve"> ── 贈與之人身性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7" w:anchor="a944" w:history="1">
        <w:r w:rsidRPr="000D28EC">
          <w:rPr>
            <w:rStyle w:val="a8"/>
            <w:rFonts w:asciiTheme="minorBidi" w:eastAsiaTheme="minorBidi" w:hAnsiTheme="minorBidi"/>
            <w:sz w:val="28"/>
            <w:szCs w:val="28"/>
            <w:lang w:eastAsia="zh-TW"/>
          </w:rPr>
          <w:t>第九百四十四條</w:t>
        </w:r>
      </w:hyperlink>
      <w:r w:rsidRPr="000D28EC">
        <w:rPr>
          <w:rFonts w:asciiTheme="minorBidi" w:eastAsiaTheme="minorBidi" w:hAnsiTheme="minorBidi"/>
          <w:sz w:val="28"/>
          <w:szCs w:val="28"/>
          <w:lang w:eastAsia="zh-TW"/>
        </w:rPr>
        <w:t xml:space="preserve"> ── 受贈能力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8" w:anchor="a945" w:history="1">
        <w:r w:rsidRPr="000D28EC">
          <w:rPr>
            <w:rStyle w:val="a8"/>
            <w:rFonts w:asciiTheme="minorBidi" w:eastAsiaTheme="minorBidi" w:hAnsiTheme="minorBidi"/>
            <w:sz w:val="28"/>
            <w:szCs w:val="28"/>
            <w:lang w:eastAsia="zh-TW"/>
          </w:rPr>
          <w:t>第九百四十五條</w:t>
        </w:r>
      </w:hyperlink>
      <w:r w:rsidRPr="000D28EC">
        <w:rPr>
          <w:rFonts w:asciiTheme="minorBidi" w:eastAsiaTheme="minorBidi" w:hAnsiTheme="minorBidi"/>
          <w:sz w:val="28"/>
          <w:szCs w:val="28"/>
          <w:lang w:eastAsia="zh-TW"/>
        </w:rPr>
        <w:t xml:space="preserve"> ── 由無行</w:t>
      </w:r>
      <w:r w:rsidRPr="000D28EC">
        <w:rPr>
          <w:rFonts w:asciiTheme="minorBidi" w:eastAsiaTheme="minorBidi" w:hAnsiTheme="minorBidi" w:hint="eastAsia"/>
          <w:sz w:val="28"/>
          <w:szCs w:val="28"/>
          <w:lang w:eastAsia="zh-TW"/>
        </w:rPr>
        <w:t>為能力人作出之接受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49" w:anchor="a946" w:history="1">
        <w:r w:rsidRPr="000D28EC">
          <w:rPr>
            <w:rStyle w:val="a8"/>
            <w:rFonts w:asciiTheme="minorBidi" w:eastAsiaTheme="minorBidi" w:hAnsiTheme="minorBidi"/>
            <w:sz w:val="28"/>
            <w:szCs w:val="28"/>
            <w:lang w:eastAsia="zh-TW"/>
          </w:rPr>
          <w:t>第九百四十六條</w:t>
        </w:r>
      </w:hyperlink>
      <w:r w:rsidRPr="000D28EC">
        <w:rPr>
          <w:rFonts w:asciiTheme="minorBidi" w:eastAsiaTheme="minorBidi" w:hAnsiTheme="minorBidi"/>
          <w:sz w:val="28"/>
          <w:szCs w:val="28"/>
          <w:lang w:eastAsia="zh-TW"/>
        </w:rPr>
        <w:t xml:space="preserve"> ── 對未出生之人作出之贈與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0" w:anchor="a947" w:history="1">
        <w:r w:rsidRPr="000D28EC">
          <w:rPr>
            <w:rStyle w:val="a8"/>
            <w:rFonts w:asciiTheme="minorBidi" w:eastAsiaTheme="minorBidi" w:hAnsiTheme="minorBidi"/>
            <w:sz w:val="28"/>
            <w:szCs w:val="28"/>
            <w:lang w:eastAsia="zh-TW"/>
          </w:rPr>
          <w:t>第九百四十七條</w:t>
        </w:r>
      </w:hyperlink>
      <w:r w:rsidRPr="000D28EC">
        <w:rPr>
          <w:rFonts w:asciiTheme="minorBidi" w:eastAsiaTheme="minorBidi" w:hAnsiTheme="minorBidi"/>
          <w:sz w:val="28"/>
          <w:szCs w:val="28"/>
          <w:lang w:eastAsia="zh-TW"/>
        </w:rPr>
        <w:t xml:space="preserve"> ── 相對不可處分之情況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1" w:anchor="s3a948"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贈與之效力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2" w:anchor="a948" w:history="1">
        <w:r w:rsidRPr="000D28EC">
          <w:rPr>
            <w:rStyle w:val="a8"/>
            <w:rFonts w:asciiTheme="minorBidi" w:eastAsiaTheme="minorBidi" w:hAnsiTheme="minorBidi"/>
            <w:sz w:val="28"/>
            <w:szCs w:val="28"/>
            <w:lang w:eastAsia="zh-TW"/>
          </w:rPr>
          <w:t>第九百四十八條</w:t>
        </w:r>
      </w:hyperlink>
      <w:r w:rsidRPr="000D28EC">
        <w:rPr>
          <w:rFonts w:asciiTheme="minorBidi" w:eastAsiaTheme="minorBidi" w:hAnsiTheme="minorBidi"/>
          <w:sz w:val="28"/>
          <w:szCs w:val="28"/>
          <w:lang w:eastAsia="zh-TW"/>
        </w:rPr>
        <w:t xml:space="preserve"> ── 基本效力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3" w:anchor="a949" w:history="1">
        <w:r w:rsidRPr="000D28EC">
          <w:rPr>
            <w:rStyle w:val="a8"/>
            <w:rFonts w:asciiTheme="minorBidi" w:eastAsiaTheme="minorBidi" w:hAnsiTheme="minorBidi"/>
            <w:sz w:val="28"/>
            <w:szCs w:val="28"/>
            <w:lang w:eastAsia="zh-TW"/>
          </w:rPr>
          <w:t>第九百四十九條</w:t>
        </w:r>
      </w:hyperlink>
      <w:r w:rsidRPr="000D28EC">
        <w:rPr>
          <w:rFonts w:asciiTheme="minorBidi" w:eastAsiaTheme="minorBidi" w:hAnsiTheme="minorBidi"/>
          <w:sz w:val="28"/>
          <w:szCs w:val="28"/>
          <w:lang w:eastAsia="zh-TW"/>
        </w:rPr>
        <w:t xml:space="preserve"> ── 物之交付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4" w:anchor="a950" w:history="1">
        <w:r w:rsidRPr="000D28EC">
          <w:rPr>
            <w:rStyle w:val="a8"/>
            <w:rFonts w:asciiTheme="minorBidi" w:eastAsiaTheme="minorBidi" w:hAnsiTheme="minorBidi"/>
            <w:sz w:val="28"/>
            <w:szCs w:val="28"/>
            <w:lang w:eastAsia="zh-TW"/>
          </w:rPr>
          <w:t>第九百五十條</w:t>
        </w:r>
      </w:hyperlink>
      <w:r w:rsidRPr="000D28EC">
        <w:rPr>
          <w:rFonts w:asciiTheme="minorBidi" w:eastAsiaTheme="minorBidi" w:hAnsiTheme="minorBidi"/>
          <w:sz w:val="28"/>
          <w:szCs w:val="28"/>
          <w:lang w:eastAsia="zh-TW"/>
        </w:rPr>
        <w:t xml:space="preserve"> ── 他人財</w:t>
      </w:r>
      <w:r w:rsidRPr="000D28EC">
        <w:rPr>
          <w:rFonts w:asciiTheme="minorBidi" w:eastAsiaTheme="minorBidi" w:hAnsiTheme="minorBidi" w:hint="eastAsia"/>
          <w:sz w:val="28"/>
          <w:szCs w:val="28"/>
          <w:lang w:eastAsia="zh-TW"/>
        </w:rPr>
        <w:t>產之贈與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5" w:anchor="a951" w:history="1">
        <w:r w:rsidRPr="000D28EC">
          <w:rPr>
            <w:rStyle w:val="a8"/>
            <w:rFonts w:asciiTheme="minorBidi" w:eastAsiaTheme="minorBidi" w:hAnsiTheme="minorBidi"/>
            <w:sz w:val="28"/>
            <w:szCs w:val="28"/>
            <w:lang w:eastAsia="zh-TW"/>
          </w:rPr>
          <w:t>第九百五十一條</w:t>
        </w:r>
      </w:hyperlink>
      <w:r w:rsidRPr="000D28EC">
        <w:rPr>
          <w:rFonts w:asciiTheme="minorBidi" w:eastAsiaTheme="minorBidi" w:hAnsiTheme="minorBidi"/>
          <w:sz w:val="28"/>
          <w:szCs w:val="28"/>
          <w:lang w:eastAsia="zh-TW"/>
        </w:rPr>
        <w:t xml:space="preserve"> ── 使贈與轉</w:t>
      </w:r>
      <w:r w:rsidRPr="000D28EC">
        <w:rPr>
          <w:rFonts w:asciiTheme="minorBidi" w:eastAsiaTheme="minorBidi" w:hAnsiTheme="minorBidi" w:hint="eastAsia"/>
          <w:sz w:val="28"/>
          <w:szCs w:val="28"/>
          <w:lang w:eastAsia="zh-TW"/>
        </w:rPr>
        <w:t>為有效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6" w:anchor="a952" w:history="1">
        <w:r w:rsidRPr="000D28EC">
          <w:rPr>
            <w:rStyle w:val="a8"/>
            <w:rFonts w:asciiTheme="minorBidi" w:eastAsiaTheme="minorBidi" w:hAnsiTheme="minorBidi"/>
            <w:sz w:val="28"/>
            <w:szCs w:val="28"/>
            <w:lang w:eastAsia="zh-TW"/>
          </w:rPr>
          <w:t>第九百五十二條</w:t>
        </w:r>
      </w:hyperlink>
      <w:r w:rsidRPr="000D28EC">
        <w:rPr>
          <w:rFonts w:asciiTheme="minorBidi" w:eastAsiaTheme="minorBidi" w:hAnsiTheme="minorBidi"/>
          <w:sz w:val="28"/>
          <w:szCs w:val="28"/>
          <w:lang w:eastAsia="zh-TW"/>
        </w:rPr>
        <w:t xml:space="preserve"> ── 贈與權利或贈與物之負擔或瑕疵以及使合同成</w:t>
      </w:r>
      <w:r w:rsidRPr="000D28EC">
        <w:rPr>
          <w:rFonts w:asciiTheme="minorBidi" w:eastAsiaTheme="minorBidi" w:hAnsiTheme="minorBidi" w:hint="eastAsia"/>
          <w:sz w:val="28"/>
          <w:szCs w:val="28"/>
          <w:lang w:eastAsia="zh-TW"/>
        </w:rPr>
        <w:t>為有效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7" w:anchor="a953" w:history="1">
        <w:r w:rsidRPr="000D28EC">
          <w:rPr>
            <w:rStyle w:val="a8"/>
            <w:rFonts w:asciiTheme="minorBidi" w:eastAsiaTheme="minorBidi" w:hAnsiTheme="minorBidi"/>
            <w:sz w:val="28"/>
            <w:szCs w:val="28"/>
            <w:lang w:eastAsia="zh-TW"/>
          </w:rPr>
          <w:t>第九百五十三條</w:t>
        </w:r>
      </w:hyperlink>
      <w:r w:rsidRPr="000D28EC">
        <w:rPr>
          <w:rFonts w:asciiTheme="minorBidi" w:eastAsiaTheme="minorBidi" w:hAnsiTheme="minorBidi"/>
          <w:sz w:val="28"/>
          <w:szCs w:val="28"/>
          <w:lang w:eastAsia="zh-TW"/>
        </w:rPr>
        <w:t xml:space="preserve"> ── 用益權之保留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8" w:anchor="a954" w:history="1">
        <w:r w:rsidRPr="000D28EC">
          <w:rPr>
            <w:rStyle w:val="a8"/>
            <w:rFonts w:asciiTheme="minorBidi" w:eastAsiaTheme="minorBidi" w:hAnsiTheme="minorBidi"/>
            <w:sz w:val="28"/>
            <w:szCs w:val="28"/>
            <w:lang w:eastAsia="zh-TW"/>
          </w:rPr>
          <w:t>第九百五十四條</w:t>
        </w:r>
      </w:hyperlink>
      <w:r w:rsidRPr="000D28EC">
        <w:rPr>
          <w:rFonts w:asciiTheme="minorBidi" w:eastAsiaTheme="minorBidi" w:hAnsiTheme="minorBidi"/>
          <w:sz w:val="28"/>
          <w:szCs w:val="28"/>
          <w:lang w:eastAsia="zh-TW"/>
        </w:rPr>
        <w:t xml:space="preserve"> ── 對特定物之處分權之保留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59" w:anchor="a955" w:history="1">
        <w:r w:rsidRPr="000D28EC">
          <w:rPr>
            <w:rStyle w:val="a8"/>
            <w:rFonts w:asciiTheme="minorBidi" w:eastAsiaTheme="minorBidi" w:hAnsiTheme="minorBidi"/>
            <w:sz w:val="28"/>
            <w:szCs w:val="28"/>
            <w:lang w:eastAsia="zh-TW"/>
          </w:rPr>
          <w:t>第九百五十五條</w:t>
        </w:r>
      </w:hyperlink>
      <w:r w:rsidRPr="000D28EC">
        <w:rPr>
          <w:rFonts w:asciiTheme="minorBidi" w:eastAsiaTheme="minorBidi" w:hAnsiTheme="minorBidi"/>
          <w:sz w:val="28"/>
          <w:szCs w:val="28"/>
          <w:lang w:eastAsia="zh-TW"/>
        </w:rPr>
        <w:t xml:space="preserve"> ── 歸還條款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0" w:anchor="a956" w:history="1">
        <w:r w:rsidRPr="000D28EC">
          <w:rPr>
            <w:rStyle w:val="a8"/>
            <w:rFonts w:asciiTheme="minorBidi" w:eastAsiaTheme="minorBidi" w:hAnsiTheme="minorBidi"/>
            <w:sz w:val="28"/>
            <w:szCs w:val="28"/>
            <w:lang w:eastAsia="zh-TW"/>
          </w:rPr>
          <w:t>第九百五十六條</w:t>
        </w:r>
      </w:hyperlink>
      <w:r w:rsidRPr="000D28EC">
        <w:rPr>
          <w:rFonts w:asciiTheme="minorBidi" w:eastAsiaTheme="minorBidi" w:hAnsiTheme="minorBidi"/>
          <w:sz w:val="28"/>
          <w:szCs w:val="28"/>
          <w:lang w:eastAsia="zh-TW"/>
        </w:rPr>
        <w:t xml:space="preserve"> ── 贈與之信託替換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1" w:anchor="a957" w:history="1">
        <w:r w:rsidRPr="000D28EC">
          <w:rPr>
            <w:rStyle w:val="a8"/>
            <w:rFonts w:asciiTheme="minorBidi" w:eastAsiaTheme="minorBidi" w:hAnsiTheme="minorBidi"/>
            <w:sz w:val="28"/>
            <w:szCs w:val="28"/>
            <w:lang w:eastAsia="zh-TW"/>
          </w:rPr>
          <w:t>第九百五十七條</w:t>
        </w:r>
      </w:hyperlink>
      <w:r w:rsidRPr="000D28EC">
        <w:rPr>
          <w:rFonts w:asciiTheme="minorBidi" w:eastAsiaTheme="minorBidi" w:hAnsiTheme="minorBidi"/>
          <w:sz w:val="28"/>
          <w:szCs w:val="28"/>
          <w:lang w:eastAsia="zh-TW"/>
        </w:rPr>
        <w:t xml:space="preserve"> ── 附負擔條款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2" w:anchor="a958" w:history="1">
        <w:r w:rsidRPr="000D28EC">
          <w:rPr>
            <w:rStyle w:val="a8"/>
            <w:rFonts w:asciiTheme="minorBidi" w:eastAsiaTheme="minorBidi" w:hAnsiTheme="minorBidi"/>
            <w:sz w:val="28"/>
            <w:szCs w:val="28"/>
            <w:lang w:eastAsia="zh-TW"/>
          </w:rPr>
          <w:t>第九百五十八條</w:t>
        </w:r>
      </w:hyperlink>
      <w:r w:rsidRPr="000D28EC">
        <w:rPr>
          <w:rFonts w:asciiTheme="minorBidi" w:eastAsiaTheme="minorBidi" w:hAnsiTheme="minorBidi"/>
          <w:sz w:val="28"/>
          <w:szCs w:val="28"/>
          <w:lang w:eastAsia="zh-TW"/>
        </w:rPr>
        <w:t xml:space="preserve"> ── 債務之</w:t>
      </w:r>
      <w:r w:rsidRPr="000D28EC">
        <w:rPr>
          <w:rFonts w:asciiTheme="minorBidi" w:eastAsiaTheme="minorBidi" w:hAnsiTheme="minorBidi" w:hint="eastAsia"/>
          <w:sz w:val="28"/>
          <w:szCs w:val="28"/>
          <w:lang w:eastAsia="zh-TW"/>
        </w:rPr>
        <w:t>清償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3" w:anchor="a959" w:history="1">
        <w:r w:rsidRPr="000D28EC">
          <w:rPr>
            <w:rStyle w:val="a8"/>
            <w:rFonts w:asciiTheme="minorBidi" w:eastAsiaTheme="minorBidi" w:hAnsiTheme="minorBidi"/>
            <w:sz w:val="28"/>
            <w:szCs w:val="28"/>
            <w:lang w:eastAsia="zh-TW"/>
          </w:rPr>
          <w:t>第九百五十九條</w:t>
        </w:r>
      </w:hyperlink>
      <w:r w:rsidRPr="000D28EC">
        <w:rPr>
          <w:rFonts w:asciiTheme="minorBidi" w:eastAsiaTheme="minorBidi" w:hAnsiTheme="minorBidi"/>
          <w:sz w:val="28"/>
          <w:szCs w:val="28"/>
          <w:lang w:eastAsia="zh-TW"/>
        </w:rPr>
        <w:t xml:space="preserve"> ── 負擔之履行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4" w:anchor="a960" w:history="1">
        <w:r w:rsidRPr="000D28EC">
          <w:rPr>
            <w:rStyle w:val="a8"/>
            <w:rFonts w:asciiTheme="minorBidi" w:eastAsiaTheme="minorBidi" w:hAnsiTheme="minorBidi"/>
            <w:sz w:val="28"/>
            <w:szCs w:val="28"/>
            <w:lang w:eastAsia="zh-TW"/>
          </w:rPr>
          <w:t>第九百六十條</w:t>
        </w:r>
      </w:hyperlink>
      <w:r w:rsidRPr="000D28EC">
        <w:rPr>
          <w:rFonts w:asciiTheme="minorBidi" w:eastAsiaTheme="minorBidi" w:hAnsiTheme="minorBidi"/>
          <w:sz w:val="28"/>
          <w:szCs w:val="28"/>
          <w:lang w:eastAsia="zh-TW"/>
        </w:rPr>
        <w:t xml:space="preserve"> ── 贈與之解除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5" w:anchor="a961" w:history="1">
        <w:r w:rsidRPr="000D28EC">
          <w:rPr>
            <w:rStyle w:val="a8"/>
            <w:rFonts w:asciiTheme="minorBidi" w:eastAsiaTheme="minorBidi" w:hAnsiTheme="minorBidi"/>
            <w:sz w:val="28"/>
            <w:szCs w:val="28"/>
            <w:lang w:eastAsia="zh-TW"/>
          </w:rPr>
          <w:t>第九百六十一條</w:t>
        </w:r>
      </w:hyperlink>
      <w:r w:rsidRPr="000D28EC">
        <w:rPr>
          <w:rFonts w:asciiTheme="minorBidi" w:eastAsiaTheme="minorBidi" w:hAnsiTheme="minorBidi"/>
          <w:sz w:val="28"/>
          <w:szCs w:val="28"/>
          <w:lang w:eastAsia="zh-TW"/>
        </w:rPr>
        <w:t xml:space="preserve"> ── 條件或負擔之不能或不法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6" w:anchor="a962" w:history="1">
        <w:r w:rsidRPr="000D28EC">
          <w:rPr>
            <w:rStyle w:val="a8"/>
            <w:rFonts w:asciiTheme="minorBidi" w:eastAsiaTheme="minorBidi" w:hAnsiTheme="minorBidi"/>
            <w:sz w:val="28"/>
            <w:szCs w:val="28"/>
            <w:lang w:eastAsia="zh-TW"/>
          </w:rPr>
          <w:t>第九百六十二條</w:t>
        </w:r>
      </w:hyperlink>
      <w:r w:rsidRPr="000D28EC">
        <w:rPr>
          <w:rFonts w:asciiTheme="minorBidi" w:eastAsiaTheme="minorBidi" w:hAnsiTheme="minorBidi"/>
          <w:sz w:val="28"/>
          <w:szCs w:val="28"/>
          <w:lang w:eastAsia="zh-TW"/>
        </w:rPr>
        <w:t xml:space="preserve"> ── 無效贈與之確認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7" w:anchor="s4a963"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贈與之廢止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8" w:anchor="a963" w:history="1">
        <w:r w:rsidRPr="000D28EC">
          <w:rPr>
            <w:rStyle w:val="a8"/>
            <w:rFonts w:asciiTheme="minorBidi" w:eastAsiaTheme="minorBidi" w:hAnsiTheme="minorBidi"/>
            <w:sz w:val="28"/>
            <w:szCs w:val="28"/>
            <w:lang w:eastAsia="zh-TW"/>
          </w:rPr>
          <w:t>第九百六十三條</w:t>
        </w:r>
      </w:hyperlink>
      <w:r w:rsidRPr="000D28EC">
        <w:rPr>
          <w:rFonts w:asciiTheme="minorBidi" w:eastAsiaTheme="minorBidi" w:hAnsiTheme="minorBidi"/>
          <w:sz w:val="28"/>
          <w:szCs w:val="28"/>
          <w:lang w:eastAsia="zh-TW"/>
        </w:rPr>
        <w:t xml:space="preserve"> ── 贈與要約之廢止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69" w:anchor="a964" w:history="1">
        <w:r w:rsidRPr="000D28EC">
          <w:rPr>
            <w:rStyle w:val="a8"/>
            <w:rFonts w:asciiTheme="minorBidi" w:eastAsiaTheme="minorBidi" w:hAnsiTheme="minorBidi"/>
            <w:sz w:val="28"/>
            <w:szCs w:val="28"/>
            <w:lang w:eastAsia="zh-TW"/>
          </w:rPr>
          <w:t>第九百六十四條</w:t>
        </w:r>
      </w:hyperlink>
      <w:r w:rsidRPr="000D28EC">
        <w:rPr>
          <w:rFonts w:asciiTheme="minorBidi" w:eastAsiaTheme="minorBidi" w:hAnsiTheme="minorBidi"/>
          <w:sz w:val="28"/>
          <w:szCs w:val="28"/>
          <w:lang w:eastAsia="zh-TW"/>
        </w:rPr>
        <w:t xml:space="preserve"> ── 贈與之廢止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0" w:anchor="a965" w:history="1">
        <w:r w:rsidRPr="000D28EC">
          <w:rPr>
            <w:rStyle w:val="a8"/>
            <w:rFonts w:asciiTheme="minorBidi" w:eastAsiaTheme="minorBidi" w:hAnsiTheme="minorBidi"/>
            <w:sz w:val="28"/>
            <w:szCs w:val="28"/>
            <w:lang w:eastAsia="zh-TW"/>
          </w:rPr>
          <w:t>第九百六十五條</w:t>
        </w:r>
      </w:hyperlink>
      <w:r w:rsidRPr="000D28EC">
        <w:rPr>
          <w:rFonts w:asciiTheme="minorBidi" w:eastAsiaTheme="minorBidi" w:hAnsiTheme="minorBidi"/>
          <w:sz w:val="28"/>
          <w:szCs w:val="28"/>
          <w:lang w:eastAsia="zh-TW"/>
        </w:rPr>
        <w:t xml:space="preserve"> ── 提起訴訟之期間及正當性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1" w:anchor="a966" w:history="1">
        <w:r w:rsidRPr="000D28EC">
          <w:rPr>
            <w:rStyle w:val="a8"/>
            <w:rFonts w:asciiTheme="minorBidi" w:eastAsiaTheme="minorBidi" w:hAnsiTheme="minorBidi"/>
            <w:sz w:val="28"/>
            <w:szCs w:val="28"/>
            <w:lang w:eastAsia="zh-TW"/>
          </w:rPr>
          <w:t>第九百六十六條</w:t>
        </w:r>
      </w:hyperlink>
      <w:r w:rsidRPr="000D28EC">
        <w:rPr>
          <w:rFonts w:asciiTheme="minorBidi" w:eastAsiaTheme="minorBidi" w:hAnsiTheme="minorBidi"/>
          <w:sz w:val="28"/>
          <w:szCs w:val="28"/>
          <w:lang w:eastAsia="zh-TW"/>
        </w:rPr>
        <w:t xml:space="preserve"> ── 預先放棄之不容許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2" w:anchor="a967" w:history="1">
        <w:r w:rsidRPr="000D28EC">
          <w:rPr>
            <w:rStyle w:val="a8"/>
            <w:rFonts w:asciiTheme="minorBidi" w:eastAsiaTheme="minorBidi" w:hAnsiTheme="minorBidi"/>
            <w:sz w:val="28"/>
            <w:szCs w:val="28"/>
            <w:lang w:eastAsia="zh-TW"/>
          </w:rPr>
          <w:t>第九百六十七條</w:t>
        </w:r>
      </w:hyperlink>
      <w:r w:rsidRPr="000D28EC">
        <w:rPr>
          <w:rFonts w:asciiTheme="minorBidi" w:eastAsiaTheme="minorBidi" w:hAnsiTheme="minorBidi"/>
          <w:sz w:val="28"/>
          <w:szCs w:val="28"/>
          <w:lang w:eastAsia="zh-TW"/>
        </w:rPr>
        <w:t xml:space="preserve"> ── 廢止之效力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3" w:anchor="a968" w:history="1">
        <w:r w:rsidRPr="000D28EC">
          <w:rPr>
            <w:rStyle w:val="a8"/>
            <w:rFonts w:asciiTheme="minorBidi" w:eastAsiaTheme="minorBidi" w:hAnsiTheme="minorBidi"/>
            <w:sz w:val="28"/>
            <w:szCs w:val="28"/>
            <w:lang w:eastAsia="zh-TW"/>
          </w:rPr>
          <w:t>第九百六十八條</w:t>
        </w:r>
      </w:hyperlink>
      <w:r w:rsidRPr="000D28EC">
        <w:rPr>
          <w:rFonts w:asciiTheme="minorBidi" w:eastAsiaTheme="minorBidi" w:hAnsiTheme="minorBidi"/>
          <w:sz w:val="28"/>
          <w:szCs w:val="28"/>
          <w:lang w:eastAsia="zh-TW"/>
        </w:rPr>
        <w:t xml:space="preserve"> ── 對第三人</w:t>
      </w:r>
      <w:r w:rsidRPr="000D28EC">
        <w:rPr>
          <w:rFonts w:asciiTheme="minorBidi" w:eastAsiaTheme="minorBidi" w:hAnsiTheme="minorBidi" w:hint="eastAsia"/>
          <w:sz w:val="28"/>
          <w:szCs w:val="28"/>
          <w:lang w:eastAsia="zh-TW"/>
        </w:rPr>
        <w:t>產生之效力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4" w:anchor="c3a969"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5" w:anchor="s1a96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6" w:anchor="a969" w:history="1">
        <w:r w:rsidRPr="000D28EC">
          <w:rPr>
            <w:rStyle w:val="a8"/>
            <w:rFonts w:asciiTheme="minorBidi" w:eastAsiaTheme="minorBidi" w:hAnsiTheme="minorBidi"/>
            <w:sz w:val="28"/>
            <w:szCs w:val="28"/>
            <w:lang w:eastAsia="zh-TW"/>
          </w:rPr>
          <w:t>第九百六十九條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7" w:anchor="a970" w:history="1">
        <w:r w:rsidRPr="000D28EC">
          <w:rPr>
            <w:rStyle w:val="a8"/>
            <w:rFonts w:asciiTheme="minorBidi" w:eastAsiaTheme="minorBidi" w:hAnsiTheme="minorBidi"/>
            <w:sz w:val="28"/>
            <w:szCs w:val="28"/>
            <w:lang w:eastAsia="zh-TW"/>
          </w:rPr>
          <w:t>第九百七十條</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產租賃與動產租賃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8" w:anchor="a971" w:history="1">
        <w:r w:rsidRPr="000D28EC">
          <w:rPr>
            <w:rStyle w:val="a8"/>
            <w:rFonts w:asciiTheme="minorBidi" w:eastAsiaTheme="minorBidi" w:hAnsiTheme="minorBidi"/>
            <w:sz w:val="28"/>
            <w:szCs w:val="28"/>
            <w:lang w:eastAsia="zh-TW"/>
          </w:rPr>
          <w:t>第九百七十一條</w:t>
        </w:r>
      </w:hyperlink>
      <w:r w:rsidRPr="000D28EC">
        <w:rPr>
          <w:rFonts w:asciiTheme="minorBidi" w:eastAsiaTheme="minorBidi" w:hAnsiTheme="minorBidi"/>
          <w:sz w:val="28"/>
          <w:szCs w:val="28"/>
          <w:lang w:eastAsia="zh-TW"/>
        </w:rPr>
        <w:t xml:space="preserve"> ── 作</w:t>
      </w:r>
      <w:r w:rsidRPr="000D28EC">
        <w:rPr>
          <w:rFonts w:asciiTheme="minorBidi" w:eastAsiaTheme="minorBidi" w:hAnsiTheme="minorBidi" w:hint="eastAsia"/>
          <w:sz w:val="28"/>
          <w:szCs w:val="28"/>
          <w:lang w:eastAsia="zh-TW"/>
        </w:rPr>
        <w:t>為管理行為之租賃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79" w:anchor="a972" w:history="1">
        <w:r w:rsidRPr="000D28EC">
          <w:rPr>
            <w:rStyle w:val="a8"/>
            <w:rFonts w:asciiTheme="minorBidi" w:eastAsiaTheme="minorBidi" w:hAnsiTheme="minorBidi"/>
            <w:sz w:val="28"/>
            <w:szCs w:val="28"/>
            <w:lang w:eastAsia="zh-TW"/>
          </w:rPr>
          <w:t>第九百七十二條</w:t>
        </w:r>
      </w:hyperlink>
      <w:r w:rsidRPr="000D28EC">
        <w:rPr>
          <w:rFonts w:asciiTheme="minorBidi" w:eastAsiaTheme="minorBidi" w:hAnsiTheme="minorBidi"/>
          <w:sz w:val="28"/>
          <w:szCs w:val="28"/>
          <w:lang w:eastAsia="zh-TW"/>
        </w:rPr>
        <w:t xml:space="preserve"> ── 未分割財</w:t>
      </w:r>
      <w:r w:rsidRPr="000D28EC">
        <w:rPr>
          <w:rFonts w:asciiTheme="minorBidi" w:eastAsiaTheme="minorBidi" w:hAnsiTheme="minorBidi" w:hint="eastAsia"/>
          <w:sz w:val="28"/>
          <w:szCs w:val="28"/>
          <w:lang w:eastAsia="zh-TW"/>
        </w:rPr>
        <w:t>產之租賃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0" w:anchor="a973" w:history="1">
        <w:r w:rsidRPr="000D28EC">
          <w:rPr>
            <w:rStyle w:val="a8"/>
            <w:rFonts w:asciiTheme="minorBidi" w:eastAsiaTheme="minorBidi" w:hAnsiTheme="minorBidi"/>
            <w:sz w:val="28"/>
            <w:szCs w:val="28"/>
            <w:lang w:eastAsia="zh-TW"/>
          </w:rPr>
          <w:t>第九百七十三條</w:t>
        </w:r>
      </w:hyperlink>
      <w:r w:rsidRPr="000D28EC">
        <w:rPr>
          <w:rFonts w:asciiTheme="minorBidi" w:eastAsiaTheme="minorBidi" w:hAnsiTheme="minorBidi"/>
          <w:sz w:val="28"/>
          <w:szCs w:val="28"/>
          <w:lang w:eastAsia="zh-TW"/>
        </w:rPr>
        <w:t xml:space="preserve"> ── 最長存續期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1" w:anchor="a974" w:history="1">
        <w:r w:rsidRPr="000D28EC">
          <w:rPr>
            <w:rStyle w:val="a8"/>
            <w:rFonts w:asciiTheme="minorBidi" w:eastAsiaTheme="minorBidi" w:hAnsiTheme="minorBidi"/>
            <w:sz w:val="28"/>
            <w:szCs w:val="28"/>
            <w:lang w:eastAsia="zh-TW"/>
          </w:rPr>
          <w:t>第九百七十四條</w:t>
        </w:r>
      </w:hyperlink>
      <w:r w:rsidRPr="000D28EC">
        <w:rPr>
          <w:rFonts w:asciiTheme="minorBidi" w:eastAsiaTheme="minorBidi" w:hAnsiTheme="minorBidi"/>
          <w:sz w:val="28"/>
          <w:szCs w:val="28"/>
          <w:lang w:eastAsia="zh-TW"/>
        </w:rPr>
        <w:t xml:space="preserve"> ── 候補期間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2" w:anchor="a975" w:history="1">
        <w:r w:rsidRPr="000D28EC">
          <w:rPr>
            <w:rStyle w:val="a8"/>
            <w:rFonts w:asciiTheme="minorBidi" w:eastAsiaTheme="minorBidi" w:hAnsiTheme="minorBidi"/>
            <w:sz w:val="28"/>
            <w:szCs w:val="28"/>
            <w:lang w:eastAsia="zh-TW"/>
          </w:rPr>
          <w:t>第九百七十五條</w:t>
        </w:r>
      </w:hyperlink>
      <w:r w:rsidRPr="000D28EC">
        <w:rPr>
          <w:rFonts w:asciiTheme="minorBidi" w:eastAsiaTheme="minorBidi" w:hAnsiTheme="minorBidi"/>
          <w:sz w:val="28"/>
          <w:szCs w:val="28"/>
          <w:lang w:eastAsia="zh-TW"/>
        </w:rPr>
        <w:t xml:space="preserve"> ── 合同之目的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3" w:anchor="a976" w:history="1">
        <w:r w:rsidRPr="000D28EC">
          <w:rPr>
            <w:rStyle w:val="a8"/>
            <w:rFonts w:asciiTheme="minorBidi" w:eastAsiaTheme="minorBidi" w:hAnsiTheme="minorBidi"/>
            <w:sz w:val="28"/>
            <w:szCs w:val="28"/>
            <w:lang w:eastAsia="zh-TW"/>
          </w:rPr>
          <w:t>第九百七十六條</w:t>
        </w:r>
      </w:hyperlink>
      <w:r w:rsidRPr="000D28EC">
        <w:rPr>
          <w:rFonts w:asciiTheme="minorBidi" w:eastAsiaTheme="minorBidi" w:hAnsiTheme="minorBidi"/>
          <w:sz w:val="28"/>
          <w:szCs w:val="28"/>
          <w:lang w:eastAsia="zh-TW"/>
        </w:rPr>
        <w:t xml:space="preserve"> ── 多項使用目的之租賃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4" w:anchor="s2a97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出租人之義務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5" w:anchor="a977" w:history="1">
        <w:r w:rsidRPr="000D28EC">
          <w:rPr>
            <w:rStyle w:val="a8"/>
            <w:rFonts w:asciiTheme="minorBidi" w:eastAsiaTheme="minorBidi" w:hAnsiTheme="minorBidi"/>
            <w:sz w:val="28"/>
            <w:szCs w:val="28"/>
            <w:lang w:eastAsia="zh-TW"/>
          </w:rPr>
          <w:t>第九百七十七條</w:t>
        </w:r>
      </w:hyperlink>
      <w:r w:rsidRPr="000D28EC">
        <w:rPr>
          <w:rFonts w:asciiTheme="minorBidi" w:eastAsiaTheme="minorBidi" w:hAnsiTheme="minorBidi"/>
          <w:sz w:val="28"/>
          <w:szCs w:val="28"/>
          <w:lang w:eastAsia="zh-TW"/>
        </w:rPr>
        <w:t xml:space="preserve"> ── 義務之列出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6" w:anchor="a978" w:history="1">
        <w:r w:rsidRPr="000D28EC">
          <w:rPr>
            <w:rStyle w:val="a8"/>
            <w:rFonts w:asciiTheme="minorBidi" w:eastAsiaTheme="minorBidi" w:hAnsiTheme="minorBidi"/>
            <w:sz w:val="28"/>
            <w:szCs w:val="28"/>
            <w:lang w:eastAsia="zh-TW"/>
          </w:rPr>
          <w:t>第九百七十八條</w:t>
        </w:r>
      </w:hyperlink>
      <w:r w:rsidRPr="000D28EC">
        <w:rPr>
          <w:rFonts w:asciiTheme="minorBidi" w:eastAsiaTheme="minorBidi" w:hAnsiTheme="minorBidi"/>
          <w:sz w:val="28"/>
          <w:szCs w:val="28"/>
          <w:lang w:eastAsia="zh-TW"/>
        </w:rPr>
        <w:t xml:space="preserve"> ── 租賃物之瑕疵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7" w:anchor="a979" w:history="1">
        <w:r w:rsidRPr="000D28EC">
          <w:rPr>
            <w:rStyle w:val="a8"/>
            <w:rFonts w:asciiTheme="minorBidi" w:eastAsiaTheme="minorBidi" w:hAnsiTheme="minorBidi"/>
            <w:sz w:val="28"/>
            <w:szCs w:val="28"/>
            <w:lang w:eastAsia="zh-TW"/>
          </w:rPr>
          <w:t>第九百七十九條</w:t>
        </w:r>
      </w:hyperlink>
      <w:r w:rsidRPr="000D28EC">
        <w:rPr>
          <w:rFonts w:asciiTheme="minorBidi" w:eastAsiaTheme="minorBidi" w:hAnsiTheme="minorBidi"/>
          <w:sz w:val="28"/>
          <w:szCs w:val="28"/>
          <w:lang w:eastAsia="zh-TW"/>
        </w:rPr>
        <w:t xml:space="preserve"> ── 出租人無須承擔責任之情況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8" w:anchor="a980" w:history="1">
        <w:r w:rsidRPr="000D28EC">
          <w:rPr>
            <w:rStyle w:val="a8"/>
            <w:rFonts w:asciiTheme="minorBidi" w:eastAsiaTheme="minorBidi" w:hAnsiTheme="minorBidi"/>
            <w:sz w:val="28"/>
            <w:szCs w:val="28"/>
            <w:lang w:eastAsia="zh-TW"/>
          </w:rPr>
          <w:t>第九百八十條</w:t>
        </w:r>
      </w:hyperlink>
      <w:r w:rsidRPr="000D28EC">
        <w:rPr>
          <w:rFonts w:asciiTheme="minorBidi" w:eastAsiaTheme="minorBidi" w:hAnsiTheme="minorBidi"/>
          <w:sz w:val="28"/>
          <w:szCs w:val="28"/>
          <w:lang w:eastAsia="zh-TW"/>
        </w:rPr>
        <w:t xml:space="preserve"> ── 出租人無正當性或其權利不完整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89" w:anchor="a981" w:history="1">
        <w:r w:rsidRPr="000D28EC">
          <w:rPr>
            <w:rStyle w:val="a8"/>
            <w:rFonts w:asciiTheme="minorBidi" w:eastAsiaTheme="minorBidi" w:hAnsiTheme="minorBidi"/>
            <w:sz w:val="28"/>
            <w:szCs w:val="28"/>
            <w:lang w:eastAsia="zh-TW"/>
          </w:rPr>
          <w:t>第九百八十一條</w:t>
        </w:r>
      </w:hyperlink>
      <w:r w:rsidRPr="000D28EC">
        <w:rPr>
          <w:rFonts w:asciiTheme="minorBidi" w:eastAsiaTheme="minorBidi" w:hAnsiTheme="minorBidi"/>
          <w:sz w:val="28"/>
          <w:szCs w:val="28"/>
          <w:lang w:eastAsia="zh-TW"/>
        </w:rPr>
        <w:t xml:space="preserve"> ── 因錯誤或欺詐而生之可撤銷性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0" w:anchor="a982" w:history="1">
        <w:r w:rsidRPr="000D28EC">
          <w:rPr>
            <w:rStyle w:val="a8"/>
            <w:rFonts w:asciiTheme="minorBidi" w:eastAsiaTheme="minorBidi" w:hAnsiTheme="minorBidi"/>
            <w:sz w:val="28"/>
            <w:szCs w:val="28"/>
            <w:lang w:eastAsia="zh-TW"/>
          </w:rPr>
          <w:t>第九百八十二條</w:t>
        </w:r>
      </w:hyperlink>
      <w:r w:rsidRPr="000D28EC">
        <w:rPr>
          <w:rFonts w:asciiTheme="minorBidi" w:eastAsiaTheme="minorBidi" w:hAnsiTheme="minorBidi"/>
          <w:sz w:val="28"/>
          <w:szCs w:val="28"/>
          <w:lang w:eastAsia="zh-TW"/>
        </w:rPr>
        <w:t xml:space="preserve"> ── 妨礙或減少對租賃物享益之行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1" w:anchor="s3a983"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承租人之義務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2" w:anchor="a983" w:history="1">
        <w:r w:rsidRPr="000D28EC">
          <w:rPr>
            <w:rStyle w:val="a8"/>
            <w:rFonts w:asciiTheme="minorBidi" w:eastAsiaTheme="minorBidi" w:hAnsiTheme="minorBidi"/>
            <w:sz w:val="28"/>
            <w:szCs w:val="28"/>
            <w:lang w:eastAsia="zh-TW"/>
          </w:rPr>
          <w:t>第九百八十三條</w:t>
        </w:r>
      </w:hyperlink>
      <w:r w:rsidRPr="000D28EC">
        <w:rPr>
          <w:rFonts w:asciiTheme="minorBidi" w:eastAsiaTheme="minorBidi" w:hAnsiTheme="minorBidi"/>
          <w:sz w:val="28"/>
          <w:szCs w:val="28"/>
          <w:lang w:eastAsia="zh-TW"/>
        </w:rPr>
        <w:t xml:space="preserve"> ── 義務之列出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3" w:anchor="s4a984"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租賃物之負擔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4" w:anchor="a984" w:history="1">
        <w:r w:rsidRPr="000D28EC">
          <w:rPr>
            <w:rStyle w:val="a8"/>
            <w:rFonts w:asciiTheme="minorBidi" w:eastAsiaTheme="minorBidi" w:hAnsiTheme="minorBidi"/>
            <w:sz w:val="28"/>
            <w:szCs w:val="28"/>
            <w:lang w:eastAsia="zh-TW"/>
          </w:rPr>
          <w:t>第九百八十四條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5" w:anchor="a985" w:history="1">
        <w:r w:rsidRPr="000D28EC">
          <w:rPr>
            <w:rStyle w:val="a8"/>
            <w:rFonts w:asciiTheme="minorBidi" w:eastAsiaTheme="minorBidi" w:hAnsiTheme="minorBidi"/>
            <w:sz w:val="28"/>
            <w:szCs w:val="28"/>
            <w:lang w:eastAsia="zh-TW"/>
          </w:rPr>
          <w:t>第九百八十五條</w:t>
        </w:r>
      </w:hyperlink>
      <w:r w:rsidRPr="000D28EC">
        <w:rPr>
          <w:rFonts w:asciiTheme="minorBidi" w:eastAsiaTheme="minorBidi" w:hAnsiTheme="minorBidi"/>
          <w:sz w:val="28"/>
          <w:szCs w:val="28"/>
          <w:lang w:eastAsia="zh-TW"/>
        </w:rPr>
        <w:t xml:space="preserve"> ── 轉移負擔之協議及要件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6" w:anchor="a986" w:history="1">
        <w:r w:rsidRPr="000D28EC">
          <w:rPr>
            <w:rStyle w:val="a8"/>
            <w:rFonts w:asciiTheme="minorBidi" w:eastAsiaTheme="minorBidi" w:hAnsiTheme="minorBidi"/>
            <w:sz w:val="28"/>
            <w:szCs w:val="28"/>
            <w:lang w:eastAsia="zh-TW"/>
          </w:rPr>
          <w:t>第九百八十六條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7" w:anchor="s5a987"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工程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8" w:anchor="a987" w:history="1">
        <w:r w:rsidRPr="000D28EC">
          <w:rPr>
            <w:rStyle w:val="a8"/>
            <w:rFonts w:asciiTheme="minorBidi" w:eastAsiaTheme="minorBidi" w:hAnsiTheme="minorBidi"/>
            <w:sz w:val="28"/>
            <w:szCs w:val="28"/>
            <w:lang w:eastAsia="zh-TW"/>
          </w:rPr>
          <w:t>第九百八十七條</w:t>
        </w:r>
      </w:hyperlink>
      <w:r w:rsidRPr="000D28EC">
        <w:rPr>
          <w:rFonts w:asciiTheme="minorBidi" w:eastAsiaTheme="minorBidi" w:hAnsiTheme="minorBidi"/>
          <w:sz w:val="28"/>
          <w:szCs w:val="28"/>
          <w:lang w:eastAsia="zh-TW"/>
        </w:rPr>
        <w:t xml:space="preserve"> ── 法律容許之</w:t>
      </w:r>
      <w:r w:rsidRPr="000D28EC">
        <w:rPr>
          <w:rFonts w:asciiTheme="minorBidi" w:eastAsiaTheme="minorBidi" w:hAnsiTheme="minorBidi" w:hint="eastAsia"/>
          <w:sz w:val="28"/>
          <w:szCs w:val="28"/>
          <w:lang w:eastAsia="zh-TW"/>
        </w:rPr>
        <w:t>毀損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199" w:anchor="a988" w:history="1">
        <w:r w:rsidRPr="000D28EC">
          <w:rPr>
            <w:rStyle w:val="a8"/>
            <w:rFonts w:asciiTheme="minorBidi" w:eastAsiaTheme="minorBidi" w:hAnsiTheme="minorBidi"/>
            <w:sz w:val="28"/>
            <w:szCs w:val="28"/>
            <w:lang w:eastAsia="zh-TW"/>
          </w:rPr>
          <w:t>第九百八十八條</w:t>
        </w:r>
      </w:hyperlink>
      <w:r w:rsidRPr="000D28EC">
        <w:rPr>
          <w:rFonts w:asciiTheme="minorBidi" w:eastAsiaTheme="minorBidi" w:hAnsiTheme="minorBidi"/>
          <w:sz w:val="28"/>
          <w:szCs w:val="28"/>
          <w:lang w:eastAsia="zh-TW"/>
        </w:rPr>
        <w:t xml:space="preserve"> ── 工程之類別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0" w:anchor="a989" w:history="1">
        <w:r w:rsidRPr="000D28EC">
          <w:rPr>
            <w:rStyle w:val="a8"/>
            <w:rFonts w:asciiTheme="minorBidi" w:eastAsiaTheme="minorBidi" w:hAnsiTheme="minorBidi"/>
            <w:sz w:val="28"/>
            <w:szCs w:val="28"/>
            <w:lang w:eastAsia="zh-TW"/>
          </w:rPr>
          <w:t>第九百八十九條</w:t>
        </w:r>
      </w:hyperlink>
      <w:r w:rsidRPr="000D28EC">
        <w:rPr>
          <w:rFonts w:asciiTheme="minorBidi" w:eastAsiaTheme="minorBidi" w:hAnsiTheme="minorBidi"/>
          <w:sz w:val="28"/>
          <w:szCs w:val="28"/>
          <w:lang w:eastAsia="zh-TW"/>
        </w:rPr>
        <w:t xml:space="preserve"> ── 工程之進行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1" w:anchor="a990" w:history="1">
        <w:r w:rsidRPr="000D28EC">
          <w:rPr>
            <w:rStyle w:val="a8"/>
            <w:rFonts w:asciiTheme="minorBidi" w:eastAsiaTheme="minorBidi" w:hAnsiTheme="minorBidi"/>
            <w:sz w:val="28"/>
            <w:szCs w:val="28"/>
            <w:lang w:eastAsia="zh-TW"/>
          </w:rPr>
          <w:t>第九百九十條</w:t>
        </w:r>
      </w:hyperlink>
      <w:r w:rsidRPr="000D28EC">
        <w:rPr>
          <w:rFonts w:asciiTheme="minorBidi" w:eastAsiaTheme="minorBidi" w:hAnsiTheme="minorBidi"/>
          <w:sz w:val="28"/>
          <w:szCs w:val="28"/>
          <w:lang w:eastAsia="zh-TW"/>
        </w:rPr>
        <w:t xml:space="preserve"> ── 由承租人進行工程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2" w:anchor="a991" w:history="1">
        <w:r w:rsidRPr="000D28EC">
          <w:rPr>
            <w:rStyle w:val="a8"/>
            <w:rFonts w:asciiTheme="minorBidi" w:eastAsiaTheme="minorBidi" w:hAnsiTheme="minorBidi"/>
            <w:sz w:val="28"/>
            <w:szCs w:val="28"/>
            <w:lang w:eastAsia="zh-TW"/>
          </w:rPr>
          <w:t>第九百九十一條</w:t>
        </w:r>
      </w:hyperlink>
      <w:r w:rsidRPr="000D28EC">
        <w:rPr>
          <w:rFonts w:asciiTheme="minorBidi" w:eastAsiaTheme="minorBidi" w:hAnsiTheme="minorBidi"/>
          <w:sz w:val="28"/>
          <w:szCs w:val="28"/>
          <w:lang w:eastAsia="zh-TW"/>
        </w:rPr>
        <w:t xml:space="preserve"> ── 緊急工程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3" w:anchor="a992" w:history="1">
        <w:r w:rsidRPr="000D28EC">
          <w:rPr>
            <w:rStyle w:val="a8"/>
            <w:rFonts w:asciiTheme="minorBidi" w:eastAsiaTheme="minorBidi" w:hAnsiTheme="minorBidi"/>
            <w:sz w:val="28"/>
            <w:szCs w:val="28"/>
            <w:lang w:eastAsia="zh-TW"/>
          </w:rPr>
          <w:t>第九百九十二條</w:t>
        </w:r>
      </w:hyperlink>
      <w:r w:rsidRPr="000D28EC">
        <w:rPr>
          <w:rFonts w:asciiTheme="minorBidi" w:eastAsiaTheme="minorBidi" w:hAnsiTheme="minorBidi"/>
          <w:sz w:val="28"/>
          <w:szCs w:val="28"/>
          <w:lang w:eastAsia="zh-TW"/>
        </w:rPr>
        <w:t xml:space="preserve"> ── 對承租人之償還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4" w:anchor="s6a993"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5" w:anchor="ss1a993"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6" w:anchor="a993" w:history="1">
        <w:r w:rsidRPr="000D28EC">
          <w:rPr>
            <w:rStyle w:val="a8"/>
            <w:rFonts w:asciiTheme="minorBidi" w:eastAsiaTheme="minorBidi" w:hAnsiTheme="minorBidi"/>
            <w:sz w:val="28"/>
            <w:szCs w:val="28"/>
            <w:lang w:eastAsia="zh-TW"/>
          </w:rPr>
          <w:t>第九百九十三條</w:t>
        </w:r>
      </w:hyperlink>
      <w:r w:rsidRPr="000D28EC">
        <w:rPr>
          <w:rFonts w:asciiTheme="minorBidi" w:eastAsiaTheme="minorBidi" w:hAnsiTheme="minorBidi"/>
          <w:sz w:val="28"/>
          <w:szCs w:val="28"/>
          <w:lang w:eastAsia="zh-TW"/>
        </w:rPr>
        <w:t xml:space="preserve"> ── 支付時間及地點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7" w:anchor="a994" w:history="1">
        <w:r w:rsidRPr="000D28EC">
          <w:rPr>
            <w:rStyle w:val="a8"/>
            <w:rFonts w:asciiTheme="minorBidi" w:eastAsiaTheme="minorBidi" w:hAnsiTheme="minorBidi"/>
            <w:sz w:val="28"/>
            <w:szCs w:val="28"/>
            <w:lang w:eastAsia="zh-TW"/>
          </w:rPr>
          <w:t>第九百九十四條</w:t>
        </w:r>
      </w:hyperlink>
      <w:r w:rsidRPr="000D28EC">
        <w:rPr>
          <w:rFonts w:asciiTheme="minorBidi" w:eastAsiaTheme="minorBidi" w:hAnsiTheme="minorBidi"/>
          <w:sz w:val="28"/>
          <w:szCs w:val="28"/>
          <w:lang w:eastAsia="zh-TW"/>
        </w:rPr>
        <w:t xml:space="preserve"> ── 預付租金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8" w:anchor="a995" w:history="1">
        <w:r w:rsidRPr="000D28EC">
          <w:rPr>
            <w:rStyle w:val="a8"/>
            <w:rFonts w:asciiTheme="minorBidi" w:eastAsiaTheme="minorBidi" w:hAnsiTheme="minorBidi"/>
            <w:sz w:val="28"/>
            <w:szCs w:val="28"/>
            <w:lang w:eastAsia="zh-TW"/>
          </w:rPr>
          <w:t>第九百九十五條</w:t>
        </w:r>
      </w:hyperlink>
      <w:r w:rsidRPr="000D28EC">
        <w:rPr>
          <w:rFonts w:asciiTheme="minorBidi" w:eastAsiaTheme="minorBidi" w:hAnsiTheme="minorBidi"/>
          <w:sz w:val="28"/>
          <w:szCs w:val="28"/>
          <w:lang w:eastAsia="zh-TW"/>
        </w:rPr>
        <w:t xml:space="preserve"> ── 到期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09" w:anchor="a996" w:history="1">
        <w:r w:rsidRPr="000D28EC">
          <w:rPr>
            <w:rStyle w:val="a8"/>
            <w:rFonts w:asciiTheme="minorBidi" w:eastAsiaTheme="minorBidi" w:hAnsiTheme="minorBidi"/>
            <w:sz w:val="28"/>
            <w:szCs w:val="28"/>
            <w:lang w:eastAsia="zh-TW"/>
          </w:rPr>
          <w:t>第九百九十六條</w:t>
        </w:r>
      </w:hyperlink>
      <w:r w:rsidRPr="000D28EC">
        <w:rPr>
          <w:rFonts w:asciiTheme="minorBidi" w:eastAsiaTheme="minorBidi" w:hAnsiTheme="minorBidi"/>
          <w:sz w:val="28"/>
          <w:szCs w:val="28"/>
          <w:lang w:eastAsia="zh-TW"/>
        </w:rPr>
        <w:t xml:space="preserve"> ── 承租人之遲延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0" w:anchor="a997" w:history="1">
        <w:r w:rsidRPr="000D28EC">
          <w:rPr>
            <w:rStyle w:val="a8"/>
            <w:rFonts w:asciiTheme="minorBidi" w:eastAsiaTheme="minorBidi" w:hAnsiTheme="minorBidi"/>
            <w:sz w:val="28"/>
            <w:szCs w:val="28"/>
            <w:lang w:eastAsia="zh-TW"/>
          </w:rPr>
          <w:t>第九百九十七條</w:t>
        </w:r>
      </w:hyperlink>
      <w:r w:rsidRPr="000D28EC">
        <w:rPr>
          <w:rFonts w:asciiTheme="minorBidi" w:eastAsiaTheme="minorBidi" w:hAnsiTheme="minorBidi"/>
          <w:sz w:val="28"/>
          <w:szCs w:val="28"/>
          <w:lang w:eastAsia="zh-TW"/>
        </w:rPr>
        <w:t xml:space="preserve"> ── 拖欠租金之提存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1" w:anchor="a998" w:history="1">
        <w:r w:rsidRPr="000D28EC">
          <w:rPr>
            <w:rStyle w:val="a8"/>
            <w:rFonts w:asciiTheme="minorBidi" w:eastAsiaTheme="minorBidi" w:hAnsiTheme="minorBidi"/>
            <w:sz w:val="28"/>
            <w:szCs w:val="28"/>
            <w:lang w:eastAsia="zh-TW"/>
          </w:rPr>
          <w:t>第九百九十八條</w:t>
        </w:r>
      </w:hyperlink>
      <w:r w:rsidRPr="000D28EC">
        <w:rPr>
          <w:rFonts w:asciiTheme="minorBidi" w:eastAsiaTheme="minorBidi" w:hAnsiTheme="minorBidi"/>
          <w:sz w:val="28"/>
          <w:szCs w:val="28"/>
          <w:lang w:eastAsia="zh-TW"/>
        </w:rPr>
        <w:t xml:space="preserve"> ── 租金之減少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2" w:anchor="ss2a999"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租金之調整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3" w:anchor="d1a999"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4" w:anchor="a999" w:history="1">
        <w:r w:rsidRPr="000D28EC">
          <w:rPr>
            <w:rStyle w:val="a8"/>
            <w:rFonts w:asciiTheme="minorBidi" w:eastAsiaTheme="minorBidi" w:hAnsiTheme="minorBidi"/>
            <w:sz w:val="28"/>
            <w:szCs w:val="28"/>
            <w:lang w:eastAsia="zh-TW"/>
          </w:rPr>
          <w:t>第九百九十九條</w:t>
        </w:r>
      </w:hyperlink>
      <w:r w:rsidRPr="000D28EC">
        <w:rPr>
          <w:rFonts w:asciiTheme="minorBidi" w:eastAsiaTheme="minorBidi" w:hAnsiTheme="minorBidi"/>
          <w:sz w:val="28"/>
          <w:szCs w:val="28"/>
          <w:lang w:eastAsia="zh-TW"/>
        </w:rPr>
        <w:t xml:space="preserve"> ── 可調整租金之情況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5" w:anchor="d2a1000"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因工程而導致之調整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6" w:anchor="a1000" w:history="1">
        <w:r w:rsidRPr="000D28EC">
          <w:rPr>
            <w:rStyle w:val="a8"/>
            <w:rFonts w:asciiTheme="minorBidi" w:eastAsiaTheme="minorBidi" w:hAnsiTheme="minorBidi"/>
            <w:sz w:val="28"/>
            <w:szCs w:val="28"/>
            <w:lang w:eastAsia="zh-TW"/>
          </w:rPr>
          <w:t>第一千條</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7" w:anchor="a1001" w:history="1">
        <w:r w:rsidRPr="000D28EC">
          <w:rPr>
            <w:rStyle w:val="a8"/>
            <w:rFonts w:asciiTheme="minorBidi" w:eastAsiaTheme="minorBidi" w:hAnsiTheme="minorBidi"/>
            <w:sz w:val="28"/>
            <w:szCs w:val="28"/>
            <w:lang w:eastAsia="zh-TW"/>
          </w:rPr>
          <w:t>第一千零一條</w:t>
        </w:r>
      </w:hyperlink>
      <w:r w:rsidRPr="000D28EC">
        <w:rPr>
          <w:rFonts w:asciiTheme="minorBidi" w:eastAsiaTheme="minorBidi" w:hAnsiTheme="minorBidi"/>
          <w:sz w:val="28"/>
          <w:szCs w:val="28"/>
          <w:lang w:eastAsia="zh-TW"/>
        </w:rPr>
        <w:t xml:space="preserve"> ── 新租金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8" w:anchor="a1002" w:history="1">
        <w:r w:rsidRPr="000D28EC">
          <w:rPr>
            <w:rStyle w:val="a8"/>
            <w:rFonts w:asciiTheme="minorBidi" w:eastAsiaTheme="minorBidi" w:hAnsiTheme="minorBidi"/>
            <w:sz w:val="28"/>
            <w:szCs w:val="28"/>
            <w:lang w:eastAsia="zh-TW"/>
          </w:rPr>
          <w:t>第一千零二條</w:t>
        </w:r>
      </w:hyperlink>
      <w:r w:rsidRPr="000D28EC">
        <w:rPr>
          <w:rFonts w:asciiTheme="minorBidi" w:eastAsiaTheme="minorBidi" w:hAnsiTheme="minorBidi"/>
          <w:sz w:val="28"/>
          <w:szCs w:val="28"/>
          <w:lang w:eastAsia="zh-TW"/>
        </w:rPr>
        <w:t xml:space="preserve"> ── 承租人之不接納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19" w:anchor="a1003" w:history="1">
        <w:r w:rsidRPr="000D28EC">
          <w:rPr>
            <w:rStyle w:val="a8"/>
            <w:rFonts w:asciiTheme="minorBidi" w:eastAsiaTheme="minorBidi" w:hAnsiTheme="minorBidi"/>
            <w:sz w:val="28"/>
            <w:szCs w:val="28"/>
            <w:lang w:eastAsia="zh-TW"/>
          </w:rPr>
          <w:t>第一千零三條</w:t>
        </w:r>
      </w:hyperlink>
      <w:r w:rsidRPr="000D28EC">
        <w:rPr>
          <w:rFonts w:asciiTheme="minorBidi" w:eastAsiaTheme="minorBidi" w:hAnsiTheme="minorBidi"/>
          <w:sz w:val="28"/>
          <w:szCs w:val="28"/>
          <w:lang w:eastAsia="zh-TW"/>
        </w:rPr>
        <w:t xml:space="preserve"> ── 協議進行之工程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0" w:anchor="s7a1004" w:history="1">
        <w:r w:rsidRPr="000D28EC">
          <w:rPr>
            <w:rStyle w:val="a8"/>
            <w:rFonts w:asciiTheme="minorBidi" w:eastAsiaTheme="minorBidi" w:hAnsiTheme="minorBidi"/>
            <w:sz w:val="28"/>
            <w:szCs w:val="28"/>
            <w:lang w:eastAsia="zh-TW"/>
          </w:rPr>
          <w:t>第七節</w:t>
        </w:r>
      </w:hyperlink>
      <w:r w:rsidRPr="000D28EC">
        <w:rPr>
          <w:rFonts w:asciiTheme="minorBidi" w:eastAsiaTheme="minorBidi" w:hAnsiTheme="minorBidi"/>
          <w:sz w:val="28"/>
          <w:szCs w:val="28"/>
          <w:lang w:eastAsia="zh-TW"/>
        </w:rPr>
        <w:t xml:space="preserve"> ── 合同地位之移轉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1" w:anchor="a1004" w:history="1">
        <w:r w:rsidRPr="000D28EC">
          <w:rPr>
            <w:rStyle w:val="a8"/>
            <w:rFonts w:asciiTheme="minorBidi" w:eastAsiaTheme="minorBidi" w:hAnsiTheme="minorBidi"/>
            <w:sz w:val="28"/>
            <w:szCs w:val="28"/>
            <w:lang w:eastAsia="zh-TW"/>
          </w:rPr>
          <w:t>第一千零四條</w:t>
        </w:r>
      </w:hyperlink>
      <w:r w:rsidRPr="000D28EC">
        <w:rPr>
          <w:rFonts w:asciiTheme="minorBidi" w:eastAsiaTheme="minorBidi" w:hAnsiTheme="minorBidi"/>
          <w:sz w:val="28"/>
          <w:szCs w:val="28"/>
          <w:lang w:eastAsia="zh-TW"/>
        </w:rPr>
        <w:t xml:space="preserve"> ── 出租人地位之移轉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2" w:anchor="a1005" w:history="1">
        <w:r w:rsidRPr="000D28EC">
          <w:rPr>
            <w:rStyle w:val="a8"/>
            <w:rFonts w:asciiTheme="minorBidi" w:eastAsiaTheme="minorBidi" w:hAnsiTheme="minorBidi"/>
            <w:sz w:val="28"/>
            <w:szCs w:val="28"/>
            <w:lang w:eastAsia="zh-TW"/>
          </w:rPr>
          <w:t>第一千零五條</w:t>
        </w:r>
      </w:hyperlink>
      <w:r w:rsidRPr="000D28EC">
        <w:rPr>
          <w:rFonts w:asciiTheme="minorBidi" w:eastAsiaTheme="minorBidi" w:hAnsiTheme="minorBidi"/>
          <w:sz w:val="28"/>
          <w:szCs w:val="28"/>
          <w:lang w:eastAsia="zh-TW"/>
        </w:rPr>
        <w:t xml:space="preserve"> ── 租金之免除或讓與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3" w:anchor="a1006" w:history="1">
        <w:r w:rsidRPr="000D28EC">
          <w:rPr>
            <w:rStyle w:val="a8"/>
            <w:rFonts w:asciiTheme="minorBidi" w:eastAsiaTheme="minorBidi" w:hAnsiTheme="minorBidi"/>
            <w:sz w:val="28"/>
            <w:szCs w:val="28"/>
            <w:lang w:eastAsia="zh-TW"/>
          </w:rPr>
          <w:t>第一千零六條</w:t>
        </w:r>
      </w:hyperlink>
      <w:r w:rsidRPr="000D28EC">
        <w:rPr>
          <w:rFonts w:asciiTheme="minorBidi" w:eastAsiaTheme="minorBidi" w:hAnsiTheme="minorBidi"/>
          <w:sz w:val="28"/>
          <w:szCs w:val="28"/>
          <w:lang w:eastAsia="zh-TW"/>
        </w:rPr>
        <w:t xml:space="preserve"> ── 承租人地位之移轉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4" w:anchor="s8a1007" w:history="1">
        <w:r w:rsidRPr="000D28EC">
          <w:rPr>
            <w:rStyle w:val="a8"/>
            <w:rFonts w:asciiTheme="minorBidi" w:eastAsiaTheme="minorBidi" w:hAnsiTheme="minorBidi"/>
            <w:sz w:val="28"/>
            <w:szCs w:val="28"/>
            <w:lang w:eastAsia="zh-TW"/>
          </w:rPr>
          <w:t>第八節</w:t>
        </w:r>
      </w:hyperlink>
      <w:r w:rsidRPr="000D28EC">
        <w:rPr>
          <w:rFonts w:asciiTheme="minorBidi" w:eastAsiaTheme="minorBidi" w:hAnsiTheme="minorBidi"/>
          <w:sz w:val="28"/>
          <w:szCs w:val="28"/>
          <w:lang w:eastAsia="zh-TW"/>
        </w:rPr>
        <w:t xml:space="preserve"> ── 轉租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5" w:anchor="a1007" w:history="1">
        <w:r w:rsidRPr="000D28EC">
          <w:rPr>
            <w:rStyle w:val="a8"/>
            <w:rFonts w:asciiTheme="minorBidi" w:eastAsiaTheme="minorBidi" w:hAnsiTheme="minorBidi"/>
            <w:sz w:val="28"/>
            <w:szCs w:val="28"/>
            <w:lang w:eastAsia="zh-TW"/>
          </w:rPr>
          <w:t>第一千零七條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6" w:anchor="a1008" w:history="1">
        <w:r w:rsidRPr="000D28EC">
          <w:rPr>
            <w:rStyle w:val="a8"/>
            <w:rFonts w:asciiTheme="minorBidi" w:eastAsiaTheme="minorBidi" w:hAnsiTheme="minorBidi"/>
            <w:sz w:val="28"/>
            <w:szCs w:val="28"/>
            <w:lang w:eastAsia="zh-TW"/>
          </w:rPr>
          <w:t>第一千零八條</w:t>
        </w:r>
      </w:hyperlink>
      <w:r w:rsidRPr="000D28EC">
        <w:rPr>
          <w:rFonts w:asciiTheme="minorBidi" w:eastAsiaTheme="minorBidi" w:hAnsiTheme="minorBidi"/>
          <w:sz w:val="28"/>
          <w:szCs w:val="28"/>
          <w:lang w:eastAsia="zh-TW"/>
        </w:rPr>
        <w:t xml:space="preserve"> ── 許可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7" w:anchor="a1009" w:history="1">
        <w:r w:rsidRPr="000D28EC">
          <w:rPr>
            <w:rStyle w:val="a8"/>
            <w:rFonts w:asciiTheme="minorBidi" w:eastAsiaTheme="minorBidi" w:hAnsiTheme="minorBidi"/>
            <w:sz w:val="28"/>
            <w:szCs w:val="28"/>
            <w:lang w:eastAsia="zh-TW"/>
          </w:rPr>
          <w:t>第一千零九條</w:t>
        </w:r>
      </w:hyperlink>
      <w:r w:rsidRPr="000D28EC">
        <w:rPr>
          <w:rFonts w:asciiTheme="minorBidi" w:eastAsiaTheme="minorBidi" w:hAnsiTheme="minorBidi"/>
          <w:sz w:val="28"/>
          <w:szCs w:val="28"/>
          <w:lang w:eastAsia="zh-TW"/>
        </w:rPr>
        <w:t xml:space="preserve"> ── 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8" w:anchor="a1010" w:history="1">
        <w:r w:rsidRPr="000D28EC">
          <w:rPr>
            <w:rStyle w:val="a8"/>
            <w:rFonts w:asciiTheme="minorBidi" w:eastAsiaTheme="minorBidi" w:hAnsiTheme="minorBidi"/>
            <w:sz w:val="28"/>
            <w:szCs w:val="28"/>
            <w:lang w:eastAsia="zh-TW"/>
          </w:rPr>
          <w:t>第一千零一十條</w:t>
        </w:r>
      </w:hyperlink>
      <w:r w:rsidRPr="000D28EC">
        <w:rPr>
          <w:rFonts w:asciiTheme="minorBidi" w:eastAsiaTheme="minorBidi" w:hAnsiTheme="minorBidi"/>
          <w:sz w:val="28"/>
          <w:szCs w:val="28"/>
          <w:lang w:eastAsia="zh-TW"/>
        </w:rPr>
        <w:t xml:space="preserve"> ── 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29" w:anchor="a1011" w:history="1">
        <w:r w:rsidRPr="000D28EC">
          <w:rPr>
            <w:rStyle w:val="a8"/>
            <w:rFonts w:asciiTheme="minorBidi" w:eastAsiaTheme="minorBidi" w:hAnsiTheme="minorBidi"/>
            <w:sz w:val="28"/>
            <w:szCs w:val="28"/>
            <w:lang w:eastAsia="zh-TW"/>
          </w:rPr>
          <w:t>第一千零一十一條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0" w:anchor="a1012" w:history="1">
        <w:r w:rsidRPr="000D28EC">
          <w:rPr>
            <w:rStyle w:val="a8"/>
            <w:rFonts w:asciiTheme="minorBidi" w:eastAsiaTheme="minorBidi" w:hAnsiTheme="minorBidi"/>
            <w:sz w:val="28"/>
            <w:szCs w:val="28"/>
            <w:lang w:eastAsia="zh-TW"/>
          </w:rPr>
          <w:t>第一千零一十二條</w:t>
        </w:r>
      </w:hyperlink>
      <w:r w:rsidRPr="000D28EC">
        <w:rPr>
          <w:rFonts w:asciiTheme="minorBidi" w:eastAsiaTheme="minorBidi" w:hAnsiTheme="minorBidi"/>
          <w:sz w:val="28"/>
          <w:szCs w:val="28"/>
          <w:lang w:eastAsia="zh-TW"/>
        </w:rPr>
        <w:t xml:space="preserve"> ── 出租人對次承租人之權利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1" w:anchor="s9a1013" w:history="1">
        <w:r w:rsidRPr="000D28EC">
          <w:rPr>
            <w:rStyle w:val="a8"/>
            <w:rFonts w:asciiTheme="minorBidi" w:eastAsiaTheme="minorBidi" w:hAnsiTheme="minorBidi"/>
            <w:sz w:val="28"/>
            <w:szCs w:val="28"/>
            <w:lang w:eastAsia="zh-TW"/>
          </w:rPr>
          <w:t>第九節</w:t>
        </w:r>
      </w:hyperlink>
      <w:r w:rsidRPr="000D28EC">
        <w:rPr>
          <w:rFonts w:asciiTheme="minorBidi" w:eastAsiaTheme="minorBidi" w:hAnsiTheme="minorBidi"/>
          <w:sz w:val="28"/>
          <w:szCs w:val="28"/>
          <w:lang w:eastAsia="zh-TW"/>
        </w:rPr>
        <w:t xml:space="preserve"> ── 合同之終止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2" w:anchor="ss1a1013"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3" w:anchor="a1013" w:history="1">
        <w:r w:rsidRPr="000D28EC">
          <w:rPr>
            <w:rStyle w:val="a8"/>
            <w:rFonts w:asciiTheme="minorBidi" w:eastAsiaTheme="minorBidi" w:hAnsiTheme="minorBidi"/>
            <w:sz w:val="28"/>
            <w:szCs w:val="28"/>
            <w:lang w:eastAsia="zh-TW"/>
          </w:rPr>
          <w:t>第一千零一十三條</w:t>
        </w:r>
      </w:hyperlink>
      <w:r w:rsidRPr="000D28EC">
        <w:rPr>
          <w:rFonts w:asciiTheme="minorBidi" w:eastAsiaTheme="minorBidi" w:hAnsiTheme="minorBidi"/>
          <w:sz w:val="28"/>
          <w:szCs w:val="28"/>
          <w:lang w:eastAsia="zh-TW"/>
        </w:rPr>
        <w:t xml:space="preserve"> ── 租賃之終止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4" w:anchor="a1014" w:history="1">
        <w:r w:rsidRPr="000D28EC">
          <w:rPr>
            <w:rStyle w:val="a8"/>
            <w:rFonts w:asciiTheme="minorBidi" w:eastAsiaTheme="minorBidi" w:hAnsiTheme="minorBidi"/>
            <w:sz w:val="28"/>
            <w:szCs w:val="28"/>
            <w:lang w:eastAsia="zh-TW"/>
          </w:rPr>
          <w:t>第一千零一十四條</w:t>
        </w:r>
      </w:hyperlink>
      <w:r w:rsidRPr="000D28EC">
        <w:rPr>
          <w:rFonts w:asciiTheme="minorBidi" w:eastAsiaTheme="minorBidi" w:hAnsiTheme="minorBidi"/>
          <w:sz w:val="28"/>
          <w:szCs w:val="28"/>
          <w:lang w:eastAsia="zh-TW"/>
        </w:rPr>
        <w:t xml:space="preserve"> ── 正式聲明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5" w:anchor="a1015" w:history="1">
        <w:r w:rsidRPr="000D28EC">
          <w:rPr>
            <w:rStyle w:val="a8"/>
            <w:rFonts w:asciiTheme="minorBidi" w:eastAsiaTheme="minorBidi" w:hAnsiTheme="minorBidi"/>
            <w:sz w:val="28"/>
            <w:szCs w:val="28"/>
            <w:lang w:eastAsia="zh-TW"/>
          </w:rPr>
          <w:t>第一千零一十五條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強制執行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6" w:anchor="ss2a1016"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當事人協議之廢止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7" w:anchor="a1016" w:history="1">
        <w:r w:rsidRPr="000D28EC">
          <w:rPr>
            <w:rStyle w:val="a8"/>
            <w:rFonts w:asciiTheme="minorBidi" w:eastAsiaTheme="minorBidi" w:hAnsiTheme="minorBidi"/>
            <w:sz w:val="28"/>
            <w:szCs w:val="28"/>
            <w:lang w:eastAsia="zh-TW"/>
          </w:rPr>
          <w:t>第一千零一十六條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8" w:anchor="ss3a1017"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39" w:anchor="a1017" w:history="1">
        <w:r w:rsidRPr="000D28EC">
          <w:rPr>
            <w:rStyle w:val="a8"/>
            <w:rFonts w:asciiTheme="minorBidi" w:eastAsiaTheme="minorBidi" w:hAnsiTheme="minorBidi"/>
            <w:sz w:val="28"/>
            <w:szCs w:val="28"/>
            <w:lang w:eastAsia="zh-TW"/>
          </w:rPr>
          <w:t>第一千零一十七條</w:t>
        </w:r>
      </w:hyperlink>
      <w:r w:rsidRPr="000D28EC">
        <w:rPr>
          <w:rFonts w:asciiTheme="minorBidi" w:eastAsiaTheme="minorBidi" w:hAnsiTheme="minorBidi"/>
          <w:sz w:val="28"/>
          <w:szCs w:val="28"/>
          <w:lang w:eastAsia="zh-TW"/>
        </w:rPr>
        <w:t xml:space="preserve"> ── 不履行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0" w:anchor="a1018" w:history="1">
        <w:r w:rsidRPr="000D28EC">
          <w:rPr>
            <w:rStyle w:val="a8"/>
            <w:rFonts w:asciiTheme="minorBidi" w:eastAsiaTheme="minorBidi" w:hAnsiTheme="minorBidi"/>
            <w:sz w:val="28"/>
            <w:szCs w:val="28"/>
            <w:lang w:eastAsia="zh-TW"/>
          </w:rPr>
          <w:t>第一千零一十八條</w:t>
        </w:r>
      </w:hyperlink>
      <w:r w:rsidRPr="000D28EC">
        <w:rPr>
          <w:rFonts w:asciiTheme="minorBidi" w:eastAsiaTheme="minorBidi" w:hAnsiTheme="minorBidi"/>
          <w:sz w:val="28"/>
          <w:szCs w:val="28"/>
          <w:lang w:eastAsia="zh-TW"/>
        </w:rPr>
        <w:t xml:space="preserve"> ── 請求解除權之失效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1" w:anchor="a1019" w:history="1">
        <w:r w:rsidRPr="000D28EC">
          <w:rPr>
            <w:rStyle w:val="a8"/>
            <w:rFonts w:asciiTheme="minorBidi" w:eastAsiaTheme="minorBidi" w:hAnsiTheme="minorBidi"/>
            <w:sz w:val="28"/>
            <w:szCs w:val="28"/>
            <w:lang w:eastAsia="zh-TW"/>
          </w:rPr>
          <w:t>第一千零一十九條</w:t>
        </w:r>
      </w:hyperlink>
      <w:r w:rsidRPr="000D28EC">
        <w:rPr>
          <w:rFonts w:asciiTheme="minorBidi" w:eastAsiaTheme="minorBidi" w:hAnsiTheme="minorBidi"/>
          <w:sz w:val="28"/>
          <w:szCs w:val="28"/>
          <w:lang w:eastAsia="zh-TW"/>
        </w:rPr>
        <w:t xml:space="preserve"> ── 租金之欠付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2" w:anchor="a1020" w:history="1">
        <w:r w:rsidRPr="000D28EC">
          <w:rPr>
            <w:rStyle w:val="a8"/>
            <w:rFonts w:asciiTheme="minorBidi" w:eastAsiaTheme="minorBidi" w:hAnsiTheme="minorBidi"/>
            <w:sz w:val="28"/>
            <w:szCs w:val="28"/>
            <w:lang w:eastAsia="zh-TW"/>
          </w:rPr>
          <w:t>第一千零二十條</w:t>
        </w:r>
      </w:hyperlink>
      <w:r w:rsidRPr="000D28EC">
        <w:rPr>
          <w:rFonts w:asciiTheme="minorBidi" w:eastAsiaTheme="minorBidi" w:hAnsiTheme="minorBidi"/>
          <w:sz w:val="28"/>
          <w:szCs w:val="28"/>
          <w:lang w:eastAsia="zh-TW"/>
        </w:rPr>
        <w:t xml:space="preserve"> ── 租賃物享益權之讓與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3" w:anchor="a1021" w:history="1">
        <w:r w:rsidRPr="000D28EC">
          <w:rPr>
            <w:rStyle w:val="a8"/>
            <w:rFonts w:asciiTheme="minorBidi" w:eastAsiaTheme="minorBidi" w:hAnsiTheme="minorBidi"/>
            <w:sz w:val="28"/>
            <w:szCs w:val="28"/>
            <w:lang w:eastAsia="zh-TW"/>
          </w:rPr>
          <w:t>第一千零二十一條</w:t>
        </w:r>
      </w:hyperlink>
      <w:r w:rsidRPr="000D28EC">
        <w:rPr>
          <w:rFonts w:asciiTheme="minorBidi" w:eastAsiaTheme="minorBidi" w:hAnsiTheme="minorBidi"/>
          <w:sz w:val="28"/>
          <w:szCs w:val="28"/>
          <w:lang w:eastAsia="zh-TW"/>
        </w:rPr>
        <w:t xml:space="preserve"> ── 由承租人解除合同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4" w:anchor="ss4a1022"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5" w:anchor="a1022" w:history="1">
        <w:r w:rsidRPr="000D28EC">
          <w:rPr>
            <w:rStyle w:val="a8"/>
            <w:rFonts w:asciiTheme="minorBidi" w:eastAsiaTheme="minorBidi" w:hAnsiTheme="minorBidi"/>
            <w:sz w:val="28"/>
            <w:szCs w:val="28"/>
            <w:lang w:eastAsia="zh-TW"/>
          </w:rPr>
          <w:t>第一千零二十二條</w:t>
        </w:r>
      </w:hyperlink>
      <w:r w:rsidRPr="000D28EC">
        <w:rPr>
          <w:rFonts w:asciiTheme="minorBidi" w:eastAsiaTheme="minorBidi" w:hAnsiTheme="minorBidi"/>
          <w:sz w:val="28"/>
          <w:szCs w:val="28"/>
          <w:lang w:eastAsia="zh-TW"/>
        </w:rPr>
        <w:t xml:space="preserve"> ── 失效之情況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6" w:anchor="a1023" w:history="1">
        <w:r w:rsidRPr="000D28EC">
          <w:rPr>
            <w:rStyle w:val="a8"/>
            <w:rFonts w:asciiTheme="minorBidi" w:eastAsiaTheme="minorBidi" w:hAnsiTheme="minorBidi"/>
            <w:sz w:val="28"/>
            <w:szCs w:val="28"/>
            <w:lang w:eastAsia="zh-TW"/>
          </w:rPr>
          <w:t>第一千零二十三條</w:t>
        </w:r>
      </w:hyperlink>
      <w:r w:rsidRPr="000D28EC">
        <w:rPr>
          <w:rFonts w:asciiTheme="minorBidi" w:eastAsiaTheme="minorBidi" w:hAnsiTheme="minorBidi"/>
          <w:sz w:val="28"/>
          <w:szCs w:val="28"/>
          <w:lang w:eastAsia="zh-TW"/>
        </w:rPr>
        <w:t xml:space="preserve"> ── 例外情況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7" w:anchor="ss5a1024"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單方廢止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8" w:anchor="a1024" w:history="1">
        <w:r w:rsidRPr="000D28EC">
          <w:rPr>
            <w:rStyle w:val="a8"/>
            <w:rFonts w:asciiTheme="minorBidi" w:eastAsiaTheme="minorBidi" w:hAnsiTheme="minorBidi"/>
            <w:sz w:val="28"/>
            <w:szCs w:val="28"/>
            <w:lang w:eastAsia="zh-TW"/>
          </w:rPr>
          <w:t>第一千零二十四條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49" w:anchor="s10a1025" w:history="1">
        <w:r w:rsidRPr="000D28EC">
          <w:rPr>
            <w:rStyle w:val="a8"/>
            <w:rFonts w:asciiTheme="minorBidi" w:eastAsiaTheme="minorBidi" w:hAnsiTheme="minorBidi"/>
            <w:sz w:val="28"/>
            <w:szCs w:val="28"/>
            <w:lang w:eastAsia="zh-TW"/>
          </w:rPr>
          <w:t>第十節</w:t>
        </w:r>
      </w:hyperlink>
      <w:r w:rsidRPr="000D28EC">
        <w:rPr>
          <w:rFonts w:asciiTheme="minorBidi" w:eastAsiaTheme="minorBidi" w:hAnsiTheme="minorBidi"/>
          <w:sz w:val="28"/>
          <w:szCs w:val="28"/>
          <w:lang w:eastAsia="zh-TW"/>
        </w:rPr>
        <w:t xml:space="preserve"> ── 租賃物之返還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0" w:anchor="a1025" w:history="1">
        <w:r w:rsidRPr="000D28EC">
          <w:rPr>
            <w:rStyle w:val="a8"/>
            <w:rFonts w:asciiTheme="minorBidi" w:eastAsiaTheme="minorBidi" w:hAnsiTheme="minorBidi"/>
            <w:sz w:val="28"/>
            <w:szCs w:val="28"/>
            <w:lang w:eastAsia="zh-TW"/>
          </w:rPr>
          <w:t>第一千零二十五條</w:t>
        </w:r>
      </w:hyperlink>
      <w:r w:rsidRPr="000D28EC">
        <w:rPr>
          <w:rFonts w:asciiTheme="minorBidi" w:eastAsiaTheme="minorBidi" w:hAnsiTheme="minorBidi"/>
          <w:sz w:val="28"/>
          <w:szCs w:val="28"/>
          <w:lang w:eastAsia="zh-TW"/>
        </w:rPr>
        <w:t xml:space="preserve"> ── 租賃物之保存及返還義務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1" w:anchor="a1026" w:history="1">
        <w:r w:rsidRPr="000D28EC">
          <w:rPr>
            <w:rStyle w:val="a8"/>
            <w:rFonts w:asciiTheme="minorBidi" w:eastAsiaTheme="minorBidi" w:hAnsiTheme="minorBidi"/>
            <w:sz w:val="28"/>
            <w:szCs w:val="28"/>
            <w:lang w:eastAsia="zh-TW"/>
          </w:rPr>
          <w:t>第一千零二十六條</w:t>
        </w:r>
      </w:hyperlink>
      <w:r w:rsidRPr="000D28EC">
        <w:rPr>
          <w:rFonts w:asciiTheme="minorBidi" w:eastAsiaTheme="minorBidi" w:hAnsiTheme="minorBidi"/>
          <w:sz w:val="28"/>
          <w:szCs w:val="28"/>
          <w:lang w:eastAsia="zh-TW"/>
        </w:rPr>
        <w:t xml:space="preserve"> ── 租賃物之失去或</w:t>
      </w:r>
      <w:r w:rsidRPr="000D28EC">
        <w:rPr>
          <w:rFonts w:asciiTheme="minorBidi" w:eastAsiaTheme="minorBidi" w:hAnsiTheme="minorBidi" w:hint="eastAsia"/>
          <w:sz w:val="28"/>
          <w:szCs w:val="28"/>
          <w:lang w:eastAsia="zh-TW"/>
        </w:rPr>
        <w:t>毀損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2" w:anchor="a1027" w:history="1">
        <w:r w:rsidRPr="000D28EC">
          <w:rPr>
            <w:rStyle w:val="a8"/>
            <w:rFonts w:asciiTheme="minorBidi" w:eastAsiaTheme="minorBidi" w:hAnsiTheme="minorBidi"/>
            <w:sz w:val="28"/>
            <w:szCs w:val="28"/>
            <w:lang w:eastAsia="zh-TW"/>
          </w:rPr>
          <w:t>第一千零二十七條</w:t>
        </w:r>
      </w:hyperlink>
      <w:r w:rsidRPr="000D28EC">
        <w:rPr>
          <w:rFonts w:asciiTheme="minorBidi" w:eastAsiaTheme="minorBidi" w:hAnsiTheme="minorBidi"/>
          <w:sz w:val="28"/>
          <w:szCs w:val="28"/>
          <w:lang w:eastAsia="zh-TW"/>
        </w:rPr>
        <w:t xml:space="preserve"> ── 因過期返還租賃物而生之損害賠償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3" w:anchor="a1028" w:history="1">
        <w:r w:rsidRPr="000D28EC">
          <w:rPr>
            <w:rStyle w:val="a8"/>
            <w:rFonts w:asciiTheme="minorBidi" w:eastAsiaTheme="minorBidi" w:hAnsiTheme="minorBidi"/>
            <w:sz w:val="28"/>
            <w:szCs w:val="28"/>
            <w:lang w:eastAsia="zh-TW"/>
          </w:rPr>
          <w:t>第一千零二十八條</w:t>
        </w:r>
      </w:hyperlink>
      <w:r w:rsidRPr="000D28EC">
        <w:rPr>
          <w:rFonts w:asciiTheme="minorBidi" w:eastAsiaTheme="minorBidi" w:hAnsiTheme="minorBidi"/>
          <w:sz w:val="28"/>
          <w:szCs w:val="28"/>
          <w:lang w:eastAsia="zh-TW"/>
        </w:rPr>
        <w:t xml:space="preserve"> ── 開支之賠償及改善部分之取回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4" w:anchor="s11a1029" w:history="1">
        <w:r w:rsidRPr="000D28EC">
          <w:rPr>
            <w:rStyle w:val="a8"/>
            <w:rFonts w:asciiTheme="minorBidi" w:eastAsiaTheme="minorBidi" w:hAnsiTheme="minorBidi"/>
            <w:sz w:val="28"/>
            <w:szCs w:val="28"/>
            <w:lang w:eastAsia="zh-TW"/>
          </w:rPr>
          <w:t>第十一節</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5" w:anchor="ss1a1029"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6" w:anchor="a1029" w:history="1">
        <w:r w:rsidRPr="000D28EC">
          <w:rPr>
            <w:rStyle w:val="a8"/>
            <w:rFonts w:asciiTheme="minorBidi" w:eastAsiaTheme="minorBidi" w:hAnsiTheme="minorBidi"/>
            <w:sz w:val="28"/>
            <w:szCs w:val="28"/>
            <w:lang w:eastAsia="zh-TW"/>
          </w:rPr>
          <w:t>第一千零二十九條</w:t>
        </w:r>
      </w:hyperlink>
      <w:r w:rsidRPr="000D28EC">
        <w:rPr>
          <w:rFonts w:asciiTheme="minorBidi" w:eastAsiaTheme="minorBidi" w:hAnsiTheme="minorBidi"/>
          <w:sz w:val="28"/>
          <w:szCs w:val="28"/>
          <w:lang w:eastAsia="zh-TW"/>
        </w:rPr>
        <w:t xml:space="preserve"> ── 適用規定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7" w:anchor="a1030" w:history="1">
        <w:r w:rsidRPr="000D28EC">
          <w:rPr>
            <w:rStyle w:val="a8"/>
            <w:rFonts w:asciiTheme="minorBidi" w:eastAsiaTheme="minorBidi" w:hAnsiTheme="minorBidi"/>
            <w:sz w:val="28"/>
            <w:szCs w:val="28"/>
            <w:lang w:eastAsia="zh-TW"/>
          </w:rPr>
          <w:t>第一千零三十條</w:t>
        </w:r>
      </w:hyperlink>
      <w:r w:rsidRPr="000D28EC">
        <w:rPr>
          <w:rFonts w:asciiTheme="minorBidi" w:eastAsiaTheme="minorBidi" w:hAnsiTheme="minorBidi"/>
          <w:sz w:val="28"/>
          <w:szCs w:val="28"/>
          <w:lang w:eastAsia="zh-TW"/>
        </w:rPr>
        <w:t xml:space="preserve"> ── 商業企業之租賃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8" w:anchor="a1031" w:history="1">
        <w:r w:rsidRPr="000D28EC">
          <w:rPr>
            <w:rStyle w:val="a8"/>
            <w:rFonts w:asciiTheme="minorBidi" w:eastAsiaTheme="minorBidi" w:hAnsiTheme="minorBidi"/>
            <w:sz w:val="28"/>
            <w:szCs w:val="28"/>
            <w:lang w:eastAsia="zh-TW"/>
          </w:rPr>
          <w:t>第一千零三十一條</w:t>
        </w:r>
      </w:hyperlink>
      <w:r w:rsidRPr="000D28EC">
        <w:rPr>
          <w:rFonts w:asciiTheme="minorBidi" w:eastAsiaTheme="minorBidi" w:hAnsiTheme="minorBidi"/>
          <w:sz w:val="28"/>
          <w:szCs w:val="28"/>
          <w:lang w:eastAsia="zh-TW"/>
        </w:rPr>
        <w:t xml:space="preserve"> ── 合同之目的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59" w:anchor="a1032" w:history="1">
        <w:r w:rsidRPr="000D28EC">
          <w:rPr>
            <w:rStyle w:val="a8"/>
            <w:rFonts w:asciiTheme="minorBidi" w:eastAsiaTheme="minorBidi" w:hAnsiTheme="minorBidi"/>
            <w:sz w:val="28"/>
            <w:szCs w:val="28"/>
            <w:lang w:eastAsia="zh-TW"/>
          </w:rPr>
          <w:t>第一千零三十二條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0" w:anchor="a1033" w:history="1">
        <w:r w:rsidRPr="000D28EC">
          <w:rPr>
            <w:rStyle w:val="a8"/>
            <w:rFonts w:asciiTheme="minorBidi" w:eastAsiaTheme="minorBidi" w:hAnsiTheme="minorBidi"/>
            <w:sz w:val="28"/>
            <w:szCs w:val="28"/>
            <w:lang w:eastAsia="zh-TW"/>
          </w:rPr>
          <w:t>第一千零三十三條</w:t>
        </w:r>
      </w:hyperlink>
      <w:r w:rsidRPr="000D28EC">
        <w:rPr>
          <w:rFonts w:asciiTheme="minorBidi" w:eastAsiaTheme="minorBidi" w:hAnsiTheme="minorBidi"/>
          <w:sz w:val="28"/>
          <w:szCs w:val="28"/>
          <w:lang w:eastAsia="zh-TW"/>
        </w:rPr>
        <w:t xml:space="preserve"> ── 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1" w:anchor="ss2a1034"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產租賃之終止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2" w:anchor="a1034" w:history="1">
        <w:r w:rsidRPr="000D28EC">
          <w:rPr>
            <w:rStyle w:val="a8"/>
            <w:rFonts w:asciiTheme="minorBidi" w:eastAsiaTheme="minorBidi" w:hAnsiTheme="minorBidi"/>
            <w:sz w:val="28"/>
            <w:szCs w:val="28"/>
            <w:lang w:eastAsia="zh-TW"/>
          </w:rPr>
          <w:t>第一千零三十四條</w:t>
        </w:r>
      </w:hyperlink>
      <w:r w:rsidRPr="000D28EC">
        <w:rPr>
          <w:rFonts w:asciiTheme="minorBidi" w:eastAsiaTheme="minorBidi" w:hAnsiTheme="minorBidi"/>
          <w:sz w:val="28"/>
          <w:szCs w:val="28"/>
          <w:lang w:eastAsia="zh-TW"/>
        </w:rPr>
        <w:t xml:space="preserve"> ── 由出租人作出之解除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3" w:anchor="a1035" w:history="1">
        <w:r w:rsidRPr="000D28EC">
          <w:rPr>
            <w:rStyle w:val="a8"/>
            <w:rFonts w:asciiTheme="minorBidi" w:eastAsiaTheme="minorBidi" w:hAnsiTheme="minorBidi"/>
            <w:sz w:val="28"/>
            <w:szCs w:val="28"/>
            <w:lang w:eastAsia="zh-TW"/>
          </w:rPr>
          <w:t>第一千零三十五條</w:t>
        </w:r>
      </w:hyperlink>
      <w:r w:rsidRPr="000D28EC">
        <w:rPr>
          <w:rFonts w:asciiTheme="minorBidi" w:eastAsiaTheme="minorBidi" w:hAnsiTheme="minorBidi"/>
          <w:sz w:val="28"/>
          <w:szCs w:val="28"/>
          <w:lang w:eastAsia="zh-TW"/>
        </w:rPr>
        <w:t xml:space="preserve"> ── 公用徵收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4" w:anchor="a1036" w:history="1">
        <w:r w:rsidRPr="000D28EC">
          <w:rPr>
            <w:rStyle w:val="a8"/>
            <w:rFonts w:asciiTheme="minorBidi" w:eastAsiaTheme="minorBidi" w:hAnsiTheme="minorBidi"/>
            <w:sz w:val="28"/>
            <w:szCs w:val="28"/>
            <w:lang w:eastAsia="zh-TW"/>
          </w:rPr>
          <w:t>第一千零三十六條</w:t>
        </w:r>
      </w:hyperlink>
      <w:r w:rsidRPr="000D28EC">
        <w:rPr>
          <w:rFonts w:asciiTheme="minorBidi" w:eastAsiaTheme="minorBidi" w:hAnsiTheme="minorBidi"/>
          <w:sz w:val="28"/>
          <w:szCs w:val="28"/>
          <w:lang w:eastAsia="zh-TW"/>
        </w:rPr>
        <w:t xml:space="preserve"> ── 因失效而導致之勒遷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5" w:anchor="a1037" w:history="1">
        <w:r w:rsidRPr="000D28EC">
          <w:rPr>
            <w:rStyle w:val="a8"/>
            <w:rFonts w:asciiTheme="minorBidi" w:eastAsiaTheme="minorBidi" w:hAnsiTheme="minorBidi"/>
            <w:sz w:val="28"/>
            <w:szCs w:val="28"/>
            <w:lang w:eastAsia="zh-TW"/>
          </w:rPr>
          <w:t>第一千零三十七條</w:t>
        </w:r>
      </w:hyperlink>
      <w:r w:rsidRPr="000D28EC">
        <w:rPr>
          <w:rFonts w:asciiTheme="minorBidi" w:eastAsiaTheme="minorBidi" w:hAnsiTheme="minorBidi"/>
          <w:sz w:val="28"/>
          <w:szCs w:val="28"/>
          <w:lang w:eastAsia="zh-TW"/>
        </w:rPr>
        <w:t xml:space="preserve"> ── 對已失效之不動</w:t>
      </w:r>
      <w:r w:rsidRPr="000D28EC">
        <w:rPr>
          <w:rFonts w:asciiTheme="minorBidi" w:eastAsiaTheme="minorBidi" w:hAnsiTheme="minorBidi" w:hint="eastAsia"/>
          <w:sz w:val="28"/>
          <w:szCs w:val="28"/>
          <w:lang w:eastAsia="zh-TW"/>
        </w:rPr>
        <w:t>產租賃作出之續期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6" w:anchor="a1038" w:history="1">
        <w:r w:rsidRPr="000D28EC">
          <w:rPr>
            <w:rStyle w:val="a8"/>
            <w:rFonts w:asciiTheme="minorBidi" w:eastAsiaTheme="minorBidi" w:hAnsiTheme="minorBidi"/>
            <w:sz w:val="28"/>
            <w:szCs w:val="28"/>
            <w:lang w:eastAsia="zh-TW"/>
          </w:rPr>
          <w:t>第一千零三十八條</w:t>
        </w:r>
      </w:hyperlink>
      <w:r w:rsidRPr="000D28EC">
        <w:rPr>
          <w:rFonts w:asciiTheme="minorBidi" w:eastAsiaTheme="minorBidi" w:hAnsiTheme="minorBidi"/>
          <w:sz w:val="28"/>
          <w:szCs w:val="28"/>
          <w:lang w:eastAsia="zh-TW"/>
        </w:rPr>
        <w:t xml:space="preserve"> ── 單方終止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7" w:anchor="a1039" w:history="1">
        <w:r w:rsidRPr="000D28EC">
          <w:rPr>
            <w:rStyle w:val="a8"/>
            <w:rFonts w:asciiTheme="minorBidi" w:eastAsiaTheme="minorBidi" w:hAnsiTheme="minorBidi"/>
            <w:sz w:val="28"/>
            <w:szCs w:val="28"/>
            <w:lang w:eastAsia="zh-TW"/>
          </w:rPr>
          <w:t>第一千零三十九條</w:t>
        </w:r>
      </w:hyperlink>
      <w:r w:rsidRPr="000D28EC">
        <w:rPr>
          <w:rFonts w:asciiTheme="minorBidi" w:eastAsiaTheme="minorBidi" w:hAnsiTheme="minorBidi"/>
          <w:sz w:val="28"/>
          <w:szCs w:val="28"/>
          <w:lang w:eastAsia="zh-TW"/>
        </w:rPr>
        <w:t xml:space="preserve"> ── 單方終止之通知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8" w:anchor="ss3a1040"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居住用途之不動</w:t>
      </w:r>
      <w:r w:rsidRPr="000D28EC">
        <w:rPr>
          <w:rFonts w:asciiTheme="minorBidi" w:eastAsiaTheme="minorBidi" w:hAnsiTheme="minorBidi" w:hint="eastAsia"/>
          <w:sz w:val="28"/>
          <w:szCs w:val="28"/>
          <w:lang w:eastAsia="zh-TW"/>
        </w:rPr>
        <w:t>產租賃之特別規定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69" w:anchor="a1040" w:history="1">
        <w:r w:rsidRPr="000D28EC">
          <w:rPr>
            <w:rStyle w:val="a8"/>
            <w:rFonts w:asciiTheme="minorBidi" w:eastAsiaTheme="minorBidi" w:hAnsiTheme="minorBidi"/>
            <w:sz w:val="28"/>
            <w:szCs w:val="28"/>
            <w:lang w:eastAsia="zh-TW"/>
          </w:rPr>
          <w:t>第一千零四十條</w:t>
        </w:r>
      </w:hyperlink>
      <w:r w:rsidRPr="000D28EC">
        <w:rPr>
          <w:rFonts w:asciiTheme="minorBidi" w:eastAsiaTheme="minorBidi" w:hAnsiTheme="minorBidi"/>
          <w:sz w:val="28"/>
          <w:szCs w:val="28"/>
          <w:lang w:eastAsia="zh-TW"/>
        </w:rPr>
        <w:t xml:space="preserve"> ── 備有傢具之房屋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0" w:anchor="a1041" w:history="1">
        <w:r w:rsidRPr="000D28EC">
          <w:rPr>
            <w:rStyle w:val="a8"/>
            <w:rFonts w:asciiTheme="minorBidi" w:eastAsiaTheme="minorBidi" w:hAnsiTheme="minorBidi"/>
            <w:sz w:val="28"/>
            <w:szCs w:val="28"/>
            <w:lang w:eastAsia="zh-TW"/>
          </w:rPr>
          <w:t>第一千零四十一條</w:t>
        </w:r>
      </w:hyperlink>
      <w:r w:rsidRPr="000D28EC">
        <w:rPr>
          <w:rFonts w:asciiTheme="minorBidi" w:eastAsiaTheme="minorBidi" w:hAnsiTheme="minorBidi"/>
          <w:sz w:val="28"/>
          <w:szCs w:val="28"/>
          <w:lang w:eastAsia="zh-TW"/>
        </w:rPr>
        <w:t xml:space="preserve"> ── 可在房屋居住之人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1" w:anchor="a1042" w:history="1">
        <w:r w:rsidRPr="000D28EC">
          <w:rPr>
            <w:rStyle w:val="a8"/>
            <w:rFonts w:asciiTheme="minorBidi" w:eastAsiaTheme="minorBidi" w:hAnsiTheme="minorBidi"/>
            <w:sz w:val="28"/>
            <w:szCs w:val="28"/>
            <w:lang w:eastAsia="zh-TW"/>
          </w:rPr>
          <w:t>第一千零四十二條</w:t>
        </w:r>
      </w:hyperlink>
      <w:r w:rsidRPr="000D28EC">
        <w:rPr>
          <w:rFonts w:asciiTheme="minorBidi" w:eastAsiaTheme="minorBidi" w:hAnsiTheme="minorBidi"/>
          <w:sz w:val="28"/>
          <w:szCs w:val="28"/>
          <w:lang w:eastAsia="zh-TW"/>
        </w:rPr>
        <w:t xml:space="preserve"> ── 租賃關係之不可相通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2" w:anchor="a1043" w:history="1">
        <w:r w:rsidRPr="000D28EC">
          <w:rPr>
            <w:rStyle w:val="a8"/>
            <w:rFonts w:asciiTheme="minorBidi" w:eastAsiaTheme="minorBidi" w:hAnsiTheme="minorBidi"/>
            <w:sz w:val="28"/>
            <w:szCs w:val="28"/>
            <w:lang w:eastAsia="zh-TW"/>
          </w:rPr>
          <w:t>第一千零四十三條</w:t>
        </w:r>
      </w:hyperlink>
      <w:r w:rsidRPr="000D28EC">
        <w:rPr>
          <w:rFonts w:asciiTheme="minorBidi" w:eastAsiaTheme="minorBidi" w:hAnsiTheme="minorBidi"/>
          <w:sz w:val="28"/>
          <w:szCs w:val="28"/>
          <w:lang w:eastAsia="zh-TW"/>
        </w:rPr>
        <w:t xml:space="preserve"> ── 因承租人死亡之移轉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3" w:anchor="a1044" w:history="1">
        <w:r w:rsidRPr="000D28EC">
          <w:rPr>
            <w:rStyle w:val="a8"/>
            <w:rFonts w:asciiTheme="minorBidi" w:eastAsiaTheme="minorBidi" w:hAnsiTheme="minorBidi"/>
            <w:sz w:val="28"/>
            <w:szCs w:val="28"/>
            <w:lang w:eastAsia="zh-TW"/>
          </w:rPr>
          <w:t>第一千零四十四條</w:t>
        </w:r>
      </w:hyperlink>
      <w:r w:rsidRPr="000D28EC">
        <w:rPr>
          <w:rFonts w:asciiTheme="minorBidi" w:eastAsiaTheme="minorBidi" w:hAnsiTheme="minorBidi"/>
          <w:sz w:val="28"/>
          <w:szCs w:val="28"/>
          <w:lang w:eastAsia="zh-TW"/>
        </w:rPr>
        <w:t xml:space="preserve"> ── 由承租人作出之單方廢止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4" w:anchor="ss4a1045"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商用不動</w:t>
      </w:r>
      <w:r w:rsidRPr="000D28EC">
        <w:rPr>
          <w:rFonts w:asciiTheme="minorBidi" w:eastAsiaTheme="minorBidi" w:hAnsiTheme="minorBidi" w:hint="eastAsia"/>
          <w:sz w:val="28"/>
          <w:szCs w:val="28"/>
          <w:lang w:eastAsia="zh-TW"/>
        </w:rPr>
        <w:t>產租賃之特別規定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5" w:anchor="a1045" w:history="1">
        <w:r w:rsidRPr="000D28EC">
          <w:rPr>
            <w:rStyle w:val="a8"/>
            <w:rFonts w:asciiTheme="minorBidi" w:eastAsiaTheme="minorBidi" w:hAnsiTheme="minorBidi"/>
            <w:sz w:val="28"/>
            <w:szCs w:val="28"/>
            <w:lang w:eastAsia="zh-TW"/>
          </w:rPr>
          <w:t>第一千零四十五條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6" w:anchor="a1046" w:history="1">
        <w:r w:rsidRPr="000D28EC">
          <w:rPr>
            <w:rStyle w:val="a8"/>
            <w:rFonts w:asciiTheme="minorBidi" w:eastAsiaTheme="minorBidi" w:hAnsiTheme="minorBidi"/>
            <w:sz w:val="28"/>
            <w:szCs w:val="28"/>
            <w:lang w:eastAsia="zh-TW"/>
          </w:rPr>
          <w:t>第一千零四十六條</w:t>
        </w:r>
      </w:hyperlink>
      <w:r w:rsidRPr="000D28EC">
        <w:rPr>
          <w:rFonts w:asciiTheme="minorBidi" w:eastAsiaTheme="minorBidi" w:hAnsiTheme="minorBidi"/>
          <w:sz w:val="28"/>
          <w:szCs w:val="28"/>
          <w:lang w:eastAsia="zh-TW"/>
        </w:rPr>
        <w:t xml:space="preserve"> ── 承租人之死亡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7" w:anchor="a1047" w:history="1">
        <w:r w:rsidRPr="000D28EC">
          <w:rPr>
            <w:rStyle w:val="a8"/>
            <w:rFonts w:asciiTheme="minorBidi" w:eastAsiaTheme="minorBidi" w:hAnsiTheme="minorBidi"/>
            <w:sz w:val="28"/>
            <w:szCs w:val="28"/>
            <w:lang w:eastAsia="zh-TW"/>
          </w:rPr>
          <w:t>第一千零四十七條</w:t>
        </w:r>
      </w:hyperlink>
      <w:r w:rsidRPr="000D28EC">
        <w:rPr>
          <w:rFonts w:asciiTheme="minorBidi" w:eastAsiaTheme="minorBidi" w:hAnsiTheme="minorBidi"/>
          <w:sz w:val="28"/>
          <w:szCs w:val="28"/>
          <w:lang w:eastAsia="zh-TW"/>
        </w:rPr>
        <w:t xml:space="preserve"> ── 商業企業之轉讓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8" w:anchor="ss5a1048"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從事自由職業之不動</w:t>
      </w:r>
      <w:r w:rsidRPr="000D28EC">
        <w:rPr>
          <w:rFonts w:asciiTheme="minorBidi" w:eastAsiaTheme="minorBidi" w:hAnsiTheme="minorBidi" w:hint="eastAsia"/>
          <w:sz w:val="28"/>
          <w:szCs w:val="28"/>
          <w:lang w:eastAsia="zh-TW"/>
        </w:rPr>
        <w:t>產租賃之特別規定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79" w:anchor="a1048" w:history="1">
        <w:r w:rsidRPr="000D28EC">
          <w:rPr>
            <w:rStyle w:val="a8"/>
            <w:rFonts w:asciiTheme="minorBidi" w:eastAsiaTheme="minorBidi" w:hAnsiTheme="minorBidi"/>
            <w:sz w:val="28"/>
            <w:szCs w:val="28"/>
            <w:lang w:eastAsia="zh-TW"/>
          </w:rPr>
          <w:t>第一千零四十八條</w:t>
        </w:r>
      </w:hyperlink>
      <w:r w:rsidRPr="000D28EC">
        <w:rPr>
          <w:rFonts w:asciiTheme="minorBidi" w:eastAsiaTheme="minorBidi" w:hAnsiTheme="minorBidi"/>
          <w:sz w:val="28"/>
          <w:szCs w:val="28"/>
          <w:lang w:eastAsia="zh-TW"/>
        </w:rPr>
        <w:t xml:space="preserve"> ── 承租人之死亡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0" w:anchor="a1049" w:history="1">
        <w:r w:rsidRPr="000D28EC">
          <w:rPr>
            <w:rStyle w:val="a8"/>
            <w:rFonts w:asciiTheme="minorBidi" w:eastAsiaTheme="minorBidi" w:hAnsiTheme="minorBidi"/>
            <w:sz w:val="28"/>
            <w:szCs w:val="28"/>
            <w:lang w:eastAsia="zh-TW"/>
          </w:rPr>
          <w:t>第一千零四十九條</w:t>
        </w:r>
      </w:hyperlink>
      <w:r w:rsidRPr="000D28EC">
        <w:rPr>
          <w:rFonts w:asciiTheme="minorBidi" w:eastAsiaTheme="minorBidi" w:hAnsiTheme="minorBidi"/>
          <w:sz w:val="28"/>
          <w:szCs w:val="28"/>
          <w:lang w:eastAsia="zh-TW"/>
        </w:rPr>
        <w:t xml:space="preserve"> ── 承租人地位之讓與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1" w:anchor="ss6a1050"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農用不動</w:t>
      </w:r>
      <w:r w:rsidRPr="000D28EC">
        <w:rPr>
          <w:rFonts w:asciiTheme="minorBidi" w:eastAsiaTheme="minorBidi" w:hAnsiTheme="minorBidi" w:hint="eastAsia"/>
          <w:sz w:val="28"/>
          <w:szCs w:val="28"/>
          <w:lang w:eastAsia="zh-TW"/>
        </w:rPr>
        <w:t>產租賃之特別規定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2" w:anchor="a1050" w:history="1">
        <w:r w:rsidRPr="000D28EC">
          <w:rPr>
            <w:rStyle w:val="a8"/>
            <w:rFonts w:asciiTheme="minorBidi" w:eastAsiaTheme="minorBidi" w:hAnsiTheme="minorBidi"/>
            <w:sz w:val="28"/>
            <w:szCs w:val="28"/>
            <w:lang w:eastAsia="zh-TW"/>
          </w:rPr>
          <w:t>第一千零五十條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3" w:anchor="a1051" w:history="1">
        <w:r w:rsidRPr="000D28EC">
          <w:rPr>
            <w:rStyle w:val="a8"/>
            <w:rFonts w:asciiTheme="minorBidi" w:eastAsiaTheme="minorBidi" w:hAnsiTheme="minorBidi"/>
            <w:sz w:val="28"/>
            <w:szCs w:val="28"/>
            <w:lang w:eastAsia="zh-TW"/>
          </w:rPr>
          <w:t>第一千零五十一條</w:t>
        </w:r>
      </w:hyperlink>
      <w:r w:rsidRPr="000D28EC">
        <w:rPr>
          <w:rFonts w:asciiTheme="minorBidi" w:eastAsiaTheme="minorBidi" w:hAnsiTheme="minorBidi"/>
          <w:sz w:val="28"/>
          <w:szCs w:val="28"/>
          <w:lang w:eastAsia="zh-TW"/>
        </w:rPr>
        <w:t xml:space="preserve"> ── 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4" w:anchor="a1052" w:history="1">
        <w:r w:rsidRPr="000D28EC">
          <w:rPr>
            <w:rStyle w:val="a8"/>
            <w:rFonts w:asciiTheme="minorBidi" w:eastAsiaTheme="minorBidi" w:hAnsiTheme="minorBidi"/>
            <w:sz w:val="28"/>
            <w:szCs w:val="28"/>
            <w:lang w:eastAsia="zh-TW"/>
          </w:rPr>
          <w:t>第一千零五十二條</w:t>
        </w:r>
      </w:hyperlink>
      <w:r w:rsidRPr="000D28EC">
        <w:rPr>
          <w:rFonts w:asciiTheme="minorBidi" w:eastAsiaTheme="minorBidi" w:hAnsiTheme="minorBidi"/>
          <w:sz w:val="28"/>
          <w:szCs w:val="28"/>
          <w:lang w:eastAsia="zh-TW"/>
        </w:rPr>
        <w:t xml:space="preserve"> ── 租金之減少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5" w:anchor="a1053" w:history="1">
        <w:r w:rsidRPr="000D28EC">
          <w:rPr>
            <w:rStyle w:val="a8"/>
            <w:rFonts w:asciiTheme="minorBidi" w:eastAsiaTheme="minorBidi" w:hAnsiTheme="minorBidi"/>
            <w:sz w:val="28"/>
            <w:szCs w:val="28"/>
            <w:lang w:eastAsia="zh-TW"/>
          </w:rPr>
          <w:t>第一千零五十三條</w:t>
        </w:r>
      </w:hyperlink>
      <w:r w:rsidRPr="000D28EC">
        <w:rPr>
          <w:rFonts w:asciiTheme="minorBidi" w:eastAsiaTheme="minorBidi" w:hAnsiTheme="minorBidi"/>
          <w:sz w:val="28"/>
          <w:szCs w:val="28"/>
          <w:lang w:eastAsia="zh-TW"/>
        </w:rPr>
        <w:t xml:space="preserve"> ── 額外勞務及負擔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6" w:anchor="a1054" w:history="1">
        <w:r w:rsidRPr="000D28EC">
          <w:rPr>
            <w:rStyle w:val="a8"/>
            <w:rFonts w:asciiTheme="minorBidi" w:eastAsiaTheme="minorBidi" w:hAnsiTheme="minorBidi"/>
            <w:sz w:val="28"/>
            <w:szCs w:val="28"/>
            <w:lang w:eastAsia="zh-TW"/>
          </w:rPr>
          <w:t>第一千零五十四條</w:t>
        </w:r>
      </w:hyperlink>
      <w:r w:rsidRPr="000D28EC">
        <w:rPr>
          <w:rFonts w:asciiTheme="minorBidi" w:eastAsiaTheme="minorBidi" w:hAnsiTheme="minorBidi"/>
          <w:sz w:val="28"/>
          <w:szCs w:val="28"/>
          <w:lang w:eastAsia="zh-TW"/>
        </w:rPr>
        <w:t xml:space="preserve"> ── 由承租人作出之改善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7" w:anchor="a1055" w:history="1">
        <w:r w:rsidRPr="000D28EC">
          <w:rPr>
            <w:rStyle w:val="a8"/>
            <w:rFonts w:asciiTheme="minorBidi" w:eastAsiaTheme="minorBidi" w:hAnsiTheme="minorBidi"/>
            <w:sz w:val="28"/>
            <w:szCs w:val="28"/>
            <w:lang w:eastAsia="zh-TW"/>
          </w:rPr>
          <w:t>第一千零五十五條</w:t>
        </w:r>
      </w:hyperlink>
      <w:r w:rsidRPr="000D28EC">
        <w:rPr>
          <w:rFonts w:asciiTheme="minorBidi" w:eastAsiaTheme="minorBidi" w:hAnsiTheme="minorBidi"/>
          <w:sz w:val="28"/>
          <w:szCs w:val="28"/>
          <w:lang w:eastAsia="zh-TW"/>
        </w:rPr>
        <w:t xml:space="preserve"> ── 合同不續期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8" w:anchor="a1056" w:history="1">
        <w:r w:rsidRPr="000D28EC">
          <w:rPr>
            <w:rStyle w:val="a8"/>
            <w:rFonts w:asciiTheme="minorBidi" w:eastAsiaTheme="minorBidi" w:hAnsiTheme="minorBidi"/>
            <w:sz w:val="28"/>
            <w:szCs w:val="28"/>
            <w:lang w:eastAsia="zh-TW"/>
          </w:rPr>
          <w:t>第一千零五十六條</w:t>
        </w:r>
      </w:hyperlink>
      <w:r w:rsidRPr="000D28EC">
        <w:rPr>
          <w:rFonts w:asciiTheme="minorBidi" w:eastAsiaTheme="minorBidi" w:hAnsiTheme="minorBidi"/>
          <w:sz w:val="28"/>
          <w:szCs w:val="28"/>
          <w:lang w:eastAsia="zh-TW"/>
        </w:rPr>
        <w:t xml:space="preserve"> ── 因離婚或死亡而發生之租賃移轉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89" w:anchor="c4a1057"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使用借貸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0" w:anchor="a1057" w:history="1">
        <w:r w:rsidRPr="000D28EC">
          <w:rPr>
            <w:rStyle w:val="a8"/>
            <w:rFonts w:asciiTheme="minorBidi" w:eastAsiaTheme="minorBidi" w:hAnsiTheme="minorBidi"/>
            <w:sz w:val="28"/>
            <w:szCs w:val="28"/>
            <w:lang w:eastAsia="zh-TW"/>
          </w:rPr>
          <w:t>第一千零五十七條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1" w:anchor="a1058" w:history="1">
        <w:r w:rsidRPr="000D28EC">
          <w:rPr>
            <w:rStyle w:val="a8"/>
            <w:rFonts w:asciiTheme="minorBidi" w:eastAsiaTheme="minorBidi" w:hAnsiTheme="minorBidi"/>
            <w:sz w:val="28"/>
            <w:szCs w:val="28"/>
            <w:lang w:eastAsia="zh-TW"/>
          </w:rPr>
          <w:t>第一千零五十八條</w:t>
        </w:r>
      </w:hyperlink>
      <w:r w:rsidRPr="000D28EC">
        <w:rPr>
          <w:rFonts w:asciiTheme="minorBidi" w:eastAsiaTheme="minorBidi" w:hAnsiTheme="minorBidi"/>
          <w:sz w:val="28"/>
          <w:szCs w:val="28"/>
          <w:lang w:eastAsia="zh-TW"/>
        </w:rPr>
        <w:t xml:space="preserve"> ── 基於一項有期限之權利之使用借貸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2" w:anchor="a1059" w:history="1">
        <w:r w:rsidRPr="000D28EC">
          <w:rPr>
            <w:rStyle w:val="a8"/>
            <w:rFonts w:asciiTheme="minorBidi" w:eastAsiaTheme="minorBidi" w:hAnsiTheme="minorBidi"/>
            <w:sz w:val="28"/>
            <w:szCs w:val="28"/>
            <w:lang w:eastAsia="zh-TW"/>
          </w:rPr>
          <w:t>第一千零五十九條</w:t>
        </w:r>
      </w:hyperlink>
      <w:r w:rsidRPr="000D28EC">
        <w:rPr>
          <w:rFonts w:asciiTheme="minorBidi" w:eastAsiaTheme="minorBidi" w:hAnsiTheme="minorBidi"/>
          <w:sz w:val="28"/>
          <w:szCs w:val="28"/>
          <w:lang w:eastAsia="zh-TW"/>
        </w:rPr>
        <w:t xml:space="preserve"> ── 合同之目的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3" w:anchor="a1060" w:history="1">
        <w:r w:rsidRPr="000D28EC">
          <w:rPr>
            <w:rStyle w:val="a8"/>
            <w:rFonts w:asciiTheme="minorBidi" w:eastAsiaTheme="minorBidi" w:hAnsiTheme="minorBidi"/>
            <w:sz w:val="28"/>
            <w:szCs w:val="28"/>
            <w:lang w:eastAsia="zh-TW"/>
          </w:rPr>
          <w:t>第一千零六十條</w:t>
        </w:r>
      </w:hyperlink>
      <w:r w:rsidRPr="000D28EC">
        <w:rPr>
          <w:rFonts w:asciiTheme="minorBidi" w:eastAsiaTheme="minorBidi" w:hAnsiTheme="minorBidi"/>
          <w:sz w:val="28"/>
          <w:szCs w:val="28"/>
          <w:lang w:eastAsia="zh-TW"/>
        </w:rPr>
        <w:t xml:space="preserve"> ── 借用物之</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4" w:anchor="a1061" w:history="1">
        <w:r w:rsidRPr="000D28EC">
          <w:rPr>
            <w:rStyle w:val="a8"/>
            <w:rFonts w:asciiTheme="minorBidi" w:eastAsiaTheme="minorBidi" w:hAnsiTheme="minorBidi"/>
            <w:sz w:val="28"/>
            <w:szCs w:val="28"/>
            <w:lang w:eastAsia="zh-TW"/>
          </w:rPr>
          <w:t>第一千零六十一條</w:t>
        </w:r>
      </w:hyperlink>
      <w:r w:rsidRPr="000D28EC">
        <w:rPr>
          <w:rFonts w:asciiTheme="minorBidi" w:eastAsiaTheme="minorBidi" w:hAnsiTheme="minorBidi"/>
          <w:sz w:val="28"/>
          <w:szCs w:val="28"/>
          <w:lang w:eastAsia="zh-TW"/>
        </w:rPr>
        <w:t xml:space="preserve"> ── 妨礙或限制對借用物之使用之行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5" w:anchor="a1062" w:history="1">
        <w:r w:rsidRPr="000D28EC">
          <w:rPr>
            <w:rStyle w:val="a8"/>
            <w:rFonts w:asciiTheme="minorBidi" w:eastAsiaTheme="minorBidi" w:hAnsiTheme="minorBidi"/>
            <w:sz w:val="28"/>
            <w:szCs w:val="28"/>
            <w:lang w:eastAsia="zh-TW"/>
          </w:rPr>
          <w:t>第一千零六十二條</w:t>
        </w:r>
      </w:hyperlink>
      <w:r w:rsidRPr="000D28EC">
        <w:rPr>
          <w:rFonts w:asciiTheme="minorBidi" w:eastAsiaTheme="minorBidi" w:hAnsiTheme="minorBidi"/>
          <w:sz w:val="28"/>
          <w:szCs w:val="28"/>
          <w:lang w:eastAsia="zh-TW"/>
        </w:rPr>
        <w:t xml:space="preserve"> ── 貸與人之責任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6" w:anchor="a1063" w:history="1">
        <w:r w:rsidRPr="000D28EC">
          <w:rPr>
            <w:rStyle w:val="a8"/>
            <w:rFonts w:asciiTheme="minorBidi" w:eastAsiaTheme="minorBidi" w:hAnsiTheme="minorBidi"/>
            <w:sz w:val="28"/>
            <w:szCs w:val="28"/>
            <w:lang w:eastAsia="zh-TW"/>
          </w:rPr>
          <w:t>第一千零六十三條</w:t>
        </w:r>
      </w:hyperlink>
      <w:r w:rsidRPr="000D28EC">
        <w:rPr>
          <w:rFonts w:asciiTheme="minorBidi" w:eastAsiaTheme="minorBidi" w:hAnsiTheme="minorBidi"/>
          <w:sz w:val="28"/>
          <w:szCs w:val="28"/>
          <w:lang w:eastAsia="zh-TW"/>
        </w:rPr>
        <w:t xml:space="preserve"> ── 借用人之義務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7" w:anchor="a1064" w:history="1">
        <w:r w:rsidRPr="000D28EC">
          <w:rPr>
            <w:rStyle w:val="a8"/>
            <w:rFonts w:asciiTheme="minorBidi" w:eastAsiaTheme="minorBidi" w:hAnsiTheme="minorBidi"/>
            <w:sz w:val="28"/>
            <w:szCs w:val="28"/>
            <w:lang w:eastAsia="zh-TW"/>
          </w:rPr>
          <w:t>第一千零六十四條</w:t>
        </w:r>
      </w:hyperlink>
      <w:r w:rsidRPr="000D28EC">
        <w:rPr>
          <w:rFonts w:asciiTheme="minorBidi" w:eastAsiaTheme="minorBidi" w:hAnsiTheme="minorBidi"/>
          <w:sz w:val="28"/>
          <w:szCs w:val="28"/>
          <w:lang w:eastAsia="zh-TW"/>
        </w:rPr>
        <w:t xml:space="preserve"> ── 借用物之失去或</w:t>
      </w:r>
      <w:r w:rsidRPr="000D28EC">
        <w:rPr>
          <w:rFonts w:asciiTheme="minorBidi" w:eastAsiaTheme="minorBidi" w:hAnsiTheme="minorBidi" w:hint="eastAsia"/>
          <w:sz w:val="28"/>
          <w:szCs w:val="28"/>
          <w:lang w:eastAsia="zh-TW"/>
        </w:rPr>
        <w:t>毀損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8" w:anchor="a1065" w:history="1">
        <w:r w:rsidRPr="000D28EC">
          <w:rPr>
            <w:rStyle w:val="a8"/>
            <w:rFonts w:asciiTheme="minorBidi" w:eastAsiaTheme="minorBidi" w:hAnsiTheme="minorBidi"/>
            <w:sz w:val="28"/>
            <w:szCs w:val="28"/>
            <w:lang w:eastAsia="zh-TW"/>
          </w:rPr>
          <w:t>第一千零六十五條</w:t>
        </w:r>
      </w:hyperlink>
      <w:r w:rsidRPr="000D28EC">
        <w:rPr>
          <w:rFonts w:asciiTheme="minorBidi" w:eastAsiaTheme="minorBidi" w:hAnsiTheme="minorBidi"/>
          <w:sz w:val="28"/>
          <w:szCs w:val="28"/>
          <w:lang w:eastAsia="zh-TW"/>
        </w:rPr>
        <w:t xml:space="preserve"> ── 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299" w:anchor="a1066" w:history="1">
        <w:r w:rsidRPr="000D28EC">
          <w:rPr>
            <w:rStyle w:val="a8"/>
            <w:rFonts w:asciiTheme="minorBidi" w:eastAsiaTheme="minorBidi" w:hAnsiTheme="minorBidi"/>
            <w:sz w:val="28"/>
            <w:szCs w:val="28"/>
            <w:lang w:eastAsia="zh-TW"/>
          </w:rPr>
          <w:t>第一千零六十六條</w:t>
        </w:r>
      </w:hyperlink>
      <w:r w:rsidRPr="000D28EC">
        <w:rPr>
          <w:rFonts w:asciiTheme="minorBidi" w:eastAsiaTheme="minorBidi" w:hAnsiTheme="minorBidi"/>
          <w:sz w:val="28"/>
          <w:szCs w:val="28"/>
          <w:lang w:eastAsia="zh-TW"/>
        </w:rPr>
        <w:t xml:space="preserve"> ── 改善物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0" w:anchor="a1067" w:history="1">
        <w:r w:rsidRPr="000D28EC">
          <w:rPr>
            <w:rStyle w:val="a8"/>
            <w:rFonts w:asciiTheme="minorBidi" w:eastAsiaTheme="minorBidi" w:hAnsiTheme="minorBidi"/>
            <w:sz w:val="28"/>
            <w:szCs w:val="28"/>
            <w:lang w:eastAsia="zh-TW"/>
          </w:rPr>
          <w:t>第一千零六十七條</w:t>
        </w:r>
      </w:hyperlink>
      <w:r w:rsidRPr="000D28EC">
        <w:rPr>
          <w:rFonts w:asciiTheme="minorBidi" w:eastAsiaTheme="minorBidi" w:hAnsiTheme="minorBidi"/>
          <w:sz w:val="28"/>
          <w:szCs w:val="28"/>
          <w:lang w:eastAsia="zh-TW"/>
        </w:rPr>
        <w:t xml:space="preserve"> ── 借用人之連帶關係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1" w:anchor="a1068" w:history="1">
        <w:r w:rsidRPr="000D28EC">
          <w:rPr>
            <w:rStyle w:val="a8"/>
            <w:rFonts w:asciiTheme="minorBidi" w:eastAsiaTheme="minorBidi" w:hAnsiTheme="minorBidi"/>
            <w:sz w:val="28"/>
            <w:szCs w:val="28"/>
            <w:lang w:eastAsia="zh-TW"/>
          </w:rPr>
          <w:t>第一千零六十八條</w:t>
        </w:r>
      </w:hyperlink>
      <w:r w:rsidRPr="000D28EC">
        <w:rPr>
          <w:rFonts w:asciiTheme="minorBidi" w:eastAsiaTheme="minorBidi" w:hAnsiTheme="minorBidi"/>
          <w:sz w:val="28"/>
          <w:szCs w:val="28"/>
          <w:lang w:eastAsia="zh-TW"/>
        </w:rPr>
        <w:t xml:space="preserve"> ── 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2" w:anchor="a1069" w:history="1">
        <w:r w:rsidRPr="000D28EC">
          <w:rPr>
            <w:rStyle w:val="a8"/>
            <w:rFonts w:asciiTheme="minorBidi" w:eastAsiaTheme="minorBidi" w:hAnsiTheme="minorBidi"/>
            <w:sz w:val="28"/>
            <w:szCs w:val="28"/>
            <w:lang w:eastAsia="zh-TW"/>
          </w:rPr>
          <w:t>第一千零六十九條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3" w:anchor="c5a1070"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消費借貸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4" w:anchor="a1070" w:history="1">
        <w:r w:rsidRPr="000D28EC">
          <w:rPr>
            <w:rStyle w:val="a8"/>
            <w:rFonts w:asciiTheme="minorBidi" w:eastAsiaTheme="minorBidi" w:hAnsiTheme="minorBidi"/>
            <w:sz w:val="28"/>
            <w:szCs w:val="28"/>
            <w:lang w:eastAsia="zh-TW"/>
          </w:rPr>
          <w:t>第一千零七十條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5" w:anchor="a1071" w:history="1">
        <w:r w:rsidRPr="000D28EC">
          <w:rPr>
            <w:rStyle w:val="a8"/>
            <w:rFonts w:asciiTheme="minorBidi" w:eastAsiaTheme="minorBidi" w:hAnsiTheme="minorBidi"/>
            <w:sz w:val="28"/>
            <w:szCs w:val="28"/>
            <w:lang w:eastAsia="zh-TW"/>
          </w:rPr>
          <w:t>第一千零七十一條</w:t>
        </w:r>
      </w:hyperlink>
      <w:r w:rsidRPr="000D28EC">
        <w:rPr>
          <w:rFonts w:asciiTheme="minorBidi" w:eastAsiaTheme="minorBidi" w:hAnsiTheme="minorBidi"/>
          <w:sz w:val="28"/>
          <w:szCs w:val="28"/>
          <w:lang w:eastAsia="zh-TW"/>
        </w:rPr>
        <w:t xml:space="preserve"> ── 借用物之所有權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6" w:anchor="a1072" w:history="1">
        <w:r w:rsidRPr="000D28EC">
          <w:rPr>
            <w:rStyle w:val="a8"/>
            <w:rFonts w:asciiTheme="minorBidi" w:eastAsiaTheme="minorBidi" w:hAnsiTheme="minorBidi"/>
            <w:sz w:val="28"/>
            <w:szCs w:val="28"/>
            <w:lang w:eastAsia="zh-TW"/>
          </w:rPr>
          <w:t>第一千零七十二條</w:t>
        </w:r>
      </w:hyperlink>
      <w:r w:rsidRPr="000D28EC">
        <w:rPr>
          <w:rFonts w:asciiTheme="minorBidi" w:eastAsiaTheme="minorBidi" w:hAnsiTheme="minorBidi"/>
          <w:sz w:val="28"/>
          <w:szCs w:val="28"/>
          <w:lang w:eastAsia="zh-TW"/>
        </w:rPr>
        <w:t xml:space="preserve"> ── 消費借貸之無償性或有償性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7" w:anchor="a1073" w:history="1">
        <w:r w:rsidRPr="000D28EC">
          <w:rPr>
            <w:rStyle w:val="a8"/>
            <w:rFonts w:asciiTheme="minorBidi" w:eastAsiaTheme="minorBidi" w:hAnsiTheme="minorBidi"/>
            <w:sz w:val="28"/>
            <w:szCs w:val="28"/>
            <w:lang w:eastAsia="zh-TW"/>
          </w:rPr>
          <w:t>第一千零七十三條</w:t>
        </w:r>
      </w:hyperlink>
      <w:r w:rsidRPr="000D28EC">
        <w:rPr>
          <w:rFonts w:asciiTheme="minorBidi" w:eastAsiaTheme="minorBidi" w:hAnsiTheme="minorBidi"/>
          <w:sz w:val="28"/>
          <w:szCs w:val="28"/>
          <w:lang w:eastAsia="zh-TW"/>
        </w:rPr>
        <w:t xml:space="preserve"> ── 暴利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8" w:anchor="a1074" w:history="1">
        <w:r w:rsidRPr="000D28EC">
          <w:rPr>
            <w:rStyle w:val="a8"/>
            <w:rFonts w:asciiTheme="minorBidi" w:eastAsiaTheme="minorBidi" w:hAnsiTheme="minorBidi"/>
            <w:sz w:val="28"/>
            <w:szCs w:val="28"/>
            <w:lang w:eastAsia="zh-TW"/>
          </w:rPr>
          <w:t>第一千零七十四條</w:t>
        </w:r>
      </w:hyperlink>
      <w:r w:rsidRPr="000D28EC">
        <w:rPr>
          <w:rFonts w:asciiTheme="minorBidi" w:eastAsiaTheme="minorBidi" w:hAnsiTheme="minorBidi"/>
          <w:sz w:val="28"/>
          <w:szCs w:val="28"/>
          <w:lang w:eastAsia="zh-TW"/>
        </w:rPr>
        <w:t xml:space="preserve"> ── 有償消費借貸之期限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09" w:anchor="a1075" w:history="1">
        <w:r w:rsidRPr="000D28EC">
          <w:rPr>
            <w:rStyle w:val="a8"/>
            <w:rFonts w:asciiTheme="minorBidi" w:eastAsiaTheme="minorBidi" w:hAnsiTheme="minorBidi"/>
            <w:sz w:val="28"/>
            <w:szCs w:val="28"/>
            <w:lang w:eastAsia="zh-TW"/>
          </w:rPr>
          <w:t>第一千零七十五條</w:t>
        </w:r>
      </w:hyperlink>
      <w:r w:rsidRPr="000D28EC">
        <w:rPr>
          <w:rFonts w:asciiTheme="minorBidi" w:eastAsiaTheme="minorBidi" w:hAnsiTheme="minorBidi"/>
          <w:sz w:val="28"/>
          <w:szCs w:val="28"/>
          <w:lang w:eastAsia="zh-TW"/>
        </w:rPr>
        <w:t xml:space="preserve"> ── 期限之未定出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0" w:anchor="a1076" w:history="1">
        <w:r w:rsidRPr="000D28EC">
          <w:rPr>
            <w:rStyle w:val="a8"/>
            <w:rFonts w:asciiTheme="minorBidi" w:eastAsiaTheme="minorBidi" w:hAnsiTheme="minorBidi"/>
            <w:sz w:val="28"/>
            <w:szCs w:val="28"/>
            <w:lang w:eastAsia="zh-TW"/>
          </w:rPr>
          <w:t>第一千零七十六條</w:t>
        </w:r>
      </w:hyperlink>
      <w:r w:rsidRPr="000D28EC">
        <w:rPr>
          <w:rFonts w:asciiTheme="minorBidi" w:eastAsiaTheme="minorBidi" w:hAnsiTheme="minorBidi"/>
          <w:sz w:val="28"/>
          <w:szCs w:val="28"/>
          <w:lang w:eastAsia="zh-TW"/>
        </w:rPr>
        <w:t xml:space="preserve"> ── 返還之不能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1" w:anchor="a1077" w:history="1">
        <w:r w:rsidRPr="000D28EC">
          <w:rPr>
            <w:rStyle w:val="a8"/>
            <w:rFonts w:asciiTheme="minorBidi" w:eastAsiaTheme="minorBidi" w:hAnsiTheme="minorBidi"/>
            <w:sz w:val="28"/>
            <w:szCs w:val="28"/>
            <w:lang w:eastAsia="zh-TW"/>
          </w:rPr>
          <w:t>第一千零七十七條</w:t>
        </w:r>
      </w:hyperlink>
      <w:r w:rsidRPr="000D28EC">
        <w:rPr>
          <w:rFonts w:asciiTheme="minorBidi" w:eastAsiaTheme="minorBidi" w:hAnsiTheme="minorBidi"/>
          <w:sz w:val="28"/>
          <w:szCs w:val="28"/>
          <w:lang w:eastAsia="zh-TW"/>
        </w:rPr>
        <w:t xml:space="preserve"> ── 合同之解除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2" w:anchor="a1078" w:history="1">
        <w:r w:rsidRPr="000D28EC">
          <w:rPr>
            <w:rStyle w:val="a8"/>
            <w:rFonts w:asciiTheme="minorBidi" w:eastAsiaTheme="minorBidi" w:hAnsiTheme="minorBidi"/>
            <w:sz w:val="28"/>
            <w:szCs w:val="28"/>
            <w:lang w:eastAsia="zh-TW"/>
          </w:rPr>
          <w:t>第一千零七十八條</w:t>
        </w:r>
      </w:hyperlink>
      <w:r w:rsidRPr="000D28EC">
        <w:rPr>
          <w:rFonts w:asciiTheme="minorBidi" w:eastAsiaTheme="minorBidi" w:hAnsiTheme="minorBidi"/>
          <w:sz w:val="28"/>
          <w:szCs w:val="28"/>
          <w:lang w:eastAsia="zh-TW"/>
        </w:rPr>
        <w:t xml:space="preserve"> ── 貸與人之責任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3" w:anchor="c6a1079"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勞動合同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4" w:anchor="a1079" w:history="1">
        <w:r w:rsidRPr="000D28EC">
          <w:rPr>
            <w:rStyle w:val="a8"/>
            <w:rFonts w:asciiTheme="minorBidi" w:eastAsiaTheme="minorBidi" w:hAnsiTheme="minorBidi"/>
            <w:sz w:val="28"/>
            <w:szCs w:val="28"/>
            <w:lang w:eastAsia="zh-TW"/>
          </w:rPr>
          <w:t>第一千零七十九條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概念及制度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5" w:anchor="c7a1080" w:history="1">
        <w:r w:rsidRPr="000D28EC">
          <w:rPr>
            <w:rStyle w:val="a8"/>
            <w:rFonts w:asciiTheme="minorBidi" w:eastAsiaTheme="minorBidi" w:hAnsiTheme="minorBidi"/>
            <w:sz w:val="28"/>
            <w:szCs w:val="28"/>
            <w:lang w:eastAsia="zh-TW"/>
          </w:rPr>
          <w:t>第七章</w:t>
        </w:r>
      </w:hyperlink>
      <w:r w:rsidRPr="000D28EC">
        <w:rPr>
          <w:rFonts w:asciiTheme="minorBidi" w:eastAsiaTheme="minorBidi" w:hAnsiTheme="minorBidi"/>
          <w:sz w:val="28"/>
          <w:szCs w:val="28"/>
          <w:lang w:eastAsia="zh-TW"/>
        </w:rPr>
        <w:t xml:space="preserve"> ── 提供勞務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6" w:anchor="a1080" w:history="1">
        <w:r w:rsidRPr="000D28EC">
          <w:rPr>
            <w:rStyle w:val="a8"/>
            <w:rFonts w:asciiTheme="minorBidi" w:eastAsiaTheme="minorBidi" w:hAnsiTheme="minorBidi"/>
            <w:sz w:val="28"/>
            <w:szCs w:val="28"/>
            <w:lang w:eastAsia="zh-TW"/>
          </w:rPr>
          <w:t>第一千零八十條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7" w:anchor="a1081" w:history="1">
        <w:r w:rsidRPr="000D28EC">
          <w:rPr>
            <w:rStyle w:val="a8"/>
            <w:rFonts w:asciiTheme="minorBidi" w:eastAsiaTheme="minorBidi" w:hAnsiTheme="minorBidi"/>
            <w:sz w:val="28"/>
            <w:szCs w:val="28"/>
            <w:lang w:eastAsia="zh-TW"/>
          </w:rPr>
          <w:t>第一千零八十一條</w:t>
        </w:r>
      </w:hyperlink>
      <w:r w:rsidRPr="000D28EC">
        <w:rPr>
          <w:rFonts w:asciiTheme="minorBidi" w:eastAsiaTheme="minorBidi" w:hAnsiTheme="minorBidi"/>
          <w:sz w:val="28"/>
          <w:szCs w:val="28"/>
          <w:lang w:eastAsia="zh-TW"/>
        </w:rPr>
        <w:t xml:space="preserve"> ── 提供勞務合同之類型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8" w:anchor="a1082" w:history="1">
        <w:r w:rsidRPr="000D28EC">
          <w:rPr>
            <w:rStyle w:val="a8"/>
            <w:rFonts w:asciiTheme="minorBidi" w:eastAsiaTheme="minorBidi" w:hAnsiTheme="minorBidi"/>
            <w:sz w:val="28"/>
            <w:szCs w:val="28"/>
            <w:lang w:eastAsia="zh-TW"/>
          </w:rPr>
          <w:t>第一千零八十二條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19" w:anchor="c8a1083" w:history="1">
        <w:r w:rsidRPr="000D28EC">
          <w:rPr>
            <w:rStyle w:val="a8"/>
            <w:rFonts w:asciiTheme="minorBidi" w:eastAsiaTheme="minorBidi" w:hAnsiTheme="minorBidi"/>
            <w:sz w:val="28"/>
            <w:szCs w:val="28"/>
            <w:lang w:eastAsia="zh-TW"/>
          </w:rPr>
          <w:t>第八章</w:t>
        </w:r>
      </w:hyperlink>
      <w:r w:rsidRPr="000D28EC">
        <w:rPr>
          <w:rFonts w:asciiTheme="minorBidi" w:eastAsiaTheme="minorBidi" w:hAnsiTheme="minorBidi"/>
          <w:sz w:val="28"/>
          <w:szCs w:val="28"/>
          <w:lang w:eastAsia="zh-TW"/>
        </w:rPr>
        <w:t xml:space="preserve"> ── 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0" w:anchor="s1a108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1" w:anchor="a1083" w:history="1">
        <w:r w:rsidRPr="000D28EC">
          <w:rPr>
            <w:rStyle w:val="a8"/>
            <w:rFonts w:asciiTheme="minorBidi" w:eastAsiaTheme="minorBidi" w:hAnsiTheme="minorBidi"/>
            <w:sz w:val="28"/>
            <w:szCs w:val="28"/>
            <w:lang w:eastAsia="zh-TW"/>
          </w:rPr>
          <w:t>第一千零八十三條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2" w:anchor="a1084" w:history="1">
        <w:r w:rsidRPr="000D28EC">
          <w:rPr>
            <w:rStyle w:val="a8"/>
            <w:rFonts w:asciiTheme="minorBidi" w:eastAsiaTheme="minorBidi" w:hAnsiTheme="minorBidi"/>
            <w:sz w:val="28"/>
            <w:szCs w:val="28"/>
            <w:lang w:eastAsia="zh-TW"/>
          </w:rPr>
          <w:t>第一千零八十四條</w:t>
        </w:r>
      </w:hyperlink>
      <w:r w:rsidRPr="000D28EC">
        <w:rPr>
          <w:rFonts w:asciiTheme="minorBidi" w:eastAsiaTheme="minorBidi" w:hAnsiTheme="minorBidi"/>
          <w:sz w:val="28"/>
          <w:szCs w:val="28"/>
          <w:lang w:eastAsia="zh-TW"/>
        </w:rPr>
        <w:t xml:space="preserve"> ── 委任之無償性或有償性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3" w:anchor="a1085" w:history="1">
        <w:r w:rsidRPr="000D28EC">
          <w:rPr>
            <w:rStyle w:val="a8"/>
            <w:rFonts w:asciiTheme="minorBidi" w:eastAsiaTheme="minorBidi" w:hAnsiTheme="minorBidi"/>
            <w:sz w:val="28"/>
            <w:szCs w:val="28"/>
            <w:lang w:eastAsia="zh-TW"/>
          </w:rPr>
          <w:t>第一千零八十五條</w:t>
        </w:r>
      </w:hyperlink>
      <w:r w:rsidRPr="000D28EC">
        <w:rPr>
          <w:rFonts w:asciiTheme="minorBidi" w:eastAsiaTheme="minorBidi" w:hAnsiTheme="minorBidi"/>
          <w:sz w:val="28"/>
          <w:szCs w:val="28"/>
          <w:lang w:eastAsia="zh-TW"/>
        </w:rPr>
        <w:t xml:space="preserve"> ── 委任範圍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4" w:anchor="a1086" w:history="1">
        <w:r w:rsidRPr="000D28EC">
          <w:rPr>
            <w:rStyle w:val="a8"/>
            <w:rFonts w:asciiTheme="minorBidi" w:eastAsiaTheme="minorBidi" w:hAnsiTheme="minorBidi"/>
            <w:sz w:val="28"/>
            <w:szCs w:val="28"/>
            <w:lang w:eastAsia="zh-TW"/>
          </w:rPr>
          <w:t>第一千零八十六條</w:t>
        </w:r>
      </w:hyperlink>
      <w:r w:rsidRPr="000D28EC">
        <w:rPr>
          <w:rFonts w:asciiTheme="minorBidi" w:eastAsiaTheme="minorBidi" w:hAnsiTheme="minorBidi"/>
          <w:sz w:val="28"/>
          <w:szCs w:val="28"/>
          <w:lang w:eastAsia="zh-TW"/>
        </w:rPr>
        <w:t xml:space="preserve"> ── 多項委任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5" w:anchor="s2a108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受任人之權利與義務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6" w:anchor="a1087" w:history="1">
        <w:r w:rsidRPr="000D28EC">
          <w:rPr>
            <w:rStyle w:val="a8"/>
            <w:rFonts w:asciiTheme="minorBidi" w:eastAsiaTheme="minorBidi" w:hAnsiTheme="minorBidi"/>
            <w:sz w:val="28"/>
            <w:szCs w:val="28"/>
            <w:lang w:eastAsia="zh-TW"/>
          </w:rPr>
          <w:t>第一千零八十七條</w:t>
        </w:r>
      </w:hyperlink>
      <w:r w:rsidRPr="000D28EC">
        <w:rPr>
          <w:rFonts w:asciiTheme="minorBidi" w:eastAsiaTheme="minorBidi" w:hAnsiTheme="minorBidi"/>
          <w:sz w:val="28"/>
          <w:szCs w:val="28"/>
          <w:lang w:eastAsia="zh-TW"/>
        </w:rPr>
        <w:t xml:space="preserve"> ── 受任人之義務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7" w:anchor="a1088" w:history="1">
        <w:r w:rsidRPr="000D28EC">
          <w:rPr>
            <w:rStyle w:val="a8"/>
            <w:rFonts w:asciiTheme="minorBidi" w:eastAsiaTheme="minorBidi" w:hAnsiTheme="minorBidi"/>
            <w:sz w:val="28"/>
            <w:szCs w:val="28"/>
            <w:lang w:eastAsia="zh-TW"/>
          </w:rPr>
          <w:t>第一千零八十八條</w:t>
        </w:r>
      </w:hyperlink>
      <w:r w:rsidRPr="000D28EC">
        <w:rPr>
          <w:rFonts w:asciiTheme="minorBidi" w:eastAsiaTheme="minorBidi" w:hAnsiTheme="minorBidi"/>
          <w:sz w:val="28"/>
          <w:szCs w:val="28"/>
          <w:lang w:eastAsia="zh-TW"/>
        </w:rPr>
        <w:t xml:space="preserve"> ── 委任之不執行或指示之不遵守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8" w:anchor="a1089" w:history="1">
        <w:r w:rsidRPr="000D28EC">
          <w:rPr>
            <w:rStyle w:val="a8"/>
            <w:rFonts w:asciiTheme="minorBidi" w:eastAsiaTheme="minorBidi" w:hAnsiTheme="minorBidi"/>
            <w:sz w:val="28"/>
            <w:szCs w:val="28"/>
            <w:lang w:eastAsia="zh-TW"/>
          </w:rPr>
          <w:t>第一千零八十九條</w:t>
        </w:r>
      </w:hyperlink>
      <w:r w:rsidRPr="000D28EC">
        <w:rPr>
          <w:rFonts w:asciiTheme="minorBidi" w:eastAsiaTheme="minorBidi" w:hAnsiTheme="minorBidi"/>
          <w:sz w:val="28"/>
          <w:szCs w:val="28"/>
          <w:lang w:eastAsia="zh-TW"/>
        </w:rPr>
        <w:t xml:space="preserve"> ── 對委任之執行或不執行之默示認可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29" w:anchor="a1090" w:history="1">
        <w:r w:rsidRPr="000D28EC">
          <w:rPr>
            <w:rStyle w:val="a8"/>
            <w:rFonts w:asciiTheme="minorBidi" w:eastAsiaTheme="minorBidi" w:hAnsiTheme="minorBidi"/>
            <w:sz w:val="28"/>
            <w:szCs w:val="28"/>
            <w:lang w:eastAsia="zh-TW"/>
          </w:rPr>
          <w:t>第一千零九十條</w:t>
        </w:r>
      </w:hyperlink>
      <w:r w:rsidRPr="000D28EC">
        <w:rPr>
          <w:rFonts w:asciiTheme="minorBidi" w:eastAsiaTheme="minorBidi" w:hAnsiTheme="minorBidi"/>
          <w:sz w:val="28"/>
          <w:szCs w:val="28"/>
          <w:lang w:eastAsia="zh-TW"/>
        </w:rPr>
        <w:t xml:space="preserve"> ── 受任人應付之利息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0" w:anchor="a1091" w:history="1">
        <w:r w:rsidRPr="000D28EC">
          <w:rPr>
            <w:rStyle w:val="a8"/>
            <w:rFonts w:asciiTheme="minorBidi" w:eastAsiaTheme="minorBidi" w:hAnsiTheme="minorBidi"/>
            <w:sz w:val="28"/>
            <w:szCs w:val="28"/>
            <w:lang w:eastAsia="zh-TW"/>
          </w:rPr>
          <w:t>第一千零九十一條</w:t>
        </w:r>
      </w:hyperlink>
      <w:r w:rsidRPr="000D28EC">
        <w:rPr>
          <w:rFonts w:asciiTheme="minorBidi" w:eastAsiaTheme="minorBidi" w:hAnsiTheme="minorBidi"/>
          <w:sz w:val="28"/>
          <w:szCs w:val="28"/>
          <w:lang w:eastAsia="zh-TW"/>
        </w:rPr>
        <w:t xml:space="preserve"> ── 受任人之代任人及幫助人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1" w:anchor="a1092" w:history="1">
        <w:r w:rsidRPr="000D28EC">
          <w:rPr>
            <w:rStyle w:val="a8"/>
            <w:rFonts w:asciiTheme="minorBidi" w:eastAsiaTheme="minorBidi" w:hAnsiTheme="minorBidi"/>
            <w:sz w:val="28"/>
            <w:szCs w:val="28"/>
            <w:lang w:eastAsia="zh-TW"/>
          </w:rPr>
          <w:t>第一千零九十二條</w:t>
        </w:r>
      </w:hyperlink>
      <w:r w:rsidRPr="000D28EC">
        <w:rPr>
          <w:rFonts w:asciiTheme="minorBidi" w:eastAsiaTheme="minorBidi" w:hAnsiTheme="minorBidi"/>
          <w:sz w:val="28"/>
          <w:szCs w:val="28"/>
          <w:lang w:eastAsia="zh-TW"/>
        </w:rPr>
        <w:t xml:space="preserve"> ── 多數受任人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2" w:anchor="s3a1093"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委任人之義務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3" w:anchor="a1093" w:history="1">
        <w:r w:rsidRPr="000D28EC">
          <w:rPr>
            <w:rStyle w:val="a8"/>
            <w:rFonts w:asciiTheme="minorBidi" w:eastAsiaTheme="minorBidi" w:hAnsiTheme="minorBidi"/>
            <w:sz w:val="28"/>
            <w:szCs w:val="28"/>
            <w:lang w:eastAsia="zh-TW"/>
          </w:rPr>
          <w:t>第一千零九十三條</w:t>
        </w:r>
      </w:hyperlink>
      <w:r w:rsidRPr="000D28EC">
        <w:rPr>
          <w:rFonts w:asciiTheme="minorBidi" w:eastAsiaTheme="minorBidi" w:hAnsiTheme="minorBidi"/>
          <w:sz w:val="28"/>
          <w:szCs w:val="28"/>
          <w:lang w:eastAsia="zh-TW"/>
        </w:rPr>
        <w:t xml:space="preserve"> ── 義務之列出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4" w:anchor="a1094" w:history="1">
        <w:r w:rsidRPr="000D28EC">
          <w:rPr>
            <w:rStyle w:val="a8"/>
            <w:rFonts w:asciiTheme="minorBidi" w:eastAsiaTheme="minorBidi" w:hAnsiTheme="minorBidi"/>
            <w:sz w:val="28"/>
            <w:szCs w:val="28"/>
            <w:lang w:eastAsia="zh-TW"/>
          </w:rPr>
          <w:t>第一千零九十四條</w:t>
        </w:r>
      </w:hyperlink>
      <w:r w:rsidRPr="000D28EC">
        <w:rPr>
          <w:rFonts w:asciiTheme="minorBidi" w:eastAsiaTheme="minorBidi" w:hAnsiTheme="minorBidi"/>
          <w:sz w:val="28"/>
          <w:szCs w:val="28"/>
          <w:lang w:eastAsia="zh-TW"/>
        </w:rPr>
        <w:t xml:space="preserve"> ── 執行委任之中止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5" w:anchor="a1095" w:history="1">
        <w:r w:rsidRPr="000D28EC">
          <w:rPr>
            <w:rStyle w:val="a8"/>
            <w:rFonts w:asciiTheme="minorBidi" w:eastAsiaTheme="minorBidi" w:hAnsiTheme="minorBidi"/>
            <w:sz w:val="28"/>
            <w:szCs w:val="28"/>
            <w:lang w:eastAsia="zh-TW"/>
          </w:rPr>
          <w:t>第一千零九十五條</w:t>
        </w:r>
      </w:hyperlink>
      <w:r w:rsidRPr="000D28EC">
        <w:rPr>
          <w:rFonts w:asciiTheme="minorBidi" w:eastAsiaTheme="minorBidi" w:hAnsiTheme="minorBidi"/>
          <w:sz w:val="28"/>
          <w:szCs w:val="28"/>
          <w:lang w:eastAsia="zh-TW"/>
        </w:rPr>
        <w:t xml:space="preserve"> ── 多數委任人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6" w:anchor="s4a1096"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委任之廢止及失效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7" w:anchor="ss1a1096"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8" w:anchor="a1096" w:history="1">
        <w:r w:rsidRPr="000D28EC">
          <w:rPr>
            <w:rStyle w:val="a8"/>
            <w:rFonts w:asciiTheme="minorBidi" w:eastAsiaTheme="minorBidi" w:hAnsiTheme="minorBidi"/>
            <w:sz w:val="28"/>
            <w:szCs w:val="28"/>
            <w:lang w:eastAsia="zh-TW"/>
          </w:rPr>
          <w:t>第一千零九十六條</w:t>
        </w:r>
      </w:hyperlink>
      <w:r w:rsidRPr="000D28EC">
        <w:rPr>
          <w:rFonts w:asciiTheme="minorBidi" w:eastAsiaTheme="minorBidi" w:hAnsiTheme="minorBidi"/>
          <w:sz w:val="28"/>
          <w:szCs w:val="28"/>
          <w:lang w:eastAsia="zh-TW"/>
        </w:rPr>
        <w:t xml:space="preserve"> ── 委任之可廢止性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39" w:anchor="a1097" w:history="1">
        <w:r w:rsidRPr="000D28EC">
          <w:rPr>
            <w:rStyle w:val="a8"/>
            <w:rFonts w:asciiTheme="minorBidi" w:eastAsiaTheme="minorBidi" w:hAnsiTheme="minorBidi"/>
            <w:sz w:val="28"/>
            <w:szCs w:val="28"/>
            <w:lang w:eastAsia="zh-TW"/>
          </w:rPr>
          <w:t>第一千零九十七條</w:t>
        </w:r>
      </w:hyperlink>
      <w:r w:rsidRPr="000D28EC">
        <w:rPr>
          <w:rFonts w:asciiTheme="minorBidi" w:eastAsiaTheme="minorBidi" w:hAnsiTheme="minorBidi"/>
          <w:sz w:val="28"/>
          <w:szCs w:val="28"/>
          <w:lang w:eastAsia="zh-TW"/>
        </w:rPr>
        <w:t xml:space="preserve"> ── 默示廢止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0" w:anchor="a1098" w:history="1">
        <w:r w:rsidRPr="000D28EC">
          <w:rPr>
            <w:rStyle w:val="a8"/>
            <w:rFonts w:asciiTheme="minorBidi" w:eastAsiaTheme="minorBidi" w:hAnsiTheme="minorBidi"/>
            <w:sz w:val="28"/>
            <w:szCs w:val="28"/>
            <w:lang w:eastAsia="zh-TW"/>
          </w:rPr>
          <w:t>第一千零九十八條</w:t>
        </w:r>
      </w:hyperlink>
      <w:r w:rsidRPr="000D28EC">
        <w:rPr>
          <w:rFonts w:asciiTheme="minorBidi" w:eastAsiaTheme="minorBidi" w:hAnsiTheme="minorBidi"/>
          <w:sz w:val="28"/>
          <w:szCs w:val="28"/>
          <w:lang w:eastAsia="zh-TW"/>
        </w:rPr>
        <w:t xml:space="preserve"> ── 損害賠償之義務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1" w:anchor="a1099" w:history="1">
        <w:r w:rsidRPr="000D28EC">
          <w:rPr>
            <w:rStyle w:val="a8"/>
            <w:rFonts w:asciiTheme="minorBidi" w:eastAsiaTheme="minorBidi" w:hAnsiTheme="minorBidi"/>
            <w:sz w:val="28"/>
            <w:szCs w:val="28"/>
            <w:lang w:eastAsia="zh-TW"/>
          </w:rPr>
          <w:t>第一千零九十九條</w:t>
        </w:r>
      </w:hyperlink>
      <w:r w:rsidRPr="000D28EC">
        <w:rPr>
          <w:rFonts w:asciiTheme="minorBidi" w:eastAsiaTheme="minorBidi" w:hAnsiTheme="minorBidi"/>
          <w:sz w:val="28"/>
          <w:szCs w:val="28"/>
          <w:lang w:eastAsia="zh-TW"/>
        </w:rPr>
        <w:t xml:space="preserve"> ── 集體委任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2" w:anchor="ss2a1100"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3" w:anchor="a1100" w:history="1">
        <w:r w:rsidRPr="000D28EC">
          <w:rPr>
            <w:rStyle w:val="a8"/>
            <w:rFonts w:asciiTheme="minorBidi" w:eastAsiaTheme="minorBidi" w:hAnsiTheme="minorBidi"/>
            <w:sz w:val="28"/>
            <w:szCs w:val="28"/>
            <w:lang w:eastAsia="zh-TW"/>
          </w:rPr>
          <w:t>第一千一百條</w:t>
        </w:r>
      </w:hyperlink>
      <w:r w:rsidRPr="000D28EC">
        <w:rPr>
          <w:rFonts w:asciiTheme="minorBidi" w:eastAsiaTheme="minorBidi" w:hAnsiTheme="minorBidi"/>
          <w:sz w:val="28"/>
          <w:szCs w:val="28"/>
          <w:lang w:eastAsia="zh-TW"/>
        </w:rPr>
        <w:t xml:space="preserve"> ── 失效之情況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4" w:anchor="a1101" w:history="1">
        <w:r w:rsidRPr="000D28EC">
          <w:rPr>
            <w:rStyle w:val="a8"/>
            <w:rFonts w:asciiTheme="minorBidi" w:eastAsiaTheme="minorBidi" w:hAnsiTheme="minorBidi"/>
            <w:sz w:val="28"/>
            <w:szCs w:val="28"/>
            <w:lang w:eastAsia="zh-TW"/>
          </w:rPr>
          <w:t>第一千一百零一條</w:t>
        </w:r>
      </w:hyperlink>
      <w:r w:rsidRPr="000D28EC">
        <w:rPr>
          <w:rFonts w:asciiTheme="minorBidi" w:eastAsiaTheme="minorBidi" w:hAnsiTheme="minorBidi"/>
          <w:sz w:val="28"/>
          <w:szCs w:val="28"/>
          <w:lang w:eastAsia="zh-TW"/>
        </w:rPr>
        <w:t xml:space="preserve"> ── 委任人死亡、成</w:t>
      </w:r>
      <w:r w:rsidRPr="000D28EC">
        <w:rPr>
          <w:rFonts w:asciiTheme="minorBidi" w:eastAsiaTheme="minorBidi" w:hAnsiTheme="minorBidi" w:hint="eastAsia"/>
          <w:sz w:val="28"/>
          <w:szCs w:val="28"/>
          <w:lang w:eastAsia="zh-TW"/>
        </w:rPr>
        <w:t>為禁治產人或準禁治產人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5" w:anchor="a1102" w:history="1">
        <w:r w:rsidRPr="000D28EC">
          <w:rPr>
            <w:rStyle w:val="a8"/>
            <w:rFonts w:asciiTheme="minorBidi" w:eastAsiaTheme="minorBidi" w:hAnsiTheme="minorBidi"/>
            <w:sz w:val="28"/>
            <w:szCs w:val="28"/>
            <w:lang w:eastAsia="zh-TW"/>
          </w:rPr>
          <w:t>第一千一百零二條</w:t>
        </w:r>
      </w:hyperlink>
      <w:r w:rsidRPr="000D28EC">
        <w:rPr>
          <w:rFonts w:asciiTheme="minorBidi" w:eastAsiaTheme="minorBidi" w:hAnsiTheme="minorBidi"/>
          <w:sz w:val="28"/>
          <w:szCs w:val="28"/>
          <w:lang w:eastAsia="zh-TW"/>
        </w:rPr>
        <w:t xml:space="preserve"> ── 受任人死亡、成</w:t>
      </w:r>
      <w:r w:rsidRPr="000D28EC">
        <w:rPr>
          <w:rFonts w:asciiTheme="minorBidi" w:eastAsiaTheme="minorBidi" w:hAnsiTheme="minorBidi" w:hint="eastAsia"/>
          <w:sz w:val="28"/>
          <w:szCs w:val="28"/>
          <w:lang w:eastAsia="zh-TW"/>
        </w:rPr>
        <w:t>為禁治產人或處於自然無能力之狀況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6" w:anchor="a1103" w:history="1">
        <w:r w:rsidRPr="000D28EC">
          <w:rPr>
            <w:rStyle w:val="a8"/>
            <w:rFonts w:asciiTheme="minorBidi" w:eastAsiaTheme="minorBidi" w:hAnsiTheme="minorBidi"/>
            <w:sz w:val="28"/>
            <w:szCs w:val="28"/>
            <w:lang w:eastAsia="zh-TW"/>
          </w:rPr>
          <w:t>第一千一百零三條</w:t>
        </w:r>
      </w:hyperlink>
      <w:r w:rsidRPr="000D28EC">
        <w:rPr>
          <w:rFonts w:asciiTheme="minorBidi" w:eastAsiaTheme="minorBidi" w:hAnsiTheme="minorBidi"/>
          <w:sz w:val="28"/>
          <w:szCs w:val="28"/>
          <w:lang w:eastAsia="zh-TW"/>
        </w:rPr>
        <w:t xml:space="preserve"> ── 多數受任人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7" w:anchor="s5a1104"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有代理權之委任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8" w:anchor="a1104" w:history="1">
        <w:r w:rsidRPr="000D28EC">
          <w:rPr>
            <w:rStyle w:val="a8"/>
            <w:rFonts w:asciiTheme="minorBidi" w:eastAsiaTheme="minorBidi" w:hAnsiTheme="minorBidi"/>
            <w:sz w:val="28"/>
            <w:szCs w:val="28"/>
            <w:lang w:eastAsia="zh-TW"/>
          </w:rPr>
          <w:t>第一千一百零四條</w:t>
        </w:r>
      </w:hyperlink>
      <w:r w:rsidRPr="000D28EC">
        <w:rPr>
          <w:rFonts w:asciiTheme="minorBidi" w:eastAsiaTheme="minorBidi" w:hAnsiTheme="minorBidi"/>
          <w:sz w:val="28"/>
          <w:szCs w:val="28"/>
          <w:lang w:eastAsia="zh-TW"/>
        </w:rPr>
        <w:t xml:space="preserve"> ── 具有代理權之受任人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49" w:anchor="a1105" w:history="1">
        <w:r w:rsidRPr="000D28EC">
          <w:rPr>
            <w:rStyle w:val="a8"/>
            <w:rFonts w:asciiTheme="minorBidi" w:eastAsiaTheme="minorBidi" w:hAnsiTheme="minorBidi"/>
            <w:sz w:val="28"/>
            <w:szCs w:val="28"/>
            <w:lang w:eastAsia="zh-TW"/>
          </w:rPr>
          <w:t>第一千一百零五條</w:t>
        </w:r>
      </w:hyperlink>
      <w:r w:rsidRPr="000D28EC">
        <w:rPr>
          <w:rFonts w:asciiTheme="minorBidi" w:eastAsiaTheme="minorBidi" w:hAnsiTheme="minorBidi"/>
          <w:sz w:val="28"/>
          <w:szCs w:val="28"/>
          <w:lang w:eastAsia="zh-TW"/>
        </w:rPr>
        <w:t xml:space="preserve"> ── 廢止授權或放棄獲授予之權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0" w:anchor="s6a1106"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無代理權之委任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1" w:anchor="a1106" w:history="1">
        <w:r w:rsidRPr="000D28EC">
          <w:rPr>
            <w:rStyle w:val="a8"/>
            <w:rFonts w:asciiTheme="minorBidi" w:eastAsiaTheme="minorBidi" w:hAnsiTheme="minorBidi"/>
            <w:sz w:val="28"/>
            <w:szCs w:val="28"/>
            <w:lang w:eastAsia="zh-TW"/>
          </w:rPr>
          <w:t>第一千一百零六條</w:t>
        </w:r>
      </w:hyperlink>
      <w:r w:rsidRPr="000D28EC">
        <w:rPr>
          <w:rFonts w:asciiTheme="minorBidi" w:eastAsiaTheme="minorBidi" w:hAnsiTheme="minorBidi"/>
          <w:sz w:val="28"/>
          <w:szCs w:val="28"/>
          <w:lang w:eastAsia="zh-TW"/>
        </w:rPr>
        <w:t xml:space="preserve"> ── 以自己名義作出行</w:t>
      </w:r>
      <w:r w:rsidRPr="000D28EC">
        <w:rPr>
          <w:rFonts w:asciiTheme="minorBidi" w:eastAsiaTheme="minorBidi" w:hAnsiTheme="minorBidi" w:hint="eastAsia"/>
          <w:sz w:val="28"/>
          <w:szCs w:val="28"/>
          <w:lang w:eastAsia="zh-TW"/>
        </w:rPr>
        <w:t>為之受任人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2" w:anchor="a1107" w:history="1">
        <w:r w:rsidRPr="000D28EC">
          <w:rPr>
            <w:rStyle w:val="a8"/>
            <w:rFonts w:asciiTheme="minorBidi" w:eastAsiaTheme="minorBidi" w:hAnsiTheme="minorBidi"/>
            <w:sz w:val="28"/>
            <w:szCs w:val="28"/>
            <w:lang w:eastAsia="zh-TW"/>
          </w:rPr>
          <w:t>第一千一百零七條</w:t>
        </w:r>
      </w:hyperlink>
      <w:r w:rsidRPr="000D28EC">
        <w:rPr>
          <w:rFonts w:asciiTheme="minorBidi" w:eastAsiaTheme="minorBidi" w:hAnsiTheme="minorBidi"/>
          <w:sz w:val="28"/>
          <w:szCs w:val="28"/>
          <w:lang w:eastAsia="zh-TW"/>
        </w:rPr>
        <w:t xml:space="preserve"> ── 執行委任時所取得之權利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3" w:anchor="a1108" w:history="1">
        <w:r w:rsidRPr="000D28EC">
          <w:rPr>
            <w:rStyle w:val="a8"/>
            <w:rFonts w:asciiTheme="minorBidi" w:eastAsiaTheme="minorBidi" w:hAnsiTheme="minorBidi"/>
            <w:sz w:val="28"/>
            <w:szCs w:val="28"/>
            <w:lang w:eastAsia="zh-TW"/>
          </w:rPr>
          <w:t>第一千一百零八條</w:t>
        </w:r>
      </w:hyperlink>
      <w:r w:rsidRPr="000D28EC">
        <w:rPr>
          <w:rFonts w:asciiTheme="minorBidi" w:eastAsiaTheme="minorBidi" w:hAnsiTheme="minorBidi"/>
          <w:sz w:val="28"/>
          <w:szCs w:val="28"/>
          <w:lang w:eastAsia="zh-TW"/>
        </w:rPr>
        <w:t xml:space="preserve"> ── 在執行委任時所負有之義務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4" w:anchor="a1109" w:history="1">
        <w:r w:rsidRPr="000D28EC">
          <w:rPr>
            <w:rStyle w:val="a8"/>
            <w:rFonts w:asciiTheme="minorBidi" w:eastAsiaTheme="minorBidi" w:hAnsiTheme="minorBidi"/>
            <w:sz w:val="28"/>
            <w:szCs w:val="28"/>
            <w:lang w:eastAsia="zh-TW"/>
          </w:rPr>
          <w:t>第一千一百零九條</w:t>
        </w:r>
      </w:hyperlink>
      <w:r w:rsidRPr="000D28EC">
        <w:rPr>
          <w:rFonts w:asciiTheme="minorBidi" w:eastAsiaTheme="minorBidi" w:hAnsiTheme="minorBidi"/>
          <w:sz w:val="28"/>
          <w:szCs w:val="28"/>
          <w:lang w:eastAsia="zh-TW"/>
        </w:rPr>
        <w:t xml:space="preserve"> ── 受任人之責任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5" w:anchor="a1110" w:history="1">
        <w:r w:rsidRPr="000D28EC">
          <w:rPr>
            <w:rStyle w:val="a8"/>
            <w:rFonts w:asciiTheme="minorBidi" w:eastAsiaTheme="minorBidi" w:hAnsiTheme="minorBidi"/>
            <w:sz w:val="28"/>
            <w:szCs w:val="28"/>
            <w:lang w:eastAsia="zh-TW"/>
          </w:rPr>
          <w:t>第一千一百一十條</w:t>
        </w:r>
      </w:hyperlink>
      <w:r w:rsidRPr="000D28EC">
        <w:rPr>
          <w:rFonts w:asciiTheme="minorBidi" w:eastAsiaTheme="minorBidi" w:hAnsiTheme="minorBidi"/>
          <w:sz w:val="28"/>
          <w:szCs w:val="28"/>
          <w:lang w:eastAsia="zh-TW"/>
        </w:rPr>
        <w:t xml:space="preserve"> ── 由受任人所取得之財</w:t>
      </w:r>
      <w:r w:rsidRPr="000D28EC">
        <w:rPr>
          <w:rFonts w:asciiTheme="minorBidi" w:eastAsiaTheme="minorBidi" w:hAnsiTheme="minorBidi" w:hint="eastAsia"/>
          <w:sz w:val="28"/>
          <w:szCs w:val="28"/>
          <w:lang w:eastAsia="zh-TW"/>
        </w:rPr>
        <w:t>產承擔之責任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6" w:anchor="c9a1111" w:history="1">
        <w:r w:rsidRPr="000D28EC">
          <w:rPr>
            <w:rStyle w:val="a8"/>
            <w:rFonts w:asciiTheme="minorBidi" w:eastAsiaTheme="minorBidi" w:hAnsiTheme="minorBidi"/>
            <w:sz w:val="28"/>
            <w:szCs w:val="28"/>
            <w:lang w:eastAsia="zh-TW"/>
          </w:rPr>
          <w:t>第九章</w:t>
        </w:r>
      </w:hyperlink>
      <w:r w:rsidRPr="000D28EC">
        <w:rPr>
          <w:rFonts w:asciiTheme="minorBidi" w:eastAsiaTheme="minorBidi" w:hAnsiTheme="minorBidi"/>
          <w:sz w:val="28"/>
          <w:szCs w:val="28"/>
          <w:lang w:eastAsia="zh-TW"/>
        </w:rPr>
        <w:t xml:space="preserve"> ── 寄託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7" w:anchor="s1a1111"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8" w:anchor="a1111" w:history="1">
        <w:r w:rsidRPr="000D28EC">
          <w:rPr>
            <w:rStyle w:val="a8"/>
            <w:rFonts w:asciiTheme="minorBidi" w:eastAsiaTheme="minorBidi" w:hAnsiTheme="minorBidi"/>
            <w:sz w:val="28"/>
            <w:szCs w:val="28"/>
            <w:lang w:eastAsia="zh-TW"/>
          </w:rPr>
          <w:t>第一千一百一十一條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59" w:anchor="a1112" w:history="1">
        <w:r w:rsidRPr="000D28EC">
          <w:rPr>
            <w:rStyle w:val="a8"/>
            <w:rFonts w:asciiTheme="minorBidi" w:eastAsiaTheme="minorBidi" w:hAnsiTheme="minorBidi"/>
            <w:sz w:val="28"/>
            <w:szCs w:val="28"/>
            <w:lang w:eastAsia="zh-TW"/>
          </w:rPr>
          <w:t>第一千一百一十二條</w:t>
        </w:r>
      </w:hyperlink>
      <w:r w:rsidRPr="000D28EC">
        <w:rPr>
          <w:rFonts w:asciiTheme="minorBidi" w:eastAsiaTheme="minorBidi" w:hAnsiTheme="minorBidi"/>
          <w:sz w:val="28"/>
          <w:szCs w:val="28"/>
          <w:lang w:eastAsia="zh-TW"/>
        </w:rPr>
        <w:t xml:space="preserve"> ── 寄託之無償性或有償性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0" w:anchor="s2a111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受寄人之權利與義務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1" w:anchor="a1113" w:history="1">
        <w:r w:rsidRPr="000D28EC">
          <w:rPr>
            <w:rStyle w:val="a8"/>
            <w:rFonts w:asciiTheme="minorBidi" w:eastAsiaTheme="minorBidi" w:hAnsiTheme="minorBidi"/>
            <w:sz w:val="28"/>
            <w:szCs w:val="28"/>
            <w:lang w:eastAsia="zh-TW"/>
          </w:rPr>
          <w:t>第一千一百一十三條</w:t>
        </w:r>
      </w:hyperlink>
      <w:r w:rsidRPr="000D28EC">
        <w:rPr>
          <w:rFonts w:asciiTheme="minorBidi" w:eastAsiaTheme="minorBidi" w:hAnsiTheme="minorBidi"/>
          <w:sz w:val="28"/>
          <w:szCs w:val="28"/>
          <w:lang w:eastAsia="zh-TW"/>
        </w:rPr>
        <w:t xml:space="preserve"> ── 受寄人之義務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2" w:anchor="a1114" w:history="1">
        <w:r w:rsidRPr="000D28EC">
          <w:rPr>
            <w:rStyle w:val="a8"/>
            <w:rFonts w:asciiTheme="minorBidi" w:eastAsiaTheme="minorBidi" w:hAnsiTheme="minorBidi"/>
            <w:sz w:val="28"/>
            <w:szCs w:val="28"/>
            <w:lang w:eastAsia="zh-TW"/>
          </w:rPr>
          <w:t>第一千一百一十四條</w:t>
        </w:r>
      </w:hyperlink>
      <w:r w:rsidRPr="000D28EC">
        <w:rPr>
          <w:rFonts w:asciiTheme="minorBidi" w:eastAsiaTheme="minorBidi" w:hAnsiTheme="minorBidi"/>
          <w:sz w:val="28"/>
          <w:szCs w:val="28"/>
          <w:lang w:eastAsia="zh-TW"/>
        </w:rPr>
        <w:t xml:space="preserve"> ── 對寄託物之持有受妨害或被侵奪寄託物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3" w:anchor="a1115" w:history="1">
        <w:r w:rsidRPr="000D28EC">
          <w:rPr>
            <w:rStyle w:val="a8"/>
            <w:rFonts w:asciiTheme="minorBidi" w:eastAsiaTheme="minorBidi" w:hAnsiTheme="minorBidi"/>
            <w:sz w:val="28"/>
            <w:szCs w:val="28"/>
            <w:lang w:eastAsia="zh-TW"/>
          </w:rPr>
          <w:t>第一千一百一十五條</w:t>
        </w:r>
      </w:hyperlink>
      <w:r w:rsidRPr="000D28EC">
        <w:rPr>
          <w:rFonts w:asciiTheme="minorBidi" w:eastAsiaTheme="minorBidi" w:hAnsiTheme="minorBidi"/>
          <w:sz w:val="28"/>
          <w:szCs w:val="28"/>
          <w:lang w:eastAsia="zh-TW"/>
        </w:rPr>
        <w:t xml:space="preserve"> ── 寄託物之使用及轉寄託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4" w:anchor="a1116" w:history="1">
        <w:r w:rsidRPr="000D28EC">
          <w:rPr>
            <w:rStyle w:val="a8"/>
            <w:rFonts w:asciiTheme="minorBidi" w:eastAsiaTheme="minorBidi" w:hAnsiTheme="minorBidi"/>
            <w:sz w:val="28"/>
            <w:szCs w:val="28"/>
            <w:lang w:eastAsia="zh-TW"/>
          </w:rPr>
          <w:t>第一千一百一十六條</w:t>
        </w:r>
      </w:hyperlink>
      <w:r w:rsidRPr="000D28EC">
        <w:rPr>
          <w:rFonts w:asciiTheme="minorBidi" w:eastAsiaTheme="minorBidi" w:hAnsiTheme="minorBidi"/>
          <w:sz w:val="28"/>
          <w:szCs w:val="28"/>
          <w:lang w:eastAsia="zh-TW"/>
        </w:rPr>
        <w:t xml:space="preserve"> ── 寄託物之保管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5" w:anchor="a1117" w:history="1">
        <w:r w:rsidRPr="000D28EC">
          <w:rPr>
            <w:rStyle w:val="a8"/>
            <w:rFonts w:asciiTheme="minorBidi" w:eastAsiaTheme="minorBidi" w:hAnsiTheme="minorBidi"/>
            <w:sz w:val="28"/>
            <w:szCs w:val="28"/>
            <w:lang w:eastAsia="zh-TW"/>
          </w:rPr>
          <w:t>第一千一百一十七條</w:t>
        </w:r>
      </w:hyperlink>
      <w:r w:rsidRPr="000D28EC">
        <w:rPr>
          <w:rFonts w:asciiTheme="minorBidi" w:eastAsiaTheme="minorBidi" w:hAnsiTheme="minorBidi"/>
          <w:sz w:val="28"/>
          <w:szCs w:val="28"/>
          <w:lang w:eastAsia="zh-TW"/>
        </w:rPr>
        <w:t xml:space="preserve"> ── 密封寄託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6" w:anchor="a1118" w:history="1">
        <w:r w:rsidRPr="000D28EC">
          <w:rPr>
            <w:rStyle w:val="a8"/>
            <w:rFonts w:asciiTheme="minorBidi" w:eastAsiaTheme="minorBidi" w:hAnsiTheme="minorBidi"/>
            <w:sz w:val="28"/>
            <w:szCs w:val="28"/>
            <w:lang w:eastAsia="zh-TW"/>
          </w:rPr>
          <w:t>第一千一百一十八條</w:t>
        </w:r>
      </w:hyperlink>
      <w:r w:rsidRPr="000D28EC">
        <w:rPr>
          <w:rFonts w:asciiTheme="minorBidi" w:eastAsiaTheme="minorBidi" w:hAnsiTheme="minorBidi"/>
          <w:sz w:val="28"/>
          <w:szCs w:val="28"/>
          <w:lang w:eastAsia="zh-TW"/>
        </w:rPr>
        <w:t xml:space="preserve"> ── 寄託物之返還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7" w:anchor="a1119" w:history="1">
        <w:r w:rsidRPr="000D28EC">
          <w:rPr>
            <w:rStyle w:val="a8"/>
            <w:rFonts w:asciiTheme="minorBidi" w:eastAsiaTheme="minorBidi" w:hAnsiTheme="minorBidi"/>
            <w:sz w:val="28"/>
            <w:szCs w:val="28"/>
            <w:lang w:eastAsia="zh-TW"/>
          </w:rPr>
          <w:t>第一千一百一十九條</w:t>
        </w:r>
      </w:hyperlink>
      <w:r w:rsidRPr="000D28EC">
        <w:rPr>
          <w:rFonts w:asciiTheme="minorBidi" w:eastAsiaTheme="minorBidi" w:hAnsiTheme="minorBidi"/>
          <w:sz w:val="28"/>
          <w:szCs w:val="28"/>
          <w:lang w:eastAsia="zh-TW"/>
        </w:rPr>
        <w:t xml:space="preserve"> ── 與寄託有利害關係之第三人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8" w:anchor="a1120" w:history="1">
        <w:r w:rsidRPr="000D28EC">
          <w:rPr>
            <w:rStyle w:val="a8"/>
            <w:rFonts w:asciiTheme="minorBidi" w:eastAsiaTheme="minorBidi" w:hAnsiTheme="minorBidi"/>
            <w:sz w:val="28"/>
            <w:szCs w:val="28"/>
            <w:lang w:eastAsia="zh-TW"/>
          </w:rPr>
          <w:t>第一千一百二十條</w:t>
        </w:r>
      </w:hyperlink>
      <w:r w:rsidRPr="000D28EC">
        <w:rPr>
          <w:rFonts w:asciiTheme="minorBidi" w:eastAsiaTheme="minorBidi" w:hAnsiTheme="minorBidi"/>
          <w:sz w:val="28"/>
          <w:szCs w:val="28"/>
          <w:lang w:eastAsia="zh-TW"/>
        </w:rPr>
        <w:t xml:space="preserve"> ── 返還期限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69" w:anchor="a1121" w:history="1">
        <w:r w:rsidRPr="000D28EC">
          <w:rPr>
            <w:rStyle w:val="a8"/>
            <w:rFonts w:asciiTheme="minorBidi" w:eastAsiaTheme="minorBidi" w:hAnsiTheme="minorBidi"/>
            <w:sz w:val="28"/>
            <w:szCs w:val="28"/>
            <w:lang w:eastAsia="zh-TW"/>
          </w:rPr>
          <w:t>第一千一百二十一條</w:t>
        </w:r>
      </w:hyperlink>
      <w:r w:rsidRPr="000D28EC">
        <w:rPr>
          <w:rFonts w:asciiTheme="minorBidi" w:eastAsiaTheme="minorBidi" w:hAnsiTheme="minorBidi"/>
          <w:sz w:val="28"/>
          <w:szCs w:val="28"/>
          <w:lang w:eastAsia="zh-TW"/>
        </w:rPr>
        <w:t xml:space="preserve"> ── 返還地點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0" w:anchor="a1122" w:history="1">
        <w:r w:rsidRPr="000D28EC">
          <w:rPr>
            <w:rStyle w:val="a8"/>
            <w:rFonts w:asciiTheme="minorBidi" w:eastAsiaTheme="minorBidi" w:hAnsiTheme="minorBidi"/>
            <w:sz w:val="28"/>
            <w:szCs w:val="28"/>
            <w:lang w:eastAsia="zh-TW"/>
          </w:rPr>
          <w:t>第一千一百二十二條</w:t>
        </w:r>
      </w:hyperlink>
      <w:r w:rsidRPr="000D28EC">
        <w:rPr>
          <w:rFonts w:asciiTheme="minorBidi" w:eastAsiaTheme="minorBidi" w:hAnsiTheme="minorBidi"/>
          <w:sz w:val="28"/>
          <w:szCs w:val="28"/>
          <w:lang w:eastAsia="zh-TW"/>
        </w:rPr>
        <w:t xml:space="preserve"> ── 返還開支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1" w:anchor="a1123" w:history="1">
        <w:r w:rsidRPr="000D28EC">
          <w:rPr>
            <w:rStyle w:val="a8"/>
            <w:rFonts w:asciiTheme="minorBidi" w:eastAsiaTheme="minorBidi" w:hAnsiTheme="minorBidi"/>
            <w:sz w:val="28"/>
            <w:szCs w:val="28"/>
            <w:lang w:eastAsia="zh-TW"/>
          </w:rPr>
          <w:t>第一千一百二十三條</w:t>
        </w:r>
      </w:hyperlink>
      <w:r w:rsidRPr="000D28EC">
        <w:rPr>
          <w:rFonts w:asciiTheme="minorBidi" w:eastAsiaTheme="minorBidi" w:hAnsiTheme="minorBidi"/>
          <w:sz w:val="28"/>
          <w:szCs w:val="28"/>
          <w:lang w:eastAsia="zh-TW"/>
        </w:rPr>
        <w:t xml:space="preserve"> ── 轉寄託時之責任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2" w:anchor="a1124" w:history="1">
        <w:r w:rsidRPr="000D28EC">
          <w:rPr>
            <w:rStyle w:val="a8"/>
            <w:rFonts w:asciiTheme="minorBidi" w:eastAsiaTheme="minorBidi" w:hAnsiTheme="minorBidi"/>
            <w:sz w:val="28"/>
            <w:szCs w:val="28"/>
            <w:lang w:eastAsia="zh-TW"/>
          </w:rPr>
          <w:t>第一千一百二十四條</w:t>
        </w:r>
      </w:hyperlink>
      <w:r w:rsidRPr="000D28EC">
        <w:rPr>
          <w:rFonts w:asciiTheme="minorBidi" w:eastAsiaTheme="minorBidi" w:hAnsiTheme="minorBidi"/>
          <w:sz w:val="28"/>
          <w:szCs w:val="28"/>
          <w:lang w:eastAsia="zh-TW"/>
        </w:rPr>
        <w:t xml:space="preserve"> ── 幫助人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3" w:anchor="s3a1125"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寄託人之義務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4" w:anchor="a1125" w:history="1">
        <w:r w:rsidRPr="000D28EC">
          <w:rPr>
            <w:rStyle w:val="a8"/>
            <w:rFonts w:asciiTheme="minorBidi" w:eastAsiaTheme="minorBidi" w:hAnsiTheme="minorBidi"/>
            <w:sz w:val="28"/>
            <w:szCs w:val="28"/>
            <w:lang w:eastAsia="zh-TW"/>
          </w:rPr>
          <w:t>第一千一百二十五條</w:t>
        </w:r>
      </w:hyperlink>
      <w:r w:rsidRPr="000D28EC">
        <w:rPr>
          <w:rFonts w:asciiTheme="minorBidi" w:eastAsiaTheme="minorBidi" w:hAnsiTheme="minorBidi"/>
          <w:sz w:val="28"/>
          <w:szCs w:val="28"/>
          <w:lang w:eastAsia="zh-TW"/>
        </w:rPr>
        <w:t xml:space="preserve"> ── 義務之列出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5" w:anchor="a1126" w:history="1">
        <w:r w:rsidRPr="000D28EC">
          <w:rPr>
            <w:rStyle w:val="a8"/>
            <w:rFonts w:asciiTheme="minorBidi" w:eastAsiaTheme="minorBidi" w:hAnsiTheme="minorBidi"/>
            <w:sz w:val="28"/>
            <w:szCs w:val="28"/>
            <w:lang w:eastAsia="zh-TW"/>
          </w:rPr>
          <w:t>第一千一百二十六條</w:t>
        </w:r>
      </w:hyperlink>
      <w:r w:rsidRPr="000D28EC">
        <w:rPr>
          <w:rFonts w:asciiTheme="minorBidi" w:eastAsiaTheme="minorBidi" w:hAnsiTheme="minorBidi"/>
          <w:sz w:val="28"/>
          <w:szCs w:val="28"/>
          <w:lang w:eastAsia="zh-TW"/>
        </w:rPr>
        <w:t xml:space="preserve"> ── 受寄人之報酬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6" w:anchor="a1127" w:history="1">
        <w:r w:rsidRPr="000D28EC">
          <w:rPr>
            <w:rStyle w:val="a8"/>
            <w:rFonts w:asciiTheme="minorBidi" w:eastAsiaTheme="minorBidi" w:hAnsiTheme="minorBidi"/>
            <w:sz w:val="28"/>
            <w:szCs w:val="28"/>
            <w:lang w:eastAsia="zh-TW"/>
          </w:rPr>
          <w:t>第一千一百二十七條</w:t>
        </w:r>
      </w:hyperlink>
      <w:r w:rsidRPr="000D28EC">
        <w:rPr>
          <w:rFonts w:asciiTheme="minorBidi" w:eastAsiaTheme="minorBidi" w:hAnsiTheme="minorBidi"/>
          <w:sz w:val="28"/>
          <w:szCs w:val="28"/>
          <w:lang w:eastAsia="zh-TW"/>
        </w:rPr>
        <w:t xml:space="preserve"> ── 寄託物之返還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7" w:anchor="s4a1128"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爭議物寄託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8" w:anchor="a1128" w:history="1">
        <w:r w:rsidRPr="000D28EC">
          <w:rPr>
            <w:rStyle w:val="a8"/>
            <w:rFonts w:asciiTheme="minorBidi" w:eastAsiaTheme="minorBidi" w:hAnsiTheme="minorBidi"/>
            <w:sz w:val="28"/>
            <w:szCs w:val="28"/>
            <w:lang w:eastAsia="zh-TW"/>
          </w:rPr>
          <w:t>第一千一百二十八條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79" w:anchor="a1129" w:history="1">
        <w:r w:rsidRPr="000D28EC">
          <w:rPr>
            <w:rStyle w:val="a8"/>
            <w:rFonts w:asciiTheme="minorBidi" w:eastAsiaTheme="minorBidi" w:hAnsiTheme="minorBidi"/>
            <w:sz w:val="28"/>
            <w:szCs w:val="28"/>
            <w:lang w:eastAsia="zh-TW"/>
          </w:rPr>
          <w:t>第一千一百二十九條</w:t>
        </w:r>
      </w:hyperlink>
      <w:r w:rsidRPr="000D28EC">
        <w:rPr>
          <w:rFonts w:asciiTheme="minorBidi" w:eastAsiaTheme="minorBidi" w:hAnsiTheme="minorBidi"/>
          <w:sz w:val="28"/>
          <w:szCs w:val="28"/>
          <w:lang w:eastAsia="zh-TW"/>
        </w:rPr>
        <w:t xml:space="preserve"> ── 寄託之有償性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0" w:anchor="a1130" w:history="1">
        <w:r w:rsidRPr="000D28EC">
          <w:rPr>
            <w:rStyle w:val="a8"/>
            <w:rFonts w:asciiTheme="minorBidi" w:eastAsiaTheme="minorBidi" w:hAnsiTheme="minorBidi"/>
            <w:sz w:val="28"/>
            <w:szCs w:val="28"/>
            <w:lang w:eastAsia="zh-TW"/>
          </w:rPr>
          <w:t>第一千一百三十條</w:t>
        </w:r>
      </w:hyperlink>
      <w:r w:rsidRPr="000D28EC">
        <w:rPr>
          <w:rFonts w:asciiTheme="minorBidi" w:eastAsiaTheme="minorBidi" w:hAnsiTheme="minorBidi"/>
          <w:sz w:val="28"/>
          <w:szCs w:val="28"/>
          <w:lang w:eastAsia="zh-TW"/>
        </w:rPr>
        <w:t xml:space="preserve"> ── 寄託物之管理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1" w:anchor="s5a1131"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不規則寄託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2" w:anchor="a1131" w:history="1">
        <w:r w:rsidRPr="000D28EC">
          <w:rPr>
            <w:rStyle w:val="a8"/>
            <w:rFonts w:asciiTheme="minorBidi" w:eastAsiaTheme="minorBidi" w:hAnsiTheme="minorBidi"/>
            <w:sz w:val="28"/>
            <w:szCs w:val="28"/>
            <w:lang w:eastAsia="zh-TW"/>
          </w:rPr>
          <w:t>第一千一百三十一條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3" w:anchor="a1132" w:history="1">
        <w:r w:rsidRPr="000D28EC">
          <w:rPr>
            <w:rStyle w:val="a8"/>
            <w:rFonts w:asciiTheme="minorBidi" w:eastAsiaTheme="minorBidi" w:hAnsiTheme="minorBidi"/>
            <w:sz w:val="28"/>
            <w:szCs w:val="28"/>
            <w:lang w:eastAsia="zh-TW"/>
          </w:rPr>
          <w:t>第一千一百三十二條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4" w:anchor="c10a1133" w:history="1">
        <w:r w:rsidRPr="000D28EC">
          <w:rPr>
            <w:rStyle w:val="a8"/>
            <w:rFonts w:asciiTheme="minorBidi" w:eastAsiaTheme="minorBidi" w:hAnsiTheme="minorBidi"/>
            <w:sz w:val="28"/>
            <w:szCs w:val="28"/>
            <w:lang w:eastAsia="zh-TW"/>
          </w:rPr>
          <w:t>第十章</w:t>
        </w:r>
      </w:hyperlink>
      <w:r w:rsidRPr="000D28EC">
        <w:rPr>
          <w:rFonts w:asciiTheme="minorBidi" w:eastAsiaTheme="minorBidi" w:hAnsiTheme="minorBidi"/>
          <w:sz w:val="28"/>
          <w:szCs w:val="28"/>
          <w:lang w:eastAsia="zh-TW"/>
        </w:rPr>
        <w:t xml:space="preserve"> ── 承攬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5" w:anchor="s1a113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6" w:anchor="a1133" w:history="1">
        <w:r w:rsidRPr="000D28EC">
          <w:rPr>
            <w:rStyle w:val="a8"/>
            <w:rFonts w:asciiTheme="minorBidi" w:eastAsiaTheme="minorBidi" w:hAnsiTheme="minorBidi"/>
            <w:sz w:val="28"/>
            <w:szCs w:val="28"/>
            <w:lang w:eastAsia="zh-TW"/>
          </w:rPr>
          <w:t>第一千一百三十三條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7" w:anchor="a1134" w:history="1">
        <w:r w:rsidRPr="000D28EC">
          <w:rPr>
            <w:rStyle w:val="a8"/>
            <w:rFonts w:asciiTheme="minorBidi" w:eastAsiaTheme="minorBidi" w:hAnsiTheme="minorBidi"/>
            <w:sz w:val="28"/>
            <w:szCs w:val="28"/>
            <w:lang w:eastAsia="zh-TW"/>
          </w:rPr>
          <w:t>第一千一百三十四條</w:t>
        </w:r>
      </w:hyperlink>
      <w:r w:rsidRPr="000D28EC">
        <w:rPr>
          <w:rFonts w:asciiTheme="minorBidi" w:eastAsiaTheme="minorBidi" w:hAnsiTheme="minorBidi"/>
          <w:sz w:val="28"/>
          <w:szCs w:val="28"/>
          <w:lang w:eastAsia="zh-TW"/>
        </w:rPr>
        <w:t xml:space="preserve"> ── 工作之執行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8" w:anchor="a1135" w:history="1">
        <w:r w:rsidRPr="000D28EC">
          <w:rPr>
            <w:rStyle w:val="a8"/>
            <w:rFonts w:asciiTheme="minorBidi" w:eastAsiaTheme="minorBidi" w:hAnsiTheme="minorBidi"/>
            <w:sz w:val="28"/>
            <w:szCs w:val="28"/>
            <w:lang w:eastAsia="zh-TW"/>
          </w:rPr>
          <w:t>第一千一百三十五條</w:t>
        </w:r>
      </w:hyperlink>
      <w:r w:rsidRPr="000D28EC">
        <w:rPr>
          <w:rFonts w:asciiTheme="minorBidi" w:eastAsiaTheme="minorBidi" w:hAnsiTheme="minorBidi"/>
          <w:sz w:val="28"/>
          <w:szCs w:val="28"/>
          <w:lang w:eastAsia="zh-TW"/>
        </w:rPr>
        <w:t xml:space="preserve"> ── 監察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89" w:anchor="a1136" w:history="1">
        <w:r w:rsidRPr="000D28EC">
          <w:rPr>
            <w:rStyle w:val="a8"/>
            <w:rFonts w:asciiTheme="minorBidi" w:eastAsiaTheme="minorBidi" w:hAnsiTheme="minorBidi"/>
            <w:sz w:val="28"/>
            <w:szCs w:val="28"/>
            <w:lang w:eastAsia="zh-TW"/>
          </w:rPr>
          <w:t>第一千一百三十六條</w:t>
        </w:r>
      </w:hyperlink>
      <w:r w:rsidRPr="000D28EC">
        <w:rPr>
          <w:rFonts w:asciiTheme="minorBidi" w:eastAsiaTheme="minorBidi" w:hAnsiTheme="minorBidi"/>
          <w:sz w:val="28"/>
          <w:szCs w:val="28"/>
          <w:lang w:eastAsia="zh-TW"/>
        </w:rPr>
        <w:t xml:space="preserve"> ── 材料及用具之提供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0" w:anchor="a1137" w:history="1">
        <w:r w:rsidRPr="000D28EC">
          <w:rPr>
            <w:rStyle w:val="a8"/>
            <w:rFonts w:asciiTheme="minorBidi" w:eastAsiaTheme="minorBidi" w:hAnsiTheme="minorBidi"/>
            <w:sz w:val="28"/>
            <w:szCs w:val="28"/>
            <w:lang w:eastAsia="zh-TW"/>
          </w:rPr>
          <w:t>第一千一百三十七條</w:t>
        </w:r>
      </w:hyperlink>
      <w:r w:rsidRPr="000D28EC">
        <w:rPr>
          <w:rFonts w:asciiTheme="minorBidi" w:eastAsiaTheme="minorBidi" w:hAnsiTheme="minorBidi"/>
          <w:sz w:val="28"/>
          <w:szCs w:val="28"/>
          <w:lang w:eastAsia="zh-TW"/>
        </w:rPr>
        <w:t xml:space="preserve"> ── 報酬之確定及支付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1" w:anchor="a1138" w:history="1">
        <w:r w:rsidRPr="000D28EC">
          <w:rPr>
            <w:rStyle w:val="a8"/>
            <w:rFonts w:asciiTheme="minorBidi" w:eastAsiaTheme="minorBidi" w:hAnsiTheme="minorBidi"/>
            <w:sz w:val="28"/>
            <w:szCs w:val="28"/>
            <w:lang w:eastAsia="zh-TW"/>
          </w:rPr>
          <w:t>第一千一百三十八條</w:t>
        </w:r>
      </w:hyperlink>
      <w:r w:rsidRPr="000D28EC">
        <w:rPr>
          <w:rFonts w:asciiTheme="minorBidi" w:eastAsiaTheme="minorBidi" w:hAnsiTheme="minorBidi"/>
          <w:sz w:val="28"/>
          <w:szCs w:val="28"/>
          <w:lang w:eastAsia="zh-TW"/>
        </w:rPr>
        <w:t xml:space="preserve"> ── 材料及工作物之所有權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2" w:anchor="a1139" w:history="1">
        <w:r w:rsidRPr="000D28EC">
          <w:rPr>
            <w:rStyle w:val="a8"/>
            <w:rFonts w:asciiTheme="minorBidi" w:eastAsiaTheme="minorBidi" w:hAnsiTheme="minorBidi"/>
            <w:sz w:val="28"/>
            <w:szCs w:val="28"/>
            <w:lang w:eastAsia="zh-TW"/>
          </w:rPr>
          <w:t>第一千一百三十九條</w:t>
        </w:r>
      </w:hyperlink>
      <w:r w:rsidRPr="000D28EC">
        <w:rPr>
          <w:rFonts w:asciiTheme="minorBidi" w:eastAsiaTheme="minorBidi" w:hAnsiTheme="minorBidi"/>
          <w:sz w:val="28"/>
          <w:szCs w:val="28"/>
          <w:lang w:eastAsia="zh-TW"/>
        </w:rPr>
        <w:t xml:space="preserve"> ── 次承攬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3" w:anchor="s2a1140"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更改之作出及新添工作物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4" w:anchor="a1140" w:history="1">
        <w:r w:rsidRPr="000D28EC">
          <w:rPr>
            <w:rStyle w:val="a8"/>
            <w:rFonts w:asciiTheme="minorBidi" w:eastAsiaTheme="minorBidi" w:hAnsiTheme="minorBidi"/>
            <w:sz w:val="28"/>
            <w:szCs w:val="28"/>
            <w:lang w:eastAsia="zh-TW"/>
          </w:rPr>
          <w:t>第一千一百四十條</w:t>
        </w:r>
      </w:hyperlink>
      <w:r w:rsidRPr="000D28EC">
        <w:rPr>
          <w:rFonts w:asciiTheme="minorBidi" w:eastAsiaTheme="minorBidi" w:hAnsiTheme="minorBidi"/>
          <w:sz w:val="28"/>
          <w:szCs w:val="28"/>
          <w:lang w:eastAsia="zh-TW"/>
        </w:rPr>
        <w:t xml:space="preserve"> ── 承攬人主動作出之更改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5" w:anchor="a1141" w:history="1">
        <w:r w:rsidRPr="000D28EC">
          <w:rPr>
            <w:rStyle w:val="a8"/>
            <w:rFonts w:asciiTheme="minorBidi" w:eastAsiaTheme="minorBidi" w:hAnsiTheme="minorBidi"/>
            <w:sz w:val="28"/>
            <w:szCs w:val="28"/>
            <w:lang w:eastAsia="zh-TW"/>
          </w:rPr>
          <w:t>第一千一百四十一條</w:t>
        </w:r>
      </w:hyperlink>
      <w:r w:rsidRPr="000D28EC">
        <w:rPr>
          <w:rFonts w:asciiTheme="minorBidi" w:eastAsiaTheme="minorBidi" w:hAnsiTheme="minorBidi"/>
          <w:sz w:val="28"/>
          <w:szCs w:val="28"/>
          <w:lang w:eastAsia="zh-TW"/>
        </w:rPr>
        <w:t xml:space="preserve"> ── 必要更改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6" w:anchor="a1142" w:history="1">
        <w:r w:rsidRPr="000D28EC">
          <w:rPr>
            <w:rStyle w:val="a8"/>
            <w:rFonts w:asciiTheme="minorBidi" w:eastAsiaTheme="minorBidi" w:hAnsiTheme="minorBidi"/>
            <w:sz w:val="28"/>
            <w:szCs w:val="28"/>
            <w:lang w:eastAsia="zh-TW"/>
          </w:rPr>
          <w:t>第一千一百四十二條</w:t>
        </w:r>
      </w:hyperlink>
      <w:r w:rsidRPr="000D28EC">
        <w:rPr>
          <w:rFonts w:asciiTheme="minorBidi" w:eastAsiaTheme="minorBidi" w:hAnsiTheme="minorBidi"/>
          <w:sz w:val="28"/>
          <w:szCs w:val="28"/>
          <w:lang w:eastAsia="zh-TW"/>
        </w:rPr>
        <w:t xml:space="preserve"> ── 定作人要求作出之更改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7" w:anchor="a1143" w:history="1">
        <w:r w:rsidRPr="000D28EC">
          <w:rPr>
            <w:rStyle w:val="a8"/>
            <w:rFonts w:asciiTheme="minorBidi" w:eastAsiaTheme="minorBidi" w:hAnsiTheme="minorBidi"/>
            <w:sz w:val="28"/>
            <w:szCs w:val="28"/>
            <w:lang w:eastAsia="zh-TW"/>
          </w:rPr>
          <w:t>第一千一百四十三條</w:t>
        </w:r>
      </w:hyperlink>
      <w:r w:rsidRPr="000D28EC">
        <w:rPr>
          <w:rFonts w:asciiTheme="minorBidi" w:eastAsiaTheme="minorBidi" w:hAnsiTheme="minorBidi"/>
          <w:sz w:val="28"/>
          <w:szCs w:val="28"/>
          <w:lang w:eastAsia="zh-TW"/>
        </w:rPr>
        <w:t xml:space="preserve"> ── 工作物交付後所作之更改及新添工作物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8" w:anchor="s3a1144"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工作物之瑕疵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399" w:anchor="a1144" w:history="1">
        <w:r w:rsidRPr="000D28EC">
          <w:rPr>
            <w:rStyle w:val="a8"/>
            <w:rFonts w:asciiTheme="minorBidi" w:eastAsiaTheme="minorBidi" w:hAnsiTheme="minorBidi"/>
            <w:sz w:val="28"/>
            <w:szCs w:val="28"/>
            <w:lang w:eastAsia="zh-TW"/>
          </w:rPr>
          <w:t>第一千一百四十四條</w:t>
        </w:r>
      </w:hyperlink>
      <w:r w:rsidRPr="000D28EC">
        <w:rPr>
          <w:rFonts w:asciiTheme="minorBidi" w:eastAsiaTheme="minorBidi" w:hAnsiTheme="minorBidi"/>
          <w:sz w:val="28"/>
          <w:szCs w:val="28"/>
          <w:lang w:eastAsia="zh-TW"/>
        </w:rPr>
        <w:t xml:space="preserve"> ── 工作物之檢驗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0" w:anchor="a1145" w:history="1">
        <w:r w:rsidRPr="000D28EC">
          <w:rPr>
            <w:rStyle w:val="a8"/>
            <w:rFonts w:asciiTheme="minorBidi" w:eastAsiaTheme="minorBidi" w:hAnsiTheme="minorBidi"/>
            <w:sz w:val="28"/>
            <w:szCs w:val="28"/>
            <w:lang w:eastAsia="zh-TW"/>
          </w:rPr>
          <w:t>第一千一百四十五條</w:t>
        </w:r>
      </w:hyperlink>
      <w:r w:rsidRPr="000D28EC">
        <w:rPr>
          <w:rFonts w:asciiTheme="minorBidi" w:eastAsiaTheme="minorBidi" w:hAnsiTheme="minorBidi"/>
          <w:sz w:val="28"/>
          <w:szCs w:val="28"/>
          <w:lang w:eastAsia="zh-TW"/>
        </w:rPr>
        <w:t xml:space="preserve"> ── 承攬人無須負責之情況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1" w:anchor="a1146" w:history="1">
        <w:r w:rsidRPr="000D28EC">
          <w:rPr>
            <w:rStyle w:val="a8"/>
            <w:rFonts w:asciiTheme="minorBidi" w:eastAsiaTheme="minorBidi" w:hAnsiTheme="minorBidi"/>
            <w:sz w:val="28"/>
            <w:szCs w:val="28"/>
            <w:lang w:eastAsia="zh-TW"/>
          </w:rPr>
          <w:t>第一千一百四十六條</w:t>
        </w:r>
      </w:hyperlink>
      <w:r w:rsidRPr="000D28EC">
        <w:rPr>
          <w:rFonts w:asciiTheme="minorBidi" w:eastAsiaTheme="minorBidi" w:hAnsiTheme="minorBidi"/>
          <w:sz w:val="28"/>
          <w:szCs w:val="28"/>
          <w:lang w:eastAsia="zh-TW"/>
        </w:rPr>
        <w:t xml:space="preserve"> ── 瑕疵之告知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2" w:anchor="a1147" w:history="1">
        <w:r w:rsidRPr="000D28EC">
          <w:rPr>
            <w:rStyle w:val="a8"/>
            <w:rFonts w:asciiTheme="minorBidi" w:eastAsiaTheme="minorBidi" w:hAnsiTheme="minorBidi"/>
            <w:sz w:val="28"/>
            <w:szCs w:val="28"/>
            <w:lang w:eastAsia="zh-TW"/>
          </w:rPr>
          <w:t>第一千一百四十七條</w:t>
        </w:r>
      </w:hyperlink>
      <w:r w:rsidRPr="000D28EC">
        <w:rPr>
          <w:rFonts w:asciiTheme="minorBidi" w:eastAsiaTheme="minorBidi" w:hAnsiTheme="minorBidi"/>
          <w:sz w:val="28"/>
          <w:szCs w:val="28"/>
          <w:lang w:eastAsia="zh-TW"/>
        </w:rPr>
        <w:t xml:space="preserve"> ── 瑕疵之除去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3" w:anchor="a1148" w:history="1">
        <w:r w:rsidRPr="000D28EC">
          <w:rPr>
            <w:rStyle w:val="a8"/>
            <w:rFonts w:asciiTheme="minorBidi" w:eastAsiaTheme="minorBidi" w:hAnsiTheme="minorBidi"/>
            <w:sz w:val="28"/>
            <w:szCs w:val="28"/>
            <w:lang w:eastAsia="zh-TW"/>
          </w:rPr>
          <w:t>第一千一百四十八條</w:t>
        </w:r>
      </w:hyperlink>
      <w:r w:rsidRPr="000D28EC">
        <w:rPr>
          <w:rFonts w:asciiTheme="minorBidi" w:eastAsiaTheme="minorBidi" w:hAnsiTheme="minorBidi"/>
          <w:sz w:val="28"/>
          <w:szCs w:val="28"/>
          <w:lang w:eastAsia="zh-TW"/>
        </w:rPr>
        <w:t xml:space="preserve"> ── 報酬之減少或合同之解除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4" w:anchor="a1149" w:history="1">
        <w:r w:rsidRPr="000D28EC">
          <w:rPr>
            <w:rStyle w:val="a8"/>
            <w:rFonts w:asciiTheme="minorBidi" w:eastAsiaTheme="minorBidi" w:hAnsiTheme="minorBidi"/>
            <w:sz w:val="28"/>
            <w:szCs w:val="28"/>
            <w:lang w:eastAsia="zh-TW"/>
          </w:rPr>
          <w:t>第一千一百四十九條</w:t>
        </w:r>
      </w:hyperlink>
      <w:r w:rsidRPr="000D28EC">
        <w:rPr>
          <w:rFonts w:asciiTheme="minorBidi" w:eastAsiaTheme="minorBidi" w:hAnsiTheme="minorBidi"/>
          <w:sz w:val="28"/>
          <w:szCs w:val="28"/>
          <w:lang w:eastAsia="zh-TW"/>
        </w:rPr>
        <w:t xml:space="preserve"> ── 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5" w:anchor="a1150" w:history="1">
        <w:r w:rsidRPr="000D28EC">
          <w:rPr>
            <w:rStyle w:val="a8"/>
            <w:rFonts w:asciiTheme="minorBidi" w:eastAsiaTheme="minorBidi" w:hAnsiTheme="minorBidi"/>
            <w:sz w:val="28"/>
            <w:szCs w:val="28"/>
            <w:lang w:eastAsia="zh-TW"/>
          </w:rPr>
          <w:t>第一千一百五十條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6" w:anchor="a1151" w:history="1">
        <w:r w:rsidRPr="000D28EC">
          <w:rPr>
            <w:rStyle w:val="a8"/>
            <w:rFonts w:asciiTheme="minorBidi" w:eastAsiaTheme="minorBidi" w:hAnsiTheme="minorBidi"/>
            <w:sz w:val="28"/>
            <w:szCs w:val="28"/>
            <w:lang w:eastAsia="zh-TW"/>
          </w:rPr>
          <w:t>第一千一百五十一條</w:t>
        </w:r>
      </w:hyperlink>
      <w:r w:rsidRPr="000D28EC">
        <w:rPr>
          <w:rFonts w:asciiTheme="minorBidi" w:eastAsiaTheme="minorBidi" w:hAnsiTheme="minorBidi"/>
          <w:sz w:val="28"/>
          <w:szCs w:val="28"/>
          <w:lang w:eastAsia="zh-TW"/>
        </w:rPr>
        <w:t xml:space="preserve"> ── 供長期使用之不動</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7" w:anchor="a1152" w:history="1">
        <w:r w:rsidRPr="000D28EC">
          <w:rPr>
            <w:rStyle w:val="a8"/>
            <w:rFonts w:asciiTheme="minorBidi" w:eastAsiaTheme="minorBidi" w:hAnsiTheme="minorBidi"/>
            <w:sz w:val="28"/>
            <w:szCs w:val="28"/>
            <w:lang w:eastAsia="zh-TW"/>
          </w:rPr>
          <w:t>第一千一百五十二條</w:t>
        </w:r>
      </w:hyperlink>
      <w:r w:rsidRPr="000D28EC">
        <w:rPr>
          <w:rFonts w:asciiTheme="minorBidi" w:eastAsiaTheme="minorBidi" w:hAnsiTheme="minorBidi"/>
          <w:sz w:val="28"/>
          <w:szCs w:val="28"/>
          <w:lang w:eastAsia="zh-TW"/>
        </w:rPr>
        <w:t xml:space="preserve"> ── 次承攬人之責任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8" w:anchor="s4a1153"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履行不能及工作物滅失或</w:t>
      </w:r>
      <w:r w:rsidRPr="000D28EC">
        <w:rPr>
          <w:rFonts w:asciiTheme="minorBidi" w:eastAsiaTheme="minorBidi" w:hAnsiTheme="minorBidi" w:hint="eastAsia"/>
          <w:sz w:val="28"/>
          <w:szCs w:val="28"/>
          <w:lang w:eastAsia="zh-TW"/>
        </w:rPr>
        <w:t>毀損之風險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09" w:anchor="a1153" w:history="1">
        <w:r w:rsidRPr="000D28EC">
          <w:rPr>
            <w:rStyle w:val="a8"/>
            <w:rFonts w:asciiTheme="minorBidi" w:eastAsiaTheme="minorBidi" w:hAnsiTheme="minorBidi"/>
            <w:sz w:val="28"/>
            <w:szCs w:val="28"/>
            <w:lang w:eastAsia="zh-TW"/>
          </w:rPr>
          <w:t>第一千一百五十三條</w:t>
        </w:r>
      </w:hyperlink>
      <w:r w:rsidRPr="000D28EC">
        <w:rPr>
          <w:rFonts w:asciiTheme="minorBidi" w:eastAsiaTheme="minorBidi" w:hAnsiTheme="minorBidi"/>
          <w:sz w:val="28"/>
          <w:szCs w:val="28"/>
          <w:lang w:eastAsia="zh-TW"/>
        </w:rPr>
        <w:t xml:space="preserve"> ── 執行工作之不能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0" w:anchor="a1154" w:history="1">
        <w:r w:rsidRPr="000D28EC">
          <w:rPr>
            <w:rStyle w:val="a8"/>
            <w:rFonts w:asciiTheme="minorBidi" w:eastAsiaTheme="minorBidi" w:hAnsiTheme="minorBidi"/>
            <w:sz w:val="28"/>
            <w:szCs w:val="28"/>
            <w:lang w:eastAsia="zh-TW"/>
          </w:rPr>
          <w:t>第一千一百五十四條</w:t>
        </w:r>
      </w:hyperlink>
      <w:r w:rsidRPr="000D28EC">
        <w:rPr>
          <w:rFonts w:asciiTheme="minorBidi" w:eastAsiaTheme="minorBidi" w:hAnsiTheme="minorBidi"/>
          <w:sz w:val="28"/>
          <w:szCs w:val="28"/>
          <w:lang w:eastAsia="zh-TW"/>
        </w:rPr>
        <w:t xml:space="preserve"> ── 風險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1" w:anchor="s5a1155"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合同之消滅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2" w:anchor="a1155" w:history="1">
        <w:r w:rsidRPr="000D28EC">
          <w:rPr>
            <w:rStyle w:val="a8"/>
            <w:rFonts w:asciiTheme="minorBidi" w:eastAsiaTheme="minorBidi" w:hAnsiTheme="minorBidi"/>
            <w:sz w:val="28"/>
            <w:szCs w:val="28"/>
            <w:lang w:eastAsia="zh-TW"/>
          </w:rPr>
          <w:t>第一千一百五十五條</w:t>
        </w:r>
      </w:hyperlink>
      <w:r w:rsidRPr="000D28EC">
        <w:rPr>
          <w:rFonts w:asciiTheme="minorBidi" w:eastAsiaTheme="minorBidi" w:hAnsiTheme="minorBidi"/>
          <w:sz w:val="28"/>
          <w:szCs w:val="28"/>
          <w:lang w:eastAsia="zh-TW"/>
        </w:rPr>
        <w:t xml:space="preserve"> ── 定作人之廢棄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3" w:anchor="a1156" w:history="1">
        <w:r w:rsidRPr="000D28EC">
          <w:rPr>
            <w:rStyle w:val="a8"/>
            <w:rFonts w:asciiTheme="minorBidi" w:eastAsiaTheme="minorBidi" w:hAnsiTheme="minorBidi"/>
            <w:sz w:val="28"/>
            <w:szCs w:val="28"/>
            <w:lang w:eastAsia="zh-TW"/>
          </w:rPr>
          <w:t>第一千一百五十六條</w:t>
        </w:r>
      </w:hyperlink>
      <w:r w:rsidRPr="000D28EC">
        <w:rPr>
          <w:rFonts w:asciiTheme="minorBidi" w:eastAsiaTheme="minorBidi" w:hAnsiTheme="minorBidi"/>
          <w:sz w:val="28"/>
          <w:szCs w:val="28"/>
          <w:lang w:eastAsia="zh-TW"/>
        </w:rPr>
        <w:t xml:space="preserve"> ── 當事人之死亡或無能力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4" w:anchor="c11a1157" w:history="1">
        <w:r w:rsidRPr="000D28EC">
          <w:rPr>
            <w:rStyle w:val="a8"/>
            <w:rFonts w:asciiTheme="minorBidi" w:eastAsiaTheme="minorBidi" w:hAnsiTheme="minorBidi"/>
            <w:sz w:val="28"/>
            <w:szCs w:val="28"/>
            <w:lang w:eastAsia="zh-TW"/>
          </w:rPr>
          <w:t>第十一章</w:t>
        </w:r>
      </w:hyperlink>
      <w:r w:rsidRPr="000D28EC">
        <w:rPr>
          <w:rFonts w:asciiTheme="minorBidi" w:eastAsiaTheme="minorBidi" w:hAnsiTheme="minorBidi"/>
          <w:sz w:val="28"/>
          <w:szCs w:val="28"/>
          <w:lang w:eastAsia="zh-TW"/>
        </w:rPr>
        <w:t xml:space="preserve"> ── 永久定期金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5" w:anchor="a1157" w:history="1">
        <w:r w:rsidRPr="000D28EC">
          <w:rPr>
            <w:rStyle w:val="a8"/>
            <w:rFonts w:asciiTheme="minorBidi" w:eastAsiaTheme="minorBidi" w:hAnsiTheme="minorBidi"/>
            <w:sz w:val="28"/>
            <w:szCs w:val="28"/>
            <w:lang w:eastAsia="zh-TW"/>
          </w:rPr>
          <w:t>第一千一百五十七條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6" w:anchor="a1158" w:history="1">
        <w:r w:rsidRPr="000D28EC">
          <w:rPr>
            <w:rStyle w:val="a8"/>
            <w:rFonts w:asciiTheme="minorBidi" w:eastAsiaTheme="minorBidi" w:hAnsiTheme="minorBidi"/>
            <w:sz w:val="28"/>
            <w:szCs w:val="28"/>
            <w:lang w:eastAsia="zh-TW"/>
          </w:rPr>
          <w:t>第一千一百五十八條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7" w:anchor="a1159" w:history="1">
        <w:r w:rsidRPr="000D28EC">
          <w:rPr>
            <w:rStyle w:val="a8"/>
            <w:rFonts w:asciiTheme="minorBidi" w:eastAsiaTheme="minorBidi" w:hAnsiTheme="minorBidi"/>
            <w:sz w:val="28"/>
            <w:szCs w:val="28"/>
            <w:lang w:eastAsia="zh-TW"/>
          </w:rPr>
          <w:t>第一千一百五十九條</w:t>
        </w:r>
      </w:hyperlink>
      <w:r w:rsidRPr="000D28EC">
        <w:rPr>
          <w:rFonts w:asciiTheme="minorBidi" w:eastAsiaTheme="minorBidi" w:hAnsiTheme="minorBidi"/>
          <w:sz w:val="28"/>
          <w:szCs w:val="28"/>
          <w:lang w:eastAsia="zh-TW"/>
        </w:rPr>
        <w:t xml:space="preserve"> ── 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8" w:anchor="a1160" w:history="1">
        <w:r w:rsidRPr="000D28EC">
          <w:rPr>
            <w:rStyle w:val="a8"/>
            <w:rFonts w:asciiTheme="minorBidi" w:eastAsiaTheme="minorBidi" w:hAnsiTheme="minorBidi"/>
            <w:sz w:val="28"/>
            <w:szCs w:val="28"/>
            <w:lang w:eastAsia="zh-TW"/>
          </w:rPr>
          <w:t>第一千一百六十條</w:t>
        </w:r>
      </w:hyperlink>
      <w:r w:rsidRPr="000D28EC">
        <w:rPr>
          <w:rFonts w:asciiTheme="minorBidi" w:eastAsiaTheme="minorBidi" w:hAnsiTheme="minorBidi"/>
          <w:sz w:val="28"/>
          <w:szCs w:val="28"/>
          <w:lang w:eastAsia="zh-TW"/>
        </w:rPr>
        <w:t xml:space="preserve"> ── 增添權之排除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19" w:anchor="a1161" w:history="1">
        <w:r w:rsidRPr="000D28EC">
          <w:rPr>
            <w:rStyle w:val="a8"/>
            <w:rFonts w:asciiTheme="minorBidi" w:eastAsiaTheme="minorBidi" w:hAnsiTheme="minorBidi"/>
            <w:sz w:val="28"/>
            <w:szCs w:val="28"/>
            <w:lang w:eastAsia="zh-TW"/>
          </w:rPr>
          <w:t>第一千一百六十一條</w:t>
        </w:r>
      </w:hyperlink>
      <w:r w:rsidRPr="000D28EC">
        <w:rPr>
          <w:rFonts w:asciiTheme="minorBidi" w:eastAsiaTheme="minorBidi" w:hAnsiTheme="minorBidi"/>
          <w:sz w:val="28"/>
          <w:szCs w:val="28"/>
          <w:lang w:eastAsia="zh-TW"/>
        </w:rPr>
        <w:t xml:space="preserve"> ── 合同之解除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0" w:anchor="a1162" w:history="1">
        <w:r w:rsidRPr="000D28EC">
          <w:rPr>
            <w:rStyle w:val="a8"/>
            <w:rFonts w:asciiTheme="minorBidi" w:eastAsiaTheme="minorBidi" w:hAnsiTheme="minorBidi"/>
            <w:sz w:val="28"/>
            <w:szCs w:val="28"/>
            <w:lang w:eastAsia="zh-TW"/>
          </w:rPr>
          <w:t>第一千一百六十二條</w:t>
        </w:r>
      </w:hyperlink>
      <w:r w:rsidRPr="000D28EC">
        <w:rPr>
          <w:rFonts w:asciiTheme="minorBidi" w:eastAsiaTheme="minorBidi" w:hAnsiTheme="minorBidi"/>
          <w:sz w:val="28"/>
          <w:szCs w:val="28"/>
          <w:lang w:eastAsia="zh-TW"/>
        </w:rPr>
        <w:t xml:space="preserve"> ── 透過一次性支付而消除定期金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1" w:anchor="a1163" w:history="1">
        <w:r w:rsidRPr="000D28EC">
          <w:rPr>
            <w:rStyle w:val="a8"/>
            <w:rFonts w:asciiTheme="minorBidi" w:eastAsiaTheme="minorBidi" w:hAnsiTheme="minorBidi"/>
            <w:sz w:val="28"/>
            <w:szCs w:val="28"/>
            <w:lang w:eastAsia="zh-TW"/>
          </w:rPr>
          <w:t>第一千一百六十三條</w:t>
        </w:r>
      </w:hyperlink>
      <w:r w:rsidRPr="000D28EC">
        <w:rPr>
          <w:rFonts w:asciiTheme="minorBidi" w:eastAsiaTheme="minorBidi" w:hAnsiTheme="minorBidi"/>
          <w:sz w:val="28"/>
          <w:szCs w:val="28"/>
          <w:lang w:eastAsia="zh-TW"/>
        </w:rPr>
        <w:t xml:space="preserve"> ── 利息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2" w:anchor="c12a1164" w:history="1">
        <w:r w:rsidRPr="000D28EC">
          <w:rPr>
            <w:rStyle w:val="a8"/>
            <w:rFonts w:asciiTheme="minorBidi" w:eastAsiaTheme="minorBidi" w:hAnsiTheme="minorBidi"/>
            <w:sz w:val="28"/>
            <w:szCs w:val="28"/>
            <w:lang w:eastAsia="zh-TW"/>
          </w:rPr>
          <w:t>第十二章</w:t>
        </w:r>
      </w:hyperlink>
      <w:r w:rsidRPr="000D28EC">
        <w:rPr>
          <w:rFonts w:asciiTheme="minorBidi" w:eastAsiaTheme="minorBidi" w:hAnsiTheme="minorBidi"/>
          <w:sz w:val="28"/>
          <w:szCs w:val="28"/>
          <w:lang w:eastAsia="zh-TW"/>
        </w:rPr>
        <w:t xml:space="preserve"> ── 終身定期金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3" w:anchor="a1164" w:history="1">
        <w:r w:rsidRPr="000D28EC">
          <w:rPr>
            <w:rStyle w:val="a8"/>
            <w:rFonts w:asciiTheme="minorBidi" w:eastAsiaTheme="minorBidi" w:hAnsiTheme="minorBidi"/>
            <w:sz w:val="28"/>
            <w:szCs w:val="28"/>
            <w:lang w:eastAsia="zh-TW"/>
          </w:rPr>
          <w:t>第一千一百六十四條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4" w:anchor="a1165" w:history="1">
        <w:r w:rsidRPr="000D28EC">
          <w:rPr>
            <w:rStyle w:val="a8"/>
            <w:rFonts w:asciiTheme="minorBidi" w:eastAsiaTheme="minorBidi" w:hAnsiTheme="minorBidi"/>
            <w:sz w:val="28"/>
            <w:szCs w:val="28"/>
            <w:lang w:eastAsia="zh-TW"/>
          </w:rPr>
          <w:t>第一千一百六十五條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5" w:anchor="a1166" w:history="1">
        <w:r w:rsidRPr="000D28EC">
          <w:rPr>
            <w:rStyle w:val="a8"/>
            <w:rFonts w:asciiTheme="minorBidi" w:eastAsiaTheme="minorBidi" w:hAnsiTheme="minorBidi"/>
            <w:sz w:val="28"/>
            <w:szCs w:val="28"/>
            <w:lang w:eastAsia="zh-TW"/>
          </w:rPr>
          <w:t>第一千一百六十六條</w:t>
        </w:r>
      </w:hyperlink>
      <w:r w:rsidRPr="000D28EC">
        <w:rPr>
          <w:rFonts w:asciiTheme="minorBidi" w:eastAsiaTheme="minorBidi" w:hAnsiTheme="minorBidi"/>
          <w:sz w:val="28"/>
          <w:szCs w:val="28"/>
          <w:lang w:eastAsia="zh-TW"/>
        </w:rPr>
        <w:t xml:space="preserve"> ── 定期金之存續期間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6" w:anchor="a1167" w:history="1">
        <w:r w:rsidRPr="000D28EC">
          <w:rPr>
            <w:rStyle w:val="a8"/>
            <w:rFonts w:asciiTheme="minorBidi" w:eastAsiaTheme="minorBidi" w:hAnsiTheme="minorBidi"/>
            <w:sz w:val="28"/>
            <w:szCs w:val="28"/>
            <w:lang w:eastAsia="zh-TW"/>
          </w:rPr>
          <w:t>第一千一百六十七條</w:t>
        </w:r>
      </w:hyperlink>
      <w:r w:rsidRPr="000D28EC">
        <w:rPr>
          <w:rFonts w:asciiTheme="minorBidi" w:eastAsiaTheme="minorBidi" w:hAnsiTheme="minorBidi"/>
          <w:sz w:val="28"/>
          <w:szCs w:val="28"/>
          <w:lang w:eastAsia="zh-TW"/>
        </w:rPr>
        <w:t xml:space="preserve"> ── 增添之權利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7" w:anchor="a1168" w:history="1">
        <w:r w:rsidRPr="000D28EC">
          <w:rPr>
            <w:rStyle w:val="a8"/>
            <w:rFonts w:asciiTheme="minorBidi" w:eastAsiaTheme="minorBidi" w:hAnsiTheme="minorBidi"/>
            <w:sz w:val="28"/>
            <w:szCs w:val="28"/>
            <w:lang w:eastAsia="zh-TW"/>
          </w:rPr>
          <w:t>第一千一百六十八條</w:t>
        </w:r>
      </w:hyperlink>
      <w:r w:rsidRPr="000D28EC">
        <w:rPr>
          <w:rFonts w:asciiTheme="minorBidi" w:eastAsiaTheme="minorBidi" w:hAnsiTheme="minorBidi"/>
          <w:sz w:val="28"/>
          <w:szCs w:val="28"/>
          <w:lang w:eastAsia="zh-TW"/>
        </w:rPr>
        <w:t xml:space="preserve"> ── 合同之解除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8" w:anchor="a1169" w:history="1">
        <w:r w:rsidRPr="000D28EC">
          <w:rPr>
            <w:rStyle w:val="a8"/>
            <w:rFonts w:asciiTheme="minorBidi" w:eastAsiaTheme="minorBidi" w:hAnsiTheme="minorBidi"/>
            <w:sz w:val="28"/>
            <w:szCs w:val="28"/>
            <w:lang w:eastAsia="zh-TW"/>
          </w:rPr>
          <w:t>第一千一百六十九條</w:t>
        </w:r>
      </w:hyperlink>
      <w:r w:rsidRPr="000D28EC">
        <w:rPr>
          <w:rFonts w:asciiTheme="minorBidi" w:eastAsiaTheme="minorBidi" w:hAnsiTheme="minorBidi"/>
          <w:sz w:val="28"/>
          <w:szCs w:val="28"/>
          <w:lang w:eastAsia="zh-TW"/>
        </w:rPr>
        <w:t xml:space="preserve"> ── 透過一次性支付而消除定期金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29" w:anchor="a1170" w:history="1">
        <w:r w:rsidRPr="000D28EC">
          <w:rPr>
            <w:rStyle w:val="a8"/>
            <w:rFonts w:asciiTheme="minorBidi" w:eastAsiaTheme="minorBidi" w:hAnsiTheme="minorBidi"/>
            <w:sz w:val="28"/>
            <w:szCs w:val="28"/>
            <w:lang w:eastAsia="zh-TW"/>
          </w:rPr>
          <w:t>第一千一百七十條</w:t>
        </w:r>
      </w:hyperlink>
      <w:r w:rsidRPr="000D28EC">
        <w:rPr>
          <w:rFonts w:asciiTheme="minorBidi" w:eastAsiaTheme="minorBidi" w:hAnsiTheme="minorBidi"/>
          <w:sz w:val="28"/>
          <w:szCs w:val="28"/>
          <w:lang w:eastAsia="zh-TW"/>
        </w:rPr>
        <w:t xml:space="preserve"> ── 提前給付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0" w:anchor="c13a1171" w:history="1">
        <w:r w:rsidRPr="000D28EC">
          <w:rPr>
            <w:rStyle w:val="a8"/>
            <w:rFonts w:asciiTheme="minorBidi" w:eastAsiaTheme="minorBidi" w:hAnsiTheme="minorBidi"/>
            <w:sz w:val="28"/>
            <w:szCs w:val="28"/>
            <w:lang w:eastAsia="zh-TW"/>
          </w:rPr>
          <w:t>第十三章</w:t>
        </w:r>
      </w:hyperlink>
      <w:r w:rsidRPr="000D28EC">
        <w:rPr>
          <w:rFonts w:asciiTheme="minorBidi" w:eastAsiaTheme="minorBidi" w:hAnsiTheme="minorBidi"/>
          <w:sz w:val="28"/>
          <w:szCs w:val="28"/>
          <w:lang w:eastAsia="zh-TW"/>
        </w:rPr>
        <w:t xml:space="preserve"> ── 賭博及打賭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1" w:anchor="a1171" w:history="1">
        <w:r w:rsidRPr="000D28EC">
          <w:rPr>
            <w:rStyle w:val="a8"/>
            <w:rFonts w:asciiTheme="minorBidi" w:eastAsiaTheme="minorBidi" w:hAnsiTheme="minorBidi"/>
            <w:sz w:val="28"/>
            <w:szCs w:val="28"/>
            <w:lang w:eastAsia="zh-TW"/>
          </w:rPr>
          <w:t>第一千一百七十一條</w:t>
        </w:r>
      </w:hyperlink>
      <w:r w:rsidRPr="000D28EC">
        <w:rPr>
          <w:rFonts w:asciiTheme="minorBidi" w:eastAsiaTheme="minorBidi" w:hAnsiTheme="minorBidi"/>
          <w:sz w:val="28"/>
          <w:szCs w:val="28"/>
          <w:lang w:eastAsia="zh-TW"/>
        </w:rPr>
        <w:t xml:space="preserve"> ── 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2" w:anchor="c14a1172" w:history="1">
        <w:r w:rsidRPr="000D28EC">
          <w:rPr>
            <w:rStyle w:val="a8"/>
            <w:rFonts w:asciiTheme="minorBidi" w:eastAsiaTheme="minorBidi" w:hAnsiTheme="minorBidi"/>
            <w:sz w:val="28"/>
            <w:szCs w:val="28"/>
            <w:lang w:eastAsia="zh-TW"/>
          </w:rPr>
          <w:t>第十四章</w:t>
        </w:r>
      </w:hyperlink>
      <w:r w:rsidRPr="000D28EC">
        <w:rPr>
          <w:rFonts w:asciiTheme="minorBidi" w:eastAsiaTheme="minorBidi" w:hAnsiTheme="minorBidi"/>
          <w:sz w:val="28"/>
          <w:szCs w:val="28"/>
          <w:lang w:eastAsia="zh-TW"/>
        </w:rPr>
        <w:t xml:space="preserve"> ── 和解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3" w:anchor="a1172" w:history="1">
        <w:r w:rsidRPr="000D28EC">
          <w:rPr>
            <w:rStyle w:val="a8"/>
            <w:rFonts w:asciiTheme="minorBidi" w:eastAsiaTheme="minorBidi" w:hAnsiTheme="minorBidi"/>
            <w:sz w:val="28"/>
            <w:szCs w:val="28"/>
            <w:lang w:eastAsia="zh-TW"/>
          </w:rPr>
          <w:t>第一千一百七十二條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4" w:anchor="a1173" w:history="1">
        <w:r w:rsidRPr="000D28EC">
          <w:rPr>
            <w:rStyle w:val="a8"/>
            <w:rFonts w:asciiTheme="minorBidi" w:eastAsiaTheme="minorBidi" w:hAnsiTheme="minorBidi"/>
            <w:sz w:val="28"/>
            <w:szCs w:val="28"/>
            <w:lang w:eastAsia="zh-TW"/>
          </w:rPr>
          <w:t>第一千一百七十三條</w:t>
        </w:r>
      </w:hyperlink>
      <w:r w:rsidRPr="000D28EC">
        <w:rPr>
          <w:rFonts w:asciiTheme="minorBidi" w:eastAsiaTheme="minorBidi" w:hAnsiTheme="minorBidi"/>
          <w:sz w:val="28"/>
          <w:szCs w:val="28"/>
          <w:lang w:eastAsia="zh-TW"/>
        </w:rPr>
        <w:t xml:space="preserve"> ── 不可和解之事宜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5" w:anchor="a1174" w:history="1">
        <w:r w:rsidRPr="000D28EC">
          <w:rPr>
            <w:rStyle w:val="a8"/>
            <w:rFonts w:asciiTheme="minorBidi" w:eastAsiaTheme="minorBidi" w:hAnsiTheme="minorBidi"/>
            <w:sz w:val="28"/>
            <w:szCs w:val="28"/>
            <w:lang w:eastAsia="zh-TW"/>
          </w:rPr>
          <w:t>第一千一百七十四條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pStyle w:val="2"/>
        <w:spacing w:line="360" w:lineRule="auto"/>
        <w:rPr>
          <w:rFonts w:asciiTheme="minorBidi" w:eastAsiaTheme="minorBidi" w:hAnsiTheme="minorBidi" w:cstheme="minorBidi"/>
          <w:sz w:val="28"/>
          <w:szCs w:val="28"/>
          <w:lang w:eastAsia="zh-TW"/>
        </w:rPr>
      </w:pPr>
    </w:p>
    <w:p w:rsidR="000D28EC" w:rsidRPr="000D28EC" w:rsidRDefault="000D28EC" w:rsidP="000D28EC">
      <w:pPr>
        <w:pStyle w:val="2"/>
        <w:spacing w:line="360" w:lineRule="auto"/>
        <w:jc w:val="center"/>
        <w:rPr>
          <w:rFonts w:asciiTheme="minorBidi" w:eastAsiaTheme="minorBidi" w:hAnsiTheme="minorBidi" w:cstheme="minorBidi"/>
          <w:sz w:val="28"/>
          <w:szCs w:val="28"/>
          <w:lang w:eastAsia="zh-TW"/>
        </w:rPr>
      </w:pPr>
      <w:hyperlink r:id="rId1436" w:anchor="l3" w:history="1">
        <w:r w:rsidRPr="000D28EC">
          <w:rPr>
            <w:rStyle w:val="a8"/>
            <w:rFonts w:asciiTheme="minorBidi" w:eastAsiaTheme="minorBidi" w:hAnsiTheme="minorBidi" w:cstheme="minorBidi"/>
            <w:b/>
            <w:bCs/>
            <w:sz w:val="28"/>
            <w:szCs w:val="28"/>
            <w:lang w:eastAsia="zh-TW"/>
          </w:rPr>
          <w:t>第三卷</w:t>
        </w:r>
      </w:hyperlink>
      <w:r w:rsidRPr="000D28EC">
        <w:rPr>
          <w:rStyle w:val="a8"/>
          <w:rFonts w:asciiTheme="minorBidi" w:eastAsiaTheme="minorBidi" w:hAnsiTheme="minorBidi" w:cstheme="minorBidi" w:hint="eastAsia"/>
          <w:b/>
          <w:bCs/>
          <w:sz w:val="28"/>
          <w:szCs w:val="28"/>
          <w:lang w:eastAsia="zh-TW"/>
        </w:rPr>
        <w:t xml:space="preserve"> </w:t>
      </w:r>
      <w:r w:rsidRPr="000D28EC">
        <w:rPr>
          <w:rFonts w:asciiTheme="minorBidi" w:eastAsiaTheme="minorBidi" w:hAnsiTheme="minorBidi" w:cstheme="minorBidi"/>
          <w:sz w:val="28"/>
          <w:szCs w:val="28"/>
          <w:lang w:eastAsia="zh-TW"/>
        </w:rPr>
        <w:t>物權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7" w:anchor="l3t1" w:history="1">
        <w:r w:rsidRPr="000D28EC">
          <w:rPr>
            <w:rStyle w:val="a8"/>
            <w:rFonts w:asciiTheme="minorBidi" w:eastAsiaTheme="minorBidi" w:hAnsiTheme="minorBidi"/>
            <w:sz w:val="28"/>
            <w:szCs w:val="28"/>
            <w:lang w:eastAsia="zh-TW"/>
          </w:rPr>
          <w:t>第一編</w:t>
        </w:r>
      </w:hyperlink>
      <w:r w:rsidRPr="000D28EC">
        <w:rPr>
          <w:rFonts w:asciiTheme="minorBidi" w:eastAsiaTheme="minorBidi" w:hAnsiTheme="minorBidi"/>
          <w:b/>
          <w:bCs/>
          <w:sz w:val="28"/>
          <w:szCs w:val="28"/>
          <w:lang w:eastAsia="zh-TW"/>
        </w:rPr>
        <w:t xml:space="preserve"> ── 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8" w:anchor="c1a1175"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39" w:anchor="a1175" w:history="1">
        <w:r w:rsidRPr="000D28EC">
          <w:rPr>
            <w:rStyle w:val="a8"/>
            <w:rFonts w:asciiTheme="minorBidi" w:eastAsiaTheme="minorBidi" w:hAnsiTheme="minorBidi"/>
            <w:sz w:val="28"/>
            <w:szCs w:val="28"/>
            <w:lang w:eastAsia="zh-TW"/>
          </w:rPr>
          <w:t>第一千一百七十五條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0" w:anchor="a1176" w:history="1">
        <w:r w:rsidRPr="000D28EC">
          <w:rPr>
            <w:rStyle w:val="a8"/>
            <w:rFonts w:asciiTheme="minorBidi" w:eastAsiaTheme="minorBidi" w:hAnsiTheme="minorBidi"/>
            <w:sz w:val="28"/>
            <w:szCs w:val="28"/>
            <w:lang w:eastAsia="zh-TW"/>
          </w:rPr>
          <w:t>第一千一百七十六條</w:t>
        </w:r>
      </w:hyperlink>
      <w:r w:rsidRPr="000D28EC">
        <w:rPr>
          <w:rFonts w:asciiTheme="minorBidi" w:eastAsiaTheme="minorBidi" w:hAnsiTheme="minorBidi"/>
          <w:sz w:val="28"/>
          <w:szCs w:val="28"/>
          <w:lang w:eastAsia="zh-TW"/>
        </w:rPr>
        <w:t xml:space="preserve"> ── 透過居中人行使之占有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1" w:anchor="a1177" w:history="1">
        <w:r w:rsidRPr="000D28EC">
          <w:rPr>
            <w:rStyle w:val="a8"/>
            <w:rFonts w:asciiTheme="minorBidi" w:eastAsiaTheme="minorBidi" w:hAnsiTheme="minorBidi"/>
            <w:sz w:val="28"/>
            <w:szCs w:val="28"/>
            <w:lang w:eastAsia="zh-TW"/>
          </w:rPr>
          <w:t>第一千一百七十七條</w:t>
        </w:r>
      </w:hyperlink>
      <w:r w:rsidRPr="000D28EC">
        <w:rPr>
          <w:rFonts w:asciiTheme="minorBidi" w:eastAsiaTheme="minorBidi" w:hAnsiTheme="minorBidi"/>
          <w:sz w:val="28"/>
          <w:szCs w:val="28"/>
          <w:lang w:eastAsia="zh-TW"/>
        </w:rPr>
        <w:t xml:space="preserve"> ── 單純持有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2" w:anchor="a1178" w:history="1">
        <w:r w:rsidRPr="000D28EC">
          <w:rPr>
            <w:rStyle w:val="a8"/>
            <w:rFonts w:asciiTheme="minorBidi" w:eastAsiaTheme="minorBidi" w:hAnsiTheme="minorBidi"/>
            <w:sz w:val="28"/>
            <w:szCs w:val="28"/>
            <w:lang w:eastAsia="zh-TW"/>
          </w:rPr>
          <w:t>第一千一百七十八條</w:t>
        </w:r>
      </w:hyperlink>
      <w:r w:rsidRPr="000D28EC">
        <w:rPr>
          <w:rFonts w:asciiTheme="minorBidi" w:eastAsiaTheme="minorBidi" w:hAnsiTheme="minorBidi"/>
          <w:sz w:val="28"/>
          <w:szCs w:val="28"/>
          <w:lang w:eastAsia="zh-TW"/>
        </w:rPr>
        <w:t xml:space="preserve"> ── 占有之推定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3" w:anchor="a1179" w:history="1">
        <w:r w:rsidRPr="000D28EC">
          <w:rPr>
            <w:rStyle w:val="a8"/>
            <w:rFonts w:asciiTheme="minorBidi" w:eastAsiaTheme="minorBidi" w:hAnsiTheme="minorBidi"/>
            <w:sz w:val="28"/>
            <w:szCs w:val="28"/>
            <w:lang w:eastAsia="zh-TW"/>
          </w:rPr>
          <w:t>第一千一百七十九條</w:t>
        </w:r>
      </w:hyperlink>
      <w:r w:rsidRPr="000D28EC">
        <w:rPr>
          <w:rFonts w:asciiTheme="minorBidi" w:eastAsiaTheme="minorBidi" w:hAnsiTheme="minorBidi"/>
          <w:sz w:val="28"/>
          <w:szCs w:val="28"/>
          <w:lang w:eastAsia="zh-TW"/>
        </w:rPr>
        <w:t xml:space="preserve"> ── 占有之繼承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4" w:anchor="a1180" w:history="1">
        <w:r w:rsidRPr="000D28EC">
          <w:rPr>
            <w:rStyle w:val="a8"/>
            <w:rFonts w:asciiTheme="minorBidi" w:eastAsiaTheme="minorBidi" w:hAnsiTheme="minorBidi"/>
            <w:sz w:val="28"/>
            <w:szCs w:val="28"/>
            <w:lang w:eastAsia="zh-TW"/>
          </w:rPr>
          <w:t>第一千一百八十條</w:t>
        </w:r>
      </w:hyperlink>
      <w:r w:rsidRPr="000D28EC">
        <w:rPr>
          <w:rFonts w:asciiTheme="minorBidi" w:eastAsiaTheme="minorBidi" w:hAnsiTheme="minorBidi"/>
          <w:sz w:val="28"/>
          <w:szCs w:val="28"/>
          <w:lang w:eastAsia="zh-TW"/>
        </w:rPr>
        <w:t xml:space="preserve"> ── 占有之合</w:t>
      </w:r>
      <w:r w:rsidRPr="000D28EC">
        <w:rPr>
          <w:rFonts w:asciiTheme="minorBidi" w:eastAsiaTheme="minorBidi" w:hAnsiTheme="minorBidi" w:hint="eastAsia"/>
          <w:sz w:val="28"/>
          <w:szCs w:val="28"/>
          <w:lang w:eastAsia="zh-TW"/>
        </w:rPr>
        <w:t>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5" w:anchor="a1181" w:history="1">
        <w:r w:rsidRPr="000D28EC">
          <w:rPr>
            <w:rStyle w:val="a8"/>
            <w:rFonts w:asciiTheme="minorBidi" w:eastAsiaTheme="minorBidi" w:hAnsiTheme="minorBidi"/>
            <w:sz w:val="28"/>
            <w:szCs w:val="28"/>
            <w:lang w:eastAsia="zh-TW"/>
          </w:rPr>
          <w:t>第一千一百八十一條</w:t>
        </w:r>
      </w:hyperlink>
      <w:r w:rsidRPr="000D28EC">
        <w:rPr>
          <w:rFonts w:asciiTheme="minorBidi" w:eastAsiaTheme="minorBidi" w:hAnsiTheme="minorBidi"/>
          <w:sz w:val="28"/>
          <w:szCs w:val="28"/>
          <w:lang w:eastAsia="zh-TW"/>
        </w:rPr>
        <w:t xml:space="preserve"> ── 占有之保存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6" w:anchor="c2a1182"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占有之性質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7" w:anchor="a1182" w:history="1">
        <w:r w:rsidRPr="000D28EC">
          <w:rPr>
            <w:rStyle w:val="a8"/>
            <w:rFonts w:asciiTheme="minorBidi" w:eastAsiaTheme="minorBidi" w:hAnsiTheme="minorBidi"/>
            <w:sz w:val="28"/>
            <w:szCs w:val="28"/>
            <w:lang w:eastAsia="zh-TW"/>
          </w:rPr>
          <w:t>第一千一百八十二條</w:t>
        </w:r>
      </w:hyperlink>
      <w:r w:rsidRPr="000D28EC">
        <w:rPr>
          <w:rFonts w:asciiTheme="minorBidi" w:eastAsiaTheme="minorBidi" w:hAnsiTheme="minorBidi"/>
          <w:sz w:val="28"/>
          <w:szCs w:val="28"/>
          <w:lang w:eastAsia="zh-TW"/>
        </w:rPr>
        <w:t xml:space="preserve"> ── 占有之種類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8" w:anchor="a1183" w:history="1">
        <w:r w:rsidRPr="000D28EC">
          <w:rPr>
            <w:rStyle w:val="a8"/>
            <w:rFonts w:asciiTheme="minorBidi" w:eastAsiaTheme="minorBidi" w:hAnsiTheme="minorBidi"/>
            <w:sz w:val="28"/>
            <w:szCs w:val="28"/>
            <w:lang w:eastAsia="zh-TW"/>
          </w:rPr>
          <w:t>第一千一百八十三條</w:t>
        </w:r>
      </w:hyperlink>
      <w:r w:rsidRPr="000D28EC">
        <w:rPr>
          <w:rFonts w:asciiTheme="minorBidi" w:eastAsiaTheme="minorBidi" w:hAnsiTheme="minorBidi"/>
          <w:sz w:val="28"/>
          <w:szCs w:val="28"/>
          <w:lang w:eastAsia="zh-TW"/>
        </w:rPr>
        <w:t xml:space="preserve"> ── 有依據之占有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49" w:anchor="a1184" w:history="1">
        <w:r w:rsidRPr="000D28EC">
          <w:rPr>
            <w:rStyle w:val="a8"/>
            <w:rFonts w:asciiTheme="minorBidi" w:eastAsiaTheme="minorBidi" w:hAnsiTheme="minorBidi"/>
            <w:sz w:val="28"/>
            <w:szCs w:val="28"/>
            <w:lang w:eastAsia="zh-TW"/>
          </w:rPr>
          <w:t>第一千一百八十四條</w:t>
        </w:r>
      </w:hyperlink>
      <w:r w:rsidRPr="000D28EC">
        <w:rPr>
          <w:rFonts w:asciiTheme="minorBidi" w:eastAsiaTheme="minorBidi" w:hAnsiTheme="minorBidi"/>
          <w:sz w:val="28"/>
          <w:szCs w:val="28"/>
          <w:lang w:eastAsia="zh-TW"/>
        </w:rPr>
        <w:t xml:space="preserve"> ── 善意占有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0" w:anchor="a1185" w:history="1">
        <w:r w:rsidRPr="000D28EC">
          <w:rPr>
            <w:rStyle w:val="a8"/>
            <w:rFonts w:asciiTheme="minorBidi" w:eastAsiaTheme="minorBidi" w:hAnsiTheme="minorBidi"/>
            <w:sz w:val="28"/>
            <w:szCs w:val="28"/>
            <w:lang w:eastAsia="zh-TW"/>
          </w:rPr>
          <w:t>第一千一百八十五條</w:t>
        </w:r>
      </w:hyperlink>
      <w:r w:rsidRPr="000D28EC">
        <w:rPr>
          <w:rFonts w:asciiTheme="minorBidi" w:eastAsiaTheme="minorBidi" w:hAnsiTheme="minorBidi"/>
          <w:sz w:val="28"/>
          <w:szCs w:val="28"/>
          <w:lang w:eastAsia="zh-TW"/>
        </w:rPr>
        <w:t xml:space="preserve"> ── 和平占有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1" w:anchor="a1186" w:history="1">
        <w:r w:rsidRPr="000D28EC">
          <w:rPr>
            <w:rStyle w:val="a8"/>
            <w:rFonts w:asciiTheme="minorBidi" w:eastAsiaTheme="minorBidi" w:hAnsiTheme="minorBidi"/>
            <w:sz w:val="28"/>
            <w:szCs w:val="28"/>
            <w:lang w:eastAsia="zh-TW"/>
          </w:rPr>
          <w:t>第一千一百八十六條</w:t>
        </w:r>
      </w:hyperlink>
      <w:r w:rsidRPr="000D28EC">
        <w:rPr>
          <w:rFonts w:asciiTheme="minorBidi" w:eastAsiaTheme="minorBidi" w:hAnsiTheme="minorBidi"/>
          <w:sz w:val="28"/>
          <w:szCs w:val="28"/>
          <w:lang w:eastAsia="zh-TW"/>
        </w:rPr>
        <w:t xml:space="preserve"> ── 公然占有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2" w:anchor="c3a1187"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占有之取得及喪失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3" w:anchor="a1187" w:history="1">
        <w:r w:rsidRPr="000D28EC">
          <w:rPr>
            <w:rStyle w:val="a8"/>
            <w:rFonts w:asciiTheme="minorBidi" w:eastAsiaTheme="minorBidi" w:hAnsiTheme="minorBidi"/>
            <w:sz w:val="28"/>
            <w:szCs w:val="28"/>
            <w:lang w:eastAsia="zh-TW"/>
          </w:rPr>
          <w:t>第一千一百八十七條</w:t>
        </w:r>
      </w:hyperlink>
      <w:r w:rsidRPr="000D28EC">
        <w:rPr>
          <w:rFonts w:asciiTheme="minorBidi" w:eastAsiaTheme="minorBidi" w:hAnsiTheme="minorBidi"/>
          <w:sz w:val="28"/>
          <w:szCs w:val="28"/>
          <w:lang w:eastAsia="zh-TW"/>
        </w:rPr>
        <w:t xml:space="preserve"> ── 占有之取得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4" w:anchor="a1188" w:history="1">
        <w:r w:rsidRPr="000D28EC">
          <w:rPr>
            <w:rStyle w:val="a8"/>
            <w:rFonts w:asciiTheme="minorBidi" w:eastAsiaTheme="minorBidi" w:hAnsiTheme="minorBidi"/>
            <w:sz w:val="28"/>
            <w:szCs w:val="28"/>
            <w:lang w:eastAsia="zh-TW"/>
          </w:rPr>
          <w:t>第一千一百八十八條</w:t>
        </w:r>
      </w:hyperlink>
      <w:r w:rsidRPr="000D28EC">
        <w:rPr>
          <w:rFonts w:asciiTheme="minorBidi" w:eastAsiaTheme="minorBidi" w:hAnsiTheme="minorBidi"/>
          <w:sz w:val="28"/>
          <w:szCs w:val="28"/>
          <w:lang w:eastAsia="zh-TW"/>
        </w:rPr>
        <w:t xml:space="preserve"> ── 占有改定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5" w:anchor="a1189" w:history="1">
        <w:r w:rsidRPr="000D28EC">
          <w:rPr>
            <w:rStyle w:val="a8"/>
            <w:rFonts w:asciiTheme="minorBidi" w:eastAsiaTheme="minorBidi" w:hAnsiTheme="minorBidi"/>
            <w:sz w:val="28"/>
            <w:szCs w:val="28"/>
            <w:lang w:eastAsia="zh-TW"/>
          </w:rPr>
          <w:t>第一千一百八十九條</w:t>
        </w:r>
      </w:hyperlink>
      <w:r w:rsidRPr="000D28EC">
        <w:rPr>
          <w:rFonts w:asciiTheme="minorBidi" w:eastAsiaTheme="minorBidi" w:hAnsiTheme="minorBidi"/>
          <w:sz w:val="28"/>
          <w:szCs w:val="28"/>
          <w:lang w:eastAsia="zh-TW"/>
        </w:rPr>
        <w:t xml:space="preserve"> ── 簡易交付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6" w:anchor="a1190" w:history="1">
        <w:r w:rsidRPr="000D28EC">
          <w:rPr>
            <w:rStyle w:val="a8"/>
            <w:rFonts w:asciiTheme="minorBidi" w:eastAsiaTheme="minorBidi" w:hAnsiTheme="minorBidi"/>
            <w:sz w:val="28"/>
            <w:szCs w:val="28"/>
            <w:lang w:eastAsia="zh-TW"/>
          </w:rPr>
          <w:t>第一千一百九十條</w:t>
        </w:r>
      </w:hyperlink>
      <w:r w:rsidRPr="000D28EC">
        <w:rPr>
          <w:rFonts w:asciiTheme="minorBidi" w:eastAsiaTheme="minorBidi" w:hAnsiTheme="minorBidi"/>
          <w:sz w:val="28"/>
          <w:szCs w:val="28"/>
          <w:lang w:eastAsia="zh-TW"/>
        </w:rPr>
        <w:t xml:space="preserve"> ── 占有名義之轉變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7" w:anchor="a1191" w:history="1">
        <w:r w:rsidRPr="000D28EC">
          <w:rPr>
            <w:rStyle w:val="a8"/>
            <w:rFonts w:asciiTheme="minorBidi" w:eastAsiaTheme="minorBidi" w:hAnsiTheme="minorBidi"/>
            <w:sz w:val="28"/>
            <w:szCs w:val="28"/>
            <w:lang w:eastAsia="zh-TW"/>
          </w:rPr>
          <w:t>第一千一百九十一條</w:t>
        </w:r>
      </w:hyperlink>
      <w:r w:rsidRPr="000D28EC">
        <w:rPr>
          <w:rFonts w:asciiTheme="minorBidi" w:eastAsiaTheme="minorBidi" w:hAnsiTheme="minorBidi"/>
          <w:sz w:val="28"/>
          <w:szCs w:val="28"/>
          <w:lang w:eastAsia="zh-TW"/>
        </w:rPr>
        <w:t xml:space="preserve"> ── 取得占有之能力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8" w:anchor="a1192" w:history="1">
        <w:r w:rsidRPr="000D28EC">
          <w:rPr>
            <w:rStyle w:val="a8"/>
            <w:rFonts w:asciiTheme="minorBidi" w:eastAsiaTheme="minorBidi" w:hAnsiTheme="minorBidi"/>
            <w:sz w:val="28"/>
            <w:szCs w:val="28"/>
            <w:lang w:eastAsia="zh-TW"/>
          </w:rPr>
          <w:t>第一千一百九十二條</w:t>
        </w:r>
      </w:hyperlink>
      <w:r w:rsidRPr="000D28EC">
        <w:rPr>
          <w:rFonts w:asciiTheme="minorBidi" w:eastAsiaTheme="minorBidi" w:hAnsiTheme="minorBidi"/>
          <w:sz w:val="28"/>
          <w:szCs w:val="28"/>
          <w:lang w:eastAsia="zh-TW"/>
        </w:rPr>
        <w:t xml:space="preserve"> ── 占有之喪失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59" w:anchor="c4a1193"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占有之效力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0" w:anchor="a1193" w:history="1">
        <w:r w:rsidRPr="000D28EC">
          <w:rPr>
            <w:rStyle w:val="a8"/>
            <w:rFonts w:asciiTheme="minorBidi" w:eastAsiaTheme="minorBidi" w:hAnsiTheme="minorBidi"/>
            <w:sz w:val="28"/>
            <w:szCs w:val="28"/>
            <w:lang w:eastAsia="zh-TW"/>
          </w:rPr>
          <w:t>第一千一百九十三條</w:t>
        </w:r>
      </w:hyperlink>
      <w:r w:rsidRPr="000D28EC">
        <w:rPr>
          <w:rFonts w:asciiTheme="minorBidi" w:eastAsiaTheme="minorBidi" w:hAnsiTheme="minorBidi"/>
          <w:sz w:val="28"/>
          <w:szCs w:val="28"/>
          <w:lang w:eastAsia="zh-TW"/>
        </w:rPr>
        <w:t xml:space="preserve"> ── 擁有權利之推定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1" w:anchor="a1194" w:history="1">
        <w:r w:rsidRPr="000D28EC">
          <w:rPr>
            <w:rStyle w:val="a8"/>
            <w:rFonts w:asciiTheme="minorBidi" w:eastAsiaTheme="minorBidi" w:hAnsiTheme="minorBidi"/>
            <w:sz w:val="28"/>
            <w:szCs w:val="28"/>
            <w:lang w:eastAsia="zh-TW"/>
          </w:rPr>
          <w:t>第一千一百九十四條</w:t>
        </w:r>
      </w:hyperlink>
      <w:r w:rsidRPr="000D28EC">
        <w:rPr>
          <w:rFonts w:asciiTheme="minorBidi" w:eastAsiaTheme="minorBidi" w:hAnsiTheme="minorBidi"/>
          <w:sz w:val="28"/>
          <w:szCs w:val="28"/>
          <w:lang w:eastAsia="zh-TW"/>
        </w:rPr>
        <w:t xml:space="preserve"> ── 物之失去或</w:t>
      </w:r>
      <w:r w:rsidRPr="000D28EC">
        <w:rPr>
          <w:rFonts w:asciiTheme="minorBidi" w:eastAsiaTheme="minorBidi" w:hAnsiTheme="minorBidi" w:hint="eastAsia"/>
          <w:sz w:val="28"/>
          <w:szCs w:val="28"/>
          <w:lang w:eastAsia="zh-TW"/>
        </w:rPr>
        <w:t>毀損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2" w:anchor="a1195" w:history="1">
        <w:r w:rsidRPr="000D28EC">
          <w:rPr>
            <w:rStyle w:val="a8"/>
            <w:rFonts w:asciiTheme="minorBidi" w:eastAsiaTheme="minorBidi" w:hAnsiTheme="minorBidi"/>
            <w:sz w:val="28"/>
            <w:szCs w:val="28"/>
            <w:lang w:eastAsia="zh-TW"/>
          </w:rPr>
          <w:t>第一千一百九十五條</w:t>
        </w:r>
      </w:hyperlink>
      <w:r w:rsidRPr="000D28EC">
        <w:rPr>
          <w:rFonts w:asciiTheme="minorBidi" w:eastAsiaTheme="minorBidi" w:hAnsiTheme="minorBidi"/>
          <w:sz w:val="28"/>
          <w:szCs w:val="28"/>
          <w:lang w:eastAsia="zh-TW"/>
        </w:rPr>
        <w:t xml:space="preserve"> ── 在善意占有下之</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3" w:anchor="a1196" w:history="1">
        <w:r w:rsidRPr="000D28EC">
          <w:rPr>
            <w:rStyle w:val="a8"/>
            <w:rFonts w:asciiTheme="minorBidi" w:eastAsiaTheme="minorBidi" w:hAnsiTheme="minorBidi"/>
            <w:sz w:val="28"/>
            <w:szCs w:val="28"/>
            <w:lang w:eastAsia="zh-TW"/>
          </w:rPr>
          <w:t>第一千一百九十六條</w:t>
        </w:r>
      </w:hyperlink>
      <w:r w:rsidRPr="000D28EC">
        <w:rPr>
          <w:rFonts w:asciiTheme="minorBidi" w:eastAsiaTheme="minorBidi" w:hAnsiTheme="minorBidi"/>
          <w:sz w:val="28"/>
          <w:szCs w:val="28"/>
          <w:lang w:eastAsia="zh-TW"/>
        </w:rPr>
        <w:t xml:space="preserve"> ── 在惡意占有下之</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4" w:anchor="a1197" w:history="1">
        <w:r w:rsidRPr="000D28EC">
          <w:rPr>
            <w:rStyle w:val="a8"/>
            <w:rFonts w:asciiTheme="minorBidi" w:eastAsiaTheme="minorBidi" w:hAnsiTheme="minorBidi"/>
            <w:sz w:val="28"/>
            <w:szCs w:val="28"/>
            <w:lang w:eastAsia="zh-TW"/>
          </w:rPr>
          <w:t>第一千一百九十七條</w:t>
        </w:r>
      </w:hyperlink>
      <w:r w:rsidRPr="000D28EC">
        <w:rPr>
          <w:rFonts w:asciiTheme="minorBidi" w:eastAsiaTheme="minorBidi" w:hAnsiTheme="minorBidi"/>
          <w:sz w:val="28"/>
          <w:szCs w:val="28"/>
          <w:lang w:eastAsia="zh-TW"/>
        </w:rPr>
        <w:t xml:space="preserve"> ── 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5" w:anchor="a1198" w:history="1">
        <w:r w:rsidRPr="000D28EC">
          <w:rPr>
            <w:rStyle w:val="a8"/>
            <w:rFonts w:asciiTheme="minorBidi" w:eastAsiaTheme="minorBidi" w:hAnsiTheme="minorBidi"/>
            <w:sz w:val="28"/>
            <w:szCs w:val="28"/>
            <w:lang w:eastAsia="zh-TW"/>
          </w:rPr>
          <w:t>第一千一百九十八條</w:t>
        </w:r>
      </w:hyperlink>
      <w:r w:rsidRPr="000D28EC">
        <w:rPr>
          <w:rFonts w:asciiTheme="minorBidi" w:eastAsiaTheme="minorBidi" w:hAnsiTheme="minorBidi"/>
          <w:sz w:val="28"/>
          <w:szCs w:val="28"/>
          <w:lang w:eastAsia="zh-TW"/>
        </w:rPr>
        <w:t xml:space="preserve"> ── 必要及有益之改善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6" w:anchor="a1199" w:history="1">
        <w:r w:rsidRPr="000D28EC">
          <w:rPr>
            <w:rStyle w:val="a8"/>
            <w:rFonts w:asciiTheme="minorBidi" w:eastAsiaTheme="minorBidi" w:hAnsiTheme="minorBidi"/>
            <w:sz w:val="28"/>
            <w:szCs w:val="28"/>
            <w:lang w:eastAsia="zh-TW"/>
          </w:rPr>
          <w:t>第一千一百九十九條</w:t>
        </w:r>
      </w:hyperlink>
      <w:r w:rsidRPr="000D28EC">
        <w:rPr>
          <w:rFonts w:asciiTheme="minorBidi" w:eastAsiaTheme="minorBidi" w:hAnsiTheme="minorBidi"/>
          <w:sz w:val="28"/>
          <w:szCs w:val="28"/>
          <w:lang w:eastAsia="zh-TW"/>
        </w:rPr>
        <w:t xml:space="preserve"> ── 改善與</w:t>
      </w:r>
      <w:r w:rsidRPr="000D28EC">
        <w:rPr>
          <w:rFonts w:asciiTheme="minorBidi" w:eastAsiaTheme="minorBidi" w:hAnsiTheme="minorBidi" w:hint="eastAsia"/>
          <w:sz w:val="28"/>
          <w:szCs w:val="28"/>
          <w:lang w:eastAsia="zh-TW"/>
        </w:rPr>
        <w:t>毀損之抵銷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7" w:anchor="a1200" w:history="1">
        <w:r w:rsidRPr="000D28EC">
          <w:rPr>
            <w:rStyle w:val="a8"/>
            <w:rFonts w:asciiTheme="minorBidi" w:eastAsiaTheme="minorBidi" w:hAnsiTheme="minorBidi"/>
            <w:sz w:val="28"/>
            <w:szCs w:val="28"/>
            <w:lang w:eastAsia="zh-TW"/>
          </w:rPr>
          <w:t>第一千二百條</w:t>
        </w:r>
      </w:hyperlink>
      <w:r w:rsidRPr="000D28EC">
        <w:rPr>
          <w:rFonts w:asciiTheme="minorBidi" w:eastAsiaTheme="minorBidi" w:hAnsiTheme="minorBidi"/>
          <w:sz w:val="28"/>
          <w:szCs w:val="28"/>
          <w:lang w:eastAsia="zh-TW"/>
        </w:rPr>
        <w:t xml:space="preserve"> ── 奢侈改善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8" w:anchor="c5a1201"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占有之保護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69" w:anchor="a1201" w:history="1">
        <w:r w:rsidRPr="000D28EC">
          <w:rPr>
            <w:rStyle w:val="a8"/>
            <w:rFonts w:asciiTheme="minorBidi" w:eastAsiaTheme="minorBidi" w:hAnsiTheme="minorBidi"/>
            <w:sz w:val="28"/>
            <w:szCs w:val="28"/>
            <w:lang w:eastAsia="zh-TW"/>
          </w:rPr>
          <w:t>第一千二百零一條</w:t>
        </w:r>
      </w:hyperlink>
      <w:r w:rsidRPr="000D28EC">
        <w:rPr>
          <w:rFonts w:asciiTheme="minorBidi" w:eastAsiaTheme="minorBidi" w:hAnsiTheme="minorBidi"/>
          <w:sz w:val="28"/>
          <w:szCs w:val="28"/>
          <w:lang w:eastAsia="zh-TW"/>
        </w:rPr>
        <w:t xml:space="preserve"> ── 防止之訴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0" w:anchor="a1202" w:history="1">
        <w:r w:rsidRPr="000D28EC">
          <w:rPr>
            <w:rStyle w:val="a8"/>
            <w:rFonts w:asciiTheme="minorBidi" w:eastAsiaTheme="minorBidi" w:hAnsiTheme="minorBidi"/>
            <w:sz w:val="28"/>
            <w:szCs w:val="28"/>
            <w:lang w:eastAsia="zh-TW"/>
          </w:rPr>
          <w:t>第一千二百零二條</w:t>
        </w:r>
      </w:hyperlink>
      <w:r w:rsidRPr="000D28EC">
        <w:rPr>
          <w:rFonts w:asciiTheme="minorBidi" w:eastAsiaTheme="minorBidi" w:hAnsiTheme="minorBidi"/>
          <w:sz w:val="28"/>
          <w:szCs w:val="28"/>
          <w:lang w:eastAsia="zh-TW"/>
        </w:rPr>
        <w:t xml:space="preserve"> ── 自力救濟及司法保護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1" w:anchor="a1203" w:history="1">
        <w:r w:rsidRPr="000D28EC">
          <w:rPr>
            <w:rStyle w:val="a8"/>
            <w:rFonts w:asciiTheme="minorBidi" w:eastAsiaTheme="minorBidi" w:hAnsiTheme="minorBidi"/>
            <w:sz w:val="28"/>
            <w:szCs w:val="28"/>
            <w:lang w:eastAsia="zh-TW"/>
          </w:rPr>
          <w:t>第一千二百零三條</w:t>
        </w:r>
      </w:hyperlink>
      <w:r w:rsidRPr="000D28EC">
        <w:rPr>
          <w:rFonts w:asciiTheme="minorBidi" w:eastAsiaTheme="minorBidi" w:hAnsiTheme="minorBidi"/>
          <w:sz w:val="28"/>
          <w:szCs w:val="28"/>
          <w:lang w:eastAsia="zh-TW"/>
        </w:rPr>
        <w:t xml:space="preserve"> ── 占有之保持及回復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2" w:anchor="a1204" w:history="1">
        <w:r w:rsidRPr="000D28EC">
          <w:rPr>
            <w:rStyle w:val="a8"/>
            <w:rFonts w:asciiTheme="minorBidi" w:eastAsiaTheme="minorBidi" w:hAnsiTheme="minorBidi"/>
            <w:sz w:val="28"/>
            <w:szCs w:val="28"/>
            <w:lang w:eastAsia="zh-TW"/>
          </w:rPr>
          <w:t>第一千二百零四條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強暴侵奪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3" w:anchor="a1205" w:history="1">
        <w:r w:rsidRPr="000D28EC">
          <w:rPr>
            <w:rStyle w:val="a8"/>
            <w:rFonts w:asciiTheme="minorBidi" w:eastAsiaTheme="minorBidi" w:hAnsiTheme="minorBidi"/>
            <w:sz w:val="28"/>
            <w:szCs w:val="28"/>
            <w:lang w:eastAsia="zh-TW"/>
          </w:rPr>
          <w:t>第一千二百零五條</w:t>
        </w:r>
      </w:hyperlink>
      <w:r w:rsidRPr="000D28EC">
        <w:rPr>
          <w:rFonts w:asciiTheme="minorBidi" w:eastAsiaTheme="minorBidi" w:hAnsiTheme="minorBidi"/>
          <w:sz w:val="28"/>
          <w:szCs w:val="28"/>
          <w:lang w:eastAsia="zh-TW"/>
        </w:rPr>
        <w:t xml:space="preserve"> ── 非表見地役權之排除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4" w:anchor="a1206" w:history="1">
        <w:r w:rsidRPr="000D28EC">
          <w:rPr>
            <w:rStyle w:val="a8"/>
            <w:rFonts w:asciiTheme="minorBidi" w:eastAsiaTheme="minorBidi" w:hAnsiTheme="minorBidi"/>
            <w:sz w:val="28"/>
            <w:szCs w:val="28"/>
            <w:lang w:eastAsia="zh-TW"/>
          </w:rPr>
          <w:t>第一千二百零六條</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5" w:anchor="a1207" w:history="1">
        <w:r w:rsidRPr="000D28EC">
          <w:rPr>
            <w:rStyle w:val="a8"/>
            <w:rFonts w:asciiTheme="minorBidi" w:eastAsiaTheme="minorBidi" w:hAnsiTheme="minorBidi"/>
            <w:sz w:val="28"/>
            <w:szCs w:val="28"/>
            <w:lang w:eastAsia="zh-TW"/>
          </w:rPr>
          <w:t>第一千二百零七條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6" w:anchor="a1208" w:history="1">
        <w:r w:rsidRPr="000D28EC">
          <w:rPr>
            <w:rStyle w:val="a8"/>
            <w:rFonts w:asciiTheme="minorBidi" w:eastAsiaTheme="minorBidi" w:hAnsiTheme="minorBidi"/>
            <w:sz w:val="28"/>
            <w:szCs w:val="28"/>
            <w:lang w:eastAsia="zh-TW"/>
          </w:rPr>
          <w:t>第一千二百零八條</w:t>
        </w:r>
      </w:hyperlink>
      <w:r w:rsidRPr="000D28EC">
        <w:rPr>
          <w:rFonts w:asciiTheme="minorBidi" w:eastAsiaTheme="minorBidi" w:hAnsiTheme="minorBidi"/>
          <w:sz w:val="28"/>
          <w:szCs w:val="28"/>
          <w:lang w:eastAsia="zh-TW"/>
        </w:rPr>
        <w:t xml:space="preserve"> ── 保持或回復占有之效力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7" w:anchor="a1209" w:history="1">
        <w:r w:rsidRPr="000D28EC">
          <w:rPr>
            <w:rStyle w:val="a8"/>
            <w:rFonts w:asciiTheme="minorBidi" w:eastAsiaTheme="minorBidi" w:hAnsiTheme="minorBidi"/>
            <w:sz w:val="28"/>
            <w:szCs w:val="28"/>
            <w:lang w:eastAsia="zh-TW"/>
          </w:rPr>
          <w:t>第一千二百零九條</w:t>
        </w:r>
      </w:hyperlink>
      <w:r w:rsidRPr="000D28EC">
        <w:rPr>
          <w:rFonts w:asciiTheme="minorBidi" w:eastAsiaTheme="minorBidi" w:hAnsiTheme="minorBidi"/>
          <w:sz w:val="28"/>
          <w:szCs w:val="28"/>
          <w:lang w:eastAsia="zh-TW"/>
        </w:rPr>
        <w:t xml:space="preserve"> ── 損害賠償及回復占有之負擔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8" w:anchor="a1210" w:history="1">
        <w:r w:rsidRPr="000D28EC">
          <w:rPr>
            <w:rStyle w:val="a8"/>
            <w:rFonts w:asciiTheme="minorBidi" w:eastAsiaTheme="minorBidi" w:hAnsiTheme="minorBidi"/>
            <w:sz w:val="28"/>
            <w:szCs w:val="28"/>
            <w:lang w:eastAsia="zh-TW"/>
          </w:rPr>
          <w:t>第一千二百一十條</w:t>
        </w:r>
      </w:hyperlink>
      <w:r w:rsidRPr="000D28EC">
        <w:rPr>
          <w:rFonts w:asciiTheme="minorBidi" w:eastAsiaTheme="minorBidi" w:hAnsiTheme="minorBidi"/>
          <w:sz w:val="28"/>
          <w:szCs w:val="28"/>
          <w:lang w:eastAsia="zh-TW"/>
        </w:rPr>
        <w:t xml:space="preserve"> ── 第三人異議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79" w:anchor="a1211" w:history="1">
        <w:r w:rsidRPr="000D28EC">
          <w:rPr>
            <w:rStyle w:val="a8"/>
            <w:rFonts w:asciiTheme="minorBidi" w:eastAsiaTheme="minorBidi" w:hAnsiTheme="minorBidi"/>
            <w:sz w:val="28"/>
            <w:szCs w:val="28"/>
            <w:lang w:eastAsia="zh-TW"/>
          </w:rPr>
          <w:t>第一千二百一十一條</w:t>
        </w:r>
      </w:hyperlink>
      <w:r w:rsidRPr="000D28EC">
        <w:rPr>
          <w:rFonts w:asciiTheme="minorBidi" w:eastAsiaTheme="minorBidi" w:hAnsiTheme="minorBidi"/>
          <w:sz w:val="28"/>
          <w:szCs w:val="28"/>
          <w:lang w:eastAsia="zh-TW"/>
        </w:rPr>
        <w:t xml:space="preserve"> ── 共同占有之保護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0" w:anchor="c6a1212"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取得時效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1" w:anchor="s1a1212"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2" w:anchor="a1212" w:history="1">
        <w:r w:rsidRPr="000D28EC">
          <w:rPr>
            <w:rStyle w:val="a8"/>
            <w:rFonts w:asciiTheme="minorBidi" w:eastAsiaTheme="minorBidi" w:hAnsiTheme="minorBidi"/>
            <w:sz w:val="28"/>
            <w:szCs w:val="28"/>
            <w:lang w:eastAsia="zh-TW"/>
          </w:rPr>
          <w:t>第一千二百一十二條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3" w:anchor="a1213" w:history="1">
        <w:r w:rsidRPr="000D28EC">
          <w:rPr>
            <w:rStyle w:val="a8"/>
            <w:rFonts w:asciiTheme="minorBidi" w:eastAsiaTheme="minorBidi" w:hAnsiTheme="minorBidi"/>
            <w:sz w:val="28"/>
            <w:szCs w:val="28"/>
            <w:lang w:eastAsia="zh-TW"/>
          </w:rPr>
          <w:t>第一千二百一十三條</w:t>
        </w:r>
      </w:hyperlink>
      <w:r w:rsidRPr="000D28EC">
        <w:rPr>
          <w:rFonts w:asciiTheme="minorBidi" w:eastAsiaTheme="minorBidi" w:hAnsiTheme="minorBidi"/>
          <w:sz w:val="28"/>
          <w:szCs w:val="28"/>
          <w:lang w:eastAsia="zh-TW"/>
        </w:rPr>
        <w:t xml:space="preserve"> ── 取得時效之追溯力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4" w:anchor="a1214" w:history="1">
        <w:r w:rsidRPr="000D28EC">
          <w:rPr>
            <w:rStyle w:val="a8"/>
            <w:rFonts w:asciiTheme="minorBidi" w:eastAsiaTheme="minorBidi" w:hAnsiTheme="minorBidi"/>
            <w:sz w:val="28"/>
            <w:szCs w:val="28"/>
            <w:lang w:eastAsia="zh-TW"/>
          </w:rPr>
          <w:t>第一千二百一十四條</w:t>
        </w:r>
      </w:hyperlink>
      <w:r w:rsidRPr="000D28EC">
        <w:rPr>
          <w:rFonts w:asciiTheme="minorBidi" w:eastAsiaTheme="minorBidi" w:hAnsiTheme="minorBidi"/>
          <w:sz w:val="28"/>
          <w:szCs w:val="28"/>
          <w:lang w:eastAsia="zh-TW"/>
        </w:rPr>
        <w:t xml:space="preserve"> ── 取得權利之能力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5" w:anchor="a1215" w:history="1">
        <w:r w:rsidRPr="000D28EC">
          <w:rPr>
            <w:rStyle w:val="a8"/>
            <w:rFonts w:asciiTheme="minorBidi" w:eastAsiaTheme="minorBidi" w:hAnsiTheme="minorBidi"/>
            <w:sz w:val="28"/>
            <w:szCs w:val="28"/>
            <w:lang w:eastAsia="zh-TW"/>
          </w:rPr>
          <w:t>第一千二百一十五條</w:t>
        </w:r>
      </w:hyperlink>
      <w:r w:rsidRPr="000D28EC">
        <w:rPr>
          <w:rFonts w:asciiTheme="minorBidi" w:eastAsiaTheme="minorBidi" w:hAnsiTheme="minorBidi"/>
          <w:sz w:val="28"/>
          <w:szCs w:val="28"/>
          <w:lang w:eastAsia="zh-TW"/>
        </w:rPr>
        <w:t xml:space="preserve"> ── 在持有情況下之取得時效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6" w:anchor="a1216" w:history="1">
        <w:r w:rsidRPr="000D28EC">
          <w:rPr>
            <w:rStyle w:val="a8"/>
            <w:rFonts w:asciiTheme="minorBidi" w:eastAsiaTheme="minorBidi" w:hAnsiTheme="minorBidi"/>
            <w:sz w:val="28"/>
            <w:szCs w:val="28"/>
            <w:lang w:eastAsia="zh-TW"/>
          </w:rPr>
          <w:t>第一千二百一十六條</w:t>
        </w:r>
      </w:hyperlink>
      <w:r w:rsidRPr="000D28EC">
        <w:rPr>
          <w:rFonts w:asciiTheme="minorBidi" w:eastAsiaTheme="minorBidi" w:hAnsiTheme="minorBidi"/>
          <w:sz w:val="28"/>
          <w:szCs w:val="28"/>
          <w:lang w:eastAsia="zh-TW"/>
        </w:rPr>
        <w:t xml:space="preserve"> ── 共同占有人之取得時效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7" w:anchor="a1217" w:history="1">
        <w:r w:rsidRPr="000D28EC">
          <w:rPr>
            <w:rStyle w:val="a8"/>
            <w:rFonts w:asciiTheme="minorBidi" w:eastAsiaTheme="minorBidi" w:hAnsiTheme="minorBidi"/>
            <w:sz w:val="28"/>
            <w:szCs w:val="28"/>
            <w:lang w:eastAsia="zh-TW"/>
          </w:rPr>
          <w:t>第一千二百一十七條</w:t>
        </w:r>
      </w:hyperlink>
      <w:r w:rsidRPr="000D28EC">
        <w:rPr>
          <w:rFonts w:asciiTheme="minorBidi" w:eastAsiaTheme="minorBidi" w:hAnsiTheme="minorBidi"/>
          <w:sz w:val="28"/>
          <w:szCs w:val="28"/>
          <w:lang w:eastAsia="zh-TW"/>
        </w:rPr>
        <w:t xml:space="preserve"> ── 時效規則之適用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8" w:anchor="s2a1218"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產之取得時效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89" w:anchor="a1218" w:history="1">
        <w:r w:rsidRPr="000D28EC">
          <w:rPr>
            <w:rStyle w:val="a8"/>
            <w:rFonts w:asciiTheme="minorBidi" w:eastAsiaTheme="minorBidi" w:hAnsiTheme="minorBidi"/>
            <w:sz w:val="28"/>
            <w:szCs w:val="28"/>
            <w:lang w:eastAsia="zh-TW"/>
          </w:rPr>
          <w:t>第一千二百一十八條</w:t>
        </w:r>
      </w:hyperlink>
      <w:r w:rsidRPr="000D28EC">
        <w:rPr>
          <w:rFonts w:asciiTheme="minorBidi" w:eastAsiaTheme="minorBidi" w:hAnsiTheme="minorBidi"/>
          <w:sz w:val="28"/>
          <w:szCs w:val="28"/>
          <w:lang w:eastAsia="zh-TW"/>
        </w:rPr>
        <w:t xml:space="preserve"> ── 不能適用取得時效之權利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0" w:anchor="a1219" w:history="1">
        <w:r w:rsidRPr="000D28EC">
          <w:rPr>
            <w:rStyle w:val="a8"/>
            <w:rFonts w:asciiTheme="minorBidi" w:eastAsiaTheme="minorBidi" w:hAnsiTheme="minorBidi"/>
            <w:sz w:val="28"/>
            <w:szCs w:val="28"/>
            <w:lang w:eastAsia="zh-TW"/>
          </w:rPr>
          <w:t>第一千二百一十九條</w:t>
        </w:r>
      </w:hyperlink>
      <w:r w:rsidRPr="000D28EC">
        <w:rPr>
          <w:rFonts w:asciiTheme="minorBidi" w:eastAsiaTheme="minorBidi" w:hAnsiTheme="minorBidi"/>
          <w:sz w:val="28"/>
          <w:szCs w:val="28"/>
          <w:lang w:eastAsia="zh-TW"/>
        </w:rPr>
        <w:t xml:space="preserve"> ── 有依據之占有及依據之登記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1" w:anchor="a1220" w:history="1">
        <w:r w:rsidRPr="000D28EC">
          <w:rPr>
            <w:rStyle w:val="a8"/>
            <w:rFonts w:asciiTheme="minorBidi" w:eastAsiaTheme="minorBidi" w:hAnsiTheme="minorBidi"/>
            <w:sz w:val="28"/>
            <w:szCs w:val="28"/>
            <w:lang w:eastAsia="zh-TW"/>
          </w:rPr>
          <w:t>第一千二百二十條</w:t>
        </w:r>
      </w:hyperlink>
      <w:r w:rsidRPr="000D28EC">
        <w:rPr>
          <w:rFonts w:asciiTheme="minorBidi" w:eastAsiaTheme="minorBidi" w:hAnsiTheme="minorBidi"/>
          <w:sz w:val="28"/>
          <w:szCs w:val="28"/>
          <w:lang w:eastAsia="zh-TW"/>
        </w:rPr>
        <w:t xml:space="preserve"> ── 單純占有之登記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2" w:anchor="a1221" w:history="1">
        <w:r w:rsidRPr="000D28EC">
          <w:rPr>
            <w:rStyle w:val="a8"/>
            <w:rFonts w:asciiTheme="minorBidi" w:eastAsiaTheme="minorBidi" w:hAnsiTheme="minorBidi"/>
            <w:sz w:val="28"/>
            <w:szCs w:val="28"/>
            <w:lang w:eastAsia="zh-TW"/>
          </w:rPr>
          <w:t>第一千二百二十一條</w:t>
        </w:r>
      </w:hyperlink>
      <w:r w:rsidRPr="000D28EC">
        <w:rPr>
          <w:rFonts w:asciiTheme="minorBidi" w:eastAsiaTheme="minorBidi" w:hAnsiTheme="minorBidi"/>
          <w:sz w:val="28"/>
          <w:szCs w:val="28"/>
          <w:lang w:eastAsia="zh-TW"/>
        </w:rPr>
        <w:t xml:space="preserve"> ── 登記之欠缺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3" w:anchor="a1222" w:history="1">
        <w:r w:rsidRPr="000D28EC">
          <w:rPr>
            <w:rStyle w:val="a8"/>
            <w:rFonts w:asciiTheme="minorBidi" w:eastAsiaTheme="minorBidi" w:hAnsiTheme="minorBidi"/>
            <w:sz w:val="28"/>
            <w:szCs w:val="28"/>
            <w:lang w:eastAsia="zh-TW"/>
          </w:rPr>
          <w:t>第一千二百二十二條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強暴或隱秘之占有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4" w:anchor="s3a1223"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產之取得時效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5" w:anchor="a1223" w:history="1">
        <w:r w:rsidRPr="000D28EC">
          <w:rPr>
            <w:rStyle w:val="a8"/>
            <w:rFonts w:asciiTheme="minorBidi" w:eastAsiaTheme="minorBidi" w:hAnsiTheme="minorBidi"/>
            <w:sz w:val="28"/>
            <w:szCs w:val="28"/>
            <w:lang w:eastAsia="zh-TW"/>
          </w:rPr>
          <w:t>第一千二百二十三條</w:t>
        </w:r>
      </w:hyperlink>
      <w:r w:rsidRPr="000D28EC">
        <w:rPr>
          <w:rFonts w:asciiTheme="minorBidi" w:eastAsiaTheme="minorBidi" w:hAnsiTheme="minorBidi"/>
          <w:sz w:val="28"/>
          <w:szCs w:val="28"/>
          <w:lang w:eastAsia="zh-TW"/>
        </w:rPr>
        <w:t xml:space="preserve"> ── 須登記之物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6" w:anchor="a1224" w:history="1">
        <w:r w:rsidRPr="000D28EC">
          <w:rPr>
            <w:rStyle w:val="a8"/>
            <w:rFonts w:asciiTheme="minorBidi" w:eastAsiaTheme="minorBidi" w:hAnsiTheme="minorBidi"/>
            <w:sz w:val="28"/>
            <w:szCs w:val="28"/>
            <w:lang w:eastAsia="zh-TW"/>
          </w:rPr>
          <w:t>第一千二百二十四條</w:t>
        </w:r>
      </w:hyperlink>
      <w:r w:rsidRPr="000D28EC">
        <w:rPr>
          <w:rFonts w:asciiTheme="minorBidi" w:eastAsiaTheme="minorBidi" w:hAnsiTheme="minorBidi"/>
          <w:sz w:val="28"/>
          <w:szCs w:val="28"/>
          <w:lang w:eastAsia="zh-TW"/>
        </w:rPr>
        <w:t xml:space="preserve"> ── 不須登記之物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7" w:anchor="a1225" w:history="1">
        <w:r w:rsidRPr="000D28EC">
          <w:rPr>
            <w:rStyle w:val="a8"/>
            <w:rFonts w:asciiTheme="minorBidi" w:eastAsiaTheme="minorBidi" w:hAnsiTheme="minorBidi"/>
            <w:sz w:val="28"/>
            <w:szCs w:val="28"/>
            <w:lang w:eastAsia="zh-TW"/>
          </w:rPr>
          <w:t>第一千二百二十五條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強暴或隱秘之占有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8" w:anchor="l3t2" w:history="1">
        <w:r w:rsidRPr="000D28EC">
          <w:rPr>
            <w:rStyle w:val="a8"/>
            <w:rFonts w:asciiTheme="minorBidi" w:eastAsiaTheme="minorBidi" w:hAnsiTheme="minorBidi"/>
            <w:sz w:val="28"/>
            <w:szCs w:val="28"/>
            <w:lang w:eastAsia="zh-TW"/>
          </w:rPr>
          <w:t>第二編</w:t>
        </w:r>
      </w:hyperlink>
      <w:r w:rsidRPr="000D28EC">
        <w:rPr>
          <w:rFonts w:asciiTheme="minorBidi" w:eastAsiaTheme="minorBidi" w:hAnsiTheme="minorBidi"/>
          <w:b/>
          <w:bCs/>
          <w:sz w:val="28"/>
          <w:szCs w:val="28"/>
          <w:lang w:eastAsia="zh-TW"/>
        </w:rPr>
        <w:t xml:space="preserve"> ── 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499" w:anchor="c1a1226"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所有權通則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0" w:anchor="s1a1226"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1" w:anchor="a1226" w:history="1">
        <w:r w:rsidRPr="000D28EC">
          <w:rPr>
            <w:rStyle w:val="a8"/>
            <w:rFonts w:asciiTheme="minorBidi" w:eastAsiaTheme="minorBidi" w:hAnsiTheme="minorBidi"/>
            <w:sz w:val="28"/>
            <w:szCs w:val="28"/>
            <w:lang w:eastAsia="zh-TW"/>
          </w:rPr>
          <w:t>第一千二百二十六條</w:t>
        </w:r>
      </w:hyperlink>
      <w:r w:rsidRPr="000D28EC">
        <w:rPr>
          <w:rFonts w:asciiTheme="minorBidi" w:eastAsiaTheme="minorBidi" w:hAnsiTheme="minorBidi"/>
          <w:sz w:val="28"/>
          <w:szCs w:val="28"/>
          <w:lang w:eastAsia="zh-TW"/>
        </w:rPr>
        <w:t xml:space="preserve"> ── 所有權之標的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2" w:anchor="a1227" w:history="1">
        <w:r w:rsidRPr="000D28EC">
          <w:rPr>
            <w:rStyle w:val="a8"/>
            <w:rFonts w:asciiTheme="minorBidi" w:eastAsiaTheme="minorBidi" w:hAnsiTheme="minorBidi"/>
            <w:sz w:val="28"/>
            <w:szCs w:val="28"/>
            <w:lang w:eastAsia="zh-TW"/>
          </w:rPr>
          <w:t>第一千二百二十七條</w:t>
        </w:r>
      </w:hyperlink>
      <w:r w:rsidRPr="000D28EC">
        <w:rPr>
          <w:rFonts w:asciiTheme="minorBidi" w:eastAsiaTheme="minorBidi" w:hAnsiTheme="minorBidi"/>
          <w:sz w:val="28"/>
          <w:szCs w:val="28"/>
          <w:lang w:eastAsia="zh-TW"/>
        </w:rPr>
        <w:t xml:space="preserve"> ── 商業企業及知識</w:t>
      </w:r>
      <w:r w:rsidRPr="000D28EC">
        <w:rPr>
          <w:rFonts w:asciiTheme="minorBidi" w:eastAsiaTheme="minorBidi" w:hAnsiTheme="minorBidi" w:hint="eastAsia"/>
          <w:sz w:val="28"/>
          <w:szCs w:val="28"/>
          <w:lang w:eastAsia="zh-TW"/>
        </w:rPr>
        <w:t>產權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3" w:anchor="a1228" w:history="1">
        <w:r w:rsidRPr="000D28EC">
          <w:rPr>
            <w:rStyle w:val="a8"/>
            <w:rFonts w:asciiTheme="minorBidi" w:eastAsiaTheme="minorBidi" w:hAnsiTheme="minorBidi"/>
            <w:sz w:val="28"/>
            <w:szCs w:val="28"/>
            <w:lang w:eastAsia="zh-TW"/>
          </w:rPr>
          <w:t>第一千二百二十八條</w:t>
        </w:r>
      </w:hyperlink>
      <w:r w:rsidRPr="000D28EC">
        <w:rPr>
          <w:rFonts w:asciiTheme="minorBidi" w:eastAsiaTheme="minorBidi" w:hAnsiTheme="minorBidi"/>
          <w:sz w:val="28"/>
          <w:szCs w:val="28"/>
          <w:lang w:eastAsia="zh-TW"/>
        </w:rPr>
        <w:t xml:space="preserve"> ── 澳門地區及其他公法人之所有權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4" w:anchor="a1229" w:history="1">
        <w:r w:rsidRPr="000D28EC">
          <w:rPr>
            <w:rStyle w:val="a8"/>
            <w:rFonts w:asciiTheme="minorBidi" w:eastAsiaTheme="minorBidi" w:hAnsiTheme="minorBidi"/>
            <w:sz w:val="28"/>
            <w:szCs w:val="28"/>
            <w:lang w:eastAsia="zh-TW"/>
          </w:rPr>
          <w:t>第一千二百二十九條</w:t>
        </w:r>
      </w:hyperlink>
      <w:r w:rsidRPr="000D28EC">
        <w:rPr>
          <w:rFonts w:asciiTheme="minorBidi" w:eastAsiaTheme="minorBidi" w:hAnsiTheme="minorBidi"/>
          <w:sz w:val="28"/>
          <w:szCs w:val="28"/>
          <w:lang w:eastAsia="zh-TW"/>
        </w:rPr>
        <w:t xml:space="preserve"> ── 所有權之內容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5" w:anchor="a1230" w:history="1">
        <w:r w:rsidRPr="000D28EC">
          <w:rPr>
            <w:rStyle w:val="a8"/>
            <w:rFonts w:asciiTheme="minorBidi" w:eastAsiaTheme="minorBidi" w:hAnsiTheme="minorBidi"/>
            <w:sz w:val="28"/>
            <w:szCs w:val="28"/>
            <w:lang w:eastAsia="zh-TW"/>
          </w:rPr>
          <w:t>第一千二百三十條</w:t>
        </w:r>
      </w:hyperlink>
      <w:r w:rsidRPr="000D28EC">
        <w:rPr>
          <w:rFonts w:asciiTheme="minorBidi" w:eastAsiaTheme="minorBidi" w:hAnsiTheme="minorBidi"/>
          <w:sz w:val="28"/>
          <w:szCs w:val="28"/>
          <w:lang w:eastAsia="zh-TW"/>
        </w:rPr>
        <w:t xml:space="preserve"> ── 物權法定原則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6" w:anchor="a1231" w:history="1">
        <w:r w:rsidRPr="000D28EC">
          <w:rPr>
            <w:rStyle w:val="a8"/>
            <w:rFonts w:asciiTheme="minorBidi" w:eastAsiaTheme="minorBidi" w:hAnsiTheme="minorBidi"/>
            <w:sz w:val="28"/>
            <w:szCs w:val="28"/>
            <w:lang w:eastAsia="zh-TW"/>
          </w:rPr>
          <w:t>第一千二百三十一條</w:t>
        </w:r>
      </w:hyperlink>
      <w:r w:rsidRPr="000D28EC">
        <w:rPr>
          <w:rFonts w:asciiTheme="minorBidi" w:eastAsiaTheme="minorBidi" w:hAnsiTheme="minorBidi"/>
          <w:sz w:val="28"/>
          <w:szCs w:val="28"/>
          <w:lang w:eastAsia="zh-TW"/>
        </w:rPr>
        <w:t xml:space="preserve"> ── 可解除及有期限之所有權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7" w:anchor="a1232" w:history="1">
        <w:r w:rsidRPr="000D28EC">
          <w:rPr>
            <w:rStyle w:val="a8"/>
            <w:rFonts w:asciiTheme="minorBidi" w:eastAsiaTheme="minorBidi" w:hAnsiTheme="minorBidi"/>
            <w:sz w:val="28"/>
            <w:szCs w:val="28"/>
            <w:lang w:eastAsia="zh-TW"/>
          </w:rPr>
          <w:t>第一千二百三十二條</w:t>
        </w:r>
      </w:hyperlink>
      <w:r w:rsidRPr="000D28EC">
        <w:rPr>
          <w:rFonts w:asciiTheme="minorBidi" w:eastAsiaTheme="minorBidi" w:hAnsiTheme="minorBidi"/>
          <w:sz w:val="28"/>
          <w:szCs w:val="28"/>
          <w:lang w:eastAsia="zh-TW"/>
        </w:rPr>
        <w:t xml:space="preserve"> ── 徵收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8" w:anchor="a1233" w:history="1">
        <w:r w:rsidRPr="000D28EC">
          <w:rPr>
            <w:rStyle w:val="a8"/>
            <w:rFonts w:asciiTheme="minorBidi" w:eastAsiaTheme="minorBidi" w:hAnsiTheme="minorBidi"/>
            <w:sz w:val="28"/>
            <w:szCs w:val="28"/>
            <w:lang w:eastAsia="zh-TW"/>
          </w:rPr>
          <w:t>第一千二百三十三條</w:t>
        </w:r>
      </w:hyperlink>
      <w:r w:rsidRPr="000D28EC">
        <w:rPr>
          <w:rFonts w:asciiTheme="minorBidi" w:eastAsiaTheme="minorBidi" w:hAnsiTheme="minorBidi"/>
          <w:sz w:val="28"/>
          <w:szCs w:val="28"/>
          <w:lang w:eastAsia="zh-TW"/>
        </w:rPr>
        <w:t xml:space="preserve"> ── 徵用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09" w:anchor="a1234" w:history="1">
        <w:r w:rsidRPr="000D28EC">
          <w:rPr>
            <w:rStyle w:val="a8"/>
            <w:rFonts w:asciiTheme="minorBidi" w:eastAsiaTheme="minorBidi" w:hAnsiTheme="minorBidi"/>
            <w:sz w:val="28"/>
            <w:szCs w:val="28"/>
            <w:lang w:eastAsia="zh-TW"/>
          </w:rPr>
          <w:t>第一千二百三十四條</w:t>
        </w:r>
      </w:hyperlink>
      <w:r w:rsidRPr="000D28EC">
        <w:rPr>
          <w:rFonts w:asciiTheme="minorBidi" w:eastAsiaTheme="minorBidi" w:hAnsiTheme="minorBidi"/>
          <w:sz w:val="28"/>
          <w:szCs w:val="28"/>
          <w:lang w:eastAsia="zh-TW"/>
        </w:rPr>
        <w:t xml:space="preserve"> ── 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0" w:anchor="s2a1235"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所有權之保護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1" w:anchor="a1235" w:history="1">
        <w:r w:rsidRPr="000D28EC">
          <w:rPr>
            <w:rStyle w:val="a8"/>
            <w:rFonts w:asciiTheme="minorBidi" w:eastAsiaTheme="minorBidi" w:hAnsiTheme="minorBidi"/>
            <w:sz w:val="28"/>
            <w:szCs w:val="28"/>
            <w:lang w:eastAsia="zh-TW"/>
          </w:rPr>
          <w:t>第一千二百三十五條</w:t>
        </w:r>
      </w:hyperlink>
      <w:r w:rsidRPr="000D28EC">
        <w:rPr>
          <w:rFonts w:asciiTheme="minorBidi" w:eastAsiaTheme="minorBidi" w:hAnsiTheme="minorBidi"/>
          <w:sz w:val="28"/>
          <w:szCs w:val="28"/>
          <w:lang w:eastAsia="zh-TW"/>
        </w:rPr>
        <w:t xml:space="preserve"> ── 請求返還所有物之訴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2" w:anchor="a1236" w:history="1">
        <w:r w:rsidRPr="000D28EC">
          <w:rPr>
            <w:rStyle w:val="a8"/>
            <w:rFonts w:asciiTheme="minorBidi" w:eastAsiaTheme="minorBidi" w:hAnsiTheme="minorBidi"/>
            <w:sz w:val="28"/>
            <w:szCs w:val="28"/>
            <w:lang w:eastAsia="zh-TW"/>
          </w:rPr>
          <w:t>第一千二百三十六條</w:t>
        </w:r>
      </w:hyperlink>
      <w:r w:rsidRPr="000D28EC">
        <w:rPr>
          <w:rFonts w:asciiTheme="minorBidi" w:eastAsiaTheme="minorBidi" w:hAnsiTheme="minorBidi"/>
          <w:sz w:val="28"/>
          <w:szCs w:val="28"/>
          <w:lang w:eastAsia="zh-TW"/>
        </w:rPr>
        <w:t xml:space="preserve"> ── 因返還而生之負擔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3" w:anchor="a1237" w:history="1">
        <w:r w:rsidRPr="000D28EC">
          <w:rPr>
            <w:rStyle w:val="a8"/>
            <w:rFonts w:asciiTheme="minorBidi" w:eastAsiaTheme="minorBidi" w:hAnsiTheme="minorBidi"/>
            <w:sz w:val="28"/>
            <w:szCs w:val="28"/>
            <w:lang w:eastAsia="zh-TW"/>
          </w:rPr>
          <w:t>第一千二百三十七條</w:t>
        </w:r>
      </w:hyperlink>
      <w:r w:rsidRPr="000D28EC">
        <w:rPr>
          <w:rFonts w:asciiTheme="minorBidi" w:eastAsiaTheme="minorBidi" w:hAnsiTheme="minorBidi"/>
          <w:sz w:val="28"/>
          <w:szCs w:val="28"/>
          <w:lang w:eastAsia="zh-TW"/>
        </w:rPr>
        <w:t xml:space="preserve"> ── 請求返還所有物之訴權不罹於時效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4" w:anchor="a1238" w:history="1">
        <w:r w:rsidRPr="000D28EC">
          <w:rPr>
            <w:rStyle w:val="a8"/>
            <w:rFonts w:asciiTheme="minorBidi" w:eastAsiaTheme="minorBidi" w:hAnsiTheme="minorBidi"/>
            <w:sz w:val="28"/>
            <w:szCs w:val="28"/>
            <w:lang w:eastAsia="zh-TW"/>
          </w:rPr>
          <w:t>第一千二百三十八條</w:t>
        </w:r>
      </w:hyperlink>
      <w:r w:rsidRPr="000D28EC">
        <w:rPr>
          <w:rFonts w:asciiTheme="minorBidi" w:eastAsiaTheme="minorBidi" w:hAnsiTheme="minorBidi"/>
          <w:sz w:val="28"/>
          <w:szCs w:val="28"/>
          <w:lang w:eastAsia="zh-TW"/>
        </w:rPr>
        <w:t xml:space="preserve"> ── 否認他人權利之訴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5" w:anchor="a1239" w:history="1">
        <w:r w:rsidRPr="000D28EC">
          <w:rPr>
            <w:rStyle w:val="a8"/>
            <w:rFonts w:asciiTheme="minorBidi" w:eastAsiaTheme="minorBidi" w:hAnsiTheme="minorBidi"/>
            <w:sz w:val="28"/>
            <w:szCs w:val="28"/>
            <w:lang w:eastAsia="zh-TW"/>
          </w:rPr>
          <w:t>第一千二百三十九條</w:t>
        </w:r>
      </w:hyperlink>
      <w:r w:rsidRPr="000D28EC">
        <w:rPr>
          <w:rFonts w:asciiTheme="minorBidi" w:eastAsiaTheme="minorBidi" w:hAnsiTheme="minorBidi"/>
          <w:sz w:val="28"/>
          <w:szCs w:val="28"/>
          <w:lang w:eastAsia="zh-TW"/>
        </w:rPr>
        <w:t xml:space="preserve"> ── 自力救濟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6" w:anchor="a1240" w:history="1">
        <w:r w:rsidRPr="000D28EC">
          <w:rPr>
            <w:rStyle w:val="a8"/>
            <w:rFonts w:asciiTheme="minorBidi" w:eastAsiaTheme="minorBidi" w:hAnsiTheme="minorBidi"/>
            <w:sz w:val="28"/>
            <w:szCs w:val="28"/>
            <w:lang w:eastAsia="zh-TW"/>
          </w:rPr>
          <w:t>第一千二百四十條</w:t>
        </w:r>
      </w:hyperlink>
      <w:r w:rsidRPr="000D28EC">
        <w:rPr>
          <w:rFonts w:asciiTheme="minorBidi" w:eastAsiaTheme="minorBidi" w:hAnsiTheme="minorBidi"/>
          <w:sz w:val="28"/>
          <w:szCs w:val="28"/>
          <w:lang w:eastAsia="zh-TW"/>
        </w:rPr>
        <w:t xml:space="preserve"> ── 其他物權之保護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7" w:anchor="c2a1241"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所有權之取得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8" w:anchor="s1a1241"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19" w:anchor="a1241" w:history="1">
        <w:r w:rsidRPr="000D28EC">
          <w:rPr>
            <w:rStyle w:val="a8"/>
            <w:rFonts w:asciiTheme="minorBidi" w:eastAsiaTheme="minorBidi" w:hAnsiTheme="minorBidi"/>
            <w:sz w:val="28"/>
            <w:szCs w:val="28"/>
            <w:lang w:eastAsia="zh-TW"/>
          </w:rPr>
          <w:t>第一千二百四十一條</w:t>
        </w:r>
      </w:hyperlink>
      <w:r w:rsidRPr="000D28EC">
        <w:rPr>
          <w:rFonts w:asciiTheme="minorBidi" w:eastAsiaTheme="minorBidi" w:hAnsiTheme="minorBidi"/>
          <w:sz w:val="28"/>
          <w:szCs w:val="28"/>
          <w:lang w:eastAsia="zh-TW"/>
        </w:rPr>
        <w:t xml:space="preserve"> ── 取得方式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0" w:anchor="a1242" w:history="1">
        <w:r w:rsidRPr="000D28EC">
          <w:rPr>
            <w:rStyle w:val="a8"/>
            <w:rFonts w:asciiTheme="minorBidi" w:eastAsiaTheme="minorBidi" w:hAnsiTheme="minorBidi"/>
            <w:sz w:val="28"/>
            <w:szCs w:val="28"/>
            <w:lang w:eastAsia="zh-TW"/>
          </w:rPr>
          <w:t>第一千二百四十二條</w:t>
        </w:r>
      </w:hyperlink>
      <w:r w:rsidRPr="000D28EC">
        <w:rPr>
          <w:rFonts w:asciiTheme="minorBidi" w:eastAsiaTheme="minorBidi" w:hAnsiTheme="minorBidi"/>
          <w:sz w:val="28"/>
          <w:szCs w:val="28"/>
          <w:lang w:eastAsia="zh-TW"/>
        </w:rPr>
        <w:t xml:space="preserve"> ── 取得時刻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1" w:anchor="s2a124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先占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2" w:anchor="a1243" w:history="1">
        <w:r w:rsidRPr="000D28EC">
          <w:rPr>
            <w:rStyle w:val="a8"/>
            <w:rFonts w:asciiTheme="minorBidi" w:eastAsiaTheme="minorBidi" w:hAnsiTheme="minorBidi"/>
            <w:sz w:val="28"/>
            <w:szCs w:val="28"/>
            <w:lang w:eastAsia="zh-TW"/>
          </w:rPr>
          <w:t>第一千二百四十三條</w:t>
        </w:r>
      </w:hyperlink>
      <w:r w:rsidRPr="000D28EC">
        <w:rPr>
          <w:rFonts w:asciiTheme="minorBidi" w:eastAsiaTheme="minorBidi" w:hAnsiTheme="minorBidi"/>
          <w:sz w:val="28"/>
          <w:szCs w:val="28"/>
          <w:lang w:eastAsia="zh-TW"/>
        </w:rPr>
        <w:t xml:space="preserve"> ── 可先占之物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3" w:anchor="a1244" w:history="1">
        <w:r w:rsidRPr="000D28EC">
          <w:rPr>
            <w:rStyle w:val="a8"/>
            <w:rFonts w:asciiTheme="minorBidi" w:eastAsiaTheme="minorBidi" w:hAnsiTheme="minorBidi"/>
            <w:sz w:val="28"/>
            <w:szCs w:val="28"/>
            <w:lang w:eastAsia="zh-TW"/>
          </w:rPr>
          <w:t>第一千二百四十四條</w:t>
        </w:r>
      </w:hyperlink>
      <w:r w:rsidRPr="000D28EC">
        <w:rPr>
          <w:rFonts w:asciiTheme="minorBidi" w:eastAsiaTheme="minorBidi" w:hAnsiTheme="minorBidi"/>
          <w:sz w:val="28"/>
          <w:szCs w:val="28"/>
          <w:lang w:eastAsia="zh-TW"/>
        </w:rPr>
        <w:t xml:space="preserve"> ── 打獵及捕漁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4" w:anchor="a1245" w:history="1">
        <w:r w:rsidRPr="000D28EC">
          <w:rPr>
            <w:rStyle w:val="a8"/>
            <w:rFonts w:asciiTheme="minorBidi" w:eastAsiaTheme="minorBidi" w:hAnsiTheme="minorBidi"/>
            <w:sz w:val="28"/>
            <w:szCs w:val="28"/>
            <w:lang w:eastAsia="zh-TW"/>
          </w:rPr>
          <w:t>第一千二百四十五條</w:t>
        </w:r>
      </w:hyperlink>
      <w:r w:rsidRPr="000D28EC">
        <w:rPr>
          <w:rFonts w:asciiTheme="minorBidi" w:eastAsiaTheme="minorBidi" w:hAnsiTheme="minorBidi"/>
          <w:sz w:val="28"/>
          <w:szCs w:val="28"/>
          <w:lang w:eastAsia="zh-TW"/>
        </w:rPr>
        <w:t xml:space="preserve"> ── 在專設圍欄內之野生動物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5" w:anchor="a1246" w:history="1">
        <w:r w:rsidRPr="000D28EC">
          <w:rPr>
            <w:rStyle w:val="a8"/>
            <w:rFonts w:asciiTheme="minorBidi" w:eastAsiaTheme="minorBidi" w:hAnsiTheme="minorBidi"/>
            <w:sz w:val="28"/>
            <w:szCs w:val="28"/>
            <w:lang w:eastAsia="zh-TW"/>
          </w:rPr>
          <w:t>第一千二百四十六條</w:t>
        </w:r>
      </w:hyperlink>
      <w:r w:rsidRPr="000D28EC">
        <w:rPr>
          <w:rFonts w:asciiTheme="minorBidi" w:eastAsiaTheme="minorBidi" w:hAnsiTheme="minorBidi"/>
          <w:sz w:val="28"/>
          <w:szCs w:val="28"/>
          <w:lang w:eastAsia="zh-TW"/>
        </w:rPr>
        <w:t xml:space="preserve"> ── 逃脫之凶猛動物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6" w:anchor="a1247" w:history="1">
        <w:r w:rsidRPr="000D28EC">
          <w:rPr>
            <w:rStyle w:val="a8"/>
            <w:rFonts w:asciiTheme="minorBidi" w:eastAsiaTheme="minorBidi" w:hAnsiTheme="minorBidi"/>
            <w:sz w:val="28"/>
            <w:szCs w:val="28"/>
            <w:lang w:eastAsia="zh-TW"/>
          </w:rPr>
          <w:t>第一千二百四十七條</w:t>
        </w:r>
      </w:hyperlink>
      <w:r w:rsidRPr="000D28EC">
        <w:rPr>
          <w:rFonts w:asciiTheme="minorBidi" w:eastAsiaTheme="minorBidi" w:hAnsiTheme="minorBidi"/>
          <w:sz w:val="28"/>
          <w:szCs w:val="28"/>
          <w:lang w:eastAsia="zh-TW"/>
        </w:rPr>
        <w:t xml:space="preserve"> ── 遺失之動物或動</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7" w:anchor="a1248" w:history="1">
        <w:r w:rsidRPr="000D28EC">
          <w:rPr>
            <w:rStyle w:val="a8"/>
            <w:rFonts w:asciiTheme="minorBidi" w:eastAsiaTheme="minorBidi" w:hAnsiTheme="minorBidi"/>
            <w:sz w:val="28"/>
            <w:szCs w:val="28"/>
            <w:lang w:eastAsia="zh-TW"/>
          </w:rPr>
          <w:t>第一千二百四十八條</w:t>
        </w:r>
      </w:hyperlink>
      <w:r w:rsidRPr="000D28EC">
        <w:rPr>
          <w:rFonts w:asciiTheme="minorBidi" w:eastAsiaTheme="minorBidi" w:hAnsiTheme="minorBidi"/>
          <w:sz w:val="28"/>
          <w:szCs w:val="28"/>
          <w:lang w:eastAsia="zh-TW"/>
        </w:rPr>
        <w:t xml:space="preserve"> ── 埋藏物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8" w:anchor="s3a1249"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添附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29" w:anchor="ss1a1249"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0" w:anchor="a1249" w:history="1">
        <w:r w:rsidRPr="000D28EC">
          <w:rPr>
            <w:rStyle w:val="a8"/>
            <w:rFonts w:asciiTheme="minorBidi" w:eastAsiaTheme="minorBidi" w:hAnsiTheme="minorBidi"/>
            <w:sz w:val="28"/>
            <w:szCs w:val="28"/>
            <w:lang w:eastAsia="zh-TW"/>
          </w:rPr>
          <w:t>第一千二百四十九條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1" w:anchor="a1250" w:history="1">
        <w:r w:rsidRPr="000D28EC">
          <w:rPr>
            <w:rStyle w:val="a8"/>
            <w:rFonts w:asciiTheme="minorBidi" w:eastAsiaTheme="minorBidi" w:hAnsiTheme="minorBidi"/>
            <w:sz w:val="28"/>
            <w:szCs w:val="28"/>
            <w:lang w:eastAsia="zh-TW"/>
          </w:rPr>
          <w:t>第一千二百五十條</w:t>
        </w:r>
      </w:hyperlink>
      <w:r w:rsidRPr="000D28EC">
        <w:rPr>
          <w:rFonts w:asciiTheme="minorBidi" w:eastAsiaTheme="minorBidi" w:hAnsiTheme="minorBidi"/>
          <w:sz w:val="28"/>
          <w:szCs w:val="28"/>
          <w:lang w:eastAsia="zh-TW"/>
        </w:rPr>
        <w:t xml:space="preserve"> ── 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2" w:anchor="ss2a1251"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自然添附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3" w:anchor="a1251" w:history="1">
        <w:r w:rsidRPr="000D28EC">
          <w:rPr>
            <w:rStyle w:val="a8"/>
            <w:rFonts w:asciiTheme="minorBidi" w:eastAsiaTheme="minorBidi" w:hAnsiTheme="minorBidi"/>
            <w:sz w:val="28"/>
            <w:szCs w:val="28"/>
            <w:lang w:eastAsia="zh-TW"/>
          </w:rPr>
          <w:t>第一千二百五十一條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4" w:anchor="ss3a1252"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產之人工添附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5" w:anchor="a1252" w:history="1">
        <w:r w:rsidRPr="000D28EC">
          <w:rPr>
            <w:rStyle w:val="a8"/>
            <w:rFonts w:asciiTheme="minorBidi" w:eastAsiaTheme="minorBidi" w:hAnsiTheme="minorBidi"/>
            <w:sz w:val="28"/>
            <w:szCs w:val="28"/>
            <w:lang w:eastAsia="zh-TW"/>
          </w:rPr>
          <w:t>第一千二百五十二條</w:t>
        </w:r>
      </w:hyperlink>
      <w:r w:rsidRPr="000D28EC">
        <w:rPr>
          <w:rFonts w:asciiTheme="minorBidi" w:eastAsiaTheme="minorBidi" w:hAnsiTheme="minorBidi"/>
          <w:sz w:val="28"/>
          <w:szCs w:val="28"/>
          <w:lang w:eastAsia="zh-TW"/>
        </w:rPr>
        <w:t xml:space="preserve"> ── 善意之附合或混合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6" w:anchor="a1253" w:history="1">
        <w:r w:rsidRPr="000D28EC">
          <w:rPr>
            <w:rStyle w:val="a8"/>
            <w:rFonts w:asciiTheme="minorBidi" w:eastAsiaTheme="minorBidi" w:hAnsiTheme="minorBidi"/>
            <w:sz w:val="28"/>
            <w:szCs w:val="28"/>
            <w:lang w:eastAsia="zh-TW"/>
          </w:rPr>
          <w:t>第一千二百五十三條</w:t>
        </w:r>
      </w:hyperlink>
      <w:r w:rsidRPr="000D28EC">
        <w:rPr>
          <w:rFonts w:asciiTheme="minorBidi" w:eastAsiaTheme="minorBidi" w:hAnsiTheme="minorBidi"/>
          <w:sz w:val="28"/>
          <w:szCs w:val="28"/>
          <w:lang w:eastAsia="zh-TW"/>
        </w:rPr>
        <w:t xml:space="preserve"> ── 惡意之附合或混合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7" w:anchor="a1254" w:history="1">
        <w:r w:rsidRPr="000D28EC">
          <w:rPr>
            <w:rStyle w:val="a8"/>
            <w:rFonts w:asciiTheme="minorBidi" w:eastAsiaTheme="minorBidi" w:hAnsiTheme="minorBidi"/>
            <w:sz w:val="28"/>
            <w:szCs w:val="28"/>
            <w:lang w:eastAsia="zh-TW"/>
          </w:rPr>
          <w:t>第一千二百五十四條</w:t>
        </w:r>
      </w:hyperlink>
      <w:r w:rsidRPr="000D28EC">
        <w:rPr>
          <w:rFonts w:asciiTheme="minorBidi" w:eastAsiaTheme="minorBidi" w:hAnsiTheme="minorBidi"/>
          <w:sz w:val="28"/>
          <w:szCs w:val="28"/>
          <w:lang w:eastAsia="zh-TW"/>
        </w:rPr>
        <w:t xml:space="preserve"> ── 偶然之附合或混合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8" w:anchor="a1255" w:history="1">
        <w:r w:rsidRPr="000D28EC">
          <w:rPr>
            <w:rStyle w:val="a8"/>
            <w:rFonts w:asciiTheme="minorBidi" w:eastAsiaTheme="minorBidi" w:hAnsiTheme="minorBidi"/>
            <w:sz w:val="28"/>
            <w:szCs w:val="28"/>
            <w:lang w:eastAsia="zh-TW"/>
          </w:rPr>
          <w:t>第一千二百五十五條</w:t>
        </w:r>
      </w:hyperlink>
      <w:r w:rsidRPr="000D28EC">
        <w:rPr>
          <w:rFonts w:asciiTheme="minorBidi" w:eastAsiaTheme="minorBidi" w:hAnsiTheme="minorBidi"/>
          <w:sz w:val="28"/>
          <w:szCs w:val="28"/>
          <w:lang w:eastAsia="zh-TW"/>
        </w:rPr>
        <w:t xml:space="preserve"> ── 善意加工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39" w:anchor="a1256" w:history="1">
        <w:r w:rsidRPr="000D28EC">
          <w:rPr>
            <w:rStyle w:val="a8"/>
            <w:rFonts w:asciiTheme="minorBidi" w:eastAsiaTheme="minorBidi" w:hAnsiTheme="minorBidi"/>
            <w:sz w:val="28"/>
            <w:szCs w:val="28"/>
            <w:lang w:eastAsia="zh-TW"/>
          </w:rPr>
          <w:t>第一千二百五十六條</w:t>
        </w:r>
      </w:hyperlink>
      <w:r w:rsidRPr="000D28EC">
        <w:rPr>
          <w:rFonts w:asciiTheme="minorBidi" w:eastAsiaTheme="minorBidi" w:hAnsiTheme="minorBidi"/>
          <w:sz w:val="28"/>
          <w:szCs w:val="28"/>
          <w:lang w:eastAsia="zh-TW"/>
        </w:rPr>
        <w:t xml:space="preserve"> ── 惡意加工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0" w:anchor="a1257" w:history="1">
        <w:r w:rsidRPr="000D28EC">
          <w:rPr>
            <w:rStyle w:val="a8"/>
            <w:rFonts w:asciiTheme="minorBidi" w:eastAsiaTheme="minorBidi" w:hAnsiTheme="minorBidi"/>
            <w:sz w:val="28"/>
            <w:szCs w:val="28"/>
            <w:lang w:eastAsia="zh-TW"/>
          </w:rPr>
          <w:t>第一千二百五十七條</w:t>
        </w:r>
      </w:hyperlink>
      <w:r w:rsidRPr="000D28EC">
        <w:rPr>
          <w:rFonts w:asciiTheme="minorBidi" w:eastAsiaTheme="minorBidi" w:hAnsiTheme="minorBidi"/>
          <w:sz w:val="28"/>
          <w:szCs w:val="28"/>
          <w:lang w:eastAsia="zh-TW"/>
        </w:rPr>
        <w:t xml:space="preserve"> ── 構成加工之情況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1" w:anchor="ss4a1258"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產之人工添附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2" w:anchor="a1258" w:history="1">
        <w:r w:rsidRPr="000D28EC">
          <w:rPr>
            <w:rStyle w:val="a8"/>
            <w:rFonts w:asciiTheme="minorBidi" w:eastAsiaTheme="minorBidi" w:hAnsiTheme="minorBidi"/>
            <w:sz w:val="28"/>
            <w:szCs w:val="28"/>
            <w:lang w:eastAsia="zh-TW"/>
          </w:rPr>
          <w:t>第一千二百五十八條</w:t>
        </w:r>
      </w:hyperlink>
      <w:r w:rsidRPr="000D28EC">
        <w:rPr>
          <w:rFonts w:asciiTheme="minorBidi" w:eastAsiaTheme="minorBidi" w:hAnsiTheme="minorBidi"/>
          <w:sz w:val="28"/>
          <w:szCs w:val="28"/>
          <w:lang w:eastAsia="zh-TW"/>
        </w:rPr>
        <w:t xml:space="preserve"> ── 以他人之材料作成之工作物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3" w:anchor="a1259" w:history="1">
        <w:r w:rsidRPr="000D28EC">
          <w:rPr>
            <w:rStyle w:val="a8"/>
            <w:rFonts w:asciiTheme="minorBidi" w:eastAsiaTheme="minorBidi" w:hAnsiTheme="minorBidi"/>
            <w:sz w:val="28"/>
            <w:szCs w:val="28"/>
            <w:lang w:eastAsia="zh-TW"/>
          </w:rPr>
          <w:t>第一千二百五十九條</w:t>
        </w:r>
      </w:hyperlink>
      <w:r w:rsidRPr="000D28EC">
        <w:rPr>
          <w:rFonts w:asciiTheme="minorBidi" w:eastAsiaTheme="minorBidi" w:hAnsiTheme="minorBidi"/>
          <w:sz w:val="28"/>
          <w:szCs w:val="28"/>
          <w:lang w:eastAsia="zh-TW"/>
        </w:rPr>
        <w:t xml:space="preserve"> ── 善意在他人土地上作成之工作物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4" w:anchor="a1260" w:history="1">
        <w:r w:rsidRPr="000D28EC">
          <w:rPr>
            <w:rStyle w:val="a8"/>
            <w:rFonts w:asciiTheme="minorBidi" w:eastAsiaTheme="minorBidi" w:hAnsiTheme="minorBidi"/>
            <w:sz w:val="28"/>
            <w:szCs w:val="28"/>
            <w:lang w:eastAsia="zh-TW"/>
          </w:rPr>
          <w:t>第一千二百六十條</w:t>
        </w:r>
      </w:hyperlink>
      <w:r w:rsidRPr="000D28EC">
        <w:rPr>
          <w:rFonts w:asciiTheme="minorBidi" w:eastAsiaTheme="minorBidi" w:hAnsiTheme="minorBidi"/>
          <w:sz w:val="28"/>
          <w:szCs w:val="28"/>
          <w:lang w:eastAsia="zh-TW"/>
        </w:rPr>
        <w:t xml:space="preserve"> ── 惡意在他人土地上作成之工作物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5" w:anchor="a1261" w:history="1">
        <w:r w:rsidRPr="000D28EC">
          <w:rPr>
            <w:rStyle w:val="a8"/>
            <w:rFonts w:asciiTheme="minorBidi" w:eastAsiaTheme="minorBidi" w:hAnsiTheme="minorBidi"/>
            <w:sz w:val="28"/>
            <w:szCs w:val="28"/>
            <w:lang w:eastAsia="zh-TW"/>
          </w:rPr>
          <w:t>第一千二百六十一條</w:t>
        </w:r>
      </w:hyperlink>
      <w:r w:rsidRPr="000D28EC">
        <w:rPr>
          <w:rFonts w:asciiTheme="minorBidi" w:eastAsiaTheme="minorBidi" w:hAnsiTheme="minorBidi"/>
          <w:sz w:val="28"/>
          <w:szCs w:val="28"/>
          <w:lang w:eastAsia="zh-TW"/>
        </w:rPr>
        <w:t xml:space="preserve"> ── 以非屬自己之材料在他人土地上作成之工作物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6" w:anchor="a1262" w:history="1">
        <w:r w:rsidRPr="000D28EC">
          <w:rPr>
            <w:rStyle w:val="a8"/>
            <w:rFonts w:asciiTheme="minorBidi" w:eastAsiaTheme="minorBidi" w:hAnsiTheme="minorBidi"/>
            <w:sz w:val="28"/>
            <w:szCs w:val="28"/>
            <w:lang w:eastAsia="zh-TW"/>
          </w:rPr>
          <w:t>第一千二百六十二條</w:t>
        </w:r>
      </w:hyperlink>
      <w:r w:rsidRPr="000D28EC">
        <w:rPr>
          <w:rFonts w:asciiTheme="minorBidi" w:eastAsiaTheme="minorBidi" w:hAnsiTheme="minorBidi"/>
          <w:sz w:val="28"/>
          <w:szCs w:val="28"/>
          <w:lang w:eastAsia="zh-TW"/>
        </w:rPr>
        <w:t xml:space="preserve"> ── 播種或種植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7" w:anchor="a1263" w:history="1">
        <w:r w:rsidRPr="000D28EC">
          <w:rPr>
            <w:rStyle w:val="a8"/>
            <w:rFonts w:asciiTheme="minorBidi" w:eastAsiaTheme="minorBidi" w:hAnsiTheme="minorBidi"/>
            <w:sz w:val="28"/>
            <w:szCs w:val="28"/>
            <w:lang w:eastAsia="zh-TW"/>
          </w:rPr>
          <w:t>第一千二百六十三條</w:t>
        </w:r>
      </w:hyperlink>
      <w:r w:rsidRPr="000D28EC">
        <w:rPr>
          <w:rFonts w:asciiTheme="minorBidi" w:eastAsiaTheme="minorBidi" w:hAnsiTheme="minorBidi"/>
          <w:sz w:val="28"/>
          <w:szCs w:val="28"/>
          <w:lang w:eastAsia="zh-TW"/>
        </w:rPr>
        <w:t xml:space="preserve"> ── 建築物伸延至他人土地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8" w:anchor="c3a1264"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產之所有權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49" w:anchor="s1a1264"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0" w:anchor="a1264" w:history="1">
        <w:r w:rsidRPr="000D28EC">
          <w:rPr>
            <w:rStyle w:val="a8"/>
            <w:rFonts w:asciiTheme="minorBidi" w:eastAsiaTheme="minorBidi" w:hAnsiTheme="minorBidi"/>
            <w:sz w:val="28"/>
            <w:szCs w:val="28"/>
            <w:lang w:eastAsia="zh-TW"/>
          </w:rPr>
          <w:t>第一千二百六十四條</w:t>
        </w:r>
      </w:hyperlink>
      <w:r w:rsidRPr="000D28EC">
        <w:rPr>
          <w:rFonts w:asciiTheme="minorBidi" w:eastAsiaTheme="minorBidi" w:hAnsiTheme="minorBidi"/>
          <w:sz w:val="28"/>
          <w:szCs w:val="28"/>
          <w:lang w:eastAsia="zh-TW"/>
        </w:rPr>
        <w:t xml:space="preserve"> ── 物質性限制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1" w:anchor="a1265" w:history="1">
        <w:r w:rsidRPr="000D28EC">
          <w:rPr>
            <w:rStyle w:val="a8"/>
            <w:rFonts w:asciiTheme="minorBidi" w:eastAsiaTheme="minorBidi" w:hAnsiTheme="minorBidi"/>
            <w:sz w:val="28"/>
            <w:szCs w:val="28"/>
            <w:lang w:eastAsia="zh-TW"/>
          </w:rPr>
          <w:t>第一千二百六十五條</w:t>
        </w:r>
      </w:hyperlink>
      <w:r w:rsidRPr="000D28EC">
        <w:rPr>
          <w:rFonts w:asciiTheme="minorBidi" w:eastAsiaTheme="minorBidi" w:hAnsiTheme="minorBidi"/>
          <w:sz w:val="28"/>
          <w:szCs w:val="28"/>
          <w:lang w:eastAsia="zh-TW"/>
        </w:rPr>
        <w:t xml:space="preserve"> ── 無主之不動</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2" w:anchor="a1266" w:history="1">
        <w:r w:rsidRPr="000D28EC">
          <w:rPr>
            <w:rStyle w:val="a8"/>
            <w:rFonts w:asciiTheme="minorBidi" w:eastAsiaTheme="minorBidi" w:hAnsiTheme="minorBidi"/>
            <w:sz w:val="28"/>
            <w:szCs w:val="28"/>
            <w:lang w:eastAsia="zh-TW"/>
          </w:rPr>
          <w:t>第一千二百六十六條</w:t>
        </w:r>
      </w:hyperlink>
      <w:r w:rsidRPr="000D28EC">
        <w:rPr>
          <w:rFonts w:asciiTheme="minorBidi" w:eastAsiaTheme="minorBidi" w:hAnsiTheme="minorBidi"/>
          <w:sz w:val="28"/>
          <w:szCs w:val="28"/>
          <w:lang w:eastAsia="zh-TW"/>
        </w:rPr>
        <w:t xml:space="preserve"> ── 排放煙氣、</w:t>
      </w:r>
      <w:r w:rsidRPr="000D28EC">
        <w:rPr>
          <w:rFonts w:asciiTheme="minorBidi" w:eastAsiaTheme="minorBidi" w:hAnsiTheme="minorBidi" w:hint="eastAsia"/>
          <w:sz w:val="28"/>
          <w:szCs w:val="28"/>
          <w:lang w:eastAsia="zh-TW"/>
        </w:rPr>
        <w:t>產生噪音或類似事實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3" w:anchor="a1267" w:history="1">
        <w:r w:rsidRPr="000D28EC">
          <w:rPr>
            <w:rStyle w:val="a8"/>
            <w:rFonts w:asciiTheme="minorBidi" w:eastAsiaTheme="minorBidi" w:hAnsiTheme="minorBidi"/>
            <w:sz w:val="28"/>
            <w:szCs w:val="28"/>
            <w:lang w:eastAsia="zh-TW"/>
          </w:rPr>
          <w:t>第一千二百六十七條</w:t>
        </w:r>
      </w:hyperlink>
      <w:r w:rsidRPr="000D28EC">
        <w:rPr>
          <w:rFonts w:asciiTheme="minorBidi" w:eastAsiaTheme="minorBidi" w:hAnsiTheme="minorBidi"/>
          <w:sz w:val="28"/>
          <w:szCs w:val="28"/>
          <w:lang w:eastAsia="zh-TW"/>
        </w:rPr>
        <w:t xml:space="preserve"> ── 有害設施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4" w:anchor="a1268" w:history="1">
        <w:r w:rsidRPr="000D28EC">
          <w:rPr>
            <w:rStyle w:val="a8"/>
            <w:rFonts w:asciiTheme="minorBidi" w:eastAsiaTheme="minorBidi" w:hAnsiTheme="minorBidi"/>
            <w:sz w:val="28"/>
            <w:szCs w:val="28"/>
            <w:lang w:eastAsia="zh-TW"/>
          </w:rPr>
          <w:t>第一千二百六十八條</w:t>
        </w:r>
      </w:hyperlink>
      <w:r w:rsidRPr="000D28EC">
        <w:rPr>
          <w:rFonts w:asciiTheme="minorBidi" w:eastAsiaTheme="minorBidi" w:hAnsiTheme="minorBidi"/>
          <w:sz w:val="28"/>
          <w:szCs w:val="28"/>
          <w:lang w:eastAsia="zh-TW"/>
        </w:rPr>
        <w:t xml:space="preserve"> ── 採掘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5" w:anchor="a1269" w:history="1">
        <w:r w:rsidRPr="000D28EC">
          <w:rPr>
            <w:rStyle w:val="a8"/>
            <w:rFonts w:asciiTheme="minorBidi" w:eastAsiaTheme="minorBidi" w:hAnsiTheme="minorBidi"/>
            <w:sz w:val="28"/>
            <w:szCs w:val="28"/>
            <w:lang w:eastAsia="zh-TW"/>
          </w:rPr>
          <w:t>第一千二百六十九條</w:t>
        </w:r>
      </w:hyperlink>
      <w:r w:rsidRPr="000D28EC">
        <w:rPr>
          <w:rFonts w:asciiTheme="minorBidi" w:eastAsiaTheme="minorBidi" w:hAnsiTheme="minorBidi"/>
          <w:sz w:val="28"/>
          <w:szCs w:val="28"/>
          <w:lang w:eastAsia="zh-TW"/>
        </w:rPr>
        <w:t xml:space="preserve"> ── 暫時</w:t>
      </w:r>
      <w:r w:rsidRPr="000D28EC">
        <w:rPr>
          <w:rFonts w:asciiTheme="minorBidi" w:eastAsiaTheme="minorBidi" w:hAnsiTheme="minorBidi" w:hint="eastAsia"/>
          <w:sz w:val="28"/>
          <w:szCs w:val="28"/>
          <w:lang w:eastAsia="zh-TW"/>
        </w:rPr>
        <w:t>強制之通道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6" w:anchor="a1270" w:history="1">
        <w:r w:rsidRPr="000D28EC">
          <w:rPr>
            <w:rStyle w:val="a8"/>
            <w:rFonts w:asciiTheme="minorBidi" w:eastAsiaTheme="minorBidi" w:hAnsiTheme="minorBidi"/>
            <w:sz w:val="28"/>
            <w:szCs w:val="28"/>
            <w:lang w:eastAsia="zh-TW"/>
          </w:rPr>
          <w:t>第一千二百七十條</w:t>
        </w:r>
      </w:hyperlink>
      <w:r w:rsidRPr="000D28EC">
        <w:rPr>
          <w:rFonts w:asciiTheme="minorBidi" w:eastAsiaTheme="minorBidi" w:hAnsiTheme="minorBidi"/>
          <w:sz w:val="28"/>
          <w:szCs w:val="28"/>
          <w:lang w:eastAsia="zh-TW"/>
        </w:rPr>
        <w:t xml:space="preserve"> ── 建築物之倒塌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7" w:anchor="a1271" w:history="1">
        <w:r w:rsidRPr="000D28EC">
          <w:rPr>
            <w:rStyle w:val="a8"/>
            <w:rFonts w:asciiTheme="minorBidi" w:eastAsiaTheme="minorBidi" w:hAnsiTheme="minorBidi"/>
            <w:sz w:val="28"/>
            <w:szCs w:val="28"/>
            <w:lang w:eastAsia="zh-TW"/>
          </w:rPr>
          <w:t>第一千二百七十一條</w:t>
        </w:r>
      </w:hyperlink>
      <w:r w:rsidRPr="000D28EC">
        <w:rPr>
          <w:rFonts w:asciiTheme="minorBidi" w:eastAsiaTheme="minorBidi" w:hAnsiTheme="minorBidi"/>
          <w:sz w:val="28"/>
          <w:szCs w:val="28"/>
          <w:lang w:eastAsia="zh-TW"/>
        </w:rPr>
        <w:t xml:space="preserve"> ── 水之自然排放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8" w:anchor="a1272" w:history="1">
        <w:r w:rsidRPr="000D28EC">
          <w:rPr>
            <w:rStyle w:val="a8"/>
            <w:rFonts w:asciiTheme="minorBidi" w:eastAsiaTheme="minorBidi" w:hAnsiTheme="minorBidi"/>
            <w:sz w:val="28"/>
            <w:szCs w:val="28"/>
            <w:lang w:eastAsia="zh-TW"/>
          </w:rPr>
          <w:t>第一千二百七十二條</w:t>
        </w:r>
      </w:hyperlink>
      <w:r w:rsidRPr="000D28EC">
        <w:rPr>
          <w:rFonts w:asciiTheme="minorBidi" w:eastAsiaTheme="minorBidi" w:hAnsiTheme="minorBidi"/>
          <w:sz w:val="28"/>
          <w:szCs w:val="28"/>
          <w:lang w:eastAsia="zh-TW"/>
        </w:rPr>
        <w:t xml:space="preserve"> ── 防水工作物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59" w:anchor="a1273" w:history="1">
        <w:r w:rsidRPr="000D28EC">
          <w:rPr>
            <w:rStyle w:val="a8"/>
            <w:rFonts w:asciiTheme="minorBidi" w:eastAsiaTheme="minorBidi" w:hAnsiTheme="minorBidi"/>
            <w:sz w:val="28"/>
            <w:szCs w:val="28"/>
            <w:lang w:eastAsia="zh-TW"/>
          </w:rPr>
          <w:t>第一千二百七十三條</w:t>
        </w:r>
      </w:hyperlink>
      <w:r w:rsidRPr="000D28EC">
        <w:rPr>
          <w:rFonts w:asciiTheme="minorBidi" w:eastAsiaTheme="minorBidi" w:hAnsiTheme="minorBidi"/>
          <w:sz w:val="28"/>
          <w:szCs w:val="28"/>
          <w:lang w:eastAsia="zh-TW"/>
        </w:rPr>
        <w:t xml:space="preserve"> ── 延伸至第三人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0" w:anchor="s2a1274"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劃界之權利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1" w:anchor="a1274" w:history="1">
        <w:r w:rsidRPr="000D28EC">
          <w:rPr>
            <w:rStyle w:val="a8"/>
            <w:rFonts w:asciiTheme="minorBidi" w:eastAsiaTheme="minorBidi" w:hAnsiTheme="minorBidi"/>
            <w:sz w:val="28"/>
            <w:szCs w:val="28"/>
            <w:lang w:eastAsia="zh-TW"/>
          </w:rPr>
          <w:t>第一千二百七十四條</w:t>
        </w:r>
      </w:hyperlink>
      <w:r w:rsidRPr="000D28EC">
        <w:rPr>
          <w:rFonts w:asciiTheme="minorBidi" w:eastAsiaTheme="minorBidi" w:hAnsiTheme="minorBidi"/>
          <w:sz w:val="28"/>
          <w:szCs w:val="28"/>
          <w:lang w:eastAsia="zh-TW"/>
        </w:rPr>
        <w:t xml:space="preserve"> ── 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2" w:anchor="a1275" w:history="1">
        <w:r w:rsidRPr="000D28EC">
          <w:rPr>
            <w:rStyle w:val="a8"/>
            <w:rFonts w:asciiTheme="minorBidi" w:eastAsiaTheme="minorBidi" w:hAnsiTheme="minorBidi"/>
            <w:sz w:val="28"/>
            <w:szCs w:val="28"/>
            <w:lang w:eastAsia="zh-TW"/>
          </w:rPr>
          <w:t>第一千二百七十五條</w:t>
        </w:r>
      </w:hyperlink>
      <w:r w:rsidRPr="000D28EC">
        <w:rPr>
          <w:rFonts w:asciiTheme="minorBidi" w:eastAsiaTheme="minorBidi" w:hAnsiTheme="minorBidi"/>
          <w:sz w:val="28"/>
          <w:szCs w:val="28"/>
          <w:lang w:eastAsia="zh-TW"/>
        </w:rPr>
        <w:t xml:space="preserve"> ── 劃界方式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3" w:anchor="a1276" w:history="1">
        <w:r w:rsidRPr="000D28EC">
          <w:rPr>
            <w:rStyle w:val="a8"/>
            <w:rFonts w:asciiTheme="minorBidi" w:eastAsiaTheme="minorBidi" w:hAnsiTheme="minorBidi"/>
            <w:sz w:val="28"/>
            <w:szCs w:val="28"/>
            <w:lang w:eastAsia="zh-TW"/>
          </w:rPr>
          <w:t>第一千二百七十六條</w:t>
        </w:r>
      </w:hyperlink>
      <w:r w:rsidRPr="000D28EC">
        <w:rPr>
          <w:rFonts w:asciiTheme="minorBidi" w:eastAsiaTheme="minorBidi" w:hAnsiTheme="minorBidi"/>
          <w:sz w:val="28"/>
          <w:szCs w:val="28"/>
          <w:lang w:eastAsia="zh-TW"/>
        </w:rPr>
        <w:t xml:space="preserve"> ── 不罹於時效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4" w:anchor="s3a1277"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設置圍障之權利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5" w:anchor="a1277" w:history="1">
        <w:r w:rsidRPr="000D28EC">
          <w:rPr>
            <w:rStyle w:val="a8"/>
            <w:rFonts w:asciiTheme="minorBidi" w:eastAsiaTheme="minorBidi" w:hAnsiTheme="minorBidi"/>
            <w:sz w:val="28"/>
            <w:szCs w:val="28"/>
            <w:lang w:eastAsia="zh-TW"/>
          </w:rPr>
          <w:t>第一千二百七十七條</w:t>
        </w:r>
      </w:hyperlink>
      <w:r w:rsidRPr="000D28EC">
        <w:rPr>
          <w:rFonts w:asciiTheme="minorBidi" w:eastAsiaTheme="minorBidi" w:hAnsiTheme="minorBidi"/>
          <w:sz w:val="28"/>
          <w:szCs w:val="28"/>
          <w:lang w:eastAsia="zh-TW"/>
        </w:rPr>
        <w:t xml:space="preserve"> ── 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6" w:anchor="s4a1278"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建築物及樓宇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7" w:anchor="a1278" w:history="1">
        <w:r w:rsidRPr="000D28EC">
          <w:rPr>
            <w:rStyle w:val="a8"/>
            <w:rFonts w:asciiTheme="minorBidi" w:eastAsiaTheme="minorBidi" w:hAnsiTheme="minorBidi"/>
            <w:sz w:val="28"/>
            <w:szCs w:val="28"/>
            <w:lang w:eastAsia="zh-TW"/>
          </w:rPr>
          <w:t>第一千二百七十八條</w:t>
        </w:r>
      </w:hyperlink>
      <w:r w:rsidRPr="000D28EC">
        <w:rPr>
          <w:rFonts w:asciiTheme="minorBidi" w:eastAsiaTheme="minorBidi" w:hAnsiTheme="minorBidi"/>
          <w:sz w:val="28"/>
          <w:szCs w:val="28"/>
          <w:lang w:eastAsia="zh-TW"/>
        </w:rPr>
        <w:t xml:space="preserve"> ── 窗、門、露台之開設及類似工程之展開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8" w:anchor="a1279" w:history="1">
        <w:r w:rsidRPr="000D28EC">
          <w:rPr>
            <w:rStyle w:val="a8"/>
            <w:rFonts w:asciiTheme="minorBidi" w:eastAsiaTheme="minorBidi" w:hAnsiTheme="minorBidi"/>
            <w:sz w:val="28"/>
            <w:szCs w:val="28"/>
            <w:lang w:eastAsia="zh-TW"/>
          </w:rPr>
          <w:t>第一千二百七十九條</w:t>
        </w:r>
      </w:hyperlink>
      <w:r w:rsidRPr="000D28EC">
        <w:rPr>
          <w:rFonts w:asciiTheme="minorBidi" w:eastAsiaTheme="minorBidi" w:hAnsiTheme="minorBidi"/>
          <w:sz w:val="28"/>
          <w:szCs w:val="28"/>
          <w:lang w:eastAsia="zh-TW"/>
        </w:rPr>
        <w:t xml:space="preserve"> ── 視線地役權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69" w:anchor="a1280" w:history="1">
        <w:r w:rsidRPr="000D28EC">
          <w:rPr>
            <w:rStyle w:val="a8"/>
            <w:rFonts w:asciiTheme="minorBidi" w:eastAsiaTheme="minorBidi" w:hAnsiTheme="minorBidi"/>
            <w:sz w:val="28"/>
            <w:szCs w:val="28"/>
            <w:lang w:eastAsia="zh-TW"/>
          </w:rPr>
          <w:t>第一千二百八十條</w:t>
        </w:r>
      </w:hyperlink>
      <w:r w:rsidRPr="000D28EC">
        <w:rPr>
          <w:rFonts w:asciiTheme="minorBidi" w:eastAsiaTheme="minorBidi" w:hAnsiTheme="minorBidi"/>
          <w:sz w:val="28"/>
          <w:szCs w:val="28"/>
          <w:lang w:eastAsia="zh-TW"/>
        </w:rPr>
        <w:t xml:space="preserve"> ── 窗洞、透光透氣之通孔及有框格之窗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0" w:anchor="a1281" w:history="1">
        <w:r w:rsidRPr="000D28EC">
          <w:rPr>
            <w:rStyle w:val="a8"/>
            <w:rFonts w:asciiTheme="minorBidi" w:eastAsiaTheme="minorBidi" w:hAnsiTheme="minorBidi"/>
            <w:sz w:val="28"/>
            <w:szCs w:val="28"/>
            <w:lang w:eastAsia="zh-TW"/>
          </w:rPr>
          <w:t>第一千二百八十一條</w:t>
        </w:r>
      </w:hyperlink>
      <w:r w:rsidRPr="000D28EC">
        <w:rPr>
          <w:rFonts w:asciiTheme="minorBidi" w:eastAsiaTheme="minorBidi" w:hAnsiTheme="minorBidi"/>
          <w:sz w:val="28"/>
          <w:szCs w:val="28"/>
          <w:lang w:eastAsia="zh-TW"/>
        </w:rPr>
        <w:t xml:space="preserve"> ── 簷溜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1" w:anchor="s5a1282"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喬木及灌木之種植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2" w:anchor="a1282" w:history="1">
        <w:r w:rsidRPr="000D28EC">
          <w:rPr>
            <w:rStyle w:val="a8"/>
            <w:rFonts w:asciiTheme="minorBidi" w:eastAsiaTheme="minorBidi" w:hAnsiTheme="minorBidi"/>
            <w:sz w:val="28"/>
            <w:szCs w:val="28"/>
            <w:lang w:eastAsia="zh-TW"/>
          </w:rPr>
          <w:t>第一千二百八十二條</w:t>
        </w:r>
      </w:hyperlink>
      <w:r w:rsidRPr="000D28EC">
        <w:rPr>
          <w:rFonts w:asciiTheme="minorBidi" w:eastAsiaTheme="minorBidi" w:hAnsiTheme="minorBidi"/>
          <w:sz w:val="28"/>
          <w:szCs w:val="28"/>
          <w:lang w:eastAsia="zh-TW"/>
        </w:rPr>
        <w:t xml:space="preserve"> ── 容許種植之情況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3" w:anchor="a1283" w:history="1">
        <w:r w:rsidRPr="000D28EC">
          <w:rPr>
            <w:rStyle w:val="a8"/>
            <w:rFonts w:asciiTheme="minorBidi" w:eastAsiaTheme="minorBidi" w:hAnsiTheme="minorBidi"/>
            <w:sz w:val="28"/>
            <w:szCs w:val="28"/>
            <w:lang w:eastAsia="zh-TW"/>
          </w:rPr>
          <w:t>第一千二百八十三條</w:t>
        </w:r>
      </w:hyperlink>
      <w:r w:rsidRPr="000D28EC">
        <w:rPr>
          <w:rFonts w:asciiTheme="minorBidi" w:eastAsiaTheme="minorBidi" w:hAnsiTheme="minorBidi"/>
          <w:sz w:val="28"/>
          <w:szCs w:val="28"/>
          <w:lang w:eastAsia="zh-TW"/>
        </w:rPr>
        <w:t xml:space="preserve"> ── 處於分界線上之喬木或灌木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4" w:anchor="s6a1284" w:history="1">
        <w:r w:rsidRPr="000D28EC">
          <w:rPr>
            <w:rStyle w:val="a8"/>
            <w:rFonts w:asciiTheme="minorBidi" w:eastAsiaTheme="minorBidi" w:hAnsiTheme="minorBidi"/>
            <w:sz w:val="28"/>
            <w:szCs w:val="28"/>
            <w:lang w:eastAsia="zh-TW"/>
          </w:rPr>
          <w:t>第六節</w:t>
        </w:r>
      </w:hyperlink>
      <w:r w:rsidRPr="000D28EC">
        <w:rPr>
          <w:rFonts w:asciiTheme="minorBidi" w:eastAsiaTheme="minorBidi" w:hAnsiTheme="minorBidi"/>
          <w:sz w:val="28"/>
          <w:szCs w:val="28"/>
          <w:lang w:eastAsia="zh-TW"/>
        </w:rPr>
        <w:t xml:space="preserve"> ── 中間之牆壁及圍牆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5" w:anchor="a1284" w:history="1">
        <w:r w:rsidRPr="000D28EC">
          <w:rPr>
            <w:rStyle w:val="a8"/>
            <w:rFonts w:asciiTheme="minorBidi" w:eastAsiaTheme="minorBidi" w:hAnsiTheme="minorBidi"/>
            <w:sz w:val="28"/>
            <w:szCs w:val="28"/>
            <w:lang w:eastAsia="zh-TW"/>
          </w:rPr>
          <w:t>第一千二百八十四條</w:t>
        </w:r>
      </w:hyperlink>
      <w:r w:rsidRPr="000D28EC">
        <w:rPr>
          <w:rFonts w:asciiTheme="minorBidi" w:eastAsiaTheme="minorBidi" w:hAnsiTheme="minorBidi"/>
          <w:sz w:val="28"/>
          <w:szCs w:val="28"/>
          <w:lang w:eastAsia="zh-TW"/>
        </w:rPr>
        <w:t xml:space="preserve"> ── 共有之推定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6" w:anchor="a1285" w:history="1">
        <w:r w:rsidRPr="000D28EC">
          <w:rPr>
            <w:rStyle w:val="a8"/>
            <w:rFonts w:asciiTheme="minorBidi" w:eastAsiaTheme="minorBidi" w:hAnsiTheme="minorBidi"/>
            <w:sz w:val="28"/>
            <w:szCs w:val="28"/>
            <w:lang w:eastAsia="zh-TW"/>
          </w:rPr>
          <w:t>第一千二百八十五條</w:t>
        </w:r>
      </w:hyperlink>
      <w:r w:rsidRPr="000D28EC">
        <w:rPr>
          <w:rFonts w:asciiTheme="minorBidi" w:eastAsiaTheme="minorBidi" w:hAnsiTheme="minorBidi"/>
          <w:sz w:val="28"/>
          <w:szCs w:val="28"/>
          <w:lang w:eastAsia="zh-TW"/>
        </w:rPr>
        <w:t xml:space="preserve"> ── 在共有牆壁或圍牆上開設窗口或窗洞或進行建築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7" w:anchor="a1286" w:history="1">
        <w:r w:rsidRPr="000D28EC">
          <w:rPr>
            <w:rStyle w:val="a8"/>
            <w:rFonts w:asciiTheme="minorBidi" w:eastAsiaTheme="minorBidi" w:hAnsiTheme="minorBidi"/>
            <w:sz w:val="28"/>
            <w:szCs w:val="28"/>
            <w:lang w:eastAsia="zh-TW"/>
          </w:rPr>
          <w:t>第一千二百八十六條</w:t>
        </w:r>
      </w:hyperlink>
      <w:r w:rsidRPr="000D28EC">
        <w:rPr>
          <w:rFonts w:asciiTheme="minorBidi" w:eastAsiaTheme="minorBidi" w:hAnsiTheme="minorBidi"/>
          <w:sz w:val="28"/>
          <w:szCs w:val="28"/>
          <w:lang w:eastAsia="zh-TW"/>
        </w:rPr>
        <w:t xml:space="preserve"> ── 共有牆壁或圍牆之加高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8" w:anchor="a1287" w:history="1">
        <w:r w:rsidRPr="000D28EC">
          <w:rPr>
            <w:rStyle w:val="a8"/>
            <w:rFonts w:asciiTheme="minorBidi" w:eastAsiaTheme="minorBidi" w:hAnsiTheme="minorBidi"/>
            <w:sz w:val="28"/>
            <w:szCs w:val="28"/>
            <w:lang w:eastAsia="zh-TW"/>
          </w:rPr>
          <w:t>第一千二百八十七條</w:t>
        </w:r>
      </w:hyperlink>
      <w:r w:rsidRPr="000D28EC">
        <w:rPr>
          <w:rFonts w:asciiTheme="minorBidi" w:eastAsiaTheme="minorBidi" w:hAnsiTheme="minorBidi"/>
          <w:sz w:val="28"/>
          <w:szCs w:val="28"/>
          <w:lang w:eastAsia="zh-TW"/>
        </w:rPr>
        <w:t xml:space="preserve"> ── 牆壁或圍牆之修補及重建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79" w:anchor="s7a1288" w:history="1">
        <w:r w:rsidRPr="000D28EC">
          <w:rPr>
            <w:rStyle w:val="a8"/>
            <w:rFonts w:asciiTheme="minorBidi" w:eastAsiaTheme="minorBidi" w:hAnsiTheme="minorBidi"/>
            <w:sz w:val="28"/>
            <w:szCs w:val="28"/>
            <w:lang w:eastAsia="zh-TW"/>
          </w:rPr>
          <w:t>第七節</w:t>
        </w:r>
      </w:hyperlink>
      <w:r w:rsidRPr="000D28EC">
        <w:rPr>
          <w:rFonts w:asciiTheme="minorBidi" w:eastAsiaTheme="minorBidi" w:hAnsiTheme="minorBidi"/>
          <w:sz w:val="28"/>
          <w:szCs w:val="28"/>
          <w:lang w:eastAsia="zh-TW"/>
        </w:rPr>
        <w:t xml:space="preserve"> ── 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0" w:anchor="ss1a1288"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1" w:anchor="a1288" w:history="1">
        <w:r w:rsidRPr="000D28EC">
          <w:rPr>
            <w:rStyle w:val="a8"/>
            <w:rFonts w:asciiTheme="minorBidi" w:eastAsiaTheme="minorBidi" w:hAnsiTheme="minorBidi"/>
            <w:sz w:val="28"/>
            <w:szCs w:val="28"/>
            <w:lang w:eastAsia="zh-TW"/>
          </w:rPr>
          <w:t>第一千二百八十八條</w:t>
        </w:r>
      </w:hyperlink>
      <w:r w:rsidRPr="000D28EC">
        <w:rPr>
          <w:rFonts w:asciiTheme="minorBidi" w:eastAsiaTheme="minorBidi" w:hAnsiTheme="minorBidi"/>
          <w:sz w:val="28"/>
          <w:szCs w:val="28"/>
          <w:lang w:eastAsia="zh-TW"/>
        </w:rPr>
        <w:t xml:space="preserve"> ── 私用之水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2" w:anchor="a1289" w:history="1">
        <w:r w:rsidRPr="000D28EC">
          <w:rPr>
            <w:rStyle w:val="a8"/>
            <w:rFonts w:asciiTheme="minorBidi" w:eastAsiaTheme="minorBidi" w:hAnsiTheme="minorBidi"/>
            <w:sz w:val="28"/>
            <w:szCs w:val="28"/>
            <w:lang w:eastAsia="zh-TW"/>
          </w:rPr>
          <w:t>第一千二百八十九條</w:t>
        </w:r>
      </w:hyperlink>
      <w:r w:rsidRPr="000D28EC">
        <w:rPr>
          <w:rFonts w:asciiTheme="minorBidi" w:eastAsiaTheme="minorBidi" w:hAnsiTheme="minorBidi"/>
          <w:sz w:val="28"/>
          <w:szCs w:val="28"/>
          <w:lang w:eastAsia="zh-TW"/>
        </w:rPr>
        <w:t xml:space="preserve"> ── 不能供航行亦不能供放排之水流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3" w:anchor="a1290" w:history="1">
        <w:r w:rsidRPr="000D28EC">
          <w:rPr>
            <w:rStyle w:val="a8"/>
            <w:rFonts w:asciiTheme="minorBidi" w:eastAsiaTheme="minorBidi" w:hAnsiTheme="minorBidi"/>
            <w:sz w:val="28"/>
            <w:szCs w:val="28"/>
            <w:lang w:eastAsia="zh-TW"/>
          </w:rPr>
          <w:t>第一千二百九十條</w:t>
        </w:r>
      </w:hyperlink>
      <w:r w:rsidRPr="000D28EC">
        <w:rPr>
          <w:rFonts w:asciiTheme="minorBidi" w:eastAsiaTheme="minorBidi" w:hAnsiTheme="minorBidi"/>
          <w:sz w:val="28"/>
          <w:szCs w:val="28"/>
          <w:lang w:eastAsia="zh-TW"/>
        </w:rPr>
        <w:t xml:space="preserve"> ── 用作儲水或分流之工作物及不能供航行亦不能供放排之水流之底部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4" w:anchor="a1291" w:history="1">
        <w:r w:rsidRPr="000D28EC">
          <w:rPr>
            <w:rStyle w:val="a8"/>
            <w:rFonts w:asciiTheme="minorBidi" w:eastAsiaTheme="minorBidi" w:hAnsiTheme="minorBidi"/>
            <w:sz w:val="28"/>
            <w:szCs w:val="28"/>
            <w:lang w:eastAsia="zh-TW"/>
          </w:rPr>
          <w:t>第一千二百九十一條</w:t>
        </w:r>
      </w:hyperlink>
      <w:r w:rsidRPr="000D28EC">
        <w:rPr>
          <w:rFonts w:asciiTheme="minorBidi" w:eastAsiaTheme="minorBidi" w:hAnsiTheme="minorBidi"/>
          <w:sz w:val="28"/>
          <w:szCs w:val="28"/>
          <w:lang w:eastAsia="zh-TW"/>
        </w:rPr>
        <w:t xml:space="preserve"> ── 水之徵用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5" w:anchor="ss2a1292"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水之利用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6" w:anchor="a1292" w:history="1">
        <w:r w:rsidRPr="000D28EC">
          <w:rPr>
            <w:rStyle w:val="a8"/>
            <w:rFonts w:asciiTheme="minorBidi" w:eastAsiaTheme="minorBidi" w:hAnsiTheme="minorBidi"/>
            <w:sz w:val="28"/>
            <w:szCs w:val="28"/>
            <w:lang w:eastAsia="zh-TW"/>
          </w:rPr>
          <w:t>第一千二百九十二條</w:t>
        </w:r>
      </w:hyperlink>
      <w:r w:rsidRPr="000D28EC">
        <w:rPr>
          <w:rFonts w:asciiTheme="minorBidi" w:eastAsiaTheme="minorBidi" w:hAnsiTheme="minorBidi"/>
          <w:sz w:val="28"/>
          <w:szCs w:val="28"/>
          <w:lang w:eastAsia="zh-TW"/>
        </w:rPr>
        <w:t xml:space="preserve"> ── 泉源及水源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7" w:anchor="a1293" w:history="1">
        <w:r w:rsidRPr="000D28EC">
          <w:rPr>
            <w:rStyle w:val="a8"/>
            <w:rFonts w:asciiTheme="minorBidi" w:eastAsiaTheme="minorBidi" w:hAnsiTheme="minorBidi"/>
            <w:sz w:val="28"/>
            <w:szCs w:val="28"/>
            <w:lang w:eastAsia="zh-TW"/>
          </w:rPr>
          <w:t>第一千二百九十三條</w:t>
        </w:r>
      </w:hyperlink>
      <w:r w:rsidRPr="000D28EC">
        <w:rPr>
          <w:rFonts w:asciiTheme="minorBidi" w:eastAsiaTheme="minorBidi" w:hAnsiTheme="minorBidi"/>
          <w:sz w:val="28"/>
          <w:szCs w:val="28"/>
          <w:lang w:eastAsia="zh-TW"/>
        </w:rPr>
        <w:t xml:space="preserve"> ── 低地房地</w:t>
      </w:r>
      <w:r w:rsidRPr="000D28EC">
        <w:rPr>
          <w:rFonts w:asciiTheme="minorBidi" w:eastAsiaTheme="minorBidi" w:hAnsiTheme="minorBidi" w:hint="eastAsia"/>
          <w:sz w:val="28"/>
          <w:szCs w:val="28"/>
          <w:lang w:eastAsia="zh-TW"/>
        </w:rPr>
        <w:t>產主人之權利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8" w:anchor="a1294" w:history="1">
        <w:r w:rsidRPr="000D28EC">
          <w:rPr>
            <w:rStyle w:val="a8"/>
            <w:rFonts w:asciiTheme="minorBidi" w:eastAsiaTheme="minorBidi" w:hAnsiTheme="minorBidi"/>
            <w:sz w:val="28"/>
            <w:szCs w:val="28"/>
            <w:lang w:eastAsia="zh-TW"/>
          </w:rPr>
          <w:t>第一千二百九十四條</w:t>
        </w:r>
      </w:hyperlink>
      <w:r w:rsidRPr="000D28EC">
        <w:rPr>
          <w:rFonts w:asciiTheme="minorBidi" w:eastAsiaTheme="minorBidi" w:hAnsiTheme="minorBidi"/>
          <w:sz w:val="28"/>
          <w:szCs w:val="28"/>
          <w:lang w:eastAsia="zh-TW"/>
        </w:rPr>
        <w:t xml:space="preserve"> ── 雨水及湖水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89" w:anchor="a1295" w:history="1">
        <w:r w:rsidRPr="000D28EC">
          <w:rPr>
            <w:rStyle w:val="a8"/>
            <w:rFonts w:asciiTheme="minorBidi" w:eastAsiaTheme="minorBidi" w:hAnsiTheme="minorBidi"/>
            <w:sz w:val="28"/>
            <w:szCs w:val="28"/>
            <w:lang w:eastAsia="zh-TW"/>
          </w:rPr>
          <w:t>第一千二百九十五條</w:t>
        </w:r>
      </w:hyperlink>
      <w:r w:rsidRPr="000D28EC">
        <w:rPr>
          <w:rFonts w:asciiTheme="minorBidi" w:eastAsiaTheme="minorBidi" w:hAnsiTheme="minorBidi"/>
          <w:sz w:val="28"/>
          <w:szCs w:val="28"/>
          <w:lang w:eastAsia="zh-TW"/>
        </w:rPr>
        <w:t xml:space="preserve"> ── 地下水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0" w:anchor="a1296" w:history="1">
        <w:r w:rsidRPr="000D28EC">
          <w:rPr>
            <w:rStyle w:val="a8"/>
            <w:rFonts w:asciiTheme="minorBidi" w:eastAsiaTheme="minorBidi" w:hAnsiTheme="minorBidi"/>
            <w:sz w:val="28"/>
            <w:szCs w:val="28"/>
            <w:lang w:eastAsia="zh-TW"/>
          </w:rPr>
          <w:t>第一千二百九十六條</w:t>
        </w:r>
      </w:hyperlink>
      <w:r w:rsidRPr="000D28EC">
        <w:rPr>
          <w:rFonts w:asciiTheme="minorBidi" w:eastAsiaTheme="minorBidi" w:hAnsiTheme="minorBidi"/>
          <w:sz w:val="28"/>
          <w:szCs w:val="28"/>
          <w:lang w:eastAsia="zh-TW"/>
        </w:rPr>
        <w:t xml:space="preserve"> ── 使用水之限制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1" w:anchor="a1297" w:history="1">
        <w:r w:rsidRPr="000D28EC">
          <w:rPr>
            <w:rStyle w:val="a8"/>
            <w:rFonts w:asciiTheme="minorBidi" w:eastAsiaTheme="minorBidi" w:hAnsiTheme="minorBidi"/>
            <w:sz w:val="28"/>
            <w:szCs w:val="28"/>
            <w:lang w:eastAsia="zh-TW"/>
          </w:rPr>
          <w:t>第一千二百九十七條</w:t>
        </w:r>
      </w:hyperlink>
      <w:r w:rsidRPr="000D28EC">
        <w:rPr>
          <w:rFonts w:asciiTheme="minorBidi" w:eastAsiaTheme="minorBidi" w:hAnsiTheme="minorBidi"/>
          <w:sz w:val="28"/>
          <w:szCs w:val="28"/>
          <w:lang w:eastAsia="zh-TW"/>
        </w:rPr>
        <w:t xml:space="preserve"> ── 保存之開支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2" w:anchor="a1298" w:history="1">
        <w:r w:rsidRPr="000D28EC">
          <w:rPr>
            <w:rStyle w:val="a8"/>
            <w:rFonts w:asciiTheme="minorBidi" w:eastAsiaTheme="minorBidi" w:hAnsiTheme="minorBidi"/>
            <w:sz w:val="28"/>
            <w:szCs w:val="28"/>
            <w:lang w:eastAsia="zh-TW"/>
          </w:rPr>
          <w:t>第一千二百九十八條</w:t>
        </w:r>
      </w:hyperlink>
      <w:r w:rsidRPr="000D28EC">
        <w:rPr>
          <w:rFonts w:asciiTheme="minorBidi" w:eastAsiaTheme="minorBidi" w:hAnsiTheme="minorBidi"/>
          <w:sz w:val="28"/>
          <w:szCs w:val="28"/>
          <w:lang w:eastAsia="zh-TW"/>
        </w:rPr>
        <w:t xml:space="preserve"> ── 水之分割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3" w:anchor="c4a1299"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共有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4" w:anchor="s1a129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5" w:anchor="a1299" w:history="1">
        <w:r w:rsidRPr="000D28EC">
          <w:rPr>
            <w:rStyle w:val="a8"/>
            <w:rFonts w:asciiTheme="minorBidi" w:eastAsiaTheme="minorBidi" w:hAnsiTheme="minorBidi"/>
            <w:sz w:val="28"/>
            <w:szCs w:val="28"/>
            <w:lang w:eastAsia="zh-TW"/>
          </w:rPr>
          <w:t>第一千二百九十九條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6" w:anchor="a1300" w:history="1">
        <w:r w:rsidRPr="000D28EC">
          <w:rPr>
            <w:rStyle w:val="a8"/>
            <w:rFonts w:asciiTheme="minorBidi" w:eastAsiaTheme="minorBidi" w:hAnsiTheme="minorBidi"/>
            <w:sz w:val="28"/>
            <w:szCs w:val="28"/>
            <w:lang w:eastAsia="zh-TW"/>
          </w:rPr>
          <w:t>第一千三百條</w:t>
        </w:r>
      </w:hyperlink>
      <w:r w:rsidRPr="000D28EC">
        <w:rPr>
          <w:rFonts w:asciiTheme="minorBidi" w:eastAsiaTheme="minorBidi" w:hAnsiTheme="minorBidi"/>
          <w:sz w:val="28"/>
          <w:szCs w:val="28"/>
          <w:lang w:eastAsia="zh-TW"/>
        </w:rPr>
        <w:t xml:space="preserve"> ── 共有規則對其他方式之共同擁有權利之適用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7" w:anchor="a1301" w:history="1">
        <w:r w:rsidRPr="000D28EC">
          <w:rPr>
            <w:rStyle w:val="a8"/>
            <w:rFonts w:asciiTheme="minorBidi" w:eastAsiaTheme="minorBidi" w:hAnsiTheme="minorBidi"/>
            <w:sz w:val="28"/>
            <w:szCs w:val="28"/>
            <w:lang w:eastAsia="zh-TW"/>
          </w:rPr>
          <w:t>第一千三百零一條</w:t>
        </w:r>
      </w:hyperlink>
      <w:r w:rsidRPr="000D28EC">
        <w:rPr>
          <w:rFonts w:asciiTheme="minorBidi" w:eastAsiaTheme="minorBidi" w:hAnsiTheme="minorBidi"/>
          <w:sz w:val="28"/>
          <w:szCs w:val="28"/>
          <w:lang w:eastAsia="zh-TW"/>
        </w:rPr>
        <w:t xml:space="preserve"> ── 共有人之地位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8" w:anchor="s2a130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共有人之權利及負擔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599" w:anchor="a1302" w:history="1">
        <w:r w:rsidRPr="000D28EC">
          <w:rPr>
            <w:rStyle w:val="a8"/>
            <w:rFonts w:asciiTheme="minorBidi" w:eastAsiaTheme="minorBidi" w:hAnsiTheme="minorBidi"/>
            <w:sz w:val="28"/>
            <w:szCs w:val="28"/>
            <w:lang w:eastAsia="zh-TW"/>
          </w:rPr>
          <w:t>第一千三百零二條</w:t>
        </w:r>
      </w:hyperlink>
      <w:r w:rsidRPr="000D28EC">
        <w:rPr>
          <w:rFonts w:asciiTheme="minorBidi" w:eastAsiaTheme="minorBidi" w:hAnsiTheme="minorBidi"/>
          <w:sz w:val="28"/>
          <w:szCs w:val="28"/>
          <w:lang w:eastAsia="zh-TW"/>
        </w:rPr>
        <w:t xml:space="preserve"> ── 共有物之使用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0" w:anchor="a1303" w:history="1">
        <w:r w:rsidRPr="000D28EC">
          <w:rPr>
            <w:rStyle w:val="a8"/>
            <w:rFonts w:asciiTheme="minorBidi" w:eastAsiaTheme="minorBidi" w:hAnsiTheme="minorBidi"/>
            <w:sz w:val="28"/>
            <w:szCs w:val="28"/>
            <w:lang w:eastAsia="zh-TW"/>
          </w:rPr>
          <w:t>第一千三百零三條</w:t>
        </w:r>
      </w:hyperlink>
      <w:r w:rsidRPr="000D28EC">
        <w:rPr>
          <w:rFonts w:asciiTheme="minorBidi" w:eastAsiaTheme="minorBidi" w:hAnsiTheme="minorBidi"/>
          <w:sz w:val="28"/>
          <w:szCs w:val="28"/>
          <w:lang w:eastAsia="zh-TW"/>
        </w:rPr>
        <w:t xml:space="preserve"> ── 規章 </w:t>
      </w:r>
      <w:hyperlink r:id="rId1601" w:anchor="a1304" w:history="1">
        <w:r w:rsidRPr="000D28EC">
          <w:rPr>
            <w:rStyle w:val="a8"/>
            <w:rFonts w:asciiTheme="minorBidi" w:eastAsiaTheme="minorBidi" w:hAnsiTheme="minorBidi"/>
            <w:sz w:val="28"/>
            <w:szCs w:val="28"/>
            <w:lang w:eastAsia="zh-TW"/>
          </w:rPr>
          <w:t>第一千三百零四條</w:t>
        </w:r>
      </w:hyperlink>
      <w:r w:rsidRPr="000D28EC">
        <w:rPr>
          <w:rFonts w:asciiTheme="minorBidi" w:eastAsiaTheme="minorBidi" w:hAnsiTheme="minorBidi"/>
          <w:sz w:val="28"/>
          <w:szCs w:val="28"/>
          <w:lang w:eastAsia="zh-TW"/>
        </w:rPr>
        <w:t xml:space="preserve"> ── 共有財</w:t>
      </w:r>
      <w:r w:rsidRPr="000D28EC">
        <w:rPr>
          <w:rFonts w:asciiTheme="minorBidi" w:eastAsiaTheme="minorBidi" w:hAnsiTheme="minorBidi" w:hint="eastAsia"/>
          <w:sz w:val="28"/>
          <w:szCs w:val="28"/>
          <w:lang w:eastAsia="zh-TW"/>
        </w:rPr>
        <w:t>產之管理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2" w:anchor="a1305" w:history="1">
        <w:r w:rsidRPr="000D28EC">
          <w:rPr>
            <w:rStyle w:val="a8"/>
            <w:rFonts w:asciiTheme="minorBidi" w:eastAsiaTheme="minorBidi" w:hAnsiTheme="minorBidi"/>
            <w:sz w:val="28"/>
            <w:szCs w:val="28"/>
            <w:lang w:eastAsia="zh-TW"/>
          </w:rPr>
          <w:t>第一千三百零五條</w:t>
        </w:r>
      </w:hyperlink>
      <w:r w:rsidRPr="000D28EC">
        <w:rPr>
          <w:rFonts w:asciiTheme="minorBidi" w:eastAsiaTheme="minorBidi" w:hAnsiTheme="minorBidi"/>
          <w:sz w:val="28"/>
          <w:szCs w:val="28"/>
          <w:lang w:eastAsia="zh-TW"/>
        </w:rPr>
        <w:t xml:space="preserve"> ── 必須或急需作出之行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3" w:anchor="a1306" w:history="1">
        <w:r w:rsidRPr="000D28EC">
          <w:rPr>
            <w:rStyle w:val="a8"/>
            <w:rFonts w:asciiTheme="minorBidi" w:eastAsiaTheme="minorBidi" w:hAnsiTheme="minorBidi"/>
            <w:sz w:val="28"/>
            <w:szCs w:val="28"/>
            <w:lang w:eastAsia="zh-TW"/>
          </w:rPr>
          <w:t>第一千三百零六條</w:t>
        </w:r>
      </w:hyperlink>
      <w:r w:rsidRPr="000D28EC">
        <w:rPr>
          <w:rFonts w:asciiTheme="minorBidi" w:eastAsiaTheme="minorBidi" w:hAnsiTheme="minorBidi"/>
          <w:sz w:val="28"/>
          <w:szCs w:val="28"/>
          <w:lang w:eastAsia="zh-TW"/>
        </w:rPr>
        <w:t xml:space="preserve"> ── 違反管理規則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4" w:anchor="a1307" w:history="1">
        <w:r w:rsidRPr="000D28EC">
          <w:rPr>
            <w:rStyle w:val="a8"/>
            <w:rFonts w:asciiTheme="minorBidi" w:eastAsiaTheme="minorBidi" w:hAnsiTheme="minorBidi"/>
            <w:sz w:val="28"/>
            <w:szCs w:val="28"/>
            <w:lang w:eastAsia="zh-TW"/>
          </w:rPr>
          <w:t>第一千三百零七條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份額之處分及在份額上設定負擔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5" w:anchor="a1308" w:history="1">
        <w:r w:rsidRPr="000D28EC">
          <w:rPr>
            <w:rStyle w:val="a8"/>
            <w:rFonts w:asciiTheme="minorBidi" w:eastAsiaTheme="minorBidi" w:hAnsiTheme="minorBidi"/>
            <w:sz w:val="28"/>
            <w:szCs w:val="28"/>
            <w:lang w:eastAsia="zh-TW"/>
          </w:rPr>
          <w:t>第一千三百零八條</w:t>
        </w:r>
      </w:hyperlink>
      <w:r w:rsidRPr="000D28EC">
        <w:rPr>
          <w:rFonts w:asciiTheme="minorBidi" w:eastAsiaTheme="minorBidi" w:hAnsiTheme="minorBidi"/>
          <w:sz w:val="28"/>
          <w:szCs w:val="28"/>
          <w:lang w:eastAsia="zh-TW"/>
        </w:rPr>
        <w:t xml:space="preserve"> ── 優先權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6" w:anchor="a1309" w:history="1">
        <w:r w:rsidRPr="000D28EC">
          <w:rPr>
            <w:rStyle w:val="a8"/>
            <w:rFonts w:asciiTheme="minorBidi" w:eastAsiaTheme="minorBidi" w:hAnsiTheme="minorBidi"/>
            <w:sz w:val="28"/>
            <w:szCs w:val="28"/>
            <w:lang w:eastAsia="zh-TW"/>
          </w:rPr>
          <w:t>第一千三百零九條</w:t>
        </w:r>
      </w:hyperlink>
      <w:r w:rsidRPr="000D28EC">
        <w:rPr>
          <w:rFonts w:asciiTheme="minorBidi" w:eastAsiaTheme="minorBidi" w:hAnsiTheme="minorBidi"/>
          <w:sz w:val="28"/>
          <w:szCs w:val="28"/>
          <w:lang w:eastAsia="zh-TW"/>
        </w:rPr>
        <w:t xml:space="preserve"> ── 優先權之訴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7" w:anchor="a1310" w:history="1">
        <w:r w:rsidRPr="000D28EC">
          <w:rPr>
            <w:rStyle w:val="a8"/>
            <w:rFonts w:asciiTheme="minorBidi" w:eastAsiaTheme="minorBidi" w:hAnsiTheme="minorBidi"/>
            <w:sz w:val="28"/>
            <w:szCs w:val="28"/>
            <w:lang w:eastAsia="zh-TW"/>
          </w:rPr>
          <w:t>第一千三百一十條</w:t>
        </w:r>
      </w:hyperlink>
      <w:r w:rsidRPr="000D28EC">
        <w:rPr>
          <w:rFonts w:asciiTheme="minorBidi" w:eastAsiaTheme="minorBidi" w:hAnsiTheme="minorBidi"/>
          <w:sz w:val="28"/>
          <w:szCs w:val="28"/>
          <w:lang w:eastAsia="zh-TW"/>
        </w:rPr>
        <w:t xml:space="preserve"> ── 必要改善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8" w:anchor="a1311" w:history="1">
        <w:r w:rsidRPr="000D28EC">
          <w:rPr>
            <w:rStyle w:val="a8"/>
            <w:rFonts w:asciiTheme="minorBidi" w:eastAsiaTheme="minorBidi" w:hAnsiTheme="minorBidi"/>
            <w:sz w:val="28"/>
            <w:szCs w:val="28"/>
            <w:lang w:eastAsia="zh-TW"/>
          </w:rPr>
          <w:t>第一千三百一十一條</w:t>
        </w:r>
      </w:hyperlink>
      <w:r w:rsidRPr="000D28EC">
        <w:rPr>
          <w:rFonts w:asciiTheme="minorBidi" w:eastAsiaTheme="minorBidi" w:hAnsiTheme="minorBidi"/>
          <w:sz w:val="28"/>
          <w:szCs w:val="28"/>
          <w:lang w:eastAsia="zh-TW"/>
        </w:rPr>
        <w:t xml:space="preserve"> ── 要求分割之權利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09" w:anchor="a1312" w:history="1">
        <w:r w:rsidRPr="000D28EC">
          <w:rPr>
            <w:rStyle w:val="a8"/>
            <w:rFonts w:asciiTheme="minorBidi" w:eastAsiaTheme="minorBidi" w:hAnsiTheme="minorBidi"/>
            <w:sz w:val="28"/>
            <w:szCs w:val="28"/>
            <w:lang w:eastAsia="zh-TW"/>
          </w:rPr>
          <w:t>第一千三百一十二條</w:t>
        </w:r>
      </w:hyperlink>
      <w:r w:rsidRPr="000D28EC">
        <w:rPr>
          <w:rFonts w:asciiTheme="minorBidi" w:eastAsiaTheme="minorBidi" w:hAnsiTheme="minorBidi"/>
          <w:sz w:val="28"/>
          <w:szCs w:val="28"/>
          <w:lang w:eastAsia="zh-TW"/>
        </w:rPr>
        <w:t xml:space="preserve"> ── 分割之程序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0" w:anchor="c5a1313"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分層所有權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1" w:anchor="s1a131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2" w:anchor="a1313" w:history="1">
        <w:r w:rsidRPr="000D28EC">
          <w:rPr>
            <w:rStyle w:val="a8"/>
            <w:rFonts w:asciiTheme="minorBidi" w:eastAsiaTheme="minorBidi" w:hAnsiTheme="minorBidi"/>
            <w:sz w:val="28"/>
            <w:szCs w:val="28"/>
            <w:lang w:eastAsia="zh-TW"/>
          </w:rPr>
          <w:t>第一千三百一十三條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3" w:anchor="a1314" w:history="1">
        <w:r w:rsidRPr="000D28EC">
          <w:rPr>
            <w:rStyle w:val="a8"/>
            <w:rFonts w:asciiTheme="minorBidi" w:eastAsiaTheme="minorBidi" w:hAnsiTheme="minorBidi"/>
            <w:sz w:val="28"/>
            <w:szCs w:val="28"/>
            <w:lang w:eastAsia="zh-TW"/>
          </w:rPr>
          <w:t>第一千三百一十四條</w:t>
        </w:r>
      </w:hyperlink>
      <w:r w:rsidRPr="000D28EC">
        <w:rPr>
          <w:rFonts w:asciiTheme="minorBidi" w:eastAsiaTheme="minorBidi" w:hAnsiTheme="minorBidi"/>
          <w:sz w:val="28"/>
          <w:szCs w:val="28"/>
          <w:lang w:eastAsia="zh-TW"/>
        </w:rPr>
        <w:t xml:space="preserve"> ── 分層建築物之範圍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4" w:anchor="a1315" w:history="1">
        <w:r w:rsidRPr="000D28EC">
          <w:rPr>
            <w:rStyle w:val="a8"/>
            <w:rFonts w:asciiTheme="minorBidi" w:eastAsiaTheme="minorBidi" w:hAnsiTheme="minorBidi"/>
            <w:sz w:val="28"/>
            <w:szCs w:val="28"/>
            <w:lang w:eastAsia="zh-TW"/>
          </w:rPr>
          <w:t>第一千三百一十五條</w:t>
        </w:r>
      </w:hyperlink>
      <w:r w:rsidRPr="000D28EC">
        <w:rPr>
          <w:rFonts w:asciiTheme="minorBidi" w:eastAsiaTheme="minorBidi" w:hAnsiTheme="minorBidi"/>
          <w:sz w:val="28"/>
          <w:szCs w:val="28"/>
          <w:lang w:eastAsia="zh-TW"/>
        </w:rPr>
        <w:t xml:space="preserve"> ── 分層所有權之標的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5" w:anchor="a1316" w:history="1">
        <w:r w:rsidRPr="000D28EC">
          <w:rPr>
            <w:rStyle w:val="a8"/>
            <w:rFonts w:asciiTheme="minorBidi" w:eastAsiaTheme="minorBidi" w:hAnsiTheme="minorBidi"/>
            <w:sz w:val="28"/>
            <w:szCs w:val="28"/>
            <w:lang w:eastAsia="zh-TW"/>
          </w:rPr>
          <w:t>第一千三百一十六條</w:t>
        </w:r>
      </w:hyperlink>
      <w:r w:rsidRPr="000D28EC">
        <w:rPr>
          <w:rFonts w:asciiTheme="minorBidi" w:eastAsiaTheme="minorBidi" w:hAnsiTheme="minorBidi"/>
          <w:sz w:val="28"/>
          <w:szCs w:val="28"/>
          <w:lang w:eastAsia="zh-TW"/>
        </w:rPr>
        <w:t xml:space="preserve"> ── 法定要件之欠缺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6" w:anchor="s2a131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7" w:anchor="a1317" w:history="1">
        <w:r w:rsidRPr="000D28EC">
          <w:rPr>
            <w:rStyle w:val="a8"/>
            <w:rFonts w:asciiTheme="minorBidi" w:eastAsiaTheme="minorBidi" w:hAnsiTheme="minorBidi"/>
            <w:sz w:val="28"/>
            <w:szCs w:val="28"/>
            <w:lang w:eastAsia="zh-TW"/>
          </w:rPr>
          <w:t>第一千三百一十七條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8" w:anchor="a1318" w:history="1">
        <w:r w:rsidRPr="000D28EC">
          <w:rPr>
            <w:rStyle w:val="a8"/>
            <w:rFonts w:asciiTheme="minorBidi" w:eastAsiaTheme="minorBidi" w:hAnsiTheme="minorBidi"/>
            <w:sz w:val="28"/>
            <w:szCs w:val="28"/>
            <w:lang w:eastAsia="zh-TW"/>
          </w:rPr>
          <w:t>第一千三百一十八條</w:t>
        </w:r>
      </w:hyperlink>
      <w:r w:rsidRPr="000D28EC">
        <w:rPr>
          <w:rFonts w:asciiTheme="minorBidi" w:eastAsiaTheme="minorBidi" w:hAnsiTheme="minorBidi"/>
          <w:sz w:val="28"/>
          <w:szCs w:val="28"/>
          <w:lang w:eastAsia="zh-TW"/>
        </w:rPr>
        <w:t xml:space="preserve"> ── 各單位之區分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19" w:anchor="a1319" w:history="1">
        <w:r w:rsidRPr="000D28EC">
          <w:rPr>
            <w:rStyle w:val="a8"/>
            <w:rFonts w:asciiTheme="minorBidi" w:eastAsiaTheme="minorBidi" w:hAnsiTheme="minorBidi"/>
            <w:sz w:val="28"/>
            <w:szCs w:val="28"/>
            <w:lang w:eastAsia="zh-TW"/>
          </w:rPr>
          <w:t>第一千三百一十九條</w:t>
        </w:r>
      </w:hyperlink>
      <w:r w:rsidRPr="000D28EC">
        <w:rPr>
          <w:rFonts w:asciiTheme="minorBidi" w:eastAsiaTheme="minorBidi" w:hAnsiTheme="minorBidi"/>
          <w:sz w:val="28"/>
          <w:szCs w:val="28"/>
          <w:lang w:eastAsia="zh-TW"/>
        </w:rPr>
        <w:t xml:space="preserve"> ── 各樓宇及分層建築物之各子部分之區分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0" w:anchor="a1320" w:history="1">
        <w:r w:rsidRPr="000D28EC">
          <w:rPr>
            <w:rStyle w:val="a8"/>
            <w:rFonts w:asciiTheme="minorBidi" w:eastAsiaTheme="minorBidi" w:hAnsiTheme="minorBidi"/>
            <w:sz w:val="28"/>
            <w:szCs w:val="28"/>
            <w:lang w:eastAsia="zh-TW"/>
          </w:rPr>
          <w:t>第一千三百二十條</w:t>
        </w:r>
      </w:hyperlink>
      <w:r w:rsidRPr="000D28EC">
        <w:rPr>
          <w:rFonts w:asciiTheme="minorBidi" w:eastAsiaTheme="minorBidi" w:hAnsiTheme="minorBidi"/>
          <w:sz w:val="28"/>
          <w:szCs w:val="28"/>
          <w:lang w:eastAsia="zh-TW"/>
        </w:rPr>
        <w:t xml:space="preserve"> ── 憑證上之其他記載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1" w:anchor="a1321" w:history="1">
        <w:r w:rsidRPr="000D28EC">
          <w:rPr>
            <w:rStyle w:val="a8"/>
            <w:rFonts w:asciiTheme="minorBidi" w:eastAsiaTheme="minorBidi" w:hAnsiTheme="minorBidi"/>
            <w:sz w:val="28"/>
            <w:szCs w:val="28"/>
            <w:lang w:eastAsia="zh-TW"/>
          </w:rPr>
          <w:t>第一千三百二十一條</w:t>
        </w:r>
      </w:hyperlink>
      <w:r w:rsidRPr="000D28EC">
        <w:rPr>
          <w:rFonts w:asciiTheme="minorBidi" w:eastAsiaTheme="minorBidi" w:hAnsiTheme="minorBidi"/>
          <w:sz w:val="28"/>
          <w:szCs w:val="28"/>
          <w:lang w:eastAsia="zh-TW"/>
        </w:rPr>
        <w:t xml:space="preserve"> ── 憑證之更改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2" w:anchor="a1322" w:history="1">
        <w:r w:rsidRPr="000D28EC">
          <w:rPr>
            <w:rStyle w:val="a8"/>
            <w:rFonts w:asciiTheme="minorBidi" w:eastAsiaTheme="minorBidi" w:hAnsiTheme="minorBidi"/>
            <w:sz w:val="28"/>
            <w:szCs w:val="28"/>
            <w:lang w:eastAsia="zh-TW"/>
          </w:rPr>
          <w:t>第一千三百二十二條</w:t>
        </w:r>
      </w:hyperlink>
      <w:r w:rsidRPr="000D28EC">
        <w:rPr>
          <w:rFonts w:asciiTheme="minorBidi" w:eastAsiaTheme="minorBidi" w:hAnsiTheme="minorBidi"/>
          <w:sz w:val="28"/>
          <w:szCs w:val="28"/>
          <w:lang w:eastAsia="zh-TW"/>
        </w:rPr>
        <w:t xml:space="preserve"> ── 獨立單位之合</w:t>
      </w:r>
      <w:r w:rsidRPr="000D28EC">
        <w:rPr>
          <w:rFonts w:asciiTheme="minorBidi" w:eastAsiaTheme="minorBidi" w:hAnsiTheme="minorBidi" w:hint="eastAsia"/>
          <w:sz w:val="28"/>
          <w:szCs w:val="28"/>
          <w:lang w:eastAsia="zh-TW"/>
        </w:rPr>
        <w:t>併或分割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3" w:anchor="s3a1323"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分層建築物所有人就有關房地</w:t>
      </w:r>
      <w:r w:rsidRPr="000D28EC">
        <w:rPr>
          <w:rFonts w:asciiTheme="minorBidi" w:eastAsiaTheme="minorBidi" w:hAnsiTheme="minorBidi" w:hint="eastAsia"/>
          <w:sz w:val="28"/>
          <w:szCs w:val="28"/>
          <w:lang w:eastAsia="zh-TW"/>
        </w:rPr>
        <w:t>產所擁有之權利及其限制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4" w:anchor="a1323" w:history="1">
        <w:r w:rsidRPr="000D28EC">
          <w:rPr>
            <w:rStyle w:val="a8"/>
            <w:rFonts w:asciiTheme="minorBidi" w:eastAsiaTheme="minorBidi" w:hAnsiTheme="minorBidi"/>
            <w:sz w:val="28"/>
            <w:szCs w:val="28"/>
            <w:lang w:eastAsia="zh-TW"/>
          </w:rPr>
          <w:t>第一千三百二十三條</w:t>
        </w:r>
      </w:hyperlink>
      <w:r w:rsidRPr="000D28EC">
        <w:rPr>
          <w:rFonts w:asciiTheme="minorBidi" w:eastAsiaTheme="minorBidi" w:hAnsiTheme="minorBidi"/>
          <w:sz w:val="28"/>
          <w:szCs w:val="28"/>
          <w:lang w:eastAsia="zh-TW"/>
        </w:rPr>
        <w:t xml:space="preserve"> ── 分層建築物之所有人就有關房地</w:t>
      </w:r>
      <w:r w:rsidRPr="000D28EC">
        <w:rPr>
          <w:rFonts w:asciiTheme="minorBidi" w:eastAsiaTheme="minorBidi" w:hAnsiTheme="minorBidi" w:hint="eastAsia"/>
          <w:sz w:val="28"/>
          <w:szCs w:val="28"/>
          <w:lang w:eastAsia="zh-TW"/>
        </w:rPr>
        <w:t>產所擁有之權利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5" w:anchor="a1324" w:history="1">
        <w:r w:rsidRPr="000D28EC">
          <w:rPr>
            <w:rStyle w:val="a8"/>
            <w:rFonts w:asciiTheme="minorBidi" w:eastAsiaTheme="minorBidi" w:hAnsiTheme="minorBidi"/>
            <w:sz w:val="28"/>
            <w:szCs w:val="28"/>
            <w:lang w:eastAsia="zh-TW"/>
          </w:rPr>
          <w:t>第一千三百二十四條</w:t>
        </w:r>
      </w:hyperlink>
      <w:r w:rsidRPr="000D28EC">
        <w:rPr>
          <w:rFonts w:asciiTheme="minorBidi" w:eastAsiaTheme="minorBidi" w:hAnsiTheme="minorBidi"/>
          <w:sz w:val="28"/>
          <w:szCs w:val="28"/>
          <w:lang w:eastAsia="zh-TW"/>
        </w:rPr>
        <w:t xml:space="preserve"> ── 分層建築物之共同部分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6" w:anchor="a1325" w:history="1">
        <w:r w:rsidRPr="000D28EC">
          <w:rPr>
            <w:rStyle w:val="a8"/>
            <w:rFonts w:asciiTheme="minorBidi" w:eastAsiaTheme="minorBidi" w:hAnsiTheme="minorBidi"/>
            <w:sz w:val="28"/>
            <w:szCs w:val="28"/>
            <w:lang w:eastAsia="zh-TW"/>
          </w:rPr>
          <w:t>第一千三百二十五條</w:t>
        </w:r>
      </w:hyperlink>
      <w:r w:rsidRPr="000D28EC">
        <w:rPr>
          <w:rFonts w:asciiTheme="minorBidi" w:eastAsiaTheme="minorBidi" w:hAnsiTheme="minorBidi"/>
          <w:sz w:val="28"/>
          <w:szCs w:val="28"/>
          <w:lang w:eastAsia="zh-TW"/>
        </w:rPr>
        <w:t xml:space="preserve"> ── 行使權利之限制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7" w:anchor="a1326" w:history="1">
        <w:r w:rsidRPr="000D28EC">
          <w:rPr>
            <w:rStyle w:val="a8"/>
            <w:rFonts w:asciiTheme="minorBidi" w:eastAsiaTheme="minorBidi" w:hAnsiTheme="minorBidi"/>
            <w:sz w:val="28"/>
            <w:szCs w:val="28"/>
            <w:lang w:eastAsia="zh-TW"/>
          </w:rPr>
          <w:t>第一千三百二十六條</w:t>
        </w:r>
      </w:hyperlink>
      <w:r w:rsidRPr="000D28EC">
        <w:rPr>
          <w:rFonts w:asciiTheme="minorBidi" w:eastAsiaTheme="minorBidi" w:hAnsiTheme="minorBidi"/>
          <w:sz w:val="28"/>
          <w:szCs w:val="28"/>
          <w:lang w:eastAsia="zh-TW"/>
        </w:rPr>
        <w:t xml:space="preserve"> ── 優先權及分割之權利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8" w:anchor="s4a1327"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分層建築物之管理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29" w:anchor="ss1a1327"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0" w:anchor="a1327" w:history="1">
        <w:r w:rsidRPr="000D28EC">
          <w:rPr>
            <w:rStyle w:val="a8"/>
            <w:rFonts w:asciiTheme="minorBidi" w:eastAsiaTheme="minorBidi" w:hAnsiTheme="minorBidi"/>
            <w:sz w:val="28"/>
            <w:szCs w:val="28"/>
            <w:lang w:eastAsia="zh-TW"/>
          </w:rPr>
          <w:t>第一千三百二十七條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1" w:anchor="a1328" w:history="1">
        <w:r w:rsidRPr="000D28EC">
          <w:rPr>
            <w:rStyle w:val="a8"/>
            <w:rFonts w:asciiTheme="minorBidi" w:eastAsiaTheme="minorBidi" w:hAnsiTheme="minorBidi"/>
            <w:sz w:val="28"/>
            <w:szCs w:val="28"/>
            <w:lang w:eastAsia="zh-TW"/>
          </w:rPr>
          <w:t>第一千三百二十八條</w:t>
        </w:r>
      </w:hyperlink>
      <w:r w:rsidRPr="000D28EC">
        <w:rPr>
          <w:rFonts w:asciiTheme="minorBidi" w:eastAsiaTheme="minorBidi" w:hAnsiTheme="minorBidi"/>
          <w:sz w:val="28"/>
          <w:szCs w:val="28"/>
          <w:lang w:eastAsia="zh-TW"/>
        </w:rPr>
        <w:t xml:space="preserve"> ── 管理制度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2" w:anchor="a1329" w:history="1">
        <w:r w:rsidRPr="000D28EC">
          <w:rPr>
            <w:rStyle w:val="a8"/>
            <w:rFonts w:asciiTheme="minorBidi" w:eastAsiaTheme="minorBidi" w:hAnsiTheme="minorBidi"/>
            <w:sz w:val="28"/>
            <w:szCs w:val="28"/>
            <w:lang w:eastAsia="zh-TW"/>
          </w:rPr>
          <w:t>第一千三百二十九條</w:t>
        </w:r>
      </w:hyperlink>
      <w:r w:rsidRPr="000D28EC">
        <w:rPr>
          <w:rFonts w:asciiTheme="minorBidi" w:eastAsiaTheme="minorBidi" w:hAnsiTheme="minorBidi"/>
          <w:sz w:val="28"/>
          <w:szCs w:val="28"/>
          <w:lang w:eastAsia="zh-TW"/>
        </w:rPr>
        <w:t xml:space="preserve"> ── 負責管理工作之機關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3" w:anchor="ss2a1330"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簡單管理制度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4" w:anchor="d1a1330"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分層建築物之所有人在管理上之權利、義務及負擔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5" w:anchor="a1330" w:history="1">
        <w:r w:rsidRPr="000D28EC">
          <w:rPr>
            <w:rStyle w:val="a8"/>
            <w:rFonts w:asciiTheme="minorBidi" w:eastAsiaTheme="minorBidi" w:hAnsiTheme="minorBidi"/>
            <w:sz w:val="28"/>
            <w:szCs w:val="28"/>
            <w:lang w:eastAsia="zh-TW"/>
          </w:rPr>
          <w:t>第一千三百三十條</w:t>
        </w:r>
      </w:hyperlink>
      <w:r w:rsidRPr="000D28EC">
        <w:rPr>
          <w:rFonts w:asciiTheme="minorBidi" w:eastAsiaTheme="minorBidi" w:hAnsiTheme="minorBidi"/>
          <w:sz w:val="28"/>
          <w:szCs w:val="28"/>
          <w:lang w:eastAsia="zh-TW"/>
        </w:rPr>
        <w:t xml:space="preserve"> ── 分層建築物所有人之權利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6" w:anchor="a1331" w:history="1">
        <w:r w:rsidRPr="000D28EC">
          <w:rPr>
            <w:rStyle w:val="a8"/>
            <w:rFonts w:asciiTheme="minorBidi" w:eastAsiaTheme="minorBidi" w:hAnsiTheme="minorBidi"/>
            <w:sz w:val="28"/>
            <w:szCs w:val="28"/>
            <w:lang w:eastAsia="zh-TW"/>
          </w:rPr>
          <w:t>第一千三百三十一條</w:t>
        </w:r>
      </w:hyperlink>
      <w:r w:rsidRPr="000D28EC">
        <w:rPr>
          <w:rFonts w:asciiTheme="minorBidi" w:eastAsiaTheme="minorBidi" w:hAnsiTheme="minorBidi"/>
          <w:sz w:val="28"/>
          <w:szCs w:val="28"/>
          <w:lang w:eastAsia="zh-TW"/>
        </w:rPr>
        <w:t xml:space="preserve"> ── 分層建築物所有人之義務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7" w:anchor="a1332" w:history="1">
        <w:r w:rsidRPr="000D28EC">
          <w:rPr>
            <w:rStyle w:val="a8"/>
            <w:rFonts w:asciiTheme="minorBidi" w:eastAsiaTheme="minorBidi" w:hAnsiTheme="minorBidi"/>
            <w:sz w:val="28"/>
            <w:szCs w:val="28"/>
            <w:lang w:eastAsia="zh-TW"/>
          </w:rPr>
          <w:t>第一千三百三十二條</w:t>
        </w:r>
      </w:hyperlink>
      <w:r w:rsidRPr="000D28EC">
        <w:rPr>
          <w:rFonts w:asciiTheme="minorBidi" w:eastAsiaTheme="minorBidi" w:hAnsiTheme="minorBidi"/>
          <w:sz w:val="28"/>
          <w:szCs w:val="28"/>
          <w:lang w:eastAsia="zh-TW"/>
        </w:rPr>
        <w:t xml:space="preserve"> ── 保存及收益方面之負擔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8" w:anchor="a1333" w:history="1">
        <w:r w:rsidRPr="000D28EC">
          <w:rPr>
            <w:rStyle w:val="a8"/>
            <w:rFonts w:asciiTheme="minorBidi" w:eastAsiaTheme="minorBidi" w:hAnsiTheme="minorBidi"/>
            <w:sz w:val="28"/>
            <w:szCs w:val="28"/>
            <w:lang w:eastAsia="zh-TW"/>
          </w:rPr>
          <w:t>第一千三百三十三條</w:t>
        </w:r>
      </w:hyperlink>
      <w:r w:rsidRPr="000D28EC">
        <w:rPr>
          <w:rFonts w:asciiTheme="minorBidi" w:eastAsiaTheme="minorBidi" w:hAnsiTheme="minorBidi"/>
          <w:sz w:val="28"/>
          <w:szCs w:val="28"/>
          <w:lang w:eastAsia="zh-TW"/>
        </w:rPr>
        <w:t xml:space="preserve"> ── 共同儲備基金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39" w:anchor="a1334" w:history="1">
        <w:r w:rsidRPr="000D28EC">
          <w:rPr>
            <w:rStyle w:val="a8"/>
            <w:rFonts w:asciiTheme="minorBidi" w:eastAsiaTheme="minorBidi" w:hAnsiTheme="minorBidi"/>
            <w:sz w:val="28"/>
            <w:szCs w:val="28"/>
            <w:lang w:eastAsia="zh-TW"/>
          </w:rPr>
          <w:t>第一千三百三十四條</w:t>
        </w:r>
      </w:hyperlink>
      <w:r w:rsidRPr="000D28EC">
        <w:rPr>
          <w:rFonts w:asciiTheme="minorBidi" w:eastAsiaTheme="minorBidi" w:hAnsiTheme="minorBidi"/>
          <w:sz w:val="28"/>
          <w:szCs w:val="28"/>
          <w:lang w:eastAsia="zh-TW"/>
        </w:rPr>
        <w:t xml:space="preserve"> ── 更新工程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0" w:anchor="a1335" w:history="1">
        <w:r w:rsidRPr="000D28EC">
          <w:rPr>
            <w:rStyle w:val="a8"/>
            <w:rFonts w:asciiTheme="minorBidi" w:eastAsiaTheme="minorBidi" w:hAnsiTheme="minorBidi"/>
            <w:sz w:val="28"/>
            <w:szCs w:val="28"/>
            <w:lang w:eastAsia="zh-TW"/>
          </w:rPr>
          <w:t>第一千三百三十五條</w:t>
        </w:r>
      </w:hyperlink>
      <w:r w:rsidRPr="000D28EC">
        <w:rPr>
          <w:rFonts w:asciiTheme="minorBidi" w:eastAsiaTheme="minorBidi" w:hAnsiTheme="minorBidi"/>
          <w:sz w:val="28"/>
          <w:szCs w:val="28"/>
          <w:lang w:eastAsia="zh-TW"/>
        </w:rPr>
        <w:t xml:space="preserve"> ── 更新工程之負擔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1" w:anchor="a1336" w:history="1">
        <w:r w:rsidRPr="000D28EC">
          <w:rPr>
            <w:rStyle w:val="a8"/>
            <w:rFonts w:asciiTheme="minorBidi" w:eastAsiaTheme="minorBidi" w:hAnsiTheme="minorBidi"/>
            <w:sz w:val="28"/>
            <w:szCs w:val="28"/>
            <w:lang w:eastAsia="zh-TW"/>
          </w:rPr>
          <w:t>第一千三百三十六條</w:t>
        </w:r>
      </w:hyperlink>
      <w:r w:rsidRPr="000D28EC">
        <w:rPr>
          <w:rFonts w:asciiTheme="minorBidi" w:eastAsiaTheme="minorBidi" w:hAnsiTheme="minorBidi"/>
          <w:sz w:val="28"/>
          <w:szCs w:val="28"/>
          <w:lang w:eastAsia="zh-TW"/>
        </w:rPr>
        <w:t xml:space="preserve"> ── 必要及急需之修補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2" w:anchor="a1337" w:history="1">
        <w:r w:rsidRPr="000D28EC">
          <w:rPr>
            <w:rStyle w:val="a8"/>
            <w:rFonts w:asciiTheme="minorBidi" w:eastAsiaTheme="minorBidi" w:hAnsiTheme="minorBidi"/>
            <w:sz w:val="28"/>
            <w:szCs w:val="28"/>
            <w:lang w:eastAsia="zh-TW"/>
          </w:rPr>
          <w:t>第一千三百三十七條</w:t>
        </w:r>
      </w:hyperlink>
      <w:r w:rsidRPr="000D28EC">
        <w:rPr>
          <w:rFonts w:asciiTheme="minorBidi" w:eastAsiaTheme="minorBidi" w:hAnsiTheme="minorBidi"/>
          <w:sz w:val="28"/>
          <w:szCs w:val="28"/>
          <w:lang w:eastAsia="zh-TW"/>
        </w:rPr>
        <w:t xml:space="preserve"> ── 建築物之損</w:t>
      </w:r>
      <w:r w:rsidRPr="000D28EC">
        <w:rPr>
          <w:rFonts w:asciiTheme="minorBidi" w:eastAsiaTheme="minorBidi" w:hAnsiTheme="minorBidi" w:hint="eastAsia"/>
          <w:sz w:val="28"/>
          <w:szCs w:val="28"/>
          <w:lang w:eastAsia="zh-TW"/>
        </w:rPr>
        <w:t>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3" w:anchor="a1338" w:history="1">
        <w:r w:rsidRPr="000D28EC">
          <w:rPr>
            <w:rStyle w:val="a8"/>
            <w:rFonts w:asciiTheme="minorBidi" w:eastAsiaTheme="minorBidi" w:hAnsiTheme="minorBidi"/>
            <w:sz w:val="28"/>
            <w:szCs w:val="28"/>
            <w:lang w:eastAsia="zh-TW"/>
          </w:rPr>
          <w:t>第一千三百三十八條</w:t>
        </w:r>
      </w:hyperlink>
      <w:r w:rsidRPr="000D28EC">
        <w:rPr>
          <w:rFonts w:asciiTheme="minorBidi" w:eastAsiaTheme="minorBidi" w:hAnsiTheme="minorBidi"/>
          <w:sz w:val="28"/>
          <w:szCs w:val="28"/>
          <w:lang w:eastAsia="zh-TW"/>
        </w:rPr>
        <w:t xml:space="preserve"> ── 保險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4" w:anchor="a1339" w:history="1">
        <w:r w:rsidRPr="000D28EC">
          <w:rPr>
            <w:rStyle w:val="a8"/>
            <w:rFonts w:asciiTheme="minorBidi" w:eastAsiaTheme="minorBidi" w:hAnsiTheme="minorBidi"/>
            <w:sz w:val="28"/>
            <w:szCs w:val="28"/>
            <w:lang w:eastAsia="zh-TW"/>
          </w:rPr>
          <w:t>第一千三百三十九條</w:t>
        </w:r>
      </w:hyperlink>
      <w:r w:rsidRPr="000D28EC">
        <w:rPr>
          <w:rFonts w:asciiTheme="minorBidi" w:eastAsiaTheme="minorBidi" w:hAnsiTheme="minorBidi"/>
          <w:sz w:val="28"/>
          <w:szCs w:val="28"/>
          <w:lang w:eastAsia="zh-TW"/>
        </w:rPr>
        <w:t xml:space="preserve"> ── 分層建築物負擔之拖欠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5" w:anchor="a1340" w:history="1">
        <w:r w:rsidRPr="000D28EC">
          <w:rPr>
            <w:rStyle w:val="a8"/>
            <w:rFonts w:asciiTheme="minorBidi" w:eastAsiaTheme="minorBidi" w:hAnsiTheme="minorBidi"/>
            <w:sz w:val="28"/>
            <w:szCs w:val="28"/>
            <w:lang w:eastAsia="zh-TW"/>
          </w:rPr>
          <w:t>第一千三百四十條</w:t>
        </w:r>
      </w:hyperlink>
      <w:r w:rsidRPr="000D28EC">
        <w:rPr>
          <w:rFonts w:asciiTheme="minorBidi" w:eastAsiaTheme="minorBidi" w:hAnsiTheme="minorBidi"/>
          <w:sz w:val="28"/>
          <w:szCs w:val="28"/>
          <w:lang w:eastAsia="zh-TW"/>
        </w:rPr>
        <w:t xml:space="preserve"> ── 分層建築物之規章 </w:t>
      </w:r>
      <w:hyperlink r:id="rId1646" w:anchor="a1341" w:history="1">
        <w:r w:rsidRPr="000D28EC">
          <w:rPr>
            <w:rStyle w:val="a8"/>
            <w:rFonts w:asciiTheme="minorBidi" w:eastAsiaTheme="minorBidi" w:hAnsiTheme="minorBidi"/>
            <w:sz w:val="28"/>
            <w:szCs w:val="28"/>
            <w:lang w:eastAsia="zh-TW"/>
          </w:rPr>
          <w:t>第一千三百四十一條</w:t>
        </w:r>
      </w:hyperlink>
      <w:r w:rsidRPr="000D28EC">
        <w:rPr>
          <w:rFonts w:asciiTheme="minorBidi" w:eastAsiaTheme="minorBidi" w:hAnsiTheme="minorBidi"/>
          <w:sz w:val="28"/>
          <w:szCs w:val="28"/>
          <w:lang w:eastAsia="zh-TW"/>
        </w:rPr>
        <w:t xml:space="preserve"> ── 金錢處罰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7" w:anchor="a1342" w:history="1">
        <w:r w:rsidRPr="000D28EC">
          <w:rPr>
            <w:rStyle w:val="a8"/>
            <w:rFonts w:asciiTheme="minorBidi" w:eastAsiaTheme="minorBidi" w:hAnsiTheme="minorBidi"/>
            <w:sz w:val="28"/>
            <w:szCs w:val="28"/>
            <w:lang w:eastAsia="zh-TW"/>
          </w:rPr>
          <w:t>第一千三百四十二條</w:t>
        </w:r>
      </w:hyperlink>
      <w:r w:rsidRPr="000D28EC">
        <w:rPr>
          <w:rFonts w:asciiTheme="minorBidi" w:eastAsiaTheme="minorBidi" w:hAnsiTheme="minorBidi"/>
          <w:sz w:val="28"/>
          <w:szCs w:val="28"/>
          <w:lang w:eastAsia="zh-TW"/>
        </w:rPr>
        <w:t xml:space="preserve"> ── 仲裁協議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8" w:anchor="a1343" w:history="1">
        <w:r w:rsidRPr="000D28EC">
          <w:rPr>
            <w:rStyle w:val="a8"/>
            <w:rFonts w:asciiTheme="minorBidi" w:eastAsiaTheme="minorBidi" w:hAnsiTheme="minorBidi"/>
            <w:sz w:val="28"/>
            <w:szCs w:val="28"/>
            <w:lang w:eastAsia="zh-TW"/>
          </w:rPr>
          <w:t>第一千三百四十三條</w:t>
        </w:r>
      </w:hyperlink>
      <w:r w:rsidRPr="000D28EC">
        <w:rPr>
          <w:rFonts w:asciiTheme="minorBidi" w:eastAsiaTheme="minorBidi" w:hAnsiTheme="minorBidi"/>
          <w:sz w:val="28"/>
          <w:szCs w:val="28"/>
          <w:lang w:eastAsia="zh-TW"/>
        </w:rPr>
        <w:t xml:space="preserve"> ── 分層建築物之所有人就平常管理所擁有之權利與負擔之轉移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49" w:anchor="d2a1344"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分層建築物之所有人大會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0" w:anchor="a1344" w:history="1">
        <w:r w:rsidRPr="000D28EC">
          <w:rPr>
            <w:rStyle w:val="a8"/>
            <w:rFonts w:asciiTheme="minorBidi" w:eastAsiaTheme="minorBidi" w:hAnsiTheme="minorBidi"/>
            <w:sz w:val="28"/>
            <w:szCs w:val="28"/>
            <w:lang w:eastAsia="zh-TW"/>
          </w:rPr>
          <w:t>第一千三百四十四條</w:t>
        </w:r>
      </w:hyperlink>
      <w:r w:rsidRPr="000D28EC">
        <w:rPr>
          <w:rFonts w:asciiTheme="minorBidi" w:eastAsiaTheme="minorBidi" w:hAnsiTheme="minorBidi"/>
          <w:sz w:val="28"/>
          <w:szCs w:val="28"/>
          <w:lang w:eastAsia="zh-TW"/>
        </w:rPr>
        <w:t xml:space="preserve"> ── 會議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1" w:anchor="a1345" w:history="1">
        <w:r w:rsidRPr="000D28EC">
          <w:rPr>
            <w:rStyle w:val="a8"/>
            <w:rFonts w:asciiTheme="minorBidi" w:eastAsiaTheme="minorBidi" w:hAnsiTheme="minorBidi"/>
            <w:sz w:val="28"/>
            <w:szCs w:val="28"/>
            <w:lang w:eastAsia="zh-TW"/>
          </w:rPr>
          <w:t>第一千三百四十五條</w:t>
        </w:r>
      </w:hyperlink>
      <w:r w:rsidRPr="000D28EC">
        <w:rPr>
          <w:rFonts w:asciiTheme="minorBidi" w:eastAsiaTheme="minorBidi" w:hAnsiTheme="minorBidi"/>
          <w:sz w:val="28"/>
          <w:szCs w:val="28"/>
          <w:lang w:eastAsia="zh-TW"/>
        </w:rPr>
        <w:t xml:space="preserve"> ── 召集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2" w:anchor="a1346" w:history="1">
        <w:r w:rsidRPr="000D28EC">
          <w:rPr>
            <w:rStyle w:val="a8"/>
            <w:rFonts w:asciiTheme="minorBidi" w:eastAsiaTheme="minorBidi" w:hAnsiTheme="minorBidi"/>
            <w:sz w:val="28"/>
            <w:szCs w:val="28"/>
            <w:lang w:eastAsia="zh-TW"/>
          </w:rPr>
          <w:t>第一千三百四十六條</w:t>
        </w:r>
      </w:hyperlink>
      <w:r w:rsidRPr="000D28EC">
        <w:rPr>
          <w:rFonts w:asciiTheme="minorBidi" w:eastAsiaTheme="minorBidi" w:hAnsiTheme="minorBidi"/>
          <w:sz w:val="28"/>
          <w:szCs w:val="28"/>
          <w:lang w:eastAsia="zh-TW"/>
        </w:rPr>
        <w:t xml:space="preserve"> ── 代理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3" w:anchor="a1347" w:history="1">
        <w:r w:rsidRPr="000D28EC">
          <w:rPr>
            <w:rStyle w:val="a8"/>
            <w:rFonts w:asciiTheme="minorBidi" w:eastAsiaTheme="minorBidi" w:hAnsiTheme="minorBidi"/>
            <w:sz w:val="28"/>
            <w:szCs w:val="28"/>
            <w:lang w:eastAsia="zh-TW"/>
          </w:rPr>
          <w:t>第一千三百四十七條</w:t>
        </w:r>
      </w:hyperlink>
      <w:r w:rsidRPr="000D28EC">
        <w:rPr>
          <w:rFonts w:asciiTheme="minorBidi" w:eastAsiaTheme="minorBidi" w:hAnsiTheme="minorBidi"/>
          <w:sz w:val="28"/>
          <w:szCs w:val="28"/>
          <w:lang w:eastAsia="zh-TW"/>
        </w:rPr>
        <w:t xml:space="preserve"> ── 運作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4" w:anchor="a1348" w:history="1">
        <w:r w:rsidRPr="000D28EC">
          <w:rPr>
            <w:rStyle w:val="a8"/>
            <w:rFonts w:asciiTheme="minorBidi" w:eastAsiaTheme="minorBidi" w:hAnsiTheme="minorBidi"/>
            <w:sz w:val="28"/>
            <w:szCs w:val="28"/>
            <w:lang w:eastAsia="zh-TW"/>
          </w:rPr>
          <w:t>第一千三百四十八條</w:t>
        </w:r>
      </w:hyperlink>
      <w:r w:rsidRPr="000D28EC">
        <w:rPr>
          <w:rFonts w:asciiTheme="minorBidi" w:eastAsiaTheme="minorBidi" w:hAnsiTheme="minorBidi"/>
          <w:sz w:val="28"/>
          <w:szCs w:val="28"/>
          <w:lang w:eastAsia="zh-TW"/>
        </w:rPr>
        <w:t xml:space="preserve"> ── 要求一致通過之決議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5" w:anchor="a1349" w:history="1">
        <w:r w:rsidRPr="000D28EC">
          <w:rPr>
            <w:rStyle w:val="a8"/>
            <w:rFonts w:asciiTheme="minorBidi" w:eastAsiaTheme="minorBidi" w:hAnsiTheme="minorBidi"/>
            <w:sz w:val="28"/>
            <w:szCs w:val="28"/>
            <w:lang w:eastAsia="zh-TW"/>
          </w:rPr>
          <w:t>第一千三百四十九條</w:t>
        </w:r>
      </w:hyperlink>
      <w:r w:rsidRPr="000D28EC">
        <w:rPr>
          <w:rFonts w:asciiTheme="minorBidi" w:eastAsiaTheme="minorBidi" w:hAnsiTheme="minorBidi"/>
          <w:sz w:val="28"/>
          <w:szCs w:val="28"/>
          <w:lang w:eastAsia="zh-TW"/>
        </w:rPr>
        <w:t xml:space="preserve"> ── 出席簿、會議錄及決議之公開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6" w:anchor="a1350" w:history="1">
        <w:r w:rsidRPr="000D28EC">
          <w:rPr>
            <w:rStyle w:val="a8"/>
            <w:rFonts w:asciiTheme="minorBidi" w:eastAsiaTheme="minorBidi" w:hAnsiTheme="minorBidi"/>
            <w:sz w:val="28"/>
            <w:szCs w:val="28"/>
            <w:lang w:eastAsia="zh-TW"/>
          </w:rPr>
          <w:t>第一千三百五十條</w:t>
        </w:r>
      </w:hyperlink>
      <w:r w:rsidRPr="000D28EC">
        <w:rPr>
          <w:rFonts w:asciiTheme="minorBidi" w:eastAsiaTheme="minorBidi" w:hAnsiTheme="minorBidi"/>
          <w:sz w:val="28"/>
          <w:szCs w:val="28"/>
          <w:lang w:eastAsia="zh-TW"/>
        </w:rPr>
        <w:t xml:space="preserve"> ── 非有效之決議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7" w:anchor="a1351" w:history="1">
        <w:r w:rsidRPr="000D28EC">
          <w:rPr>
            <w:rStyle w:val="a8"/>
            <w:rFonts w:asciiTheme="minorBidi" w:eastAsiaTheme="minorBidi" w:hAnsiTheme="minorBidi"/>
            <w:sz w:val="28"/>
            <w:szCs w:val="28"/>
            <w:lang w:eastAsia="zh-TW"/>
          </w:rPr>
          <w:t>第一千三百五十一條</w:t>
        </w:r>
      </w:hyperlink>
      <w:r w:rsidRPr="000D28EC">
        <w:rPr>
          <w:rFonts w:asciiTheme="minorBidi" w:eastAsiaTheme="minorBidi" w:hAnsiTheme="minorBidi"/>
          <w:sz w:val="28"/>
          <w:szCs w:val="28"/>
          <w:lang w:eastAsia="zh-TW"/>
        </w:rPr>
        <w:t xml:space="preserve"> ── 非有效決議之制度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8" w:anchor="a1352" w:history="1">
        <w:r w:rsidRPr="000D28EC">
          <w:rPr>
            <w:rStyle w:val="a8"/>
            <w:rFonts w:asciiTheme="minorBidi" w:eastAsiaTheme="minorBidi" w:hAnsiTheme="minorBidi"/>
            <w:sz w:val="28"/>
            <w:szCs w:val="28"/>
            <w:lang w:eastAsia="zh-TW"/>
          </w:rPr>
          <w:t>第一千三百五十二條</w:t>
        </w:r>
      </w:hyperlink>
      <w:r w:rsidRPr="000D28EC">
        <w:rPr>
          <w:rFonts w:asciiTheme="minorBidi" w:eastAsiaTheme="minorBidi" w:hAnsiTheme="minorBidi"/>
          <w:sz w:val="28"/>
          <w:szCs w:val="28"/>
          <w:lang w:eastAsia="zh-TW"/>
        </w:rPr>
        <w:t xml:space="preserve"> ── 就決議提起爭議之程序性規定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59" w:anchor="a1353" w:history="1">
        <w:r w:rsidRPr="000D28EC">
          <w:rPr>
            <w:rStyle w:val="a8"/>
            <w:rFonts w:asciiTheme="minorBidi" w:eastAsiaTheme="minorBidi" w:hAnsiTheme="minorBidi"/>
            <w:sz w:val="28"/>
            <w:szCs w:val="28"/>
            <w:lang w:eastAsia="zh-TW"/>
          </w:rPr>
          <w:t>第一千三百五十三條</w:t>
        </w:r>
      </w:hyperlink>
      <w:r w:rsidRPr="000D28EC">
        <w:rPr>
          <w:rFonts w:asciiTheme="minorBidi" w:eastAsiaTheme="minorBidi" w:hAnsiTheme="minorBidi"/>
          <w:sz w:val="28"/>
          <w:szCs w:val="28"/>
          <w:lang w:eastAsia="zh-TW"/>
        </w:rPr>
        <w:t xml:space="preserve"> ── 第三人權利之保護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0" w:anchor="d3a1354" w:history="1">
        <w:r w:rsidRPr="000D28EC">
          <w:rPr>
            <w:rStyle w:val="a8"/>
            <w:rFonts w:asciiTheme="minorBidi" w:eastAsiaTheme="minorBidi" w:hAnsiTheme="minorBidi"/>
            <w:sz w:val="28"/>
            <w:szCs w:val="28"/>
            <w:lang w:eastAsia="zh-TW"/>
          </w:rPr>
          <w:t>第三目</w:t>
        </w:r>
      </w:hyperlink>
      <w:r w:rsidRPr="000D28EC">
        <w:rPr>
          <w:rFonts w:asciiTheme="minorBidi" w:eastAsiaTheme="minorBidi" w:hAnsiTheme="minorBidi"/>
          <w:sz w:val="28"/>
          <w:szCs w:val="28"/>
          <w:lang w:eastAsia="zh-TW"/>
        </w:rPr>
        <w:t xml:space="preserve"> ── 管理機關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1" w:anchor="a1354" w:history="1">
        <w:r w:rsidRPr="000D28EC">
          <w:rPr>
            <w:rStyle w:val="a8"/>
            <w:rFonts w:asciiTheme="minorBidi" w:eastAsiaTheme="minorBidi" w:hAnsiTheme="minorBidi"/>
            <w:sz w:val="28"/>
            <w:szCs w:val="28"/>
            <w:lang w:eastAsia="zh-TW"/>
          </w:rPr>
          <w:t>第一千三百五十四條</w:t>
        </w:r>
      </w:hyperlink>
      <w:r w:rsidRPr="000D28EC">
        <w:rPr>
          <w:rFonts w:asciiTheme="minorBidi" w:eastAsiaTheme="minorBidi" w:hAnsiTheme="minorBidi"/>
          <w:sz w:val="28"/>
          <w:szCs w:val="28"/>
          <w:lang w:eastAsia="zh-TW"/>
        </w:rPr>
        <w:t xml:space="preserve"> ── 組成、報酬及任期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2" w:anchor="a1355" w:history="1">
        <w:r w:rsidRPr="000D28EC">
          <w:rPr>
            <w:rStyle w:val="a8"/>
            <w:rFonts w:asciiTheme="minorBidi" w:eastAsiaTheme="minorBidi" w:hAnsiTheme="minorBidi"/>
            <w:sz w:val="28"/>
            <w:szCs w:val="28"/>
            <w:lang w:eastAsia="zh-TW"/>
          </w:rPr>
          <w:t>第一千三百五十五條</w:t>
        </w:r>
      </w:hyperlink>
      <w:r w:rsidRPr="000D28EC">
        <w:rPr>
          <w:rFonts w:asciiTheme="minorBidi" w:eastAsiaTheme="minorBidi" w:hAnsiTheme="minorBidi"/>
          <w:sz w:val="28"/>
          <w:szCs w:val="28"/>
          <w:lang w:eastAsia="zh-TW"/>
        </w:rPr>
        <w:t xml:space="preserve"> ── 選</w:t>
      </w:r>
      <w:r w:rsidRPr="000D28EC">
        <w:rPr>
          <w:rFonts w:asciiTheme="minorBidi" w:eastAsiaTheme="minorBidi" w:hAnsiTheme="minorBidi" w:hint="eastAsia"/>
          <w:sz w:val="28"/>
          <w:szCs w:val="28"/>
          <w:lang w:eastAsia="zh-TW"/>
        </w:rPr>
        <w:t>舉及免職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3" w:anchor="a1356" w:history="1">
        <w:r w:rsidRPr="000D28EC">
          <w:rPr>
            <w:rStyle w:val="a8"/>
            <w:rFonts w:asciiTheme="minorBidi" w:eastAsiaTheme="minorBidi" w:hAnsiTheme="minorBidi"/>
            <w:sz w:val="28"/>
            <w:szCs w:val="28"/>
            <w:lang w:eastAsia="zh-TW"/>
          </w:rPr>
          <w:t>第一千三百五十六條</w:t>
        </w:r>
      </w:hyperlink>
      <w:r w:rsidRPr="000D28EC">
        <w:rPr>
          <w:rFonts w:asciiTheme="minorBidi" w:eastAsiaTheme="minorBidi" w:hAnsiTheme="minorBidi"/>
          <w:sz w:val="28"/>
          <w:szCs w:val="28"/>
          <w:lang w:eastAsia="zh-TW"/>
        </w:rPr>
        <w:t xml:space="preserve"> ── 由第三人管理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4" w:anchor="a1357" w:history="1">
        <w:r w:rsidRPr="000D28EC">
          <w:rPr>
            <w:rStyle w:val="a8"/>
            <w:rFonts w:asciiTheme="minorBidi" w:eastAsiaTheme="minorBidi" w:hAnsiTheme="minorBidi"/>
            <w:sz w:val="28"/>
            <w:szCs w:val="28"/>
            <w:lang w:eastAsia="zh-TW"/>
          </w:rPr>
          <w:t>第一千三百五十七條</w:t>
        </w:r>
      </w:hyperlink>
      <w:r w:rsidRPr="000D28EC">
        <w:rPr>
          <w:rFonts w:asciiTheme="minorBidi" w:eastAsiaTheme="minorBidi" w:hAnsiTheme="minorBidi"/>
          <w:sz w:val="28"/>
          <w:szCs w:val="28"/>
          <w:lang w:eastAsia="zh-TW"/>
        </w:rPr>
        <w:t xml:space="preserve"> ── 職務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5" w:anchor="a1358" w:history="1">
        <w:r w:rsidRPr="000D28EC">
          <w:rPr>
            <w:rStyle w:val="a8"/>
            <w:rFonts w:asciiTheme="minorBidi" w:eastAsiaTheme="minorBidi" w:hAnsiTheme="minorBidi"/>
            <w:sz w:val="28"/>
            <w:szCs w:val="28"/>
            <w:lang w:eastAsia="zh-TW"/>
          </w:rPr>
          <w:t>第一千三百五十八條</w:t>
        </w:r>
      </w:hyperlink>
      <w:r w:rsidRPr="000D28EC">
        <w:rPr>
          <w:rFonts w:asciiTheme="minorBidi" w:eastAsiaTheme="minorBidi" w:hAnsiTheme="minorBidi"/>
          <w:sz w:val="28"/>
          <w:szCs w:val="28"/>
          <w:lang w:eastAsia="zh-TW"/>
        </w:rPr>
        <w:t xml:space="preserve"> ── 檢</w:t>
      </w:r>
      <w:r w:rsidRPr="000D28EC">
        <w:rPr>
          <w:rFonts w:asciiTheme="minorBidi" w:eastAsiaTheme="minorBidi" w:hAnsiTheme="minorBidi" w:hint="eastAsia"/>
          <w:sz w:val="28"/>
          <w:szCs w:val="28"/>
          <w:lang w:eastAsia="zh-TW"/>
        </w:rPr>
        <w:t>查權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6" w:anchor="a1359" w:history="1">
        <w:r w:rsidRPr="000D28EC">
          <w:rPr>
            <w:rStyle w:val="a8"/>
            <w:rFonts w:asciiTheme="minorBidi" w:eastAsiaTheme="minorBidi" w:hAnsiTheme="minorBidi"/>
            <w:sz w:val="28"/>
            <w:szCs w:val="28"/>
            <w:lang w:eastAsia="zh-TW"/>
          </w:rPr>
          <w:t>第一千三百五十九條</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7" w:anchor="a1360" w:history="1">
        <w:r w:rsidRPr="000D28EC">
          <w:rPr>
            <w:rStyle w:val="a8"/>
            <w:rFonts w:asciiTheme="minorBidi" w:eastAsiaTheme="minorBidi" w:hAnsiTheme="minorBidi"/>
            <w:sz w:val="28"/>
            <w:szCs w:val="28"/>
            <w:lang w:eastAsia="zh-TW"/>
          </w:rPr>
          <w:t>第一千三百六十條</w:t>
        </w:r>
      </w:hyperlink>
      <w:r w:rsidRPr="000D28EC">
        <w:rPr>
          <w:rFonts w:asciiTheme="minorBidi" w:eastAsiaTheme="minorBidi" w:hAnsiTheme="minorBidi"/>
          <w:sz w:val="28"/>
          <w:szCs w:val="28"/>
          <w:lang w:eastAsia="zh-TW"/>
        </w:rPr>
        <w:t xml:space="preserve"> ── 對管理機關行</w:t>
      </w:r>
      <w:r w:rsidRPr="000D28EC">
        <w:rPr>
          <w:rFonts w:asciiTheme="minorBidi" w:eastAsiaTheme="minorBidi" w:hAnsiTheme="minorBidi" w:hint="eastAsia"/>
          <w:sz w:val="28"/>
          <w:szCs w:val="28"/>
          <w:lang w:eastAsia="zh-TW"/>
        </w:rPr>
        <w:t>為之申訴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8" w:anchor="ss3a1361"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綜合管理制度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69" w:anchor="d1a1361"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分層建築物之所有人在管理上之權利、義務及負擔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0" w:anchor="a1361" w:history="1">
        <w:r w:rsidRPr="000D28EC">
          <w:rPr>
            <w:rStyle w:val="a8"/>
            <w:rFonts w:asciiTheme="minorBidi" w:eastAsiaTheme="minorBidi" w:hAnsiTheme="minorBidi"/>
            <w:sz w:val="28"/>
            <w:szCs w:val="28"/>
            <w:lang w:eastAsia="zh-TW"/>
          </w:rPr>
          <w:t>第一千三百六十一條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1" w:anchor="a1362" w:history="1">
        <w:r w:rsidRPr="000D28EC">
          <w:rPr>
            <w:rStyle w:val="a8"/>
            <w:rFonts w:asciiTheme="minorBidi" w:eastAsiaTheme="minorBidi" w:hAnsiTheme="minorBidi"/>
            <w:sz w:val="28"/>
            <w:szCs w:val="28"/>
            <w:lang w:eastAsia="zh-TW"/>
          </w:rPr>
          <w:t>第一千三百六十二條</w:t>
        </w:r>
      </w:hyperlink>
      <w:r w:rsidRPr="000D28EC">
        <w:rPr>
          <w:rFonts w:asciiTheme="minorBidi" w:eastAsiaTheme="minorBidi" w:hAnsiTheme="minorBidi"/>
          <w:sz w:val="28"/>
          <w:szCs w:val="28"/>
          <w:lang w:eastAsia="zh-TW"/>
        </w:rPr>
        <w:t xml:space="preserve"> ── 負擔之分配及支付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2" w:anchor="a1363" w:history="1">
        <w:r w:rsidRPr="000D28EC">
          <w:rPr>
            <w:rStyle w:val="a8"/>
            <w:rFonts w:asciiTheme="minorBidi" w:eastAsiaTheme="minorBidi" w:hAnsiTheme="minorBidi"/>
            <w:sz w:val="28"/>
            <w:szCs w:val="28"/>
            <w:lang w:eastAsia="zh-TW"/>
          </w:rPr>
          <w:t>第一千三百六十三條</w:t>
        </w:r>
      </w:hyperlink>
      <w:r w:rsidRPr="000D28EC">
        <w:rPr>
          <w:rFonts w:asciiTheme="minorBidi" w:eastAsiaTheme="minorBidi" w:hAnsiTheme="minorBidi"/>
          <w:sz w:val="28"/>
          <w:szCs w:val="28"/>
          <w:lang w:eastAsia="zh-TW"/>
        </w:rPr>
        <w:t xml:space="preserve"> ── 儲備基金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3" w:anchor="a1364" w:history="1">
        <w:r w:rsidRPr="000D28EC">
          <w:rPr>
            <w:rStyle w:val="a8"/>
            <w:rFonts w:asciiTheme="minorBidi" w:eastAsiaTheme="minorBidi" w:hAnsiTheme="minorBidi"/>
            <w:sz w:val="28"/>
            <w:szCs w:val="28"/>
            <w:lang w:eastAsia="zh-TW"/>
          </w:rPr>
          <w:t>第一千三百六十四條</w:t>
        </w:r>
      </w:hyperlink>
      <w:r w:rsidRPr="000D28EC">
        <w:rPr>
          <w:rFonts w:asciiTheme="minorBidi" w:eastAsiaTheme="minorBidi" w:hAnsiTheme="minorBidi"/>
          <w:sz w:val="28"/>
          <w:szCs w:val="28"/>
          <w:lang w:eastAsia="zh-TW"/>
        </w:rPr>
        <w:t xml:space="preserve"> ── 規章 </w:t>
      </w:r>
      <w:hyperlink r:id="rId1674" w:anchor="d2a1365"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分層建築物共同部分之分類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5" w:anchor="a1365" w:history="1">
        <w:r w:rsidRPr="000D28EC">
          <w:rPr>
            <w:rStyle w:val="a8"/>
            <w:rFonts w:asciiTheme="minorBidi" w:eastAsiaTheme="minorBidi" w:hAnsiTheme="minorBidi"/>
            <w:sz w:val="28"/>
            <w:szCs w:val="28"/>
            <w:lang w:eastAsia="zh-TW"/>
          </w:rPr>
          <w:t>第一千三百六十五條</w:t>
        </w:r>
      </w:hyperlink>
      <w:r w:rsidRPr="000D28EC">
        <w:rPr>
          <w:rFonts w:asciiTheme="minorBidi" w:eastAsiaTheme="minorBidi" w:hAnsiTheme="minorBidi"/>
          <w:sz w:val="28"/>
          <w:szCs w:val="28"/>
          <w:lang w:eastAsia="zh-TW"/>
        </w:rPr>
        <w:t xml:space="preserve"> ── 分層建築物子部分之共同部分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6" w:anchor="a1366" w:history="1">
        <w:r w:rsidRPr="000D28EC">
          <w:rPr>
            <w:rStyle w:val="a8"/>
            <w:rFonts w:asciiTheme="minorBidi" w:eastAsiaTheme="minorBidi" w:hAnsiTheme="minorBidi"/>
            <w:sz w:val="28"/>
            <w:szCs w:val="28"/>
            <w:lang w:eastAsia="zh-TW"/>
          </w:rPr>
          <w:t>第一千三百六十六條</w:t>
        </w:r>
      </w:hyperlink>
      <w:r w:rsidRPr="000D28EC">
        <w:rPr>
          <w:rFonts w:asciiTheme="minorBidi" w:eastAsiaTheme="minorBidi" w:hAnsiTheme="minorBidi"/>
          <w:sz w:val="28"/>
          <w:szCs w:val="28"/>
          <w:lang w:eastAsia="zh-TW"/>
        </w:rPr>
        <w:t xml:space="preserve"> ── 分層建築物整體之共同部分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7" w:anchor="d3a1367" w:history="1">
        <w:r w:rsidRPr="000D28EC">
          <w:rPr>
            <w:rStyle w:val="a8"/>
            <w:rFonts w:asciiTheme="minorBidi" w:eastAsiaTheme="minorBidi" w:hAnsiTheme="minorBidi"/>
            <w:sz w:val="28"/>
            <w:szCs w:val="28"/>
            <w:lang w:eastAsia="zh-TW"/>
          </w:rPr>
          <w:t>第三目</w:t>
        </w:r>
      </w:hyperlink>
      <w:r w:rsidRPr="000D28EC">
        <w:rPr>
          <w:rFonts w:asciiTheme="minorBidi" w:eastAsiaTheme="minorBidi" w:hAnsiTheme="minorBidi"/>
          <w:sz w:val="28"/>
          <w:szCs w:val="28"/>
          <w:lang w:eastAsia="zh-TW"/>
        </w:rPr>
        <w:t xml:space="preserve"> ── 分層建築物子部分之所有人大會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8" w:anchor="a1367" w:history="1">
        <w:r w:rsidRPr="000D28EC">
          <w:rPr>
            <w:rStyle w:val="a8"/>
            <w:rFonts w:asciiTheme="minorBidi" w:eastAsiaTheme="minorBidi" w:hAnsiTheme="minorBidi"/>
            <w:sz w:val="28"/>
            <w:szCs w:val="28"/>
            <w:lang w:eastAsia="zh-TW"/>
          </w:rPr>
          <w:t>第一千三百六十七條</w:t>
        </w:r>
      </w:hyperlink>
      <w:r w:rsidRPr="000D28EC">
        <w:rPr>
          <w:rFonts w:asciiTheme="minorBidi" w:eastAsiaTheme="minorBidi" w:hAnsiTheme="minorBidi"/>
          <w:sz w:val="28"/>
          <w:szCs w:val="28"/>
          <w:lang w:eastAsia="zh-TW"/>
        </w:rPr>
        <w:t xml:space="preserve"> ── 分層建築物子部分之所有人大會之權限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79" w:anchor="a1368" w:history="1">
        <w:r w:rsidRPr="000D28EC">
          <w:rPr>
            <w:rStyle w:val="a8"/>
            <w:rFonts w:asciiTheme="minorBidi" w:eastAsiaTheme="minorBidi" w:hAnsiTheme="minorBidi"/>
            <w:sz w:val="28"/>
            <w:szCs w:val="28"/>
            <w:lang w:eastAsia="zh-TW"/>
          </w:rPr>
          <w:t>第一千三百六十八條</w:t>
        </w:r>
      </w:hyperlink>
      <w:r w:rsidRPr="000D28EC">
        <w:rPr>
          <w:rFonts w:asciiTheme="minorBidi" w:eastAsiaTheme="minorBidi" w:hAnsiTheme="minorBidi"/>
          <w:sz w:val="28"/>
          <w:szCs w:val="28"/>
          <w:lang w:eastAsia="zh-TW"/>
        </w:rPr>
        <w:t xml:space="preserve"> ── 分層建築物之所有人大會</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0" w:anchor="a1369" w:history="1">
        <w:r w:rsidRPr="000D28EC">
          <w:rPr>
            <w:rStyle w:val="a8"/>
            <w:rFonts w:asciiTheme="minorBidi" w:eastAsiaTheme="minorBidi" w:hAnsiTheme="minorBidi"/>
            <w:sz w:val="28"/>
            <w:szCs w:val="28"/>
            <w:lang w:eastAsia="zh-TW"/>
          </w:rPr>
          <w:t>第一千三百六十九條</w:t>
        </w:r>
      </w:hyperlink>
      <w:r w:rsidRPr="000D28EC">
        <w:rPr>
          <w:rFonts w:asciiTheme="minorBidi" w:eastAsiaTheme="minorBidi" w:hAnsiTheme="minorBidi"/>
          <w:sz w:val="28"/>
          <w:szCs w:val="28"/>
          <w:lang w:eastAsia="zh-TW"/>
        </w:rPr>
        <w:t xml:space="preserve"> ── 會議及決議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1" w:anchor="d4a1370" w:history="1">
        <w:r w:rsidRPr="000D28EC">
          <w:rPr>
            <w:rStyle w:val="a8"/>
            <w:rFonts w:asciiTheme="minorBidi" w:eastAsiaTheme="minorBidi" w:hAnsiTheme="minorBidi"/>
            <w:sz w:val="28"/>
            <w:szCs w:val="28"/>
            <w:lang w:eastAsia="zh-TW"/>
          </w:rPr>
          <w:t>第四目</w:t>
        </w:r>
      </w:hyperlink>
      <w:r w:rsidRPr="000D28EC">
        <w:rPr>
          <w:rFonts w:asciiTheme="minorBidi" w:eastAsiaTheme="minorBidi" w:hAnsiTheme="minorBidi"/>
          <w:sz w:val="28"/>
          <w:szCs w:val="28"/>
          <w:lang w:eastAsia="zh-TW"/>
        </w:rPr>
        <w:t xml:space="preserve"> ── 管理機關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2" w:anchor="a1370" w:history="1">
        <w:r w:rsidRPr="000D28EC">
          <w:rPr>
            <w:rStyle w:val="a8"/>
            <w:rFonts w:asciiTheme="minorBidi" w:eastAsiaTheme="minorBidi" w:hAnsiTheme="minorBidi"/>
            <w:sz w:val="28"/>
            <w:szCs w:val="28"/>
            <w:lang w:eastAsia="zh-TW"/>
          </w:rPr>
          <w:t>第一千三百七十條</w:t>
        </w:r>
      </w:hyperlink>
      <w:r w:rsidRPr="000D28EC">
        <w:rPr>
          <w:rFonts w:asciiTheme="minorBidi" w:eastAsiaTheme="minorBidi" w:hAnsiTheme="minorBidi"/>
          <w:sz w:val="28"/>
          <w:szCs w:val="28"/>
          <w:lang w:eastAsia="zh-TW"/>
        </w:rPr>
        <w:t xml:space="preserve"> ── 管理機關之種類及設立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3" w:anchor="a1371" w:history="1">
        <w:r w:rsidRPr="000D28EC">
          <w:rPr>
            <w:rStyle w:val="a8"/>
            <w:rFonts w:asciiTheme="minorBidi" w:eastAsiaTheme="minorBidi" w:hAnsiTheme="minorBidi"/>
            <w:sz w:val="28"/>
            <w:szCs w:val="28"/>
            <w:lang w:eastAsia="zh-TW"/>
          </w:rPr>
          <w:t>第一千三百七十一條</w:t>
        </w:r>
      </w:hyperlink>
      <w:r w:rsidRPr="000D28EC">
        <w:rPr>
          <w:rFonts w:asciiTheme="minorBidi" w:eastAsiaTheme="minorBidi" w:hAnsiTheme="minorBidi"/>
          <w:sz w:val="28"/>
          <w:szCs w:val="28"/>
          <w:lang w:eastAsia="zh-TW"/>
        </w:rPr>
        <w:t xml:space="preserve"> ── 權限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4" w:anchor="a1372" w:history="1">
        <w:r w:rsidRPr="000D28EC">
          <w:rPr>
            <w:rStyle w:val="a8"/>
            <w:rFonts w:asciiTheme="minorBidi" w:eastAsiaTheme="minorBidi" w:hAnsiTheme="minorBidi"/>
            <w:sz w:val="28"/>
            <w:szCs w:val="28"/>
            <w:lang w:eastAsia="zh-TW"/>
          </w:rPr>
          <w:t>第一千三百七十二條</w:t>
        </w:r>
      </w:hyperlink>
      <w:r w:rsidRPr="000D28EC">
        <w:rPr>
          <w:rFonts w:asciiTheme="minorBidi" w:eastAsiaTheme="minorBidi" w:hAnsiTheme="minorBidi"/>
          <w:sz w:val="28"/>
          <w:szCs w:val="28"/>
          <w:lang w:eastAsia="zh-TW"/>
        </w:rPr>
        <w:t xml:space="preserve"> ── 對行</w:t>
      </w:r>
      <w:r w:rsidRPr="000D28EC">
        <w:rPr>
          <w:rFonts w:asciiTheme="minorBidi" w:eastAsiaTheme="minorBidi" w:hAnsiTheme="minorBidi" w:hint="eastAsia"/>
          <w:sz w:val="28"/>
          <w:szCs w:val="28"/>
          <w:lang w:eastAsia="zh-TW"/>
        </w:rPr>
        <w:t>為提出之申訴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5" w:anchor="l3t3" w:history="1">
        <w:r w:rsidRPr="000D28EC">
          <w:rPr>
            <w:rStyle w:val="a8"/>
            <w:rFonts w:asciiTheme="minorBidi" w:eastAsiaTheme="minorBidi" w:hAnsiTheme="minorBidi"/>
            <w:sz w:val="28"/>
            <w:szCs w:val="28"/>
            <w:lang w:eastAsia="zh-TW"/>
          </w:rPr>
          <w:t>第三編</w:t>
        </w:r>
      </w:hyperlink>
      <w:r w:rsidRPr="000D28EC">
        <w:rPr>
          <w:rFonts w:asciiTheme="minorBidi" w:eastAsiaTheme="minorBidi" w:hAnsiTheme="minorBidi"/>
          <w:b/>
          <w:bCs/>
          <w:sz w:val="28"/>
          <w:szCs w:val="28"/>
          <w:lang w:eastAsia="zh-TW"/>
        </w:rPr>
        <w:t xml:space="preserve"> ── 用益權、使用權及居住權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6" w:anchor="c1a1373"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7" w:anchor="s1a137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8" w:anchor="a1373" w:history="1">
        <w:r w:rsidRPr="000D28EC">
          <w:rPr>
            <w:rStyle w:val="a8"/>
            <w:rFonts w:asciiTheme="minorBidi" w:eastAsiaTheme="minorBidi" w:hAnsiTheme="minorBidi"/>
            <w:sz w:val="28"/>
            <w:szCs w:val="28"/>
            <w:lang w:eastAsia="zh-TW"/>
          </w:rPr>
          <w:t>第一千三百七十三條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89" w:anchor="a1374" w:history="1">
        <w:r w:rsidRPr="000D28EC">
          <w:rPr>
            <w:rStyle w:val="a8"/>
            <w:rFonts w:asciiTheme="minorBidi" w:eastAsiaTheme="minorBidi" w:hAnsiTheme="minorBidi"/>
            <w:sz w:val="28"/>
            <w:szCs w:val="28"/>
            <w:lang w:eastAsia="zh-TW"/>
          </w:rPr>
          <w:t>第一千三百七十四條</w:t>
        </w:r>
      </w:hyperlink>
      <w:r w:rsidRPr="000D28EC">
        <w:rPr>
          <w:rFonts w:asciiTheme="minorBidi" w:eastAsiaTheme="minorBidi" w:hAnsiTheme="minorBidi"/>
          <w:sz w:val="28"/>
          <w:szCs w:val="28"/>
          <w:lang w:eastAsia="zh-TW"/>
        </w:rPr>
        <w:t xml:space="preserve"> ── 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0" w:anchor="a1375" w:history="1">
        <w:r w:rsidRPr="000D28EC">
          <w:rPr>
            <w:rStyle w:val="a8"/>
            <w:rFonts w:asciiTheme="minorBidi" w:eastAsiaTheme="minorBidi" w:hAnsiTheme="minorBidi"/>
            <w:sz w:val="28"/>
            <w:szCs w:val="28"/>
            <w:lang w:eastAsia="zh-TW"/>
          </w:rPr>
          <w:t>第一千三百七十五條</w:t>
        </w:r>
      </w:hyperlink>
      <w:r w:rsidRPr="000D28EC">
        <w:rPr>
          <w:rFonts w:asciiTheme="minorBidi" w:eastAsiaTheme="minorBidi" w:hAnsiTheme="minorBidi"/>
          <w:sz w:val="28"/>
          <w:szCs w:val="28"/>
          <w:lang w:eastAsia="zh-TW"/>
        </w:rPr>
        <w:t xml:space="preserve"> ── 同時或先後享有之用益權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1" w:anchor="a1376" w:history="1">
        <w:r w:rsidRPr="000D28EC">
          <w:rPr>
            <w:rStyle w:val="a8"/>
            <w:rFonts w:asciiTheme="minorBidi" w:eastAsiaTheme="minorBidi" w:hAnsiTheme="minorBidi"/>
            <w:sz w:val="28"/>
            <w:szCs w:val="28"/>
            <w:lang w:eastAsia="zh-TW"/>
          </w:rPr>
          <w:t>第一千三百七十六條</w:t>
        </w:r>
      </w:hyperlink>
      <w:r w:rsidRPr="000D28EC">
        <w:rPr>
          <w:rFonts w:asciiTheme="minorBidi" w:eastAsiaTheme="minorBidi" w:hAnsiTheme="minorBidi"/>
          <w:sz w:val="28"/>
          <w:szCs w:val="28"/>
          <w:lang w:eastAsia="zh-TW"/>
        </w:rPr>
        <w:t xml:space="preserve"> ── 增添之權利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2" w:anchor="a1377" w:history="1">
        <w:r w:rsidRPr="000D28EC">
          <w:rPr>
            <w:rStyle w:val="a8"/>
            <w:rFonts w:asciiTheme="minorBidi" w:eastAsiaTheme="minorBidi" w:hAnsiTheme="minorBidi"/>
            <w:sz w:val="28"/>
            <w:szCs w:val="28"/>
            <w:lang w:eastAsia="zh-TW"/>
          </w:rPr>
          <w:t>第一千三百七十七條</w:t>
        </w:r>
      </w:hyperlink>
      <w:r w:rsidRPr="000D28EC">
        <w:rPr>
          <w:rFonts w:asciiTheme="minorBidi" w:eastAsiaTheme="minorBidi" w:hAnsiTheme="minorBidi"/>
          <w:sz w:val="28"/>
          <w:szCs w:val="28"/>
          <w:lang w:eastAsia="zh-TW"/>
        </w:rPr>
        <w:t xml:space="preserve"> ── 存續期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3" w:anchor="a1378" w:history="1">
        <w:r w:rsidRPr="000D28EC">
          <w:rPr>
            <w:rStyle w:val="a8"/>
            <w:rFonts w:asciiTheme="minorBidi" w:eastAsiaTheme="minorBidi" w:hAnsiTheme="minorBidi"/>
            <w:sz w:val="28"/>
            <w:szCs w:val="28"/>
            <w:lang w:eastAsia="zh-TW"/>
          </w:rPr>
          <w:t>第一千三百七十八條</w:t>
        </w:r>
      </w:hyperlink>
      <w:r w:rsidRPr="000D28EC">
        <w:rPr>
          <w:rFonts w:asciiTheme="minorBidi" w:eastAsiaTheme="minorBidi" w:hAnsiTheme="minorBidi"/>
          <w:sz w:val="28"/>
          <w:szCs w:val="28"/>
          <w:lang w:eastAsia="zh-TW"/>
        </w:rPr>
        <w:t xml:space="preserve"> ── 用益權之有償性或無償性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4" w:anchor="a1379" w:history="1">
        <w:r w:rsidRPr="000D28EC">
          <w:rPr>
            <w:rStyle w:val="a8"/>
            <w:rFonts w:asciiTheme="minorBidi" w:eastAsiaTheme="minorBidi" w:hAnsiTheme="minorBidi"/>
            <w:sz w:val="28"/>
            <w:szCs w:val="28"/>
            <w:lang w:eastAsia="zh-TW"/>
          </w:rPr>
          <w:t>第一千三百七十九條</w:t>
        </w:r>
      </w:hyperlink>
      <w:r w:rsidRPr="000D28EC">
        <w:rPr>
          <w:rFonts w:asciiTheme="minorBidi" w:eastAsiaTheme="minorBidi" w:hAnsiTheme="minorBidi"/>
          <w:sz w:val="28"/>
          <w:szCs w:val="28"/>
          <w:lang w:eastAsia="zh-TW"/>
        </w:rPr>
        <w:t xml:space="preserve"> ── 年金之支付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5" w:anchor="a1380" w:history="1">
        <w:r w:rsidRPr="000D28EC">
          <w:rPr>
            <w:rStyle w:val="a8"/>
            <w:rFonts w:asciiTheme="minorBidi" w:eastAsiaTheme="minorBidi" w:hAnsiTheme="minorBidi"/>
            <w:sz w:val="28"/>
            <w:szCs w:val="28"/>
            <w:lang w:eastAsia="zh-TW"/>
          </w:rPr>
          <w:t>第一千三百八十條</w:t>
        </w:r>
      </w:hyperlink>
      <w:r w:rsidRPr="000D28EC">
        <w:rPr>
          <w:rFonts w:asciiTheme="minorBidi" w:eastAsiaTheme="minorBidi" w:hAnsiTheme="minorBidi"/>
          <w:sz w:val="28"/>
          <w:szCs w:val="28"/>
          <w:lang w:eastAsia="zh-TW"/>
        </w:rPr>
        <w:t xml:space="preserve"> ── 將用益權轉予第三人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6" w:anchor="a1381" w:history="1">
        <w:r w:rsidRPr="000D28EC">
          <w:rPr>
            <w:rStyle w:val="a8"/>
            <w:rFonts w:asciiTheme="minorBidi" w:eastAsiaTheme="minorBidi" w:hAnsiTheme="minorBidi"/>
            <w:sz w:val="28"/>
            <w:szCs w:val="28"/>
            <w:lang w:eastAsia="zh-TW"/>
          </w:rPr>
          <w:t>第一千三百八十一條</w:t>
        </w:r>
      </w:hyperlink>
      <w:r w:rsidRPr="000D28EC">
        <w:rPr>
          <w:rFonts w:asciiTheme="minorBidi" w:eastAsiaTheme="minorBidi" w:hAnsiTheme="minorBidi"/>
          <w:sz w:val="28"/>
          <w:szCs w:val="28"/>
          <w:lang w:eastAsia="zh-TW"/>
        </w:rPr>
        <w:t xml:space="preserve"> ── 用益權人之權利與義務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7" w:anchor="s2a138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用益權人之權利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8" w:anchor="a1382" w:history="1">
        <w:r w:rsidRPr="000D28EC">
          <w:rPr>
            <w:rStyle w:val="a8"/>
            <w:rFonts w:asciiTheme="minorBidi" w:eastAsiaTheme="minorBidi" w:hAnsiTheme="minorBidi"/>
            <w:sz w:val="28"/>
            <w:szCs w:val="28"/>
            <w:lang w:eastAsia="zh-TW"/>
          </w:rPr>
          <w:t>第一千三百八十二條</w:t>
        </w:r>
      </w:hyperlink>
      <w:r w:rsidRPr="000D28EC">
        <w:rPr>
          <w:rFonts w:asciiTheme="minorBidi" w:eastAsiaTheme="minorBidi" w:hAnsiTheme="minorBidi"/>
          <w:sz w:val="28"/>
          <w:szCs w:val="28"/>
          <w:lang w:eastAsia="zh-TW"/>
        </w:rPr>
        <w:t xml:space="preserve"> ── 對用益物或用益權利之使用、收益及管理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699" w:anchor="a1383" w:history="1">
        <w:r w:rsidRPr="000D28EC">
          <w:rPr>
            <w:rStyle w:val="a8"/>
            <w:rFonts w:asciiTheme="minorBidi" w:eastAsiaTheme="minorBidi" w:hAnsiTheme="minorBidi"/>
            <w:sz w:val="28"/>
            <w:szCs w:val="28"/>
            <w:lang w:eastAsia="zh-TW"/>
          </w:rPr>
          <w:t>第一千三百八十三條</w:t>
        </w:r>
      </w:hyperlink>
      <w:r w:rsidRPr="000D28EC">
        <w:rPr>
          <w:rFonts w:asciiTheme="minorBidi" w:eastAsiaTheme="minorBidi" w:hAnsiTheme="minorBidi"/>
          <w:sz w:val="28"/>
          <w:szCs w:val="28"/>
          <w:lang w:eastAsia="zh-TW"/>
        </w:rPr>
        <w:t xml:space="preserve"> ── 用益權之範圍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0" w:anchor="a1384" w:history="1">
        <w:r w:rsidRPr="000D28EC">
          <w:rPr>
            <w:rStyle w:val="a8"/>
            <w:rFonts w:asciiTheme="minorBidi" w:eastAsiaTheme="minorBidi" w:hAnsiTheme="minorBidi"/>
            <w:sz w:val="28"/>
            <w:szCs w:val="28"/>
            <w:lang w:eastAsia="zh-TW"/>
          </w:rPr>
          <w:t>第一千三百八十四條</w:t>
        </w:r>
      </w:hyperlink>
      <w:r w:rsidRPr="000D28EC">
        <w:rPr>
          <w:rFonts w:asciiTheme="minorBidi" w:eastAsiaTheme="minorBidi" w:hAnsiTheme="minorBidi"/>
          <w:sz w:val="28"/>
          <w:szCs w:val="28"/>
          <w:lang w:eastAsia="zh-TW"/>
        </w:rPr>
        <w:t xml:space="preserve"> ── 有益或奢侈之改善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1" w:anchor="a1385" w:history="1">
        <w:r w:rsidRPr="000D28EC">
          <w:rPr>
            <w:rStyle w:val="a8"/>
            <w:rFonts w:asciiTheme="minorBidi" w:eastAsiaTheme="minorBidi" w:hAnsiTheme="minorBidi"/>
            <w:sz w:val="28"/>
            <w:szCs w:val="28"/>
            <w:lang w:eastAsia="zh-TW"/>
          </w:rPr>
          <w:t>第一千三百八十五條</w:t>
        </w:r>
      </w:hyperlink>
      <w:r w:rsidRPr="000D28EC">
        <w:rPr>
          <w:rFonts w:asciiTheme="minorBidi" w:eastAsiaTheme="minorBidi" w:hAnsiTheme="minorBidi"/>
          <w:sz w:val="28"/>
          <w:szCs w:val="28"/>
          <w:lang w:eastAsia="zh-TW"/>
        </w:rPr>
        <w:t xml:space="preserve"> ── 用益權人之損害賠償及在收穫前進行之</w:t>
      </w:r>
      <w:r w:rsidRPr="000D28EC">
        <w:rPr>
          <w:rFonts w:asciiTheme="minorBidi" w:eastAsiaTheme="minorBidi" w:hAnsiTheme="minorBidi" w:hint="eastAsia"/>
          <w:sz w:val="28"/>
          <w:szCs w:val="28"/>
          <w:lang w:eastAsia="zh-TW"/>
        </w:rPr>
        <w:lastRenderedPageBreak/>
        <w:t>孳息轉讓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2" w:anchor="a1386" w:history="1">
        <w:r w:rsidRPr="000D28EC">
          <w:rPr>
            <w:rStyle w:val="a8"/>
            <w:rFonts w:asciiTheme="minorBidi" w:eastAsiaTheme="minorBidi" w:hAnsiTheme="minorBidi"/>
            <w:sz w:val="28"/>
            <w:szCs w:val="28"/>
            <w:lang w:eastAsia="zh-TW"/>
          </w:rPr>
          <w:t>第一千三百八十六條</w:t>
        </w:r>
      </w:hyperlink>
      <w:r w:rsidRPr="000D28EC">
        <w:rPr>
          <w:rFonts w:asciiTheme="minorBidi" w:eastAsiaTheme="minorBidi" w:hAnsiTheme="minorBidi"/>
          <w:sz w:val="28"/>
          <w:szCs w:val="28"/>
          <w:lang w:eastAsia="zh-TW"/>
        </w:rPr>
        <w:t xml:space="preserve"> ── 可消耗物之用益權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3" w:anchor="a1387" w:history="1">
        <w:r w:rsidRPr="000D28EC">
          <w:rPr>
            <w:rStyle w:val="a8"/>
            <w:rFonts w:asciiTheme="minorBidi" w:eastAsiaTheme="minorBidi" w:hAnsiTheme="minorBidi"/>
            <w:sz w:val="28"/>
            <w:szCs w:val="28"/>
            <w:lang w:eastAsia="zh-TW"/>
          </w:rPr>
          <w:t>第一千三百八十七條</w:t>
        </w:r>
      </w:hyperlink>
      <w:r w:rsidRPr="000D28EC">
        <w:rPr>
          <w:rFonts w:asciiTheme="minorBidi" w:eastAsiaTheme="minorBidi" w:hAnsiTheme="minorBidi"/>
          <w:sz w:val="28"/>
          <w:szCs w:val="28"/>
          <w:lang w:eastAsia="zh-TW"/>
        </w:rPr>
        <w:t xml:space="preserve"> ── 可</w:t>
      </w:r>
      <w:r w:rsidRPr="000D28EC">
        <w:rPr>
          <w:rFonts w:asciiTheme="minorBidi" w:eastAsiaTheme="minorBidi" w:hAnsiTheme="minorBidi" w:hint="eastAsia"/>
          <w:sz w:val="28"/>
          <w:szCs w:val="28"/>
          <w:lang w:eastAsia="zh-TW"/>
        </w:rPr>
        <w:t>毀損物之用益權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4" w:anchor="a1388" w:history="1">
        <w:r w:rsidRPr="000D28EC">
          <w:rPr>
            <w:rStyle w:val="a8"/>
            <w:rFonts w:asciiTheme="minorBidi" w:eastAsiaTheme="minorBidi" w:hAnsiTheme="minorBidi"/>
            <w:sz w:val="28"/>
            <w:szCs w:val="28"/>
            <w:lang w:eastAsia="zh-TW"/>
          </w:rPr>
          <w:t>第一千三百八十八條</w:t>
        </w:r>
      </w:hyperlink>
      <w:r w:rsidRPr="000D28EC">
        <w:rPr>
          <w:rFonts w:asciiTheme="minorBidi" w:eastAsiaTheme="minorBidi" w:hAnsiTheme="minorBidi"/>
          <w:sz w:val="28"/>
          <w:szCs w:val="28"/>
          <w:lang w:eastAsia="zh-TW"/>
        </w:rPr>
        <w:t xml:space="preserve"> ── 採石場之開發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5" w:anchor="a1389" w:history="1">
        <w:r w:rsidRPr="000D28EC">
          <w:rPr>
            <w:rStyle w:val="a8"/>
            <w:rFonts w:asciiTheme="minorBidi" w:eastAsiaTheme="minorBidi" w:hAnsiTheme="minorBidi"/>
            <w:sz w:val="28"/>
            <w:szCs w:val="28"/>
            <w:lang w:eastAsia="zh-TW"/>
          </w:rPr>
          <w:t>第一千三百八十九條</w:t>
        </w:r>
      </w:hyperlink>
      <w:r w:rsidRPr="000D28EC">
        <w:rPr>
          <w:rFonts w:asciiTheme="minorBidi" w:eastAsiaTheme="minorBidi" w:hAnsiTheme="minorBidi"/>
          <w:sz w:val="28"/>
          <w:szCs w:val="28"/>
          <w:lang w:eastAsia="zh-TW"/>
        </w:rPr>
        <w:t xml:space="preserve"> ── 地役權之設定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6" w:anchor="a1390" w:history="1">
        <w:r w:rsidRPr="000D28EC">
          <w:rPr>
            <w:rStyle w:val="a8"/>
            <w:rFonts w:asciiTheme="minorBidi" w:eastAsiaTheme="minorBidi" w:hAnsiTheme="minorBidi"/>
            <w:sz w:val="28"/>
            <w:szCs w:val="28"/>
            <w:lang w:eastAsia="zh-TW"/>
          </w:rPr>
          <w:t>第一千三百九十條</w:t>
        </w:r>
      </w:hyperlink>
      <w:r w:rsidRPr="000D28EC">
        <w:rPr>
          <w:rFonts w:asciiTheme="minorBidi" w:eastAsiaTheme="minorBidi" w:hAnsiTheme="minorBidi"/>
          <w:sz w:val="28"/>
          <w:szCs w:val="28"/>
          <w:lang w:eastAsia="zh-TW"/>
        </w:rPr>
        <w:t xml:space="preserve"> ── 對動物集合物之用益權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7" w:anchor="a1391" w:history="1">
        <w:r w:rsidRPr="000D28EC">
          <w:rPr>
            <w:rStyle w:val="a8"/>
            <w:rFonts w:asciiTheme="minorBidi" w:eastAsiaTheme="minorBidi" w:hAnsiTheme="minorBidi"/>
            <w:sz w:val="28"/>
            <w:szCs w:val="28"/>
            <w:lang w:eastAsia="zh-TW"/>
          </w:rPr>
          <w:t>第一千三百九十一條</w:t>
        </w:r>
      </w:hyperlink>
      <w:r w:rsidRPr="000D28EC">
        <w:rPr>
          <w:rFonts w:asciiTheme="minorBidi" w:eastAsiaTheme="minorBidi" w:hAnsiTheme="minorBidi"/>
          <w:sz w:val="28"/>
          <w:szCs w:val="28"/>
          <w:lang w:eastAsia="zh-TW"/>
        </w:rPr>
        <w:t xml:space="preserve"> ── 終身定期金之用益權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8" w:anchor="a1392" w:history="1">
        <w:r w:rsidRPr="000D28EC">
          <w:rPr>
            <w:rStyle w:val="a8"/>
            <w:rFonts w:asciiTheme="minorBidi" w:eastAsiaTheme="minorBidi" w:hAnsiTheme="minorBidi"/>
            <w:sz w:val="28"/>
            <w:szCs w:val="28"/>
            <w:lang w:eastAsia="zh-TW"/>
          </w:rPr>
          <w:t>第一千三百九十二條</w:t>
        </w:r>
      </w:hyperlink>
      <w:r w:rsidRPr="000D28EC">
        <w:rPr>
          <w:rFonts w:asciiTheme="minorBidi" w:eastAsiaTheme="minorBidi" w:hAnsiTheme="minorBidi"/>
          <w:sz w:val="28"/>
          <w:szCs w:val="28"/>
          <w:lang w:eastAsia="zh-TW"/>
        </w:rPr>
        <w:t xml:space="preserve"> ── 生息資金之用益權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09" w:anchor="a1393" w:history="1">
        <w:r w:rsidRPr="000D28EC">
          <w:rPr>
            <w:rStyle w:val="a8"/>
            <w:rFonts w:asciiTheme="minorBidi" w:eastAsiaTheme="minorBidi" w:hAnsiTheme="minorBidi"/>
            <w:sz w:val="28"/>
            <w:szCs w:val="28"/>
            <w:lang w:eastAsia="zh-TW"/>
          </w:rPr>
          <w:t>第一千三百九十三條</w:t>
        </w:r>
      </w:hyperlink>
      <w:r w:rsidRPr="000D28EC">
        <w:rPr>
          <w:rFonts w:asciiTheme="minorBidi" w:eastAsiaTheme="minorBidi" w:hAnsiTheme="minorBidi"/>
          <w:sz w:val="28"/>
          <w:szCs w:val="28"/>
          <w:lang w:eastAsia="zh-TW"/>
        </w:rPr>
        <w:t xml:space="preserve"> ── 在金錢上所設定之用益權及對已提取之資金之用益權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0" w:anchor="a1394" w:history="1">
        <w:r w:rsidRPr="000D28EC">
          <w:rPr>
            <w:rStyle w:val="a8"/>
            <w:rFonts w:asciiTheme="minorBidi" w:eastAsiaTheme="minorBidi" w:hAnsiTheme="minorBidi"/>
            <w:sz w:val="28"/>
            <w:szCs w:val="28"/>
            <w:lang w:eastAsia="zh-TW"/>
          </w:rPr>
          <w:t>第一千三百九十四條</w:t>
        </w:r>
      </w:hyperlink>
      <w:r w:rsidRPr="000D28EC">
        <w:rPr>
          <w:rFonts w:asciiTheme="minorBidi" w:eastAsiaTheme="minorBidi" w:hAnsiTheme="minorBidi"/>
          <w:sz w:val="28"/>
          <w:szCs w:val="28"/>
          <w:lang w:eastAsia="zh-TW"/>
        </w:rPr>
        <w:t xml:space="preserve"> ── 債權證券及合營出資證券之用益權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1" w:anchor="s3a1395"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用益權人之義務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2" w:anchor="a1395" w:history="1">
        <w:r w:rsidRPr="000D28EC">
          <w:rPr>
            <w:rStyle w:val="a8"/>
            <w:rFonts w:asciiTheme="minorBidi" w:eastAsiaTheme="minorBidi" w:hAnsiTheme="minorBidi"/>
            <w:sz w:val="28"/>
            <w:szCs w:val="28"/>
            <w:lang w:eastAsia="zh-TW"/>
          </w:rPr>
          <w:t>第一千三百九十五條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產之列出及擔保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3" w:anchor="a1396" w:history="1">
        <w:r w:rsidRPr="000D28EC">
          <w:rPr>
            <w:rStyle w:val="a8"/>
            <w:rFonts w:asciiTheme="minorBidi" w:eastAsiaTheme="minorBidi" w:hAnsiTheme="minorBidi"/>
            <w:sz w:val="28"/>
            <w:szCs w:val="28"/>
            <w:lang w:eastAsia="zh-TW"/>
          </w:rPr>
          <w:t>第一千三百九十六條</w:t>
        </w:r>
      </w:hyperlink>
      <w:r w:rsidRPr="000D28EC">
        <w:rPr>
          <w:rFonts w:asciiTheme="minorBidi" w:eastAsiaTheme="minorBidi" w:hAnsiTheme="minorBidi"/>
          <w:sz w:val="28"/>
          <w:szCs w:val="28"/>
          <w:lang w:eastAsia="zh-TW"/>
        </w:rPr>
        <w:t xml:space="preserve"> ── 擔保之欠缺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4" w:anchor="a1397" w:history="1">
        <w:r w:rsidRPr="000D28EC">
          <w:rPr>
            <w:rStyle w:val="a8"/>
            <w:rFonts w:asciiTheme="minorBidi" w:eastAsiaTheme="minorBidi" w:hAnsiTheme="minorBidi"/>
            <w:sz w:val="28"/>
            <w:szCs w:val="28"/>
            <w:lang w:eastAsia="zh-TW"/>
          </w:rPr>
          <w:t>第一千三百九十七條</w:t>
        </w:r>
      </w:hyperlink>
      <w:r w:rsidRPr="000D28EC">
        <w:rPr>
          <w:rFonts w:asciiTheme="minorBidi" w:eastAsiaTheme="minorBidi" w:hAnsiTheme="minorBidi"/>
          <w:sz w:val="28"/>
          <w:szCs w:val="28"/>
          <w:lang w:eastAsia="zh-TW"/>
        </w:rPr>
        <w:t xml:space="preserve"> ── 工作物及改良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5" w:anchor="a1398" w:history="1">
        <w:r w:rsidRPr="000D28EC">
          <w:rPr>
            <w:rStyle w:val="a8"/>
            <w:rFonts w:asciiTheme="minorBidi" w:eastAsiaTheme="minorBidi" w:hAnsiTheme="minorBidi"/>
            <w:sz w:val="28"/>
            <w:szCs w:val="28"/>
            <w:lang w:eastAsia="zh-TW"/>
          </w:rPr>
          <w:t>第一千三百九十八條</w:t>
        </w:r>
      </w:hyperlink>
      <w:r w:rsidRPr="000D28EC">
        <w:rPr>
          <w:rFonts w:asciiTheme="minorBidi" w:eastAsiaTheme="minorBidi" w:hAnsiTheme="minorBidi"/>
          <w:sz w:val="28"/>
          <w:szCs w:val="28"/>
          <w:lang w:eastAsia="zh-TW"/>
        </w:rPr>
        <w:t xml:space="preserve"> ── 一般修補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6" w:anchor="a1399" w:history="1">
        <w:r w:rsidRPr="000D28EC">
          <w:rPr>
            <w:rStyle w:val="a8"/>
            <w:rFonts w:asciiTheme="minorBidi" w:eastAsiaTheme="minorBidi" w:hAnsiTheme="minorBidi"/>
            <w:sz w:val="28"/>
            <w:szCs w:val="28"/>
            <w:lang w:eastAsia="zh-TW"/>
          </w:rPr>
          <w:continuationSeparator/>
        </w:r>
        <w:r w:rsidRPr="000D28EC">
          <w:rPr>
            <w:rStyle w:val="a8"/>
            <w:rFonts w:asciiTheme="minorBidi" w:eastAsiaTheme="minorBidi" w:hAnsiTheme="minorBidi"/>
            <w:sz w:val="28"/>
            <w:szCs w:val="28"/>
            <w:lang w:eastAsia="zh-TW"/>
          </w:rPr>
          <w:t>第一千三百九十九條</w:t>
        </w:r>
      </w:hyperlink>
      <w:r w:rsidRPr="000D28EC">
        <w:rPr>
          <w:rFonts w:asciiTheme="minorBidi" w:eastAsiaTheme="minorBidi" w:hAnsiTheme="minorBidi"/>
          <w:sz w:val="28"/>
          <w:szCs w:val="28"/>
          <w:lang w:eastAsia="zh-TW"/>
        </w:rPr>
        <w:t xml:space="preserve"> ── 特別修補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7" w:anchor="a1400" w:history="1">
        <w:r w:rsidRPr="000D28EC">
          <w:rPr>
            <w:rStyle w:val="a8"/>
            <w:rFonts w:asciiTheme="minorBidi" w:eastAsiaTheme="minorBidi" w:hAnsiTheme="minorBidi"/>
            <w:sz w:val="28"/>
            <w:szCs w:val="28"/>
            <w:lang w:eastAsia="zh-TW"/>
          </w:rPr>
          <w:t>第一千四百條</w:t>
        </w:r>
      </w:hyperlink>
      <w:r w:rsidRPr="000D28EC">
        <w:rPr>
          <w:rFonts w:asciiTheme="minorBidi" w:eastAsiaTheme="minorBidi" w:hAnsiTheme="minorBidi"/>
          <w:sz w:val="28"/>
          <w:szCs w:val="28"/>
          <w:lang w:eastAsia="zh-TW"/>
        </w:rPr>
        <w:t xml:space="preserve"> ── 稅項及其他按年支付之負擔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8" w:anchor="a1401" w:history="1">
        <w:r w:rsidRPr="000D28EC">
          <w:rPr>
            <w:rStyle w:val="a8"/>
            <w:rFonts w:asciiTheme="minorBidi" w:eastAsiaTheme="minorBidi" w:hAnsiTheme="minorBidi"/>
            <w:sz w:val="28"/>
            <w:szCs w:val="28"/>
            <w:lang w:eastAsia="zh-TW"/>
          </w:rPr>
          <w:t>第一千四百零一條</w:t>
        </w:r>
      </w:hyperlink>
      <w:r w:rsidRPr="000D28EC">
        <w:rPr>
          <w:rFonts w:asciiTheme="minorBidi" w:eastAsiaTheme="minorBidi" w:hAnsiTheme="minorBidi"/>
          <w:sz w:val="28"/>
          <w:szCs w:val="28"/>
          <w:lang w:eastAsia="zh-TW"/>
        </w:rPr>
        <w:t xml:space="preserve"> ── 第三人之侵害行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19" w:anchor="s4a1402"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用益權之消滅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0" w:anchor="a1402" w:history="1">
        <w:r w:rsidRPr="000D28EC">
          <w:rPr>
            <w:rStyle w:val="a8"/>
            <w:rFonts w:asciiTheme="minorBidi" w:eastAsiaTheme="minorBidi" w:hAnsiTheme="minorBidi"/>
            <w:sz w:val="28"/>
            <w:szCs w:val="28"/>
            <w:lang w:eastAsia="zh-TW"/>
          </w:rPr>
          <w:t>第一千四百零二條</w:t>
        </w:r>
      </w:hyperlink>
      <w:r w:rsidRPr="000D28EC">
        <w:rPr>
          <w:rFonts w:asciiTheme="minorBidi" w:eastAsiaTheme="minorBidi" w:hAnsiTheme="minorBidi"/>
          <w:sz w:val="28"/>
          <w:szCs w:val="28"/>
          <w:lang w:eastAsia="zh-TW"/>
        </w:rPr>
        <w:t xml:space="preserve"> ── 消滅之原因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1" w:anchor="a1403" w:history="1">
        <w:r w:rsidRPr="000D28EC">
          <w:rPr>
            <w:rStyle w:val="a8"/>
            <w:rFonts w:asciiTheme="minorBidi" w:eastAsiaTheme="minorBidi" w:hAnsiTheme="minorBidi"/>
            <w:sz w:val="28"/>
            <w:szCs w:val="28"/>
            <w:lang w:eastAsia="zh-TW"/>
          </w:rPr>
          <w:t>第一千四百零三條</w:t>
        </w:r>
      </w:hyperlink>
      <w:r w:rsidRPr="000D28EC">
        <w:rPr>
          <w:rFonts w:asciiTheme="minorBidi" w:eastAsiaTheme="minorBidi" w:hAnsiTheme="minorBidi"/>
          <w:sz w:val="28"/>
          <w:szCs w:val="28"/>
          <w:lang w:eastAsia="zh-TW"/>
        </w:rPr>
        <w:t xml:space="preserve"> ── 用益權人之不當使用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2" w:anchor="a1404" w:history="1">
        <w:r w:rsidRPr="000D28EC">
          <w:rPr>
            <w:rStyle w:val="a8"/>
            <w:rFonts w:asciiTheme="minorBidi" w:eastAsiaTheme="minorBidi" w:hAnsiTheme="minorBidi"/>
            <w:sz w:val="28"/>
            <w:szCs w:val="28"/>
            <w:lang w:eastAsia="zh-TW"/>
          </w:rPr>
          <w:t>第一千四百零四條</w:t>
        </w:r>
      </w:hyperlink>
      <w:r w:rsidRPr="000D28EC">
        <w:rPr>
          <w:rFonts w:asciiTheme="minorBidi" w:eastAsiaTheme="minorBidi" w:hAnsiTheme="minorBidi"/>
          <w:sz w:val="28"/>
          <w:szCs w:val="28"/>
          <w:lang w:eastAsia="zh-TW"/>
        </w:rPr>
        <w:t xml:space="preserve"> ── 在第三人達至特定年齡時終止之用益權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3" w:anchor="a1405" w:history="1">
        <w:r w:rsidRPr="000D28EC">
          <w:rPr>
            <w:rStyle w:val="a8"/>
            <w:rFonts w:asciiTheme="minorBidi" w:eastAsiaTheme="minorBidi" w:hAnsiTheme="minorBidi"/>
            <w:sz w:val="28"/>
            <w:szCs w:val="28"/>
            <w:lang w:eastAsia="zh-TW"/>
          </w:rPr>
          <w:t>第一千四百零五條</w:t>
        </w:r>
      </w:hyperlink>
      <w:r w:rsidRPr="000D28EC">
        <w:rPr>
          <w:rFonts w:asciiTheme="minorBidi" w:eastAsiaTheme="minorBidi" w:hAnsiTheme="minorBidi"/>
          <w:sz w:val="28"/>
          <w:szCs w:val="28"/>
          <w:lang w:eastAsia="zh-TW"/>
        </w:rPr>
        <w:t xml:space="preserve"> ── 解除負擔之取得時效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4" w:anchor="a1406" w:history="1">
        <w:r w:rsidRPr="000D28EC">
          <w:rPr>
            <w:rStyle w:val="a8"/>
            <w:rFonts w:asciiTheme="minorBidi" w:eastAsiaTheme="minorBidi" w:hAnsiTheme="minorBidi"/>
            <w:sz w:val="28"/>
            <w:szCs w:val="28"/>
            <w:lang w:eastAsia="zh-TW"/>
          </w:rPr>
          <w:t>第一千四百零六條</w:t>
        </w:r>
      </w:hyperlink>
      <w:r w:rsidRPr="000D28EC">
        <w:rPr>
          <w:rFonts w:asciiTheme="minorBidi" w:eastAsiaTheme="minorBidi" w:hAnsiTheme="minorBidi"/>
          <w:sz w:val="28"/>
          <w:szCs w:val="28"/>
          <w:lang w:eastAsia="zh-TW"/>
        </w:rPr>
        <w:t xml:space="preserve"> ── 用益物或用益權利部分失去及用益物之轉變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5" w:anchor="a1407" w:history="1">
        <w:r w:rsidRPr="000D28EC">
          <w:rPr>
            <w:rStyle w:val="a8"/>
            <w:rFonts w:asciiTheme="minorBidi" w:eastAsiaTheme="minorBidi" w:hAnsiTheme="minorBidi"/>
            <w:sz w:val="28"/>
            <w:szCs w:val="28"/>
            <w:lang w:eastAsia="zh-TW"/>
          </w:rPr>
          <w:t>第一千四百零七條</w:t>
        </w:r>
      </w:hyperlink>
      <w:r w:rsidRPr="000D28EC">
        <w:rPr>
          <w:rFonts w:asciiTheme="minorBidi" w:eastAsiaTheme="minorBidi" w:hAnsiTheme="minorBidi"/>
          <w:sz w:val="28"/>
          <w:szCs w:val="28"/>
          <w:lang w:eastAsia="zh-TW"/>
        </w:rPr>
        <w:t xml:space="preserve"> ── 樓宇之損</w:t>
      </w:r>
      <w:r w:rsidRPr="000D28EC">
        <w:rPr>
          <w:rFonts w:asciiTheme="minorBidi" w:eastAsiaTheme="minorBidi" w:hAnsiTheme="minorBidi" w:hint="eastAsia"/>
          <w:sz w:val="28"/>
          <w:szCs w:val="28"/>
          <w:lang w:eastAsia="zh-TW"/>
        </w:rPr>
        <w:t>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6" w:anchor="a1408" w:history="1">
        <w:r w:rsidRPr="000D28EC">
          <w:rPr>
            <w:rStyle w:val="a8"/>
            <w:rFonts w:asciiTheme="minorBidi" w:eastAsiaTheme="minorBidi" w:hAnsiTheme="minorBidi"/>
            <w:sz w:val="28"/>
            <w:szCs w:val="28"/>
            <w:lang w:eastAsia="zh-TW"/>
          </w:rPr>
          <w:t>第一千四百零八條</w:t>
        </w:r>
      </w:hyperlink>
      <w:r w:rsidRPr="000D28EC">
        <w:rPr>
          <w:rFonts w:asciiTheme="minorBidi" w:eastAsiaTheme="minorBidi" w:hAnsiTheme="minorBidi"/>
          <w:sz w:val="28"/>
          <w:szCs w:val="28"/>
          <w:lang w:eastAsia="zh-TW"/>
        </w:rPr>
        <w:t xml:space="preserve"> ── 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7" w:anchor="a1409" w:history="1">
        <w:r w:rsidRPr="000D28EC">
          <w:rPr>
            <w:rStyle w:val="a8"/>
            <w:rFonts w:asciiTheme="minorBidi" w:eastAsiaTheme="minorBidi" w:hAnsiTheme="minorBidi"/>
            <w:sz w:val="28"/>
            <w:szCs w:val="28"/>
            <w:lang w:eastAsia="zh-TW"/>
          </w:rPr>
          <w:t>第一千四百零九條</w:t>
        </w:r>
      </w:hyperlink>
      <w:r w:rsidRPr="000D28EC">
        <w:rPr>
          <w:rFonts w:asciiTheme="minorBidi" w:eastAsiaTheme="minorBidi" w:hAnsiTheme="minorBidi"/>
          <w:sz w:val="28"/>
          <w:szCs w:val="28"/>
          <w:lang w:eastAsia="zh-TW"/>
        </w:rPr>
        <w:t xml:space="preserve"> ── 損</w:t>
      </w:r>
      <w:r w:rsidRPr="000D28EC">
        <w:rPr>
          <w:rFonts w:asciiTheme="minorBidi" w:eastAsiaTheme="minorBidi" w:hAnsiTheme="minorBidi" w:hint="eastAsia"/>
          <w:sz w:val="28"/>
          <w:szCs w:val="28"/>
          <w:lang w:eastAsia="zh-TW"/>
        </w:rPr>
        <w:t>毀之用益物之保險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8" w:anchor="a1410" w:history="1">
        <w:r w:rsidRPr="000D28EC">
          <w:rPr>
            <w:rStyle w:val="a8"/>
            <w:rFonts w:asciiTheme="minorBidi" w:eastAsiaTheme="minorBidi" w:hAnsiTheme="minorBidi"/>
            <w:sz w:val="28"/>
            <w:szCs w:val="28"/>
            <w:lang w:eastAsia="zh-TW"/>
          </w:rPr>
          <w:t>第一千四百一十條</w:t>
        </w:r>
      </w:hyperlink>
      <w:r w:rsidRPr="000D28EC">
        <w:rPr>
          <w:rFonts w:asciiTheme="minorBidi" w:eastAsiaTheme="minorBidi" w:hAnsiTheme="minorBidi"/>
          <w:sz w:val="28"/>
          <w:szCs w:val="28"/>
          <w:lang w:eastAsia="zh-TW"/>
        </w:rPr>
        <w:t xml:space="preserve"> ── 用益物之返還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29" w:anchor="c2a1411"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使用權及居住權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0" w:anchor="a1411" w:history="1">
        <w:r w:rsidRPr="000D28EC">
          <w:rPr>
            <w:rStyle w:val="a8"/>
            <w:rFonts w:asciiTheme="minorBidi" w:eastAsiaTheme="minorBidi" w:hAnsiTheme="minorBidi"/>
            <w:sz w:val="28"/>
            <w:szCs w:val="28"/>
            <w:lang w:eastAsia="zh-TW"/>
          </w:rPr>
          <w:t>第一千四百一十一條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1" w:anchor="a1412" w:history="1">
        <w:r w:rsidRPr="000D28EC">
          <w:rPr>
            <w:rStyle w:val="a8"/>
            <w:rFonts w:asciiTheme="minorBidi" w:eastAsiaTheme="minorBidi" w:hAnsiTheme="minorBidi"/>
            <w:sz w:val="28"/>
            <w:szCs w:val="28"/>
            <w:lang w:eastAsia="zh-TW"/>
          </w:rPr>
          <w:t>第一千四百一十二條</w:t>
        </w:r>
      </w:hyperlink>
      <w:r w:rsidRPr="000D28EC">
        <w:rPr>
          <w:rFonts w:asciiTheme="minorBidi" w:eastAsiaTheme="minorBidi" w:hAnsiTheme="minorBidi"/>
          <w:sz w:val="28"/>
          <w:szCs w:val="28"/>
          <w:lang w:eastAsia="zh-TW"/>
        </w:rPr>
        <w:t xml:space="preserve"> ── 設定、消滅及制度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2" w:anchor="a1413" w:history="1">
        <w:r w:rsidRPr="000D28EC">
          <w:rPr>
            <w:rStyle w:val="a8"/>
            <w:rFonts w:asciiTheme="minorBidi" w:eastAsiaTheme="minorBidi" w:hAnsiTheme="minorBidi"/>
            <w:sz w:val="28"/>
            <w:szCs w:val="28"/>
            <w:lang w:eastAsia="zh-TW"/>
          </w:rPr>
          <w:t>第一千四百一十三條</w:t>
        </w:r>
      </w:hyperlink>
      <w:r w:rsidRPr="000D28EC">
        <w:rPr>
          <w:rFonts w:asciiTheme="minorBidi" w:eastAsiaTheme="minorBidi" w:hAnsiTheme="minorBidi"/>
          <w:sz w:val="28"/>
          <w:szCs w:val="28"/>
          <w:lang w:eastAsia="zh-TW"/>
        </w:rPr>
        <w:t xml:space="preserve"> ── 親屬範圍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3" w:anchor="a1414" w:history="1">
        <w:r w:rsidRPr="000D28EC">
          <w:rPr>
            <w:rStyle w:val="a8"/>
            <w:rFonts w:asciiTheme="minorBidi" w:eastAsiaTheme="minorBidi" w:hAnsiTheme="minorBidi"/>
            <w:sz w:val="28"/>
            <w:szCs w:val="28"/>
            <w:lang w:eastAsia="zh-TW"/>
          </w:rPr>
          <w:t>第一千四百一十四條</w:t>
        </w:r>
      </w:hyperlink>
      <w:r w:rsidRPr="000D28EC">
        <w:rPr>
          <w:rFonts w:asciiTheme="minorBidi" w:eastAsiaTheme="minorBidi" w:hAnsiTheme="minorBidi"/>
          <w:sz w:val="28"/>
          <w:szCs w:val="28"/>
          <w:lang w:eastAsia="zh-TW"/>
        </w:rPr>
        <w:t xml:space="preserve"> ── 權利之不可移轉性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4" w:anchor="a1415" w:history="1">
        <w:r w:rsidRPr="000D28EC">
          <w:rPr>
            <w:rStyle w:val="a8"/>
            <w:rFonts w:asciiTheme="minorBidi" w:eastAsiaTheme="minorBidi" w:hAnsiTheme="minorBidi"/>
            <w:sz w:val="28"/>
            <w:szCs w:val="28"/>
            <w:lang w:eastAsia="zh-TW"/>
          </w:rPr>
          <w:t>第一千四百一十五條</w:t>
        </w:r>
      </w:hyperlink>
      <w:r w:rsidRPr="000D28EC">
        <w:rPr>
          <w:rFonts w:asciiTheme="minorBidi" w:eastAsiaTheme="minorBidi" w:hAnsiTheme="minorBidi"/>
          <w:sz w:val="28"/>
          <w:szCs w:val="28"/>
          <w:lang w:eastAsia="zh-TW"/>
        </w:rPr>
        <w:t xml:space="preserve"> ── 因使用及居住而生之義務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5" w:anchor="a1416" w:history="1">
        <w:r w:rsidRPr="000D28EC">
          <w:rPr>
            <w:rStyle w:val="a8"/>
            <w:rFonts w:asciiTheme="minorBidi" w:eastAsiaTheme="minorBidi" w:hAnsiTheme="minorBidi"/>
            <w:sz w:val="28"/>
            <w:szCs w:val="28"/>
            <w:lang w:eastAsia="zh-TW"/>
          </w:rPr>
          <w:t>第一千四百一十六條</w:t>
        </w:r>
      </w:hyperlink>
      <w:r w:rsidRPr="000D28EC">
        <w:rPr>
          <w:rFonts w:asciiTheme="minorBidi" w:eastAsiaTheme="minorBidi" w:hAnsiTheme="minorBidi"/>
          <w:sz w:val="28"/>
          <w:szCs w:val="28"/>
          <w:lang w:eastAsia="zh-TW"/>
        </w:rPr>
        <w:t xml:space="preserve"> ── 規範用益權之規定之適用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6" w:anchor="l3t4" w:history="1">
        <w:r w:rsidRPr="000D28EC">
          <w:rPr>
            <w:rStyle w:val="a8"/>
            <w:rFonts w:asciiTheme="minorBidi" w:eastAsiaTheme="minorBidi" w:hAnsiTheme="minorBidi"/>
            <w:sz w:val="28"/>
            <w:szCs w:val="28"/>
            <w:lang w:eastAsia="zh-TW"/>
          </w:rPr>
          <w:t>第四編</w:t>
        </w:r>
      </w:hyperlink>
      <w:r w:rsidRPr="000D28EC">
        <w:rPr>
          <w:rFonts w:asciiTheme="minorBidi" w:eastAsiaTheme="minorBidi" w:hAnsiTheme="minorBidi"/>
          <w:b/>
          <w:bCs/>
          <w:sz w:val="28"/>
          <w:szCs w:val="28"/>
          <w:lang w:eastAsia="zh-TW"/>
        </w:rPr>
        <w:t xml:space="preserve"> ── 地上權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7" w:anchor="c1a1417"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8" w:anchor="a1417" w:history="1">
        <w:r w:rsidRPr="000D28EC">
          <w:rPr>
            <w:rStyle w:val="a8"/>
            <w:rFonts w:asciiTheme="minorBidi" w:eastAsiaTheme="minorBidi" w:hAnsiTheme="minorBidi"/>
            <w:sz w:val="28"/>
            <w:szCs w:val="28"/>
            <w:lang w:eastAsia="zh-TW"/>
          </w:rPr>
          <w:t>第一千四百一十七條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39" w:anchor="a1418" w:history="1">
        <w:r w:rsidRPr="000D28EC">
          <w:rPr>
            <w:rStyle w:val="a8"/>
            <w:rFonts w:asciiTheme="minorBidi" w:eastAsiaTheme="minorBidi" w:hAnsiTheme="minorBidi"/>
            <w:sz w:val="28"/>
            <w:szCs w:val="28"/>
            <w:lang w:eastAsia="zh-TW"/>
          </w:rPr>
          <w:t>第一千四百一十八條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0" w:anchor="a1419" w:history="1">
        <w:r w:rsidRPr="000D28EC">
          <w:rPr>
            <w:rStyle w:val="a8"/>
            <w:rFonts w:asciiTheme="minorBidi" w:eastAsiaTheme="minorBidi" w:hAnsiTheme="minorBidi"/>
            <w:sz w:val="28"/>
            <w:szCs w:val="28"/>
            <w:lang w:eastAsia="zh-TW"/>
          </w:rPr>
          <w:t>第一千四百一十九條</w:t>
        </w:r>
      </w:hyperlink>
      <w:r w:rsidRPr="000D28EC">
        <w:rPr>
          <w:rFonts w:asciiTheme="minorBidi" w:eastAsiaTheme="minorBidi" w:hAnsiTheme="minorBidi"/>
          <w:sz w:val="28"/>
          <w:szCs w:val="28"/>
          <w:lang w:eastAsia="zh-TW"/>
        </w:rPr>
        <w:t xml:space="preserve"> ── 屬分層所有權制度之工作物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1" w:anchor="a1420" w:history="1">
        <w:r w:rsidRPr="000D28EC">
          <w:rPr>
            <w:rStyle w:val="a8"/>
            <w:rFonts w:asciiTheme="minorBidi" w:eastAsiaTheme="minorBidi" w:hAnsiTheme="minorBidi"/>
            <w:sz w:val="28"/>
            <w:szCs w:val="28"/>
            <w:lang w:eastAsia="zh-TW"/>
          </w:rPr>
          <w:t>第一千四百二十條</w:t>
        </w:r>
      </w:hyperlink>
      <w:r w:rsidRPr="000D28EC">
        <w:rPr>
          <w:rFonts w:asciiTheme="minorBidi" w:eastAsiaTheme="minorBidi" w:hAnsiTheme="minorBidi"/>
          <w:sz w:val="28"/>
          <w:szCs w:val="28"/>
          <w:lang w:eastAsia="zh-TW"/>
        </w:rPr>
        <w:t xml:space="preserve"> ── 在他人樓宇上進行建造之權利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2" w:anchor="c2a1421"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地上權之設定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3" w:anchor="a1421" w:history="1">
        <w:r w:rsidRPr="000D28EC">
          <w:rPr>
            <w:rStyle w:val="a8"/>
            <w:rFonts w:asciiTheme="minorBidi" w:eastAsiaTheme="minorBidi" w:hAnsiTheme="minorBidi"/>
            <w:sz w:val="28"/>
            <w:szCs w:val="28"/>
            <w:lang w:eastAsia="zh-TW"/>
          </w:rPr>
          <w:t>第一千四百二十一條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4" w:anchor="a1422" w:history="1">
        <w:r w:rsidRPr="000D28EC">
          <w:rPr>
            <w:rStyle w:val="a8"/>
            <w:rFonts w:asciiTheme="minorBidi" w:eastAsiaTheme="minorBidi" w:hAnsiTheme="minorBidi"/>
            <w:sz w:val="28"/>
            <w:szCs w:val="28"/>
            <w:lang w:eastAsia="zh-TW"/>
          </w:rPr>
          <w:t>第一千四百二十二條</w:t>
        </w:r>
      </w:hyperlink>
      <w:r w:rsidRPr="000D28EC">
        <w:rPr>
          <w:rFonts w:asciiTheme="minorBidi" w:eastAsiaTheme="minorBidi" w:hAnsiTheme="minorBidi"/>
          <w:sz w:val="28"/>
          <w:szCs w:val="28"/>
          <w:lang w:eastAsia="zh-TW"/>
        </w:rPr>
        <w:t xml:space="preserve"> ── 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5" w:anchor="c3a1423"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地上權人及所有人之權利及負擔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6" w:anchor="a1423" w:history="1">
        <w:r w:rsidRPr="000D28EC">
          <w:rPr>
            <w:rStyle w:val="a8"/>
            <w:rFonts w:asciiTheme="minorBidi" w:eastAsiaTheme="minorBidi" w:hAnsiTheme="minorBidi"/>
            <w:sz w:val="28"/>
            <w:szCs w:val="28"/>
            <w:lang w:eastAsia="zh-TW"/>
          </w:rPr>
          <w:t>第一千四百二十三條</w:t>
        </w:r>
      </w:hyperlink>
      <w:r w:rsidRPr="000D28EC">
        <w:rPr>
          <w:rFonts w:asciiTheme="minorBidi" w:eastAsiaTheme="minorBidi" w:hAnsiTheme="minorBidi"/>
          <w:sz w:val="28"/>
          <w:szCs w:val="28"/>
          <w:lang w:eastAsia="zh-TW"/>
        </w:rPr>
        <w:t xml:space="preserve"> ── 報酬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7" w:anchor="a1424" w:history="1">
        <w:r w:rsidRPr="000D28EC">
          <w:rPr>
            <w:rStyle w:val="a8"/>
            <w:rFonts w:asciiTheme="minorBidi" w:eastAsiaTheme="minorBidi" w:hAnsiTheme="minorBidi"/>
            <w:sz w:val="28"/>
            <w:szCs w:val="28"/>
            <w:lang w:eastAsia="zh-TW"/>
          </w:rPr>
          <w:t>第一千四百二十四條</w:t>
        </w:r>
      </w:hyperlink>
      <w:r w:rsidRPr="000D28EC">
        <w:rPr>
          <w:rFonts w:asciiTheme="minorBidi" w:eastAsiaTheme="minorBidi" w:hAnsiTheme="minorBidi"/>
          <w:sz w:val="28"/>
          <w:szCs w:val="28"/>
          <w:lang w:eastAsia="zh-TW"/>
        </w:rPr>
        <w:t xml:space="preserve"> ── 年金之支付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8" w:anchor="a1425" w:history="1">
        <w:r w:rsidRPr="000D28EC">
          <w:rPr>
            <w:rStyle w:val="a8"/>
            <w:rFonts w:asciiTheme="minorBidi" w:eastAsiaTheme="minorBidi" w:hAnsiTheme="minorBidi"/>
            <w:sz w:val="28"/>
            <w:szCs w:val="28"/>
            <w:lang w:eastAsia="zh-TW"/>
          </w:rPr>
          <w:t>第一千四百二十五條</w:t>
        </w:r>
      </w:hyperlink>
      <w:r w:rsidRPr="000D28EC">
        <w:rPr>
          <w:rFonts w:asciiTheme="minorBidi" w:eastAsiaTheme="minorBidi" w:hAnsiTheme="minorBidi"/>
          <w:sz w:val="28"/>
          <w:szCs w:val="28"/>
          <w:lang w:eastAsia="zh-TW"/>
        </w:rPr>
        <w:t xml:space="preserve"> ── 房地</w:t>
      </w:r>
      <w:r w:rsidRPr="000D28EC">
        <w:rPr>
          <w:rFonts w:asciiTheme="minorBidi" w:eastAsiaTheme="minorBidi" w:hAnsiTheme="minorBidi" w:hint="eastAsia"/>
          <w:sz w:val="28"/>
          <w:szCs w:val="28"/>
          <w:lang w:eastAsia="zh-TW"/>
        </w:rPr>
        <w:t>產之收益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49" w:anchor="a1426" w:history="1">
        <w:r w:rsidRPr="000D28EC">
          <w:rPr>
            <w:rStyle w:val="a8"/>
            <w:rFonts w:asciiTheme="minorBidi" w:eastAsiaTheme="minorBidi" w:hAnsiTheme="minorBidi"/>
            <w:sz w:val="28"/>
            <w:szCs w:val="28"/>
            <w:lang w:eastAsia="zh-TW"/>
          </w:rPr>
          <w:t>第一千四百二十六條</w:t>
        </w:r>
      </w:hyperlink>
      <w:r w:rsidRPr="000D28EC">
        <w:rPr>
          <w:rFonts w:asciiTheme="minorBidi" w:eastAsiaTheme="minorBidi" w:hAnsiTheme="minorBidi"/>
          <w:sz w:val="28"/>
          <w:szCs w:val="28"/>
          <w:lang w:eastAsia="zh-TW"/>
        </w:rPr>
        <w:t xml:space="preserve"> ── 權利之可移轉性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0" w:anchor="c4a1427"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地上權之消滅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1" w:anchor="a1427" w:history="1">
        <w:r w:rsidRPr="000D28EC">
          <w:rPr>
            <w:rStyle w:val="a8"/>
            <w:rFonts w:asciiTheme="minorBidi" w:eastAsiaTheme="minorBidi" w:hAnsiTheme="minorBidi"/>
            <w:sz w:val="28"/>
            <w:szCs w:val="28"/>
            <w:lang w:eastAsia="zh-TW"/>
          </w:rPr>
          <w:t>第一千四百二十七條</w:t>
        </w:r>
      </w:hyperlink>
      <w:r w:rsidRPr="000D28EC">
        <w:rPr>
          <w:rFonts w:asciiTheme="minorBidi" w:eastAsiaTheme="minorBidi" w:hAnsiTheme="minorBidi"/>
          <w:sz w:val="28"/>
          <w:szCs w:val="28"/>
          <w:lang w:eastAsia="zh-TW"/>
        </w:rPr>
        <w:t xml:space="preserve"> ── 消滅之情況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2" w:anchor="a1428" w:history="1">
        <w:r w:rsidRPr="000D28EC">
          <w:rPr>
            <w:rStyle w:val="a8"/>
            <w:rFonts w:asciiTheme="minorBidi" w:eastAsiaTheme="minorBidi" w:hAnsiTheme="minorBidi"/>
            <w:sz w:val="28"/>
            <w:szCs w:val="28"/>
            <w:lang w:eastAsia="zh-TW"/>
          </w:rPr>
          <w:t>第一千四百二十八條</w:t>
        </w:r>
      </w:hyperlink>
      <w:r w:rsidRPr="000D28EC">
        <w:rPr>
          <w:rFonts w:asciiTheme="minorBidi" w:eastAsiaTheme="minorBidi" w:hAnsiTheme="minorBidi"/>
          <w:sz w:val="28"/>
          <w:szCs w:val="28"/>
          <w:lang w:eastAsia="zh-TW"/>
        </w:rPr>
        <w:t xml:space="preserve"> ── 年金之欠付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3" w:anchor="a1429" w:history="1">
        <w:r w:rsidRPr="000D28EC">
          <w:rPr>
            <w:rStyle w:val="a8"/>
            <w:rFonts w:asciiTheme="minorBidi" w:eastAsiaTheme="minorBidi" w:hAnsiTheme="minorBidi"/>
            <w:sz w:val="28"/>
            <w:szCs w:val="28"/>
            <w:lang w:eastAsia="zh-TW"/>
          </w:rPr>
          <w:t>第一千四百二十九條</w:t>
        </w:r>
      </w:hyperlink>
      <w:r w:rsidRPr="000D28EC">
        <w:rPr>
          <w:rFonts w:asciiTheme="minorBidi" w:eastAsiaTheme="minorBidi" w:hAnsiTheme="minorBidi"/>
          <w:sz w:val="28"/>
          <w:szCs w:val="28"/>
          <w:lang w:eastAsia="zh-TW"/>
        </w:rPr>
        <w:t xml:space="preserve"> ── 因期間屆滿之消滅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4" w:anchor="a1430" w:history="1">
        <w:r w:rsidRPr="000D28EC">
          <w:rPr>
            <w:rStyle w:val="a8"/>
            <w:rFonts w:asciiTheme="minorBidi" w:eastAsiaTheme="minorBidi" w:hAnsiTheme="minorBidi"/>
            <w:sz w:val="28"/>
            <w:szCs w:val="28"/>
            <w:lang w:eastAsia="zh-TW"/>
          </w:rPr>
          <w:t>第一千四百三十條</w:t>
        </w:r>
      </w:hyperlink>
      <w:r w:rsidRPr="000D28EC">
        <w:rPr>
          <w:rFonts w:asciiTheme="minorBidi" w:eastAsiaTheme="minorBidi" w:hAnsiTheme="minorBidi"/>
          <w:sz w:val="28"/>
          <w:szCs w:val="28"/>
          <w:lang w:eastAsia="zh-TW"/>
        </w:rPr>
        <w:t xml:space="preserve"> ── 在地上權上設定之物權之消滅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5" w:anchor="a1431" w:history="1">
        <w:r w:rsidRPr="000D28EC">
          <w:rPr>
            <w:rStyle w:val="a8"/>
            <w:rFonts w:asciiTheme="minorBidi" w:eastAsiaTheme="minorBidi" w:hAnsiTheme="minorBidi"/>
            <w:sz w:val="28"/>
            <w:szCs w:val="28"/>
            <w:lang w:eastAsia="zh-TW"/>
          </w:rPr>
          <w:t>第一千四百三十一條</w:t>
        </w:r>
      </w:hyperlink>
      <w:r w:rsidRPr="000D28EC">
        <w:rPr>
          <w:rFonts w:asciiTheme="minorBidi" w:eastAsiaTheme="minorBidi" w:hAnsiTheme="minorBidi"/>
          <w:sz w:val="28"/>
          <w:szCs w:val="28"/>
          <w:lang w:eastAsia="zh-TW"/>
        </w:rPr>
        <w:t xml:space="preserve"> ── 由所有人設定之物權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6" w:anchor="a1432" w:history="1">
        <w:r w:rsidRPr="000D28EC">
          <w:rPr>
            <w:rStyle w:val="a8"/>
            <w:rFonts w:asciiTheme="minorBidi" w:eastAsiaTheme="minorBidi" w:hAnsiTheme="minorBidi"/>
            <w:sz w:val="28"/>
            <w:szCs w:val="28"/>
            <w:lang w:eastAsia="zh-TW"/>
          </w:rPr>
          <w:t>第一千四百三十二條</w:t>
        </w:r>
      </w:hyperlink>
      <w:r w:rsidRPr="000D28EC">
        <w:rPr>
          <w:rFonts w:asciiTheme="minorBidi" w:eastAsiaTheme="minorBidi" w:hAnsiTheme="minorBidi"/>
          <w:sz w:val="28"/>
          <w:szCs w:val="28"/>
          <w:lang w:eastAsia="zh-TW"/>
        </w:rPr>
        <w:t xml:space="preserve"> ── 物權之繼續存在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7" w:anchor="a1433" w:history="1">
        <w:r w:rsidRPr="000D28EC">
          <w:rPr>
            <w:rStyle w:val="a8"/>
            <w:rFonts w:asciiTheme="minorBidi" w:eastAsiaTheme="minorBidi" w:hAnsiTheme="minorBidi"/>
            <w:sz w:val="28"/>
            <w:szCs w:val="28"/>
            <w:lang w:eastAsia="zh-TW"/>
          </w:rPr>
          <w:t>第一千四百三十三條</w:t>
        </w:r>
      </w:hyperlink>
      <w:r w:rsidRPr="000D28EC">
        <w:rPr>
          <w:rFonts w:asciiTheme="minorBidi" w:eastAsiaTheme="minorBidi" w:hAnsiTheme="minorBidi"/>
          <w:sz w:val="28"/>
          <w:szCs w:val="28"/>
          <w:lang w:eastAsia="zh-TW"/>
        </w:rPr>
        <w:t xml:space="preserve"> ── 因徵收之消滅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8" w:anchor="l3t5" w:history="1">
        <w:r w:rsidRPr="000D28EC">
          <w:rPr>
            <w:rStyle w:val="a8"/>
            <w:rFonts w:asciiTheme="minorBidi" w:eastAsiaTheme="minorBidi" w:hAnsiTheme="minorBidi"/>
            <w:sz w:val="28"/>
            <w:szCs w:val="28"/>
            <w:lang w:eastAsia="zh-TW"/>
          </w:rPr>
          <w:t>第五編</w:t>
        </w:r>
      </w:hyperlink>
      <w:r w:rsidRPr="000D28EC">
        <w:rPr>
          <w:rFonts w:asciiTheme="minorBidi" w:eastAsiaTheme="minorBidi" w:hAnsiTheme="minorBidi"/>
          <w:b/>
          <w:bCs/>
          <w:sz w:val="28"/>
          <w:szCs w:val="28"/>
          <w:lang w:eastAsia="zh-TW"/>
        </w:rPr>
        <w:t xml:space="preserve"> ── 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59" w:anchor="c1a1434"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0" w:anchor="a1434" w:history="1">
        <w:r w:rsidRPr="000D28EC">
          <w:rPr>
            <w:rStyle w:val="a8"/>
            <w:rFonts w:asciiTheme="minorBidi" w:eastAsiaTheme="minorBidi" w:hAnsiTheme="minorBidi"/>
            <w:sz w:val="28"/>
            <w:szCs w:val="28"/>
            <w:lang w:eastAsia="zh-TW"/>
          </w:rPr>
          <w:t>第一千四百三十四條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1" w:anchor="a1435" w:history="1">
        <w:r w:rsidRPr="000D28EC">
          <w:rPr>
            <w:rStyle w:val="a8"/>
            <w:rFonts w:asciiTheme="minorBidi" w:eastAsiaTheme="minorBidi" w:hAnsiTheme="minorBidi"/>
            <w:sz w:val="28"/>
            <w:szCs w:val="28"/>
            <w:lang w:eastAsia="zh-TW"/>
          </w:rPr>
          <w:t>第一千四百三十五條</w:t>
        </w:r>
      </w:hyperlink>
      <w:r w:rsidRPr="000D28EC">
        <w:rPr>
          <w:rFonts w:asciiTheme="minorBidi" w:eastAsiaTheme="minorBidi" w:hAnsiTheme="minorBidi"/>
          <w:sz w:val="28"/>
          <w:szCs w:val="28"/>
          <w:lang w:eastAsia="zh-TW"/>
        </w:rPr>
        <w:t xml:space="preserve"> ── 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2" w:anchor="a1436" w:history="1">
        <w:r w:rsidRPr="000D28EC">
          <w:rPr>
            <w:rStyle w:val="a8"/>
            <w:rFonts w:asciiTheme="minorBidi" w:eastAsiaTheme="minorBidi" w:hAnsiTheme="minorBidi"/>
            <w:sz w:val="28"/>
            <w:szCs w:val="28"/>
            <w:lang w:eastAsia="zh-TW"/>
          </w:rPr>
          <w:t>第一千四百三十六條</w:t>
        </w:r>
      </w:hyperlink>
      <w:r w:rsidRPr="000D28EC">
        <w:rPr>
          <w:rFonts w:asciiTheme="minorBidi" w:eastAsiaTheme="minorBidi" w:hAnsiTheme="minorBidi"/>
          <w:sz w:val="28"/>
          <w:szCs w:val="28"/>
          <w:lang w:eastAsia="zh-TW"/>
        </w:rPr>
        <w:t xml:space="preserve"> ── 地役權之不可分離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3" w:anchor="a1437" w:history="1">
        <w:r w:rsidRPr="000D28EC">
          <w:rPr>
            <w:rStyle w:val="a8"/>
            <w:rFonts w:asciiTheme="minorBidi" w:eastAsiaTheme="minorBidi" w:hAnsiTheme="minorBidi"/>
            <w:sz w:val="28"/>
            <w:szCs w:val="28"/>
            <w:lang w:eastAsia="zh-TW"/>
          </w:rPr>
          <w:t>第一千四百三十七條</w:t>
        </w:r>
      </w:hyperlink>
      <w:r w:rsidRPr="000D28EC">
        <w:rPr>
          <w:rFonts w:asciiTheme="minorBidi" w:eastAsiaTheme="minorBidi" w:hAnsiTheme="minorBidi"/>
          <w:sz w:val="28"/>
          <w:szCs w:val="28"/>
          <w:lang w:eastAsia="zh-TW"/>
        </w:rPr>
        <w:t xml:space="preserve"> ── 地役權之不可分割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4" w:anchor="c2a1438"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地役權之設定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5" w:anchor="a1438" w:history="1">
        <w:r w:rsidRPr="000D28EC">
          <w:rPr>
            <w:rStyle w:val="a8"/>
            <w:rFonts w:asciiTheme="minorBidi" w:eastAsiaTheme="minorBidi" w:hAnsiTheme="minorBidi"/>
            <w:sz w:val="28"/>
            <w:szCs w:val="28"/>
            <w:lang w:eastAsia="zh-TW"/>
          </w:rPr>
          <w:t>第一千四百三十八條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6" w:anchor="a1439" w:history="1">
        <w:r w:rsidRPr="000D28EC">
          <w:rPr>
            <w:rStyle w:val="a8"/>
            <w:rFonts w:asciiTheme="minorBidi" w:eastAsiaTheme="minorBidi" w:hAnsiTheme="minorBidi"/>
            <w:sz w:val="28"/>
            <w:szCs w:val="28"/>
            <w:lang w:eastAsia="zh-TW"/>
          </w:rPr>
          <w:t>第一千四百三十九條</w:t>
        </w:r>
      </w:hyperlink>
      <w:r w:rsidRPr="000D28EC">
        <w:rPr>
          <w:rFonts w:asciiTheme="minorBidi" w:eastAsiaTheme="minorBidi" w:hAnsiTheme="minorBidi"/>
          <w:sz w:val="28"/>
          <w:szCs w:val="28"/>
          <w:lang w:eastAsia="zh-TW"/>
        </w:rPr>
        <w:t xml:space="preserve"> ── 因取得時效而設定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7" w:anchor="a1440" w:history="1">
        <w:r w:rsidRPr="000D28EC">
          <w:rPr>
            <w:rStyle w:val="a8"/>
            <w:rFonts w:asciiTheme="minorBidi" w:eastAsiaTheme="minorBidi" w:hAnsiTheme="minorBidi"/>
            <w:sz w:val="28"/>
            <w:szCs w:val="28"/>
            <w:lang w:eastAsia="zh-TW"/>
          </w:rPr>
          <w:t>第一千四百四十條</w:t>
        </w:r>
      </w:hyperlink>
      <w:r w:rsidRPr="000D28EC">
        <w:rPr>
          <w:rFonts w:asciiTheme="minorBidi" w:eastAsiaTheme="minorBidi" w:hAnsiTheme="minorBidi"/>
          <w:sz w:val="28"/>
          <w:szCs w:val="28"/>
          <w:lang w:eastAsia="zh-TW"/>
        </w:rPr>
        <w:t xml:space="preserve"> ── 因前所有人之指定而設定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8" w:anchor="c3a1441"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法定地役權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69" w:anchor="s1a1441"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法定通行地役權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0" w:anchor="a1441" w:history="1">
        <w:r w:rsidRPr="000D28EC">
          <w:rPr>
            <w:rStyle w:val="a8"/>
            <w:rFonts w:asciiTheme="minorBidi" w:eastAsiaTheme="minorBidi" w:hAnsiTheme="minorBidi"/>
            <w:sz w:val="28"/>
            <w:szCs w:val="28"/>
            <w:lang w:eastAsia="zh-TW"/>
          </w:rPr>
          <w:t>第一千四百四十一條</w:t>
        </w:r>
      </w:hyperlink>
      <w:r w:rsidRPr="000D28EC">
        <w:rPr>
          <w:rFonts w:asciiTheme="minorBidi" w:eastAsiaTheme="minorBidi" w:hAnsiTheme="minorBidi"/>
          <w:sz w:val="28"/>
          <w:szCs w:val="28"/>
          <w:lang w:eastAsia="zh-TW"/>
        </w:rPr>
        <w:t xml:space="preserve"> ── 有利於被包圍房地</w:t>
      </w:r>
      <w:r w:rsidRPr="000D28EC">
        <w:rPr>
          <w:rFonts w:asciiTheme="minorBidi" w:eastAsiaTheme="minorBidi" w:hAnsiTheme="minorBidi" w:hint="eastAsia"/>
          <w:sz w:val="28"/>
          <w:szCs w:val="28"/>
          <w:lang w:eastAsia="zh-TW"/>
        </w:rPr>
        <w:t>產之地役權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1" w:anchor="a1442" w:history="1">
        <w:r w:rsidRPr="000D28EC">
          <w:rPr>
            <w:rStyle w:val="a8"/>
            <w:rFonts w:asciiTheme="minorBidi" w:eastAsiaTheme="minorBidi" w:hAnsiTheme="minorBidi"/>
            <w:sz w:val="28"/>
            <w:szCs w:val="28"/>
            <w:lang w:eastAsia="zh-TW"/>
          </w:rPr>
          <w:t>第一千四百四十二條</w:t>
        </w:r>
      </w:hyperlink>
      <w:r w:rsidRPr="000D28EC">
        <w:rPr>
          <w:rFonts w:asciiTheme="minorBidi" w:eastAsiaTheme="minorBidi" w:hAnsiTheme="minorBidi"/>
          <w:sz w:val="28"/>
          <w:szCs w:val="28"/>
          <w:lang w:eastAsia="zh-TW"/>
        </w:rPr>
        <w:t xml:space="preserve"> ── 排除地役權之可能性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2" w:anchor="a1443" w:history="1">
        <w:r w:rsidRPr="000D28EC">
          <w:rPr>
            <w:rStyle w:val="a8"/>
            <w:rFonts w:asciiTheme="minorBidi" w:eastAsiaTheme="minorBidi" w:hAnsiTheme="minorBidi"/>
            <w:sz w:val="28"/>
            <w:szCs w:val="28"/>
            <w:lang w:eastAsia="zh-TW"/>
          </w:rPr>
          <w:t>第一千四百四十三條</w:t>
        </w:r>
      </w:hyperlink>
      <w:r w:rsidRPr="000D28EC">
        <w:rPr>
          <w:rFonts w:asciiTheme="minorBidi" w:eastAsiaTheme="minorBidi" w:hAnsiTheme="minorBidi"/>
          <w:sz w:val="28"/>
          <w:szCs w:val="28"/>
          <w:lang w:eastAsia="zh-TW"/>
        </w:rPr>
        <w:t xml:space="preserve"> ── 自願受包圍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3" w:anchor="a1444" w:history="1">
        <w:r w:rsidRPr="000D28EC">
          <w:rPr>
            <w:rStyle w:val="a8"/>
            <w:rFonts w:asciiTheme="minorBidi" w:eastAsiaTheme="minorBidi" w:hAnsiTheme="minorBidi"/>
            <w:sz w:val="28"/>
            <w:szCs w:val="28"/>
            <w:lang w:eastAsia="zh-TW"/>
          </w:rPr>
          <w:t>第一千四百四十四條</w:t>
        </w:r>
      </w:hyperlink>
      <w:r w:rsidRPr="000D28EC">
        <w:rPr>
          <w:rFonts w:asciiTheme="minorBidi" w:eastAsiaTheme="minorBidi" w:hAnsiTheme="minorBidi"/>
          <w:sz w:val="28"/>
          <w:szCs w:val="28"/>
          <w:lang w:eastAsia="zh-TW"/>
        </w:rPr>
        <w:t xml:space="preserve"> ── 設定地役權之地點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4" w:anchor="a1445" w:history="1">
        <w:r w:rsidRPr="000D28EC">
          <w:rPr>
            <w:rStyle w:val="a8"/>
            <w:rFonts w:asciiTheme="minorBidi" w:eastAsiaTheme="minorBidi" w:hAnsiTheme="minorBidi"/>
            <w:sz w:val="28"/>
            <w:szCs w:val="28"/>
            <w:lang w:eastAsia="zh-TW"/>
          </w:rPr>
          <w:t>第一千四百四十五條</w:t>
        </w:r>
      </w:hyperlink>
      <w:r w:rsidRPr="000D28EC">
        <w:rPr>
          <w:rFonts w:asciiTheme="minorBidi" w:eastAsiaTheme="minorBidi" w:hAnsiTheme="minorBidi"/>
          <w:sz w:val="28"/>
          <w:szCs w:val="28"/>
          <w:lang w:eastAsia="zh-TW"/>
        </w:rPr>
        <w:t xml:space="preserve"> ── 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5" w:anchor="a1446" w:history="1">
        <w:r w:rsidRPr="000D28EC">
          <w:rPr>
            <w:rStyle w:val="a8"/>
            <w:rFonts w:asciiTheme="minorBidi" w:eastAsiaTheme="minorBidi" w:hAnsiTheme="minorBidi"/>
            <w:sz w:val="28"/>
            <w:szCs w:val="28"/>
            <w:lang w:eastAsia="zh-TW"/>
          </w:rPr>
          <w:t>第一千四百四十六條</w:t>
        </w:r>
      </w:hyperlink>
      <w:r w:rsidRPr="000D28EC">
        <w:rPr>
          <w:rFonts w:asciiTheme="minorBidi" w:eastAsiaTheme="minorBidi" w:hAnsiTheme="minorBidi"/>
          <w:sz w:val="28"/>
          <w:szCs w:val="28"/>
          <w:lang w:eastAsia="zh-TW"/>
        </w:rPr>
        <w:t xml:space="preserve"> ── 被包圍之房地</w:t>
      </w:r>
      <w:r w:rsidRPr="000D28EC">
        <w:rPr>
          <w:rFonts w:asciiTheme="minorBidi" w:eastAsiaTheme="minorBidi" w:hAnsiTheme="minorBidi" w:hint="eastAsia"/>
          <w:sz w:val="28"/>
          <w:szCs w:val="28"/>
          <w:lang w:eastAsia="zh-TW"/>
        </w:rPr>
        <w:t>產轉讓之優先權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6" w:anchor="s2a144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水之法定地役權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7" w:anchor="a1447" w:history="1">
        <w:r w:rsidRPr="000D28EC">
          <w:rPr>
            <w:rStyle w:val="a8"/>
            <w:rFonts w:asciiTheme="minorBidi" w:eastAsiaTheme="minorBidi" w:hAnsiTheme="minorBidi"/>
            <w:sz w:val="28"/>
            <w:szCs w:val="28"/>
            <w:lang w:eastAsia="zh-TW"/>
          </w:rPr>
          <w:t>第一千四百四十七條</w:t>
        </w:r>
      </w:hyperlink>
      <w:r w:rsidRPr="000D28EC">
        <w:rPr>
          <w:rFonts w:asciiTheme="minorBidi" w:eastAsiaTheme="minorBidi" w:hAnsiTheme="minorBidi"/>
          <w:sz w:val="28"/>
          <w:szCs w:val="28"/>
          <w:lang w:eastAsia="zh-TW"/>
        </w:rPr>
        <w:t xml:space="preserve"> ── 攔截水之法定地役權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8" w:anchor="a1448" w:history="1">
        <w:r w:rsidRPr="000D28EC">
          <w:rPr>
            <w:rStyle w:val="a8"/>
            <w:rFonts w:asciiTheme="minorBidi" w:eastAsiaTheme="minorBidi" w:hAnsiTheme="minorBidi"/>
            <w:sz w:val="28"/>
            <w:szCs w:val="28"/>
            <w:lang w:eastAsia="zh-TW"/>
          </w:rPr>
          <w:t>第一千四百四十八條</w:t>
        </w:r>
      </w:hyperlink>
      <w:r w:rsidRPr="000D28EC">
        <w:rPr>
          <w:rFonts w:asciiTheme="minorBidi" w:eastAsiaTheme="minorBidi" w:hAnsiTheme="minorBidi"/>
          <w:sz w:val="28"/>
          <w:szCs w:val="28"/>
          <w:lang w:eastAsia="zh-TW"/>
        </w:rPr>
        <w:t xml:space="preserve"> ── 引水道之法定地役權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79" w:anchor="a1449" w:history="1">
        <w:r w:rsidRPr="000D28EC">
          <w:rPr>
            <w:rStyle w:val="a8"/>
            <w:rFonts w:asciiTheme="minorBidi" w:eastAsiaTheme="minorBidi" w:hAnsiTheme="minorBidi"/>
            <w:sz w:val="28"/>
            <w:szCs w:val="28"/>
            <w:lang w:eastAsia="zh-TW"/>
          </w:rPr>
          <w:t>第一千四百四十九條</w:t>
        </w:r>
      </w:hyperlink>
      <w:r w:rsidRPr="000D28EC">
        <w:rPr>
          <w:rFonts w:asciiTheme="minorBidi" w:eastAsiaTheme="minorBidi" w:hAnsiTheme="minorBidi"/>
          <w:sz w:val="28"/>
          <w:szCs w:val="28"/>
          <w:lang w:eastAsia="zh-TW"/>
        </w:rPr>
        <w:t xml:space="preserve"> ── 排水之法定地役權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0" w:anchor="c4a1450"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地役權之行使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1" w:anchor="a1450" w:history="1">
        <w:r w:rsidRPr="000D28EC">
          <w:rPr>
            <w:rStyle w:val="a8"/>
            <w:rFonts w:asciiTheme="minorBidi" w:eastAsiaTheme="minorBidi" w:hAnsiTheme="minorBidi"/>
            <w:sz w:val="28"/>
            <w:szCs w:val="28"/>
            <w:lang w:eastAsia="zh-TW"/>
          </w:rPr>
          <w:t>第一千四百五十條</w:t>
        </w:r>
      </w:hyperlink>
      <w:r w:rsidRPr="000D28EC">
        <w:rPr>
          <w:rFonts w:asciiTheme="minorBidi" w:eastAsiaTheme="minorBidi" w:hAnsiTheme="minorBidi"/>
          <w:sz w:val="28"/>
          <w:szCs w:val="28"/>
          <w:lang w:eastAsia="zh-TW"/>
        </w:rPr>
        <w:t xml:space="preserve"> ── 行使之方式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2" w:anchor="a1451" w:history="1">
        <w:r w:rsidRPr="000D28EC">
          <w:rPr>
            <w:rStyle w:val="a8"/>
            <w:rFonts w:asciiTheme="minorBidi" w:eastAsiaTheme="minorBidi" w:hAnsiTheme="minorBidi"/>
            <w:sz w:val="28"/>
            <w:szCs w:val="28"/>
            <w:lang w:eastAsia="zh-TW"/>
          </w:rPr>
          <w:t>第一千四百五十一條</w:t>
        </w:r>
      </w:hyperlink>
      <w:r w:rsidRPr="000D28EC">
        <w:rPr>
          <w:rFonts w:asciiTheme="minorBidi" w:eastAsiaTheme="minorBidi" w:hAnsiTheme="minorBidi"/>
          <w:sz w:val="28"/>
          <w:szCs w:val="28"/>
          <w:lang w:eastAsia="zh-TW"/>
        </w:rPr>
        <w:t xml:space="preserve"> ── 地役權之覆蓋範圍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3" w:anchor="a1452" w:history="1">
        <w:r w:rsidRPr="000D28EC">
          <w:rPr>
            <w:rStyle w:val="a8"/>
            <w:rFonts w:asciiTheme="minorBidi" w:eastAsiaTheme="minorBidi" w:hAnsiTheme="minorBidi"/>
            <w:sz w:val="28"/>
            <w:szCs w:val="28"/>
            <w:lang w:eastAsia="zh-TW"/>
          </w:rPr>
          <w:t>第一千四百五十二條</w:t>
        </w:r>
      </w:hyperlink>
      <w:r w:rsidRPr="000D28EC">
        <w:rPr>
          <w:rFonts w:asciiTheme="minorBidi" w:eastAsiaTheme="minorBidi" w:hAnsiTheme="minorBidi"/>
          <w:sz w:val="28"/>
          <w:szCs w:val="28"/>
          <w:lang w:eastAsia="zh-TW"/>
        </w:rPr>
        <w:t xml:space="preserve"> ── 在供役地進行之工程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4" w:anchor="a1453" w:history="1">
        <w:r w:rsidRPr="000D28EC">
          <w:rPr>
            <w:rStyle w:val="a8"/>
            <w:rFonts w:asciiTheme="minorBidi" w:eastAsiaTheme="minorBidi" w:hAnsiTheme="minorBidi"/>
            <w:sz w:val="28"/>
            <w:szCs w:val="28"/>
            <w:lang w:eastAsia="zh-TW"/>
          </w:rPr>
          <w:t>第一千四百五十三條</w:t>
        </w:r>
      </w:hyperlink>
      <w:r w:rsidRPr="000D28EC">
        <w:rPr>
          <w:rFonts w:asciiTheme="minorBidi" w:eastAsiaTheme="minorBidi" w:hAnsiTheme="minorBidi"/>
          <w:sz w:val="28"/>
          <w:szCs w:val="28"/>
          <w:lang w:eastAsia="zh-TW"/>
        </w:rPr>
        <w:t xml:space="preserve"> ── 工程之負擔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5" w:anchor="a1454" w:history="1">
        <w:r w:rsidRPr="000D28EC">
          <w:rPr>
            <w:rStyle w:val="a8"/>
            <w:rFonts w:asciiTheme="minorBidi" w:eastAsiaTheme="minorBidi" w:hAnsiTheme="minorBidi"/>
            <w:sz w:val="28"/>
            <w:szCs w:val="28"/>
            <w:lang w:eastAsia="zh-TW"/>
          </w:rPr>
          <w:t>第一千四百五十四條</w:t>
        </w:r>
      </w:hyperlink>
      <w:r w:rsidRPr="000D28EC">
        <w:rPr>
          <w:rFonts w:asciiTheme="minorBidi" w:eastAsiaTheme="minorBidi" w:hAnsiTheme="minorBidi"/>
          <w:sz w:val="28"/>
          <w:szCs w:val="28"/>
          <w:lang w:eastAsia="zh-TW"/>
        </w:rPr>
        <w:t xml:space="preserve"> ── 地役權之改變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6" w:anchor="c5a1455"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地役權之消滅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7" w:anchor="a1455" w:history="1">
        <w:r w:rsidRPr="000D28EC">
          <w:rPr>
            <w:rStyle w:val="a8"/>
            <w:rFonts w:asciiTheme="minorBidi" w:eastAsiaTheme="minorBidi" w:hAnsiTheme="minorBidi"/>
            <w:sz w:val="28"/>
            <w:szCs w:val="28"/>
            <w:lang w:eastAsia="zh-TW"/>
          </w:rPr>
          <w:t>第一千四百五十五條</w:t>
        </w:r>
      </w:hyperlink>
      <w:r w:rsidRPr="000D28EC">
        <w:rPr>
          <w:rFonts w:asciiTheme="minorBidi" w:eastAsiaTheme="minorBidi" w:hAnsiTheme="minorBidi"/>
          <w:sz w:val="28"/>
          <w:szCs w:val="28"/>
          <w:lang w:eastAsia="zh-TW"/>
        </w:rPr>
        <w:t xml:space="preserve"> ── 消滅之情況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8" w:anchor="a1456" w:history="1">
        <w:r w:rsidRPr="000D28EC">
          <w:rPr>
            <w:rStyle w:val="a8"/>
            <w:rFonts w:asciiTheme="minorBidi" w:eastAsiaTheme="minorBidi" w:hAnsiTheme="minorBidi"/>
            <w:sz w:val="28"/>
            <w:szCs w:val="28"/>
            <w:lang w:eastAsia="zh-TW"/>
          </w:rPr>
          <w:t>第一千四百五十六條</w:t>
        </w:r>
      </w:hyperlink>
      <w:r w:rsidRPr="000D28EC">
        <w:rPr>
          <w:rFonts w:asciiTheme="minorBidi" w:eastAsiaTheme="minorBidi" w:hAnsiTheme="minorBidi"/>
          <w:sz w:val="28"/>
          <w:szCs w:val="28"/>
          <w:lang w:eastAsia="zh-TW"/>
        </w:rPr>
        <w:t xml:space="preserve"> ── 引致地役權因不使用而消滅之期間之起始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89" w:anchor="a1457" w:history="1">
        <w:r w:rsidRPr="000D28EC">
          <w:rPr>
            <w:rStyle w:val="a8"/>
            <w:rFonts w:asciiTheme="minorBidi" w:eastAsiaTheme="minorBidi" w:hAnsiTheme="minorBidi"/>
            <w:sz w:val="28"/>
            <w:szCs w:val="28"/>
            <w:lang w:eastAsia="zh-TW"/>
          </w:rPr>
          <w:t>第一千四百五十七條</w:t>
        </w:r>
      </w:hyperlink>
      <w:r w:rsidRPr="000D28EC">
        <w:rPr>
          <w:rFonts w:asciiTheme="minorBidi" w:eastAsiaTheme="minorBidi" w:hAnsiTheme="minorBidi"/>
          <w:sz w:val="28"/>
          <w:szCs w:val="28"/>
          <w:lang w:eastAsia="zh-TW"/>
        </w:rPr>
        <w:t xml:space="preserve"> ── 不能行使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0" w:anchor="a1458" w:history="1">
        <w:r w:rsidRPr="000D28EC">
          <w:rPr>
            <w:rStyle w:val="a8"/>
            <w:rFonts w:asciiTheme="minorBidi" w:eastAsiaTheme="minorBidi" w:hAnsiTheme="minorBidi"/>
            <w:sz w:val="28"/>
            <w:szCs w:val="28"/>
            <w:lang w:eastAsia="zh-TW"/>
          </w:rPr>
          <w:t>第一千四百五十八條</w:t>
        </w:r>
      </w:hyperlink>
      <w:r w:rsidRPr="000D28EC">
        <w:rPr>
          <w:rFonts w:asciiTheme="minorBidi" w:eastAsiaTheme="minorBidi" w:hAnsiTheme="minorBidi"/>
          <w:sz w:val="28"/>
          <w:szCs w:val="28"/>
          <w:lang w:eastAsia="zh-TW"/>
        </w:rPr>
        <w:t xml:space="preserve"> ── 部分行使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1" w:anchor="a1459" w:history="1">
        <w:r w:rsidRPr="000D28EC">
          <w:rPr>
            <w:rStyle w:val="a8"/>
            <w:rFonts w:asciiTheme="minorBidi" w:eastAsiaTheme="minorBidi" w:hAnsiTheme="minorBidi"/>
            <w:sz w:val="28"/>
            <w:szCs w:val="28"/>
            <w:lang w:eastAsia="zh-TW"/>
          </w:rPr>
          <w:t>第一千四百五十九條</w:t>
        </w:r>
      </w:hyperlink>
      <w:r w:rsidRPr="000D28EC">
        <w:rPr>
          <w:rFonts w:asciiTheme="minorBidi" w:eastAsiaTheme="minorBidi" w:hAnsiTheme="minorBidi"/>
          <w:sz w:val="28"/>
          <w:szCs w:val="28"/>
          <w:lang w:eastAsia="zh-TW"/>
        </w:rPr>
        <w:t xml:space="preserve"> ── 不同時期之行使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2" w:anchor="a1460" w:history="1">
        <w:r w:rsidRPr="000D28EC">
          <w:rPr>
            <w:rStyle w:val="a8"/>
            <w:rFonts w:asciiTheme="minorBidi" w:eastAsiaTheme="minorBidi" w:hAnsiTheme="minorBidi"/>
            <w:sz w:val="28"/>
            <w:szCs w:val="28"/>
            <w:lang w:eastAsia="zh-TW"/>
          </w:rPr>
          <w:t>第一千四百六十條</w:t>
        </w:r>
      </w:hyperlink>
      <w:r w:rsidRPr="000D28EC">
        <w:rPr>
          <w:rFonts w:asciiTheme="minorBidi" w:eastAsiaTheme="minorBidi" w:hAnsiTheme="minorBidi"/>
          <w:sz w:val="28"/>
          <w:szCs w:val="28"/>
          <w:lang w:eastAsia="zh-TW"/>
        </w:rPr>
        <w:t xml:space="preserve"> ── 用益權人設定之地役權</w:t>
      </w:r>
    </w:p>
    <w:p w:rsidR="000D28EC" w:rsidRPr="000D28EC" w:rsidRDefault="000D28EC" w:rsidP="000D28EC">
      <w:pPr>
        <w:pStyle w:val="2"/>
        <w:spacing w:line="360" w:lineRule="auto"/>
        <w:rPr>
          <w:rFonts w:asciiTheme="minorBidi" w:eastAsiaTheme="minorBidi" w:hAnsiTheme="minorBidi" w:cstheme="minorBidi"/>
          <w:sz w:val="28"/>
          <w:szCs w:val="28"/>
          <w:lang w:eastAsia="zh-TW"/>
        </w:rPr>
      </w:pPr>
    </w:p>
    <w:p w:rsidR="000D28EC" w:rsidRPr="000D28EC" w:rsidRDefault="000D28EC" w:rsidP="000D28EC">
      <w:pPr>
        <w:pStyle w:val="2"/>
        <w:spacing w:line="360" w:lineRule="auto"/>
        <w:jc w:val="center"/>
        <w:rPr>
          <w:rFonts w:asciiTheme="minorBidi" w:eastAsiaTheme="minorBidi" w:hAnsiTheme="minorBidi" w:cstheme="minorBidi"/>
          <w:sz w:val="28"/>
          <w:szCs w:val="28"/>
          <w:lang w:eastAsia="zh-TW"/>
        </w:rPr>
      </w:pPr>
      <w:hyperlink r:id="rId1793" w:anchor="l4" w:history="1">
        <w:r w:rsidRPr="000D28EC">
          <w:rPr>
            <w:rStyle w:val="a8"/>
            <w:rFonts w:asciiTheme="minorBidi" w:eastAsiaTheme="minorBidi" w:hAnsiTheme="minorBidi" w:cstheme="minorBidi"/>
            <w:b/>
            <w:bCs/>
            <w:sz w:val="28"/>
            <w:szCs w:val="28"/>
            <w:lang w:eastAsia="zh-TW"/>
          </w:rPr>
          <w:t>第四卷</w:t>
        </w:r>
      </w:hyperlink>
      <w:r w:rsidRPr="000D28EC">
        <w:rPr>
          <w:rStyle w:val="a8"/>
          <w:rFonts w:asciiTheme="minorBidi" w:eastAsiaTheme="minorBidi" w:hAnsiTheme="minorBidi" w:cstheme="minorBidi" w:hint="eastAsia"/>
          <w:b/>
          <w:bCs/>
          <w:sz w:val="28"/>
          <w:szCs w:val="28"/>
          <w:lang w:eastAsia="zh-TW"/>
        </w:rPr>
        <w:t xml:space="preserve"> </w:t>
      </w:r>
      <w:r w:rsidRPr="000D28EC">
        <w:rPr>
          <w:rFonts w:asciiTheme="minorBidi" w:eastAsiaTheme="minorBidi" w:hAnsiTheme="minorBidi" w:cstheme="minorBidi"/>
          <w:sz w:val="28"/>
          <w:szCs w:val="28"/>
          <w:lang w:eastAsia="zh-TW"/>
        </w:rPr>
        <w:t>親屬法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4" w:anchor="l4t1" w:history="1">
        <w:r w:rsidRPr="000D28EC">
          <w:rPr>
            <w:rStyle w:val="a8"/>
            <w:rFonts w:asciiTheme="minorBidi" w:eastAsiaTheme="minorBidi" w:hAnsiTheme="minorBidi"/>
            <w:sz w:val="28"/>
            <w:szCs w:val="28"/>
            <w:lang w:eastAsia="zh-TW"/>
          </w:rPr>
          <w:t>第一編</w:t>
        </w:r>
      </w:hyperlink>
      <w:r w:rsidRPr="000D28EC">
        <w:rPr>
          <w:rFonts w:asciiTheme="minorBidi" w:eastAsiaTheme="minorBidi" w:hAnsiTheme="minorBidi"/>
          <w:b/>
          <w:bCs/>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5" w:anchor="c1a1461"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親屬法律關係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6" w:anchor="a1461" w:history="1">
        <w:r w:rsidRPr="000D28EC">
          <w:rPr>
            <w:rStyle w:val="a8"/>
            <w:rFonts w:asciiTheme="minorBidi" w:eastAsiaTheme="minorBidi" w:hAnsiTheme="minorBidi"/>
            <w:sz w:val="28"/>
            <w:szCs w:val="28"/>
            <w:lang w:eastAsia="zh-TW"/>
          </w:rPr>
          <w:t>第一千四百六十一條</w:t>
        </w:r>
      </w:hyperlink>
      <w:r w:rsidRPr="000D28EC">
        <w:rPr>
          <w:rFonts w:asciiTheme="minorBidi" w:eastAsiaTheme="minorBidi" w:hAnsiTheme="minorBidi"/>
          <w:sz w:val="28"/>
          <w:szCs w:val="28"/>
          <w:lang w:eastAsia="zh-TW"/>
        </w:rPr>
        <w:t xml:space="preserve"> ── 親屬法律關係之淵源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7" w:anchor="a1462" w:history="1">
        <w:r w:rsidRPr="000D28EC">
          <w:rPr>
            <w:rStyle w:val="a8"/>
            <w:rFonts w:asciiTheme="minorBidi" w:eastAsiaTheme="minorBidi" w:hAnsiTheme="minorBidi"/>
            <w:sz w:val="28"/>
            <w:szCs w:val="28"/>
            <w:lang w:eastAsia="zh-TW"/>
          </w:rPr>
          <w:t>第一千四百六十二條</w:t>
        </w:r>
      </w:hyperlink>
      <w:r w:rsidRPr="000D28EC">
        <w:rPr>
          <w:rFonts w:asciiTheme="minorBidi" w:eastAsiaTheme="minorBidi" w:hAnsiTheme="minorBidi"/>
          <w:sz w:val="28"/>
          <w:szCs w:val="28"/>
          <w:lang w:eastAsia="zh-TW"/>
        </w:rPr>
        <w:t xml:space="preserve"> ── 結婚之</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8" w:anchor="a1463" w:history="1">
        <w:r w:rsidRPr="000D28EC">
          <w:rPr>
            <w:rStyle w:val="a8"/>
            <w:rFonts w:asciiTheme="minorBidi" w:eastAsiaTheme="minorBidi" w:hAnsiTheme="minorBidi"/>
            <w:sz w:val="28"/>
            <w:szCs w:val="28"/>
            <w:lang w:eastAsia="zh-TW"/>
          </w:rPr>
          <w:t>第一千四百六十三條</w:t>
        </w:r>
      </w:hyperlink>
      <w:r w:rsidRPr="000D28EC">
        <w:rPr>
          <w:rFonts w:asciiTheme="minorBidi" w:eastAsiaTheme="minorBidi" w:hAnsiTheme="minorBidi"/>
          <w:sz w:val="28"/>
          <w:szCs w:val="28"/>
          <w:lang w:eastAsia="zh-TW"/>
        </w:rPr>
        <w:t xml:space="preserve"> ── 血親關係之</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799" w:anchor="a1464" w:history="1">
        <w:r w:rsidRPr="000D28EC">
          <w:rPr>
            <w:rStyle w:val="a8"/>
            <w:rFonts w:asciiTheme="minorBidi" w:eastAsiaTheme="minorBidi" w:hAnsiTheme="minorBidi"/>
            <w:sz w:val="28"/>
            <w:szCs w:val="28"/>
            <w:lang w:eastAsia="zh-TW"/>
          </w:rPr>
          <w:t>第一千四百六十四條</w:t>
        </w:r>
      </w:hyperlink>
      <w:r w:rsidRPr="000D28EC">
        <w:rPr>
          <w:rFonts w:asciiTheme="minorBidi" w:eastAsiaTheme="minorBidi" w:hAnsiTheme="minorBidi"/>
          <w:sz w:val="28"/>
          <w:szCs w:val="28"/>
          <w:lang w:eastAsia="zh-TW"/>
        </w:rPr>
        <w:t xml:space="preserve"> ── 血親關係之要素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0" w:anchor="a1465" w:history="1">
        <w:r w:rsidRPr="000D28EC">
          <w:rPr>
            <w:rStyle w:val="a8"/>
            <w:rFonts w:asciiTheme="minorBidi" w:eastAsiaTheme="minorBidi" w:hAnsiTheme="minorBidi"/>
            <w:sz w:val="28"/>
            <w:szCs w:val="28"/>
            <w:lang w:eastAsia="zh-TW"/>
          </w:rPr>
          <w:t>第一千四百六十五條</w:t>
        </w:r>
      </w:hyperlink>
      <w:r w:rsidRPr="000D28EC">
        <w:rPr>
          <w:rFonts w:asciiTheme="minorBidi" w:eastAsiaTheme="minorBidi" w:hAnsiTheme="minorBidi"/>
          <w:sz w:val="28"/>
          <w:szCs w:val="28"/>
          <w:lang w:eastAsia="zh-TW"/>
        </w:rPr>
        <w:t xml:space="preserve"> ── 血親親系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1" w:anchor="a1466" w:history="1">
        <w:r w:rsidRPr="000D28EC">
          <w:rPr>
            <w:rStyle w:val="a8"/>
            <w:rFonts w:asciiTheme="minorBidi" w:eastAsiaTheme="minorBidi" w:hAnsiTheme="minorBidi"/>
            <w:sz w:val="28"/>
            <w:szCs w:val="28"/>
            <w:lang w:eastAsia="zh-TW"/>
          </w:rPr>
          <w:t>第一千四百六十六條</w:t>
        </w:r>
      </w:hyperlink>
      <w:r w:rsidRPr="000D28EC">
        <w:rPr>
          <w:rFonts w:asciiTheme="minorBidi" w:eastAsiaTheme="minorBidi" w:hAnsiTheme="minorBidi"/>
          <w:sz w:val="28"/>
          <w:szCs w:val="28"/>
          <w:lang w:eastAsia="zh-TW"/>
        </w:rPr>
        <w:t xml:space="preserve"> ── 親等之計算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2" w:anchor="a1467" w:history="1">
        <w:r w:rsidRPr="000D28EC">
          <w:rPr>
            <w:rStyle w:val="a8"/>
            <w:rFonts w:asciiTheme="minorBidi" w:eastAsiaTheme="minorBidi" w:hAnsiTheme="minorBidi"/>
            <w:sz w:val="28"/>
            <w:szCs w:val="28"/>
            <w:lang w:eastAsia="zh-TW"/>
          </w:rPr>
          <w:t>第一千四百六十七條</w:t>
        </w:r>
      </w:hyperlink>
      <w:r w:rsidRPr="000D28EC">
        <w:rPr>
          <w:rFonts w:asciiTheme="minorBidi" w:eastAsiaTheme="minorBidi" w:hAnsiTheme="minorBidi"/>
          <w:sz w:val="28"/>
          <w:szCs w:val="28"/>
          <w:lang w:eastAsia="zh-TW"/>
        </w:rPr>
        <w:t xml:space="preserve"> ── 血親關係之限制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3" w:anchor="a1468" w:history="1">
        <w:r w:rsidRPr="000D28EC">
          <w:rPr>
            <w:rStyle w:val="a8"/>
            <w:rFonts w:asciiTheme="minorBidi" w:eastAsiaTheme="minorBidi" w:hAnsiTheme="minorBidi"/>
            <w:sz w:val="28"/>
            <w:szCs w:val="28"/>
            <w:lang w:eastAsia="zh-TW"/>
          </w:rPr>
          <w:t>第一千四百六十八條</w:t>
        </w:r>
      </w:hyperlink>
      <w:r w:rsidRPr="000D28EC">
        <w:rPr>
          <w:rFonts w:asciiTheme="minorBidi" w:eastAsiaTheme="minorBidi" w:hAnsiTheme="minorBidi"/>
          <w:sz w:val="28"/>
          <w:szCs w:val="28"/>
          <w:lang w:eastAsia="zh-TW"/>
        </w:rPr>
        <w:t xml:space="preserve"> ── 姻親關係之</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4" w:anchor="a1469" w:history="1">
        <w:r w:rsidRPr="000D28EC">
          <w:rPr>
            <w:rStyle w:val="a8"/>
            <w:rFonts w:asciiTheme="minorBidi" w:eastAsiaTheme="minorBidi" w:hAnsiTheme="minorBidi"/>
            <w:sz w:val="28"/>
            <w:szCs w:val="28"/>
            <w:lang w:eastAsia="zh-TW"/>
          </w:rPr>
          <w:t>第一千四百六十九條</w:t>
        </w:r>
      </w:hyperlink>
      <w:r w:rsidRPr="000D28EC">
        <w:rPr>
          <w:rFonts w:asciiTheme="minorBidi" w:eastAsiaTheme="minorBidi" w:hAnsiTheme="minorBidi"/>
          <w:sz w:val="28"/>
          <w:szCs w:val="28"/>
          <w:lang w:eastAsia="zh-TW"/>
        </w:rPr>
        <w:t xml:space="preserve"> ── 姻親關係之要素及終止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5" w:anchor="a1470" w:history="1">
        <w:r w:rsidRPr="000D28EC">
          <w:rPr>
            <w:rStyle w:val="a8"/>
            <w:rFonts w:asciiTheme="minorBidi" w:eastAsiaTheme="minorBidi" w:hAnsiTheme="minorBidi"/>
            <w:sz w:val="28"/>
            <w:szCs w:val="28"/>
            <w:lang w:eastAsia="zh-TW"/>
          </w:rPr>
          <w:t>第一千四百七十條</w:t>
        </w:r>
      </w:hyperlink>
      <w:r w:rsidRPr="000D28EC">
        <w:rPr>
          <w:rFonts w:asciiTheme="minorBidi" w:eastAsiaTheme="minorBidi" w:hAnsiTheme="minorBidi"/>
          <w:sz w:val="28"/>
          <w:szCs w:val="28"/>
          <w:lang w:eastAsia="zh-TW"/>
        </w:rPr>
        <w:t xml:space="preserve"> ── 收養之</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6" w:anchor="c2a1471"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事實婚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7" w:anchor="a1471" w:history="1">
        <w:r w:rsidRPr="000D28EC">
          <w:rPr>
            <w:rStyle w:val="a8"/>
            <w:rFonts w:asciiTheme="minorBidi" w:eastAsiaTheme="minorBidi" w:hAnsiTheme="minorBidi"/>
            <w:sz w:val="28"/>
            <w:szCs w:val="28"/>
            <w:lang w:eastAsia="zh-TW"/>
          </w:rPr>
          <w:t>第一千四百七十一條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8" w:anchor="a1472" w:history="1">
        <w:r w:rsidRPr="000D28EC">
          <w:rPr>
            <w:rStyle w:val="a8"/>
            <w:rFonts w:asciiTheme="minorBidi" w:eastAsiaTheme="minorBidi" w:hAnsiTheme="minorBidi"/>
            <w:sz w:val="28"/>
            <w:szCs w:val="28"/>
            <w:lang w:eastAsia="zh-TW"/>
          </w:rPr>
          <w:t>第一千四百七十二條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產生效力之一般條件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09" w:anchor="l4t2" w:history="1">
        <w:r w:rsidRPr="000D28EC">
          <w:rPr>
            <w:rStyle w:val="a8"/>
            <w:rFonts w:asciiTheme="minorBidi" w:eastAsiaTheme="minorBidi" w:hAnsiTheme="minorBidi"/>
            <w:sz w:val="28"/>
            <w:szCs w:val="28"/>
            <w:lang w:eastAsia="zh-TW"/>
          </w:rPr>
          <w:t>第二編</w:t>
        </w:r>
      </w:hyperlink>
      <w:r w:rsidRPr="000D28EC">
        <w:rPr>
          <w:rFonts w:asciiTheme="minorBidi" w:eastAsiaTheme="minorBidi" w:hAnsiTheme="minorBidi"/>
          <w:b/>
          <w:bCs/>
          <w:sz w:val="28"/>
          <w:szCs w:val="28"/>
          <w:lang w:eastAsia="zh-TW"/>
        </w:rPr>
        <w:t xml:space="preserve"> ── 結婚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0" w:anchor="c1a1473"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婚約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1" w:anchor="a1473" w:history="1">
        <w:r w:rsidRPr="000D28EC">
          <w:rPr>
            <w:rStyle w:val="a8"/>
            <w:rFonts w:asciiTheme="minorBidi" w:eastAsiaTheme="minorBidi" w:hAnsiTheme="minorBidi"/>
            <w:sz w:val="28"/>
            <w:szCs w:val="28"/>
            <w:lang w:eastAsia="zh-TW"/>
          </w:rPr>
          <w:t>第一千四百七十三條</w:t>
        </w:r>
      </w:hyperlink>
      <w:r w:rsidRPr="000D28EC">
        <w:rPr>
          <w:rFonts w:asciiTheme="minorBidi" w:eastAsiaTheme="minorBidi" w:hAnsiTheme="minorBidi"/>
          <w:sz w:val="28"/>
          <w:szCs w:val="28"/>
          <w:lang w:eastAsia="zh-TW"/>
        </w:rPr>
        <w:t xml:space="preserve"> ── 婚約之不生效力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2" w:anchor="a1474" w:history="1">
        <w:r w:rsidRPr="000D28EC">
          <w:rPr>
            <w:rStyle w:val="a8"/>
            <w:rFonts w:asciiTheme="minorBidi" w:eastAsiaTheme="minorBidi" w:hAnsiTheme="minorBidi"/>
            <w:sz w:val="28"/>
            <w:szCs w:val="28"/>
            <w:lang w:eastAsia="zh-TW"/>
          </w:rPr>
          <w:t>第一千四百七十四條</w:t>
        </w:r>
      </w:hyperlink>
      <w:r w:rsidRPr="000D28EC">
        <w:rPr>
          <w:rFonts w:asciiTheme="minorBidi" w:eastAsiaTheme="minorBidi" w:hAnsiTheme="minorBidi"/>
          <w:sz w:val="28"/>
          <w:szCs w:val="28"/>
          <w:lang w:eastAsia="zh-TW"/>
        </w:rPr>
        <w:t xml:space="preserve"> ── 無能力或反悔時之返還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3" w:anchor="a1475" w:history="1">
        <w:r w:rsidRPr="000D28EC">
          <w:rPr>
            <w:rStyle w:val="a8"/>
            <w:rFonts w:asciiTheme="minorBidi" w:eastAsiaTheme="minorBidi" w:hAnsiTheme="minorBidi"/>
            <w:sz w:val="28"/>
            <w:szCs w:val="28"/>
            <w:lang w:eastAsia="zh-TW"/>
          </w:rPr>
          <w:t>第一千四百七十五條</w:t>
        </w:r>
      </w:hyperlink>
      <w:r w:rsidRPr="000D28EC">
        <w:rPr>
          <w:rFonts w:asciiTheme="minorBidi" w:eastAsiaTheme="minorBidi" w:hAnsiTheme="minorBidi"/>
          <w:sz w:val="28"/>
          <w:szCs w:val="28"/>
          <w:lang w:eastAsia="zh-TW"/>
        </w:rPr>
        <w:t xml:space="preserve"> ── 因死亡而</w:t>
      </w:r>
      <w:r w:rsidRPr="000D28EC">
        <w:rPr>
          <w:rFonts w:asciiTheme="minorBidi" w:eastAsiaTheme="minorBidi" w:hAnsiTheme="minorBidi" w:hint="eastAsia"/>
          <w:sz w:val="28"/>
          <w:szCs w:val="28"/>
          <w:lang w:eastAsia="zh-TW"/>
        </w:rPr>
        <w:t>產生之返還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4" w:anchor="a1476" w:history="1">
        <w:r w:rsidRPr="000D28EC">
          <w:rPr>
            <w:rStyle w:val="a8"/>
            <w:rFonts w:asciiTheme="minorBidi" w:eastAsiaTheme="minorBidi" w:hAnsiTheme="minorBidi"/>
            <w:sz w:val="28"/>
            <w:szCs w:val="28"/>
            <w:lang w:eastAsia="zh-TW"/>
          </w:rPr>
          <w:t>第一千四百七十六條</w:t>
        </w:r>
      </w:hyperlink>
      <w:r w:rsidRPr="000D28EC">
        <w:rPr>
          <w:rFonts w:asciiTheme="minorBidi" w:eastAsiaTheme="minorBidi" w:hAnsiTheme="minorBidi"/>
          <w:sz w:val="28"/>
          <w:szCs w:val="28"/>
          <w:lang w:eastAsia="zh-TW"/>
        </w:rPr>
        <w:t xml:space="preserve"> ── 損害賠償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5" w:anchor="a1477" w:history="1">
        <w:r w:rsidRPr="000D28EC">
          <w:rPr>
            <w:rStyle w:val="a8"/>
            <w:rFonts w:asciiTheme="minorBidi" w:eastAsiaTheme="minorBidi" w:hAnsiTheme="minorBidi"/>
            <w:sz w:val="28"/>
            <w:szCs w:val="28"/>
            <w:lang w:eastAsia="zh-TW"/>
          </w:rPr>
          <w:t>第一千四百七十七條</w:t>
        </w:r>
      </w:hyperlink>
      <w:r w:rsidRPr="000D28EC">
        <w:rPr>
          <w:rFonts w:asciiTheme="minorBidi" w:eastAsiaTheme="minorBidi" w:hAnsiTheme="minorBidi"/>
          <w:sz w:val="28"/>
          <w:szCs w:val="28"/>
          <w:lang w:eastAsia="zh-TW"/>
        </w:rPr>
        <w:t xml:space="preserve"> ── 訴權之失效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6" w:anchor="c2a1478"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締結婚姻之要件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7" w:anchor="s1a1478"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結婚障礙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8" w:anchor="a1478" w:history="1">
        <w:r w:rsidRPr="000D28EC">
          <w:rPr>
            <w:rStyle w:val="a8"/>
            <w:rFonts w:asciiTheme="minorBidi" w:eastAsiaTheme="minorBidi" w:hAnsiTheme="minorBidi"/>
            <w:sz w:val="28"/>
            <w:szCs w:val="28"/>
            <w:lang w:eastAsia="zh-TW"/>
          </w:rPr>
          <w:t>第一千四百七十八條</w:t>
        </w:r>
      </w:hyperlink>
      <w:r w:rsidRPr="000D28EC">
        <w:rPr>
          <w:rFonts w:asciiTheme="minorBidi" w:eastAsiaTheme="minorBidi" w:hAnsiTheme="minorBidi"/>
          <w:sz w:val="28"/>
          <w:szCs w:val="28"/>
          <w:lang w:eastAsia="zh-TW"/>
        </w:rPr>
        <w:t xml:space="preserve"> ── 一般規則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19" w:anchor="a1479" w:history="1">
        <w:r w:rsidRPr="000D28EC">
          <w:rPr>
            <w:rStyle w:val="a8"/>
            <w:rFonts w:asciiTheme="minorBidi" w:eastAsiaTheme="minorBidi" w:hAnsiTheme="minorBidi"/>
            <w:sz w:val="28"/>
            <w:szCs w:val="28"/>
            <w:lang w:eastAsia="zh-TW"/>
          </w:rPr>
          <w:t>第一千四百七十九條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絕對禁止性障礙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0" w:anchor="a1480" w:history="1">
        <w:r w:rsidRPr="000D28EC">
          <w:rPr>
            <w:rStyle w:val="a8"/>
            <w:rFonts w:asciiTheme="minorBidi" w:eastAsiaTheme="minorBidi" w:hAnsiTheme="minorBidi"/>
            <w:sz w:val="28"/>
            <w:szCs w:val="28"/>
            <w:lang w:eastAsia="zh-TW"/>
          </w:rPr>
          <w:t>第一千四百八十條</w:t>
        </w:r>
      </w:hyperlink>
      <w:r w:rsidRPr="000D28EC">
        <w:rPr>
          <w:rFonts w:asciiTheme="minorBidi" w:eastAsiaTheme="minorBidi" w:hAnsiTheme="minorBidi"/>
          <w:sz w:val="28"/>
          <w:szCs w:val="28"/>
          <w:lang w:eastAsia="zh-TW"/>
        </w:rPr>
        <w:t xml:space="preserve"> ── 相對禁止性障礙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1" w:anchor="a1481" w:history="1">
        <w:r w:rsidRPr="000D28EC">
          <w:rPr>
            <w:rStyle w:val="a8"/>
            <w:rFonts w:asciiTheme="minorBidi" w:eastAsiaTheme="minorBidi" w:hAnsiTheme="minorBidi"/>
            <w:sz w:val="28"/>
            <w:szCs w:val="28"/>
            <w:lang w:eastAsia="zh-TW"/>
          </w:rPr>
          <w:t>第一千四百八十一條</w:t>
        </w:r>
      </w:hyperlink>
      <w:r w:rsidRPr="000D28EC">
        <w:rPr>
          <w:rFonts w:asciiTheme="minorBidi" w:eastAsiaTheme="minorBidi" w:hAnsiTheme="minorBidi"/>
          <w:sz w:val="28"/>
          <w:szCs w:val="28"/>
          <w:lang w:eastAsia="zh-TW"/>
        </w:rPr>
        <w:t xml:space="preserve"> ── 母親身分或父親身分之證明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2" w:anchor="a1482" w:history="1">
        <w:r w:rsidRPr="000D28EC">
          <w:rPr>
            <w:rStyle w:val="a8"/>
            <w:rFonts w:asciiTheme="minorBidi" w:eastAsiaTheme="minorBidi" w:hAnsiTheme="minorBidi"/>
            <w:sz w:val="28"/>
            <w:szCs w:val="28"/>
            <w:lang w:eastAsia="zh-TW"/>
          </w:rPr>
          <w:t>第一千四百八十二條</w:t>
        </w:r>
      </w:hyperlink>
      <w:r w:rsidRPr="000D28EC">
        <w:rPr>
          <w:rFonts w:asciiTheme="minorBidi" w:eastAsiaTheme="minorBidi" w:hAnsiTheme="minorBidi"/>
          <w:sz w:val="28"/>
          <w:szCs w:val="28"/>
          <w:lang w:eastAsia="zh-TW"/>
        </w:rPr>
        <w:t xml:space="preserve"> ── 妨礙性障礙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3" w:anchor="a1483" w:history="1">
        <w:r w:rsidRPr="000D28EC">
          <w:rPr>
            <w:rStyle w:val="a8"/>
            <w:rFonts w:asciiTheme="minorBidi" w:eastAsiaTheme="minorBidi" w:hAnsiTheme="minorBidi"/>
            <w:sz w:val="28"/>
            <w:szCs w:val="28"/>
            <w:lang w:eastAsia="zh-TW"/>
          </w:rPr>
          <w:t>第一千四百八十三條</w:t>
        </w:r>
      </w:hyperlink>
      <w:r w:rsidRPr="000D28EC">
        <w:rPr>
          <w:rFonts w:asciiTheme="minorBidi" w:eastAsiaTheme="minorBidi" w:hAnsiTheme="minorBidi"/>
          <w:sz w:val="28"/>
          <w:szCs w:val="28"/>
          <w:lang w:eastAsia="zh-TW"/>
        </w:rPr>
        <w:t xml:space="preserve"> ── 監護、保佐或法定財</w:t>
      </w:r>
      <w:r w:rsidRPr="000D28EC">
        <w:rPr>
          <w:rFonts w:asciiTheme="minorBidi" w:eastAsiaTheme="minorBidi" w:hAnsiTheme="minorBidi" w:hint="eastAsia"/>
          <w:sz w:val="28"/>
          <w:szCs w:val="28"/>
          <w:lang w:eastAsia="zh-TW"/>
        </w:rPr>
        <w:t>產管理之關係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4" w:anchor="a1484" w:history="1">
        <w:r w:rsidRPr="000D28EC">
          <w:rPr>
            <w:rStyle w:val="a8"/>
            <w:rFonts w:asciiTheme="minorBidi" w:eastAsiaTheme="minorBidi" w:hAnsiTheme="minorBidi"/>
            <w:sz w:val="28"/>
            <w:szCs w:val="28"/>
            <w:lang w:eastAsia="zh-TW"/>
          </w:rPr>
          <w:t>第一千四百八十四條</w:t>
        </w:r>
      </w:hyperlink>
      <w:r w:rsidRPr="000D28EC">
        <w:rPr>
          <w:rFonts w:asciiTheme="minorBidi" w:eastAsiaTheme="minorBidi" w:hAnsiTheme="minorBidi"/>
          <w:sz w:val="28"/>
          <w:szCs w:val="28"/>
          <w:lang w:eastAsia="zh-TW"/>
        </w:rPr>
        <w:t xml:space="preserve"> ── 免除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5" w:anchor="s2a1485"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結婚程序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6" w:anchor="a1485" w:history="1">
        <w:r w:rsidRPr="000D28EC">
          <w:rPr>
            <w:rStyle w:val="a8"/>
            <w:rFonts w:asciiTheme="minorBidi" w:eastAsiaTheme="minorBidi" w:hAnsiTheme="minorBidi"/>
            <w:sz w:val="28"/>
            <w:szCs w:val="28"/>
            <w:lang w:eastAsia="zh-TW"/>
          </w:rPr>
          <w:t>第一千四百八十五條</w:t>
        </w:r>
      </w:hyperlink>
      <w:r w:rsidRPr="000D28EC">
        <w:rPr>
          <w:rFonts w:asciiTheme="minorBidi" w:eastAsiaTheme="minorBidi" w:hAnsiTheme="minorBidi"/>
          <w:sz w:val="28"/>
          <w:szCs w:val="28"/>
          <w:lang w:eastAsia="zh-TW"/>
        </w:rPr>
        <w:t xml:space="preserve"> ── 結婚申請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7" w:anchor="a1486" w:history="1">
        <w:r w:rsidRPr="000D28EC">
          <w:rPr>
            <w:rStyle w:val="a8"/>
            <w:rFonts w:asciiTheme="minorBidi" w:eastAsiaTheme="minorBidi" w:hAnsiTheme="minorBidi"/>
            <w:sz w:val="28"/>
            <w:szCs w:val="28"/>
            <w:lang w:eastAsia="zh-TW"/>
          </w:rPr>
          <w:t>第一千四百八十六條</w:t>
        </w:r>
      </w:hyperlink>
      <w:r w:rsidRPr="000D28EC">
        <w:rPr>
          <w:rFonts w:asciiTheme="minorBidi" w:eastAsiaTheme="minorBidi" w:hAnsiTheme="minorBidi"/>
          <w:sz w:val="28"/>
          <w:szCs w:val="28"/>
          <w:lang w:eastAsia="zh-TW"/>
        </w:rPr>
        <w:t xml:space="preserve"> ── 障礙之聲明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8" w:anchor="a1487" w:history="1">
        <w:r w:rsidRPr="000D28EC">
          <w:rPr>
            <w:rStyle w:val="a8"/>
            <w:rFonts w:asciiTheme="minorBidi" w:eastAsiaTheme="minorBidi" w:hAnsiTheme="minorBidi"/>
            <w:sz w:val="28"/>
            <w:szCs w:val="28"/>
            <w:lang w:eastAsia="zh-TW"/>
          </w:rPr>
          <w:t>第一千四百八十七條</w:t>
        </w:r>
      </w:hyperlink>
      <w:r w:rsidRPr="000D28EC">
        <w:rPr>
          <w:rFonts w:asciiTheme="minorBidi" w:eastAsiaTheme="minorBidi" w:hAnsiTheme="minorBidi"/>
          <w:sz w:val="28"/>
          <w:szCs w:val="28"/>
          <w:lang w:eastAsia="zh-TW"/>
        </w:rPr>
        <w:t xml:space="preserve"> ── 父母或監護人之許可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29" w:anchor="a1488" w:history="1">
        <w:r w:rsidRPr="000D28EC">
          <w:rPr>
            <w:rStyle w:val="a8"/>
            <w:rFonts w:asciiTheme="minorBidi" w:eastAsiaTheme="minorBidi" w:hAnsiTheme="minorBidi"/>
            <w:sz w:val="28"/>
            <w:szCs w:val="28"/>
            <w:lang w:eastAsia="zh-TW"/>
          </w:rPr>
          <w:t>第一千四百八十八條</w:t>
        </w:r>
      </w:hyperlink>
      <w:r w:rsidRPr="000D28EC">
        <w:rPr>
          <w:rFonts w:asciiTheme="minorBidi" w:eastAsiaTheme="minorBidi" w:hAnsiTheme="minorBidi"/>
          <w:sz w:val="28"/>
          <w:szCs w:val="28"/>
          <w:lang w:eastAsia="zh-TW"/>
        </w:rPr>
        <w:t xml:space="preserve"> ── 批示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0" w:anchor="a1489" w:history="1">
        <w:r w:rsidRPr="000D28EC">
          <w:rPr>
            <w:rStyle w:val="a8"/>
            <w:rFonts w:asciiTheme="minorBidi" w:eastAsiaTheme="minorBidi" w:hAnsiTheme="minorBidi"/>
            <w:sz w:val="28"/>
            <w:szCs w:val="28"/>
            <w:lang w:eastAsia="zh-TW"/>
          </w:rPr>
          <w:t>第一千四百八十九條</w:t>
        </w:r>
      </w:hyperlink>
      <w:r w:rsidRPr="000D28EC">
        <w:rPr>
          <w:rFonts w:asciiTheme="minorBidi" w:eastAsiaTheme="minorBidi" w:hAnsiTheme="minorBidi"/>
          <w:sz w:val="28"/>
          <w:szCs w:val="28"/>
          <w:lang w:eastAsia="zh-TW"/>
        </w:rPr>
        <w:t xml:space="preserve"> ── 締結婚姻之期限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1" w:anchor="c3a1490"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婚姻之締結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2" w:anchor="s1a1490"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3" w:anchor="a1490" w:history="1">
        <w:r w:rsidRPr="000D28EC">
          <w:rPr>
            <w:rStyle w:val="a8"/>
            <w:rFonts w:asciiTheme="minorBidi" w:eastAsiaTheme="minorBidi" w:hAnsiTheme="minorBidi"/>
            <w:sz w:val="28"/>
            <w:szCs w:val="28"/>
            <w:lang w:eastAsia="zh-TW"/>
          </w:rPr>
          <w:t>第一千四百九十條</w:t>
        </w:r>
      </w:hyperlink>
      <w:r w:rsidRPr="000D28EC">
        <w:rPr>
          <w:rFonts w:asciiTheme="minorBidi" w:eastAsiaTheme="minorBidi" w:hAnsiTheme="minorBidi"/>
          <w:sz w:val="28"/>
          <w:szCs w:val="28"/>
          <w:lang w:eastAsia="zh-TW"/>
        </w:rPr>
        <w:t xml:space="preserve"> ── 公開及形式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4" w:anchor="a1491" w:history="1">
        <w:r w:rsidRPr="000D28EC">
          <w:rPr>
            <w:rStyle w:val="a8"/>
            <w:rFonts w:asciiTheme="minorBidi" w:eastAsiaTheme="minorBidi" w:hAnsiTheme="minorBidi"/>
            <w:sz w:val="28"/>
            <w:szCs w:val="28"/>
            <w:lang w:eastAsia="zh-TW"/>
          </w:rPr>
          <w:t>第一千四百九十一條</w:t>
        </w:r>
      </w:hyperlink>
      <w:r w:rsidRPr="000D28EC">
        <w:rPr>
          <w:rFonts w:asciiTheme="minorBidi" w:eastAsiaTheme="minorBidi" w:hAnsiTheme="minorBidi"/>
          <w:sz w:val="28"/>
          <w:szCs w:val="28"/>
          <w:lang w:eastAsia="zh-TW"/>
        </w:rPr>
        <w:t xml:space="preserve"> ── 應參與之人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5" w:anchor="a1492" w:history="1">
        <w:r w:rsidRPr="000D28EC">
          <w:rPr>
            <w:rStyle w:val="a8"/>
            <w:rFonts w:asciiTheme="minorBidi" w:eastAsiaTheme="minorBidi" w:hAnsiTheme="minorBidi"/>
            <w:sz w:val="28"/>
            <w:szCs w:val="28"/>
            <w:lang w:eastAsia="zh-TW"/>
          </w:rPr>
          <w:t>第一千四百九十二條</w:t>
        </w:r>
      </w:hyperlink>
      <w:r w:rsidRPr="000D28EC">
        <w:rPr>
          <w:rFonts w:asciiTheme="minorBidi" w:eastAsiaTheme="minorBidi" w:hAnsiTheme="minorBidi"/>
          <w:sz w:val="28"/>
          <w:szCs w:val="28"/>
          <w:lang w:eastAsia="zh-TW"/>
        </w:rPr>
        <w:t xml:space="preserve"> ── 結婚時之共同意思</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6" w:anchor="a1493" w:history="1">
        <w:r w:rsidRPr="000D28EC">
          <w:rPr>
            <w:rStyle w:val="a8"/>
            <w:rFonts w:asciiTheme="minorBidi" w:eastAsiaTheme="minorBidi" w:hAnsiTheme="minorBidi"/>
            <w:sz w:val="28"/>
            <w:szCs w:val="28"/>
            <w:lang w:eastAsia="zh-TW"/>
          </w:rPr>
          <w:t>第一千四百九十三條</w:t>
        </w:r>
      </w:hyperlink>
      <w:r w:rsidRPr="000D28EC">
        <w:rPr>
          <w:rFonts w:asciiTheme="minorBidi" w:eastAsiaTheme="minorBidi" w:hAnsiTheme="minorBidi"/>
          <w:sz w:val="28"/>
          <w:szCs w:val="28"/>
          <w:lang w:eastAsia="zh-TW"/>
        </w:rPr>
        <w:t xml:space="preserve"> ── 婚姻效力之接受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7" w:anchor="a1494" w:history="1">
        <w:r w:rsidRPr="000D28EC">
          <w:rPr>
            <w:rStyle w:val="a8"/>
            <w:rFonts w:asciiTheme="minorBidi" w:eastAsiaTheme="minorBidi" w:hAnsiTheme="minorBidi"/>
            <w:sz w:val="28"/>
            <w:szCs w:val="28"/>
            <w:lang w:eastAsia="zh-TW"/>
          </w:rPr>
          <w:t>第一千四百九十四條</w:t>
        </w:r>
      </w:hyperlink>
      <w:r w:rsidRPr="000D28EC">
        <w:rPr>
          <w:rFonts w:asciiTheme="minorBidi" w:eastAsiaTheme="minorBidi" w:hAnsiTheme="minorBidi"/>
          <w:sz w:val="28"/>
          <w:szCs w:val="28"/>
          <w:lang w:eastAsia="zh-TW"/>
        </w:rPr>
        <w:t xml:space="preserve"> ── 共同意思之個人性質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8" w:anchor="a1495" w:history="1">
        <w:r w:rsidRPr="000D28EC">
          <w:rPr>
            <w:rStyle w:val="a8"/>
            <w:rFonts w:asciiTheme="minorBidi" w:eastAsiaTheme="minorBidi" w:hAnsiTheme="minorBidi"/>
            <w:sz w:val="28"/>
            <w:szCs w:val="28"/>
            <w:lang w:eastAsia="zh-TW"/>
          </w:rPr>
          <w:t>第一千四百九十五條</w:t>
        </w:r>
      </w:hyperlink>
      <w:r w:rsidRPr="000D28EC">
        <w:rPr>
          <w:rFonts w:asciiTheme="minorBidi" w:eastAsiaTheme="minorBidi" w:hAnsiTheme="minorBidi"/>
          <w:sz w:val="28"/>
          <w:szCs w:val="28"/>
          <w:lang w:eastAsia="zh-TW"/>
        </w:rPr>
        <w:t xml:space="preserve"> ── 透過授權締結婚姻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39" w:anchor="a1496" w:history="1">
        <w:r w:rsidRPr="000D28EC">
          <w:rPr>
            <w:rStyle w:val="a8"/>
            <w:rFonts w:asciiTheme="minorBidi" w:eastAsiaTheme="minorBidi" w:hAnsiTheme="minorBidi"/>
            <w:sz w:val="28"/>
            <w:szCs w:val="28"/>
            <w:lang w:eastAsia="zh-TW"/>
          </w:rPr>
          <w:t>第一千四百九十六條</w:t>
        </w:r>
      </w:hyperlink>
      <w:r w:rsidRPr="000D28EC">
        <w:rPr>
          <w:rFonts w:asciiTheme="minorBidi" w:eastAsiaTheme="minorBidi" w:hAnsiTheme="minorBidi"/>
          <w:sz w:val="28"/>
          <w:szCs w:val="28"/>
          <w:lang w:eastAsia="zh-TW"/>
        </w:rPr>
        <w:t xml:space="preserve"> ── 授權之廢止及失效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0" w:anchor="s2a149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緊急結婚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1" w:anchor="a1497" w:history="1">
        <w:r w:rsidRPr="000D28EC">
          <w:rPr>
            <w:rStyle w:val="a8"/>
            <w:rFonts w:asciiTheme="minorBidi" w:eastAsiaTheme="minorBidi" w:hAnsiTheme="minorBidi"/>
            <w:sz w:val="28"/>
            <w:szCs w:val="28"/>
            <w:lang w:eastAsia="zh-TW"/>
          </w:rPr>
          <w:t>第一千四百九十七條</w:t>
        </w:r>
      </w:hyperlink>
      <w:r w:rsidRPr="000D28EC">
        <w:rPr>
          <w:rFonts w:asciiTheme="minorBidi" w:eastAsiaTheme="minorBidi" w:hAnsiTheme="minorBidi"/>
          <w:sz w:val="28"/>
          <w:szCs w:val="28"/>
          <w:lang w:eastAsia="zh-TW"/>
        </w:rPr>
        <w:t xml:space="preserve"> ── 結婚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2" w:anchor="a1498" w:history="1">
        <w:r w:rsidRPr="000D28EC">
          <w:rPr>
            <w:rStyle w:val="a8"/>
            <w:rFonts w:asciiTheme="minorBidi" w:eastAsiaTheme="minorBidi" w:hAnsiTheme="minorBidi"/>
            <w:sz w:val="28"/>
            <w:szCs w:val="28"/>
            <w:lang w:eastAsia="zh-TW"/>
          </w:rPr>
          <w:t>第一千四百九十八條</w:t>
        </w:r>
      </w:hyperlink>
      <w:r w:rsidRPr="000D28EC">
        <w:rPr>
          <w:rFonts w:asciiTheme="minorBidi" w:eastAsiaTheme="minorBidi" w:hAnsiTheme="minorBidi"/>
          <w:sz w:val="28"/>
          <w:szCs w:val="28"/>
          <w:lang w:eastAsia="zh-TW"/>
        </w:rPr>
        <w:t xml:space="preserve"> ── 結婚之認可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3" w:anchor="a1499" w:history="1">
        <w:r w:rsidRPr="000D28EC">
          <w:rPr>
            <w:rStyle w:val="a8"/>
            <w:rFonts w:asciiTheme="minorBidi" w:eastAsiaTheme="minorBidi" w:hAnsiTheme="minorBidi"/>
            <w:sz w:val="28"/>
            <w:szCs w:val="28"/>
            <w:lang w:eastAsia="zh-TW"/>
          </w:rPr>
          <w:t>第一千四百九十九條</w:t>
        </w:r>
      </w:hyperlink>
      <w:r w:rsidRPr="000D28EC">
        <w:rPr>
          <w:rFonts w:asciiTheme="minorBidi" w:eastAsiaTheme="minorBidi" w:hAnsiTheme="minorBidi"/>
          <w:sz w:val="28"/>
          <w:szCs w:val="28"/>
          <w:lang w:eastAsia="zh-TW"/>
        </w:rPr>
        <w:t xml:space="preserve"> ── 不認可之合理理由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4" w:anchor="c4a1500"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非有效之婚姻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5" w:anchor="s1a1500"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6" w:anchor="a1500" w:history="1">
        <w:r w:rsidRPr="000D28EC">
          <w:rPr>
            <w:rStyle w:val="a8"/>
            <w:rFonts w:asciiTheme="minorBidi" w:eastAsiaTheme="minorBidi" w:hAnsiTheme="minorBidi"/>
            <w:sz w:val="28"/>
            <w:szCs w:val="28"/>
            <w:lang w:eastAsia="zh-TW"/>
          </w:rPr>
          <w:t>第一千五百條</w:t>
        </w:r>
      </w:hyperlink>
      <w:r w:rsidRPr="000D28EC">
        <w:rPr>
          <w:rFonts w:asciiTheme="minorBidi" w:eastAsiaTheme="minorBidi" w:hAnsiTheme="minorBidi"/>
          <w:sz w:val="28"/>
          <w:szCs w:val="28"/>
          <w:lang w:eastAsia="zh-TW"/>
        </w:rPr>
        <w:t xml:space="preserve"> ── 有效規則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7" w:anchor="s2a1501"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不成立之婚姻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8" w:anchor="a1501" w:history="1">
        <w:r w:rsidRPr="000D28EC">
          <w:rPr>
            <w:rStyle w:val="a8"/>
            <w:rFonts w:asciiTheme="minorBidi" w:eastAsiaTheme="minorBidi" w:hAnsiTheme="minorBidi"/>
            <w:sz w:val="28"/>
            <w:szCs w:val="28"/>
            <w:lang w:eastAsia="zh-TW"/>
          </w:rPr>
          <w:t>第一千五百零一條</w:t>
        </w:r>
      </w:hyperlink>
      <w:r w:rsidRPr="000D28EC">
        <w:rPr>
          <w:rFonts w:asciiTheme="minorBidi" w:eastAsiaTheme="minorBidi" w:hAnsiTheme="minorBidi"/>
          <w:sz w:val="28"/>
          <w:szCs w:val="28"/>
          <w:lang w:eastAsia="zh-TW"/>
        </w:rPr>
        <w:t xml:space="preserve"> ── 不成立之婚姻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49" w:anchor="a1502" w:history="1">
        <w:r w:rsidRPr="000D28EC">
          <w:rPr>
            <w:rStyle w:val="a8"/>
            <w:rFonts w:asciiTheme="minorBidi" w:eastAsiaTheme="minorBidi" w:hAnsiTheme="minorBidi"/>
            <w:sz w:val="28"/>
            <w:szCs w:val="28"/>
            <w:lang w:eastAsia="zh-TW"/>
          </w:rPr>
          <w:t>第一千五百零二條</w:t>
        </w:r>
      </w:hyperlink>
      <w:r w:rsidRPr="000D28EC">
        <w:rPr>
          <w:rFonts w:asciiTheme="minorBidi" w:eastAsiaTheme="minorBidi" w:hAnsiTheme="minorBidi"/>
          <w:sz w:val="28"/>
          <w:szCs w:val="28"/>
          <w:lang w:eastAsia="zh-TW"/>
        </w:rPr>
        <w:t xml:space="preserve"> ── 實際從事公務之人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0" w:anchor="a1503" w:history="1">
        <w:r w:rsidRPr="000D28EC">
          <w:rPr>
            <w:rStyle w:val="a8"/>
            <w:rFonts w:asciiTheme="minorBidi" w:eastAsiaTheme="minorBidi" w:hAnsiTheme="minorBidi"/>
            <w:sz w:val="28"/>
            <w:szCs w:val="28"/>
            <w:lang w:eastAsia="zh-TW"/>
          </w:rPr>
          <w:t>第一千五百零三條</w:t>
        </w:r>
      </w:hyperlink>
      <w:r w:rsidRPr="000D28EC">
        <w:rPr>
          <w:rFonts w:asciiTheme="minorBidi" w:eastAsiaTheme="minorBidi" w:hAnsiTheme="minorBidi"/>
          <w:sz w:val="28"/>
          <w:szCs w:val="28"/>
          <w:lang w:eastAsia="zh-TW"/>
        </w:rPr>
        <w:t xml:space="preserve"> ── 婚姻不成立之制度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1" w:anchor="s3a1504"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可撤銷之婚姻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2" w:anchor="ss1a1504"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3" w:anchor="a1504" w:history="1">
        <w:r w:rsidRPr="000D28EC">
          <w:rPr>
            <w:rStyle w:val="a8"/>
            <w:rFonts w:asciiTheme="minorBidi" w:eastAsiaTheme="minorBidi" w:hAnsiTheme="minorBidi"/>
            <w:sz w:val="28"/>
            <w:szCs w:val="28"/>
            <w:lang w:eastAsia="zh-TW"/>
          </w:rPr>
          <w:t>第一千五百零四條</w:t>
        </w:r>
      </w:hyperlink>
      <w:r w:rsidRPr="000D28EC">
        <w:rPr>
          <w:rFonts w:asciiTheme="minorBidi" w:eastAsiaTheme="minorBidi" w:hAnsiTheme="minorBidi"/>
          <w:sz w:val="28"/>
          <w:szCs w:val="28"/>
          <w:lang w:eastAsia="zh-TW"/>
        </w:rPr>
        <w:t xml:space="preserve"> ── 可撤銷之原因</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4" w:anchor="a1505" w:history="1">
        <w:r w:rsidRPr="000D28EC">
          <w:rPr>
            <w:rStyle w:val="a8"/>
            <w:rFonts w:asciiTheme="minorBidi" w:eastAsiaTheme="minorBidi" w:hAnsiTheme="minorBidi"/>
            <w:sz w:val="28"/>
            <w:szCs w:val="28"/>
            <w:lang w:eastAsia="zh-TW"/>
          </w:rPr>
          <w:t>第一千五百零五條</w:t>
        </w:r>
      </w:hyperlink>
      <w:r w:rsidRPr="000D28EC">
        <w:rPr>
          <w:rFonts w:asciiTheme="minorBidi" w:eastAsiaTheme="minorBidi" w:hAnsiTheme="minorBidi"/>
          <w:sz w:val="28"/>
          <w:szCs w:val="28"/>
          <w:lang w:eastAsia="zh-TW"/>
        </w:rPr>
        <w:t xml:space="preserve"> ── 撤銷之訴之必要性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5" w:anchor="a1506" w:history="1">
        <w:r w:rsidRPr="000D28EC">
          <w:rPr>
            <w:rStyle w:val="a8"/>
            <w:rFonts w:asciiTheme="minorBidi" w:eastAsiaTheme="minorBidi" w:hAnsiTheme="minorBidi"/>
            <w:sz w:val="28"/>
            <w:szCs w:val="28"/>
            <w:lang w:eastAsia="zh-TW"/>
          </w:rPr>
          <w:t>第一千五百零六條</w:t>
        </w:r>
      </w:hyperlink>
      <w:r w:rsidRPr="000D28EC">
        <w:rPr>
          <w:rFonts w:asciiTheme="minorBidi" w:eastAsiaTheme="minorBidi" w:hAnsiTheme="minorBidi"/>
          <w:sz w:val="28"/>
          <w:szCs w:val="28"/>
          <w:lang w:eastAsia="zh-TW"/>
        </w:rPr>
        <w:t xml:space="preserve"> ── 使婚姻變</w:t>
      </w:r>
      <w:r w:rsidRPr="000D28EC">
        <w:rPr>
          <w:rFonts w:asciiTheme="minorBidi" w:eastAsiaTheme="minorBidi" w:hAnsiTheme="minorBidi" w:hint="eastAsia"/>
          <w:sz w:val="28"/>
          <w:szCs w:val="28"/>
          <w:lang w:eastAsia="zh-TW"/>
        </w:rPr>
        <w:t>為有效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6" w:anchor="ss2a1507"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結婚意思之欠缺或瑕疵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7" w:anchor="a1507" w:history="1">
        <w:r w:rsidRPr="000D28EC">
          <w:rPr>
            <w:rStyle w:val="a8"/>
            <w:rFonts w:asciiTheme="minorBidi" w:eastAsiaTheme="minorBidi" w:hAnsiTheme="minorBidi"/>
            <w:sz w:val="28"/>
            <w:szCs w:val="28"/>
            <w:lang w:eastAsia="zh-TW"/>
          </w:rPr>
          <w:t>第一千五百零七條</w:t>
        </w:r>
      </w:hyperlink>
      <w:r w:rsidRPr="000D28EC">
        <w:rPr>
          <w:rFonts w:asciiTheme="minorBidi" w:eastAsiaTheme="minorBidi" w:hAnsiTheme="minorBidi"/>
          <w:sz w:val="28"/>
          <w:szCs w:val="28"/>
          <w:lang w:eastAsia="zh-TW"/>
        </w:rPr>
        <w:t xml:space="preserve"> ── 結婚意思之推定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8" w:anchor="a1508" w:history="1">
        <w:r w:rsidRPr="000D28EC">
          <w:rPr>
            <w:rStyle w:val="a8"/>
            <w:rFonts w:asciiTheme="minorBidi" w:eastAsiaTheme="minorBidi" w:hAnsiTheme="minorBidi"/>
            <w:sz w:val="28"/>
            <w:szCs w:val="28"/>
            <w:lang w:eastAsia="zh-TW"/>
          </w:rPr>
          <w:t>第一千五百零八條</w:t>
        </w:r>
      </w:hyperlink>
      <w:r w:rsidRPr="000D28EC">
        <w:rPr>
          <w:rFonts w:asciiTheme="minorBidi" w:eastAsiaTheme="minorBidi" w:hAnsiTheme="minorBidi"/>
          <w:sz w:val="28"/>
          <w:szCs w:val="28"/>
          <w:lang w:eastAsia="zh-TW"/>
        </w:rPr>
        <w:t xml:space="preserve"> ── 因欠缺結婚意思而導致之可撤銷性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59" w:anchor="a1509" w:history="1">
        <w:r w:rsidRPr="000D28EC">
          <w:rPr>
            <w:rStyle w:val="a8"/>
            <w:rFonts w:asciiTheme="minorBidi" w:eastAsiaTheme="minorBidi" w:hAnsiTheme="minorBidi"/>
            <w:sz w:val="28"/>
            <w:szCs w:val="28"/>
            <w:lang w:eastAsia="zh-TW"/>
          </w:rPr>
          <w:t>第一千五百零九條</w:t>
        </w:r>
      </w:hyperlink>
      <w:r w:rsidRPr="000D28EC">
        <w:rPr>
          <w:rFonts w:asciiTheme="minorBidi" w:eastAsiaTheme="minorBidi" w:hAnsiTheme="minorBidi"/>
          <w:sz w:val="28"/>
          <w:szCs w:val="28"/>
          <w:lang w:eastAsia="zh-TW"/>
        </w:rPr>
        <w:t xml:space="preserve"> ── 導致結婚意思有瑕疵之錯誤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0" w:anchor="a1510" w:history="1">
        <w:r w:rsidRPr="000D28EC">
          <w:rPr>
            <w:rStyle w:val="a8"/>
            <w:rFonts w:asciiTheme="minorBidi" w:eastAsiaTheme="minorBidi" w:hAnsiTheme="minorBidi"/>
            <w:sz w:val="28"/>
            <w:szCs w:val="28"/>
            <w:lang w:eastAsia="zh-TW"/>
          </w:rPr>
          <w:t>第一千五百一十條</w:t>
        </w:r>
      </w:hyperlink>
      <w:r w:rsidRPr="000D28EC">
        <w:rPr>
          <w:rFonts w:asciiTheme="minorBidi" w:eastAsiaTheme="minorBidi" w:hAnsiTheme="minorBidi"/>
          <w:sz w:val="28"/>
          <w:szCs w:val="28"/>
          <w:lang w:eastAsia="zh-TW"/>
        </w:rPr>
        <w:t xml:space="preserve"> ── 精神脅迫</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1" w:anchor="ss3a1511"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2" w:anchor="a1511" w:history="1">
        <w:r w:rsidRPr="000D28EC">
          <w:rPr>
            <w:rStyle w:val="a8"/>
            <w:rFonts w:asciiTheme="minorBidi" w:eastAsiaTheme="minorBidi" w:hAnsiTheme="minorBidi"/>
            <w:sz w:val="28"/>
            <w:szCs w:val="28"/>
            <w:lang w:eastAsia="zh-TW"/>
          </w:rPr>
          <w:t>第一千五百一十一條</w:t>
        </w:r>
      </w:hyperlink>
      <w:r w:rsidRPr="000D28EC">
        <w:rPr>
          <w:rFonts w:asciiTheme="minorBidi" w:eastAsiaTheme="minorBidi" w:hAnsiTheme="minorBidi"/>
          <w:sz w:val="28"/>
          <w:szCs w:val="28"/>
          <w:lang w:eastAsia="zh-TW"/>
        </w:rPr>
        <w:t xml:space="preserve"> ── 以禁止性障礙</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3" w:anchor="a1512" w:history="1">
        <w:r w:rsidRPr="000D28EC">
          <w:rPr>
            <w:rStyle w:val="a8"/>
            <w:rFonts w:asciiTheme="minorBidi" w:eastAsiaTheme="minorBidi" w:hAnsiTheme="minorBidi"/>
            <w:sz w:val="28"/>
            <w:szCs w:val="28"/>
            <w:lang w:eastAsia="zh-TW"/>
          </w:rPr>
          <w:t>第一千五百一十二條</w:t>
        </w:r>
      </w:hyperlink>
      <w:r w:rsidRPr="000D28EC">
        <w:rPr>
          <w:rFonts w:asciiTheme="minorBidi" w:eastAsiaTheme="minorBidi" w:hAnsiTheme="minorBidi"/>
          <w:sz w:val="28"/>
          <w:szCs w:val="28"/>
          <w:lang w:eastAsia="zh-TW"/>
        </w:rPr>
        <w:t xml:space="preserve"> ── 以欠缺結婚意思</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4" w:anchor="a1513" w:history="1">
        <w:r w:rsidRPr="000D28EC">
          <w:rPr>
            <w:rStyle w:val="a8"/>
            <w:rFonts w:asciiTheme="minorBidi" w:eastAsiaTheme="minorBidi" w:hAnsiTheme="minorBidi"/>
            <w:sz w:val="28"/>
            <w:szCs w:val="28"/>
            <w:lang w:eastAsia="zh-TW"/>
          </w:rPr>
          <w:t>第一千五百一十三條</w:t>
        </w:r>
      </w:hyperlink>
      <w:r w:rsidRPr="000D28EC">
        <w:rPr>
          <w:rFonts w:asciiTheme="minorBidi" w:eastAsiaTheme="minorBidi" w:hAnsiTheme="minorBidi"/>
          <w:sz w:val="28"/>
          <w:szCs w:val="28"/>
          <w:lang w:eastAsia="zh-TW"/>
        </w:rPr>
        <w:t xml:space="preserve"> ── 以結婚意思有瑕疵</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5" w:anchor="a1514" w:history="1">
        <w:r w:rsidRPr="000D28EC">
          <w:rPr>
            <w:rStyle w:val="a8"/>
            <w:rFonts w:asciiTheme="minorBidi" w:eastAsiaTheme="minorBidi" w:hAnsiTheme="minorBidi"/>
            <w:sz w:val="28"/>
            <w:szCs w:val="28"/>
            <w:lang w:eastAsia="zh-TW"/>
          </w:rPr>
          <w:t>第一千五百一十四條</w:t>
        </w:r>
      </w:hyperlink>
      <w:r w:rsidRPr="000D28EC">
        <w:rPr>
          <w:rFonts w:asciiTheme="minorBidi" w:eastAsiaTheme="minorBidi" w:hAnsiTheme="minorBidi"/>
          <w:sz w:val="28"/>
          <w:szCs w:val="28"/>
          <w:lang w:eastAsia="zh-TW"/>
        </w:rPr>
        <w:t xml:space="preserve"> ── 以欠缺證人</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6" w:anchor="ss4a1515"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7" w:anchor="a1515" w:history="1">
        <w:r w:rsidRPr="000D28EC">
          <w:rPr>
            <w:rStyle w:val="a8"/>
            <w:rFonts w:asciiTheme="minorBidi" w:eastAsiaTheme="minorBidi" w:hAnsiTheme="minorBidi"/>
            <w:sz w:val="28"/>
            <w:szCs w:val="28"/>
            <w:lang w:eastAsia="zh-TW"/>
          </w:rPr>
          <w:t>第一千五百一十五條</w:t>
        </w:r>
      </w:hyperlink>
      <w:r w:rsidRPr="000D28EC">
        <w:rPr>
          <w:rFonts w:asciiTheme="minorBidi" w:eastAsiaTheme="minorBidi" w:hAnsiTheme="minorBidi"/>
          <w:sz w:val="28"/>
          <w:szCs w:val="28"/>
          <w:lang w:eastAsia="zh-TW"/>
        </w:rPr>
        <w:t xml:space="preserve"> ── 以禁止性障礙</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8" w:anchor="a1516" w:history="1">
        <w:r w:rsidRPr="000D28EC">
          <w:rPr>
            <w:rStyle w:val="a8"/>
            <w:rFonts w:asciiTheme="minorBidi" w:eastAsiaTheme="minorBidi" w:hAnsiTheme="minorBidi"/>
            <w:sz w:val="28"/>
            <w:szCs w:val="28"/>
            <w:lang w:eastAsia="zh-TW"/>
          </w:rPr>
          <w:t>第一千五百一十六條</w:t>
        </w:r>
      </w:hyperlink>
      <w:r w:rsidRPr="000D28EC">
        <w:rPr>
          <w:rFonts w:asciiTheme="minorBidi" w:eastAsiaTheme="minorBidi" w:hAnsiTheme="minorBidi"/>
          <w:sz w:val="28"/>
          <w:szCs w:val="28"/>
          <w:lang w:eastAsia="zh-TW"/>
        </w:rPr>
        <w:t xml:space="preserve"> ── 以欠缺結婚意思</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69" w:anchor="a1517" w:history="1">
        <w:r w:rsidRPr="000D28EC">
          <w:rPr>
            <w:rStyle w:val="a8"/>
            <w:rFonts w:asciiTheme="minorBidi" w:eastAsiaTheme="minorBidi" w:hAnsiTheme="minorBidi"/>
            <w:sz w:val="28"/>
            <w:szCs w:val="28"/>
            <w:lang w:eastAsia="zh-TW"/>
          </w:rPr>
          <w:t>第一千五百一十七條</w:t>
        </w:r>
      </w:hyperlink>
      <w:r w:rsidRPr="000D28EC">
        <w:rPr>
          <w:rFonts w:asciiTheme="minorBidi" w:eastAsiaTheme="minorBidi" w:hAnsiTheme="minorBidi"/>
          <w:sz w:val="28"/>
          <w:szCs w:val="28"/>
          <w:lang w:eastAsia="zh-TW"/>
        </w:rPr>
        <w:t xml:space="preserve"> ── 以結婚意思有瑕疵</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0" w:anchor="a1518" w:history="1">
        <w:r w:rsidRPr="000D28EC">
          <w:rPr>
            <w:rStyle w:val="a8"/>
            <w:rFonts w:asciiTheme="minorBidi" w:eastAsiaTheme="minorBidi" w:hAnsiTheme="minorBidi"/>
            <w:sz w:val="28"/>
            <w:szCs w:val="28"/>
            <w:lang w:eastAsia="zh-TW"/>
          </w:rPr>
          <w:t>第一千五百一十八條</w:t>
        </w:r>
      </w:hyperlink>
      <w:r w:rsidRPr="000D28EC">
        <w:rPr>
          <w:rFonts w:asciiTheme="minorBidi" w:eastAsiaTheme="minorBidi" w:hAnsiTheme="minorBidi"/>
          <w:sz w:val="28"/>
          <w:szCs w:val="28"/>
          <w:lang w:eastAsia="zh-TW"/>
        </w:rPr>
        <w:t xml:space="preserve"> ── 以欠缺證人</w:t>
      </w:r>
      <w:r w:rsidRPr="000D28EC">
        <w:rPr>
          <w:rFonts w:asciiTheme="minorBidi" w:eastAsiaTheme="minorBidi" w:hAnsiTheme="minorBidi" w:hint="eastAsia"/>
          <w:sz w:val="28"/>
          <w:szCs w:val="28"/>
          <w:lang w:eastAsia="zh-TW"/>
        </w:rPr>
        <w:t>為依據之撤銷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1" w:anchor="c5a1519"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誤想婚姻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2" w:anchor="a1519" w:history="1">
        <w:r w:rsidRPr="000D28EC">
          <w:rPr>
            <w:rStyle w:val="a8"/>
            <w:rFonts w:asciiTheme="minorBidi" w:eastAsiaTheme="minorBidi" w:hAnsiTheme="minorBidi"/>
            <w:sz w:val="28"/>
            <w:szCs w:val="28"/>
            <w:lang w:eastAsia="zh-TW"/>
          </w:rPr>
          <w:t>第一千五百一十九條</w:t>
        </w:r>
      </w:hyperlink>
      <w:r w:rsidRPr="000D28EC">
        <w:rPr>
          <w:rFonts w:asciiTheme="minorBidi" w:eastAsiaTheme="minorBidi" w:hAnsiTheme="minorBidi"/>
          <w:sz w:val="28"/>
          <w:szCs w:val="28"/>
          <w:lang w:eastAsia="zh-TW"/>
        </w:rPr>
        <w:t xml:space="preserve"> ── 被撤銷之婚姻之效力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3" w:anchor="a1520" w:history="1">
        <w:r w:rsidRPr="000D28EC">
          <w:rPr>
            <w:rStyle w:val="a8"/>
            <w:rFonts w:asciiTheme="minorBidi" w:eastAsiaTheme="minorBidi" w:hAnsiTheme="minorBidi"/>
            <w:sz w:val="28"/>
            <w:szCs w:val="28"/>
            <w:lang w:eastAsia="zh-TW"/>
          </w:rPr>
          <w:t>第一千五百二十條</w:t>
        </w:r>
      </w:hyperlink>
      <w:r w:rsidRPr="000D28EC">
        <w:rPr>
          <w:rFonts w:asciiTheme="minorBidi" w:eastAsiaTheme="minorBidi" w:hAnsiTheme="minorBidi"/>
          <w:sz w:val="28"/>
          <w:szCs w:val="28"/>
          <w:lang w:eastAsia="zh-TW"/>
        </w:rPr>
        <w:t xml:space="preserve"> ── 善意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4" w:anchor="c6a1521"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特別制裁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5" w:anchor="a1521" w:history="1">
        <w:r w:rsidRPr="000D28EC">
          <w:rPr>
            <w:rStyle w:val="a8"/>
            <w:rFonts w:asciiTheme="minorBidi" w:eastAsiaTheme="minorBidi" w:hAnsiTheme="minorBidi"/>
            <w:sz w:val="28"/>
            <w:szCs w:val="28"/>
            <w:lang w:eastAsia="zh-TW"/>
          </w:rPr>
          <w:t>第一千五百二十一條</w:t>
        </w:r>
      </w:hyperlink>
      <w:r w:rsidRPr="000D28EC">
        <w:rPr>
          <w:rFonts w:asciiTheme="minorBidi" w:eastAsiaTheme="minorBidi" w:hAnsiTheme="minorBidi"/>
          <w:sz w:val="28"/>
          <w:szCs w:val="28"/>
          <w:lang w:eastAsia="zh-TW"/>
        </w:rPr>
        <w:t xml:space="preserve"> ── 未成年人之結婚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6" w:anchor="a1522" w:history="1">
        <w:r w:rsidRPr="000D28EC">
          <w:rPr>
            <w:rStyle w:val="a8"/>
            <w:rFonts w:asciiTheme="minorBidi" w:eastAsiaTheme="minorBidi" w:hAnsiTheme="minorBidi"/>
            <w:sz w:val="28"/>
            <w:szCs w:val="28"/>
            <w:lang w:eastAsia="zh-TW"/>
          </w:rPr>
          <w:t>第一千五百二十二條</w:t>
        </w:r>
      </w:hyperlink>
      <w:r w:rsidRPr="000D28EC">
        <w:rPr>
          <w:rFonts w:asciiTheme="minorBidi" w:eastAsiaTheme="minorBidi" w:hAnsiTheme="minorBidi"/>
          <w:sz w:val="28"/>
          <w:szCs w:val="28"/>
          <w:lang w:eastAsia="zh-TW"/>
        </w:rPr>
        <w:t xml:space="preserve"> ── 存在妨礙性障礙之婚姻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7" w:anchor="c7a1523" w:history="1">
        <w:r w:rsidRPr="000D28EC">
          <w:rPr>
            <w:rStyle w:val="a8"/>
            <w:rFonts w:asciiTheme="minorBidi" w:eastAsiaTheme="minorBidi" w:hAnsiTheme="minorBidi"/>
            <w:sz w:val="28"/>
            <w:szCs w:val="28"/>
            <w:lang w:eastAsia="zh-TW"/>
          </w:rPr>
          <w:t>第七章</w:t>
        </w:r>
      </w:hyperlink>
      <w:r w:rsidRPr="000D28EC">
        <w:rPr>
          <w:rFonts w:asciiTheme="minorBidi" w:eastAsiaTheme="minorBidi" w:hAnsiTheme="minorBidi"/>
          <w:sz w:val="28"/>
          <w:szCs w:val="28"/>
          <w:lang w:eastAsia="zh-TW"/>
        </w:rPr>
        <w:t xml:space="preserve"> ── 結婚登記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8" w:anchor="s1a1523"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79" w:anchor="a1523" w:history="1">
        <w:r w:rsidRPr="000D28EC">
          <w:rPr>
            <w:rStyle w:val="a8"/>
            <w:rFonts w:asciiTheme="minorBidi" w:eastAsiaTheme="minorBidi" w:hAnsiTheme="minorBidi"/>
            <w:sz w:val="28"/>
            <w:szCs w:val="28"/>
            <w:lang w:eastAsia="zh-TW"/>
          </w:rPr>
          <w:t>第一千五百二十三條</w:t>
        </w:r>
      </w:hyperlink>
      <w:r w:rsidRPr="000D28EC">
        <w:rPr>
          <w:rFonts w:asciiTheme="minorBidi" w:eastAsiaTheme="minorBidi" w:hAnsiTheme="minorBidi"/>
          <w:sz w:val="28"/>
          <w:szCs w:val="28"/>
          <w:lang w:eastAsia="zh-TW"/>
        </w:rPr>
        <w:t xml:space="preserve"> ── 須登記之結婚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0" w:anchor="a1524" w:history="1">
        <w:r w:rsidRPr="000D28EC">
          <w:rPr>
            <w:rStyle w:val="a8"/>
            <w:rFonts w:asciiTheme="minorBidi" w:eastAsiaTheme="minorBidi" w:hAnsiTheme="minorBidi"/>
            <w:sz w:val="28"/>
            <w:szCs w:val="28"/>
            <w:lang w:eastAsia="zh-TW"/>
          </w:rPr>
          <w:t>第一千五百二十四條</w:t>
        </w:r>
      </w:hyperlink>
      <w:r w:rsidRPr="000D28EC">
        <w:rPr>
          <w:rFonts w:asciiTheme="minorBidi" w:eastAsiaTheme="minorBidi" w:hAnsiTheme="minorBidi"/>
          <w:sz w:val="28"/>
          <w:szCs w:val="28"/>
          <w:lang w:eastAsia="zh-TW"/>
        </w:rPr>
        <w:t xml:space="preserve"> ── 登記方式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1" w:anchor="a1525" w:history="1">
        <w:r w:rsidRPr="000D28EC">
          <w:rPr>
            <w:rStyle w:val="a8"/>
            <w:rFonts w:asciiTheme="minorBidi" w:eastAsiaTheme="minorBidi" w:hAnsiTheme="minorBidi"/>
            <w:sz w:val="28"/>
            <w:szCs w:val="28"/>
            <w:lang w:eastAsia="zh-TW"/>
          </w:rPr>
          <w:t>第一千五百二十五條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為登記而作之結婚證明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2" w:anchor="s2a1526"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以轉錄方式作出之登記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3" w:anchor="ss1a1526"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4" w:anchor="a1526" w:history="1">
        <w:r w:rsidRPr="000D28EC">
          <w:rPr>
            <w:rStyle w:val="a8"/>
            <w:rFonts w:asciiTheme="minorBidi" w:eastAsiaTheme="minorBidi" w:hAnsiTheme="minorBidi"/>
            <w:sz w:val="28"/>
            <w:szCs w:val="28"/>
            <w:lang w:eastAsia="zh-TW"/>
          </w:rPr>
          <w:t>第一千五百二十六條</w:t>
        </w:r>
      </w:hyperlink>
      <w:r w:rsidRPr="000D28EC">
        <w:rPr>
          <w:rFonts w:asciiTheme="minorBidi" w:eastAsiaTheme="minorBidi" w:hAnsiTheme="minorBidi"/>
          <w:sz w:val="28"/>
          <w:szCs w:val="28"/>
          <w:lang w:eastAsia="zh-TW"/>
        </w:rPr>
        <w:t xml:space="preserve"> ── 採用轉錄方式之情況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5" w:anchor="ss2a1527"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緊急結婚之轉錄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6" w:anchor="a1527" w:history="1">
        <w:r w:rsidRPr="000D28EC">
          <w:rPr>
            <w:rStyle w:val="a8"/>
            <w:rFonts w:asciiTheme="minorBidi" w:eastAsiaTheme="minorBidi" w:hAnsiTheme="minorBidi"/>
            <w:sz w:val="28"/>
            <w:szCs w:val="28"/>
            <w:lang w:eastAsia="zh-TW"/>
          </w:rPr>
          <w:t>第一千五百二十七條</w:t>
        </w:r>
      </w:hyperlink>
      <w:r w:rsidRPr="000D28EC">
        <w:rPr>
          <w:rFonts w:asciiTheme="minorBidi" w:eastAsiaTheme="minorBidi" w:hAnsiTheme="minorBidi"/>
          <w:sz w:val="28"/>
          <w:szCs w:val="28"/>
          <w:lang w:eastAsia="zh-TW"/>
        </w:rPr>
        <w:t xml:space="preserve"> ── 紀錄之內容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7" w:anchor="a1528" w:history="1">
        <w:r w:rsidRPr="000D28EC">
          <w:rPr>
            <w:rStyle w:val="a8"/>
            <w:rFonts w:asciiTheme="minorBidi" w:eastAsiaTheme="minorBidi" w:hAnsiTheme="minorBidi"/>
            <w:sz w:val="28"/>
            <w:szCs w:val="28"/>
            <w:lang w:eastAsia="zh-TW"/>
          </w:rPr>
          <w:t>第一千五百二十八條</w:t>
        </w:r>
      </w:hyperlink>
      <w:r w:rsidRPr="000D28EC">
        <w:rPr>
          <w:rFonts w:asciiTheme="minorBidi" w:eastAsiaTheme="minorBidi" w:hAnsiTheme="minorBidi"/>
          <w:sz w:val="28"/>
          <w:szCs w:val="28"/>
          <w:lang w:eastAsia="zh-TW"/>
        </w:rPr>
        <w:t xml:space="preserve"> ── 轉錄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8" w:anchor="ss3a1529"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容許登記之結婚之轉錄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89" w:anchor="a1529" w:history="1">
        <w:r w:rsidRPr="000D28EC">
          <w:rPr>
            <w:rStyle w:val="a8"/>
            <w:rFonts w:asciiTheme="minorBidi" w:eastAsiaTheme="minorBidi" w:hAnsiTheme="minorBidi"/>
            <w:sz w:val="28"/>
            <w:szCs w:val="28"/>
            <w:lang w:eastAsia="zh-TW"/>
          </w:rPr>
          <w:t>第一千五百二十九條</w:t>
        </w:r>
      </w:hyperlink>
      <w:r w:rsidRPr="000D28EC">
        <w:rPr>
          <w:rFonts w:asciiTheme="minorBidi" w:eastAsiaTheme="minorBidi" w:hAnsiTheme="minorBidi"/>
          <w:sz w:val="28"/>
          <w:szCs w:val="28"/>
          <w:lang w:eastAsia="zh-TW"/>
        </w:rPr>
        <w:t xml:space="preserve"> ── 轉錄之程序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0" w:anchor="s3a1530"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登記之效力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1" w:anchor="a1530" w:history="1">
        <w:r w:rsidRPr="000D28EC">
          <w:rPr>
            <w:rStyle w:val="a8"/>
            <w:rFonts w:asciiTheme="minorBidi" w:eastAsiaTheme="minorBidi" w:hAnsiTheme="minorBidi"/>
            <w:sz w:val="28"/>
            <w:szCs w:val="28"/>
            <w:lang w:eastAsia="zh-TW"/>
          </w:rPr>
          <w:t>第一千五百三十條</w:t>
        </w:r>
      </w:hyperlink>
      <w:r w:rsidRPr="000D28EC">
        <w:rPr>
          <w:rFonts w:asciiTheme="minorBidi" w:eastAsiaTheme="minorBidi" w:hAnsiTheme="minorBidi"/>
          <w:sz w:val="28"/>
          <w:szCs w:val="28"/>
          <w:lang w:eastAsia="zh-TW"/>
        </w:rPr>
        <w:t xml:space="preserve"> ── 婚姻之可接納性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2" w:anchor="a1531" w:history="1">
        <w:r w:rsidRPr="000D28EC">
          <w:rPr>
            <w:rStyle w:val="a8"/>
            <w:rFonts w:asciiTheme="minorBidi" w:eastAsiaTheme="minorBidi" w:hAnsiTheme="minorBidi"/>
            <w:sz w:val="28"/>
            <w:szCs w:val="28"/>
            <w:lang w:eastAsia="zh-TW"/>
          </w:rPr>
          <w:t>第一千五百三十一條</w:t>
        </w:r>
      </w:hyperlink>
      <w:r w:rsidRPr="000D28EC">
        <w:rPr>
          <w:rFonts w:asciiTheme="minorBidi" w:eastAsiaTheme="minorBidi" w:hAnsiTheme="minorBidi"/>
          <w:sz w:val="28"/>
          <w:szCs w:val="28"/>
          <w:lang w:eastAsia="zh-TW"/>
        </w:rPr>
        <w:t xml:space="preserve"> ── 登記之追溯效力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3" w:anchor="c8a1532" w:history="1">
        <w:r w:rsidRPr="000D28EC">
          <w:rPr>
            <w:rStyle w:val="a8"/>
            <w:rFonts w:asciiTheme="minorBidi" w:eastAsiaTheme="minorBidi" w:hAnsiTheme="minorBidi"/>
            <w:sz w:val="28"/>
            <w:szCs w:val="28"/>
            <w:lang w:eastAsia="zh-TW"/>
          </w:rPr>
          <w:t>第八章</w:t>
        </w:r>
      </w:hyperlink>
      <w:r w:rsidRPr="000D28EC">
        <w:rPr>
          <w:rFonts w:asciiTheme="minorBidi" w:eastAsiaTheme="minorBidi" w:hAnsiTheme="minorBidi"/>
          <w:sz w:val="28"/>
          <w:szCs w:val="28"/>
          <w:lang w:eastAsia="zh-TW"/>
        </w:rPr>
        <w:t xml:space="preserve"> ── 婚姻對夫妻雙方之人身及財</w:t>
      </w:r>
      <w:r w:rsidRPr="000D28EC">
        <w:rPr>
          <w:rFonts w:asciiTheme="minorBidi" w:eastAsiaTheme="minorBidi" w:hAnsiTheme="minorBidi" w:hint="eastAsia"/>
          <w:sz w:val="28"/>
          <w:szCs w:val="28"/>
          <w:lang w:eastAsia="zh-TW"/>
        </w:rPr>
        <w:t>產之效力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4" w:anchor="s1a1532"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5" w:anchor="a1532" w:history="1">
        <w:r w:rsidRPr="000D28EC">
          <w:rPr>
            <w:rStyle w:val="a8"/>
            <w:rFonts w:asciiTheme="minorBidi" w:eastAsiaTheme="minorBidi" w:hAnsiTheme="minorBidi"/>
            <w:sz w:val="28"/>
            <w:szCs w:val="28"/>
            <w:lang w:eastAsia="zh-TW"/>
          </w:rPr>
          <w:t>第一千五百三十二條</w:t>
        </w:r>
      </w:hyperlink>
      <w:r w:rsidRPr="000D28EC">
        <w:rPr>
          <w:rFonts w:asciiTheme="minorBidi" w:eastAsiaTheme="minorBidi" w:hAnsiTheme="minorBidi"/>
          <w:sz w:val="28"/>
          <w:szCs w:val="28"/>
          <w:lang w:eastAsia="zh-TW"/>
        </w:rPr>
        <w:t xml:space="preserve"> ── 夫妻平等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6" w:anchor="a1533" w:history="1">
        <w:r w:rsidRPr="000D28EC">
          <w:rPr>
            <w:rStyle w:val="a8"/>
            <w:rFonts w:asciiTheme="minorBidi" w:eastAsiaTheme="minorBidi" w:hAnsiTheme="minorBidi"/>
            <w:sz w:val="28"/>
            <w:szCs w:val="28"/>
            <w:lang w:eastAsia="zh-TW"/>
          </w:rPr>
          <w:t>第一千五百三十三條</w:t>
        </w:r>
      </w:hyperlink>
      <w:r w:rsidRPr="000D28EC">
        <w:rPr>
          <w:rFonts w:asciiTheme="minorBidi" w:eastAsiaTheme="minorBidi" w:hAnsiTheme="minorBidi"/>
          <w:sz w:val="28"/>
          <w:szCs w:val="28"/>
          <w:lang w:eastAsia="zh-TW"/>
        </w:rPr>
        <w:t xml:space="preserve"> ── 夫妻雙方之義務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7" w:anchor="a1534" w:history="1">
        <w:r w:rsidRPr="000D28EC">
          <w:rPr>
            <w:rStyle w:val="a8"/>
            <w:rFonts w:asciiTheme="minorBidi" w:eastAsiaTheme="minorBidi" w:hAnsiTheme="minorBidi"/>
            <w:sz w:val="28"/>
            <w:szCs w:val="28"/>
            <w:lang w:eastAsia="zh-TW"/>
          </w:rPr>
          <w:t>第一千五百三十四條</w:t>
        </w:r>
      </w:hyperlink>
      <w:r w:rsidRPr="000D28EC">
        <w:rPr>
          <w:rFonts w:asciiTheme="minorBidi" w:eastAsiaTheme="minorBidi" w:hAnsiTheme="minorBidi"/>
          <w:sz w:val="28"/>
          <w:szCs w:val="28"/>
          <w:lang w:eastAsia="zh-TW"/>
        </w:rPr>
        <w:t xml:space="preserve"> ── 家庭居所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8" w:anchor="a1535" w:history="1">
        <w:r w:rsidRPr="000D28EC">
          <w:rPr>
            <w:rStyle w:val="a8"/>
            <w:rFonts w:asciiTheme="minorBidi" w:eastAsiaTheme="minorBidi" w:hAnsiTheme="minorBidi"/>
            <w:sz w:val="28"/>
            <w:szCs w:val="28"/>
            <w:lang w:eastAsia="zh-TW"/>
          </w:rPr>
          <w:t>第一千五百三十五條</w:t>
        </w:r>
      </w:hyperlink>
      <w:r w:rsidRPr="000D28EC">
        <w:rPr>
          <w:rFonts w:asciiTheme="minorBidi" w:eastAsiaTheme="minorBidi" w:hAnsiTheme="minorBidi"/>
          <w:sz w:val="28"/>
          <w:szCs w:val="28"/>
          <w:lang w:eastAsia="zh-TW"/>
        </w:rPr>
        <w:t xml:space="preserve"> ── 合作義務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899" w:anchor="a1536" w:history="1">
        <w:r w:rsidRPr="000D28EC">
          <w:rPr>
            <w:rStyle w:val="a8"/>
            <w:rFonts w:asciiTheme="minorBidi" w:eastAsiaTheme="minorBidi" w:hAnsiTheme="minorBidi"/>
            <w:sz w:val="28"/>
            <w:szCs w:val="28"/>
            <w:lang w:eastAsia="zh-TW"/>
          </w:rPr>
          <w:t>第一千五百三十六條</w:t>
        </w:r>
      </w:hyperlink>
      <w:r w:rsidRPr="000D28EC">
        <w:rPr>
          <w:rFonts w:asciiTheme="minorBidi" w:eastAsiaTheme="minorBidi" w:hAnsiTheme="minorBidi"/>
          <w:sz w:val="28"/>
          <w:szCs w:val="28"/>
          <w:lang w:eastAsia="zh-TW"/>
        </w:rPr>
        <w:t xml:space="preserve"> ── 扶持義務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0" w:anchor="a1537" w:history="1">
        <w:r w:rsidRPr="000D28EC">
          <w:rPr>
            <w:rStyle w:val="a8"/>
            <w:rFonts w:asciiTheme="minorBidi" w:eastAsiaTheme="minorBidi" w:hAnsiTheme="minorBidi"/>
            <w:sz w:val="28"/>
            <w:szCs w:val="28"/>
            <w:lang w:eastAsia="zh-TW"/>
          </w:rPr>
          <w:t>第一千五百三十七條</w:t>
        </w:r>
      </w:hyperlink>
      <w:r w:rsidRPr="000D28EC">
        <w:rPr>
          <w:rFonts w:asciiTheme="minorBidi" w:eastAsiaTheme="minorBidi" w:hAnsiTheme="minorBidi"/>
          <w:sz w:val="28"/>
          <w:szCs w:val="28"/>
          <w:lang w:eastAsia="zh-TW"/>
        </w:rPr>
        <w:t xml:space="preserve"> ── 承擔家庭負擔之義務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1" w:anchor="a1538" w:history="1">
        <w:r w:rsidRPr="000D28EC">
          <w:rPr>
            <w:rStyle w:val="a8"/>
            <w:rFonts w:asciiTheme="minorBidi" w:eastAsiaTheme="minorBidi" w:hAnsiTheme="minorBidi"/>
            <w:sz w:val="28"/>
            <w:szCs w:val="28"/>
            <w:lang w:eastAsia="zh-TW"/>
          </w:rPr>
          <w:t>第一千五百三十八條</w:t>
        </w:r>
      </w:hyperlink>
      <w:r w:rsidRPr="000D28EC">
        <w:rPr>
          <w:rFonts w:asciiTheme="minorBidi" w:eastAsiaTheme="minorBidi" w:hAnsiTheme="minorBidi"/>
          <w:sz w:val="28"/>
          <w:szCs w:val="28"/>
          <w:lang w:eastAsia="zh-TW"/>
        </w:rPr>
        <w:t xml:space="preserve"> ── 姓名權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2" w:anchor="a1539" w:history="1">
        <w:r w:rsidRPr="000D28EC">
          <w:rPr>
            <w:rStyle w:val="a8"/>
            <w:rFonts w:asciiTheme="minorBidi" w:eastAsiaTheme="minorBidi" w:hAnsiTheme="minorBidi"/>
            <w:sz w:val="28"/>
            <w:szCs w:val="28"/>
            <w:lang w:eastAsia="zh-TW"/>
          </w:rPr>
          <w:t>第一千五百三十九條</w:t>
        </w:r>
      </w:hyperlink>
      <w:r w:rsidRPr="000D28EC">
        <w:rPr>
          <w:rFonts w:asciiTheme="minorBidi" w:eastAsiaTheme="minorBidi" w:hAnsiTheme="minorBidi"/>
          <w:sz w:val="28"/>
          <w:szCs w:val="28"/>
          <w:lang w:eastAsia="zh-TW"/>
        </w:rPr>
        <w:t xml:space="preserve"> ── 鰥寡及第二段婚姻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3" w:anchor="a1540" w:history="1">
        <w:r w:rsidRPr="000D28EC">
          <w:rPr>
            <w:rStyle w:val="a8"/>
            <w:rFonts w:asciiTheme="minorBidi" w:eastAsiaTheme="minorBidi" w:hAnsiTheme="minorBidi"/>
            <w:sz w:val="28"/>
            <w:szCs w:val="28"/>
            <w:lang w:eastAsia="zh-TW"/>
          </w:rPr>
          <w:t>第一千五百四十條</w:t>
        </w:r>
      </w:hyperlink>
      <w:r w:rsidRPr="000D28EC">
        <w:rPr>
          <w:rFonts w:asciiTheme="minorBidi" w:eastAsiaTheme="minorBidi" w:hAnsiTheme="minorBidi"/>
          <w:sz w:val="28"/>
          <w:szCs w:val="28"/>
          <w:lang w:eastAsia="zh-TW"/>
        </w:rPr>
        <w:t xml:space="preserve"> ── 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4" w:anchor="a1541" w:history="1">
        <w:r w:rsidRPr="000D28EC">
          <w:rPr>
            <w:rStyle w:val="a8"/>
            <w:rFonts w:asciiTheme="minorBidi" w:eastAsiaTheme="minorBidi" w:hAnsiTheme="minorBidi"/>
            <w:sz w:val="28"/>
            <w:szCs w:val="28"/>
            <w:lang w:eastAsia="zh-TW"/>
          </w:rPr>
          <w:t>第一千五百四十一條</w:t>
        </w:r>
      </w:hyperlink>
      <w:r w:rsidRPr="000D28EC">
        <w:rPr>
          <w:rFonts w:asciiTheme="minorBidi" w:eastAsiaTheme="minorBidi" w:hAnsiTheme="minorBidi"/>
          <w:sz w:val="28"/>
          <w:szCs w:val="28"/>
          <w:lang w:eastAsia="zh-TW"/>
        </w:rPr>
        <w:t xml:space="preserve"> ── 以訴訟途徑剝奪姓氏之使用權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5" w:anchor="a1542" w:history="1">
        <w:r w:rsidRPr="000D28EC">
          <w:rPr>
            <w:rStyle w:val="a8"/>
            <w:rFonts w:asciiTheme="minorBidi" w:eastAsiaTheme="minorBidi" w:hAnsiTheme="minorBidi"/>
            <w:sz w:val="28"/>
            <w:szCs w:val="28"/>
            <w:lang w:eastAsia="zh-TW"/>
          </w:rPr>
          <w:t>第一千五百四十二條</w:t>
        </w:r>
      </w:hyperlink>
      <w:r w:rsidRPr="000D28EC">
        <w:rPr>
          <w:rFonts w:asciiTheme="minorBidi" w:eastAsiaTheme="minorBidi" w:hAnsiTheme="minorBidi"/>
          <w:sz w:val="28"/>
          <w:szCs w:val="28"/>
          <w:lang w:eastAsia="zh-TW"/>
        </w:rPr>
        <w:t xml:space="preserve"> ── 從事職業或其他活動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6" w:anchor="a1543" w:history="1">
        <w:r w:rsidRPr="000D28EC">
          <w:rPr>
            <w:rStyle w:val="a8"/>
            <w:rFonts w:asciiTheme="minorBidi" w:eastAsiaTheme="minorBidi" w:hAnsiTheme="minorBidi"/>
            <w:sz w:val="28"/>
            <w:szCs w:val="28"/>
            <w:lang w:eastAsia="zh-TW"/>
          </w:rPr>
          <w:t>第一千五百四十三條</w:t>
        </w:r>
      </w:hyperlink>
      <w:r w:rsidRPr="000D28EC">
        <w:rPr>
          <w:rFonts w:asciiTheme="minorBidi" w:eastAsiaTheme="minorBidi" w:hAnsiTheme="minorBidi"/>
          <w:sz w:val="28"/>
          <w:szCs w:val="28"/>
          <w:lang w:eastAsia="zh-TW"/>
        </w:rPr>
        <w:t xml:space="preserve"> ── 夫妻財</w:t>
      </w:r>
      <w:r w:rsidRPr="000D28EC">
        <w:rPr>
          <w:rFonts w:asciiTheme="minorBidi" w:eastAsiaTheme="minorBidi" w:hAnsiTheme="minorBidi" w:hint="eastAsia"/>
          <w:sz w:val="28"/>
          <w:szCs w:val="28"/>
          <w:lang w:eastAsia="zh-TW"/>
        </w:rPr>
        <w:t>產之管理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7" w:anchor="a1544" w:history="1">
        <w:r w:rsidRPr="000D28EC">
          <w:rPr>
            <w:rStyle w:val="a8"/>
            <w:rFonts w:asciiTheme="minorBidi" w:eastAsiaTheme="minorBidi" w:hAnsiTheme="minorBidi"/>
            <w:sz w:val="28"/>
            <w:szCs w:val="28"/>
            <w:lang w:eastAsia="zh-TW"/>
          </w:rPr>
          <w:t>第一千五百四十四條</w:t>
        </w:r>
      </w:hyperlink>
      <w:r w:rsidRPr="000D28EC">
        <w:rPr>
          <w:rFonts w:asciiTheme="minorBidi" w:eastAsiaTheme="minorBidi" w:hAnsiTheme="minorBidi"/>
          <w:sz w:val="28"/>
          <w:szCs w:val="28"/>
          <w:lang w:eastAsia="zh-TW"/>
        </w:rPr>
        <w:t xml:space="preserve"> ── 管理措施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8" w:anchor="a1545" w:history="1">
        <w:r w:rsidRPr="000D28EC">
          <w:rPr>
            <w:rStyle w:val="a8"/>
            <w:rFonts w:asciiTheme="minorBidi" w:eastAsiaTheme="minorBidi" w:hAnsiTheme="minorBidi"/>
            <w:sz w:val="28"/>
            <w:szCs w:val="28"/>
            <w:lang w:eastAsia="zh-TW"/>
          </w:rPr>
          <w:t>第一千五百四十五條</w:t>
        </w:r>
      </w:hyperlink>
      <w:r w:rsidRPr="000D28EC">
        <w:rPr>
          <w:rFonts w:asciiTheme="minorBidi" w:eastAsiaTheme="minorBidi" w:hAnsiTheme="minorBidi"/>
          <w:sz w:val="28"/>
          <w:szCs w:val="28"/>
          <w:lang w:eastAsia="zh-TW"/>
        </w:rPr>
        <w:t xml:space="preserve"> ── 銀行存款</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09" w:anchor="a1546" w:history="1">
        <w:r w:rsidRPr="000D28EC">
          <w:rPr>
            <w:rStyle w:val="a8"/>
            <w:rFonts w:asciiTheme="minorBidi" w:eastAsiaTheme="minorBidi" w:hAnsiTheme="minorBidi"/>
            <w:sz w:val="28"/>
            <w:szCs w:val="28"/>
            <w:lang w:eastAsia="zh-TW"/>
          </w:rPr>
          <w:t>第一千五百四十六條</w:t>
        </w:r>
      </w:hyperlink>
      <w:r w:rsidRPr="000D28EC">
        <w:rPr>
          <w:rFonts w:asciiTheme="minorBidi" w:eastAsiaTheme="minorBidi" w:hAnsiTheme="minorBidi"/>
          <w:sz w:val="28"/>
          <w:szCs w:val="28"/>
          <w:lang w:eastAsia="zh-TW"/>
        </w:rPr>
        <w:t xml:space="preserve"> ── 管理權之行使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0" w:anchor="a1547" w:history="1">
        <w:r w:rsidRPr="000D28EC">
          <w:rPr>
            <w:rStyle w:val="a8"/>
            <w:rFonts w:asciiTheme="minorBidi" w:eastAsiaTheme="minorBidi" w:hAnsiTheme="minorBidi"/>
            <w:sz w:val="28"/>
            <w:szCs w:val="28"/>
            <w:lang w:eastAsia="zh-TW"/>
          </w:rPr>
          <w:t>第一千五百四十七條</w:t>
        </w:r>
      </w:hyperlink>
      <w:r w:rsidRPr="000D28EC">
        <w:rPr>
          <w:rFonts w:asciiTheme="minorBidi" w:eastAsiaTheme="minorBidi" w:hAnsiTheme="minorBidi"/>
          <w:sz w:val="28"/>
          <w:szCs w:val="28"/>
          <w:lang w:eastAsia="zh-TW"/>
        </w:rPr>
        <w:t xml:space="preserve"> ── 動</w:t>
      </w:r>
      <w:r w:rsidRPr="000D28EC">
        <w:rPr>
          <w:rFonts w:asciiTheme="minorBidi" w:eastAsiaTheme="minorBidi" w:hAnsiTheme="minorBidi" w:hint="eastAsia"/>
          <w:sz w:val="28"/>
          <w:szCs w:val="28"/>
          <w:lang w:eastAsia="zh-TW"/>
        </w:rPr>
        <w:t>產之轉讓或在動產上設定負擔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1" w:anchor="a1548" w:history="1">
        <w:r w:rsidRPr="000D28EC">
          <w:rPr>
            <w:rStyle w:val="a8"/>
            <w:rFonts w:asciiTheme="minorBidi" w:eastAsiaTheme="minorBidi" w:hAnsiTheme="minorBidi"/>
            <w:sz w:val="28"/>
            <w:szCs w:val="28"/>
            <w:lang w:eastAsia="zh-TW"/>
          </w:rPr>
          <w:t>第一千五百四十八條</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產或商業企業之轉讓或在其上設定負擔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2" w:anchor="a1549" w:history="1">
        <w:r w:rsidRPr="000D28EC">
          <w:rPr>
            <w:rStyle w:val="a8"/>
            <w:rFonts w:asciiTheme="minorBidi" w:eastAsiaTheme="minorBidi" w:hAnsiTheme="minorBidi"/>
            <w:sz w:val="28"/>
            <w:szCs w:val="28"/>
            <w:lang w:eastAsia="zh-TW"/>
          </w:rPr>
          <w:t>第一千五百四十九條</w:t>
        </w:r>
      </w:hyperlink>
      <w:r w:rsidRPr="000D28EC">
        <w:rPr>
          <w:rFonts w:asciiTheme="minorBidi" w:eastAsiaTheme="minorBidi" w:hAnsiTheme="minorBidi"/>
          <w:sz w:val="28"/>
          <w:szCs w:val="28"/>
          <w:lang w:eastAsia="zh-TW"/>
        </w:rPr>
        <w:t xml:space="preserve"> ── 不動</w:t>
      </w:r>
      <w:r w:rsidRPr="000D28EC">
        <w:rPr>
          <w:rFonts w:asciiTheme="minorBidi" w:eastAsiaTheme="minorBidi" w:hAnsiTheme="minorBidi" w:hint="eastAsia"/>
          <w:sz w:val="28"/>
          <w:szCs w:val="28"/>
          <w:lang w:eastAsia="zh-TW"/>
        </w:rPr>
        <w:t>產租賃權之處分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3" w:anchor="a1550" w:history="1">
        <w:r w:rsidRPr="000D28EC">
          <w:rPr>
            <w:rStyle w:val="a8"/>
            <w:rFonts w:asciiTheme="minorBidi" w:eastAsiaTheme="minorBidi" w:hAnsiTheme="minorBidi"/>
            <w:sz w:val="28"/>
            <w:szCs w:val="28"/>
            <w:lang w:eastAsia="zh-TW"/>
          </w:rPr>
          <w:t>第一千五百五十條</w:t>
        </w:r>
      </w:hyperlink>
      <w:r w:rsidRPr="000D28EC">
        <w:rPr>
          <w:rFonts w:asciiTheme="minorBidi" w:eastAsiaTheme="minorBidi" w:hAnsiTheme="minorBidi"/>
          <w:sz w:val="28"/>
          <w:szCs w:val="28"/>
          <w:lang w:eastAsia="zh-TW"/>
        </w:rPr>
        <w:t xml:space="preserve"> ── 贈與及繼承之接受</w:t>
      </w:r>
      <w:r w:rsidRPr="000D28EC">
        <w:rPr>
          <w:rFonts w:asciiTheme="minorBidi" w:eastAsiaTheme="minorBidi" w:hAnsiTheme="minorBidi" w:hint="eastAsia"/>
          <w:sz w:val="28"/>
          <w:szCs w:val="28"/>
          <w:lang w:eastAsia="zh-TW"/>
        </w:rPr>
        <w:t>‧</w:t>
      </w:r>
      <w:r w:rsidRPr="000D28EC">
        <w:rPr>
          <w:rFonts w:asciiTheme="minorBidi" w:eastAsiaTheme="minorBidi" w:hAnsiTheme="minorBidi"/>
          <w:sz w:val="28"/>
          <w:szCs w:val="28"/>
          <w:lang w:eastAsia="zh-TW"/>
        </w:rPr>
        <w:t>遺</w:t>
      </w:r>
      <w:r w:rsidRPr="000D28EC">
        <w:rPr>
          <w:rFonts w:asciiTheme="minorBidi" w:eastAsiaTheme="minorBidi" w:hAnsiTheme="minorBidi" w:hint="eastAsia"/>
          <w:sz w:val="28"/>
          <w:szCs w:val="28"/>
          <w:lang w:eastAsia="zh-TW"/>
        </w:rPr>
        <w:t>產及遺贈之拋棄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4" w:anchor="a1551" w:history="1">
        <w:r w:rsidRPr="000D28EC">
          <w:rPr>
            <w:rStyle w:val="a8"/>
            <w:rFonts w:asciiTheme="minorBidi" w:eastAsiaTheme="minorBidi" w:hAnsiTheme="minorBidi"/>
            <w:sz w:val="28"/>
            <w:szCs w:val="28"/>
            <w:lang w:eastAsia="zh-TW"/>
          </w:rPr>
          <w:t>第一千五百五十一條</w:t>
        </w:r>
      </w:hyperlink>
      <w:r w:rsidRPr="000D28EC">
        <w:rPr>
          <w:rFonts w:asciiTheme="minorBidi" w:eastAsiaTheme="minorBidi" w:hAnsiTheme="minorBidi"/>
          <w:sz w:val="28"/>
          <w:szCs w:val="28"/>
          <w:lang w:eastAsia="zh-TW"/>
        </w:rPr>
        <w:t xml:space="preserve"> ── 配偶作出同意之方式及該同意之取代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5" w:anchor="a1552" w:history="1">
        <w:r w:rsidRPr="000D28EC">
          <w:rPr>
            <w:rStyle w:val="a8"/>
            <w:rFonts w:asciiTheme="minorBidi" w:eastAsiaTheme="minorBidi" w:hAnsiTheme="minorBidi"/>
            <w:sz w:val="28"/>
            <w:szCs w:val="28"/>
            <w:lang w:eastAsia="zh-TW"/>
          </w:rPr>
          <w:t>第一千五百五十二條</w:t>
        </w:r>
      </w:hyperlink>
      <w:r w:rsidRPr="000D28EC">
        <w:rPr>
          <w:rFonts w:asciiTheme="minorBidi" w:eastAsiaTheme="minorBidi" w:hAnsiTheme="minorBidi"/>
          <w:sz w:val="28"/>
          <w:szCs w:val="28"/>
          <w:lang w:eastAsia="zh-TW"/>
        </w:rPr>
        <w:t xml:space="preserve"> ── 授權及同意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6" w:anchor="a1553" w:history="1">
        <w:r w:rsidRPr="000D28EC">
          <w:rPr>
            <w:rStyle w:val="a8"/>
            <w:rFonts w:asciiTheme="minorBidi" w:eastAsiaTheme="minorBidi" w:hAnsiTheme="minorBidi"/>
            <w:sz w:val="28"/>
            <w:szCs w:val="28"/>
            <w:lang w:eastAsia="zh-TW"/>
          </w:rPr>
          <w:t>第一千五百五十三條</w:t>
        </w:r>
      </w:hyperlink>
      <w:r w:rsidRPr="000D28EC">
        <w:rPr>
          <w:rFonts w:asciiTheme="minorBidi" w:eastAsiaTheme="minorBidi" w:hAnsiTheme="minorBidi"/>
          <w:sz w:val="28"/>
          <w:szCs w:val="28"/>
          <w:lang w:eastAsia="zh-TW"/>
        </w:rPr>
        <w:t xml:space="preserve"> ── 死因處分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7" w:anchor="a1554" w:history="1">
        <w:r w:rsidRPr="000D28EC">
          <w:rPr>
            <w:rStyle w:val="a8"/>
            <w:rFonts w:asciiTheme="minorBidi" w:eastAsiaTheme="minorBidi" w:hAnsiTheme="minorBidi"/>
            <w:sz w:val="28"/>
            <w:szCs w:val="28"/>
            <w:lang w:eastAsia="zh-TW"/>
          </w:rPr>
          <w:t>第一千五百五十四條</w:t>
        </w:r>
      </w:hyperlink>
      <w:r w:rsidRPr="000D28EC">
        <w:rPr>
          <w:rFonts w:asciiTheme="minorBidi" w:eastAsiaTheme="minorBidi" w:hAnsiTheme="minorBidi"/>
          <w:sz w:val="28"/>
          <w:szCs w:val="28"/>
          <w:lang w:eastAsia="zh-TW"/>
        </w:rPr>
        <w:t xml:space="preserve"> ── 制裁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8" w:anchor="a1555" w:history="1">
        <w:r w:rsidRPr="000D28EC">
          <w:rPr>
            <w:rStyle w:val="a8"/>
            <w:rFonts w:asciiTheme="minorBidi" w:eastAsiaTheme="minorBidi" w:hAnsiTheme="minorBidi"/>
            <w:sz w:val="28"/>
            <w:szCs w:val="28"/>
            <w:lang w:eastAsia="zh-TW"/>
          </w:rPr>
          <w:t>第一千五百五十五條</w:t>
        </w:r>
      </w:hyperlink>
      <w:r w:rsidRPr="000D28EC">
        <w:rPr>
          <w:rFonts w:asciiTheme="minorBidi" w:eastAsiaTheme="minorBidi" w:hAnsiTheme="minorBidi"/>
          <w:sz w:val="28"/>
          <w:szCs w:val="28"/>
          <w:lang w:eastAsia="zh-TW"/>
        </w:rPr>
        <w:t xml:space="preserve"> ── 夫妻間之人身關係及財</w:t>
      </w:r>
      <w:r w:rsidRPr="000D28EC">
        <w:rPr>
          <w:rFonts w:asciiTheme="minorBidi" w:eastAsiaTheme="minorBidi" w:hAnsiTheme="minorBidi" w:hint="eastAsia"/>
          <w:sz w:val="28"/>
          <w:szCs w:val="28"/>
          <w:lang w:eastAsia="zh-TW"/>
        </w:rPr>
        <w:t>產關係之終止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19" w:anchor="a1556" w:history="1">
        <w:r w:rsidRPr="000D28EC">
          <w:rPr>
            <w:rStyle w:val="a8"/>
            <w:rFonts w:asciiTheme="minorBidi" w:eastAsiaTheme="minorBidi" w:hAnsiTheme="minorBidi"/>
            <w:sz w:val="28"/>
            <w:szCs w:val="28"/>
            <w:lang w:eastAsia="zh-TW"/>
          </w:rPr>
          <w:t>第一千五百五十六條</w:t>
        </w:r>
      </w:hyperlink>
      <w:r w:rsidRPr="000D28EC">
        <w:rPr>
          <w:rFonts w:asciiTheme="minorBidi" w:eastAsiaTheme="minorBidi" w:hAnsiTheme="minorBidi"/>
          <w:sz w:val="28"/>
          <w:szCs w:val="28"/>
          <w:lang w:eastAsia="zh-TW"/>
        </w:rPr>
        <w:t xml:space="preserve"> ── 夫妻財</w:t>
      </w:r>
      <w:r w:rsidRPr="000D28EC">
        <w:rPr>
          <w:rFonts w:asciiTheme="minorBidi" w:eastAsiaTheme="minorBidi" w:hAnsiTheme="minorBidi" w:hint="eastAsia"/>
          <w:sz w:val="28"/>
          <w:szCs w:val="28"/>
          <w:lang w:eastAsia="zh-TW"/>
        </w:rPr>
        <w:t>產之分割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0" w:anchor="s2a155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夫妻之債務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1" w:anchor="a1557" w:history="1">
        <w:r w:rsidRPr="000D28EC">
          <w:rPr>
            <w:rStyle w:val="a8"/>
            <w:rFonts w:asciiTheme="minorBidi" w:eastAsiaTheme="minorBidi" w:hAnsiTheme="minorBidi"/>
            <w:sz w:val="28"/>
            <w:szCs w:val="28"/>
            <w:lang w:eastAsia="zh-TW"/>
          </w:rPr>
          <w:t>第一千五百五十七條</w:t>
        </w:r>
      </w:hyperlink>
      <w:r w:rsidRPr="000D28EC">
        <w:rPr>
          <w:rFonts w:asciiTheme="minorBidi" w:eastAsiaTheme="minorBidi" w:hAnsiTheme="minorBidi"/>
          <w:sz w:val="28"/>
          <w:szCs w:val="28"/>
          <w:lang w:eastAsia="zh-TW"/>
        </w:rPr>
        <w:t xml:space="preserve"> ── 設定債務之正當性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2" w:anchor="a1558" w:history="1">
        <w:r w:rsidRPr="000D28EC">
          <w:rPr>
            <w:rStyle w:val="a8"/>
            <w:rFonts w:asciiTheme="minorBidi" w:eastAsiaTheme="minorBidi" w:hAnsiTheme="minorBidi"/>
            <w:sz w:val="28"/>
            <w:szCs w:val="28"/>
            <w:lang w:eastAsia="zh-TW"/>
          </w:rPr>
          <w:t>第一千五百五十八條</w:t>
        </w:r>
      </w:hyperlink>
      <w:r w:rsidRPr="000D28EC">
        <w:rPr>
          <w:rFonts w:asciiTheme="minorBidi" w:eastAsiaTheme="minorBidi" w:hAnsiTheme="minorBidi"/>
          <w:sz w:val="28"/>
          <w:szCs w:val="28"/>
          <w:lang w:eastAsia="zh-TW"/>
        </w:rPr>
        <w:t xml:space="preserve"> ── 由夫妻雙方負責之債務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3" w:anchor="a1559" w:history="1">
        <w:r w:rsidRPr="000D28EC">
          <w:rPr>
            <w:rStyle w:val="a8"/>
            <w:rFonts w:asciiTheme="minorBidi" w:eastAsiaTheme="minorBidi" w:hAnsiTheme="minorBidi"/>
            <w:sz w:val="28"/>
            <w:szCs w:val="28"/>
            <w:lang w:eastAsia="zh-TW"/>
          </w:rPr>
          <w:t>第一千五百五十九條</w:t>
        </w:r>
      </w:hyperlink>
      <w:r w:rsidRPr="000D28EC">
        <w:rPr>
          <w:rFonts w:asciiTheme="minorBidi" w:eastAsiaTheme="minorBidi" w:hAnsiTheme="minorBidi"/>
          <w:sz w:val="28"/>
          <w:szCs w:val="28"/>
          <w:lang w:eastAsia="zh-TW"/>
        </w:rPr>
        <w:t xml:space="preserve"> ── 由夫妻一方負責之債務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4" w:anchor="a1560" w:history="1">
        <w:r w:rsidRPr="000D28EC">
          <w:rPr>
            <w:rStyle w:val="a8"/>
            <w:rFonts w:asciiTheme="minorBidi" w:eastAsiaTheme="minorBidi" w:hAnsiTheme="minorBidi"/>
            <w:sz w:val="28"/>
            <w:szCs w:val="28"/>
            <w:lang w:eastAsia="zh-TW"/>
          </w:rPr>
          <w:t>第一千五百六十條</w:t>
        </w:r>
      </w:hyperlink>
      <w:r w:rsidRPr="000D28EC">
        <w:rPr>
          <w:rFonts w:asciiTheme="minorBidi" w:eastAsiaTheme="minorBidi" w:hAnsiTheme="minorBidi"/>
          <w:sz w:val="28"/>
          <w:szCs w:val="28"/>
          <w:lang w:eastAsia="zh-TW"/>
        </w:rPr>
        <w:t xml:space="preserve"> ── 附於贈與、遺</w:t>
      </w:r>
      <w:r w:rsidRPr="000D28EC">
        <w:rPr>
          <w:rFonts w:asciiTheme="minorBidi" w:eastAsiaTheme="minorBidi" w:hAnsiTheme="minorBidi" w:hint="eastAsia"/>
          <w:sz w:val="28"/>
          <w:szCs w:val="28"/>
          <w:lang w:eastAsia="zh-TW"/>
        </w:rPr>
        <w:t>產或遺贈上之債務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5" w:anchor="a1561" w:history="1">
        <w:r w:rsidRPr="000D28EC">
          <w:rPr>
            <w:rStyle w:val="a8"/>
            <w:rFonts w:asciiTheme="minorBidi" w:eastAsiaTheme="minorBidi" w:hAnsiTheme="minorBidi"/>
            <w:sz w:val="28"/>
            <w:szCs w:val="28"/>
            <w:lang w:eastAsia="zh-TW"/>
          </w:rPr>
          <w:t>第一千五百六十一條</w:t>
        </w:r>
      </w:hyperlink>
      <w:r w:rsidRPr="000D28EC">
        <w:rPr>
          <w:rFonts w:asciiTheme="minorBidi" w:eastAsiaTheme="minorBidi" w:hAnsiTheme="minorBidi"/>
          <w:sz w:val="28"/>
          <w:szCs w:val="28"/>
          <w:lang w:eastAsia="zh-TW"/>
        </w:rPr>
        <w:t xml:space="preserve"> ── 附於特定財</w:t>
      </w:r>
      <w:r w:rsidRPr="000D28EC">
        <w:rPr>
          <w:rFonts w:asciiTheme="minorBidi" w:eastAsiaTheme="minorBidi" w:hAnsiTheme="minorBidi" w:hint="eastAsia"/>
          <w:sz w:val="28"/>
          <w:szCs w:val="28"/>
          <w:lang w:eastAsia="zh-TW"/>
        </w:rPr>
        <w:t>產上之債務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6" w:anchor="a1562" w:history="1">
        <w:r w:rsidRPr="000D28EC">
          <w:rPr>
            <w:rStyle w:val="a8"/>
            <w:rFonts w:asciiTheme="minorBidi" w:eastAsiaTheme="minorBidi" w:hAnsiTheme="minorBidi"/>
            <w:sz w:val="28"/>
            <w:szCs w:val="28"/>
            <w:lang w:eastAsia="zh-TW"/>
          </w:rPr>
          <w:t>第一千五百六十二條</w:t>
        </w:r>
      </w:hyperlink>
      <w:r w:rsidRPr="000D28EC">
        <w:rPr>
          <w:rFonts w:asciiTheme="minorBidi" w:eastAsiaTheme="minorBidi" w:hAnsiTheme="minorBidi"/>
          <w:sz w:val="28"/>
          <w:szCs w:val="28"/>
          <w:lang w:eastAsia="zh-TW"/>
        </w:rPr>
        <w:t xml:space="preserve"> ── 承擔由夫妻雙方負責之債務之財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7" w:anchor="a1563" w:history="1">
        <w:r w:rsidRPr="000D28EC">
          <w:rPr>
            <w:rStyle w:val="a8"/>
            <w:rFonts w:asciiTheme="minorBidi" w:eastAsiaTheme="minorBidi" w:hAnsiTheme="minorBidi"/>
            <w:sz w:val="28"/>
            <w:szCs w:val="28"/>
            <w:lang w:eastAsia="zh-TW"/>
          </w:rPr>
          <w:t>第一千五百六十三條</w:t>
        </w:r>
      </w:hyperlink>
      <w:r w:rsidRPr="000D28EC">
        <w:rPr>
          <w:rFonts w:asciiTheme="minorBidi" w:eastAsiaTheme="minorBidi" w:hAnsiTheme="minorBidi"/>
          <w:sz w:val="28"/>
          <w:szCs w:val="28"/>
          <w:lang w:eastAsia="zh-TW"/>
        </w:rPr>
        <w:t xml:space="preserve"> ── 對夫妻共同負責之債務之優先支付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8" w:anchor="a1564" w:history="1">
        <w:r w:rsidRPr="000D28EC">
          <w:rPr>
            <w:rStyle w:val="a8"/>
            <w:rFonts w:asciiTheme="minorBidi" w:eastAsiaTheme="minorBidi" w:hAnsiTheme="minorBidi"/>
            <w:sz w:val="28"/>
            <w:szCs w:val="28"/>
            <w:lang w:eastAsia="zh-TW"/>
          </w:rPr>
          <w:t>第一千五百六十四條</w:t>
        </w:r>
      </w:hyperlink>
      <w:r w:rsidRPr="000D28EC">
        <w:rPr>
          <w:rFonts w:asciiTheme="minorBidi" w:eastAsiaTheme="minorBidi" w:hAnsiTheme="minorBidi"/>
          <w:sz w:val="28"/>
          <w:szCs w:val="28"/>
          <w:lang w:eastAsia="zh-TW"/>
        </w:rPr>
        <w:t xml:space="preserve"> ── 承擔由夫妻之一方獨自負責之債務之財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29" w:anchor="a1565" w:history="1">
        <w:r w:rsidRPr="000D28EC">
          <w:rPr>
            <w:rStyle w:val="a8"/>
            <w:rFonts w:asciiTheme="minorBidi" w:eastAsiaTheme="minorBidi" w:hAnsiTheme="minorBidi"/>
            <w:sz w:val="28"/>
            <w:szCs w:val="28"/>
            <w:lang w:eastAsia="zh-TW"/>
          </w:rPr>
          <w:t>第一千五百六十五條</w:t>
        </w:r>
      </w:hyperlink>
      <w:r w:rsidRPr="000D28EC">
        <w:rPr>
          <w:rFonts w:asciiTheme="minorBidi" w:eastAsiaTheme="minorBidi" w:hAnsiTheme="minorBidi"/>
          <w:sz w:val="28"/>
          <w:szCs w:val="28"/>
          <w:lang w:eastAsia="zh-TW"/>
        </w:rPr>
        <w:t xml:space="preserve"> ── 因支付夫妻雙方之債務而應在夫妻間作出之補償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0" w:anchor="s3a1566"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婚姻協定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1" w:anchor="ss1a1566"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2" w:anchor="a1566" w:history="1">
        <w:r w:rsidRPr="000D28EC">
          <w:rPr>
            <w:rStyle w:val="a8"/>
            <w:rFonts w:asciiTheme="minorBidi" w:eastAsiaTheme="minorBidi" w:hAnsiTheme="minorBidi"/>
            <w:sz w:val="28"/>
            <w:szCs w:val="28"/>
            <w:lang w:eastAsia="zh-TW"/>
          </w:rPr>
          <w:t>第一千五百六十六條</w:t>
        </w:r>
      </w:hyperlink>
      <w:r w:rsidRPr="000D28EC">
        <w:rPr>
          <w:rFonts w:asciiTheme="minorBidi" w:eastAsiaTheme="minorBidi" w:hAnsiTheme="minorBidi"/>
          <w:sz w:val="28"/>
          <w:szCs w:val="28"/>
          <w:lang w:eastAsia="zh-TW"/>
        </w:rPr>
        <w:t xml:space="preserve"> ── 婚前協定及婚後協定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3" w:anchor="ss2a1567"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婚前協定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4" w:anchor="a1567" w:history="1">
        <w:r w:rsidRPr="000D28EC">
          <w:rPr>
            <w:rStyle w:val="a8"/>
            <w:rFonts w:asciiTheme="minorBidi" w:eastAsiaTheme="minorBidi" w:hAnsiTheme="minorBidi"/>
            <w:sz w:val="28"/>
            <w:szCs w:val="28"/>
            <w:lang w:eastAsia="zh-TW"/>
          </w:rPr>
          <w:t>第一千五百六十七條</w:t>
        </w:r>
      </w:hyperlink>
      <w:r w:rsidRPr="000D28EC">
        <w:rPr>
          <w:rFonts w:asciiTheme="minorBidi" w:eastAsiaTheme="minorBidi" w:hAnsiTheme="minorBidi"/>
          <w:sz w:val="28"/>
          <w:szCs w:val="28"/>
          <w:lang w:eastAsia="zh-TW"/>
        </w:rPr>
        <w:t xml:space="preserve"> ── 協定自由</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5" w:anchor="a1568" w:history="1">
        <w:r w:rsidRPr="000D28EC">
          <w:rPr>
            <w:rStyle w:val="a8"/>
            <w:rFonts w:asciiTheme="minorBidi" w:eastAsiaTheme="minorBidi" w:hAnsiTheme="minorBidi"/>
            <w:sz w:val="28"/>
            <w:szCs w:val="28"/>
            <w:lang w:eastAsia="zh-TW"/>
          </w:rPr>
          <w:t>第一千五百六十八條</w:t>
        </w:r>
      </w:hyperlink>
      <w:r w:rsidRPr="000D28EC">
        <w:rPr>
          <w:rFonts w:asciiTheme="minorBidi" w:eastAsiaTheme="minorBidi" w:hAnsiTheme="minorBidi"/>
          <w:sz w:val="28"/>
          <w:szCs w:val="28"/>
          <w:lang w:eastAsia="zh-TW"/>
        </w:rPr>
        <w:t xml:space="preserve"> ── 按照非約定之財</w:t>
      </w:r>
      <w:r w:rsidRPr="000D28EC">
        <w:rPr>
          <w:rFonts w:asciiTheme="minorBidi" w:eastAsiaTheme="minorBidi" w:hAnsiTheme="minorBidi" w:hint="eastAsia"/>
          <w:sz w:val="28"/>
          <w:szCs w:val="28"/>
          <w:lang w:eastAsia="zh-TW"/>
        </w:rPr>
        <w:t>產制進行分割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6" w:anchor="a1569" w:history="1">
        <w:r w:rsidRPr="000D28EC">
          <w:rPr>
            <w:rStyle w:val="a8"/>
            <w:rFonts w:asciiTheme="minorBidi" w:eastAsiaTheme="minorBidi" w:hAnsiTheme="minorBidi"/>
            <w:sz w:val="28"/>
            <w:szCs w:val="28"/>
            <w:lang w:eastAsia="zh-TW"/>
          </w:rPr>
          <w:t>第一千五百六十九條</w:t>
        </w:r>
      </w:hyperlink>
      <w:r w:rsidRPr="000D28EC">
        <w:rPr>
          <w:rFonts w:asciiTheme="minorBidi" w:eastAsiaTheme="minorBidi" w:hAnsiTheme="minorBidi"/>
          <w:sz w:val="28"/>
          <w:szCs w:val="28"/>
          <w:lang w:eastAsia="zh-TW"/>
        </w:rPr>
        <w:t xml:space="preserve"> ── 自由原則之限制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7" w:anchor="a1570" w:history="1">
        <w:r w:rsidRPr="000D28EC">
          <w:rPr>
            <w:rStyle w:val="a8"/>
            <w:rFonts w:asciiTheme="minorBidi" w:eastAsiaTheme="minorBidi" w:hAnsiTheme="minorBidi"/>
            <w:sz w:val="28"/>
            <w:szCs w:val="28"/>
            <w:lang w:eastAsia="zh-TW"/>
          </w:rPr>
          <w:t>第一千五百七十條</w:t>
        </w:r>
      </w:hyperlink>
      <w:r w:rsidRPr="000D28EC">
        <w:rPr>
          <w:rFonts w:asciiTheme="minorBidi" w:eastAsiaTheme="minorBidi" w:hAnsiTheme="minorBidi"/>
          <w:sz w:val="28"/>
          <w:szCs w:val="28"/>
          <w:lang w:eastAsia="zh-TW"/>
        </w:rPr>
        <w:t xml:space="preserve"> ── 以遺囑處分方式設立繼承人或指定受遺贈人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8" w:anchor="a1571" w:history="1">
        <w:r w:rsidRPr="000D28EC">
          <w:rPr>
            <w:rStyle w:val="a8"/>
            <w:rFonts w:asciiTheme="minorBidi" w:eastAsiaTheme="minorBidi" w:hAnsiTheme="minorBidi"/>
            <w:sz w:val="28"/>
            <w:szCs w:val="28"/>
            <w:lang w:eastAsia="zh-TW"/>
          </w:rPr>
          <w:t>第一千五百七十一條</w:t>
        </w:r>
      </w:hyperlink>
      <w:r w:rsidRPr="000D28EC">
        <w:rPr>
          <w:rFonts w:asciiTheme="minorBidi" w:eastAsiaTheme="minorBidi" w:hAnsiTheme="minorBidi"/>
          <w:sz w:val="28"/>
          <w:szCs w:val="28"/>
          <w:lang w:eastAsia="zh-TW"/>
        </w:rPr>
        <w:t xml:space="preserve"> ── 特留</w:t>
      </w:r>
      <w:r w:rsidRPr="000D28EC">
        <w:rPr>
          <w:rFonts w:asciiTheme="minorBidi" w:eastAsiaTheme="minorBidi" w:hAnsiTheme="minorBidi" w:hint="eastAsia"/>
          <w:sz w:val="28"/>
          <w:szCs w:val="28"/>
          <w:lang w:eastAsia="zh-TW"/>
        </w:rPr>
        <w:t>份繼承人資格之放棄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39" w:anchor="a1572" w:history="1">
        <w:r w:rsidRPr="000D28EC">
          <w:rPr>
            <w:rStyle w:val="a8"/>
            <w:rFonts w:asciiTheme="minorBidi" w:eastAsiaTheme="minorBidi" w:hAnsiTheme="minorBidi"/>
            <w:sz w:val="28"/>
            <w:szCs w:val="28"/>
            <w:lang w:eastAsia="zh-TW"/>
          </w:rPr>
          <w:t>第一千五百七十二條</w:t>
        </w:r>
      </w:hyperlink>
      <w:r w:rsidRPr="000D28EC">
        <w:rPr>
          <w:rFonts w:asciiTheme="minorBidi" w:eastAsiaTheme="minorBidi" w:hAnsiTheme="minorBidi"/>
          <w:sz w:val="28"/>
          <w:szCs w:val="28"/>
          <w:lang w:eastAsia="zh-TW"/>
        </w:rPr>
        <w:t xml:space="preserve"> ── 訂立婚前協定之能力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0" w:anchor="a1573" w:history="1">
        <w:r w:rsidRPr="000D28EC">
          <w:rPr>
            <w:rStyle w:val="a8"/>
            <w:rFonts w:asciiTheme="minorBidi" w:eastAsiaTheme="minorBidi" w:hAnsiTheme="minorBidi"/>
            <w:sz w:val="28"/>
            <w:szCs w:val="28"/>
            <w:lang w:eastAsia="zh-TW"/>
          </w:rPr>
          <w:t>第一千五百七十三條</w:t>
        </w:r>
      </w:hyperlink>
      <w:r w:rsidRPr="000D28EC">
        <w:rPr>
          <w:rFonts w:asciiTheme="minorBidi" w:eastAsiaTheme="minorBidi" w:hAnsiTheme="minorBidi"/>
          <w:sz w:val="28"/>
          <w:szCs w:val="28"/>
          <w:lang w:eastAsia="zh-TW"/>
        </w:rPr>
        <w:t xml:space="preserve"> ── 因欠缺許可而</w:t>
      </w:r>
      <w:r w:rsidRPr="000D28EC">
        <w:rPr>
          <w:rFonts w:asciiTheme="minorBidi" w:eastAsiaTheme="minorBidi" w:hAnsiTheme="minorBidi" w:hint="eastAsia"/>
          <w:sz w:val="28"/>
          <w:szCs w:val="28"/>
          <w:lang w:eastAsia="zh-TW"/>
        </w:rPr>
        <w:t>產生之可撤銷性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1" w:anchor="a1574" w:history="1">
        <w:r w:rsidRPr="000D28EC">
          <w:rPr>
            <w:rStyle w:val="a8"/>
            <w:rFonts w:asciiTheme="minorBidi" w:eastAsiaTheme="minorBidi" w:hAnsiTheme="minorBidi"/>
            <w:sz w:val="28"/>
            <w:szCs w:val="28"/>
            <w:lang w:eastAsia="zh-TW"/>
          </w:rPr>
          <w:t>第一千五百七十四條</w:t>
        </w:r>
      </w:hyperlink>
      <w:r w:rsidRPr="000D28EC">
        <w:rPr>
          <w:rFonts w:asciiTheme="minorBidi" w:eastAsiaTheme="minorBidi" w:hAnsiTheme="minorBidi"/>
          <w:sz w:val="28"/>
          <w:szCs w:val="28"/>
          <w:lang w:eastAsia="zh-TW"/>
        </w:rPr>
        <w:t xml:space="preserve"> ── 婚前協定之方式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2" w:anchor="a1575" w:history="1">
        <w:r w:rsidRPr="000D28EC">
          <w:rPr>
            <w:rStyle w:val="a8"/>
            <w:rFonts w:asciiTheme="minorBidi" w:eastAsiaTheme="minorBidi" w:hAnsiTheme="minorBidi"/>
            <w:sz w:val="28"/>
            <w:szCs w:val="28"/>
            <w:lang w:eastAsia="zh-TW"/>
          </w:rPr>
          <w:t>第一千五百七十五條</w:t>
        </w:r>
      </w:hyperlink>
      <w:r w:rsidRPr="000D28EC">
        <w:rPr>
          <w:rFonts w:asciiTheme="minorBidi" w:eastAsiaTheme="minorBidi" w:hAnsiTheme="minorBidi"/>
          <w:sz w:val="28"/>
          <w:szCs w:val="28"/>
          <w:lang w:eastAsia="zh-TW"/>
        </w:rPr>
        <w:t xml:space="preserve"> ── 婚前協定之公開性及不可追溯性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3" w:anchor="a1576" w:history="1">
        <w:r w:rsidRPr="000D28EC">
          <w:rPr>
            <w:rStyle w:val="a8"/>
            <w:rFonts w:asciiTheme="minorBidi" w:eastAsiaTheme="minorBidi" w:hAnsiTheme="minorBidi"/>
            <w:sz w:val="28"/>
            <w:szCs w:val="28"/>
            <w:lang w:eastAsia="zh-TW"/>
          </w:rPr>
          <w:t>第一千五百七十六條</w:t>
        </w:r>
      </w:hyperlink>
      <w:r w:rsidRPr="000D28EC">
        <w:rPr>
          <w:rFonts w:asciiTheme="minorBidi" w:eastAsiaTheme="minorBidi" w:hAnsiTheme="minorBidi"/>
          <w:sz w:val="28"/>
          <w:szCs w:val="28"/>
          <w:lang w:eastAsia="zh-TW"/>
        </w:rPr>
        <w:t xml:space="preserve"> ── 在結婚前廢止或更改婚前協定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4" w:anchor="a1577" w:history="1">
        <w:r w:rsidRPr="000D28EC">
          <w:rPr>
            <w:rStyle w:val="a8"/>
            <w:rFonts w:asciiTheme="minorBidi" w:eastAsiaTheme="minorBidi" w:hAnsiTheme="minorBidi"/>
            <w:sz w:val="28"/>
            <w:szCs w:val="28"/>
            <w:lang w:eastAsia="zh-TW"/>
          </w:rPr>
          <w:t>第一千五百七十七條</w:t>
        </w:r>
      </w:hyperlink>
      <w:r w:rsidRPr="000D28EC">
        <w:rPr>
          <w:rFonts w:asciiTheme="minorBidi" w:eastAsiaTheme="minorBidi" w:hAnsiTheme="minorBidi"/>
          <w:sz w:val="28"/>
          <w:szCs w:val="28"/>
          <w:lang w:eastAsia="zh-TW"/>
        </w:rPr>
        <w:t xml:space="preserve"> ── 婚前協定之失效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5" w:anchor="ss3a1578"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婚後協定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6" w:anchor="a1578" w:history="1">
        <w:r w:rsidRPr="000D28EC">
          <w:rPr>
            <w:rStyle w:val="a8"/>
            <w:rFonts w:asciiTheme="minorBidi" w:eastAsiaTheme="minorBidi" w:hAnsiTheme="minorBidi"/>
            <w:sz w:val="28"/>
            <w:szCs w:val="28"/>
            <w:lang w:eastAsia="zh-TW"/>
          </w:rPr>
          <w:t>第一千五百七十八條</w:t>
        </w:r>
      </w:hyperlink>
      <w:r w:rsidRPr="000D28EC">
        <w:rPr>
          <w:rFonts w:asciiTheme="minorBidi" w:eastAsiaTheme="minorBidi" w:hAnsiTheme="minorBidi"/>
          <w:sz w:val="28"/>
          <w:szCs w:val="28"/>
          <w:lang w:eastAsia="zh-TW"/>
        </w:rPr>
        <w:t xml:space="preserve"> ── 範圍及制度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7" w:anchor="s4a1579"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8" w:anchor="ss1a1579"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49" w:anchor="a1579" w:history="1">
        <w:r w:rsidRPr="000D28EC">
          <w:rPr>
            <w:rStyle w:val="a8"/>
            <w:rFonts w:asciiTheme="minorBidi" w:eastAsiaTheme="minorBidi" w:hAnsiTheme="minorBidi"/>
            <w:sz w:val="28"/>
            <w:szCs w:val="28"/>
            <w:lang w:eastAsia="zh-TW"/>
          </w:rPr>
          <w:t>第一千五百七十九條</w:t>
        </w:r>
      </w:hyperlink>
      <w:r w:rsidRPr="000D28EC">
        <w:rPr>
          <w:rFonts w:asciiTheme="minorBidi" w:eastAsiaTheme="minorBidi" w:hAnsiTheme="minorBidi"/>
          <w:sz w:val="28"/>
          <w:szCs w:val="28"/>
          <w:lang w:eastAsia="zh-TW"/>
        </w:rPr>
        <w:t xml:space="preserve"> ── 候補財</w:t>
      </w:r>
      <w:r w:rsidRPr="000D28EC">
        <w:rPr>
          <w:rFonts w:asciiTheme="minorBidi" w:eastAsiaTheme="minorBidi" w:hAnsiTheme="minorBidi" w:hint="eastAsia"/>
          <w:sz w:val="28"/>
          <w:szCs w:val="28"/>
          <w:lang w:eastAsia="zh-TW"/>
        </w:rPr>
        <w:t>產制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0" w:anchor="a1580" w:history="1">
        <w:r w:rsidRPr="000D28EC">
          <w:rPr>
            <w:rStyle w:val="a8"/>
            <w:rFonts w:asciiTheme="minorBidi" w:eastAsiaTheme="minorBidi" w:hAnsiTheme="minorBidi"/>
            <w:sz w:val="28"/>
            <w:szCs w:val="28"/>
            <w:lang w:eastAsia="zh-TW"/>
          </w:rPr>
          <w:t>第一千五百八十條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概括援引澳門以外之法律</w:t>
      </w:r>
      <w:r w:rsidRPr="000D28EC">
        <w:rPr>
          <w:rFonts w:asciiTheme="minorBidi" w:eastAsiaTheme="minorBidi" w:hAnsiTheme="minorBidi"/>
          <w:sz w:val="28"/>
          <w:szCs w:val="28"/>
          <w:lang w:eastAsia="zh-TW"/>
        </w:rPr>
        <w:t>、已廢止之法律或地方風俗習慣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1" w:anchor="ss2a1581"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取得財</w:t>
      </w:r>
      <w:r w:rsidRPr="000D28EC">
        <w:rPr>
          <w:rFonts w:asciiTheme="minorBidi" w:eastAsiaTheme="minorBidi" w:hAnsiTheme="minorBidi" w:hint="eastAsia"/>
          <w:sz w:val="28"/>
          <w:szCs w:val="28"/>
          <w:lang w:eastAsia="zh-TW"/>
        </w:rPr>
        <w:t>產分享制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2" w:anchor="a1581" w:history="1">
        <w:r w:rsidRPr="000D28EC">
          <w:rPr>
            <w:rStyle w:val="a8"/>
            <w:rFonts w:asciiTheme="minorBidi" w:eastAsiaTheme="minorBidi" w:hAnsiTheme="minorBidi"/>
            <w:sz w:val="28"/>
            <w:szCs w:val="28"/>
            <w:lang w:eastAsia="zh-TW"/>
          </w:rPr>
          <w:t>第一千五百八十一條</w:t>
        </w:r>
      </w:hyperlink>
      <w:r w:rsidRPr="000D28EC">
        <w:rPr>
          <w:rFonts w:asciiTheme="minorBidi" w:eastAsiaTheme="minorBidi" w:hAnsiTheme="minorBidi"/>
          <w:sz w:val="28"/>
          <w:szCs w:val="28"/>
          <w:lang w:eastAsia="zh-TW"/>
        </w:rPr>
        <w:t xml:space="preserve"> ── 適用之規定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3" w:anchor="a1582" w:history="1">
        <w:r w:rsidRPr="000D28EC">
          <w:rPr>
            <w:rStyle w:val="a8"/>
            <w:rFonts w:asciiTheme="minorBidi" w:eastAsiaTheme="minorBidi" w:hAnsiTheme="minorBidi"/>
            <w:sz w:val="28"/>
            <w:szCs w:val="28"/>
            <w:lang w:eastAsia="zh-TW"/>
          </w:rPr>
          <w:t>第一千五百八十二條</w:t>
        </w:r>
      </w:hyperlink>
      <w:r w:rsidRPr="000D28EC">
        <w:rPr>
          <w:rFonts w:asciiTheme="minorBidi" w:eastAsiaTheme="minorBidi" w:hAnsiTheme="minorBidi"/>
          <w:sz w:val="28"/>
          <w:szCs w:val="28"/>
          <w:lang w:eastAsia="zh-TW"/>
        </w:rPr>
        <w:t xml:space="preserve"> ── 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4" w:anchor="a1583" w:history="1">
        <w:r w:rsidRPr="000D28EC">
          <w:rPr>
            <w:rStyle w:val="a8"/>
            <w:rFonts w:asciiTheme="minorBidi" w:eastAsiaTheme="minorBidi" w:hAnsiTheme="minorBidi"/>
            <w:sz w:val="28"/>
            <w:szCs w:val="28"/>
            <w:lang w:eastAsia="zh-TW"/>
          </w:rPr>
          <w:t>第一千五百八十三條</w:t>
        </w:r>
      </w:hyperlink>
      <w:r w:rsidRPr="000D28EC">
        <w:rPr>
          <w:rFonts w:asciiTheme="minorBidi" w:eastAsiaTheme="minorBidi" w:hAnsiTheme="minorBidi"/>
          <w:sz w:val="28"/>
          <w:szCs w:val="28"/>
          <w:lang w:eastAsia="zh-TW"/>
        </w:rPr>
        <w:t xml:space="preserve"> ── 供分享財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5" w:anchor="a1584" w:history="1">
        <w:r w:rsidRPr="000D28EC">
          <w:rPr>
            <w:rStyle w:val="a8"/>
            <w:rFonts w:asciiTheme="minorBidi" w:eastAsiaTheme="minorBidi" w:hAnsiTheme="minorBidi"/>
            <w:sz w:val="28"/>
            <w:szCs w:val="28"/>
            <w:lang w:eastAsia="zh-TW"/>
          </w:rPr>
          <w:t>第一千五百八十四條</w:t>
        </w:r>
      </w:hyperlink>
      <w:r w:rsidRPr="000D28EC">
        <w:rPr>
          <w:rFonts w:asciiTheme="minorBidi" w:eastAsiaTheme="minorBidi" w:hAnsiTheme="minorBidi"/>
          <w:sz w:val="28"/>
          <w:szCs w:val="28"/>
          <w:lang w:eastAsia="zh-TW"/>
        </w:rPr>
        <w:t xml:space="preserve"> ── 在取得財</w:t>
      </w:r>
      <w:r w:rsidRPr="000D28EC">
        <w:rPr>
          <w:rFonts w:asciiTheme="minorBidi" w:eastAsiaTheme="minorBidi" w:hAnsiTheme="minorBidi" w:hint="eastAsia"/>
          <w:sz w:val="28"/>
          <w:szCs w:val="28"/>
          <w:lang w:eastAsia="zh-TW"/>
        </w:rPr>
        <w:t>產分享制存續期內取得但不屬供分享範圍之財產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6" w:anchor="a1585" w:history="1">
        <w:r w:rsidRPr="000D28EC">
          <w:rPr>
            <w:rStyle w:val="a8"/>
            <w:rFonts w:asciiTheme="minorBidi" w:eastAsiaTheme="minorBidi" w:hAnsiTheme="minorBidi"/>
            <w:sz w:val="28"/>
            <w:szCs w:val="28"/>
            <w:lang w:eastAsia="zh-TW"/>
          </w:rPr>
          <w:t>第一千五百八十五條</w:t>
        </w:r>
      </w:hyperlink>
      <w:r w:rsidRPr="000D28EC">
        <w:rPr>
          <w:rFonts w:asciiTheme="minorBidi" w:eastAsiaTheme="minorBidi" w:hAnsiTheme="minorBidi"/>
          <w:sz w:val="28"/>
          <w:szCs w:val="28"/>
          <w:lang w:eastAsia="zh-TW"/>
        </w:rPr>
        <w:t xml:space="preserve"> ── 因結婚前或選用取得財</w:t>
      </w:r>
      <w:r w:rsidRPr="000D28EC">
        <w:rPr>
          <w:rFonts w:asciiTheme="minorBidi" w:eastAsiaTheme="minorBidi" w:hAnsiTheme="minorBidi" w:hint="eastAsia"/>
          <w:sz w:val="28"/>
          <w:szCs w:val="28"/>
          <w:lang w:eastAsia="zh-TW"/>
        </w:rPr>
        <w:t>產分享制前之個人權利而取得之財產或因擁有不屬供分享範圍之財產而取得之財產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7" w:anchor="a1586" w:history="1">
        <w:r w:rsidRPr="000D28EC">
          <w:rPr>
            <w:rStyle w:val="a8"/>
            <w:rFonts w:asciiTheme="minorBidi" w:eastAsiaTheme="minorBidi" w:hAnsiTheme="minorBidi"/>
            <w:sz w:val="28"/>
            <w:szCs w:val="28"/>
            <w:lang w:eastAsia="zh-TW"/>
          </w:rPr>
          <w:t>第一千五百八十六條</w:t>
        </w:r>
      </w:hyperlink>
      <w:r w:rsidRPr="000D28EC">
        <w:rPr>
          <w:rFonts w:asciiTheme="minorBidi" w:eastAsiaTheme="minorBidi" w:hAnsiTheme="minorBidi"/>
          <w:sz w:val="28"/>
          <w:szCs w:val="28"/>
          <w:lang w:eastAsia="zh-TW"/>
        </w:rPr>
        <w:t xml:space="preserve"> ── 經營商業企業之收益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8" w:anchor="a1587" w:history="1">
        <w:r w:rsidRPr="000D28EC">
          <w:rPr>
            <w:rStyle w:val="a8"/>
            <w:rFonts w:asciiTheme="minorBidi" w:eastAsiaTheme="minorBidi" w:hAnsiTheme="minorBidi"/>
            <w:sz w:val="28"/>
            <w:szCs w:val="28"/>
            <w:lang w:eastAsia="zh-TW"/>
          </w:rPr>
          <w:t>第一千五百八十七條</w:t>
        </w:r>
      </w:hyperlink>
      <w:r w:rsidRPr="000D28EC">
        <w:rPr>
          <w:rFonts w:asciiTheme="minorBidi" w:eastAsiaTheme="minorBidi" w:hAnsiTheme="minorBidi"/>
          <w:sz w:val="28"/>
          <w:szCs w:val="28"/>
          <w:lang w:eastAsia="zh-TW"/>
        </w:rPr>
        <w:t xml:space="preserve"> ── 以不屬供分享範圍之財</w:t>
      </w:r>
      <w:r w:rsidRPr="000D28EC">
        <w:rPr>
          <w:rFonts w:asciiTheme="minorBidi" w:eastAsiaTheme="minorBidi" w:hAnsiTheme="minorBidi" w:hint="eastAsia"/>
          <w:sz w:val="28"/>
          <w:szCs w:val="28"/>
          <w:lang w:eastAsia="zh-TW"/>
        </w:rPr>
        <w:t>產換取之財產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59" w:anchor="a1588" w:history="1">
        <w:r w:rsidRPr="000D28EC">
          <w:rPr>
            <w:rStyle w:val="a8"/>
            <w:rFonts w:asciiTheme="minorBidi" w:eastAsiaTheme="minorBidi" w:hAnsiTheme="minorBidi"/>
            <w:sz w:val="28"/>
            <w:szCs w:val="28"/>
            <w:lang w:eastAsia="zh-TW"/>
          </w:rPr>
          <w:t>第一千五百八十八條</w:t>
        </w:r>
      </w:hyperlink>
      <w:r w:rsidRPr="000D28EC">
        <w:rPr>
          <w:rFonts w:asciiTheme="minorBidi" w:eastAsiaTheme="minorBidi" w:hAnsiTheme="minorBidi"/>
          <w:sz w:val="28"/>
          <w:szCs w:val="28"/>
          <w:lang w:eastAsia="zh-TW"/>
        </w:rPr>
        <w:t xml:space="preserve"> ── 取得不屬供分享範圍之未分割財</w:t>
      </w:r>
      <w:r w:rsidRPr="000D28EC">
        <w:rPr>
          <w:rFonts w:asciiTheme="minorBidi" w:eastAsiaTheme="minorBidi" w:hAnsiTheme="minorBidi" w:hint="eastAsia"/>
          <w:sz w:val="28"/>
          <w:szCs w:val="28"/>
          <w:lang w:eastAsia="zh-TW"/>
        </w:rPr>
        <w:t>產之部分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0" w:anchor="a1589" w:history="1">
        <w:r w:rsidRPr="000D28EC">
          <w:rPr>
            <w:rStyle w:val="a8"/>
            <w:rFonts w:asciiTheme="minorBidi" w:eastAsiaTheme="minorBidi" w:hAnsiTheme="minorBidi"/>
            <w:sz w:val="28"/>
            <w:szCs w:val="28"/>
            <w:lang w:eastAsia="zh-TW"/>
          </w:rPr>
          <w:t>第一千五百八十九條</w:t>
        </w:r>
      </w:hyperlink>
      <w:r w:rsidRPr="000D28EC">
        <w:rPr>
          <w:rFonts w:asciiTheme="minorBidi" w:eastAsiaTheme="minorBidi" w:hAnsiTheme="minorBidi"/>
          <w:sz w:val="28"/>
          <w:szCs w:val="28"/>
          <w:lang w:eastAsia="zh-TW"/>
        </w:rPr>
        <w:t xml:space="preserve"> ── 以供分享之金錢或財</w:t>
      </w:r>
      <w:r w:rsidRPr="000D28EC">
        <w:rPr>
          <w:rFonts w:asciiTheme="minorBidi" w:eastAsiaTheme="minorBidi" w:hAnsiTheme="minorBidi" w:hint="eastAsia"/>
          <w:sz w:val="28"/>
          <w:szCs w:val="28"/>
          <w:lang w:eastAsia="zh-TW"/>
        </w:rPr>
        <w:t>產及以不屬供分享範圍之金錢或財產取得之財產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1" w:anchor="a1590" w:history="1">
        <w:r w:rsidRPr="000D28EC">
          <w:rPr>
            <w:rStyle w:val="a8"/>
            <w:rFonts w:asciiTheme="minorBidi" w:eastAsiaTheme="minorBidi" w:hAnsiTheme="minorBidi"/>
            <w:sz w:val="28"/>
            <w:szCs w:val="28"/>
            <w:lang w:eastAsia="zh-TW"/>
          </w:rPr>
          <w:t>第一千五百九十條</w:t>
        </w:r>
      </w:hyperlink>
      <w:r w:rsidRPr="000D28EC">
        <w:rPr>
          <w:rFonts w:asciiTheme="minorBidi" w:eastAsiaTheme="minorBidi" w:hAnsiTheme="minorBidi"/>
          <w:sz w:val="28"/>
          <w:szCs w:val="28"/>
          <w:lang w:eastAsia="zh-TW"/>
        </w:rPr>
        <w:t xml:space="preserve"> ── 改善物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2" w:anchor="a1591" w:history="1">
        <w:r w:rsidRPr="000D28EC">
          <w:rPr>
            <w:rStyle w:val="a8"/>
            <w:rFonts w:asciiTheme="minorBidi" w:eastAsiaTheme="minorBidi" w:hAnsiTheme="minorBidi"/>
            <w:sz w:val="28"/>
            <w:szCs w:val="28"/>
            <w:lang w:eastAsia="zh-TW"/>
          </w:rPr>
          <w:t>第一千五百九十一條</w:t>
        </w:r>
      </w:hyperlink>
      <w:r w:rsidRPr="000D28EC">
        <w:rPr>
          <w:rFonts w:asciiTheme="minorBidi" w:eastAsiaTheme="minorBidi" w:hAnsiTheme="minorBidi"/>
          <w:sz w:val="28"/>
          <w:szCs w:val="28"/>
          <w:lang w:eastAsia="zh-TW"/>
        </w:rPr>
        <w:t xml:space="preserve"> ── 歸入供分享財</w:t>
      </w:r>
      <w:r w:rsidRPr="000D28EC">
        <w:rPr>
          <w:rFonts w:asciiTheme="minorBidi" w:eastAsiaTheme="minorBidi" w:hAnsiTheme="minorBidi" w:hint="eastAsia"/>
          <w:sz w:val="28"/>
          <w:szCs w:val="28"/>
          <w:lang w:eastAsia="zh-TW"/>
        </w:rPr>
        <w:t>產之贈與財產或遺囑處分財產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3" w:anchor="a1592" w:history="1">
        <w:r w:rsidRPr="000D28EC">
          <w:rPr>
            <w:rStyle w:val="a8"/>
            <w:rFonts w:asciiTheme="minorBidi" w:eastAsiaTheme="minorBidi" w:hAnsiTheme="minorBidi"/>
            <w:sz w:val="28"/>
            <w:szCs w:val="28"/>
            <w:lang w:eastAsia="zh-TW"/>
          </w:rPr>
          <w:t>第一千五百九十二條</w:t>
        </w:r>
      </w:hyperlink>
      <w:r w:rsidRPr="000D28EC">
        <w:rPr>
          <w:rFonts w:asciiTheme="minorBidi" w:eastAsiaTheme="minorBidi" w:hAnsiTheme="minorBidi"/>
          <w:sz w:val="28"/>
          <w:szCs w:val="28"/>
          <w:lang w:eastAsia="zh-TW"/>
        </w:rPr>
        <w:t xml:space="preserve"> ── 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4" w:anchor="a1593" w:history="1">
        <w:r w:rsidRPr="000D28EC">
          <w:rPr>
            <w:rStyle w:val="a8"/>
            <w:rFonts w:asciiTheme="minorBidi" w:eastAsiaTheme="minorBidi" w:hAnsiTheme="minorBidi"/>
            <w:sz w:val="28"/>
            <w:szCs w:val="28"/>
            <w:lang w:eastAsia="zh-TW"/>
          </w:rPr>
          <w:t>第一千五百九十三條</w:t>
        </w:r>
      </w:hyperlink>
      <w:r w:rsidRPr="000D28EC">
        <w:rPr>
          <w:rFonts w:asciiTheme="minorBidi" w:eastAsiaTheme="minorBidi" w:hAnsiTheme="minorBidi"/>
          <w:sz w:val="28"/>
          <w:szCs w:val="28"/>
          <w:lang w:eastAsia="zh-TW"/>
        </w:rPr>
        <w:t xml:space="preserve"> ── 對夫妻任一方擁有之供分享財</w:t>
      </w:r>
      <w:r w:rsidRPr="000D28EC">
        <w:rPr>
          <w:rFonts w:asciiTheme="minorBidi" w:eastAsiaTheme="minorBidi" w:hAnsiTheme="minorBidi" w:hint="eastAsia"/>
          <w:sz w:val="28"/>
          <w:szCs w:val="28"/>
          <w:lang w:eastAsia="zh-TW"/>
        </w:rPr>
        <w:t>產之計算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5" w:anchor="a1594" w:history="1">
        <w:r w:rsidRPr="000D28EC">
          <w:rPr>
            <w:rStyle w:val="a8"/>
            <w:rFonts w:asciiTheme="minorBidi" w:eastAsiaTheme="minorBidi" w:hAnsiTheme="minorBidi"/>
            <w:sz w:val="28"/>
            <w:szCs w:val="28"/>
            <w:lang w:eastAsia="zh-TW"/>
          </w:rPr>
          <w:t>第一千五百九十四條</w:t>
        </w:r>
      </w:hyperlink>
      <w:r w:rsidRPr="000D28EC">
        <w:rPr>
          <w:rFonts w:asciiTheme="minorBidi" w:eastAsiaTheme="minorBidi" w:hAnsiTheme="minorBidi"/>
          <w:sz w:val="28"/>
          <w:szCs w:val="28"/>
          <w:lang w:eastAsia="zh-TW"/>
        </w:rPr>
        <w:t xml:space="preserve"> ── 補償及扣除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6" w:anchor="a1595" w:history="1">
        <w:r w:rsidRPr="000D28EC">
          <w:rPr>
            <w:rStyle w:val="a8"/>
            <w:rFonts w:asciiTheme="minorBidi" w:eastAsiaTheme="minorBidi" w:hAnsiTheme="minorBidi"/>
            <w:sz w:val="28"/>
            <w:szCs w:val="28"/>
            <w:lang w:eastAsia="zh-TW"/>
          </w:rPr>
          <w:t>第一千五百九十五條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產之估價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7" w:anchor="a1596" w:history="1">
        <w:r w:rsidRPr="000D28EC">
          <w:rPr>
            <w:rStyle w:val="a8"/>
            <w:rFonts w:asciiTheme="minorBidi" w:eastAsiaTheme="minorBidi" w:hAnsiTheme="minorBidi"/>
            <w:sz w:val="28"/>
            <w:szCs w:val="28"/>
            <w:lang w:eastAsia="zh-TW"/>
          </w:rPr>
          <w:t>第一千五百九十六條</w:t>
        </w:r>
      </w:hyperlink>
      <w:r w:rsidRPr="000D28EC">
        <w:rPr>
          <w:rFonts w:asciiTheme="minorBidi" w:eastAsiaTheme="minorBidi" w:hAnsiTheme="minorBidi"/>
          <w:sz w:val="28"/>
          <w:szCs w:val="28"/>
          <w:lang w:eastAsia="zh-TW"/>
        </w:rPr>
        <w:t xml:space="preserve"> ── 請求確定因取得財</w:t>
      </w:r>
      <w:r w:rsidRPr="000D28EC">
        <w:rPr>
          <w:rFonts w:asciiTheme="minorBidi" w:eastAsiaTheme="minorBidi" w:hAnsiTheme="minorBidi" w:hint="eastAsia"/>
          <w:sz w:val="28"/>
          <w:szCs w:val="28"/>
          <w:lang w:eastAsia="zh-TW"/>
        </w:rPr>
        <w:t>產分享制所生債權數額之權利之失效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8" w:anchor="a1597" w:history="1">
        <w:r w:rsidRPr="000D28EC">
          <w:rPr>
            <w:rStyle w:val="a8"/>
            <w:rFonts w:asciiTheme="minorBidi" w:eastAsiaTheme="minorBidi" w:hAnsiTheme="minorBidi"/>
            <w:sz w:val="28"/>
            <w:szCs w:val="28"/>
            <w:lang w:eastAsia="zh-TW"/>
          </w:rPr>
          <w:t>第一千五百九十七條</w:t>
        </w:r>
      </w:hyperlink>
      <w:r w:rsidRPr="000D28EC">
        <w:rPr>
          <w:rFonts w:asciiTheme="minorBidi" w:eastAsiaTheme="minorBidi" w:hAnsiTheme="minorBidi"/>
          <w:sz w:val="28"/>
          <w:szCs w:val="28"/>
          <w:lang w:eastAsia="zh-TW"/>
        </w:rPr>
        <w:t xml:space="preserve"> ── 對因取得財</w:t>
      </w:r>
      <w:r w:rsidRPr="000D28EC">
        <w:rPr>
          <w:rFonts w:asciiTheme="minorBidi" w:eastAsiaTheme="minorBidi" w:hAnsiTheme="minorBidi" w:hint="eastAsia"/>
          <w:sz w:val="28"/>
          <w:szCs w:val="28"/>
          <w:lang w:eastAsia="zh-TW"/>
        </w:rPr>
        <w:t>產分享制所生債權之放棄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69" w:anchor="a1598" w:history="1">
        <w:r w:rsidRPr="000D28EC">
          <w:rPr>
            <w:rStyle w:val="a8"/>
            <w:rFonts w:asciiTheme="minorBidi" w:eastAsiaTheme="minorBidi" w:hAnsiTheme="minorBidi"/>
            <w:sz w:val="28"/>
            <w:szCs w:val="28"/>
            <w:lang w:eastAsia="zh-TW"/>
          </w:rPr>
          <w:t>第一千五百九十八條</w:t>
        </w:r>
      </w:hyperlink>
      <w:r w:rsidRPr="000D28EC">
        <w:rPr>
          <w:rFonts w:asciiTheme="minorBidi" w:eastAsiaTheme="minorBidi" w:hAnsiTheme="minorBidi"/>
          <w:sz w:val="28"/>
          <w:szCs w:val="28"/>
          <w:lang w:eastAsia="zh-TW"/>
        </w:rPr>
        <w:t xml:space="preserve"> ── 對因取得財</w:t>
      </w:r>
      <w:r w:rsidRPr="000D28EC">
        <w:rPr>
          <w:rFonts w:asciiTheme="minorBidi" w:eastAsiaTheme="minorBidi" w:hAnsiTheme="minorBidi" w:hint="eastAsia"/>
          <w:sz w:val="28"/>
          <w:szCs w:val="28"/>
          <w:lang w:eastAsia="zh-TW"/>
        </w:rPr>
        <w:t>產分享制所生之債權之清償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0" w:anchor="a1599" w:history="1">
        <w:r w:rsidRPr="000D28EC">
          <w:rPr>
            <w:rStyle w:val="a8"/>
            <w:rFonts w:asciiTheme="minorBidi" w:eastAsiaTheme="minorBidi" w:hAnsiTheme="minorBidi"/>
            <w:sz w:val="28"/>
            <w:szCs w:val="28"/>
            <w:lang w:eastAsia="zh-TW"/>
          </w:rPr>
          <w:t>第一千五百九十九條</w:t>
        </w:r>
      </w:hyperlink>
      <w:r w:rsidRPr="000D28EC">
        <w:rPr>
          <w:rFonts w:asciiTheme="minorBidi" w:eastAsiaTheme="minorBidi" w:hAnsiTheme="minorBidi"/>
          <w:sz w:val="28"/>
          <w:szCs w:val="28"/>
          <w:lang w:eastAsia="zh-TW"/>
        </w:rPr>
        <w:t xml:space="preserve"> ── 對在停止採用取得財</w:t>
      </w:r>
      <w:r w:rsidRPr="000D28EC">
        <w:rPr>
          <w:rFonts w:asciiTheme="minorBidi" w:eastAsiaTheme="minorBidi" w:hAnsiTheme="minorBidi" w:hint="eastAsia"/>
          <w:sz w:val="28"/>
          <w:szCs w:val="28"/>
          <w:lang w:eastAsia="zh-TW"/>
        </w:rPr>
        <w:t>產分享制前作出之行為提起爭議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1" w:anchor="a1600" w:history="1">
        <w:r w:rsidRPr="000D28EC">
          <w:rPr>
            <w:rStyle w:val="a8"/>
            <w:rFonts w:asciiTheme="minorBidi" w:eastAsiaTheme="minorBidi" w:hAnsiTheme="minorBidi"/>
            <w:sz w:val="28"/>
            <w:szCs w:val="28"/>
            <w:lang w:eastAsia="zh-TW"/>
          </w:rPr>
          <w:t>第一千六百條</w:t>
        </w:r>
      </w:hyperlink>
      <w:r w:rsidRPr="000D28EC">
        <w:rPr>
          <w:rFonts w:asciiTheme="minorBidi" w:eastAsiaTheme="minorBidi" w:hAnsiTheme="minorBidi"/>
          <w:sz w:val="28"/>
          <w:szCs w:val="28"/>
          <w:lang w:eastAsia="zh-TW"/>
        </w:rPr>
        <w:t xml:space="preserve"> ── 對債權人</w:t>
      </w:r>
      <w:r w:rsidRPr="000D28EC">
        <w:rPr>
          <w:rFonts w:asciiTheme="minorBidi" w:eastAsiaTheme="minorBidi" w:hAnsiTheme="minorBidi" w:hint="eastAsia"/>
          <w:sz w:val="28"/>
          <w:szCs w:val="28"/>
          <w:lang w:eastAsia="zh-TW"/>
        </w:rPr>
        <w:t>產生之效力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2" w:anchor="ss3a1601"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分別財</w:t>
      </w:r>
      <w:r w:rsidRPr="000D28EC">
        <w:rPr>
          <w:rFonts w:asciiTheme="minorBidi" w:eastAsiaTheme="minorBidi" w:hAnsiTheme="minorBidi" w:hint="eastAsia"/>
          <w:sz w:val="28"/>
          <w:szCs w:val="28"/>
          <w:lang w:eastAsia="zh-TW"/>
        </w:rPr>
        <w:t>產制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3" w:anchor="a1601" w:history="1">
        <w:r w:rsidRPr="000D28EC">
          <w:rPr>
            <w:rStyle w:val="a8"/>
            <w:rFonts w:asciiTheme="minorBidi" w:eastAsiaTheme="minorBidi" w:hAnsiTheme="minorBidi"/>
            <w:sz w:val="28"/>
            <w:szCs w:val="28"/>
            <w:lang w:eastAsia="zh-TW"/>
          </w:rPr>
          <w:t>第一千六百零一條</w:t>
        </w:r>
      </w:hyperlink>
      <w:r w:rsidRPr="000D28EC">
        <w:rPr>
          <w:rFonts w:asciiTheme="minorBidi" w:eastAsiaTheme="minorBidi" w:hAnsiTheme="minorBidi"/>
          <w:sz w:val="28"/>
          <w:szCs w:val="28"/>
          <w:lang w:eastAsia="zh-TW"/>
        </w:rPr>
        <w:t xml:space="preserve"> ── 分別財</w:t>
      </w:r>
      <w:r w:rsidRPr="000D28EC">
        <w:rPr>
          <w:rFonts w:asciiTheme="minorBidi" w:eastAsiaTheme="minorBidi" w:hAnsiTheme="minorBidi" w:hint="eastAsia"/>
          <w:sz w:val="28"/>
          <w:szCs w:val="28"/>
          <w:lang w:eastAsia="zh-TW"/>
        </w:rPr>
        <w:t>產制之內容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4" w:anchor="a1602" w:history="1">
        <w:r w:rsidRPr="000D28EC">
          <w:rPr>
            <w:rStyle w:val="a8"/>
            <w:rFonts w:asciiTheme="minorBidi" w:eastAsiaTheme="minorBidi" w:hAnsiTheme="minorBidi"/>
            <w:sz w:val="28"/>
            <w:szCs w:val="28"/>
            <w:lang w:eastAsia="zh-TW"/>
          </w:rPr>
          <w:t>第一千六百零二條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產所有權之證明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5" w:anchor="ss4a1603"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取得共同財</w:t>
      </w:r>
      <w:r w:rsidRPr="000D28EC">
        <w:rPr>
          <w:rFonts w:asciiTheme="minorBidi" w:eastAsiaTheme="minorBidi" w:hAnsiTheme="minorBidi" w:hint="eastAsia"/>
          <w:sz w:val="28"/>
          <w:szCs w:val="28"/>
          <w:lang w:eastAsia="zh-TW"/>
        </w:rPr>
        <w:t>產制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6" w:anchor="a1603" w:history="1">
        <w:r w:rsidRPr="000D28EC">
          <w:rPr>
            <w:rStyle w:val="a8"/>
            <w:rFonts w:asciiTheme="minorBidi" w:eastAsiaTheme="minorBidi" w:hAnsiTheme="minorBidi"/>
            <w:sz w:val="28"/>
            <w:szCs w:val="28"/>
            <w:lang w:eastAsia="zh-TW"/>
          </w:rPr>
          <w:t>第一千六百零三條</w:t>
        </w:r>
      </w:hyperlink>
      <w:r w:rsidRPr="000D28EC">
        <w:rPr>
          <w:rFonts w:asciiTheme="minorBidi" w:eastAsiaTheme="minorBidi" w:hAnsiTheme="minorBidi"/>
          <w:sz w:val="28"/>
          <w:szCs w:val="28"/>
          <w:lang w:eastAsia="zh-TW"/>
        </w:rPr>
        <w:t xml:space="preserve"> ── 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7" w:anchor="a1604" w:history="1">
        <w:r w:rsidRPr="000D28EC">
          <w:rPr>
            <w:rStyle w:val="a8"/>
            <w:rFonts w:asciiTheme="minorBidi" w:eastAsiaTheme="minorBidi" w:hAnsiTheme="minorBidi"/>
            <w:sz w:val="28"/>
            <w:szCs w:val="28"/>
            <w:lang w:eastAsia="zh-TW"/>
          </w:rPr>
          <w:t>第一千六百零四條</w:t>
        </w:r>
      </w:hyperlink>
      <w:r w:rsidRPr="000D28EC">
        <w:rPr>
          <w:rFonts w:asciiTheme="minorBidi" w:eastAsiaTheme="minorBidi" w:hAnsiTheme="minorBidi"/>
          <w:sz w:val="28"/>
          <w:szCs w:val="28"/>
          <w:lang w:eastAsia="zh-TW"/>
        </w:rPr>
        <w:t xml:space="preserve"> ── 不屬共同擁有之財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8" w:anchor="a1605" w:history="1">
        <w:r w:rsidRPr="000D28EC">
          <w:rPr>
            <w:rStyle w:val="a8"/>
            <w:rFonts w:asciiTheme="minorBidi" w:eastAsiaTheme="minorBidi" w:hAnsiTheme="minorBidi"/>
            <w:sz w:val="28"/>
            <w:szCs w:val="28"/>
            <w:lang w:eastAsia="zh-TW"/>
          </w:rPr>
          <w:t>第一千六百零五條</w:t>
        </w:r>
      </w:hyperlink>
      <w:r w:rsidRPr="000D28EC">
        <w:rPr>
          <w:rFonts w:asciiTheme="minorBidi" w:eastAsiaTheme="minorBidi" w:hAnsiTheme="minorBidi"/>
          <w:sz w:val="28"/>
          <w:szCs w:val="28"/>
          <w:lang w:eastAsia="zh-TW"/>
        </w:rPr>
        <w:t xml:space="preserve"> ── 歸入共同財</w:t>
      </w:r>
      <w:r w:rsidRPr="000D28EC">
        <w:rPr>
          <w:rFonts w:asciiTheme="minorBidi" w:eastAsiaTheme="minorBidi" w:hAnsiTheme="minorBidi" w:hint="eastAsia"/>
          <w:sz w:val="28"/>
          <w:szCs w:val="28"/>
          <w:lang w:eastAsia="zh-TW"/>
        </w:rPr>
        <w:t>產之贈與財產或遺囑處分財產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79" w:anchor="a1606" w:history="1">
        <w:r w:rsidRPr="000D28EC">
          <w:rPr>
            <w:rStyle w:val="a8"/>
            <w:rFonts w:asciiTheme="minorBidi" w:eastAsiaTheme="minorBidi" w:hAnsiTheme="minorBidi"/>
            <w:sz w:val="28"/>
            <w:szCs w:val="28"/>
            <w:lang w:eastAsia="zh-TW"/>
          </w:rPr>
          <w:t>第一千六百零六條</w:t>
        </w:r>
      </w:hyperlink>
      <w:r w:rsidRPr="000D28EC">
        <w:rPr>
          <w:rFonts w:asciiTheme="minorBidi" w:eastAsiaTheme="minorBidi" w:hAnsiTheme="minorBidi"/>
          <w:sz w:val="28"/>
          <w:szCs w:val="28"/>
          <w:lang w:eastAsia="zh-TW"/>
        </w:rPr>
        <w:t xml:space="preserve"> ── 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0" w:anchor="a1607" w:history="1">
        <w:r w:rsidRPr="000D28EC">
          <w:rPr>
            <w:rStyle w:val="a8"/>
            <w:rFonts w:asciiTheme="minorBidi" w:eastAsiaTheme="minorBidi" w:hAnsiTheme="minorBidi"/>
            <w:sz w:val="28"/>
            <w:szCs w:val="28"/>
            <w:lang w:eastAsia="zh-TW"/>
          </w:rPr>
          <w:t>第一千六百零七條</w:t>
        </w:r>
      </w:hyperlink>
      <w:r w:rsidRPr="000D28EC">
        <w:rPr>
          <w:rFonts w:asciiTheme="minorBidi" w:eastAsiaTheme="minorBidi" w:hAnsiTheme="minorBidi"/>
          <w:sz w:val="28"/>
          <w:szCs w:val="28"/>
          <w:lang w:eastAsia="zh-TW"/>
        </w:rPr>
        <w:t xml:space="preserve"> ── 夫妻雙方在共同財</w:t>
      </w:r>
      <w:r w:rsidRPr="000D28EC">
        <w:rPr>
          <w:rFonts w:asciiTheme="minorBidi" w:eastAsiaTheme="minorBidi" w:hAnsiTheme="minorBidi" w:hint="eastAsia"/>
          <w:sz w:val="28"/>
          <w:szCs w:val="28"/>
          <w:lang w:eastAsia="zh-TW"/>
        </w:rPr>
        <w:t>產中所占之份額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1" w:anchor="a1608" w:history="1">
        <w:r w:rsidRPr="000D28EC">
          <w:rPr>
            <w:rStyle w:val="a8"/>
            <w:rFonts w:asciiTheme="minorBidi" w:eastAsiaTheme="minorBidi" w:hAnsiTheme="minorBidi"/>
            <w:sz w:val="28"/>
            <w:szCs w:val="28"/>
            <w:lang w:eastAsia="zh-TW"/>
          </w:rPr>
          <w:t>第一千六百零八條</w:t>
        </w:r>
      </w:hyperlink>
      <w:r w:rsidRPr="000D28EC">
        <w:rPr>
          <w:rFonts w:asciiTheme="minorBidi" w:eastAsiaTheme="minorBidi" w:hAnsiTheme="minorBidi"/>
          <w:sz w:val="28"/>
          <w:szCs w:val="28"/>
          <w:lang w:eastAsia="zh-TW"/>
        </w:rPr>
        <w:t xml:space="preserve"> ── 勞動工具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2" w:anchor="ss5a1609"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一般共同財</w:t>
      </w:r>
      <w:r w:rsidRPr="000D28EC">
        <w:rPr>
          <w:rFonts w:asciiTheme="minorBidi" w:eastAsiaTheme="minorBidi" w:hAnsiTheme="minorBidi" w:hint="eastAsia"/>
          <w:sz w:val="28"/>
          <w:szCs w:val="28"/>
          <w:lang w:eastAsia="zh-TW"/>
        </w:rPr>
        <w:t>產制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3" w:anchor="a1609" w:history="1">
        <w:r w:rsidRPr="000D28EC">
          <w:rPr>
            <w:rStyle w:val="a8"/>
            <w:rFonts w:asciiTheme="minorBidi" w:eastAsiaTheme="minorBidi" w:hAnsiTheme="minorBidi"/>
            <w:sz w:val="28"/>
            <w:szCs w:val="28"/>
            <w:lang w:eastAsia="zh-TW"/>
          </w:rPr>
          <w:t>第一千六百零九條</w:t>
        </w:r>
      </w:hyperlink>
      <w:r w:rsidRPr="000D28EC">
        <w:rPr>
          <w:rFonts w:asciiTheme="minorBidi" w:eastAsiaTheme="minorBidi" w:hAnsiTheme="minorBidi"/>
          <w:sz w:val="28"/>
          <w:szCs w:val="28"/>
          <w:lang w:eastAsia="zh-TW"/>
        </w:rPr>
        <w:t xml:space="preserve"> ── 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4" w:anchor="a1610" w:history="1">
        <w:r w:rsidRPr="000D28EC">
          <w:rPr>
            <w:rStyle w:val="a8"/>
            <w:rFonts w:asciiTheme="minorBidi" w:eastAsiaTheme="minorBidi" w:hAnsiTheme="minorBidi"/>
            <w:sz w:val="28"/>
            <w:szCs w:val="28"/>
            <w:lang w:eastAsia="zh-TW"/>
          </w:rPr>
          <w:t>第一千六百一十條</w:t>
        </w:r>
      </w:hyperlink>
      <w:r w:rsidRPr="000D28EC">
        <w:rPr>
          <w:rFonts w:asciiTheme="minorBidi" w:eastAsiaTheme="minorBidi" w:hAnsiTheme="minorBidi"/>
          <w:sz w:val="28"/>
          <w:szCs w:val="28"/>
          <w:lang w:eastAsia="zh-TW"/>
        </w:rPr>
        <w:t xml:space="preserve"> ── 不可屬共同擁有之財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5" w:anchor="a1611" w:history="1">
        <w:r w:rsidRPr="000D28EC">
          <w:rPr>
            <w:rStyle w:val="a8"/>
            <w:rFonts w:asciiTheme="minorBidi" w:eastAsiaTheme="minorBidi" w:hAnsiTheme="minorBidi"/>
            <w:sz w:val="28"/>
            <w:szCs w:val="28"/>
            <w:lang w:eastAsia="zh-TW"/>
          </w:rPr>
          <w:t>第一千六百一十一條</w:t>
        </w:r>
      </w:hyperlink>
      <w:r w:rsidRPr="000D28EC">
        <w:rPr>
          <w:rFonts w:asciiTheme="minorBidi" w:eastAsiaTheme="minorBidi" w:hAnsiTheme="minorBidi"/>
          <w:sz w:val="28"/>
          <w:szCs w:val="28"/>
          <w:lang w:eastAsia="zh-TW"/>
        </w:rPr>
        <w:t xml:space="preserve"> ── 適用之規定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6" w:anchor="c9a1612" w:history="1">
        <w:r w:rsidRPr="000D28EC">
          <w:rPr>
            <w:rStyle w:val="a8"/>
            <w:rFonts w:asciiTheme="minorBidi" w:eastAsiaTheme="minorBidi" w:hAnsiTheme="minorBidi"/>
            <w:sz w:val="28"/>
            <w:szCs w:val="28"/>
            <w:lang w:eastAsia="zh-TW"/>
          </w:rPr>
          <w:t>第九章</w:t>
        </w:r>
      </w:hyperlink>
      <w:r w:rsidRPr="000D28EC">
        <w:rPr>
          <w:rFonts w:asciiTheme="minorBidi" w:eastAsiaTheme="minorBidi" w:hAnsiTheme="minorBidi"/>
          <w:sz w:val="28"/>
          <w:szCs w:val="28"/>
          <w:lang w:eastAsia="zh-TW"/>
        </w:rPr>
        <w:t xml:space="preserve"> ── 因結婚而作之贈與及夫妻間之贈與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7" w:anchor="s1a1612"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因結婚而作之贈與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8" w:anchor="a1612" w:history="1">
        <w:r w:rsidRPr="000D28EC">
          <w:rPr>
            <w:rStyle w:val="a8"/>
            <w:rFonts w:asciiTheme="minorBidi" w:eastAsiaTheme="minorBidi" w:hAnsiTheme="minorBidi"/>
            <w:sz w:val="28"/>
            <w:szCs w:val="28"/>
            <w:lang w:eastAsia="zh-TW"/>
          </w:rPr>
          <w:t>第一千六百一十二條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概念及適用之規定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89" w:anchor="a1613" w:history="1">
        <w:r w:rsidRPr="000D28EC">
          <w:rPr>
            <w:rStyle w:val="a8"/>
            <w:rFonts w:asciiTheme="minorBidi" w:eastAsiaTheme="minorBidi" w:hAnsiTheme="minorBidi"/>
            <w:sz w:val="28"/>
            <w:szCs w:val="28"/>
            <w:lang w:eastAsia="zh-TW"/>
          </w:rPr>
          <w:t>第一千六百一十三條</w:t>
        </w:r>
      </w:hyperlink>
      <w:r w:rsidRPr="000D28EC">
        <w:rPr>
          <w:rFonts w:asciiTheme="minorBidi" w:eastAsiaTheme="minorBidi" w:hAnsiTheme="minorBidi"/>
          <w:sz w:val="28"/>
          <w:szCs w:val="28"/>
          <w:lang w:eastAsia="zh-TW"/>
        </w:rPr>
        <w:t xml:space="preserve"> ── 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0" w:anchor="a1614" w:history="1">
        <w:r w:rsidRPr="000D28EC">
          <w:rPr>
            <w:rStyle w:val="a8"/>
            <w:rFonts w:asciiTheme="minorBidi" w:eastAsiaTheme="minorBidi" w:hAnsiTheme="minorBidi"/>
            <w:sz w:val="28"/>
            <w:szCs w:val="28"/>
            <w:lang w:eastAsia="zh-TW"/>
          </w:rPr>
          <w:t>第一千六百一十四條</w:t>
        </w:r>
      </w:hyperlink>
      <w:r w:rsidRPr="000D28EC">
        <w:rPr>
          <w:rFonts w:asciiTheme="minorBidi" w:eastAsiaTheme="minorBidi" w:hAnsiTheme="minorBidi"/>
          <w:sz w:val="28"/>
          <w:szCs w:val="28"/>
          <w:lang w:eastAsia="zh-TW"/>
        </w:rPr>
        <w:t xml:space="preserve"> ── 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1" w:anchor="a1615" w:history="1">
        <w:r w:rsidRPr="000D28EC">
          <w:rPr>
            <w:rStyle w:val="a8"/>
            <w:rFonts w:asciiTheme="minorBidi" w:eastAsiaTheme="minorBidi" w:hAnsiTheme="minorBidi"/>
            <w:sz w:val="28"/>
            <w:szCs w:val="28"/>
            <w:lang w:eastAsia="zh-TW"/>
          </w:rPr>
          <w:t>第一千六百一十五條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2" w:anchor="a1616" w:history="1">
        <w:r w:rsidRPr="000D28EC">
          <w:rPr>
            <w:rStyle w:val="a8"/>
            <w:rFonts w:asciiTheme="minorBidi" w:eastAsiaTheme="minorBidi" w:hAnsiTheme="minorBidi"/>
            <w:sz w:val="28"/>
            <w:szCs w:val="28"/>
            <w:lang w:eastAsia="zh-TW"/>
          </w:rPr>
          <w:t>第一千六百一十六條</w:t>
        </w:r>
      </w:hyperlink>
      <w:r w:rsidRPr="000D28EC">
        <w:rPr>
          <w:rFonts w:asciiTheme="minorBidi" w:eastAsiaTheme="minorBidi" w:hAnsiTheme="minorBidi"/>
          <w:sz w:val="28"/>
          <w:szCs w:val="28"/>
          <w:lang w:eastAsia="zh-TW"/>
        </w:rPr>
        <w:t xml:space="preserve"> ── 包含贈與物之財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3" w:anchor="a1617" w:history="1">
        <w:r w:rsidRPr="000D28EC">
          <w:rPr>
            <w:rStyle w:val="a8"/>
            <w:rFonts w:asciiTheme="minorBidi" w:eastAsiaTheme="minorBidi" w:hAnsiTheme="minorBidi"/>
            <w:sz w:val="28"/>
            <w:szCs w:val="28"/>
            <w:lang w:eastAsia="zh-TW"/>
          </w:rPr>
          <w:t>第一千六百一十七條</w:t>
        </w:r>
      </w:hyperlink>
      <w:r w:rsidRPr="000D28EC">
        <w:rPr>
          <w:rFonts w:asciiTheme="minorBidi" w:eastAsiaTheme="minorBidi" w:hAnsiTheme="minorBidi"/>
          <w:sz w:val="28"/>
          <w:szCs w:val="28"/>
          <w:lang w:eastAsia="zh-TW"/>
        </w:rPr>
        <w:t xml:space="preserve"> ── 雙方同意之廢止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4" w:anchor="a1618" w:history="1">
        <w:r w:rsidRPr="000D28EC">
          <w:rPr>
            <w:rStyle w:val="a8"/>
            <w:rFonts w:asciiTheme="minorBidi" w:eastAsiaTheme="minorBidi" w:hAnsiTheme="minorBidi"/>
            <w:sz w:val="28"/>
            <w:szCs w:val="28"/>
            <w:lang w:eastAsia="zh-TW"/>
          </w:rPr>
          <w:t>第一千六百一十八條</w:t>
        </w:r>
      </w:hyperlink>
      <w:r w:rsidRPr="000D28EC">
        <w:rPr>
          <w:rFonts w:asciiTheme="minorBidi" w:eastAsiaTheme="minorBidi" w:hAnsiTheme="minorBidi"/>
          <w:sz w:val="28"/>
          <w:szCs w:val="28"/>
          <w:lang w:eastAsia="zh-TW"/>
        </w:rPr>
        <w:t xml:space="preserve"> ── 因損害特留</w:t>
      </w:r>
      <w:r w:rsidRPr="000D28EC">
        <w:rPr>
          <w:rFonts w:asciiTheme="minorBidi" w:eastAsiaTheme="minorBidi" w:hAnsiTheme="minorBidi" w:hint="eastAsia"/>
          <w:sz w:val="28"/>
          <w:szCs w:val="28"/>
          <w:lang w:eastAsia="zh-TW"/>
        </w:rPr>
        <w:t>份之減除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5" w:anchor="a1619" w:history="1">
        <w:r w:rsidRPr="000D28EC">
          <w:rPr>
            <w:rStyle w:val="a8"/>
            <w:rFonts w:asciiTheme="minorBidi" w:eastAsiaTheme="minorBidi" w:hAnsiTheme="minorBidi"/>
            <w:sz w:val="28"/>
            <w:szCs w:val="28"/>
            <w:lang w:eastAsia="zh-TW"/>
          </w:rPr>
          <w:t>第一千六百一十九條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6" w:anchor="s2a1620"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夫妻間之贈與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7" w:anchor="a1620" w:history="1">
        <w:r w:rsidRPr="000D28EC">
          <w:rPr>
            <w:rStyle w:val="a8"/>
            <w:rFonts w:asciiTheme="minorBidi" w:eastAsiaTheme="minorBidi" w:hAnsiTheme="minorBidi"/>
            <w:sz w:val="28"/>
            <w:szCs w:val="28"/>
            <w:lang w:eastAsia="zh-TW"/>
          </w:rPr>
          <w:t>第一千六百二十條</w:t>
        </w:r>
      </w:hyperlink>
      <w:r w:rsidRPr="000D28EC">
        <w:rPr>
          <w:rFonts w:asciiTheme="minorBidi" w:eastAsiaTheme="minorBidi" w:hAnsiTheme="minorBidi"/>
          <w:sz w:val="28"/>
          <w:szCs w:val="28"/>
          <w:lang w:eastAsia="zh-TW"/>
        </w:rPr>
        <w:t xml:space="preserve"> ── 適用之規定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8" w:anchor="a1621" w:history="1">
        <w:r w:rsidRPr="000D28EC">
          <w:rPr>
            <w:rStyle w:val="a8"/>
            <w:rFonts w:asciiTheme="minorBidi" w:eastAsiaTheme="minorBidi" w:hAnsiTheme="minorBidi"/>
            <w:sz w:val="28"/>
            <w:szCs w:val="28"/>
            <w:lang w:eastAsia="zh-TW"/>
          </w:rPr>
          <w:t>第一千六百二十一條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1999" w:anchor="a1622" w:history="1">
        <w:r w:rsidRPr="000D28EC">
          <w:rPr>
            <w:rStyle w:val="a8"/>
            <w:rFonts w:asciiTheme="minorBidi" w:eastAsiaTheme="minorBidi" w:hAnsiTheme="minorBidi"/>
            <w:sz w:val="28"/>
            <w:szCs w:val="28"/>
            <w:lang w:eastAsia="zh-TW"/>
          </w:rPr>
          <w:t>第一千六百二十二條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0" w:anchor="a1623" w:history="1">
        <w:r w:rsidRPr="000D28EC">
          <w:rPr>
            <w:rStyle w:val="a8"/>
            <w:rFonts w:asciiTheme="minorBidi" w:eastAsiaTheme="minorBidi" w:hAnsiTheme="minorBidi"/>
            <w:sz w:val="28"/>
            <w:szCs w:val="28"/>
            <w:lang w:eastAsia="zh-TW"/>
          </w:rPr>
          <w:t>第一千六百二十三條</w:t>
        </w:r>
      </w:hyperlink>
      <w:r w:rsidRPr="000D28EC">
        <w:rPr>
          <w:rFonts w:asciiTheme="minorBidi" w:eastAsiaTheme="minorBidi" w:hAnsiTheme="minorBidi"/>
          <w:sz w:val="28"/>
          <w:szCs w:val="28"/>
          <w:lang w:eastAsia="zh-TW"/>
        </w:rPr>
        <w:t xml:space="preserve"> ── 包含贈與物之財</w:t>
      </w:r>
      <w:r w:rsidRPr="000D28EC">
        <w:rPr>
          <w:rFonts w:asciiTheme="minorBidi" w:eastAsiaTheme="minorBidi" w:hAnsiTheme="minorBidi" w:hint="eastAsia"/>
          <w:sz w:val="28"/>
          <w:szCs w:val="28"/>
          <w:lang w:eastAsia="zh-TW"/>
        </w:rPr>
        <w:t>產‧</w:t>
      </w:r>
      <w:r w:rsidRPr="000D28EC">
        <w:rPr>
          <w:rFonts w:asciiTheme="minorBidi" w:eastAsiaTheme="minorBidi" w:hAnsiTheme="minorBidi"/>
          <w:sz w:val="28"/>
          <w:szCs w:val="28"/>
          <w:lang w:eastAsia="zh-TW"/>
        </w:rPr>
        <w:t>贈與之廢止及減除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1" w:anchor="c10a1624" w:history="1">
        <w:r w:rsidRPr="000D28EC">
          <w:rPr>
            <w:rStyle w:val="a8"/>
            <w:rFonts w:asciiTheme="minorBidi" w:eastAsiaTheme="minorBidi" w:hAnsiTheme="minorBidi"/>
            <w:sz w:val="28"/>
            <w:szCs w:val="28"/>
            <w:lang w:eastAsia="zh-TW"/>
          </w:rPr>
          <w:t>第十章</w:t>
        </w:r>
      </w:hyperlink>
      <w:r w:rsidRPr="000D28EC">
        <w:rPr>
          <w:rFonts w:asciiTheme="minorBidi" w:eastAsiaTheme="minorBidi" w:hAnsiTheme="minorBidi"/>
          <w:sz w:val="28"/>
          <w:szCs w:val="28"/>
          <w:lang w:eastAsia="zh-TW"/>
        </w:rPr>
        <w:t xml:space="preserve"> ── 法院裁判之分</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2" w:anchor="a1624" w:history="1">
        <w:r w:rsidRPr="000D28EC">
          <w:rPr>
            <w:rStyle w:val="a8"/>
            <w:rFonts w:asciiTheme="minorBidi" w:eastAsiaTheme="minorBidi" w:hAnsiTheme="minorBidi"/>
            <w:sz w:val="28"/>
            <w:szCs w:val="28"/>
            <w:lang w:eastAsia="zh-TW"/>
          </w:rPr>
          <w:t>第一千六百二十四條</w:t>
        </w:r>
      </w:hyperlink>
      <w:r w:rsidRPr="000D28EC">
        <w:rPr>
          <w:rFonts w:asciiTheme="minorBidi" w:eastAsiaTheme="minorBidi" w:hAnsiTheme="minorBidi"/>
          <w:sz w:val="28"/>
          <w:szCs w:val="28"/>
          <w:lang w:eastAsia="zh-TW"/>
        </w:rPr>
        <w:t xml:space="preserve"> ── 分</w:t>
      </w:r>
      <w:r w:rsidRPr="000D28EC">
        <w:rPr>
          <w:rFonts w:asciiTheme="minorBidi" w:eastAsiaTheme="minorBidi" w:hAnsiTheme="minorBidi" w:hint="eastAsia"/>
          <w:sz w:val="28"/>
          <w:szCs w:val="28"/>
          <w:lang w:eastAsia="zh-TW"/>
        </w:rPr>
        <w:t>產依據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3" w:anchor="a1625" w:history="1">
        <w:r w:rsidRPr="000D28EC">
          <w:rPr>
            <w:rStyle w:val="a8"/>
            <w:rFonts w:asciiTheme="minorBidi" w:eastAsiaTheme="minorBidi" w:hAnsiTheme="minorBidi"/>
            <w:sz w:val="28"/>
            <w:szCs w:val="28"/>
            <w:lang w:eastAsia="zh-TW"/>
          </w:rPr>
          <w:t>第一千六百二十五條</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4" w:anchor="a1626" w:history="1">
        <w:r w:rsidRPr="000D28EC">
          <w:rPr>
            <w:rStyle w:val="a8"/>
            <w:rFonts w:asciiTheme="minorBidi" w:eastAsiaTheme="minorBidi" w:hAnsiTheme="minorBidi"/>
            <w:sz w:val="28"/>
            <w:szCs w:val="28"/>
            <w:lang w:eastAsia="zh-TW"/>
          </w:rPr>
          <w:t>第一千六百二十六條</w:t>
        </w:r>
      </w:hyperlink>
      <w:r w:rsidRPr="000D28EC">
        <w:rPr>
          <w:rFonts w:asciiTheme="minorBidi" w:eastAsiaTheme="minorBidi" w:hAnsiTheme="minorBidi"/>
          <w:sz w:val="28"/>
          <w:szCs w:val="28"/>
          <w:lang w:eastAsia="zh-TW"/>
        </w:rPr>
        <w:t xml:space="preserve"> ── 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5" w:anchor="a1627" w:history="1">
        <w:r w:rsidRPr="000D28EC">
          <w:rPr>
            <w:rStyle w:val="a8"/>
            <w:rFonts w:asciiTheme="minorBidi" w:eastAsiaTheme="minorBidi" w:hAnsiTheme="minorBidi"/>
            <w:sz w:val="28"/>
            <w:szCs w:val="28"/>
            <w:lang w:eastAsia="zh-TW"/>
          </w:rPr>
          <w:t>第一千六百二十七條</w:t>
        </w:r>
      </w:hyperlink>
      <w:r w:rsidRPr="000D28EC">
        <w:rPr>
          <w:rFonts w:asciiTheme="minorBidi" w:eastAsiaTheme="minorBidi" w:hAnsiTheme="minorBidi"/>
          <w:sz w:val="28"/>
          <w:szCs w:val="28"/>
          <w:lang w:eastAsia="zh-TW"/>
        </w:rPr>
        <w:t xml:space="preserve"> ── 分</w:t>
      </w:r>
      <w:r w:rsidRPr="000D28EC">
        <w:rPr>
          <w:rFonts w:asciiTheme="minorBidi" w:eastAsiaTheme="minorBidi" w:hAnsiTheme="minorBidi" w:hint="eastAsia"/>
          <w:sz w:val="28"/>
          <w:szCs w:val="28"/>
          <w:lang w:eastAsia="zh-TW"/>
        </w:rPr>
        <w:t>產之其他依據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6" w:anchor="c11a1628" w:history="1">
        <w:r w:rsidRPr="000D28EC">
          <w:rPr>
            <w:rStyle w:val="a8"/>
            <w:rFonts w:asciiTheme="minorBidi" w:eastAsiaTheme="minorBidi" w:hAnsiTheme="minorBidi"/>
            <w:sz w:val="28"/>
            <w:szCs w:val="28"/>
            <w:lang w:eastAsia="zh-TW"/>
          </w:rPr>
          <w:t>第十一章</w:t>
        </w:r>
      </w:hyperlink>
      <w:r w:rsidRPr="000D28EC">
        <w:rPr>
          <w:rFonts w:asciiTheme="minorBidi" w:eastAsiaTheme="minorBidi" w:hAnsiTheme="minorBidi"/>
          <w:sz w:val="28"/>
          <w:szCs w:val="28"/>
          <w:lang w:eastAsia="zh-TW"/>
        </w:rPr>
        <w:t xml:space="preserve"> ── 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7" w:anchor="s1a1628"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8" w:anchor="a1628" w:history="1">
        <w:r w:rsidRPr="000D28EC">
          <w:rPr>
            <w:rStyle w:val="a8"/>
            <w:rFonts w:asciiTheme="minorBidi" w:eastAsiaTheme="minorBidi" w:hAnsiTheme="minorBidi"/>
            <w:sz w:val="28"/>
            <w:szCs w:val="28"/>
            <w:lang w:eastAsia="zh-TW"/>
          </w:rPr>
          <w:t>第一千六百二十八條</w:t>
        </w:r>
      </w:hyperlink>
      <w:r w:rsidRPr="000D28EC">
        <w:rPr>
          <w:rFonts w:asciiTheme="minorBidi" w:eastAsiaTheme="minorBidi" w:hAnsiTheme="minorBidi"/>
          <w:sz w:val="28"/>
          <w:szCs w:val="28"/>
          <w:lang w:eastAsia="zh-TW"/>
        </w:rPr>
        <w:t xml:space="preserve"> ── 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09" w:anchor="a1629" w:history="1">
        <w:r w:rsidRPr="000D28EC">
          <w:rPr>
            <w:rStyle w:val="a8"/>
            <w:rFonts w:asciiTheme="minorBidi" w:eastAsiaTheme="minorBidi" w:hAnsiTheme="minorBidi"/>
            <w:sz w:val="28"/>
            <w:szCs w:val="28"/>
            <w:lang w:eastAsia="zh-TW"/>
          </w:rPr>
          <w:t>第一千六百二十九條</w:t>
        </w:r>
      </w:hyperlink>
      <w:r w:rsidRPr="000D28EC">
        <w:rPr>
          <w:rFonts w:asciiTheme="minorBidi" w:eastAsiaTheme="minorBidi" w:hAnsiTheme="minorBidi"/>
          <w:sz w:val="28"/>
          <w:szCs w:val="28"/>
          <w:lang w:eastAsia="zh-TW"/>
        </w:rPr>
        <w:t xml:space="preserve"> ── 試行調解；訴訟離婚轉</w:t>
      </w:r>
      <w:r w:rsidRPr="000D28EC">
        <w:rPr>
          <w:rFonts w:asciiTheme="minorBidi" w:eastAsiaTheme="minorBidi" w:hAnsiTheme="minorBidi" w:hint="eastAsia"/>
          <w:sz w:val="28"/>
          <w:szCs w:val="28"/>
          <w:lang w:eastAsia="zh-TW"/>
        </w:rPr>
        <w:t>為兩願離婚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0" w:anchor="s2a1630"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兩願離婚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1" w:anchor="a1630" w:history="1">
        <w:r w:rsidRPr="000D28EC">
          <w:rPr>
            <w:rStyle w:val="a8"/>
            <w:rFonts w:asciiTheme="minorBidi" w:eastAsiaTheme="minorBidi" w:hAnsiTheme="minorBidi"/>
            <w:sz w:val="28"/>
            <w:szCs w:val="28"/>
            <w:lang w:eastAsia="zh-TW"/>
          </w:rPr>
          <w:t>第一千六百三十條</w:t>
        </w:r>
      </w:hyperlink>
      <w:r w:rsidRPr="000D28EC">
        <w:rPr>
          <w:rFonts w:asciiTheme="minorBidi" w:eastAsiaTheme="minorBidi" w:hAnsiTheme="minorBidi"/>
          <w:sz w:val="28"/>
          <w:szCs w:val="28"/>
          <w:lang w:eastAsia="zh-TW"/>
        </w:rPr>
        <w:t xml:space="preserve"> ── 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2" w:anchor="a1631" w:history="1">
        <w:r w:rsidRPr="000D28EC">
          <w:rPr>
            <w:rStyle w:val="a8"/>
            <w:rFonts w:asciiTheme="minorBidi" w:eastAsiaTheme="minorBidi" w:hAnsiTheme="minorBidi"/>
            <w:sz w:val="28"/>
            <w:szCs w:val="28"/>
            <w:lang w:eastAsia="zh-TW"/>
          </w:rPr>
          <w:t>第一千六百三十一條</w:t>
        </w:r>
      </w:hyperlink>
      <w:r w:rsidRPr="000D28EC">
        <w:rPr>
          <w:rFonts w:asciiTheme="minorBidi" w:eastAsiaTheme="minorBidi" w:hAnsiTheme="minorBidi"/>
          <w:sz w:val="28"/>
          <w:szCs w:val="28"/>
          <w:lang w:eastAsia="zh-TW"/>
        </w:rPr>
        <w:t xml:space="preserve"> ── 會議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3" w:anchor="a1632" w:history="1">
        <w:r w:rsidRPr="000D28EC">
          <w:rPr>
            <w:rStyle w:val="a8"/>
            <w:rFonts w:asciiTheme="minorBidi" w:eastAsiaTheme="minorBidi" w:hAnsiTheme="minorBidi"/>
            <w:sz w:val="28"/>
            <w:szCs w:val="28"/>
            <w:lang w:eastAsia="zh-TW"/>
          </w:rPr>
          <w:t>第一千六百三十二條</w:t>
        </w:r>
      </w:hyperlink>
      <w:r w:rsidRPr="000D28EC">
        <w:rPr>
          <w:rFonts w:asciiTheme="minorBidi" w:eastAsiaTheme="minorBidi" w:hAnsiTheme="minorBidi"/>
          <w:sz w:val="28"/>
          <w:szCs w:val="28"/>
          <w:lang w:eastAsia="zh-TW"/>
        </w:rPr>
        <w:t xml:space="preserve"> ── 第二次會議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4" w:anchor="a1633" w:history="1">
        <w:r w:rsidRPr="000D28EC">
          <w:rPr>
            <w:rStyle w:val="a8"/>
            <w:rFonts w:asciiTheme="minorBidi" w:eastAsiaTheme="minorBidi" w:hAnsiTheme="minorBidi"/>
            <w:sz w:val="28"/>
            <w:szCs w:val="28"/>
            <w:lang w:eastAsia="zh-TW"/>
          </w:rPr>
          <w:t>第一千六百三十三條</w:t>
        </w:r>
      </w:hyperlink>
      <w:r w:rsidRPr="000D28EC">
        <w:rPr>
          <w:rFonts w:asciiTheme="minorBidi" w:eastAsiaTheme="minorBidi" w:hAnsiTheme="minorBidi"/>
          <w:sz w:val="28"/>
          <w:szCs w:val="28"/>
          <w:lang w:eastAsia="zh-TW"/>
        </w:rPr>
        <w:t xml:space="preserve"> ── 判決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5" w:anchor="a1634" w:history="1">
        <w:r w:rsidRPr="000D28EC">
          <w:rPr>
            <w:rStyle w:val="a8"/>
            <w:rFonts w:asciiTheme="minorBidi" w:eastAsiaTheme="minorBidi" w:hAnsiTheme="minorBidi"/>
            <w:sz w:val="28"/>
            <w:szCs w:val="28"/>
            <w:lang w:eastAsia="zh-TW"/>
          </w:rPr>
          <w:t>第一千六百三十四條</w:t>
        </w:r>
      </w:hyperlink>
      <w:r w:rsidRPr="000D28EC">
        <w:rPr>
          <w:rFonts w:asciiTheme="minorBidi" w:eastAsiaTheme="minorBidi" w:hAnsiTheme="minorBidi"/>
          <w:sz w:val="28"/>
          <w:szCs w:val="28"/>
          <w:lang w:eastAsia="zh-TW"/>
        </w:rPr>
        <w:t xml:space="preserve"> ── 由登記局局長宣布之離婚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6" w:anchor="s3a1635"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訴訟離婚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7" w:anchor="a1635" w:history="1">
        <w:r w:rsidRPr="000D28EC">
          <w:rPr>
            <w:rStyle w:val="a8"/>
            <w:rFonts w:asciiTheme="minorBidi" w:eastAsiaTheme="minorBidi" w:hAnsiTheme="minorBidi"/>
            <w:sz w:val="28"/>
            <w:szCs w:val="28"/>
            <w:lang w:eastAsia="zh-TW"/>
          </w:rPr>
          <w:t>第一千六百三十五條</w:t>
        </w:r>
      </w:hyperlink>
      <w:r w:rsidRPr="000D28EC">
        <w:rPr>
          <w:rFonts w:asciiTheme="minorBidi" w:eastAsiaTheme="minorBidi" w:hAnsiTheme="minorBidi"/>
          <w:sz w:val="28"/>
          <w:szCs w:val="28"/>
          <w:lang w:eastAsia="zh-TW"/>
        </w:rPr>
        <w:t xml:space="preserve"> ── 過錯違反夫妻義務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8" w:anchor="a1636" w:history="1">
        <w:r w:rsidRPr="000D28EC">
          <w:rPr>
            <w:rStyle w:val="a8"/>
            <w:rFonts w:asciiTheme="minorBidi" w:eastAsiaTheme="minorBidi" w:hAnsiTheme="minorBidi"/>
            <w:sz w:val="28"/>
            <w:szCs w:val="28"/>
            <w:lang w:eastAsia="zh-TW"/>
          </w:rPr>
          <w:t>第一千六百三十六條</w:t>
        </w:r>
      </w:hyperlink>
      <w:r w:rsidRPr="000D28EC">
        <w:rPr>
          <w:rFonts w:asciiTheme="minorBidi" w:eastAsiaTheme="minorBidi" w:hAnsiTheme="minorBidi"/>
          <w:sz w:val="28"/>
          <w:szCs w:val="28"/>
          <w:lang w:eastAsia="zh-TW"/>
        </w:rPr>
        <w:t xml:space="preserve"> ── 無權聲請離婚之情況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19" w:anchor="a1637" w:history="1">
        <w:r w:rsidRPr="000D28EC">
          <w:rPr>
            <w:rStyle w:val="a8"/>
            <w:rFonts w:asciiTheme="minorBidi" w:eastAsiaTheme="minorBidi" w:hAnsiTheme="minorBidi"/>
            <w:sz w:val="28"/>
            <w:szCs w:val="28"/>
            <w:lang w:eastAsia="zh-TW"/>
          </w:rPr>
          <w:t>第一千六百三十七條</w:t>
        </w:r>
      </w:hyperlink>
      <w:r w:rsidRPr="000D28EC">
        <w:rPr>
          <w:rFonts w:asciiTheme="minorBidi" w:eastAsiaTheme="minorBidi" w:hAnsiTheme="minorBidi"/>
          <w:sz w:val="28"/>
          <w:szCs w:val="28"/>
          <w:lang w:eastAsia="zh-TW"/>
        </w:rPr>
        <w:t xml:space="preserve"> ── 共同生活之破壞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0" w:anchor="a1638" w:history="1">
        <w:r w:rsidRPr="000D28EC">
          <w:rPr>
            <w:rStyle w:val="a8"/>
            <w:rFonts w:asciiTheme="minorBidi" w:eastAsiaTheme="minorBidi" w:hAnsiTheme="minorBidi"/>
            <w:sz w:val="28"/>
            <w:szCs w:val="28"/>
            <w:lang w:eastAsia="zh-TW"/>
          </w:rPr>
          <w:t>第一千六百三十八條</w:t>
        </w:r>
      </w:hyperlink>
      <w:r w:rsidRPr="000D28EC">
        <w:rPr>
          <w:rFonts w:asciiTheme="minorBidi" w:eastAsiaTheme="minorBidi" w:hAnsiTheme="minorBidi"/>
          <w:sz w:val="28"/>
          <w:szCs w:val="28"/>
          <w:lang w:eastAsia="zh-TW"/>
        </w:rPr>
        <w:t xml:space="preserve"> ── 事實分居</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1" w:anchor="a1639" w:history="1">
        <w:r w:rsidRPr="000D28EC">
          <w:rPr>
            <w:rStyle w:val="a8"/>
            <w:rFonts w:asciiTheme="minorBidi" w:eastAsiaTheme="minorBidi" w:hAnsiTheme="minorBidi"/>
            <w:sz w:val="28"/>
            <w:szCs w:val="28"/>
            <w:lang w:eastAsia="zh-TW"/>
          </w:rPr>
          <w:t>第一千六百三十九條</w:t>
        </w:r>
      </w:hyperlink>
      <w:r w:rsidRPr="000D28EC">
        <w:rPr>
          <w:rFonts w:asciiTheme="minorBidi" w:eastAsiaTheme="minorBidi" w:hAnsiTheme="minorBidi"/>
          <w:sz w:val="28"/>
          <w:szCs w:val="28"/>
          <w:lang w:eastAsia="zh-TW"/>
        </w:rPr>
        <w:t xml:space="preserve"> ── 失蹤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2" w:anchor="a1640" w:history="1">
        <w:r w:rsidRPr="000D28EC">
          <w:rPr>
            <w:rStyle w:val="a8"/>
            <w:rFonts w:asciiTheme="minorBidi" w:eastAsiaTheme="minorBidi" w:hAnsiTheme="minorBidi"/>
            <w:sz w:val="28"/>
            <w:szCs w:val="28"/>
            <w:lang w:eastAsia="zh-TW"/>
          </w:rPr>
          <w:t>第一千六百四十條</w:t>
        </w:r>
      </w:hyperlink>
      <w:r w:rsidRPr="000D28EC">
        <w:rPr>
          <w:rFonts w:asciiTheme="minorBidi" w:eastAsiaTheme="minorBidi" w:hAnsiTheme="minorBidi"/>
          <w:sz w:val="28"/>
          <w:szCs w:val="28"/>
          <w:lang w:eastAsia="zh-TW"/>
        </w:rPr>
        <w:t xml:space="preserve"> ── 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3" w:anchor="a1641" w:history="1">
        <w:r w:rsidRPr="000D28EC">
          <w:rPr>
            <w:rStyle w:val="a8"/>
            <w:rFonts w:asciiTheme="minorBidi" w:eastAsiaTheme="minorBidi" w:hAnsiTheme="minorBidi"/>
            <w:sz w:val="28"/>
            <w:szCs w:val="28"/>
            <w:lang w:eastAsia="zh-TW"/>
          </w:rPr>
          <w:t>第一千六百四十一條</w:t>
        </w:r>
      </w:hyperlink>
      <w:r w:rsidRPr="000D28EC">
        <w:rPr>
          <w:rFonts w:asciiTheme="minorBidi" w:eastAsiaTheme="minorBidi" w:hAnsiTheme="minorBidi"/>
          <w:sz w:val="28"/>
          <w:szCs w:val="28"/>
          <w:lang w:eastAsia="zh-TW"/>
        </w:rPr>
        <w:t xml:space="preserve"> ── 訴權之失效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4" w:anchor="a1642" w:history="1">
        <w:r w:rsidRPr="000D28EC">
          <w:rPr>
            <w:rStyle w:val="a8"/>
            <w:rFonts w:asciiTheme="minorBidi" w:eastAsiaTheme="minorBidi" w:hAnsiTheme="minorBidi"/>
            <w:sz w:val="28"/>
            <w:szCs w:val="28"/>
            <w:lang w:eastAsia="zh-TW"/>
          </w:rPr>
          <w:t>第一千六百四十二條</w:t>
        </w:r>
      </w:hyperlink>
      <w:r w:rsidRPr="000D28EC">
        <w:rPr>
          <w:rFonts w:asciiTheme="minorBidi" w:eastAsiaTheme="minorBidi" w:hAnsiTheme="minorBidi"/>
          <w:sz w:val="28"/>
          <w:szCs w:val="28"/>
          <w:lang w:eastAsia="zh-TW"/>
        </w:rPr>
        <w:t xml:space="preserve"> ── 關於有過錯一方之宣告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5" w:anchor="s4a1643"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離婚效力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6" w:anchor="a1643" w:history="1">
        <w:r w:rsidRPr="000D28EC">
          <w:rPr>
            <w:rStyle w:val="a8"/>
            <w:rFonts w:asciiTheme="minorBidi" w:eastAsiaTheme="minorBidi" w:hAnsiTheme="minorBidi"/>
            <w:sz w:val="28"/>
            <w:szCs w:val="28"/>
            <w:lang w:eastAsia="zh-TW"/>
          </w:rPr>
          <w:t>第一千六百四十三條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7" w:anchor="a1644" w:history="1">
        <w:r w:rsidRPr="000D28EC">
          <w:rPr>
            <w:rStyle w:val="a8"/>
            <w:rFonts w:asciiTheme="minorBidi" w:eastAsiaTheme="minorBidi" w:hAnsiTheme="minorBidi"/>
            <w:sz w:val="28"/>
            <w:szCs w:val="28"/>
            <w:lang w:eastAsia="zh-TW"/>
          </w:rPr>
          <w:t>第一千六百四十四條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產生離婚效力之日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8" w:anchor="a1645" w:history="1">
        <w:r w:rsidRPr="000D28EC">
          <w:rPr>
            <w:rStyle w:val="a8"/>
            <w:rFonts w:asciiTheme="minorBidi" w:eastAsiaTheme="minorBidi" w:hAnsiTheme="minorBidi"/>
            <w:sz w:val="28"/>
            <w:szCs w:val="28"/>
            <w:lang w:eastAsia="zh-TW"/>
          </w:rPr>
          <w:t>第一千六百四十五條</w:t>
        </w:r>
      </w:hyperlink>
      <w:r w:rsidRPr="000D28EC">
        <w:rPr>
          <w:rFonts w:asciiTheme="minorBidi" w:eastAsiaTheme="minorBidi" w:hAnsiTheme="minorBidi"/>
          <w:sz w:val="28"/>
          <w:szCs w:val="28"/>
          <w:lang w:eastAsia="zh-TW"/>
        </w:rPr>
        <w:t xml:space="preserve"> ── 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29" w:anchor="a1646" w:history="1">
        <w:r w:rsidRPr="000D28EC">
          <w:rPr>
            <w:rStyle w:val="a8"/>
            <w:rFonts w:asciiTheme="minorBidi" w:eastAsiaTheme="minorBidi" w:hAnsiTheme="minorBidi"/>
            <w:sz w:val="28"/>
            <w:szCs w:val="28"/>
            <w:lang w:eastAsia="zh-TW"/>
          </w:rPr>
          <w:t>第一千六百四十六條</w:t>
        </w:r>
      </w:hyperlink>
      <w:r w:rsidRPr="000D28EC">
        <w:rPr>
          <w:rFonts w:asciiTheme="minorBidi" w:eastAsiaTheme="minorBidi" w:hAnsiTheme="minorBidi"/>
          <w:sz w:val="28"/>
          <w:szCs w:val="28"/>
          <w:lang w:eastAsia="zh-TW"/>
        </w:rPr>
        <w:t xml:space="preserve"> ── 夫妻雙方已收取或將收取之利益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0" w:anchor="a1647" w:history="1">
        <w:r w:rsidRPr="000D28EC">
          <w:rPr>
            <w:rStyle w:val="a8"/>
            <w:rFonts w:asciiTheme="minorBidi" w:eastAsiaTheme="minorBidi" w:hAnsiTheme="minorBidi"/>
            <w:sz w:val="28"/>
            <w:szCs w:val="28"/>
            <w:lang w:eastAsia="zh-TW"/>
          </w:rPr>
          <w:t>第一千六百四十七條</w:t>
        </w:r>
      </w:hyperlink>
      <w:r w:rsidRPr="000D28EC">
        <w:rPr>
          <w:rFonts w:asciiTheme="minorBidi" w:eastAsiaTheme="minorBidi" w:hAnsiTheme="minorBidi"/>
          <w:sz w:val="28"/>
          <w:szCs w:val="28"/>
          <w:lang w:eastAsia="zh-TW"/>
        </w:rPr>
        <w:t xml:space="preserve"> ── 對非財</w:t>
      </w:r>
      <w:r w:rsidRPr="000D28EC">
        <w:rPr>
          <w:rFonts w:asciiTheme="minorBidi" w:eastAsiaTheme="minorBidi" w:hAnsiTheme="minorBidi" w:hint="eastAsia"/>
          <w:sz w:val="28"/>
          <w:szCs w:val="28"/>
          <w:lang w:eastAsia="zh-TW"/>
        </w:rPr>
        <w:t>產損</w:t>
      </w:r>
      <w:r w:rsidRPr="000D28EC">
        <w:rPr>
          <w:rFonts w:asciiTheme="minorBidi" w:eastAsiaTheme="minorBidi" w:hAnsiTheme="minorBidi"/>
          <w:sz w:val="28"/>
          <w:szCs w:val="28"/>
          <w:lang w:eastAsia="zh-TW"/>
        </w:rPr>
        <w:t>害之彌補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1" w:anchor="a1648" w:history="1">
        <w:r w:rsidRPr="000D28EC">
          <w:rPr>
            <w:rStyle w:val="a8"/>
            <w:rFonts w:asciiTheme="minorBidi" w:eastAsiaTheme="minorBidi" w:hAnsiTheme="minorBidi"/>
            <w:sz w:val="28"/>
            <w:szCs w:val="28"/>
            <w:lang w:eastAsia="zh-TW"/>
          </w:rPr>
          <w:t>第一千六百四十八條</w:t>
        </w:r>
      </w:hyperlink>
      <w:r w:rsidRPr="000D28EC">
        <w:rPr>
          <w:rFonts w:asciiTheme="minorBidi" w:eastAsiaTheme="minorBidi" w:hAnsiTheme="minorBidi"/>
          <w:sz w:val="28"/>
          <w:szCs w:val="28"/>
          <w:lang w:eastAsia="zh-TW"/>
        </w:rPr>
        <w:t xml:space="preserve"> ── 家庭居所</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2" w:anchor="l4t3" w:history="1">
        <w:r w:rsidRPr="000D28EC">
          <w:rPr>
            <w:rStyle w:val="a8"/>
            <w:rFonts w:asciiTheme="minorBidi" w:eastAsiaTheme="minorBidi" w:hAnsiTheme="minorBidi"/>
            <w:sz w:val="28"/>
            <w:szCs w:val="28"/>
            <w:lang w:eastAsia="zh-TW"/>
          </w:rPr>
          <w:t>第三編</w:t>
        </w:r>
      </w:hyperlink>
      <w:r w:rsidRPr="000D28EC">
        <w:rPr>
          <w:rFonts w:asciiTheme="minorBidi" w:eastAsiaTheme="minorBidi" w:hAnsiTheme="minorBidi"/>
          <w:b/>
          <w:bCs/>
          <w:sz w:val="28"/>
          <w:szCs w:val="28"/>
          <w:lang w:eastAsia="zh-TW"/>
        </w:rPr>
        <w:t xml:space="preserve"> ── 親子關係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3" w:anchor="c1a1649"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親子關係之確立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4" w:anchor="s1a164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5" w:anchor="a1649" w:history="1">
        <w:r w:rsidRPr="000D28EC">
          <w:rPr>
            <w:rStyle w:val="a8"/>
            <w:rFonts w:asciiTheme="minorBidi" w:eastAsiaTheme="minorBidi" w:hAnsiTheme="minorBidi"/>
            <w:sz w:val="28"/>
            <w:szCs w:val="28"/>
            <w:lang w:eastAsia="zh-TW"/>
          </w:rPr>
          <w:t>第一千六百四十九條</w:t>
        </w:r>
      </w:hyperlink>
      <w:r w:rsidRPr="000D28EC">
        <w:rPr>
          <w:rFonts w:asciiTheme="minorBidi" w:eastAsiaTheme="minorBidi" w:hAnsiTheme="minorBidi"/>
          <w:sz w:val="28"/>
          <w:szCs w:val="28"/>
          <w:lang w:eastAsia="zh-TW"/>
        </w:rPr>
        <w:t xml:space="preserve"> ── 平等原則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6" w:anchor="a1650" w:history="1">
        <w:r w:rsidRPr="000D28EC">
          <w:rPr>
            <w:rStyle w:val="a8"/>
            <w:rFonts w:asciiTheme="minorBidi" w:eastAsiaTheme="minorBidi" w:hAnsiTheme="minorBidi"/>
            <w:sz w:val="28"/>
            <w:szCs w:val="28"/>
            <w:lang w:eastAsia="zh-TW"/>
          </w:rPr>
          <w:t>第一千六百五十條</w:t>
        </w:r>
      </w:hyperlink>
      <w:r w:rsidRPr="000D28EC">
        <w:rPr>
          <w:rFonts w:asciiTheme="minorBidi" w:eastAsiaTheme="minorBidi" w:hAnsiTheme="minorBidi"/>
          <w:sz w:val="28"/>
          <w:szCs w:val="28"/>
          <w:lang w:eastAsia="zh-TW"/>
        </w:rPr>
        <w:t xml:space="preserve"> ── 親子關係之承認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7" w:anchor="a1651" w:history="1">
        <w:r w:rsidRPr="000D28EC">
          <w:rPr>
            <w:rStyle w:val="a8"/>
            <w:rFonts w:asciiTheme="minorBidi" w:eastAsiaTheme="minorBidi" w:hAnsiTheme="minorBidi"/>
            <w:sz w:val="28"/>
            <w:szCs w:val="28"/>
            <w:lang w:eastAsia="zh-TW"/>
          </w:rPr>
          <w:t>第一千六百五十一條</w:t>
        </w:r>
      </w:hyperlink>
      <w:r w:rsidRPr="000D28EC">
        <w:rPr>
          <w:rFonts w:asciiTheme="minorBidi" w:eastAsiaTheme="minorBidi" w:hAnsiTheme="minorBidi"/>
          <w:sz w:val="28"/>
          <w:szCs w:val="28"/>
          <w:lang w:eastAsia="zh-TW"/>
        </w:rPr>
        <w:t xml:space="preserve"> ── 驗血及其他科學方法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8" w:anchor="a1652" w:history="1">
        <w:r w:rsidRPr="000D28EC">
          <w:rPr>
            <w:rStyle w:val="a8"/>
            <w:rFonts w:asciiTheme="minorBidi" w:eastAsiaTheme="minorBidi" w:hAnsiTheme="minorBidi"/>
            <w:sz w:val="28"/>
            <w:szCs w:val="28"/>
            <w:lang w:eastAsia="zh-TW"/>
          </w:rPr>
          <w:t>第一千六百五十二條</w:t>
        </w:r>
      </w:hyperlink>
      <w:r w:rsidRPr="000D28EC">
        <w:rPr>
          <w:rFonts w:asciiTheme="minorBidi" w:eastAsiaTheme="minorBidi" w:hAnsiTheme="minorBidi"/>
          <w:sz w:val="28"/>
          <w:szCs w:val="28"/>
          <w:lang w:eastAsia="zh-TW"/>
        </w:rPr>
        <w:t xml:space="preserve"> ── 親子關係之證明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39" w:anchor="a1653" w:history="1">
        <w:r w:rsidRPr="000D28EC">
          <w:rPr>
            <w:rStyle w:val="a8"/>
            <w:rFonts w:asciiTheme="minorBidi" w:eastAsiaTheme="minorBidi" w:hAnsiTheme="minorBidi"/>
            <w:sz w:val="28"/>
            <w:szCs w:val="28"/>
            <w:lang w:eastAsia="zh-TW"/>
          </w:rPr>
          <w:t>第一千六百五十三條</w:t>
        </w:r>
      </w:hyperlink>
      <w:r w:rsidRPr="000D28EC">
        <w:rPr>
          <w:rFonts w:asciiTheme="minorBidi" w:eastAsiaTheme="minorBidi" w:hAnsiTheme="minorBidi"/>
          <w:sz w:val="28"/>
          <w:szCs w:val="28"/>
          <w:lang w:eastAsia="zh-TW"/>
        </w:rPr>
        <w:t xml:space="preserve"> ── 受孕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0" w:anchor="a1654" w:history="1">
        <w:r w:rsidRPr="000D28EC">
          <w:rPr>
            <w:rStyle w:val="a8"/>
            <w:rFonts w:asciiTheme="minorBidi" w:eastAsiaTheme="minorBidi" w:hAnsiTheme="minorBidi"/>
            <w:sz w:val="28"/>
            <w:szCs w:val="28"/>
            <w:lang w:eastAsia="zh-TW"/>
          </w:rPr>
          <w:t>第一千六百五十四條</w:t>
        </w:r>
      </w:hyperlink>
      <w:r w:rsidRPr="000D28EC">
        <w:rPr>
          <w:rFonts w:asciiTheme="minorBidi" w:eastAsiaTheme="minorBidi" w:hAnsiTheme="minorBidi"/>
          <w:sz w:val="28"/>
          <w:szCs w:val="28"/>
          <w:lang w:eastAsia="zh-TW"/>
        </w:rPr>
        <w:t xml:space="preserve"> ── 前次懷孕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1" w:anchor="a1655" w:history="1">
        <w:r w:rsidRPr="000D28EC">
          <w:rPr>
            <w:rStyle w:val="a8"/>
            <w:rFonts w:asciiTheme="minorBidi" w:eastAsiaTheme="minorBidi" w:hAnsiTheme="minorBidi"/>
            <w:sz w:val="28"/>
            <w:szCs w:val="28"/>
            <w:lang w:eastAsia="zh-TW"/>
          </w:rPr>
          <w:t>第一千六百五十五條</w:t>
        </w:r>
      </w:hyperlink>
      <w:r w:rsidRPr="000D28EC">
        <w:rPr>
          <w:rFonts w:asciiTheme="minorBidi" w:eastAsiaTheme="minorBidi" w:hAnsiTheme="minorBidi"/>
          <w:sz w:val="28"/>
          <w:szCs w:val="28"/>
          <w:lang w:eastAsia="zh-TW"/>
        </w:rPr>
        <w:t xml:space="preserve"> ── 以司法途徑定出受孕日期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2" w:anchor="a1656" w:history="1">
        <w:r w:rsidRPr="000D28EC">
          <w:rPr>
            <w:rStyle w:val="a8"/>
            <w:rFonts w:asciiTheme="minorBidi" w:eastAsiaTheme="minorBidi" w:hAnsiTheme="minorBidi"/>
            <w:sz w:val="28"/>
            <w:szCs w:val="28"/>
            <w:lang w:eastAsia="zh-TW"/>
          </w:rPr>
          <w:t>第一千六百五十六條</w:t>
        </w:r>
      </w:hyperlink>
      <w:r w:rsidRPr="000D28EC">
        <w:rPr>
          <w:rFonts w:asciiTheme="minorBidi" w:eastAsiaTheme="minorBidi" w:hAnsiTheme="minorBidi"/>
          <w:sz w:val="28"/>
          <w:szCs w:val="28"/>
          <w:lang w:eastAsia="zh-TW"/>
        </w:rPr>
        <w:t xml:space="preserve"> ── 不生財</w:t>
      </w:r>
      <w:r w:rsidRPr="000D28EC">
        <w:rPr>
          <w:rFonts w:asciiTheme="minorBidi" w:eastAsiaTheme="minorBidi" w:hAnsiTheme="minorBidi" w:hint="eastAsia"/>
          <w:sz w:val="28"/>
          <w:szCs w:val="28"/>
          <w:lang w:eastAsia="zh-TW"/>
        </w:rPr>
        <w:t>產上之效力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3" w:anchor="s2a1657"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母親身分及父親身分之確立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4" w:anchor="ss1a1657"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5" w:anchor="a1657" w:history="1">
        <w:r w:rsidRPr="000D28EC">
          <w:rPr>
            <w:rStyle w:val="a8"/>
            <w:rFonts w:asciiTheme="minorBidi" w:eastAsiaTheme="minorBidi" w:hAnsiTheme="minorBidi"/>
            <w:sz w:val="28"/>
            <w:szCs w:val="28"/>
            <w:lang w:eastAsia="zh-TW"/>
          </w:rPr>
          <w:t>第一千六百五十七條</w:t>
        </w:r>
      </w:hyperlink>
      <w:r w:rsidRPr="000D28EC">
        <w:rPr>
          <w:rFonts w:asciiTheme="minorBidi" w:eastAsiaTheme="minorBidi" w:hAnsiTheme="minorBidi"/>
          <w:sz w:val="28"/>
          <w:szCs w:val="28"/>
          <w:lang w:eastAsia="zh-TW"/>
        </w:rPr>
        <w:t xml:space="preserve"> ── 分娩之重要性、法律推定及確認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6" w:anchor="ss2a1658"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母親身分之確立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7" w:anchor="d1a1658"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母親身分之聲明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8" w:anchor="a1658" w:history="1">
        <w:r w:rsidRPr="000D28EC">
          <w:rPr>
            <w:rStyle w:val="a8"/>
            <w:rFonts w:asciiTheme="minorBidi" w:eastAsiaTheme="minorBidi" w:hAnsiTheme="minorBidi"/>
            <w:sz w:val="28"/>
            <w:szCs w:val="28"/>
            <w:lang w:eastAsia="zh-TW"/>
          </w:rPr>
          <w:t>第一千六百五十八條</w:t>
        </w:r>
      </w:hyperlink>
      <w:r w:rsidRPr="000D28EC">
        <w:rPr>
          <w:rFonts w:asciiTheme="minorBidi" w:eastAsiaTheme="minorBidi" w:hAnsiTheme="minorBidi"/>
          <w:sz w:val="28"/>
          <w:szCs w:val="28"/>
          <w:lang w:eastAsia="zh-TW"/>
        </w:rPr>
        <w:t xml:space="preserve"> ── 母親身分之記載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49" w:anchor="a1659" w:history="1">
        <w:r w:rsidRPr="000D28EC">
          <w:rPr>
            <w:rStyle w:val="a8"/>
            <w:rFonts w:asciiTheme="minorBidi" w:eastAsiaTheme="minorBidi" w:hAnsiTheme="minorBidi"/>
            <w:sz w:val="28"/>
            <w:szCs w:val="28"/>
            <w:lang w:eastAsia="zh-TW"/>
          </w:rPr>
          <w:t>第一千六百五十九條</w:t>
        </w:r>
      </w:hyperlink>
      <w:r w:rsidRPr="000D28EC">
        <w:rPr>
          <w:rFonts w:asciiTheme="minorBidi" w:eastAsiaTheme="minorBidi" w:hAnsiTheme="minorBidi"/>
          <w:sz w:val="28"/>
          <w:szCs w:val="28"/>
          <w:lang w:eastAsia="zh-TW"/>
        </w:rPr>
        <w:t xml:space="preserve"> ── 出生之發生不足一年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0" w:anchor="a1660" w:history="1">
        <w:r w:rsidRPr="000D28EC">
          <w:rPr>
            <w:rStyle w:val="a8"/>
            <w:rFonts w:asciiTheme="minorBidi" w:eastAsiaTheme="minorBidi" w:hAnsiTheme="minorBidi"/>
            <w:sz w:val="28"/>
            <w:szCs w:val="28"/>
            <w:lang w:eastAsia="zh-TW"/>
          </w:rPr>
          <w:t>第一千六百六十條</w:t>
        </w:r>
      </w:hyperlink>
      <w:r w:rsidRPr="000D28EC">
        <w:rPr>
          <w:rFonts w:asciiTheme="minorBidi" w:eastAsiaTheme="minorBidi" w:hAnsiTheme="minorBidi"/>
          <w:sz w:val="28"/>
          <w:szCs w:val="28"/>
          <w:lang w:eastAsia="zh-TW"/>
        </w:rPr>
        <w:t xml:space="preserve"> ── 出生之發生已滿一年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1" w:anchor="a1661" w:history="1">
        <w:r w:rsidRPr="000D28EC">
          <w:rPr>
            <w:rStyle w:val="a8"/>
            <w:rFonts w:asciiTheme="minorBidi" w:eastAsiaTheme="minorBidi" w:hAnsiTheme="minorBidi"/>
            <w:sz w:val="28"/>
            <w:szCs w:val="28"/>
            <w:lang w:eastAsia="zh-TW"/>
          </w:rPr>
          <w:t>第一千六百六十一條</w:t>
        </w:r>
      </w:hyperlink>
      <w:r w:rsidRPr="000D28EC">
        <w:rPr>
          <w:rFonts w:asciiTheme="minorBidi" w:eastAsiaTheme="minorBidi" w:hAnsiTheme="minorBidi"/>
          <w:sz w:val="28"/>
          <w:szCs w:val="28"/>
          <w:lang w:eastAsia="zh-TW"/>
        </w:rPr>
        <w:t xml:space="preserve"> ── 容許作出聲明之情況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2" w:anchor="a1662" w:history="1">
        <w:r w:rsidRPr="000D28EC">
          <w:rPr>
            <w:rStyle w:val="a8"/>
            <w:rFonts w:asciiTheme="minorBidi" w:eastAsiaTheme="minorBidi" w:hAnsiTheme="minorBidi"/>
            <w:sz w:val="28"/>
            <w:szCs w:val="28"/>
            <w:lang w:eastAsia="zh-TW"/>
          </w:rPr>
          <w:t>第一千六百六十二條</w:t>
        </w:r>
      </w:hyperlink>
      <w:r w:rsidRPr="000D28EC">
        <w:rPr>
          <w:rFonts w:asciiTheme="minorBidi" w:eastAsiaTheme="minorBidi" w:hAnsiTheme="minorBidi"/>
          <w:sz w:val="28"/>
          <w:szCs w:val="28"/>
          <w:lang w:eastAsia="zh-TW"/>
        </w:rPr>
        <w:t xml:space="preserve"> ── 禁止之內容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3" w:anchor="a1663" w:history="1">
        <w:r w:rsidRPr="000D28EC">
          <w:rPr>
            <w:rStyle w:val="a8"/>
            <w:rFonts w:asciiTheme="minorBidi" w:eastAsiaTheme="minorBidi" w:hAnsiTheme="minorBidi"/>
            <w:sz w:val="28"/>
            <w:szCs w:val="28"/>
            <w:lang w:eastAsia="zh-TW"/>
          </w:rPr>
          <w:t>第一千六百六十三條</w:t>
        </w:r>
      </w:hyperlink>
      <w:r w:rsidRPr="000D28EC">
        <w:rPr>
          <w:rFonts w:asciiTheme="minorBidi" w:eastAsiaTheme="minorBidi" w:hAnsiTheme="minorBidi"/>
          <w:sz w:val="28"/>
          <w:szCs w:val="28"/>
          <w:lang w:eastAsia="zh-TW"/>
        </w:rPr>
        <w:t xml:space="preserve"> ── 於司法調</w:t>
      </w:r>
      <w:r w:rsidRPr="000D28EC">
        <w:rPr>
          <w:rFonts w:asciiTheme="minorBidi" w:eastAsiaTheme="minorBidi" w:hAnsiTheme="minorBidi" w:hint="eastAsia"/>
          <w:sz w:val="28"/>
          <w:szCs w:val="28"/>
          <w:lang w:eastAsia="zh-TW"/>
        </w:rPr>
        <w:t>查後作出之母親身分聲明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4" w:anchor="a1664" w:history="1">
        <w:r w:rsidRPr="000D28EC">
          <w:rPr>
            <w:rStyle w:val="a8"/>
            <w:rFonts w:asciiTheme="minorBidi" w:eastAsiaTheme="minorBidi" w:hAnsiTheme="minorBidi"/>
            <w:sz w:val="28"/>
            <w:szCs w:val="28"/>
            <w:lang w:eastAsia="zh-TW"/>
          </w:rPr>
          <w:t>第一千六百六十四條</w:t>
        </w:r>
      </w:hyperlink>
      <w:r w:rsidRPr="000D28EC">
        <w:rPr>
          <w:rFonts w:asciiTheme="minorBidi" w:eastAsiaTheme="minorBidi" w:hAnsiTheme="minorBidi"/>
          <w:sz w:val="28"/>
          <w:szCs w:val="28"/>
          <w:lang w:eastAsia="zh-TW"/>
        </w:rPr>
        <w:t xml:space="preserve"> ── 不可廢止性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5" w:anchor="a1665" w:history="1">
        <w:r w:rsidRPr="000D28EC">
          <w:rPr>
            <w:rStyle w:val="a8"/>
            <w:rFonts w:asciiTheme="minorBidi" w:eastAsiaTheme="minorBidi" w:hAnsiTheme="minorBidi"/>
            <w:sz w:val="28"/>
            <w:szCs w:val="28"/>
            <w:lang w:eastAsia="zh-TW"/>
          </w:rPr>
          <w:t>第一千六百六十五條</w:t>
        </w:r>
      </w:hyperlink>
      <w:r w:rsidRPr="000D28EC">
        <w:rPr>
          <w:rFonts w:asciiTheme="minorBidi" w:eastAsiaTheme="minorBidi" w:hAnsiTheme="minorBidi"/>
          <w:sz w:val="28"/>
          <w:szCs w:val="28"/>
          <w:lang w:eastAsia="zh-TW"/>
        </w:rPr>
        <w:t xml:space="preserve"> ── 對母親身分之爭議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6" w:anchor="a1666" w:history="1">
        <w:r w:rsidRPr="000D28EC">
          <w:rPr>
            <w:rStyle w:val="a8"/>
            <w:rFonts w:asciiTheme="minorBidi" w:eastAsiaTheme="minorBidi" w:hAnsiTheme="minorBidi"/>
            <w:sz w:val="28"/>
            <w:szCs w:val="28"/>
            <w:lang w:eastAsia="zh-TW"/>
          </w:rPr>
          <w:t>第一千六百六十六條</w:t>
        </w:r>
      </w:hyperlink>
      <w:r w:rsidRPr="000D28EC">
        <w:rPr>
          <w:rFonts w:asciiTheme="minorBidi" w:eastAsiaTheme="minorBidi" w:hAnsiTheme="minorBidi"/>
          <w:sz w:val="28"/>
          <w:szCs w:val="28"/>
          <w:lang w:eastAsia="zh-TW"/>
        </w:rPr>
        <w:t xml:space="preserve"> ── 被告之正當性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7" w:anchor="d2a1667"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依職權調</w:t>
      </w:r>
      <w:r w:rsidRPr="000D28EC">
        <w:rPr>
          <w:rFonts w:asciiTheme="minorBidi" w:eastAsiaTheme="minorBidi" w:hAnsiTheme="minorBidi" w:hint="eastAsia"/>
          <w:sz w:val="28"/>
          <w:szCs w:val="28"/>
          <w:lang w:eastAsia="zh-TW"/>
        </w:rPr>
        <w:t>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8" w:anchor="a1667" w:history="1">
        <w:r w:rsidRPr="000D28EC">
          <w:rPr>
            <w:rStyle w:val="a8"/>
            <w:rFonts w:asciiTheme="minorBidi" w:eastAsiaTheme="minorBidi" w:hAnsiTheme="minorBidi"/>
            <w:sz w:val="28"/>
            <w:szCs w:val="28"/>
            <w:lang w:eastAsia="zh-TW"/>
          </w:rPr>
          <w:t>第一千六百六十七條</w:t>
        </w:r>
      </w:hyperlink>
      <w:r w:rsidRPr="000D28EC">
        <w:rPr>
          <w:rFonts w:asciiTheme="minorBidi" w:eastAsiaTheme="minorBidi" w:hAnsiTheme="minorBidi"/>
          <w:sz w:val="28"/>
          <w:szCs w:val="28"/>
          <w:lang w:eastAsia="zh-TW"/>
        </w:rPr>
        <w:t xml:space="preserve"> ── 依職權調</w:t>
      </w:r>
      <w:r w:rsidRPr="000D28EC">
        <w:rPr>
          <w:rFonts w:asciiTheme="minorBidi" w:eastAsiaTheme="minorBidi" w:hAnsiTheme="minorBidi" w:hint="eastAsia"/>
          <w:sz w:val="28"/>
          <w:szCs w:val="28"/>
          <w:lang w:eastAsia="zh-TW"/>
        </w:rPr>
        <w:t>查母親身分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59" w:anchor="a1668" w:history="1">
        <w:r w:rsidRPr="000D28EC">
          <w:rPr>
            <w:rStyle w:val="a8"/>
            <w:rFonts w:asciiTheme="minorBidi" w:eastAsiaTheme="minorBidi" w:hAnsiTheme="minorBidi"/>
            <w:sz w:val="28"/>
            <w:szCs w:val="28"/>
            <w:lang w:eastAsia="zh-TW"/>
          </w:rPr>
          <w:t>第一千六百六十八條</w:t>
        </w:r>
      </w:hyperlink>
      <w:r w:rsidRPr="000D28EC">
        <w:rPr>
          <w:rFonts w:asciiTheme="minorBidi" w:eastAsiaTheme="minorBidi" w:hAnsiTheme="minorBidi"/>
          <w:sz w:val="28"/>
          <w:szCs w:val="28"/>
          <w:lang w:eastAsia="zh-TW"/>
        </w:rPr>
        <w:t xml:space="preserve"> ── 提起依職權調</w:t>
      </w:r>
      <w:r w:rsidRPr="000D28EC">
        <w:rPr>
          <w:rFonts w:asciiTheme="minorBidi" w:eastAsiaTheme="minorBidi" w:hAnsiTheme="minorBidi" w:hint="eastAsia"/>
          <w:sz w:val="28"/>
          <w:szCs w:val="28"/>
          <w:lang w:eastAsia="zh-TW"/>
        </w:rPr>
        <w:t>查母親身分之訴之期限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0" w:anchor="a1669" w:history="1">
        <w:r w:rsidRPr="000D28EC">
          <w:rPr>
            <w:rStyle w:val="a8"/>
            <w:rFonts w:asciiTheme="minorBidi" w:eastAsiaTheme="minorBidi" w:hAnsiTheme="minorBidi"/>
            <w:sz w:val="28"/>
            <w:szCs w:val="28"/>
            <w:lang w:eastAsia="zh-TW"/>
          </w:rPr>
          <w:t>第一千六百六十九條</w:t>
        </w:r>
      </w:hyperlink>
      <w:r w:rsidRPr="000D28EC">
        <w:rPr>
          <w:rFonts w:asciiTheme="minorBidi" w:eastAsiaTheme="minorBidi" w:hAnsiTheme="minorBidi"/>
          <w:sz w:val="28"/>
          <w:szCs w:val="28"/>
          <w:lang w:eastAsia="zh-TW"/>
        </w:rPr>
        <w:t xml:space="preserve"> ── 婚姻關係存續期內出生或受孕之子女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1" w:anchor="a1670" w:history="1">
        <w:r w:rsidRPr="000D28EC">
          <w:rPr>
            <w:rStyle w:val="a8"/>
            <w:rFonts w:asciiTheme="minorBidi" w:eastAsiaTheme="minorBidi" w:hAnsiTheme="minorBidi"/>
            <w:sz w:val="28"/>
            <w:szCs w:val="28"/>
            <w:lang w:eastAsia="zh-TW"/>
          </w:rPr>
          <w:t>第一千六百七十條</w:t>
        </w:r>
      </w:hyperlink>
      <w:r w:rsidRPr="000D28EC">
        <w:rPr>
          <w:rFonts w:asciiTheme="minorBidi" w:eastAsiaTheme="minorBidi" w:hAnsiTheme="minorBidi"/>
          <w:sz w:val="28"/>
          <w:szCs w:val="28"/>
          <w:lang w:eastAsia="zh-TW"/>
        </w:rPr>
        <w:t xml:space="preserve"> ── 作出之聲明之證明力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2" w:anchor="a1671" w:history="1">
        <w:r w:rsidRPr="000D28EC">
          <w:rPr>
            <w:rStyle w:val="a8"/>
            <w:rFonts w:asciiTheme="minorBidi" w:eastAsiaTheme="minorBidi" w:hAnsiTheme="minorBidi"/>
            <w:sz w:val="28"/>
            <w:szCs w:val="28"/>
            <w:lang w:eastAsia="zh-TW"/>
          </w:rPr>
          <w:t>第一千六百七十一條</w:t>
        </w:r>
      </w:hyperlink>
      <w:r w:rsidRPr="000D28EC">
        <w:rPr>
          <w:rFonts w:asciiTheme="minorBidi" w:eastAsiaTheme="minorBidi" w:hAnsiTheme="minorBidi"/>
          <w:sz w:val="28"/>
          <w:szCs w:val="28"/>
          <w:lang w:eastAsia="zh-TW"/>
        </w:rPr>
        <w:t xml:space="preserve"> ── 調</w:t>
      </w:r>
      <w:r w:rsidRPr="000D28EC">
        <w:rPr>
          <w:rFonts w:asciiTheme="minorBidi" w:eastAsiaTheme="minorBidi" w:hAnsiTheme="minorBidi" w:hint="eastAsia"/>
          <w:sz w:val="28"/>
          <w:szCs w:val="28"/>
          <w:lang w:eastAsia="zh-TW"/>
        </w:rPr>
        <w:t>查程序之保密性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3" w:anchor="a1672" w:history="1">
        <w:r w:rsidRPr="000D28EC">
          <w:rPr>
            <w:rStyle w:val="a8"/>
            <w:rFonts w:asciiTheme="minorBidi" w:eastAsiaTheme="minorBidi" w:hAnsiTheme="minorBidi"/>
            <w:sz w:val="28"/>
            <w:szCs w:val="28"/>
            <w:lang w:eastAsia="zh-TW"/>
          </w:rPr>
          <w:t>第一千六百七十二條</w:t>
        </w:r>
      </w:hyperlink>
      <w:r w:rsidRPr="000D28EC">
        <w:rPr>
          <w:rFonts w:asciiTheme="minorBidi" w:eastAsiaTheme="minorBidi" w:hAnsiTheme="minorBidi"/>
          <w:sz w:val="28"/>
          <w:szCs w:val="28"/>
          <w:lang w:eastAsia="zh-TW"/>
        </w:rPr>
        <w:t xml:space="preserve"> ── 依職權提起之訴訟之理由不成立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4" w:anchor="d3a1673" w:history="1">
        <w:r w:rsidRPr="000D28EC">
          <w:rPr>
            <w:rStyle w:val="a8"/>
            <w:rFonts w:asciiTheme="minorBidi" w:eastAsiaTheme="minorBidi" w:hAnsiTheme="minorBidi"/>
            <w:sz w:val="28"/>
            <w:szCs w:val="28"/>
            <w:lang w:eastAsia="zh-TW"/>
          </w:rPr>
          <w:t>第三目</w:t>
        </w:r>
      </w:hyperlink>
      <w:r w:rsidRPr="000D28EC">
        <w:rPr>
          <w:rFonts w:asciiTheme="minorBidi" w:eastAsiaTheme="minorBidi" w:hAnsiTheme="minorBidi"/>
          <w:sz w:val="28"/>
          <w:szCs w:val="28"/>
          <w:lang w:eastAsia="zh-TW"/>
        </w:rPr>
        <w:t xml:space="preserve"> ── 司法確認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5" w:anchor="a1673" w:history="1">
        <w:r w:rsidRPr="000D28EC">
          <w:rPr>
            <w:rStyle w:val="a8"/>
            <w:rFonts w:asciiTheme="minorBidi" w:eastAsiaTheme="minorBidi" w:hAnsiTheme="minorBidi"/>
            <w:sz w:val="28"/>
            <w:szCs w:val="28"/>
            <w:lang w:eastAsia="zh-TW"/>
          </w:rPr>
          <w:t>第一千六百七十三條</w:t>
        </w:r>
      </w:hyperlink>
      <w:r w:rsidRPr="000D28EC">
        <w:rPr>
          <w:rFonts w:asciiTheme="minorBidi" w:eastAsiaTheme="minorBidi" w:hAnsiTheme="minorBidi"/>
          <w:sz w:val="28"/>
          <w:szCs w:val="28"/>
          <w:lang w:eastAsia="zh-TW"/>
        </w:rPr>
        <w:t xml:space="preserve"> ── 母親身分之調</w:t>
      </w:r>
      <w:r w:rsidRPr="000D28EC">
        <w:rPr>
          <w:rFonts w:asciiTheme="minorBidi" w:eastAsiaTheme="minorBidi" w:hAnsiTheme="minorBidi" w:hint="eastAsia"/>
          <w:sz w:val="28"/>
          <w:szCs w:val="28"/>
          <w:lang w:eastAsia="zh-TW"/>
        </w:rPr>
        <w:t>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6" w:anchor="a1674" w:history="1">
        <w:r w:rsidRPr="000D28EC">
          <w:rPr>
            <w:rStyle w:val="a8"/>
            <w:rFonts w:asciiTheme="minorBidi" w:eastAsiaTheme="minorBidi" w:hAnsiTheme="minorBidi"/>
            <w:sz w:val="28"/>
            <w:szCs w:val="28"/>
            <w:lang w:eastAsia="zh-TW"/>
          </w:rPr>
          <w:t>第一千六百七十四條</w:t>
        </w:r>
      </w:hyperlink>
      <w:r w:rsidRPr="000D28EC">
        <w:rPr>
          <w:rFonts w:asciiTheme="minorBidi" w:eastAsiaTheme="minorBidi" w:hAnsiTheme="minorBidi"/>
          <w:sz w:val="28"/>
          <w:szCs w:val="28"/>
          <w:lang w:eastAsia="zh-TW"/>
        </w:rPr>
        <w:t xml:space="preserve"> ── 未成年父親之正當性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7" w:anchor="a1675" w:history="1">
        <w:r w:rsidRPr="000D28EC">
          <w:rPr>
            <w:rStyle w:val="a8"/>
            <w:rFonts w:asciiTheme="minorBidi" w:eastAsiaTheme="minorBidi" w:hAnsiTheme="minorBidi"/>
            <w:sz w:val="28"/>
            <w:szCs w:val="28"/>
            <w:lang w:eastAsia="zh-TW"/>
          </w:rPr>
          <w:t>第一千六百七十五條</w:t>
        </w:r>
      </w:hyperlink>
      <w:r w:rsidRPr="000D28EC">
        <w:rPr>
          <w:rFonts w:asciiTheme="minorBidi" w:eastAsiaTheme="minorBidi" w:hAnsiTheme="minorBidi"/>
          <w:sz w:val="28"/>
          <w:szCs w:val="28"/>
          <w:lang w:eastAsia="zh-TW"/>
        </w:rPr>
        <w:t xml:space="preserve"> ── 不容許確認之情況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8" w:anchor="a1676" w:history="1">
        <w:r w:rsidRPr="000D28EC">
          <w:rPr>
            <w:rStyle w:val="a8"/>
            <w:rFonts w:asciiTheme="minorBidi" w:eastAsiaTheme="minorBidi" w:hAnsiTheme="minorBidi"/>
            <w:sz w:val="28"/>
            <w:szCs w:val="28"/>
            <w:lang w:eastAsia="zh-TW"/>
          </w:rPr>
          <w:t>第一千六百七十六條</w:t>
        </w:r>
      </w:hyperlink>
      <w:r w:rsidRPr="000D28EC">
        <w:rPr>
          <w:rFonts w:asciiTheme="minorBidi" w:eastAsiaTheme="minorBidi" w:hAnsiTheme="minorBidi"/>
          <w:sz w:val="28"/>
          <w:szCs w:val="28"/>
          <w:lang w:eastAsia="zh-TW"/>
        </w:rPr>
        <w:t xml:space="preserve"> ── 母親身分之證明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69" w:anchor="a1677" w:history="1">
        <w:r w:rsidRPr="000D28EC">
          <w:rPr>
            <w:rStyle w:val="a8"/>
            <w:rFonts w:asciiTheme="minorBidi" w:eastAsiaTheme="minorBidi" w:hAnsiTheme="minorBidi"/>
            <w:sz w:val="28"/>
            <w:szCs w:val="28"/>
            <w:lang w:eastAsia="zh-TW"/>
          </w:rPr>
          <w:t>第一千六百七十七條</w:t>
        </w:r>
      </w:hyperlink>
      <w:r w:rsidRPr="000D28EC">
        <w:rPr>
          <w:rFonts w:asciiTheme="minorBidi" w:eastAsiaTheme="minorBidi" w:hAnsiTheme="minorBidi"/>
          <w:sz w:val="28"/>
          <w:szCs w:val="28"/>
          <w:lang w:eastAsia="zh-TW"/>
        </w:rPr>
        <w:t xml:space="preserve"> ── 提起訴訟之期限以及訴訟之繼續進行及移轉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0" w:anchor="a1678" w:history="1">
        <w:r w:rsidRPr="000D28EC">
          <w:rPr>
            <w:rStyle w:val="a8"/>
            <w:rFonts w:asciiTheme="minorBidi" w:eastAsiaTheme="minorBidi" w:hAnsiTheme="minorBidi"/>
            <w:sz w:val="28"/>
            <w:szCs w:val="28"/>
            <w:lang w:eastAsia="zh-TW"/>
          </w:rPr>
          <w:t>第一千六百七十八條</w:t>
        </w:r>
      </w:hyperlink>
      <w:r w:rsidRPr="000D28EC">
        <w:rPr>
          <w:rFonts w:asciiTheme="minorBidi" w:eastAsiaTheme="minorBidi" w:hAnsiTheme="minorBidi"/>
          <w:sz w:val="28"/>
          <w:szCs w:val="28"/>
          <w:lang w:eastAsia="zh-TW"/>
        </w:rPr>
        <w:t xml:space="preserve"> ── 被告之正當性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1" w:anchor="a1679" w:history="1">
        <w:r w:rsidRPr="000D28EC">
          <w:rPr>
            <w:rStyle w:val="a8"/>
            <w:rFonts w:asciiTheme="minorBidi" w:eastAsiaTheme="minorBidi" w:hAnsiTheme="minorBidi"/>
            <w:sz w:val="28"/>
            <w:szCs w:val="28"/>
            <w:lang w:eastAsia="zh-TW"/>
          </w:rPr>
          <w:t>第一千六百七十九條</w:t>
        </w:r>
      </w:hyperlink>
      <w:r w:rsidRPr="000D28EC">
        <w:rPr>
          <w:rFonts w:asciiTheme="minorBidi" w:eastAsiaTheme="minorBidi" w:hAnsiTheme="minorBidi"/>
          <w:sz w:val="28"/>
          <w:szCs w:val="28"/>
          <w:lang w:eastAsia="zh-TW"/>
        </w:rPr>
        <w:t xml:space="preserve"> ── 調</w:t>
      </w:r>
      <w:r w:rsidRPr="000D28EC">
        <w:rPr>
          <w:rFonts w:asciiTheme="minorBidi" w:eastAsiaTheme="minorBidi" w:hAnsiTheme="minorBidi" w:hint="eastAsia"/>
          <w:sz w:val="28"/>
          <w:szCs w:val="28"/>
          <w:lang w:eastAsia="zh-TW"/>
        </w:rPr>
        <w:t>查請求人之聯合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2" w:anchor="a1680" w:history="1">
        <w:r w:rsidRPr="000D28EC">
          <w:rPr>
            <w:rStyle w:val="a8"/>
            <w:rFonts w:asciiTheme="minorBidi" w:eastAsiaTheme="minorBidi" w:hAnsiTheme="minorBidi"/>
            <w:sz w:val="28"/>
            <w:szCs w:val="28"/>
            <w:lang w:eastAsia="zh-TW"/>
          </w:rPr>
          <w:t>第一千六百八十條</w:t>
        </w:r>
      </w:hyperlink>
      <w:r w:rsidRPr="000D28EC">
        <w:rPr>
          <w:rFonts w:asciiTheme="minorBidi" w:eastAsiaTheme="minorBidi" w:hAnsiTheme="minorBidi"/>
          <w:sz w:val="28"/>
          <w:szCs w:val="28"/>
          <w:lang w:eastAsia="zh-TW"/>
        </w:rPr>
        <w:t xml:space="preserve"> ── 臨時扶養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3" w:anchor="a1681" w:history="1">
        <w:r w:rsidRPr="000D28EC">
          <w:rPr>
            <w:rStyle w:val="a8"/>
            <w:rFonts w:asciiTheme="minorBidi" w:eastAsiaTheme="minorBidi" w:hAnsiTheme="minorBidi"/>
            <w:sz w:val="28"/>
            <w:szCs w:val="28"/>
            <w:lang w:eastAsia="zh-TW"/>
          </w:rPr>
          <w:t>第一千六百八十一條</w:t>
        </w:r>
      </w:hyperlink>
      <w:r w:rsidRPr="000D28EC">
        <w:rPr>
          <w:rFonts w:asciiTheme="minorBidi" w:eastAsiaTheme="minorBidi" w:hAnsiTheme="minorBidi"/>
          <w:sz w:val="28"/>
          <w:szCs w:val="28"/>
          <w:lang w:eastAsia="zh-TW"/>
        </w:rPr>
        <w:t xml:space="preserve"> ── 婚姻關係存續期內出生或受孕之子女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4" w:anchor="a1682" w:history="1">
        <w:r w:rsidRPr="000D28EC">
          <w:rPr>
            <w:rStyle w:val="a8"/>
            <w:rFonts w:asciiTheme="minorBidi" w:eastAsiaTheme="minorBidi" w:hAnsiTheme="minorBidi"/>
            <w:sz w:val="28"/>
            <w:szCs w:val="28"/>
            <w:lang w:eastAsia="zh-TW"/>
          </w:rPr>
          <w:t>第一千六百八十二條</w:t>
        </w:r>
      </w:hyperlink>
      <w:r w:rsidRPr="000D28EC">
        <w:rPr>
          <w:rFonts w:asciiTheme="minorBidi" w:eastAsiaTheme="minorBidi" w:hAnsiTheme="minorBidi"/>
          <w:sz w:val="28"/>
          <w:szCs w:val="28"/>
          <w:lang w:eastAsia="zh-TW"/>
        </w:rPr>
        <w:t xml:space="preserve"> ── 對父親身分推定之爭議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5" w:anchor="a1683" w:history="1">
        <w:r w:rsidRPr="000D28EC">
          <w:rPr>
            <w:rStyle w:val="a8"/>
            <w:rFonts w:asciiTheme="minorBidi" w:eastAsiaTheme="minorBidi" w:hAnsiTheme="minorBidi"/>
            <w:sz w:val="28"/>
            <w:szCs w:val="28"/>
            <w:lang w:eastAsia="zh-TW"/>
          </w:rPr>
          <w:t>第一千六百八十三條</w:t>
        </w:r>
      </w:hyperlink>
      <w:r w:rsidRPr="000D28EC">
        <w:rPr>
          <w:rFonts w:asciiTheme="minorBidi" w:eastAsiaTheme="minorBidi" w:hAnsiTheme="minorBidi"/>
          <w:sz w:val="28"/>
          <w:szCs w:val="28"/>
          <w:lang w:eastAsia="zh-TW"/>
        </w:rPr>
        <w:t xml:space="preserve"> ── 應母親請求而確立母親身分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6" w:anchor="a1684" w:history="1">
        <w:r w:rsidRPr="000D28EC">
          <w:rPr>
            <w:rStyle w:val="a8"/>
            <w:rFonts w:asciiTheme="minorBidi" w:eastAsiaTheme="minorBidi" w:hAnsiTheme="minorBidi"/>
            <w:sz w:val="28"/>
            <w:szCs w:val="28"/>
            <w:lang w:eastAsia="zh-TW"/>
          </w:rPr>
          <w:t>第一千六百八十四條</w:t>
        </w:r>
      </w:hyperlink>
      <w:r w:rsidRPr="000D28EC">
        <w:rPr>
          <w:rFonts w:asciiTheme="minorBidi" w:eastAsiaTheme="minorBidi" w:hAnsiTheme="minorBidi"/>
          <w:sz w:val="28"/>
          <w:szCs w:val="28"/>
          <w:lang w:eastAsia="zh-TW"/>
        </w:rPr>
        <w:t xml:space="preserve"> ── 原告或被告死亡時正當性之歸屬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7" w:anchor="ss3a1685"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父親身分之確立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8" w:anchor="d1a1685"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父親身分之推定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79" w:anchor="a1685" w:history="1">
        <w:r w:rsidRPr="000D28EC">
          <w:rPr>
            <w:rStyle w:val="a8"/>
            <w:rFonts w:asciiTheme="minorBidi" w:eastAsiaTheme="minorBidi" w:hAnsiTheme="minorBidi"/>
            <w:sz w:val="28"/>
            <w:szCs w:val="28"/>
            <w:lang w:eastAsia="zh-TW"/>
          </w:rPr>
          <w:t>第一千六百八十五條</w:t>
        </w:r>
      </w:hyperlink>
      <w:r w:rsidRPr="000D28EC">
        <w:rPr>
          <w:rFonts w:asciiTheme="minorBidi" w:eastAsiaTheme="minorBidi" w:hAnsiTheme="minorBidi"/>
          <w:sz w:val="28"/>
          <w:szCs w:val="28"/>
          <w:lang w:eastAsia="zh-TW"/>
        </w:rPr>
        <w:t xml:space="preserve"> ── 父親身分之推定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0" w:anchor="a1686" w:history="1">
        <w:r w:rsidRPr="000D28EC">
          <w:rPr>
            <w:rStyle w:val="a8"/>
            <w:rFonts w:asciiTheme="minorBidi" w:eastAsiaTheme="minorBidi" w:hAnsiTheme="minorBidi"/>
            <w:sz w:val="28"/>
            <w:szCs w:val="28"/>
            <w:lang w:eastAsia="zh-TW"/>
          </w:rPr>
          <w:t>第一千六百八十六條</w:t>
        </w:r>
      </w:hyperlink>
      <w:r w:rsidRPr="000D28EC">
        <w:rPr>
          <w:rFonts w:asciiTheme="minorBidi" w:eastAsiaTheme="minorBidi" w:hAnsiTheme="minorBidi"/>
          <w:sz w:val="28"/>
          <w:szCs w:val="28"/>
          <w:lang w:eastAsia="zh-TW"/>
        </w:rPr>
        <w:t xml:space="preserve"> ── 誤想婚姻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1" w:anchor="a1687" w:history="1">
        <w:r w:rsidRPr="000D28EC">
          <w:rPr>
            <w:rStyle w:val="a8"/>
            <w:rFonts w:asciiTheme="minorBidi" w:eastAsiaTheme="minorBidi" w:hAnsiTheme="minorBidi"/>
            <w:sz w:val="28"/>
            <w:szCs w:val="28"/>
            <w:lang w:eastAsia="zh-TW"/>
          </w:rPr>
          <w:t>第一千六百八十七條</w:t>
        </w:r>
      </w:hyperlink>
      <w:r w:rsidRPr="000D28EC">
        <w:rPr>
          <w:rFonts w:asciiTheme="minorBidi" w:eastAsiaTheme="minorBidi" w:hAnsiTheme="minorBidi"/>
          <w:sz w:val="28"/>
          <w:szCs w:val="28"/>
          <w:lang w:eastAsia="zh-TW"/>
        </w:rPr>
        <w:t xml:space="preserve"> ── 婚前受孕之子女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2" w:anchor="a1688" w:history="1">
        <w:r w:rsidRPr="000D28EC">
          <w:rPr>
            <w:rStyle w:val="a8"/>
            <w:rFonts w:asciiTheme="minorBidi" w:eastAsiaTheme="minorBidi" w:hAnsiTheme="minorBidi"/>
            <w:sz w:val="28"/>
            <w:szCs w:val="28"/>
            <w:lang w:eastAsia="zh-TW"/>
          </w:rPr>
          <w:t>第一千六百八十八條</w:t>
        </w:r>
      </w:hyperlink>
      <w:r w:rsidRPr="000D28EC">
        <w:rPr>
          <w:rFonts w:asciiTheme="minorBidi" w:eastAsiaTheme="minorBidi" w:hAnsiTheme="minorBidi"/>
          <w:sz w:val="28"/>
          <w:szCs w:val="28"/>
          <w:lang w:eastAsia="zh-TW"/>
        </w:rPr>
        <w:t xml:space="preserve"> ── 終止同居後受孕之子女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3" w:anchor="a1689" w:history="1">
        <w:r w:rsidRPr="000D28EC">
          <w:rPr>
            <w:rStyle w:val="a8"/>
            <w:rFonts w:asciiTheme="minorBidi" w:eastAsiaTheme="minorBidi" w:hAnsiTheme="minorBidi"/>
            <w:sz w:val="28"/>
            <w:szCs w:val="28"/>
            <w:lang w:eastAsia="zh-TW"/>
          </w:rPr>
          <w:t>第一千六百八十九條</w:t>
        </w:r>
      </w:hyperlink>
      <w:r w:rsidRPr="000D28EC">
        <w:rPr>
          <w:rFonts w:asciiTheme="minorBidi" w:eastAsiaTheme="minorBidi" w:hAnsiTheme="minorBidi"/>
          <w:sz w:val="28"/>
          <w:szCs w:val="28"/>
          <w:lang w:eastAsia="zh-TW"/>
        </w:rPr>
        <w:t xml:space="preserve"> ── 父親身分推定之重新開始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4" w:anchor="a1690" w:history="1">
        <w:r w:rsidRPr="000D28EC">
          <w:rPr>
            <w:rStyle w:val="a8"/>
            <w:rFonts w:asciiTheme="minorBidi" w:eastAsiaTheme="minorBidi" w:hAnsiTheme="minorBidi"/>
            <w:sz w:val="28"/>
            <w:szCs w:val="28"/>
            <w:lang w:eastAsia="zh-TW"/>
          </w:rPr>
          <w:t>第一千六百九十條</w:t>
        </w:r>
      </w:hyperlink>
      <w:r w:rsidRPr="000D28EC">
        <w:rPr>
          <w:rFonts w:asciiTheme="minorBidi" w:eastAsiaTheme="minorBidi" w:hAnsiTheme="minorBidi"/>
          <w:sz w:val="28"/>
          <w:szCs w:val="28"/>
          <w:lang w:eastAsia="zh-TW"/>
        </w:rPr>
        <w:t xml:space="preserve"> ── 父親身分推定之恢復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5" w:anchor="a1691" w:history="1">
        <w:r w:rsidRPr="000D28EC">
          <w:rPr>
            <w:rStyle w:val="a8"/>
            <w:rFonts w:asciiTheme="minorBidi" w:eastAsiaTheme="minorBidi" w:hAnsiTheme="minorBidi"/>
            <w:sz w:val="28"/>
            <w:szCs w:val="28"/>
            <w:lang w:eastAsia="zh-TW"/>
          </w:rPr>
          <w:t>第一千六百九十一條</w:t>
        </w:r>
      </w:hyperlink>
      <w:r w:rsidRPr="000D28EC">
        <w:rPr>
          <w:rFonts w:asciiTheme="minorBidi" w:eastAsiaTheme="minorBidi" w:hAnsiTheme="minorBidi"/>
          <w:sz w:val="28"/>
          <w:szCs w:val="28"/>
          <w:lang w:eastAsia="zh-TW"/>
        </w:rPr>
        <w:t xml:space="preserve"> ── 指出丈夫不具有父親身分之聲明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6" w:anchor="a1692" w:history="1">
        <w:r w:rsidRPr="000D28EC">
          <w:rPr>
            <w:rStyle w:val="a8"/>
            <w:rFonts w:asciiTheme="minorBidi" w:eastAsiaTheme="minorBidi" w:hAnsiTheme="minorBidi"/>
            <w:sz w:val="28"/>
            <w:szCs w:val="28"/>
            <w:lang w:eastAsia="zh-TW"/>
          </w:rPr>
          <w:t>第一千六百九十二條</w:t>
        </w:r>
      </w:hyperlink>
      <w:r w:rsidRPr="000D28EC">
        <w:rPr>
          <w:rFonts w:asciiTheme="minorBidi" w:eastAsiaTheme="minorBidi" w:hAnsiTheme="minorBidi"/>
          <w:sz w:val="28"/>
          <w:szCs w:val="28"/>
          <w:lang w:eastAsia="zh-TW"/>
        </w:rPr>
        <w:t xml:space="preserve"> ── 不存在身分占有之宣告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7" w:anchor="a1693" w:history="1">
        <w:r w:rsidRPr="000D28EC">
          <w:rPr>
            <w:rStyle w:val="a8"/>
            <w:rFonts w:asciiTheme="minorBidi" w:eastAsiaTheme="minorBidi" w:hAnsiTheme="minorBidi"/>
            <w:sz w:val="28"/>
            <w:szCs w:val="28"/>
            <w:lang w:eastAsia="zh-TW"/>
          </w:rPr>
          <w:t>第一千六百九十三條</w:t>
        </w:r>
      </w:hyperlink>
      <w:r w:rsidRPr="000D28EC">
        <w:rPr>
          <w:rFonts w:asciiTheme="minorBidi" w:eastAsiaTheme="minorBidi" w:hAnsiTheme="minorBidi"/>
          <w:sz w:val="28"/>
          <w:szCs w:val="28"/>
          <w:lang w:eastAsia="zh-TW"/>
        </w:rPr>
        <w:t xml:space="preserve"> ── 父親身分之雙重推定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8" w:anchor="a1694" w:history="1">
        <w:r w:rsidRPr="000D28EC">
          <w:rPr>
            <w:rStyle w:val="a8"/>
            <w:rFonts w:asciiTheme="minorBidi" w:eastAsiaTheme="minorBidi" w:hAnsiTheme="minorBidi"/>
            <w:sz w:val="28"/>
            <w:szCs w:val="28"/>
            <w:lang w:eastAsia="zh-TW"/>
          </w:rPr>
          <w:t>第一千六百九十四條</w:t>
        </w:r>
      </w:hyperlink>
      <w:r w:rsidRPr="000D28EC">
        <w:rPr>
          <w:rFonts w:asciiTheme="minorBidi" w:eastAsiaTheme="minorBidi" w:hAnsiTheme="minorBidi"/>
          <w:sz w:val="28"/>
          <w:szCs w:val="28"/>
          <w:lang w:eastAsia="zh-TW"/>
        </w:rPr>
        <w:t xml:space="preserve"> ── 父親身分之</w:t>
      </w:r>
      <w:r w:rsidRPr="000D28EC">
        <w:rPr>
          <w:rFonts w:asciiTheme="minorBidi" w:eastAsiaTheme="minorBidi" w:hAnsiTheme="minorBidi" w:hint="eastAsia"/>
          <w:sz w:val="28"/>
          <w:szCs w:val="28"/>
          <w:lang w:eastAsia="zh-TW"/>
        </w:rPr>
        <w:t>強制記載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89" w:anchor="a1695" w:history="1">
        <w:r w:rsidRPr="000D28EC">
          <w:rPr>
            <w:rStyle w:val="a8"/>
            <w:rFonts w:asciiTheme="minorBidi" w:eastAsiaTheme="minorBidi" w:hAnsiTheme="minorBidi"/>
            <w:sz w:val="28"/>
            <w:szCs w:val="28"/>
            <w:lang w:eastAsia="zh-TW"/>
          </w:rPr>
          <w:t>第一千六百九十五條</w:t>
        </w:r>
      </w:hyperlink>
      <w:r w:rsidRPr="000D28EC">
        <w:rPr>
          <w:rFonts w:asciiTheme="minorBidi" w:eastAsiaTheme="minorBidi" w:hAnsiTheme="minorBidi"/>
          <w:sz w:val="28"/>
          <w:szCs w:val="28"/>
          <w:lang w:eastAsia="zh-TW"/>
        </w:rPr>
        <w:t xml:space="preserve"> ── 登記之更正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0" w:anchor="a1696" w:history="1">
        <w:r w:rsidRPr="000D28EC">
          <w:rPr>
            <w:rStyle w:val="a8"/>
            <w:rFonts w:asciiTheme="minorBidi" w:eastAsiaTheme="minorBidi" w:hAnsiTheme="minorBidi"/>
            <w:sz w:val="28"/>
            <w:szCs w:val="28"/>
            <w:lang w:eastAsia="zh-TW"/>
          </w:rPr>
          <w:t>第一千六百九十六條</w:t>
        </w:r>
      </w:hyperlink>
      <w:r w:rsidRPr="000D28EC">
        <w:rPr>
          <w:rFonts w:asciiTheme="minorBidi" w:eastAsiaTheme="minorBidi" w:hAnsiTheme="minorBidi"/>
          <w:sz w:val="28"/>
          <w:szCs w:val="28"/>
          <w:lang w:eastAsia="zh-TW"/>
        </w:rPr>
        <w:t xml:space="preserve"> ── 更正登記</w:t>
      </w:r>
      <w:r w:rsidRPr="000D28EC">
        <w:rPr>
          <w:rFonts w:asciiTheme="minorBidi" w:eastAsiaTheme="minorBidi" w:hAnsiTheme="minorBidi" w:hint="eastAsia"/>
          <w:sz w:val="28"/>
          <w:szCs w:val="28"/>
          <w:lang w:eastAsia="zh-TW"/>
        </w:rPr>
        <w:t>‧</w:t>
      </w:r>
      <w:r w:rsidRPr="000D28EC">
        <w:rPr>
          <w:rFonts w:asciiTheme="minorBidi" w:eastAsiaTheme="minorBidi" w:hAnsiTheme="minorBidi"/>
          <w:sz w:val="28"/>
          <w:szCs w:val="28"/>
          <w:lang w:eastAsia="zh-TW"/>
        </w:rPr>
        <w:t>宣告登記不存在、無效或註銷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1" w:anchor="a1697" w:history="1">
        <w:r w:rsidRPr="000D28EC">
          <w:rPr>
            <w:rStyle w:val="a8"/>
            <w:rFonts w:asciiTheme="minorBidi" w:eastAsiaTheme="minorBidi" w:hAnsiTheme="minorBidi"/>
            <w:sz w:val="28"/>
            <w:szCs w:val="28"/>
            <w:lang w:eastAsia="zh-TW"/>
          </w:rPr>
          <w:t>第一千六百九十七條</w:t>
        </w:r>
      </w:hyperlink>
      <w:r w:rsidRPr="000D28EC">
        <w:rPr>
          <w:rFonts w:asciiTheme="minorBidi" w:eastAsiaTheme="minorBidi" w:hAnsiTheme="minorBidi"/>
          <w:sz w:val="28"/>
          <w:szCs w:val="28"/>
          <w:lang w:eastAsia="zh-TW"/>
        </w:rPr>
        <w:t xml:space="preserve"> ── 對父親身分之爭議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2" w:anchor="a1698" w:history="1">
        <w:r w:rsidRPr="000D28EC">
          <w:rPr>
            <w:rStyle w:val="a8"/>
            <w:rFonts w:asciiTheme="minorBidi" w:eastAsiaTheme="minorBidi" w:hAnsiTheme="minorBidi"/>
            <w:sz w:val="28"/>
            <w:szCs w:val="28"/>
            <w:lang w:eastAsia="zh-TW"/>
          </w:rPr>
          <w:t>第一千六百九十八條</w:t>
        </w:r>
      </w:hyperlink>
      <w:r w:rsidRPr="000D28EC">
        <w:rPr>
          <w:rFonts w:asciiTheme="minorBidi" w:eastAsiaTheme="minorBidi" w:hAnsiTheme="minorBidi"/>
          <w:sz w:val="28"/>
          <w:szCs w:val="28"/>
          <w:lang w:eastAsia="zh-TW"/>
        </w:rPr>
        <w:t xml:space="preserve"> ── 對婚前受孕子女之父親之身分提起爭議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3" w:anchor="a1699" w:history="1">
        <w:r w:rsidRPr="000D28EC">
          <w:rPr>
            <w:rStyle w:val="a8"/>
            <w:rFonts w:asciiTheme="minorBidi" w:eastAsiaTheme="minorBidi" w:hAnsiTheme="minorBidi"/>
            <w:sz w:val="28"/>
            <w:szCs w:val="28"/>
            <w:lang w:eastAsia="zh-TW"/>
          </w:rPr>
          <w:t>第一千六百九十九條</w:t>
        </w:r>
      </w:hyperlink>
      <w:r w:rsidRPr="000D28EC">
        <w:rPr>
          <w:rFonts w:asciiTheme="minorBidi" w:eastAsiaTheme="minorBidi" w:hAnsiTheme="minorBidi"/>
          <w:sz w:val="28"/>
          <w:szCs w:val="28"/>
          <w:lang w:eastAsia="zh-TW"/>
        </w:rPr>
        <w:t xml:space="preserve"> ── 對婚前受孕子女之父親之身分提起爭議之期限</w:t>
      </w:r>
      <w:r w:rsidRPr="000D28EC">
        <w:rPr>
          <w:rFonts w:asciiTheme="minorBidi" w:eastAsiaTheme="minorBidi" w:hAnsiTheme="minorBidi" w:hint="eastAsia"/>
          <w:sz w:val="28"/>
          <w:szCs w:val="28"/>
          <w:lang w:eastAsia="zh-TW"/>
        </w:rPr>
        <w:t>‧</w:t>
      </w:r>
      <w:r w:rsidRPr="000D28EC">
        <w:rPr>
          <w:rFonts w:asciiTheme="minorBidi" w:eastAsiaTheme="minorBidi" w:hAnsiTheme="minorBidi"/>
          <w:sz w:val="28"/>
          <w:szCs w:val="28"/>
          <w:lang w:eastAsia="zh-TW"/>
        </w:rPr>
        <w:t>爭議之繼續進行及移轉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4" w:anchor="a1700" w:history="1">
        <w:r w:rsidRPr="000D28EC">
          <w:rPr>
            <w:rStyle w:val="a8"/>
            <w:rFonts w:asciiTheme="minorBidi" w:eastAsiaTheme="minorBidi" w:hAnsiTheme="minorBidi"/>
            <w:sz w:val="28"/>
            <w:szCs w:val="28"/>
            <w:lang w:eastAsia="zh-TW"/>
          </w:rPr>
          <w:t>第一千七百條</w:t>
        </w:r>
      </w:hyperlink>
      <w:r w:rsidRPr="000D28EC">
        <w:rPr>
          <w:rFonts w:asciiTheme="minorBidi" w:eastAsiaTheme="minorBidi" w:hAnsiTheme="minorBidi"/>
          <w:sz w:val="28"/>
          <w:szCs w:val="28"/>
          <w:lang w:eastAsia="zh-TW"/>
        </w:rPr>
        <w:t xml:space="preserve"> ── 被告之正當性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5" w:anchor="d2a1701"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父親身分之確認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6" w:anchor="sd1a1701" w:history="1">
        <w:r w:rsidRPr="000D28EC">
          <w:rPr>
            <w:rStyle w:val="a8"/>
            <w:rFonts w:asciiTheme="minorBidi" w:eastAsiaTheme="minorBidi" w:hAnsiTheme="minorBidi"/>
            <w:sz w:val="28"/>
            <w:szCs w:val="28"/>
            <w:lang w:eastAsia="zh-TW"/>
          </w:rPr>
          <w:t>第一分目</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7" w:anchor="a1701" w:history="1">
        <w:r w:rsidRPr="000D28EC">
          <w:rPr>
            <w:rStyle w:val="a8"/>
            <w:rFonts w:asciiTheme="minorBidi" w:eastAsiaTheme="minorBidi" w:hAnsiTheme="minorBidi"/>
            <w:sz w:val="28"/>
            <w:szCs w:val="28"/>
            <w:lang w:eastAsia="zh-TW"/>
          </w:rPr>
          <w:t>第一千七百零一條</w:t>
        </w:r>
      </w:hyperlink>
      <w:r w:rsidRPr="000D28EC">
        <w:rPr>
          <w:rFonts w:asciiTheme="minorBidi" w:eastAsiaTheme="minorBidi" w:hAnsiTheme="minorBidi"/>
          <w:sz w:val="28"/>
          <w:szCs w:val="28"/>
          <w:lang w:eastAsia="zh-TW"/>
        </w:rPr>
        <w:t xml:space="preserve"> ── 確認方式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8" w:anchor="a1702" w:history="1">
        <w:r w:rsidRPr="000D28EC">
          <w:rPr>
            <w:rStyle w:val="a8"/>
            <w:rFonts w:asciiTheme="minorBidi" w:eastAsiaTheme="minorBidi" w:hAnsiTheme="minorBidi"/>
            <w:sz w:val="28"/>
            <w:szCs w:val="28"/>
            <w:lang w:eastAsia="zh-TW"/>
          </w:rPr>
          <w:t>第一千七百零二條</w:t>
        </w:r>
      </w:hyperlink>
      <w:r w:rsidRPr="000D28EC">
        <w:rPr>
          <w:rFonts w:asciiTheme="minorBidi" w:eastAsiaTheme="minorBidi" w:hAnsiTheme="minorBidi"/>
          <w:sz w:val="28"/>
          <w:szCs w:val="28"/>
          <w:lang w:eastAsia="zh-TW"/>
        </w:rPr>
        <w:t xml:space="preserve"> ── 不容許確認之情況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099" w:anchor="sd2a1703" w:history="1">
        <w:r w:rsidRPr="000D28EC">
          <w:rPr>
            <w:rStyle w:val="a8"/>
            <w:rFonts w:asciiTheme="minorBidi" w:eastAsiaTheme="minorBidi" w:hAnsiTheme="minorBidi"/>
            <w:sz w:val="28"/>
            <w:szCs w:val="28"/>
            <w:lang w:eastAsia="zh-TW"/>
          </w:rPr>
          <w:t>第二分目</w:t>
        </w:r>
      </w:hyperlink>
      <w:r w:rsidRPr="000D28EC">
        <w:rPr>
          <w:rFonts w:asciiTheme="minorBidi" w:eastAsiaTheme="minorBidi" w:hAnsiTheme="minorBidi"/>
          <w:sz w:val="28"/>
          <w:szCs w:val="28"/>
          <w:lang w:eastAsia="zh-TW"/>
        </w:rPr>
        <w:t xml:space="preserve"> ── 認領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0" w:anchor="a1703" w:history="1">
        <w:r w:rsidRPr="000D28EC">
          <w:rPr>
            <w:rStyle w:val="a8"/>
            <w:rFonts w:asciiTheme="minorBidi" w:eastAsiaTheme="minorBidi" w:hAnsiTheme="minorBidi"/>
            <w:sz w:val="28"/>
            <w:szCs w:val="28"/>
            <w:lang w:eastAsia="zh-TW"/>
          </w:rPr>
          <w:t>第一千七百零三條</w:t>
        </w:r>
      </w:hyperlink>
      <w:r w:rsidRPr="000D28EC">
        <w:rPr>
          <w:rFonts w:asciiTheme="minorBidi" w:eastAsiaTheme="minorBidi" w:hAnsiTheme="minorBidi"/>
          <w:sz w:val="28"/>
          <w:szCs w:val="28"/>
          <w:lang w:eastAsia="zh-TW"/>
        </w:rPr>
        <w:t xml:space="preserve"> ── 定義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1" w:anchor="a1704" w:history="1">
        <w:r w:rsidRPr="000D28EC">
          <w:rPr>
            <w:rStyle w:val="a8"/>
            <w:rFonts w:asciiTheme="minorBidi" w:eastAsiaTheme="minorBidi" w:hAnsiTheme="minorBidi"/>
            <w:sz w:val="28"/>
            <w:szCs w:val="28"/>
            <w:lang w:eastAsia="zh-TW"/>
          </w:rPr>
          <w:t>第一千七百零四條</w:t>
        </w:r>
      </w:hyperlink>
      <w:r w:rsidRPr="000D28EC">
        <w:rPr>
          <w:rFonts w:asciiTheme="minorBidi" w:eastAsiaTheme="minorBidi" w:hAnsiTheme="minorBidi"/>
          <w:sz w:val="28"/>
          <w:szCs w:val="28"/>
          <w:lang w:eastAsia="zh-TW"/>
        </w:rPr>
        <w:t xml:space="preserve"> ── 認領之人身性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2" w:anchor="a1705" w:history="1">
        <w:r w:rsidRPr="000D28EC">
          <w:rPr>
            <w:rStyle w:val="a8"/>
            <w:rFonts w:asciiTheme="minorBidi" w:eastAsiaTheme="minorBidi" w:hAnsiTheme="minorBidi"/>
            <w:sz w:val="28"/>
            <w:szCs w:val="28"/>
            <w:lang w:eastAsia="zh-TW"/>
          </w:rPr>
          <w:t>第一千七百零五條</w:t>
        </w:r>
      </w:hyperlink>
      <w:r w:rsidRPr="000D28EC">
        <w:rPr>
          <w:rFonts w:asciiTheme="minorBidi" w:eastAsiaTheme="minorBidi" w:hAnsiTheme="minorBidi"/>
          <w:sz w:val="28"/>
          <w:szCs w:val="28"/>
          <w:lang w:eastAsia="zh-TW"/>
        </w:rPr>
        <w:t xml:space="preserve"> ── 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3" w:anchor="a1706" w:history="1">
        <w:r w:rsidRPr="000D28EC">
          <w:rPr>
            <w:rStyle w:val="a8"/>
            <w:rFonts w:asciiTheme="minorBidi" w:eastAsiaTheme="minorBidi" w:hAnsiTheme="minorBidi"/>
            <w:sz w:val="28"/>
            <w:szCs w:val="28"/>
            <w:lang w:eastAsia="zh-TW"/>
          </w:rPr>
          <w:t>第一千七百零六條</w:t>
        </w:r>
      </w:hyperlink>
      <w:r w:rsidRPr="000D28EC">
        <w:rPr>
          <w:rFonts w:asciiTheme="minorBidi" w:eastAsiaTheme="minorBidi" w:hAnsiTheme="minorBidi"/>
          <w:sz w:val="28"/>
          <w:szCs w:val="28"/>
          <w:lang w:eastAsia="zh-TW"/>
        </w:rPr>
        <w:t xml:space="preserve"> ── 未被聲明之母親身分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4" w:anchor="a1707" w:history="1">
        <w:r w:rsidRPr="000D28EC">
          <w:rPr>
            <w:rStyle w:val="a8"/>
            <w:rFonts w:asciiTheme="minorBidi" w:eastAsiaTheme="minorBidi" w:hAnsiTheme="minorBidi"/>
            <w:sz w:val="28"/>
            <w:szCs w:val="28"/>
            <w:lang w:eastAsia="zh-TW"/>
          </w:rPr>
          <w:t>第一千七百零七條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5" w:anchor="a1708" w:history="1">
        <w:r w:rsidRPr="000D28EC">
          <w:rPr>
            <w:rStyle w:val="a8"/>
            <w:rFonts w:asciiTheme="minorBidi" w:eastAsiaTheme="minorBidi" w:hAnsiTheme="minorBidi"/>
            <w:sz w:val="28"/>
            <w:szCs w:val="28"/>
            <w:lang w:eastAsia="zh-TW"/>
          </w:rPr>
          <w:t>第一千七百零八條</w:t>
        </w:r>
      </w:hyperlink>
      <w:r w:rsidRPr="000D28EC">
        <w:rPr>
          <w:rFonts w:asciiTheme="minorBidi" w:eastAsiaTheme="minorBidi" w:hAnsiTheme="minorBidi"/>
          <w:sz w:val="28"/>
          <w:szCs w:val="28"/>
          <w:lang w:eastAsia="zh-TW"/>
        </w:rPr>
        <w:t xml:space="preserve"> ── 認領時間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6" w:anchor="a1709" w:history="1">
        <w:r w:rsidRPr="000D28EC">
          <w:rPr>
            <w:rStyle w:val="a8"/>
            <w:rFonts w:asciiTheme="minorBidi" w:eastAsiaTheme="minorBidi" w:hAnsiTheme="minorBidi"/>
            <w:sz w:val="28"/>
            <w:szCs w:val="28"/>
            <w:lang w:eastAsia="zh-TW"/>
          </w:rPr>
          <w:t>第一千七百零九條</w:t>
        </w:r>
      </w:hyperlink>
      <w:r w:rsidRPr="000D28EC">
        <w:rPr>
          <w:rFonts w:asciiTheme="minorBidi" w:eastAsiaTheme="minorBidi" w:hAnsiTheme="minorBidi"/>
          <w:sz w:val="28"/>
          <w:szCs w:val="28"/>
          <w:lang w:eastAsia="zh-TW"/>
        </w:rPr>
        <w:t xml:space="preserve"> ── 對未出生之人之認領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7" w:anchor="a1710" w:history="1">
        <w:r w:rsidRPr="000D28EC">
          <w:rPr>
            <w:rStyle w:val="a8"/>
            <w:rFonts w:asciiTheme="minorBidi" w:eastAsiaTheme="minorBidi" w:hAnsiTheme="minorBidi"/>
            <w:sz w:val="28"/>
            <w:szCs w:val="28"/>
            <w:lang w:eastAsia="zh-TW"/>
          </w:rPr>
          <w:t>第一千七百一十條</w:t>
        </w:r>
      </w:hyperlink>
      <w:r w:rsidRPr="000D28EC">
        <w:rPr>
          <w:rFonts w:asciiTheme="minorBidi" w:eastAsiaTheme="minorBidi" w:hAnsiTheme="minorBidi"/>
          <w:sz w:val="28"/>
          <w:szCs w:val="28"/>
          <w:lang w:eastAsia="zh-TW"/>
        </w:rPr>
        <w:t xml:space="preserve"> ── 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8" w:anchor="a1711" w:history="1">
        <w:r w:rsidRPr="000D28EC">
          <w:rPr>
            <w:rStyle w:val="a8"/>
            <w:rFonts w:asciiTheme="minorBidi" w:eastAsiaTheme="minorBidi" w:hAnsiTheme="minorBidi"/>
            <w:sz w:val="28"/>
            <w:szCs w:val="28"/>
            <w:lang w:eastAsia="zh-TW"/>
          </w:rPr>
          <w:t>第一千七百一十一條</w:t>
        </w:r>
      </w:hyperlink>
      <w:r w:rsidRPr="000D28EC">
        <w:rPr>
          <w:rFonts w:asciiTheme="minorBidi" w:eastAsiaTheme="minorBidi" w:hAnsiTheme="minorBidi"/>
          <w:sz w:val="28"/>
          <w:szCs w:val="28"/>
          <w:lang w:eastAsia="zh-TW"/>
        </w:rPr>
        <w:t xml:space="preserve"> ── 被告之正當性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09" w:anchor="a1712" w:history="1">
        <w:r w:rsidRPr="000D28EC">
          <w:rPr>
            <w:rStyle w:val="a8"/>
            <w:rFonts w:asciiTheme="minorBidi" w:eastAsiaTheme="minorBidi" w:hAnsiTheme="minorBidi"/>
            <w:sz w:val="28"/>
            <w:szCs w:val="28"/>
            <w:lang w:eastAsia="zh-TW"/>
          </w:rPr>
          <w:t>第一千七百一十二條</w:t>
        </w:r>
      </w:hyperlink>
      <w:r w:rsidRPr="000D28EC">
        <w:rPr>
          <w:rFonts w:asciiTheme="minorBidi" w:eastAsiaTheme="minorBidi" w:hAnsiTheme="minorBidi"/>
          <w:sz w:val="28"/>
          <w:szCs w:val="28"/>
          <w:lang w:eastAsia="zh-TW"/>
        </w:rPr>
        <w:t xml:space="preserve"> ── 因錯誤或脅迫而撤銷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0" w:anchor="a1713" w:history="1">
        <w:r w:rsidRPr="000D28EC">
          <w:rPr>
            <w:rStyle w:val="a8"/>
            <w:rFonts w:asciiTheme="minorBidi" w:eastAsiaTheme="minorBidi" w:hAnsiTheme="minorBidi"/>
            <w:sz w:val="28"/>
            <w:szCs w:val="28"/>
            <w:lang w:eastAsia="zh-TW"/>
          </w:rPr>
          <w:t>第一千七百一十三條</w:t>
        </w:r>
      </w:hyperlink>
      <w:r w:rsidRPr="000D28EC">
        <w:rPr>
          <w:rFonts w:asciiTheme="minorBidi" w:eastAsiaTheme="minorBidi" w:hAnsiTheme="minorBidi"/>
          <w:sz w:val="28"/>
          <w:szCs w:val="28"/>
          <w:lang w:eastAsia="zh-TW"/>
        </w:rPr>
        <w:t xml:space="preserve"> ── 因無能力而撤銷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1" w:anchor="a1714" w:history="1">
        <w:r w:rsidRPr="000D28EC">
          <w:rPr>
            <w:rStyle w:val="a8"/>
            <w:rFonts w:asciiTheme="minorBidi" w:eastAsiaTheme="minorBidi" w:hAnsiTheme="minorBidi"/>
            <w:sz w:val="28"/>
            <w:szCs w:val="28"/>
            <w:lang w:eastAsia="zh-TW"/>
          </w:rPr>
          <w:t>第一千七百一十四條</w:t>
        </w:r>
      </w:hyperlink>
      <w:r w:rsidRPr="000D28EC">
        <w:rPr>
          <w:rFonts w:asciiTheme="minorBidi" w:eastAsiaTheme="minorBidi" w:hAnsiTheme="minorBidi"/>
          <w:sz w:val="28"/>
          <w:szCs w:val="28"/>
          <w:lang w:eastAsia="zh-TW"/>
        </w:rPr>
        <w:t xml:space="preserve"> ── 認領人之死亡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2" w:anchor="a1715" w:history="1">
        <w:r w:rsidRPr="000D28EC">
          <w:rPr>
            <w:rStyle w:val="a8"/>
            <w:rFonts w:asciiTheme="minorBidi" w:eastAsiaTheme="minorBidi" w:hAnsiTheme="minorBidi"/>
            <w:sz w:val="28"/>
            <w:szCs w:val="28"/>
            <w:lang w:eastAsia="zh-TW"/>
          </w:rPr>
          <w:t>第一千七百一十五條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3" w:anchor="sd3a1716" w:history="1">
        <w:r w:rsidRPr="000D28EC">
          <w:rPr>
            <w:rStyle w:val="a8"/>
            <w:rFonts w:asciiTheme="minorBidi" w:eastAsiaTheme="minorBidi" w:hAnsiTheme="minorBidi"/>
            <w:sz w:val="28"/>
            <w:szCs w:val="28"/>
            <w:lang w:eastAsia="zh-TW"/>
          </w:rPr>
          <w:t>第三分目</w:t>
        </w:r>
      </w:hyperlink>
      <w:r w:rsidRPr="000D28EC">
        <w:rPr>
          <w:rFonts w:asciiTheme="minorBidi" w:eastAsiaTheme="minorBidi" w:hAnsiTheme="minorBidi"/>
          <w:sz w:val="28"/>
          <w:szCs w:val="28"/>
          <w:lang w:eastAsia="zh-TW"/>
        </w:rPr>
        <w:t xml:space="preserve"> ── 依職權調</w:t>
      </w:r>
      <w:r w:rsidRPr="000D28EC">
        <w:rPr>
          <w:rFonts w:asciiTheme="minorBidi" w:eastAsiaTheme="minorBidi" w:hAnsiTheme="minorBidi" w:hint="eastAsia"/>
          <w:sz w:val="28"/>
          <w:szCs w:val="28"/>
          <w:lang w:eastAsia="zh-TW"/>
        </w:rPr>
        <w:t>查父親身分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4" w:anchor="a1716" w:history="1">
        <w:r w:rsidRPr="000D28EC">
          <w:rPr>
            <w:rStyle w:val="a8"/>
            <w:rFonts w:asciiTheme="minorBidi" w:eastAsiaTheme="minorBidi" w:hAnsiTheme="minorBidi"/>
            <w:sz w:val="28"/>
            <w:szCs w:val="28"/>
            <w:lang w:eastAsia="zh-TW"/>
          </w:rPr>
          <w:t>第一千七百一十六條</w:t>
        </w:r>
      </w:hyperlink>
      <w:r w:rsidRPr="000D28EC">
        <w:rPr>
          <w:rFonts w:asciiTheme="minorBidi" w:eastAsiaTheme="minorBidi" w:hAnsiTheme="minorBidi"/>
          <w:sz w:val="28"/>
          <w:szCs w:val="28"/>
          <w:lang w:eastAsia="zh-TW"/>
        </w:rPr>
        <w:t xml:space="preserve"> ── 父親身分不明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5" w:anchor="a1717" w:history="1">
        <w:r w:rsidRPr="000D28EC">
          <w:rPr>
            <w:rStyle w:val="a8"/>
            <w:rFonts w:asciiTheme="minorBidi" w:eastAsiaTheme="minorBidi" w:hAnsiTheme="minorBidi"/>
            <w:sz w:val="28"/>
            <w:szCs w:val="28"/>
            <w:lang w:eastAsia="zh-TW"/>
          </w:rPr>
          <w:t>第一千七百一十七條</w:t>
        </w:r>
      </w:hyperlink>
      <w:r w:rsidRPr="000D28EC">
        <w:rPr>
          <w:rFonts w:asciiTheme="minorBidi" w:eastAsiaTheme="minorBidi" w:hAnsiTheme="minorBidi"/>
          <w:sz w:val="28"/>
          <w:szCs w:val="28"/>
          <w:lang w:eastAsia="zh-TW"/>
        </w:rPr>
        <w:t xml:space="preserve"> ── 依職權調</w:t>
      </w:r>
      <w:r w:rsidRPr="000D28EC">
        <w:rPr>
          <w:rFonts w:asciiTheme="minorBidi" w:eastAsiaTheme="minorBidi" w:hAnsiTheme="minorBidi" w:hint="eastAsia"/>
          <w:sz w:val="28"/>
          <w:szCs w:val="28"/>
          <w:lang w:eastAsia="zh-TW"/>
        </w:rPr>
        <w:t>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6" w:anchor="a1718" w:history="1">
        <w:r w:rsidRPr="000D28EC">
          <w:rPr>
            <w:rStyle w:val="a8"/>
            <w:rFonts w:asciiTheme="minorBidi" w:eastAsiaTheme="minorBidi" w:hAnsiTheme="minorBidi"/>
            <w:sz w:val="28"/>
            <w:szCs w:val="28"/>
            <w:lang w:eastAsia="zh-TW"/>
          </w:rPr>
          <w:t>第一千七百一十八條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7" w:anchor="sd4a1719" w:history="1">
        <w:r w:rsidRPr="000D28EC">
          <w:rPr>
            <w:rStyle w:val="a8"/>
            <w:rFonts w:asciiTheme="minorBidi" w:eastAsiaTheme="minorBidi" w:hAnsiTheme="minorBidi"/>
            <w:sz w:val="28"/>
            <w:szCs w:val="28"/>
            <w:lang w:eastAsia="zh-TW"/>
          </w:rPr>
          <w:t>第四分目</w:t>
        </w:r>
      </w:hyperlink>
      <w:r w:rsidRPr="000D28EC">
        <w:rPr>
          <w:rFonts w:asciiTheme="minorBidi" w:eastAsiaTheme="minorBidi" w:hAnsiTheme="minorBidi"/>
          <w:sz w:val="28"/>
          <w:szCs w:val="28"/>
          <w:lang w:eastAsia="zh-TW"/>
        </w:rPr>
        <w:t xml:space="preserve"> ── 司法確認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8" w:anchor="a1719" w:history="1">
        <w:r w:rsidRPr="000D28EC">
          <w:rPr>
            <w:rStyle w:val="a8"/>
            <w:rFonts w:asciiTheme="minorBidi" w:eastAsiaTheme="minorBidi" w:hAnsiTheme="minorBidi"/>
            <w:sz w:val="28"/>
            <w:szCs w:val="28"/>
            <w:lang w:eastAsia="zh-TW"/>
          </w:rPr>
          <w:t>第一千七百一十九條</w:t>
        </w:r>
      </w:hyperlink>
      <w:r w:rsidRPr="000D28EC">
        <w:rPr>
          <w:rFonts w:asciiTheme="minorBidi" w:eastAsiaTheme="minorBidi" w:hAnsiTheme="minorBidi"/>
          <w:sz w:val="28"/>
          <w:szCs w:val="28"/>
          <w:lang w:eastAsia="zh-TW"/>
        </w:rPr>
        <w:t xml:space="preserve"> ── 父親身分之調</w:t>
      </w:r>
      <w:r w:rsidRPr="000D28EC">
        <w:rPr>
          <w:rFonts w:asciiTheme="minorBidi" w:eastAsiaTheme="minorBidi" w:hAnsiTheme="minorBidi" w:hint="eastAsia"/>
          <w:sz w:val="28"/>
          <w:szCs w:val="28"/>
          <w:lang w:eastAsia="zh-TW"/>
        </w:rPr>
        <w:t>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19" w:anchor="a1720" w:history="1">
        <w:r w:rsidRPr="000D28EC">
          <w:rPr>
            <w:rStyle w:val="a8"/>
            <w:rFonts w:asciiTheme="minorBidi" w:eastAsiaTheme="minorBidi" w:hAnsiTheme="minorBidi"/>
            <w:sz w:val="28"/>
            <w:szCs w:val="28"/>
            <w:lang w:eastAsia="zh-TW"/>
          </w:rPr>
          <w:t>第一千七百二十條</w:t>
        </w:r>
      </w:hyperlink>
      <w:r w:rsidRPr="000D28EC">
        <w:rPr>
          <w:rFonts w:asciiTheme="minorBidi" w:eastAsiaTheme="minorBidi" w:hAnsiTheme="minorBidi"/>
          <w:sz w:val="28"/>
          <w:szCs w:val="28"/>
          <w:lang w:eastAsia="zh-TW"/>
        </w:rPr>
        <w:t xml:space="preserve"> ── 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0" w:anchor="a1721" w:history="1">
        <w:r w:rsidRPr="000D28EC">
          <w:rPr>
            <w:rStyle w:val="a8"/>
            <w:rFonts w:asciiTheme="minorBidi" w:eastAsiaTheme="minorBidi" w:hAnsiTheme="minorBidi"/>
            <w:sz w:val="28"/>
            <w:szCs w:val="28"/>
            <w:lang w:eastAsia="zh-TW"/>
          </w:rPr>
          <w:t>第一千七百二十一條</w:t>
        </w:r>
      </w:hyperlink>
      <w:r w:rsidRPr="000D28EC">
        <w:rPr>
          <w:rFonts w:asciiTheme="minorBidi" w:eastAsiaTheme="minorBidi" w:hAnsiTheme="minorBidi"/>
          <w:sz w:val="28"/>
          <w:szCs w:val="28"/>
          <w:lang w:eastAsia="zh-TW"/>
        </w:rPr>
        <w:t xml:space="preserve"> ── 調</w:t>
      </w:r>
      <w:r w:rsidRPr="000D28EC">
        <w:rPr>
          <w:rFonts w:asciiTheme="minorBidi" w:eastAsiaTheme="minorBidi" w:hAnsiTheme="minorBidi" w:hint="eastAsia"/>
          <w:sz w:val="28"/>
          <w:szCs w:val="28"/>
          <w:lang w:eastAsia="zh-TW"/>
        </w:rPr>
        <w:t>查請求人之聯合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1" w:anchor="a1722" w:history="1">
        <w:r w:rsidRPr="000D28EC">
          <w:rPr>
            <w:rStyle w:val="a8"/>
            <w:rFonts w:asciiTheme="minorBidi" w:eastAsiaTheme="minorBidi" w:hAnsiTheme="minorBidi"/>
            <w:sz w:val="28"/>
            <w:szCs w:val="28"/>
            <w:lang w:eastAsia="zh-TW"/>
          </w:rPr>
          <w:t>第一千七百二十二條</w:t>
        </w:r>
      </w:hyperlink>
      <w:r w:rsidRPr="000D28EC">
        <w:rPr>
          <w:rFonts w:asciiTheme="minorBidi" w:eastAsiaTheme="minorBidi" w:hAnsiTheme="minorBidi"/>
          <w:sz w:val="28"/>
          <w:szCs w:val="28"/>
          <w:lang w:eastAsia="zh-TW"/>
        </w:rPr>
        <w:t xml:space="preserve"> ── 準用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2" w:anchor="s3a1723"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輔助生育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3" w:anchor="a1723" w:history="1">
        <w:r w:rsidRPr="000D28EC">
          <w:rPr>
            <w:rStyle w:val="a8"/>
            <w:rFonts w:asciiTheme="minorBidi" w:eastAsiaTheme="minorBidi" w:hAnsiTheme="minorBidi"/>
            <w:sz w:val="28"/>
            <w:szCs w:val="28"/>
            <w:lang w:eastAsia="zh-TW"/>
          </w:rPr>
          <w:t>第一千七百二十三條</w:t>
        </w:r>
      </w:hyperlink>
      <w:r w:rsidRPr="000D28EC">
        <w:rPr>
          <w:rFonts w:asciiTheme="minorBidi" w:eastAsiaTheme="minorBidi" w:hAnsiTheme="minorBidi"/>
          <w:sz w:val="28"/>
          <w:szCs w:val="28"/>
          <w:lang w:eastAsia="zh-TW"/>
        </w:rPr>
        <w:t xml:space="preserve"> ── 捐贈人親子關係之排除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4" w:anchor="a1724" w:history="1">
        <w:r w:rsidRPr="000D28EC">
          <w:rPr>
            <w:rStyle w:val="a8"/>
            <w:rFonts w:asciiTheme="minorBidi" w:eastAsiaTheme="minorBidi" w:hAnsiTheme="minorBidi"/>
            <w:sz w:val="28"/>
            <w:szCs w:val="28"/>
            <w:lang w:eastAsia="zh-TW"/>
          </w:rPr>
          <w:t>第一千七百二十四條</w:t>
        </w:r>
      </w:hyperlink>
      <w:r w:rsidRPr="000D28EC">
        <w:rPr>
          <w:rFonts w:asciiTheme="minorBidi" w:eastAsiaTheme="minorBidi" w:hAnsiTheme="minorBidi"/>
          <w:sz w:val="28"/>
          <w:szCs w:val="28"/>
          <w:lang w:eastAsia="zh-TW"/>
        </w:rPr>
        <w:t xml:space="preserve"> ── 不可爭議性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5" w:anchor="a1725" w:history="1">
        <w:r w:rsidRPr="000D28EC">
          <w:rPr>
            <w:rStyle w:val="a8"/>
            <w:rFonts w:asciiTheme="minorBidi" w:eastAsiaTheme="minorBidi" w:hAnsiTheme="minorBidi"/>
            <w:sz w:val="28"/>
            <w:szCs w:val="28"/>
            <w:lang w:eastAsia="zh-TW"/>
          </w:rPr>
          <w:t>第一千七百二十五條</w:t>
        </w:r>
      </w:hyperlink>
      <w:r w:rsidRPr="000D28EC">
        <w:rPr>
          <w:rFonts w:asciiTheme="minorBidi" w:eastAsiaTheme="minorBidi" w:hAnsiTheme="minorBidi"/>
          <w:sz w:val="28"/>
          <w:szCs w:val="28"/>
          <w:lang w:eastAsia="zh-TW"/>
        </w:rPr>
        <w:t xml:space="preserve"> ── 在事實婚關係中對父親身分之推定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6" w:anchor="a1726" w:history="1">
        <w:r w:rsidRPr="000D28EC">
          <w:rPr>
            <w:rStyle w:val="a8"/>
            <w:rFonts w:asciiTheme="minorBidi" w:eastAsiaTheme="minorBidi" w:hAnsiTheme="minorBidi"/>
            <w:sz w:val="28"/>
            <w:szCs w:val="28"/>
            <w:lang w:eastAsia="zh-TW"/>
          </w:rPr>
          <w:t>第一千七百二十六條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為第三人生育或妊娠之協議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7" w:anchor="a1727" w:history="1">
        <w:r w:rsidRPr="000D28EC">
          <w:rPr>
            <w:rStyle w:val="a8"/>
            <w:rFonts w:asciiTheme="minorBidi" w:eastAsiaTheme="minorBidi" w:hAnsiTheme="minorBidi"/>
            <w:sz w:val="28"/>
            <w:szCs w:val="28"/>
            <w:lang w:eastAsia="zh-TW"/>
          </w:rPr>
          <w:t>第一千七百二十七條</w:t>
        </w:r>
      </w:hyperlink>
      <w:r w:rsidRPr="000D28EC">
        <w:rPr>
          <w:rFonts w:asciiTheme="minorBidi" w:eastAsiaTheme="minorBidi" w:hAnsiTheme="minorBidi"/>
          <w:sz w:val="28"/>
          <w:szCs w:val="28"/>
          <w:lang w:eastAsia="zh-TW"/>
        </w:rPr>
        <w:t xml:space="preserve"> ── 保密性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8" w:anchor="a1728" w:history="1">
        <w:r w:rsidRPr="000D28EC">
          <w:rPr>
            <w:rStyle w:val="a8"/>
            <w:rFonts w:asciiTheme="minorBidi" w:eastAsiaTheme="minorBidi" w:hAnsiTheme="minorBidi"/>
            <w:sz w:val="28"/>
            <w:szCs w:val="28"/>
            <w:lang w:eastAsia="zh-TW"/>
          </w:rPr>
          <w:t>第一千七百二十八條</w:t>
        </w:r>
      </w:hyperlink>
      <w:r w:rsidRPr="000D28EC">
        <w:rPr>
          <w:rFonts w:asciiTheme="minorBidi" w:eastAsiaTheme="minorBidi" w:hAnsiTheme="minorBidi"/>
          <w:sz w:val="28"/>
          <w:szCs w:val="28"/>
          <w:lang w:eastAsia="zh-TW"/>
        </w:rPr>
        <w:t xml:space="preserve"> ── 捐贈人死亡後之受孕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29" w:anchor="c2a1729"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親子關係之效力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0" w:anchor="s1a172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1" w:anchor="a1729" w:history="1">
        <w:r w:rsidRPr="000D28EC">
          <w:rPr>
            <w:rStyle w:val="a8"/>
            <w:rFonts w:asciiTheme="minorBidi" w:eastAsiaTheme="minorBidi" w:hAnsiTheme="minorBidi"/>
            <w:sz w:val="28"/>
            <w:szCs w:val="28"/>
            <w:lang w:eastAsia="zh-TW"/>
          </w:rPr>
          <w:t>第一千七百二十九條</w:t>
        </w:r>
      </w:hyperlink>
      <w:r w:rsidRPr="000D28EC">
        <w:rPr>
          <w:rFonts w:asciiTheme="minorBidi" w:eastAsiaTheme="minorBidi" w:hAnsiTheme="minorBidi"/>
          <w:sz w:val="28"/>
          <w:szCs w:val="28"/>
          <w:lang w:eastAsia="zh-TW"/>
        </w:rPr>
        <w:t xml:space="preserve"> ── 父母子女之義務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2" w:anchor="a1730" w:history="1">
        <w:r w:rsidRPr="000D28EC">
          <w:rPr>
            <w:rStyle w:val="a8"/>
            <w:rFonts w:asciiTheme="minorBidi" w:eastAsiaTheme="minorBidi" w:hAnsiTheme="minorBidi"/>
            <w:sz w:val="28"/>
            <w:szCs w:val="28"/>
            <w:lang w:eastAsia="zh-TW"/>
          </w:rPr>
          <w:t>第一千七百三十條</w:t>
        </w:r>
      </w:hyperlink>
      <w:r w:rsidRPr="000D28EC">
        <w:rPr>
          <w:rFonts w:asciiTheme="minorBidi" w:eastAsiaTheme="minorBidi" w:hAnsiTheme="minorBidi"/>
          <w:sz w:val="28"/>
          <w:szCs w:val="28"/>
          <w:lang w:eastAsia="zh-TW"/>
        </w:rPr>
        <w:t xml:space="preserve"> ── 子女之姓名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3" w:anchor="a1731" w:history="1">
        <w:r w:rsidRPr="000D28EC">
          <w:rPr>
            <w:rStyle w:val="a8"/>
            <w:rFonts w:asciiTheme="minorBidi" w:eastAsiaTheme="minorBidi" w:hAnsiTheme="minorBidi"/>
            <w:sz w:val="28"/>
            <w:szCs w:val="28"/>
            <w:lang w:eastAsia="zh-TW"/>
          </w:rPr>
          <w:t>第一千七百三十一條</w:t>
        </w:r>
      </w:hyperlink>
      <w:r w:rsidRPr="000D28EC">
        <w:rPr>
          <w:rFonts w:asciiTheme="minorBidi" w:eastAsiaTheme="minorBidi" w:hAnsiTheme="minorBidi"/>
          <w:sz w:val="28"/>
          <w:szCs w:val="28"/>
          <w:lang w:eastAsia="zh-TW"/>
        </w:rPr>
        <w:t xml:space="preserve"> ── 冠以母親丈夫或父親妻子之姓氏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4" w:anchor="s2a173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5" w:anchor="ss1a1732"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6" w:anchor="a1732" w:history="1">
        <w:r w:rsidRPr="000D28EC">
          <w:rPr>
            <w:rStyle w:val="a8"/>
            <w:rFonts w:asciiTheme="minorBidi" w:eastAsiaTheme="minorBidi" w:hAnsiTheme="minorBidi"/>
            <w:sz w:val="28"/>
            <w:szCs w:val="28"/>
            <w:lang w:eastAsia="zh-TW"/>
          </w:rPr>
          <w:t>第一千七百三十二條</w:t>
        </w:r>
      </w:hyperlink>
      <w:r w:rsidRPr="000D28EC">
        <w:rPr>
          <w:rFonts w:asciiTheme="minorBidi" w:eastAsiaTheme="minorBidi" w:hAnsiTheme="minorBidi"/>
          <w:sz w:val="28"/>
          <w:szCs w:val="28"/>
          <w:lang w:eastAsia="zh-TW"/>
        </w:rPr>
        <w:t xml:space="preserve"> ── 親權之存續期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7" w:anchor="a1733" w:history="1">
        <w:r w:rsidRPr="000D28EC">
          <w:rPr>
            <w:rStyle w:val="a8"/>
            <w:rFonts w:asciiTheme="minorBidi" w:eastAsiaTheme="minorBidi" w:hAnsiTheme="minorBidi"/>
            <w:sz w:val="28"/>
            <w:szCs w:val="28"/>
            <w:lang w:eastAsia="zh-TW"/>
          </w:rPr>
          <w:t>第一千七百三十三條</w:t>
        </w:r>
      </w:hyperlink>
      <w:r w:rsidRPr="000D28EC">
        <w:rPr>
          <w:rFonts w:asciiTheme="minorBidi" w:eastAsiaTheme="minorBidi" w:hAnsiTheme="minorBidi"/>
          <w:sz w:val="28"/>
          <w:szCs w:val="28"/>
          <w:lang w:eastAsia="zh-TW"/>
        </w:rPr>
        <w:t xml:space="preserve"> ── 親權之內容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8" w:anchor="a1734" w:history="1">
        <w:r w:rsidRPr="000D28EC">
          <w:rPr>
            <w:rStyle w:val="a8"/>
            <w:rFonts w:asciiTheme="minorBidi" w:eastAsiaTheme="minorBidi" w:hAnsiTheme="minorBidi"/>
            <w:sz w:val="28"/>
            <w:szCs w:val="28"/>
            <w:lang w:eastAsia="zh-TW"/>
          </w:rPr>
          <w:t>第一千七百三十四條</w:t>
        </w:r>
      </w:hyperlink>
      <w:r w:rsidRPr="000D28EC">
        <w:rPr>
          <w:rFonts w:asciiTheme="minorBidi" w:eastAsiaTheme="minorBidi" w:hAnsiTheme="minorBidi"/>
          <w:sz w:val="28"/>
          <w:szCs w:val="28"/>
          <w:lang w:eastAsia="zh-TW"/>
        </w:rPr>
        <w:t xml:space="preserve"> ── 在供給子女生活所需及子女之安全、健康及</w:t>
      </w:r>
      <w:r w:rsidRPr="000D28EC">
        <w:rPr>
          <w:rFonts w:asciiTheme="minorBidi" w:eastAsiaTheme="minorBidi" w:hAnsiTheme="minorBidi" w:hint="eastAsia"/>
          <w:sz w:val="28"/>
          <w:szCs w:val="28"/>
          <w:lang w:eastAsia="zh-TW"/>
        </w:rPr>
        <w:t>教育上之開支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39" w:anchor="a1735" w:history="1">
        <w:r w:rsidRPr="000D28EC">
          <w:rPr>
            <w:rStyle w:val="a8"/>
            <w:rFonts w:asciiTheme="minorBidi" w:eastAsiaTheme="minorBidi" w:hAnsiTheme="minorBidi"/>
            <w:sz w:val="28"/>
            <w:szCs w:val="28"/>
            <w:lang w:eastAsia="zh-TW"/>
          </w:rPr>
          <w:t>第一千七百三十五條</w:t>
        </w:r>
      </w:hyperlink>
      <w:r w:rsidRPr="000D28EC">
        <w:rPr>
          <w:rFonts w:asciiTheme="minorBidi" w:eastAsiaTheme="minorBidi" w:hAnsiTheme="minorBidi"/>
          <w:sz w:val="28"/>
          <w:szCs w:val="28"/>
          <w:lang w:eastAsia="zh-TW"/>
        </w:rPr>
        <w:t xml:space="preserve"> ── 對成年或親權已解除之子女之開支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0" w:anchor="a1736" w:history="1">
        <w:r w:rsidRPr="000D28EC">
          <w:rPr>
            <w:rStyle w:val="a8"/>
            <w:rFonts w:asciiTheme="minorBidi" w:eastAsiaTheme="minorBidi" w:hAnsiTheme="minorBidi"/>
            <w:sz w:val="28"/>
            <w:szCs w:val="28"/>
            <w:lang w:eastAsia="zh-TW"/>
          </w:rPr>
          <w:t>第一千七百三十六條</w:t>
        </w:r>
      </w:hyperlink>
      <w:r w:rsidRPr="000D28EC">
        <w:rPr>
          <w:rFonts w:asciiTheme="minorBidi" w:eastAsiaTheme="minorBidi" w:hAnsiTheme="minorBidi"/>
          <w:sz w:val="28"/>
          <w:szCs w:val="28"/>
          <w:lang w:eastAsia="zh-TW"/>
        </w:rPr>
        <w:t xml:space="preserve"> ── 代理權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1" w:anchor="a1737" w:history="1">
        <w:r w:rsidRPr="000D28EC">
          <w:rPr>
            <w:rStyle w:val="a8"/>
            <w:rFonts w:asciiTheme="minorBidi" w:eastAsiaTheme="minorBidi" w:hAnsiTheme="minorBidi"/>
            <w:sz w:val="28"/>
            <w:szCs w:val="28"/>
            <w:lang w:eastAsia="zh-TW"/>
          </w:rPr>
          <w:t>第一千七百三十七條</w:t>
        </w:r>
      </w:hyperlink>
      <w:r w:rsidRPr="000D28EC">
        <w:rPr>
          <w:rFonts w:asciiTheme="minorBidi" w:eastAsiaTheme="minorBidi" w:hAnsiTheme="minorBidi"/>
          <w:sz w:val="28"/>
          <w:szCs w:val="28"/>
          <w:lang w:eastAsia="zh-TW"/>
        </w:rPr>
        <w:t xml:space="preserve"> ── 不可放棄性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2" w:anchor="a1738" w:history="1">
        <w:r w:rsidRPr="000D28EC">
          <w:rPr>
            <w:rStyle w:val="a8"/>
            <w:rFonts w:asciiTheme="minorBidi" w:eastAsiaTheme="minorBidi" w:hAnsiTheme="minorBidi"/>
            <w:sz w:val="28"/>
            <w:szCs w:val="28"/>
            <w:lang w:eastAsia="zh-TW"/>
          </w:rPr>
          <w:t>第一千七百三十八條</w:t>
        </w:r>
      </w:hyperlink>
      <w:r w:rsidRPr="000D28EC">
        <w:rPr>
          <w:rFonts w:asciiTheme="minorBidi" w:eastAsiaTheme="minorBidi" w:hAnsiTheme="minorBidi"/>
          <w:sz w:val="28"/>
          <w:szCs w:val="28"/>
          <w:lang w:eastAsia="zh-TW"/>
        </w:rPr>
        <w:t xml:space="preserve"> ── 非在婚姻關係中受孕之子女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3" w:anchor="ss2a1739"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涉及子女人身之親權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4" w:anchor="a1739" w:history="1">
        <w:r w:rsidRPr="000D28EC">
          <w:rPr>
            <w:rStyle w:val="a8"/>
            <w:rFonts w:asciiTheme="minorBidi" w:eastAsiaTheme="minorBidi" w:hAnsiTheme="minorBidi"/>
            <w:sz w:val="28"/>
            <w:szCs w:val="28"/>
            <w:lang w:eastAsia="zh-TW"/>
          </w:rPr>
          <w:t>第一千七百三十九條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教育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5" w:anchor="a1740" w:history="1">
        <w:r w:rsidRPr="000D28EC">
          <w:rPr>
            <w:rStyle w:val="a8"/>
            <w:rFonts w:asciiTheme="minorBidi" w:eastAsiaTheme="minorBidi" w:hAnsiTheme="minorBidi"/>
            <w:sz w:val="28"/>
            <w:szCs w:val="28"/>
            <w:lang w:eastAsia="zh-TW"/>
          </w:rPr>
          <w:t>第一千七百四十條</w:t>
        </w:r>
      </w:hyperlink>
      <w:r w:rsidRPr="000D28EC">
        <w:rPr>
          <w:rFonts w:asciiTheme="minorBidi" w:eastAsiaTheme="minorBidi" w:hAnsiTheme="minorBidi"/>
          <w:sz w:val="28"/>
          <w:szCs w:val="28"/>
          <w:lang w:eastAsia="zh-TW"/>
        </w:rPr>
        <w:t xml:space="preserve"> ── 宗</w:t>
      </w:r>
      <w:r w:rsidRPr="000D28EC">
        <w:rPr>
          <w:rFonts w:asciiTheme="minorBidi" w:eastAsiaTheme="minorBidi" w:hAnsiTheme="minorBidi" w:hint="eastAsia"/>
          <w:sz w:val="28"/>
          <w:szCs w:val="28"/>
          <w:lang w:eastAsia="zh-TW"/>
        </w:rPr>
        <w:t>教教育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6" w:anchor="a1741" w:history="1">
        <w:r w:rsidRPr="000D28EC">
          <w:rPr>
            <w:rStyle w:val="a8"/>
            <w:rFonts w:asciiTheme="minorBidi" w:eastAsiaTheme="minorBidi" w:hAnsiTheme="minorBidi"/>
            <w:sz w:val="28"/>
            <w:szCs w:val="28"/>
            <w:lang w:eastAsia="zh-TW"/>
          </w:rPr>
          <w:t>第一千七百四十一條</w:t>
        </w:r>
      </w:hyperlink>
      <w:r w:rsidRPr="000D28EC">
        <w:rPr>
          <w:rFonts w:asciiTheme="minorBidi" w:eastAsiaTheme="minorBidi" w:hAnsiTheme="minorBidi"/>
          <w:sz w:val="28"/>
          <w:szCs w:val="28"/>
          <w:lang w:eastAsia="zh-TW"/>
        </w:rPr>
        <w:t xml:space="preserve"> ── 離家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7" w:anchor="a1742" w:history="1">
        <w:r w:rsidRPr="000D28EC">
          <w:rPr>
            <w:rStyle w:val="a8"/>
            <w:rFonts w:asciiTheme="minorBidi" w:eastAsiaTheme="minorBidi" w:hAnsiTheme="minorBidi"/>
            <w:sz w:val="28"/>
            <w:szCs w:val="28"/>
            <w:lang w:eastAsia="zh-TW"/>
          </w:rPr>
          <w:t>第一千七百四十二條</w:t>
        </w:r>
      </w:hyperlink>
      <w:r w:rsidRPr="000D28EC">
        <w:rPr>
          <w:rFonts w:asciiTheme="minorBidi" w:eastAsiaTheme="minorBidi" w:hAnsiTheme="minorBidi"/>
          <w:sz w:val="28"/>
          <w:szCs w:val="28"/>
          <w:lang w:eastAsia="zh-TW"/>
        </w:rPr>
        <w:t xml:space="preserve"> ── 與兄弟</w:t>
      </w:r>
      <w:r w:rsidRPr="000D28EC">
        <w:rPr>
          <w:rFonts w:asciiTheme="minorBidi" w:eastAsiaTheme="minorBidi" w:hAnsiTheme="minorBidi" w:hint="eastAsia"/>
          <w:sz w:val="28"/>
          <w:szCs w:val="28"/>
          <w:lang w:eastAsia="zh-TW"/>
        </w:rPr>
        <w:t>姊妹、直系血親卑親屬及直系血親尊親屬之共處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8" w:anchor="ss3a1743"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涉及子女財</w:t>
      </w:r>
      <w:r w:rsidRPr="000D28EC">
        <w:rPr>
          <w:rFonts w:asciiTheme="minorBidi" w:eastAsiaTheme="minorBidi" w:hAnsiTheme="minorBidi" w:hint="eastAsia"/>
          <w:sz w:val="28"/>
          <w:szCs w:val="28"/>
          <w:lang w:eastAsia="zh-TW"/>
        </w:rPr>
        <w:t>產之親權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49" w:anchor="a1743" w:history="1">
        <w:r w:rsidRPr="000D28EC">
          <w:rPr>
            <w:rStyle w:val="a8"/>
            <w:rFonts w:asciiTheme="minorBidi" w:eastAsiaTheme="minorBidi" w:hAnsiTheme="minorBidi"/>
            <w:sz w:val="28"/>
            <w:szCs w:val="28"/>
            <w:lang w:eastAsia="zh-TW"/>
          </w:rPr>
          <w:t>第一千七百四十三條</w:t>
        </w:r>
      </w:hyperlink>
      <w:r w:rsidRPr="000D28EC">
        <w:rPr>
          <w:rFonts w:asciiTheme="minorBidi" w:eastAsiaTheme="minorBidi" w:hAnsiTheme="minorBidi"/>
          <w:sz w:val="28"/>
          <w:szCs w:val="28"/>
          <w:lang w:eastAsia="zh-TW"/>
        </w:rPr>
        <w:t xml:space="preserve"> ── 管理權之排除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0" w:anchor="a1744" w:history="1">
        <w:r w:rsidRPr="000D28EC">
          <w:rPr>
            <w:rStyle w:val="a8"/>
            <w:rFonts w:asciiTheme="minorBidi" w:eastAsiaTheme="minorBidi" w:hAnsiTheme="minorBidi"/>
            <w:sz w:val="28"/>
            <w:szCs w:val="28"/>
            <w:lang w:eastAsia="zh-TW"/>
          </w:rPr>
          <w:t>第一千七百四十四條</w:t>
        </w:r>
      </w:hyperlink>
      <w:r w:rsidRPr="000D28EC">
        <w:rPr>
          <w:rFonts w:asciiTheme="minorBidi" w:eastAsiaTheme="minorBidi" w:hAnsiTheme="minorBidi"/>
          <w:sz w:val="28"/>
          <w:szCs w:val="28"/>
          <w:lang w:eastAsia="zh-TW"/>
        </w:rPr>
        <w:t xml:space="preserve"> ── 須經法院許可方有效之行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1" w:anchor="a1745" w:history="1">
        <w:r w:rsidRPr="000D28EC">
          <w:rPr>
            <w:rStyle w:val="a8"/>
            <w:rFonts w:asciiTheme="minorBidi" w:eastAsiaTheme="minorBidi" w:hAnsiTheme="minorBidi"/>
            <w:sz w:val="28"/>
            <w:szCs w:val="28"/>
            <w:lang w:eastAsia="zh-TW"/>
          </w:rPr>
          <w:t>第一千七百四十五條</w:t>
        </w:r>
      </w:hyperlink>
      <w:r w:rsidRPr="000D28EC">
        <w:rPr>
          <w:rFonts w:asciiTheme="minorBidi" w:eastAsiaTheme="minorBidi" w:hAnsiTheme="minorBidi"/>
          <w:sz w:val="28"/>
          <w:szCs w:val="28"/>
          <w:lang w:eastAsia="zh-TW"/>
        </w:rPr>
        <w:t xml:space="preserve"> ── 慷慨行</w:t>
      </w:r>
      <w:r w:rsidRPr="000D28EC">
        <w:rPr>
          <w:rFonts w:asciiTheme="minorBidi" w:eastAsiaTheme="minorBidi" w:hAnsiTheme="minorBidi" w:hint="eastAsia"/>
          <w:sz w:val="28"/>
          <w:szCs w:val="28"/>
          <w:lang w:eastAsia="zh-TW"/>
        </w:rPr>
        <w:t>為之接受及拒絕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2" w:anchor="a1746" w:history="1">
        <w:r w:rsidRPr="000D28EC">
          <w:rPr>
            <w:rStyle w:val="a8"/>
            <w:rFonts w:asciiTheme="minorBidi" w:eastAsiaTheme="minorBidi" w:hAnsiTheme="minorBidi"/>
            <w:sz w:val="28"/>
            <w:szCs w:val="28"/>
            <w:lang w:eastAsia="zh-TW"/>
          </w:rPr>
          <w:t>第一千七百四十六條</w:t>
        </w:r>
      </w:hyperlink>
      <w:r w:rsidRPr="000D28EC">
        <w:rPr>
          <w:rFonts w:asciiTheme="minorBidi" w:eastAsiaTheme="minorBidi" w:hAnsiTheme="minorBidi"/>
          <w:sz w:val="28"/>
          <w:szCs w:val="28"/>
          <w:lang w:eastAsia="zh-TW"/>
        </w:rPr>
        <w:t xml:space="preserve"> ── 特別保佐人之指定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3" w:anchor="a1747" w:history="1">
        <w:r w:rsidRPr="000D28EC">
          <w:rPr>
            <w:rStyle w:val="a8"/>
            <w:rFonts w:asciiTheme="minorBidi" w:eastAsiaTheme="minorBidi" w:hAnsiTheme="minorBidi"/>
            <w:sz w:val="28"/>
            <w:szCs w:val="28"/>
            <w:lang w:eastAsia="zh-TW"/>
          </w:rPr>
          <w:t>第一千七百四十七條</w:t>
        </w:r>
      </w:hyperlink>
      <w:r w:rsidRPr="000D28EC">
        <w:rPr>
          <w:rFonts w:asciiTheme="minorBidi" w:eastAsiaTheme="minorBidi" w:hAnsiTheme="minorBidi"/>
          <w:sz w:val="28"/>
          <w:szCs w:val="28"/>
          <w:lang w:eastAsia="zh-TW"/>
        </w:rPr>
        <w:t xml:space="preserve"> ── 禁止取得子女之財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4" w:anchor="a1748" w:history="1">
        <w:r w:rsidRPr="000D28EC">
          <w:rPr>
            <w:rStyle w:val="a8"/>
            <w:rFonts w:asciiTheme="minorBidi" w:eastAsiaTheme="minorBidi" w:hAnsiTheme="minorBidi"/>
            <w:sz w:val="28"/>
            <w:szCs w:val="28"/>
            <w:lang w:eastAsia="zh-TW"/>
          </w:rPr>
          <w:t>第一千七百四十八條</w:t>
        </w:r>
      </w:hyperlink>
      <w:r w:rsidRPr="000D28EC">
        <w:rPr>
          <w:rFonts w:asciiTheme="minorBidi" w:eastAsiaTheme="minorBidi" w:hAnsiTheme="minorBidi"/>
          <w:sz w:val="28"/>
          <w:szCs w:val="28"/>
          <w:lang w:eastAsia="zh-TW"/>
        </w:rPr>
        <w:t xml:space="preserve"> ── 可撤銷之行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5" w:anchor="a1749" w:history="1">
        <w:r w:rsidRPr="000D28EC">
          <w:rPr>
            <w:rStyle w:val="a8"/>
            <w:rFonts w:asciiTheme="minorBidi" w:eastAsiaTheme="minorBidi" w:hAnsiTheme="minorBidi"/>
            <w:sz w:val="28"/>
            <w:szCs w:val="28"/>
            <w:lang w:eastAsia="zh-TW"/>
          </w:rPr>
          <w:t>第一千七百四十九條</w:t>
        </w:r>
      </w:hyperlink>
      <w:r w:rsidRPr="000D28EC">
        <w:rPr>
          <w:rFonts w:asciiTheme="minorBidi" w:eastAsiaTheme="minorBidi" w:hAnsiTheme="minorBidi"/>
          <w:sz w:val="28"/>
          <w:szCs w:val="28"/>
          <w:lang w:eastAsia="zh-TW"/>
        </w:rPr>
        <w:t xml:space="preserve"> ── 法院對行</w:t>
      </w:r>
      <w:r w:rsidRPr="000D28EC">
        <w:rPr>
          <w:rFonts w:asciiTheme="minorBidi" w:eastAsiaTheme="minorBidi" w:hAnsiTheme="minorBidi" w:hint="eastAsia"/>
          <w:sz w:val="28"/>
          <w:szCs w:val="28"/>
          <w:lang w:eastAsia="zh-TW"/>
        </w:rPr>
        <w:t>為之確認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6" w:anchor="a1750" w:history="1">
        <w:r w:rsidRPr="000D28EC">
          <w:rPr>
            <w:rStyle w:val="a8"/>
            <w:rFonts w:asciiTheme="minorBidi" w:eastAsiaTheme="minorBidi" w:hAnsiTheme="minorBidi"/>
            <w:sz w:val="28"/>
            <w:szCs w:val="28"/>
            <w:lang w:eastAsia="zh-TW"/>
          </w:rPr>
          <w:t>第一千七百五十條</w:t>
        </w:r>
      </w:hyperlink>
      <w:r w:rsidRPr="000D28EC">
        <w:rPr>
          <w:rFonts w:asciiTheme="minorBidi" w:eastAsiaTheme="minorBidi" w:hAnsiTheme="minorBidi"/>
          <w:sz w:val="28"/>
          <w:szCs w:val="28"/>
          <w:lang w:eastAsia="zh-TW"/>
        </w:rPr>
        <w:t xml:space="preserve"> ── 屬父母所有之財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7" w:anchor="a1751" w:history="1">
        <w:r w:rsidRPr="000D28EC">
          <w:rPr>
            <w:rStyle w:val="a8"/>
            <w:rFonts w:asciiTheme="minorBidi" w:eastAsiaTheme="minorBidi" w:hAnsiTheme="minorBidi"/>
            <w:sz w:val="28"/>
            <w:szCs w:val="28"/>
            <w:lang w:eastAsia="zh-TW"/>
          </w:rPr>
          <w:t>第一千七百五十一條</w:t>
        </w:r>
      </w:hyperlink>
      <w:r w:rsidRPr="000D28EC">
        <w:rPr>
          <w:rFonts w:asciiTheme="minorBidi" w:eastAsiaTheme="minorBidi" w:hAnsiTheme="minorBidi"/>
          <w:sz w:val="28"/>
          <w:szCs w:val="28"/>
          <w:lang w:eastAsia="zh-TW"/>
        </w:rPr>
        <w:t xml:space="preserve"> ── 子女財</w:t>
      </w:r>
      <w:r w:rsidRPr="000D28EC">
        <w:rPr>
          <w:rFonts w:asciiTheme="minorBidi" w:eastAsiaTheme="minorBidi" w:hAnsiTheme="minorBidi" w:hint="eastAsia"/>
          <w:sz w:val="28"/>
          <w:szCs w:val="28"/>
          <w:lang w:eastAsia="zh-TW"/>
        </w:rPr>
        <w:t>產之收益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8" w:anchor="a1752" w:history="1">
        <w:r w:rsidRPr="000D28EC">
          <w:rPr>
            <w:rStyle w:val="a8"/>
            <w:rFonts w:asciiTheme="minorBidi" w:eastAsiaTheme="minorBidi" w:hAnsiTheme="minorBidi"/>
            <w:sz w:val="28"/>
            <w:szCs w:val="28"/>
            <w:lang w:eastAsia="zh-TW"/>
          </w:rPr>
          <w:t>第一千七百五十二條</w:t>
        </w:r>
      </w:hyperlink>
      <w:r w:rsidRPr="000D28EC">
        <w:rPr>
          <w:rFonts w:asciiTheme="minorBidi" w:eastAsiaTheme="minorBidi" w:hAnsiTheme="minorBidi"/>
          <w:sz w:val="28"/>
          <w:szCs w:val="28"/>
          <w:lang w:eastAsia="zh-TW"/>
        </w:rPr>
        <w:t xml:space="preserve"> ── 管理之實施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59" w:anchor="a1753" w:history="1">
        <w:r w:rsidRPr="000D28EC">
          <w:rPr>
            <w:rStyle w:val="a8"/>
            <w:rFonts w:asciiTheme="minorBidi" w:eastAsiaTheme="minorBidi" w:hAnsiTheme="minorBidi"/>
            <w:sz w:val="28"/>
            <w:szCs w:val="28"/>
            <w:lang w:eastAsia="zh-TW"/>
          </w:rPr>
          <w:t>第一千七百五十三條</w:t>
        </w:r>
      </w:hyperlink>
      <w:r w:rsidRPr="000D28EC">
        <w:rPr>
          <w:rFonts w:asciiTheme="minorBidi" w:eastAsiaTheme="minorBidi" w:hAnsiTheme="minorBidi"/>
          <w:sz w:val="28"/>
          <w:szCs w:val="28"/>
          <w:lang w:eastAsia="zh-TW"/>
        </w:rPr>
        <w:t xml:space="preserve"> ── 擔保之提供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0" w:anchor="a1754" w:history="1">
        <w:r w:rsidRPr="000D28EC">
          <w:rPr>
            <w:rStyle w:val="a8"/>
            <w:rFonts w:asciiTheme="minorBidi" w:eastAsiaTheme="minorBidi" w:hAnsiTheme="minorBidi"/>
            <w:sz w:val="28"/>
            <w:szCs w:val="28"/>
            <w:lang w:eastAsia="zh-TW"/>
          </w:rPr>
          <w:t>第一千七百五十四條</w:t>
        </w:r>
      </w:hyperlink>
      <w:r w:rsidRPr="000D28EC">
        <w:rPr>
          <w:rFonts w:asciiTheme="minorBidi" w:eastAsiaTheme="minorBidi" w:hAnsiTheme="minorBidi"/>
          <w:sz w:val="28"/>
          <w:szCs w:val="28"/>
          <w:lang w:eastAsia="zh-TW"/>
        </w:rPr>
        <w:t xml:space="preserve"> ── 提交報告之免除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1" w:anchor="a1755" w:history="1">
        <w:r w:rsidRPr="000D28EC">
          <w:rPr>
            <w:rStyle w:val="a8"/>
            <w:rFonts w:asciiTheme="minorBidi" w:eastAsiaTheme="minorBidi" w:hAnsiTheme="minorBidi"/>
            <w:sz w:val="28"/>
            <w:szCs w:val="28"/>
            <w:lang w:eastAsia="zh-TW"/>
          </w:rPr>
          <w:t>第一千七百五十五條</w:t>
        </w:r>
      </w:hyperlink>
      <w:r w:rsidRPr="000D28EC">
        <w:rPr>
          <w:rFonts w:asciiTheme="minorBidi" w:eastAsiaTheme="minorBidi" w:hAnsiTheme="minorBidi"/>
          <w:sz w:val="28"/>
          <w:szCs w:val="28"/>
          <w:lang w:eastAsia="zh-TW"/>
        </w:rPr>
        <w:t xml:space="preserve"> ── 管理之結束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2" w:anchor="ss4a1756" w:history="1">
        <w:r w:rsidRPr="000D28EC">
          <w:rPr>
            <w:rStyle w:val="a8"/>
            <w:rFonts w:asciiTheme="minorBidi" w:eastAsiaTheme="minorBidi" w:hAnsiTheme="minorBidi"/>
            <w:sz w:val="28"/>
            <w:szCs w:val="28"/>
            <w:lang w:eastAsia="zh-TW"/>
          </w:rPr>
          <w:t>第四分節</w:t>
        </w:r>
      </w:hyperlink>
      <w:r w:rsidRPr="000D28EC">
        <w:rPr>
          <w:rFonts w:asciiTheme="minorBidi" w:eastAsiaTheme="minorBidi" w:hAnsiTheme="minorBidi"/>
          <w:sz w:val="28"/>
          <w:szCs w:val="28"/>
          <w:lang w:eastAsia="zh-TW"/>
        </w:rPr>
        <w:t xml:space="preserve"> ── 親權之行使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3" w:anchor="a1756" w:history="1">
        <w:r w:rsidRPr="000D28EC">
          <w:rPr>
            <w:rStyle w:val="a8"/>
            <w:rFonts w:asciiTheme="minorBidi" w:eastAsiaTheme="minorBidi" w:hAnsiTheme="minorBidi"/>
            <w:sz w:val="28"/>
            <w:szCs w:val="28"/>
            <w:lang w:eastAsia="zh-TW"/>
          </w:rPr>
          <w:t>第一千七百五十六條</w:t>
        </w:r>
      </w:hyperlink>
      <w:r w:rsidRPr="000D28EC">
        <w:rPr>
          <w:rFonts w:asciiTheme="minorBidi" w:eastAsiaTheme="minorBidi" w:hAnsiTheme="minorBidi"/>
          <w:sz w:val="28"/>
          <w:szCs w:val="28"/>
          <w:lang w:eastAsia="zh-TW"/>
        </w:rPr>
        <w:t xml:space="preserve"> ── 婚姻關係存續期內之親權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4" w:anchor="a1757" w:history="1">
        <w:r w:rsidRPr="000D28EC">
          <w:rPr>
            <w:rStyle w:val="a8"/>
            <w:rFonts w:asciiTheme="minorBidi" w:eastAsiaTheme="minorBidi" w:hAnsiTheme="minorBidi"/>
            <w:sz w:val="28"/>
            <w:szCs w:val="28"/>
            <w:lang w:eastAsia="zh-TW"/>
          </w:rPr>
          <w:t>第一千七百五十七條</w:t>
        </w:r>
      </w:hyperlink>
      <w:r w:rsidRPr="000D28EC">
        <w:rPr>
          <w:rFonts w:asciiTheme="minorBidi" w:eastAsiaTheme="minorBidi" w:hAnsiTheme="minorBidi"/>
          <w:sz w:val="28"/>
          <w:szCs w:val="28"/>
          <w:lang w:eastAsia="zh-TW"/>
        </w:rPr>
        <w:t xml:space="preserve"> ── 由父母一方作出之行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5" w:anchor="a1758" w:history="1">
        <w:r w:rsidRPr="000D28EC">
          <w:rPr>
            <w:rStyle w:val="a8"/>
            <w:rFonts w:asciiTheme="minorBidi" w:eastAsiaTheme="minorBidi" w:hAnsiTheme="minorBidi"/>
            <w:sz w:val="28"/>
            <w:szCs w:val="28"/>
            <w:lang w:eastAsia="zh-TW"/>
          </w:rPr>
          <w:t>第一千七百五十八條</w:t>
        </w:r>
      </w:hyperlink>
      <w:r w:rsidRPr="000D28EC">
        <w:rPr>
          <w:rFonts w:asciiTheme="minorBidi" w:eastAsiaTheme="minorBidi" w:hAnsiTheme="minorBidi"/>
          <w:sz w:val="28"/>
          <w:szCs w:val="28"/>
          <w:lang w:eastAsia="zh-TW"/>
        </w:rPr>
        <w:t xml:space="preserve"> ── 父母一方之障礙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6" w:anchor="a1759" w:history="1">
        <w:r w:rsidRPr="000D28EC">
          <w:rPr>
            <w:rStyle w:val="a8"/>
            <w:rFonts w:asciiTheme="minorBidi" w:eastAsiaTheme="minorBidi" w:hAnsiTheme="minorBidi"/>
            <w:sz w:val="28"/>
            <w:szCs w:val="28"/>
            <w:lang w:eastAsia="zh-TW"/>
          </w:rPr>
          <w:t>第一千七百五十九條</w:t>
        </w:r>
      </w:hyperlink>
      <w:r w:rsidRPr="000D28EC">
        <w:rPr>
          <w:rFonts w:asciiTheme="minorBidi" w:eastAsiaTheme="minorBidi" w:hAnsiTheme="minorBidi"/>
          <w:sz w:val="28"/>
          <w:szCs w:val="28"/>
          <w:lang w:eastAsia="zh-TW"/>
        </w:rPr>
        <w:t xml:space="preserve"> ── 鰥寡</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7" w:anchor="a1760" w:history="1">
        <w:r w:rsidRPr="000D28EC">
          <w:rPr>
            <w:rStyle w:val="a8"/>
            <w:rFonts w:asciiTheme="minorBidi" w:eastAsiaTheme="minorBidi" w:hAnsiTheme="minorBidi"/>
            <w:sz w:val="28"/>
            <w:szCs w:val="28"/>
            <w:lang w:eastAsia="zh-TW"/>
          </w:rPr>
          <w:t>第一千七百六十條</w:t>
        </w:r>
      </w:hyperlink>
      <w:r w:rsidRPr="000D28EC">
        <w:rPr>
          <w:rFonts w:asciiTheme="minorBidi" w:eastAsiaTheme="minorBidi" w:hAnsiTheme="minorBidi"/>
          <w:sz w:val="28"/>
          <w:szCs w:val="28"/>
          <w:lang w:eastAsia="zh-TW"/>
        </w:rPr>
        <w:t xml:space="preserve"> ── 離婚、事實分居或撤銷婚姻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8" w:anchor="a1761" w:history="1">
        <w:r w:rsidRPr="000D28EC">
          <w:rPr>
            <w:rStyle w:val="a8"/>
            <w:rFonts w:asciiTheme="minorBidi" w:eastAsiaTheme="minorBidi" w:hAnsiTheme="minorBidi"/>
            <w:sz w:val="28"/>
            <w:szCs w:val="28"/>
            <w:lang w:eastAsia="zh-TW"/>
          </w:rPr>
          <w:t>第一千七百六十一條</w:t>
        </w:r>
      </w:hyperlink>
      <w:r w:rsidRPr="000D28EC">
        <w:rPr>
          <w:rFonts w:asciiTheme="minorBidi" w:eastAsiaTheme="minorBidi" w:hAnsiTheme="minorBidi"/>
          <w:sz w:val="28"/>
          <w:szCs w:val="28"/>
          <w:lang w:eastAsia="zh-TW"/>
        </w:rPr>
        <w:t xml:space="preserve"> ── 在離婚、事實分居或撤銷婚姻之情況下之親權行使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69" w:anchor="a1762" w:history="1">
        <w:r w:rsidRPr="000D28EC">
          <w:rPr>
            <w:rStyle w:val="a8"/>
            <w:rFonts w:asciiTheme="minorBidi" w:eastAsiaTheme="minorBidi" w:hAnsiTheme="minorBidi"/>
            <w:sz w:val="28"/>
            <w:szCs w:val="28"/>
            <w:lang w:eastAsia="zh-TW"/>
          </w:rPr>
          <w:t>第一千七百六十二條</w:t>
        </w:r>
      </w:hyperlink>
      <w:r w:rsidRPr="000D28EC">
        <w:rPr>
          <w:rFonts w:asciiTheme="minorBidi" w:eastAsiaTheme="minorBidi" w:hAnsiTheme="minorBidi"/>
          <w:sz w:val="28"/>
          <w:szCs w:val="28"/>
          <w:lang w:eastAsia="zh-TW"/>
        </w:rPr>
        <w:t xml:space="preserve"> ── 子女被交託予第三人或機構照顧時之親權行使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0" w:anchor="a1763" w:history="1">
        <w:r w:rsidRPr="000D28EC">
          <w:rPr>
            <w:rStyle w:val="a8"/>
            <w:rFonts w:asciiTheme="minorBidi" w:eastAsiaTheme="minorBidi" w:hAnsiTheme="minorBidi"/>
            <w:sz w:val="28"/>
            <w:szCs w:val="28"/>
            <w:lang w:eastAsia="zh-TW"/>
          </w:rPr>
          <w:t>第一千七百六十三條</w:t>
        </w:r>
      </w:hyperlink>
      <w:r w:rsidRPr="000D28EC">
        <w:rPr>
          <w:rFonts w:asciiTheme="minorBidi" w:eastAsiaTheme="minorBidi" w:hAnsiTheme="minorBidi"/>
          <w:sz w:val="28"/>
          <w:szCs w:val="28"/>
          <w:lang w:eastAsia="zh-TW"/>
        </w:rPr>
        <w:t xml:space="preserve"> ── 不獲交託子女之父親或母親</w:t>
      </w:r>
      <w:r w:rsidRPr="000D28EC">
        <w:rPr>
          <w:rFonts w:asciiTheme="minorBidi" w:eastAsiaTheme="minorBidi" w:hAnsiTheme="minorBidi" w:hint="eastAsia"/>
          <w:sz w:val="28"/>
          <w:szCs w:val="28"/>
          <w:lang w:eastAsia="zh-TW"/>
        </w:rPr>
        <w:t>尚生存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1" w:anchor="a1764" w:history="1">
        <w:r w:rsidRPr="000D28EC">
          <w:rPr>
            <w:rStyle w:val="a8"/>
            <w:rFonts w:asciiTheme="minorBidi" w:eastAsiaTheme="minorBidi" w:hAnsiTheme="minorBidi"/>
            <w:sz w:val="28"/>
            <w:szCs w:val="28"/>
            <w:lang w:eastAsia="zh-TW"/>
          </w:rPr>
          <w:t>第一千七百六十四條</w:t>
        </w:r>
      </w:hyperlink>
      <w:r w:rsidRPr="000D28EC">
        <w:rPr>
          <w:rFonts w:asciiTheme="minorBidi" w:eastAsiaTheme="minorBidi" w:hAnsiTheme="minorBidi"/>
          <w:sz w:val="28"/>
          <w:szCs w:val="28"/>
          <w:lang w:eastAsia="zh-TW"/>
        </w:rPr>
        <w:t xml:space="preserve"> ── 子女僅與父親或母親確立親子關係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2" w:anchor="a1765" w:history="1">
        <w:r w:rsidRPr="000D28EC">
          <w:rPr>
            <w:rStyle w:val="a8"/>
            <w:rFonts w:asciiTheme="minorBidi" w:eastAsiaTheme="minorBidi" w:hAnsiTheme="minorBidi"/>
            <w:sz w:val="28"/>
            <w:szCs w:val="28"/>
            <w:lang w:eastAsia="zh-TW"/>
          </w:rPr>
          <w:t>第一千七百六十五條</w:t>
        </w:r>
      </w:hyperlink>
      <w:r w:rsidRPr="000D28EC">
        <w:rPr>
          <w:rFonts w:asciiTheme="minorBidi" w:eastAsiaTheme="minorBidi" w:hAnsiTheme="minorBidi"/>
          <w:sz w:val="28"/>
          <w:szCs w:val="28"/>
          <w:lang w:eastAsia="zh-TW"/>
        </w:rPr>
        <w:t xml:space="preserve"> ── 子女與無婚姻關係之父母確立親子關係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3" w:anchor="a1766" w:history="1">
        <w:r w:rsidRPr="000D28EC">
          <w:rPr>
            <w:rStyle w:val="a8"/>
            <w:rFonts w:asciiTheme="minorBidi" w:eastAsiaTheme="minorBidi" w:hAnsiTheme="minorBidi"/>
            <w:sz w:val="28"/>
            <w:szCs w:val="28"/>
            <w:lang w:eastAsia="zh-TW"/>
          </w:rPr>
          <w:t>第一千七百六十六條</w:t>
        </w:r>
      </w:hyperlink>
      <w:r w:rsidRPr="000D28EC">
        <w:rPr>
          <w:rFonts w:asciiTheme="minorBidi" w:eastAsiaTheme="minorBidi" w:hAnsiTheme="minorBidi"/>
          <w:sz w:val="28"/>
          <w:szCs w:val="28"/>
          <w:lang w:eastAsia="zh-TW"/>
        </w:rPr>
        <w:t xml:space="preserve"> ── 對行使親權之規範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4" w:anchor="ss5a1767" w:history="1">
        <w:r w:rsidRPr="000D28EC">
          <w:rPr>
            <w:rStyle w:val="a8"/>
            <w:rFonts w:asciiTheme="minorBidi" w:eastAsiaTheme="minorBidi" w:hAnsiTheme="minorBidi"/>
            <w:sz w:val="28"/>
            <w:szCs w:val="28"/>
            <w:lang w:eastAsia="zh-TW"/>
          </w:rPr>
          <w:t>第五分節</w:t>
        </w:r>
      </w:hyperlink>
      <w:r w:rsidRPr="000D28EC">
        <w:rPr>
          <w:rFonts w:asciiTheme="minorBidi" w:eastAsiaTheme="minorBidi" w:hAnsiTheme="minorBidi"/>
          <w:sz w:val="28"/>
          <w:szCs w:val="28"/>
          <w:lang w:eastAsia="zh-TW"/>
        </w:rPr>
        <w:t xml:space="preserve"> ── 行使親權之禁止及限制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5" w:anchor="a1767" w:history="1">
        <w:r w:rsidRPr="000D28EC">
          <w:rPr>
            <w:rStyle w:val="a8"/>
            <w:rFonts w:asciiTheme="minorBidi" w:eastAsiaTheme="minorBidi" w:hAnsiTheme="minorBidi"/>
            <w:sz w:val="28"/>
            <w:szCs w:val="28"/>
            <w:lang w:eastAsia="zh-TW"/>
          </w:rPr>
          <w:t>第一千七百六十七條</w:t>
        </w:r>
      </w:hyperlink>
      <w:r w:rsidRPr="000D28EC">
        <w:rPr>
          <w:rFonts w:asciiTheme="minorBidi" w:eastAsiaTheme="minorBidi" w:hAnsiTheme="minorBidi"/>
          <w:sz w:val="28"/>
          <w:szCs w:val="28"/>
          <w:lang w:eastAsia="zh-TW"/>
        </w:rPr>
        <w:t xml:space="preserve"> ── 法律規定之禁止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6" w:anchor="a1768" w:history="1">
        <w:r w:rsidRPr="000D28EC">
          <w:rPr>
            <w:rStyle w:val="a8"/>
            <w:rFonts w:asciiTheme="minorBidi" w:eastAsiaTheme="minorBidi" w:hAnsiTheme="minorBidi"/>
            <w:sz w:val="28"/>
            <w:szCs w:val="28"/>
            <w:lang w:eastAsia="zh-TW"/>
          </w:rPr>
          <w:t>第一千七百六十八條</w:t>
        </w:r>
      </w:hyperlink>
      <w:r w:rsidRPr="000D28EC">
        <w:rPr>
          <w:rFonts w:asciiTheme="minorBidi" w:eastAsiaTheme="minorBidi" w:hAnsiTheme="minorBidi"/>
          <w:sz w:val="28"/>
          <w:szCs w:val="28"/>
          <w:lang w:eastAsia="zh-TW"/>
        </w:rPr>
        <w:t xml:space="preserve"> ── 禁止之解除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7" w:anchor="a1769" w:history="1">
        <w:r w:rsidRPr="000D28EC">
          <w:rPr>
            <w:rStyle w:val="a8"/>
            <w:rFonts w:asciiTheme="minorBidi" w:eastAsiaTheme="minorBidi" w:hAnsiTheme="minorBidi"/>
            <w:sz w:val="28"/>
            <w:szCs w:val="28"/>
            <w:lang w:eastAsia="zh-TW"/>
          </w:rPr>
          <w:t>第一千七百六十九條</w:t>
        </w:r>
      </w:hyperlink>
      <w:r w:rsidRPr="000D28EC">
        <w:rPr>
          <w:rFonts w:asciiTheme="minorBidi" w:eastAsiaTheme="minorBidi" w:hAnsiTheme="minorBidi"/>
          <w:sz w:val="28"/>
          <w:szCs w:val="28"/>
          <w:lang w:eastAsia="zh-TW"/>
        </w:rPr>
        <w:t xml:space="preserve"> ── 行使親權之禁止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8" w:anchor="a1770" w:history="1">
        <w:r w:rsidRPr="000D28EC">
          <w:rPr>
            <w:rStyle w:val="a8"/>
            <w:rFonts w:asciiTheme="minorBidi" w:eastAsiaTheme="minorBidi" w:hAnsiTheme="minorBidi"/>
            <w:sz w:val="28"/>
            <w:szCs w:val="28"/>
            <w:lang w:eastAsia="zh-TW"/>
          </w:rPr>
          <w:t>第一千七百七十條</w:t>
        </w:r>
      </w:hyperlink>
      <w:r w:rsidRPr="000D28EC">
        <w:rPr>
          <w:rFonts w:asciiTheme="minorBidi" w:eastAsiaTheme="minorBidi" w:hAnsiTheme="minorBidi"/>
          <w:sz w:val="28"/>
          <w:szCs w:val="28"/>
          <w:lang w:eastAsia="zh-TW"/>
        </w:rPr>
        <w:t xml:space="preserve"> ── 禁止之終止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79" w:anchor="a1771" w:history="1">
        <w:r w:rsidRPr="000D28EC">
          <w:rPr>
            <w:rStyle w:val="a8"/>
            <w:rFonts w:asciiTheme="minorBidi" w:eastAsiaTheme="minorBidi" w:hAnsiTheme="minorBidi"/>
            <w:sz w:val="28"/>
            <w:szCs w:val="28"/>
            <w:lang w:eastAsia="zh-TW"/>
          </w:rPr>
          <w:t>第一千七百七十一條</w:t>
        </w:r>
      </w:hyperlink>
      <w:r w:rsidRPr="000D28EC">
        <w:rPr>
          <w:rFonts w:asciiTheme="minorBidi" w:eastAsiaTheme="minorBidi" w:hAnsiTheme="minorBidi"/>
          <w:sz w:val="28"/>
          <w:szCs w:val="28"/>
          <w:lang w:eastAsia="zh-TW"/>
        </w:rPr>
        <w:t xml:space="preserve"> ── 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0" w:anchor="a1772" w:history="1">
        <w:r w:rsidRPr="000D28EC">
          <w:rPr>
            <w:rStyle w:val="a8"/>
            <w:rFonts w:asciiTheme="minorBidi" w:eastAsiaTheme="minorBidi" w:hAnsiTheme="minorBidi"/>
            <w:sz w:val="28"/>
            <w:szCs w:val="28"/>
            <w:lang w:eastAsia="zh-TW"/>
          </w:rPr>
          <w:t>第一千七百七十二條</w:t>
        </w:r>
      </w:hyperlink>
      <w:r w:rsidRPr="000D28EC">
        <w:rPr>
          <w:rFonts w:asciiTheme="minorBidi" w:eastAsiaTheme="minorBidi" w:hAnsiTheme="minorBidi"/>
          <w:sz w:val="28"/>
          <w:szCs w:val="28"/>
          <w:lang w:eastAsia="zh-TW"/>
        </w:rPr>
        <w:t xml:space="preserve"> ── 子女之安全、健康、道德培養及</w:t>
      </w:r>
      <w:r w:rsidRPr="000D28EC">
        <w:rPr>
          <w:rFonts w:asciiTheme="minorBidi" w:eastAsiaTheme="minorBidi" w:hAnsiTheme="minorBidi" w:hint="eastAsia"/>
          <w:sz w:val="28"/>
          <w:szCs w:val="28"/>
          <w:lang w:eastAsia="zh-TW"/>
        </w:rPr>
        <w:t>教育受</w:t>
      </w:r>
      <w:r w:rsidRPr="000D28EC">
        <w:rPr>
          <w:rFonts w:asciiTheme="minorBidi" w:eastAsiaTheme="minorBidi" w:hAnsiTheme="minorBidi" w:hint="eastAsia"/>
          <w:sz w:val="28"/>
          <w:szCs w:val="28"/>
          <w:lang w:eastAsia="zh-TW"/>
        </w:rPr>
        <w:lastRenderedPageBreak/>
        <w:t>危害</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1" w:anchor="a1773" w:history="1">
        <w:r w:rsidRPr="000D28EC">
          <w:rPr>
            <w:rStyle w:val="a8"/>
            <w:rFonts w:asciiTheme="minorBidi" w:eastAsiaTheme="minorBidi" w:hAnsiTheme="minorBidi"/>
            <w:sz w:val="28"/>
            <w:szCs w:val="28"/>
            <w:lang w:eastAsia="zh-TW"/>
          </w:rPr>
          <w:t>第一千七百七十三條</w:t>
        </w:r>
      </w:hyperlink>
      <w:r w:rsidRPr="000D28EC">
        <w:rPr>
          <w:rFonts w:asciiTheme="minorBidi" w:eastAsiaTheme="minorBidi" w:hAnsiTheme="minorBidi"/>
          <w:sz w:val="28"/>
          <w:szCs w:val="28"/>
          <w:lang w:eastAsia="zh-TW"/>
        </w:rPr>
        <w:t xml:space="preserve"> ── 措施執行期間之親權行使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2" w:anchor="a1774" w:history="1">
        <w:r w:rsidRPr="000D28EC">
          <w:rPr>
            <w:rStyle w:val="a8"/>
            <w:rFonts w:asciiTheme="minorBidi" w:eastAsiaTheme="minorBidi" w:hAnsiTheme="minorBidi"/>
            <w:sz w:val="28"/>
            <w:szCs w:val="28"/>
            <w:lang w:eastAsia="zh-TW"/>
          </w:rPr>
          <w:t>第一千七百七十四條</w:t>
        </w:r>
      </w:hyperlink>
      <w:r w:rsidRPr="000D28EC">
        <w:rPr>
          <w:rFonts w:asciiTheme="minorBidi" w:eastAsiaTheme="minorBidi" w:hAnsiTheme="minorBidi"/>
          <w:sz w:val="28"/>
          <w:szCs w:val="28"/>
          <w:lang w:eastAsia="zh-TW"/>
        </w:rPr>
        <w:t xml:space="preserve"> ── 子女財</w:t>
      </w:r>
      <w:r w:rsidRPr="000D28EC">
        <w:rPr>
          <w:rFonts w:asciiTheme="minorBidi" w:eastAsiaTheme="minorBidi" w:hAnsiTheme="minorBidi" w:hint="eastAsia"/>
          <w:sz w:val="28"/>
          <w:szCs w:val="28"/>
          <w:lang w:eastAsia="zh-TW"/>
        </w:rPr>
        <w:t>產之保護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3" w:anchor="a1775" w:history="1">
        <w:r w:rsidRPr="000D28EC">
          <w:rPr>
            <w:rStyle w:val="a8"/>
            <w:rFonts w:asciiTheme="minorBidi" w:eastAsiaTheme="minorBidi" w:hAnsiTheme="minorBidi"/>
            <w:sz w:val="28"/>
            <w:szCs w:val="28"/>
            <w:lang w:eastAsia="zh-TW"/>
          </w:rPr>
          <w:t>第一千七百七十五條</w:t>
        </w:r>
      </w:hyperlink>
      <w:r w:rsidRPr="000D28EC">
        <w:rPr>
          <w:rFonts w:asciiTheme="minorBidi" w:eastAsiaTheme="minorBidi" w:hAnsiTheme="minorBidi"/>
          <w:sz w:val="28"/>
          <w:szCs w:val="28"/>
          <w:lang w:eastAsia="zh-TW"/>
        </w:rPr>
        <w:t xml:space="preserve"> ── 裁判之廢止或變更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4" w:anchor="ss6a1776" w:history="1">
        <w:r w:rsidRPr="000D28EC">
          <w:rPr>
            <w:rStyle w:val="a8"/>
            <w:rFonts w:asciiTheme="minorBidi" w:eastAsiaTheme="minorBidi" w:hAnsiTheme="minorBidi"/>
            <w:sz w:val="28"/>
            <w:szCs w:val="28"/>
            <w:lang w:eastAsia="zh-TW"/>
          </w:rPr>
          <w:t>第六分節</w:t>
        </w:r>
      </w:hyperlink>
      <w:r w:rsidRPr="000D28EC">
        <w:rPr>
          <w:rFonts w:asciiTheme="minorBidi" w:eastAsiaTheme="minorBidi" w:hAnsiTheme="minorBidi"/>
          <w:sz w:val="28"/>
          <w:szCs w:val="28"/>
          <w:lang w:eastAsia="zh-TW"/>
        </w:rPr>
        <w:t xml:space="preserve"> ── 與親權有關之裁判之登記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5" w:anchor="a1776" w:history="1">
        <w:r w:rsidRPr="000D28EC">
          <w:rPr>
            <w:rStyle w:val="a8"/>
            <w:rFonts w:asciiTheme="minorBidi" w:eastAsiaTheme="minorBidi" w:hAnsiTheme="minorBidi"/>
            <w:sz w:val="28"/>
            <w:szCs w:val="28"/>
            <w:lang w:eastAsia="zh-TW"/>
          </w:rPr>
          <w:t>第一千七百七十六條</w:t>
        </w:r>
      </w:hyperlink>
      <w:r w:rsidRPr="000D28EC">
        <w:rPr>
          <w:rFonts w:asciiTheme="minorBidi" w:eastAsiaTheme="minorBidi" w:hAnsiTheme="minorBidi"/>
          <w:sz w:val="28"/>
          <w:szCs w:val="28"/>
          <w:lang w:eastAsia="zh-TW"/>
        </w:rPr>
        <w:t xml:space="preserve"> ── 登記之</w:t>
      </w:r>
      <w:r w:rsidRPr="000D28EC">
        <w:rPr>
          <w:rFonts w:asciiTheme="minorBidi" w:eastAsiaTheme="minorBidi" w:hAnsiTheme="minorBidi" w:hint="eastAsia"/>
          <w:sz w:val="28"/>
          <w:szCs w:val="28"/>
          <w:lang w:eastAsia="zh-TW"/>
        </w:rPr>
        <w:t>強制性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6" w:anchor="a1777" w:history="1">
        <w:r w:rsidRPr="000D28EC">
          <w:rPr>
            <w:rStyle w:val="a8"/>
            <w:rFonts w:asciiTheme="minorBidi" w:eastAsiaTheme="minorBidi" w:hAnsiTheme="minorBidi"/>
            <w:sz w:val="28"/>
            <w:szCs w:val="28"/>
            <w:lang w:eastAsia="zh-TW"/>
          </w:rPr>
          <w:t>第一千七百七十七條</w:t>
        </w:r>
      </w:hyperlink>
      <w:r w:rsidRPr="000D28EC">
        <w:rPr>
          <w:rFonts w:asciiTheme="minorBidi" w:eastAsiaTheme="minorBidi" w:hAnsiTheme="minorBidi"/>
          <w:sz w:val="28"/>
          <w:szCs w:val="28"/>
          <w:lang w:eastAsia="zh-TW"/>
        </w:rPr>
        <w:t xml:space="preserve"> ── 未作登記之後果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7" w:anchor="s3a1778"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彌補親權之方法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8" w:anchor="ss1a1778"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89" w:anchor="a1778" w:history="1">
        <w:r w:rsidRPr="000D28EC">
          <w:rPr>
            <w:rStyle w:val="a8"/>
            <w:rFonts w:asciiTheme="minorBidi" w:eastAsiaTheme="minorBidi" w:hAnsiTheme="minorBidi"/>
            <w:sz w:val="28"/>
            <w:szCs w:val="28"/>
            <w:lang w:eastAsia="zh-TW"/>
          </w:rPr>
          <w:t>第一千七百七十八條</w:t>
        </w:r>
      </w:hyperlink>
      <w:r w:rsidRPr="000D28EC">
        <w:rPr>
          <w:rFonts w:asciiTheme="minorBidi" w:eastAsiaTheme="minorBidi" w:hAnsiTheme="minorBidi"/>
          <w:sz w:val="28"/>
          <w:szCs w:val="28"/>
          <w:lang w:eastAsia="zh-TW"/>
        </w:rPr>
        <w:t xml:space="preserve"> ── 受監護之未成年人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0" w:anchor="a1779" w:history="1">
        <w:r w:rsidRPr="000D28EC">
          <w:rPr>
            <w:rStyle w:val="a8"/>
            <w:rFonts w:asciiTheme="minorBidi" w:eastAsiaTheme="minorBidi" w:hAnsiTheme="minorBidi"/>
            <w:sz w:val="28"/>
            <w:szCs w:val="28"/>
            <w:lang w:eastAsia="zh-TW"/>
          </w:rPr>
          <w:t>第一千七百七十九條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1" w:anchor="a1780" w:history="1">
        <w:r w:rsidRPr="000D28EC">
          <w:rPr>
            <w:rStyle w:val="a8"/>
            <w:rFonts w:asciiTheme="minorBidi" w:eastAsiaTheme="minorBidi" w:hAnsiTheme="minorBidi"/>
            <w:sz w:val="28"/>
            <w:szCs w:val="28"/>
            <w:lang w:eastAsia="zh-TW"/>
          </w:rPr>
          <w:t>第一千七百八十條</w:t>
        </w:r>
      </w:hyperlink>
      <w:r w:rsidRPr="000D28EC">
        <w:rPr>
          <w:rFonts w:asciiTheme="minorBidi" w:eastAsiaTheme="minorBidi" w:hAnsiTheme="minorBidi"/>
          <w:sz w:val="28"/>
          <w:szCs w:val="28"/>
          <w:lang w:eastAsia="zh-TW"/>
        </w:rPr>
        <w:t xml:space="preserve"> ── 對監護及管理之依職權處理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2" w:anchor="a1781" w:history="1">
        <w:r w:rsidRPr="000D28EC">
          <w:rPr>
            <w:rStyle w:val="a8"/>
            <w:rFonts w:asciiTheme="minorBidi" w:eastAsiaTheme="minorBidi" w:hAnsiTheme="minorBidi"/>
            <w:sz w:val="28"/>
            <w:szCs w:val="28"/>
            <w:lang w:eastAsia="zh-TW"/>
          </w:rPr>
          <w:t>第一千七百八十一條</w:t>
        </w:r>
      </w:hyperlink>
      <w:r w:rsidRPr="000D28EC">
        <w:rPr>
          <w:rFonts w:asciiTheme="minorBidi" w:eastAsiaTheme="minorBidi" w:hAnsiTheme="minorBidi"/>
          <w:sz w:val="28"/>
          <w:szCs w:val="28"/>
          <w:lang w:eastAsia="zh-TW"/>
        </w:rPr>
        <w:t xml:space="preserve"> ── 監護及管理之機關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3" w:anchor="a1782" w:history="1">
        <w:r w:rsidRPr="000D28EC">
          <w:rPr>
            <w:rStyle w:val="a8"/>
            <w:rFonts w:asciiTheme="minorBidi" w:eastAsiaTheme="minorBidi" w:hAnsiTheme="minorBidi"/>
            <w:sz w:val="28"/>
            <w:szCs w:val="28"/>
            <w:lang w:eastAsia="zh-TW"/>
          </w:rPr>
          <w:t>第一千七百八十二條</w:t>
        </w:r>
      </w:hyperlink>
      <w:r w:rsidRPr="000D28EC">
        <w:rPr>
          <w:rFonts w:asciiTheme="minorBidi" w:eastAsiaTheme="minorBidi" w:hAnsiTheme="minorBidi"/>
          <w:sz w:val="28"/>
          <w:szCs w:val="28"/>
          <w:lang w:eastAsia="zh-TW"/>
        </w:rPr>
        <w:t xml:space="preserve"> ── 法院之監督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4" w:anchor="a1783" w:history="1">
        <w:r w:rsidRPr="000D28EC">
          <w:rPr>
            <w:rStyle w:val="a8"/>
            <w:rFonts w:asciiTheme="minorBidi" w:eastAsiaTheme="minorBidi" w:hAnsiTheme="minorBidi"/>
            <w:sz w:val="28"/>
            <w:szCs w:val="28"/>
            <w:lang w:eastAsia="zh-TW"/>
          </w:rPr>
          <w:t>第一千七百八十三條</w:t>
        </w:r>
      </w:hyperlink>
      <w:r w:rsidRPr="000D28EC">
        <w:rPr>
          <w:rFonts w:asciiTheme="minorBidi" w:eastAsiaTheme="minorBidi" w:hAnsiTheme="minorBidi"/>
          <w:sz w:val="28"/>
          <w:szCs w:val="28"/>
          <w:lang w:eastAsia="zh-TW"/>
        </w:rPr>
        <w:t xml:space="preserve"> ── 擔任監護職務之</w:t>
      </w:r>
      <w:r w:rsidRPr="000D28EC">
        <w:rPr>
          <w:rFonts w:asciiTheme="minorBidi" w:eastAsiaTheme="minorBidi" w:hAnsiTheme="minorBidi" w:hint="eastAsia"/>
          <w:sz w:val="28"/>
          <w:szCs w:val="28"/>
          <w:lang w:eastAsia="zh-TW"/>
        </w:rPr>
        <w:t>強制性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5" w:anchor="ss2a1784"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監護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6" w:anchor="d1a1784" w:history="1">
        <w:r w:rsidRPr="000D28EC">
          <w:rPr>
            <w:rStyle w:val="a8"/>
            <w:rFonts w:asciiTheme="minorBidi" w:eastAsiaTheme="minorBidi" w:hAnsiTheme="minorBidi"/>
            <w:sz w:val="28"/>
            <w:szCs w:val="28"/>
            <w:lang w:eastAsia="zh-TW"/>
          </w:rPr>
          <w:t>第一目</w:t>
        </w:r>
      </w:hyperlink>
      <w:r w:rsidRPr="000D28EC">
        <w:rPr>
          <w:rFonts w:asciiTheme="minorBidi" w:eastAsiaTheme="minorBidi" w:hAnsiTheme="minorBidi"/>
          <w:sz w:val="28"/>
          <w:szCs w:val="28"/>
          <w:lang w:eastAsia="zh-TW"/>
        </w:rPr>
        <w:t xml:space="preserve"> ── 監護人之指定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7" w:anchor="a1784" w:history="1">
        <w:r w:rsidRPr="000D28EC">
          <w:rPr>
            <w:rStyle w:val="a8"/>
            <w:rFonts w:asciiTheme="minorBidi" w:eastAsiaTheme="minorBidi" w:hAnsiTheme="minorBidi"/>
            <w:sz w:val="28"/>
            <w:szCs w:val="28"/>
            <w:lang w:eastAsia="zh-TW"/>
          </w:rPr>
          <w:t>第一千七百八十四條</w:t>
        </w:r>
      </w:hyperlink>
      <w:r w:rsidRPr="000D28EC">
        <w:rPr>
          <w:rFonts w:asciiTheme="minorBidi" w:eastAsiaTheme="minorBidi" w:hAnsiTheme="minorBidi"/>
          <w:sz w:val="28"/>
          <w:szCs w:val="28"/>
          <w:lang w:eastAsia="zh-TW"/>
        </w:rPr>
        <w:t xml:space="preserve"> ── 有監護權之人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8" w:anchor="a1785" w:history="1">
        <w:r w:rsidRPr="000D28EC">
          <w:rPr>
            <w:rStyle w:val="a8"/>
            <w:rFonts w:asciiTheme="minorBidi" w:eastAsiaTheme="minorBidi" w:hAnsiTheme="minorBidi"/>
            <w:sz w:val="28"/>
            <w:szCs w:val="28"/>
            <w:lang w:eastAsia="zh-TW"/>
          </w:rPr>
          <w:t>第一千七百八十五條</w:t>
        </w:r>
      </w:hyperlink>
      <w:r w:rsidRPr="000D28EC">
        <w:rPr>
          <w:rFonts w:asciiTheme="minorBidi" w:eastAsiaTheme="minorBidi" w:hAnsiTheme="minorBidi"/>
          <w:sz w:val="28"/>
          <w:szCs w:val="28"/>
          <w:lang w:eastAsia="zh-TW"/>
        </w:rPr>
        <w:t xml:space="preserve"> ── 父母指定之監護人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199" w:anchor="a1786" w:history="1">
        <w:r w:rsidRPr="000D28EC">
          <w:rPr>
            <w:rStyle w:val="a8"/>
            <w:rFonts w:asciiTheme="minorBidi" w:eastAsiaTheme="minorBidi" w:hAnsiTheme="minorBidi"/>
            <w:sz w:val="28"/>
            <w:szCs w:val="28"/>
            <w:lang w:eastAsia="zh-TW"/>
          </w:rPr>
          <w:t>第一千七百八十六條</w:t>
        </w:r>
      </w:hyperlink>
      <w:r w:rsidRPr="000D28EC">
        <w:rPr>
          <w:rFonts w:asciiTheme="minorBidi" w:eastAsiaTheme="minorBidi" w:hAnsiTheme="minorBidi"/>
          <w:sz w:val="28"/>
          <w:szCs w:val="28"/>
          <w:lang w:eastAsia="zh-TW"/>
        </w:rPr>
        <w:t xml:space="preserve"> ── 數名監護人之指定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0" w:anchor="a1787" w:history="1">
        <w:r w:rsidRPr="000D28EC">
          <w:rPr>
            <w:rStyle w:val="a8"/>
            <w:rFonts w:asciiTheme="minorBidi" w:eastAsiaTheme="minorBidi" w:hAnsiTheme="minorBidi"/>
            <w:sz w:val="28"/>
            <w:szCs w:val="28"/>
            <w:lang w:eastAsia="zh-TW"/>
          </w:rPr>
          <w:t>第一千七百八十七條</w:t>
        </w:r>
      </w:hyperlink>
      <w:r w:rsidRPr="000D28EC">
        <w:rPr>
          <w:rFonts w:asciiTheme="minorBidi" w:eastAsiaTheme="minorBidi" w:hAnsiTheme="minorBidi"/>
          <w:sz w:val="28"/>
          <w:szCs w:val="28"/>
          <w:lang w:eastAsia="zh-TW"/>
        </w:rPr>
        <w:t xml:space="preserve"> ── 法院指定之監護人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1" w:anchor="a1788" w:history="1">
        <w:r w:rsidRPr="000D28EC">
          <w:rPr>
            <w:rStyle w:val="a8"/>
            <w:rFonts w:asciiTheme="minorBidi" w:eastAsiaTheme="minorBidi" w:hAnsiTheme="minorBidi"/>
            <w:sz w:val="28"/>
            <w:szCs w:val="28"/>
            <w:lang w:eastAsia="zh-TW"/>
          </w:rPr>
          <w:t>第一千七百八十八條</w:t>
        </w:r>
      </w:hyperlink>
      <w:r w:rsidRPr="000D28EC">
        <w:rPr>
          <w:rFonts w:asciiTheme="minorBidi" w:eastAsiaTheme="minorBidi" w:hAnsiTheme="minorBidi"/>
          <w:sz w:val="28"/>
          <w:szCs w:val="28"/>
          <w:lang w:eastAsia="zh-TW"/>
        </w:rPr>
        <w:t xml:space="preserve"> ── 對兄弟</w:t>
      </w:r>
      <w:r w:rsidRPr="000D28EC">
        <w:rPr>
          <w:rFonts w:asciiTheme="minorBidi" w:eastAsiaTheme="minorBidi" w:hAnsiTheme="minorBidi" w:hint="eastAsia"/>
          <w:sz w:val="28"/>
          <w:szCs w:val="28"/>
          <w:lang w:eastAsia="zh-TW"/>
        </w:rPr>
        <w:t>姊妹之監護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2" w:anchor="a1789" w:history="1">
        <w:r w:rsidRPr="000D28EC">
          <w:rPr>
            <w:rStyle w:val="a8"/>
            <w:rFonts w:asciiTheme="minorBidi" w:eastAsiaTheme="minorBidi" w:hAnsiTheme="minorBidi"/>
            <w:sz w:val="28"/>
            <w:szCs w:val="28"/>
            <w:lang w:eastAsia="zh-TW"/>
          </w:rPr>
          <w:t>第一千七百八十九條</w:t>
        </w:r>
      </w:hyperlink>
      <w:r w:rsidRPr="000D28EC">
        <w:rPr>
          <w:rFonts w:asciiTheme="minorBidi" w:eastAsiaTheme="minorBidi" w:hAnsiTheme="minorBidi"/>
          <w:sz w:val="28"/>
          <w:szCs w:val="28"/>
          <w:lang w:eastAsia="zh-TW"/>
        </w:rPr>
        <w:t xml:space="preserve"> ── 不得擔任監護人之人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3" w:anchor="a1790" w:history="1">
        <w:r w:rsidRPr="000D28EC">
          <w:rPr>
            <w:rStyle w:val="a8"/>
            <w:rFonts w:asciiTheme="minorBidi" w:eastAsiaTheme="minorBidi" w:hAnsiTheme="minorBidi"/>
            <w:sz w:val="28"/>
            <w:szCs w:val="28"/>
            <w:lang w:eastAsia="zh-TW"/>
          </w:rPr>
          <w:t>第一千七百九十條</w:t>
        </w:r>
      </w:hyperlink>
      <w:r w:rsidRPr="000D28EC">
        <w:rPr>
          <w:rFonts w:asciiTheme="minorBidi" w:eastAsiaTheme="minorBidi" w:hAnsiTheme="minorBidi"/>
          <w:sz w:val="28"/>
          <w:szCs w:val="28"/>
          <w:lang w:eastAsia="zh-TW"/>
        </w:rPr>
        <w:t xml:space="preserve"> ── 監護職務之推辭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4" w:anchor="d2a1791" w:history="1">
        <w:r w:rsidRPr="000D28EC">
          <w:rPr>
            <w:rStyle w:val="a8"/>
            <w:rFonts w:asciiTheme="minorBidi" w:eastAsiaTheme="minorBidi" w:hAnsiTheme="minorBidi"/>
            <w:sz w:val="28"/>
            <w:szCs w:val="28"/>
            <w:lang w:eastAsia="zh-TW"/>
          </w:rPr>
          <w:t>第二目</w:t>
        </w:r>
      </w:hyperlink>
      <w:r w:rsidRPr="000D28EC">
        <w:rPr>
          <w:rFonts w:asciiTheme="minorBidi" w:eastAsiaTheme="minorBidi" w:hAnsiTheme="minorBidi"/>
          <w:sz w:val="28"/>
          <w:szCs w:val="28"/>
          <w:lang w:eastAsia="zh-TW"/>
        </w:rPr>
        <w:t xml:space="preserve"> ── 監護人之權利及義務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5" w:anchor="a1791" w:history="1">
        <w:r w:rsidRPr="000D28EC">
          <w:rPr>
            <w:rStyle w:val="a8"/>
            <w:rFonts w:asciiTheme="minorBidi" w:eastAsiaTheme="minorBidi" w:hAnsiTheme="minorBidi"/>
            <w:sz w:val="28"/>
            <w:szCs w:val="28"/>
            <w:lang w:eastAsia="zh-TW"/>
          </w:rPr>
          <w:t>第一千七百九十一條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6" w:anchor="a1792" w:history="1">
        <w:r w:rsidRPr="000D28EC">
          <w:rPr>
            <w:rStyle w:val="a8"/>
            <w:rFonts w:asciiTheme="minorBidi" w:eastAsiaTheme="minorBidi" w:hAnsiTheme="minorBidi"/>
            <w:sz w:val="28"/>
            <w:szCs w:val="28"/>
            <w:lang w:eastAsia="zh-TW"/>
          </w:rPr>
          <w:t>第一千七百九十二條</w:t>
        </w:r>
      </w:hyperlink>
      <w:r w:rsidRPr="000D28EC">
        <w:rPr>
          <w:rFonts w:asciiTheme="minorBidi" w:eastAsiaTheme="minorBidi" w:hAnsiTheme="minorBidi"/>
          <w:sz w:val="28"/>
          <w:szCs w:val="28"/>
          <w:lang w:eastAsia="zh-TW"/>
        </w:rPr>
        <w:t xml:space="preserve"> ── 受監護人之財</w:t>
      </w:r>
      <w:r w:rsidRPr="000D28EC">
        <w:rPr>
          <w:rFonts w:asciiTheme="minorBidi" w:eastAsiaTheme="minorBidi" w:hAnsiTheme="minorBidi" w:hint="eastAsia"/>
          <w:sz w:val="28"/>
          <w:szCs w:val="28"/>
          <w:lang w:eastAsia="zh-TW"/>
        </w:rPr>
        <w:t>產之收益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7" w:anchor="a1793" w:history="1">
        <w:r w:rsidRPr="000D28EC">
          <w:rPr>
            <w:rStyle w:val="a8"/>
            <w:rFonts w:asciiTheme="minorBidi" w:eastAsiaTheme="minorBidi" w:hAnsiTheme="minorBidi"/>
            <w:sz w:val="28"/>
            <w:szCs w:val="28"/>
            <w:lang w:eastAsia="zh-TW"/>
          </w:rPr>
          <w:t>第一千七百九十三條</w:t>
        </w:r>
      </w:hyperlink>
      <w:r w:rsidRPr="000D28EC">
        <w:rPr>
          <w:rFonts w:asciiTheme="minorBidi" w:eastAsiaTheme="minorBidi" w:hAnsiTheme="minorBidi"/>
          <w:sz w:val="28"/>
          <w:szCs w:val="28"/>
          <w:lang w:eastAsia="zh-TW"/>
        </w:rPr>
        <w:t xml:space="preserve"> ── 禁止監護人作出之行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8" w:anchor="a1794" w:history="1">
        <w:r w:rsidRPr="000D28EC">
          <w:rPr>
            <w:rStyle w:val="a8"/>
            <w:rFonts w:asciiTheme="minorBidi" w:eastAsiaTheme="minorBidi" w:hAnsiTheme="minorBidi"/>
            <w:sz w:val="28"/>
            <w:szCs w:val="28"/>
            <w:lang w:eastAsia="zh-TW"/>
          </w:rPr>
          <w:t>第一千七百九十四條</w:t>
        </w:r>
      </w:hyperlink>
      <w:r w:rsidRPr="000D28EC">
        <w:rPr>
          <w:rFonts w:asciiTheme="minorBidi" w:eastAsiaTheme="minorBidi" w:hAnsiTheme="minorBidi"/>
          <w:sz w:val="28"/>
          <w:szCs w:val="28"/>
          <w:lang w:eastAsia="zh-TW"/>
        </w:rPr>
        <w:t xml:space="preserve"> ── 經法院許可方可作出之行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09" w:anchor="a1795" w:history="1">
        <w:r w:rsidRPr="000D28EC">
          <w:rPr>
            <w:rStyle w:val="a8"/>
            <w:rFonts w:asciiTheme="minorBidi" w:eastAsiaTheme="minorBidi" w:hAnsiTheme="minorBidi"/>
            <w:sz w:val="28"/>
            <w:szCs w:val="28"/>
            <w:lang w:eastAsia="zh-TW"/>
          </w:rPr>
          <w:t>第一千七百九十五條</w:t>
        </w:r>
      </w:hyperlink>
      <w:r w:rsidRPr="000D28EC">
        <w:rPr>
          <w:rFonts w:asciiTheme="minorBidi" w:eastAsiaTheme="minorBidi" w:hAnsiTheme="minorBidi"/>
          <w:sz w:val="28"/>
          <w:szCs w:val="28"/>
          <w:lang w:eastAsia="zh-TW"/>
        </w:rPr>
        <w:t xml:space="preserve"> ── 監護人所作行</w:t>
      </w:r>
      <w:r w:rsidRPr="000D28EC">
        <w:rPr>
          <w:rFonts w:asciiTheme="minorBidi" w:eastAsiaTheme="minorBidi" w:hAnsiTheme="minorBidi" w:hint="eastAsia"/>
          <w:sz w:val="28"/>
          <w:szCs w:val="28"/>
          <w:lang w:eastAsia="zh-TW"/>
        </w:rPr>
        <w:t>為之無效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0" w:anchor="a1796" w:history="1">
        <w:r w:rsidRPr="000D28EC">
          <w:rPr>
            <w:rStyle w:val="a8"/>
            <w:rFonts w:asciiTheme="minorBidi" w:eastAsiaTheme="minorBidi" w:hAnsiTheme="minorBidi"/>
            <w:sz w:val="28"/>
            <w:szCs w:val="28"/>
            <w:lang w:eastAsia="zh-TW"/>
          </w:rPr>
          <w:t>第一千七百九十六條</w:t>
        </w:r>
      </w:hyperlink>
      <w:r w:rsidRPr="000D28EC">
        <w:rPr>
          <w:rFonts w:asciiTheme="minorBidi" w:eastAsiaTheme="minorBidi" w:hAnsiTheme="minorBidi"/>
          <w:sz w:val="28"/>
          <w:szCs w:val="28"/>
          <w:lang w:eastAsia="zh-TW"/>
        </w:rPr>
        <w:t xml:space="preserve"> ── 其他制裁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1" w:anchor="a1797" w:history="1">
        <w:r w:rsidRPr="000D28EC">
          <w:rPr>
            <w:rStyle w:val="a8"/>
            <w:rFonts w:asciiTheme="minorBidi" w:eastAsiaTheme="minorBidi" w:hAnsiTheme="minorBidi"/>
            <w:sz w:val="28"/>
            <w:szCs w:val="28"/>
            <w:lang w:eastAsia="zh-TW"/>
          </w:rPr>
          <w:t>第一千七百九十七條</w:t>
        </w:r>
      </w:hyperlink>
      <w:r w:rsidRPr="000D28EC">
        <w:rPr>
          <w:rFonts w:asciiTheme="minorBidi" w:eastAsiaTheme="minorBidi" w:hAnsiTheme="minorBidi"/>
          <w:sz w:val="28"/>
          <w:szCs w:val="28"/>
          <w:lang w:eastAsia="zh-TW"/>
        </w:rPr>
        <w:t xml:space="preserve"> ── 法院對行</w:t>
      </w:r>
      <w:r w:rsidRPr="000D28EC">
        <w:rPr>
          <w:rFonts w:asciiTheme="minorBidi" w:eastAsiaTheme="minorBidi" w:hAnsiTheme="minorBidi" w:hint="eastAsia"/>
          <w:sz w:val="28"/>
          <w:szCs w:val="28"/>
          <w:lang w:eastAsia="zh-TW"/>
        </w:rPr>
        <w:t>為之確認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2" w:anchor="a1798" w:history="1">
        <w:r w:rsidRPr="000D28EC">
          <w:rPr>
            <w:rStyle w:val="a8"/>
            <w:rFonts w:asciiTheme="minorBidi" w:eastAsiaTheme="minorBidi" w:hAnsiTheme="minorBidi"/>
            <w:sz w:val="28"/>
            <w:szCs w:val="28"/>
            <w:lang w:eastAsia="zh-TW"/>
          </w:rPr>
          <w:t>第一千七百九十八條</w:t>
        </w:r>
      </w:hyperlink>
      <w:r w:rsidRPr="000D28EC">
        <w:rPr>
          <w:rFonts w:asciiTheme="minorBidi" w:eastAsiaTheme="minorBidi" w:hAnsiTheme="minorBidi"/>
          <w:sz w:val="28"/>
          <w:szCs w:val="28"/>
          <w:lang w:eastAsia="zh-TW"/>
        </w:rPr>
        <w:t xml:space="preserve"> ── 監護人之報酬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3" w:anchor="a1799" w:history="1">
        <w:r w:rsidRPr="000D28EC">
          <w:rPr>
            <w:rStyle w:val="a8"/>
            <w:rFonts w:asciiTheme="minorBidi" w:eastAsiaTheme="minorBidi" w:hAnsiTheme="minorBidi"/>
            <w:sz w:val="28"/>
            <w:szCs w:val="28"/>
            <w:lang w:eastAsia="zh-TW"/>
          </w:rPr>
          <w:t>第一千七百九十九條</w:t>
        </w:r>
      </w:hyperlink>
      <w:r w:rsidRPr="000D28EC">
        <w:rPr>
          <w:rFonts w:asciiTheme="minorBidi" w:eastAsiaTheme="minorBidi" w:hAnsiTheme="minorBidi"/>
          <w:sz w:val="28"/>
          <w:szCs w:val="28"/>
          <w:lang w:eastAsia="zh-TW"/>
        </w:rPr>
        <w:t xml:space="preserve"> ── 未成年人之財</w:t>
      </w:r>
      <w:r w:rsidRPr="000D28EC">
        <w:rPr>
          <w:rFonts w:asciiTheme="minorBidi" w:eastAsiaTheme="minorBidi" w:hAnsiTheme="minorBidi" w:hint="eastAsia"/>
          <w:sz w:val="28"/>
          <w:szCs w:val="28"/>
          <w:lang w:eastAsia="zh-TW"/>
        </w:rPr>
        <w:t>產清單</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4" w:anchor="a1800" w:history="1">
        <w:r w:rsidRPr="000D28EC">
          <w:rPr>
            <w:rStyle w:val="a8"/>
            <w:rFonts w:asciiTheme="minorBidi" w:eastAsiaTheme="minorBidi" w:hAnsiTheme="minorBidi"/>
            <w:sz w:val="28"/>
            <w:szCs w:val="28"/>
            <w:lang w:eastAsia="zh-TW"/>
          </w:rPr>
          <w:t>第一千八百條</w:t>
        </w:r>
      </w:hyperlink>
      <w:r w:rsidRPr="000D28EC">
        <w:rPr>
          <w:rFonts w:asciiTheme="minorBidi" w:eastAsiaTheme="minorBidi" w:hAnsiTheme="minorBidi"/>
          <w:sz w:val="28"/>
          <w:szCs w:val="28"/>
          <w:lang w:eastAsia="zh-TW"/>
        </w:rPr>
        <w:t xml:space="preserve"> ── 提交報告之義務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5" w:anchor="a1801" w:history="1">
        <w:r w:rsidRPr="000D28EC">
          <w:rPr>
            <w:rStyle w:val="a8"/>
            <w:rFonts w:asciiTheme="minorBidi" w:eastAsiaTheme="minorBidi" w:hAnsiTheme="minorBidi"/>
            <w:sz w:val="28"/>
            <w:szCs w:val="28"/>
            <w:lang w:eastAsia="zh-TW"/>
          </w:rPr>
          <w:t>第一千八百零一條</w:t>
        </w:r>
      </w:hyperlink>
      <w:r w:rsidRPr="000D28EC">
        <w:rPr>
          <w:rFonts w:asciiTheme="minorBidi" w:eastAsiaTheme="minorBidi" w:hAnsiTheme="minorBidi"/>
          <w:sz w:val="28"/>
          <w:szCs w:val="28"/>
          <w:lang w:eastAsia="zh-TW"/>
        </w:rPr>
        <w:t xml:space="preserve"> ── 監護人之責任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6" w:anchor="a1802" w:history="1">
        <w:r w:rsidRPr="000D28EC">
          <w:rPr>
            <w:rStyle w:val="a8"/>
            <w:rFonts w:asciiTheme="minorBidi" w:eastAsiaTheme="minorBidi" w:hAnsiTheme="minorBidi"/>
            <w:sz w:val="28"/>
            <w:szCs w:val="28"/>
            <w:lang w:eastAsia="zh-TW"/>
          </w:rPr>
          <w:t>第一千八百零二條</w:t>
        </w:r>
      </w:hyperlink>
      <w:r w:rsidRPr="000D28EC">
        <w:rPr>
          <w:rFonts w:asciiTheme="minorBidi" w:eastAsiaTheme="minorBidi" w:hAnsiTheme="minorBidi"/>
          <w:sz w:val="28"/>
          <w:szCs w:val="28"/>
          <w:lang w:eastAsia="zh-TW"/>
        </w:rPr>
        <w:t xml:space="preserve"> ── 監護人收取賠償之權利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7" w:anchor="a1803" w:history="1">
        <w:r w:rsidRPr="000D28EC">
          <w:rPr>
            <w:rStyle w:val="a8"/>
            <w:rFonts w:asciiTheme="minorBidi" w:eastAsiaTheme="minorBidi" w:hAnsiTheme="minorBidi"/>
            <w:sz w:val="28"/>
            <w:szCs w:val="28"/>
            <w:lang w:eastAsia="zh-TW"/>
          </w:rPr>
          <w:t>第一千八百零三條</w:t>
        </w:r>
      </w:hyperlink>
      <w:r w:rsidRPr="000D28EC">
        <w:rPr>
          <w:rFonts w:asciiTheme="minorBidi" w:eastAsiaTheme="minorBidi" w:hAnsiTheme="minorBidi"/>
          <w:sz w:val="28"/>
          <w:szCs w:val="28"/>
          <w:lang w:eastAsia="zh-TW"/>
        </w:rPr>
        <w:t xml:space="preserve"> ── 對已核准之報告之爭議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8" w:anchor="d3a1804" w:history="1">
        <w:r w:rsidRPr="000D28EC">
          <w:rPr>
            <w:rStyle w:val="a8"/>
            <w:rFonts w:asciiTheme="minorBidi" w:eastAsiaTheme="minorBidi" w:hAnsiTheme="minorBidi"/>
            <w:sz w:val="28"/>
            <w:szCs w:val="28"/>
            <w:lang w:eastAsia="zh-TW"/>
          </w:rPr>
          <w:t>第三目</w:t>
        </w:r>
      </w:hyperlink>
      <w:r w:rsidRPr="000D28EC">
        <w:rPr>
          <w:rFonts w:asciiTheme="minorBidi" w:eastAsiaTheme="minorBidi" w:hAnsiTheme="minorBidi"/>
          <w:sz w:val="28"/>
          <w:szCs w:val="28"/>
          <w:lang w:eastAsia="zh-TW"/>
        </w:rPr>
        <w:t xml:space="preserve"> ── 監護人之撤職及免職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19" w:anchor="a1804" w:history="1">
        <w:r w:rsidRPr="000D28EC">
          <w:rPr>
            <w:rStyle w:val="a8"/>
            <w:rFonts w:asciiTheme="minorBidi" w:eastAsiaTheme="minorBidi" w:hAnsiTheme="minorBidi"/>
            <w:sz w:val="28"/>
            <w:szCs w:val="28"/>
            <w:lang w:eastAsia="zh-TW"/>
          </w:rPr>
          <w:t>第一千八百零四條</w:t>
        </w:r>
      </w:hyperlink>
      <w:r w:rsidRPr="000D28EC">
        <w:rPr>
          <w:rFonts w:asciiTheme="minorBidi" w:eastAsiaTheme="minorBidi" w:hAnsiTheme="minorBidi"/>
          <w:sz w:val="28"/>
          <w:szCs w:val="28"/>
          <w:lang w:eastAsia="zh-TW"/>
        </w:rPr>
        <w:t xml:space="preserve"> ── 監護人之撤職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0" w:anchor="a1805" w:history="1">
        <w:r w:rsidRPr="000D28EC">
          <w:rPr>
            <w:rStyle w:val="a8"/>
            <w:rFonts w:asciiTheme="minorBidi" w:eastAsiaTheme="minorBidi" w:hAnsiTheme="minorBidi"/>
            <w:sz w:val="28"/>
            <w:szCs w:val="28"/>
            <w:lang w:eastAsia="zh-TW"/>
          </w:rPr>
          <w:t>第一千八百零五條</w:t>
        </w:r>
      </w:hyperlink>
      <w:r w:rsidRPr="000D28EC">
        <w:rPr>
          <w:rFonts w:asciiTheme="minorBidi" w:eastAsiaTheme="minorBidi" w:hAnsiTheme="minorBidi"/>
          <w:sz w:val="28"/>
          <w:szCs w:val="28"/>
          <w:lang w:eastAsia="zh-TW"/>
        </w:rPr>
        <w:t xml:space="preserve"> ── 撤職之訴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1" w:anchor="a1806" w:history="1">
        <w:r w:rsidRPr="000D28EC">
          <w:rPr>
            <w:rStyle w:val="a8"/>
            <w:rFonts w:asciiTheme="minorBidi" w:eastAsiaTheme="minorBidi" w:hAnsiTheme="minorBidi"/>
            <w:sz w:val="28"/>
            <w:szCs w:val="28"/>
            <w:lang w:eastAsia="zh-TW"/>
          </w:rPr>
          <w:t>第一千八百零六條</w:t>
        </w:r>
      </w:hyperlink>
      <w:r w:rsidRPr="000D28EC">
        <w:rPr>
          <w:rFonts w:asciiTheme="minorBidi" w:eastAsiaTheme="minorBidi" w:hAnsiTheme="minorBidi"/>
          <w:sz w:val="28"/>
          <w:szCs w:val="28"/>
          <w:lang w:eastAsia="zh-TW"/>
        </w:rPr>
        <w:t xml:space="preserve"> ── 監護人之免職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2" w:anchor="d4a1807" w:history="1">
        <w:r w:rsidRPr="000D28EC">
          <w:rPr>
            <w:rStyle w:val="a8"/>
            <w:rFonts w:asciiTheme="minorBidi" w:eastAsiaTheme="minorBidi" w:hAnsiTheme="minorBidi"/>
            <w:sz w:val="28"/>
            <w:szCs w:val="28"/>
            <w:lang w:eastAsia="zh-TW"/>
          </w:rPr>
          <w:t>第四目</w:t>
        </w:r>
      </w:hyperlink>
      <w:r w:rsidRPr="000D28EC">
        <w:rPr>
          <w:rFonts w:asciiTheme="minorBidi" w:eastAsiaTheme="minorBidi" w:hAnsiTheme="minorBidi"/>
          <w:sz w:val="28"/>
          <w:szCs w:val="28"/>
          <w:lang w:eastAsia="zh-TW"/>
        </w:rPr>
        <w:t xml:space="preserve"> ── 親屬會議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3" w:anchor="a1807" w:history="1">
        <w:r w:rsidRPr="000D28EC">
          <w:rPr>
            <w:rStyle w:val="a8"/>
            <w:rFonts w:asciiTheme="minorBidi" w:eastAsiaTheme="minorBidi" w:hAnsiTheme="minorBidi"/>
            <w:sz w:val="28"/>
            <w:szCs w:val="28"/>
            <w:lang w:eastAsia="zh-TW"/>
          </w:rPr>
          <w:t>第一千八百零七條</w:t>
        </w:r>
      </w:hyperlink>
      <w:r w:rsidRPr="000D28EC">
        <w:rPr>
          <w:rFonts w:asciiTheme="minorBidi" w:eastAsiaTheme="minorBidi" w:hAnsiTheme="minorBidi"/>
          <w:sz w:val="28"/>
          <w:szCs w:val="28"/>
          <w:lang w:eastAsia="zh-TW"/>
        </w:rPr>
        <w:t xml:space="preserve"> ── 組成</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4" w:anchor="a1808" w:history="1">
        <w:r w:rsidRPr="000D28EC">
          <w:rPr>
            <w:rStyle w:val="a8"/>
            <w:rFonts w:asciiTheme="minorBidi" w:eastAsiaTheme="minorBidi" w:hAnsiTheme="minorBidi"/>
            <w:sz w:val="28"/>
            <w:szCs w:val="28"/>
            <w:lang w:eastAsia="zh-TW"/>
          </w:rPr>
          <w:t>第一千八百零八條</w:t>
        </w:r>
      </w:hyperlink>
      <w:r w:rsidRPr="000D28EC">
        <w:rPr>
          <w:rFonts w:asciiTheme="minorBidi" w:eastAsiaTheme="minorBidi" w:hAnsiTheme="minorBidi"/>
          <w:sz w:val="28"/>
          <w:szCs w:val="28"/>
          <w:lang w:eastAsia="zh-TW"/>
        </w:rPr>
        <w:t xml:space="preserve"> ── 成員之甄選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5" w:anchor="a1809" w:history="1">
        <w:r w:rsidRPr="000D28EC">
          <w:rPr>
            <w:rStyle w:val="a8"/>
            <w:rFonts w:asciiTheme="minorBidi" w:eastAsiaTheme="minorBidi" w:hAnsiTheme="minorBidi"/>
            <w:sz w:val="28"/>
            <w:szCs w:val="28"/>
            <w:lang w:eastAsia="zh-TW"/>
          </w:rPr>
          <w:t>第一千八百零九條</w:t>
        </w:r>
      </w:hyperlink>
      <w:r w:rsidRPr="000D28EC">
        <w:rPr>
          <w:rFonts w:asciiTheme="minorBidi" w:eastAsiaTheme="minorBidi" w:hAnsiTheme="minorBidi"/>
          <w:sz w:val="28"/>
          <w:szCs w:val="28"/>
          <w:lang w:eastAsia="zh-TW"/>
        </w:rPr>
        <w:t xml:space="preserve"> ── 無能力及推辭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6" w:anchor="a1810" w:history="1">
        <w:r w:rsidRPr="000D28EC">
          <w:rPr>
            <w:rStyle w:val="a8"/>
            <w:rFonts w:asciiTheme="minorBidi" w:eastAsiaTheme="minorBidi" w:hAnsiTheme="minorBidi"/>
            <w:sz w:val="28"/>
            <w:szCs w:val="28"/>
            <w:lang w:eastAsia="zh-TW"/>
          </w:rPr>
          <w:t>第一千八百一十條</w:t>
        </w:r>
      </w:hyperlink>
      <w:r w:rsidRPr="000D28EC">
        <w:rPr>
          <w:rFonts w:asciiTheme="minorBidi" w:eastAsiaTheme="minorBidi" w:hAnsiTheme="minorBidi"/>
          <w:sz w:val="28"/>
          <w:szCs w:val="28"/>
          <w:lang w:eastAsia="zh-TW"/>
        </w:rPr>
        <w:t xml:space="preserve"> ── 職責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7" w:anchor="a1811" w:history="1">
        <w:r w:rsidRPr="000D28EC">
          <w:rPr>
            <w:rStyle w:val="a8"/>
            <w:rFonts w:asciiTheme="minorBidi" w:eastAsiaTheme="minorBidi" w:hAnsiTheme="minorBidi"/>
            <w:sz w:val="28"/>
            <w:szCs w:val="28"/>
            <w:lang w:eastAsia="zh-TW"/>
          </w:rPr>
          <w:t>第一千八百一十一條</w:t>
        </w:r>
      </w:hyperlink>
      <w:r w:rsidRPr="000D28EC">
        <w:rPr>
          <w:rFonts w:asciiTheme="minorBidi" w:eastAsiaTheme="minorBidi" w:hAnsiTheme="minorBidi"/>
          <w:sz w:val="28"/>
          <w:szCs w:val="28"/>
          <w:lang w:eastAsia="zh-TW"/>
        </w:rPr>
        <w:t xml:space="preserve"> ── 監護監督人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8" w:anchor="a1812" w:history="1">
        <w:r w:rsidRPr="000D28EC">
          <w:rPr>
            <w:rStyle w:val="a8"/>
            <w:rFonts w:asciiTheme="minorBidi" w:eastAsiaTheme="minorBidi" w:hAnsiTheme="minorBidi"/>
            <w:sz w:val="28"/>
            <w:szCs w:val="28"/>
            <w:lang w:eastAsia="zh-TW"/>
          </w:rPr>
          <w:t>第一千八百一十二條</w:t>
        </w:r>
      </w:hyperlink>
      <w:r w:rsidRPr="000D28EC">
        <w:rPr>
          <w:rFonts w:asciiTheme="minorBidi" w:eastAsiaTheme="minorBidi" w:hAnsiTheme="minorBidi"/>
          <w:sz w:val="28"/>
          <w:szCs w:val="28"/>
          <w:lang w:eastAsia="zh-TW"/>
        </w:rPr>
        <w:t xml:space="preserve"> ── 監護監督人之其他職務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29" w:anchor="a1813" w:history="1">
        <w:r w:rsidRPr="000D28EC">
          <w:rPr>
            <w:rStyle w:val="a8"/>
            <w:rFonts w:asciiTheme="minorBidi" w:eastAsiaTheme="minorBidi" w:hAnsiTheme="minorBidi"/>
            <w:sz w:val="28"/>
            <w:szCs w:val="28"/>
            <w:lang w:eastAsia="zh-TW"/>
          </w:rPr>
          <w:t>第一千八百一十三條</w:t>
        </w:r>
      </w:hyperlink>
      <w:r w:rsidRPr="000D28EC">
        <w:rPr>
          <w:rFonts w:asciiTheme="minorBidi" w:eastAsiaTheme="minorBidi" w:hAnsiTheme="minorBidi"/>
          <w:sz w:val="28"/>
          <w:szCs w:val="28"/>
          <w:lang w:eastAsia="zh-TW"/>
        </w:rPr>
        <w:t xml:space="preserve"> ── 親屬會議之召集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0" w:anchor="a1814" w:history="1">
        <w:r w:rsidRPr="000D28EC">
          <w:rPr>
            <w:rStyle w:val="a8"/>
            <w:rFonts w:asciiTheme="minorBidi" w:eastAsiaTheme="minorBidi" w:hAnsiTheme="minorBidi"/>
            <w:sz w:val="28"/>
            <w:szCs w:val="28"/>
            <w:lang w:eastAsia="zh-TW"/>
          </w:rPr>
          <w:t>第一千八百一十四條</w:t>
        </w:r>
      </w:hyperlink>
      <w:r w:rsidRPr="000D28EC">
        <w:rPr>
          <w:rFonts w:asciiTheme="minorBidi" w:eastAsiaTheme="minorBidi" w:hAnsiTheme="minorBidi"/>
          <w:sz w:val="28"/>
          <w:szCs w:val="28"/>
          <w:lang w:eastAsia="zh-TW"/>
        </w:rPr>
        <w:t xml:space="preserve"> ── 運作</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1" w:anchor="a1815" w:history="1">
        <w:r w:rsidRPr="000D28EC">
          <w:rPr>
            <w:rStyle w:val="a8"/>
            <w:rFonts w:asciiTheme="minorBidi" w:eastAsiaTheme="minorBidi" w:hAnsiTheme="minorBidi"/>
            <w:sz w:val="28"/>
            <w:szCs w:val="28"/>
            <w:lang w:eastAsia="zh-TW"/>
          </w:rPr>
          <w:t>第一千八百一十五條</w:t>
        </w:r>
      </w:hyperlink>
      <w:r w:rsidRPr="000D28EC">
        <w:rPr>
          <w:rFonts w:asciiTheme="minorBidi" w:eastAsiaTheme="minorBidi" w:hAnsiTheme="minorBidi"/>
          <w:sz w:val="28"/>
          <w:szCs w:val="28"/>
          <w:lang w:eastAsia="zh-TW"/>
        </w:rPr>
        <w:t xml:space="preserve"> ── 職務之無償性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2" w:anchor="a1816" w:history="1">
        <w:r w:rsidRPr="000D28EC">
          <w:rPr>
            <w:rStyle w:val="a8"/>
            <w:rFonts w:asciiTheme="minorBidi" w:eastAsiaTheme="minorBidi" w:hAnsiTheme="minorBidi"/>
            <w:sz w:val="28"/>
            <w:szCs w:val="28"/>
            <w:lang w:eastAsia="zh-TW"/>
          </w:rPr>
          <w:t>第一千八百一十六條</w:t>
        </w:r>
      </w:hyperlink>
      <w:r w:rsidRPr="000D28EC">
        <w:rPr>
          <w:rFonts w:asciiTheme="minorBidi" w:eastAsiaTheme="minorBidi" w:hAnsiTheme="minorBidi"/>
          <w:sz w:val="28"/>
          <w:szCs w:val="28"/>
          <w:lang w:eastAsia="zh-TW"/>
        </w:rPr>
        <w:t xml:space="preserve"> ── 撤職及免職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3" w:anchor="d5a1817" w:history="1">
        <w:r w:rsidRPr="000D28EC">
          <w:rPr>
            <w:rStyle w:val="a8"/>
            <w:rFonts w:asciiTheme="minorBidi" w:eastAsiaTheme="minorBidi" w:hAnsiTheme="minorBidi"/>
            <w:sz w:val="28"/>
            <w:szCs w:val="28"/>
            <w:lang w:eastAsia="zh-TW"/>
          </w:rPr>
          <w:t>第五目</w:t>
        </w:r>
      </w:hyperlink>
      <w:r w:rsidRPr="000D28EC">
        <w:rPr>
          <w:rFonts w:asciiTheme="minorBidi" w:eastAsiaTheme="minorBidi" w:hAnsiTheme="minorBidi"/>
          <w:sz w:val="28"/>
          <w:szCs w:val="28"/>
          <w:lang w:eastAsia="zh-TW"/>
        </w:rPr>
        <w:t xml:space="preserve"> ── 監護之終止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4" w:anchor="a1817" w:history="1">
        <w:r w:rsidRPr="000D28EC">
          <w:rPr>
            <w:rStyle w:val="a8"/>
            <w:rFonts w:asciiTheme="minorBidi" w:eastAsiaTheme="minorBidi" w:hAnsiTheme="minorBidi"/>
            <w:sz w:val="28"/>
            <w:szCs w:val="28"/>
            <w:lang w:eastAsia="zh-TW"/>
          </w:rPr>
          <w:t>第一千八百一十七條</w:t>
        </w:r>
      </w:hyperlink>
      <w:r w:rsidRPr="000D28EC">
        <w:rPr>
          <w:rFonts w:asciiTheme="minorBidi" w:eastAsiaTheme="minorBidi" w:hAnsiTheme="minorBidi"/>
          <w:sz w:val="28"/>
          <w:szCs w:val="28"/>
          <w:lang w:eastAsia="zh-TW"/>
        </w:rPr>
        <w:t xml:space="preserve"> ── 終止之時刻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5" w:anchor="d6a1818" w:history="1">
        <w:r w:rsidRPr="000D28EC">
          <w:rPr>
            <w:rStyle w:val="a8"/>
            <w:rFonts w:asciiTheme="minorBidi" w:eastAsiaTheme="minorBidi" w:hAnsiTheme="minorBidi"/>
            <w:sz w:val="28"/>
            <w:szCs w:val="28"/>
            <w:lang w:eastAsia="zh-TW"/>
          </w:rPr>
          <w:t>第六目</w:t>
        </w:r>
      </w:hyperlink>
      <w:r w:rsidRPr="000D28EC">
        <w:rPr>
          <w:rFonts w:asciiTheme="minorBidi" w:eastAsiaTheme="minorBidi" w:hAnsiTheme="minorBidi"/>
          <w:sz w:val="28"/>
          <w:szCs w:val="28"/>
          <w:lang w:eastAsia="zh-TW"/>
        </w:rPr>
        <w:t xml:space="preserve"> ── 對交託予公共或私人機構之未成年人之監護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6" w:anchor="a1818" w:history="1">
        <w:r w:rsidRPr="000D28EC">
          <w:rPr>
            <w:rStyle w:val="a8"/>
            <w:rFonts w:asciiTheme="minorBidi" w:eastAsiaTheme="minorBidi" w:hAnsiTheme="minorBidi"/>
            <w:sz w:val="28"/>
            <w:szCs w:val="28"/>
            <w:lang w:eastAsia="zh-TW"/>
          </w:rPr>
          <w:t>第一千八百一十八條</w:t>
        </w:r>
      </w:hyperlink>
      <w:r w:rsidRPr="000D28EC">
        <w:rPr>
          <w:rFonts w:asciiTheme="minorBidi" w:eastAsiaTheme="minorBidi" w:hAnsiTheme="minorBidi"/>
          <w:sz w:val="28"/>
          <w:szCs w:val="28"/>
          <w:lang w:eastAsia="zh-TW"/>
        </w:rPr>
        <w:t xml:space="preserve"> ── 監護職務之履行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7" w:anchor="ss3a1819"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8" w:anchor="a1819" w:history="1">
        <w:r w:rsidRPr="000D28EC">
          <w:rPr>
            <w:rStyle w:val="a8"/>
            <w:rFonts w:asciiTheme="minorBidi" w:eastAsiaTheme="minorBidi" w:hAnsiTheme="minorBidi"/>
            <w:sz w:val="28"/>
            <w:szCs w:val="28"/>
            <w:lang w:eastAsia="zh-TW"/>
          </w:rPr>
          <w:t>第一千八百一十九條</w:t>
        </w:r>
      </w:hyperlink>
      <w:r w:rsidRPr="000D28EC">
        <w:rPr>
          <w:rFonts w:asciiTheme="minorBidi" w:eastAsiaTheme="minorBidi" w:hAnsiTheme="minorBidi"/>
          <w:sz w:val="28"/>
          <w:szCs w:val="28"/>
          <w:lang w:eastAsia="zh-TW"/>
        </w:rPr>
        <w:t xml:space="preserve"> ── 管理人之指定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39" w:anchor="a1820" w:history="1">
        <w:r w:rsidRPr="000D28EC">
          <w:rPr>
            <w:rStyle w:val="a8"/>
            <w:rFonts w:asciiTheme="minorBidi" w:eastAsiaTheme="minorBidi" w:hAnsiTheme="minorBidi"/>
            <w:sz w:val="28"/>
            <w:szCs w:val="28"/>
            <w:lang w:eastAsia="zh-TW"/>
          </w:rPr>
          <w:t>第一千八百二十條</w:t>
        </w:r>
      </w:hyperlink>
      <w:r w:rsidRPr="000D28EC">
        <w:rPr>
          <w:rFonts w:asciiTheme="minorBidi" w:eastAsiaTheme="minorBidi" w:hAnsiTheme="minorBidi"/>
          <w:sz w:val="28"/>
          <w:szCs w:val="28"/>
          <w:lang w:eastAsia="zh-TW"/>
        </w:rPr>
        <w:t xml:space="preserve"> ── 由第三人指定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0" w:anchor="a1821" w:history="1">
        <w:r w:rsidRPr="000D28EC">
          <w:rPr>
            <w:rStyle w:val="a8"/>
            <w:rFonts w:asciiTheme="minorBidi" w:eastAsiaTheme="minorBidi" w:hAnsiTheme="minorBidi"/>
            <w:sz w:val="28"/>
            <w:szCs w:val="28"/>
            <w:lang w:eastAsia="zh-TW"/>
          </w:rPr>
          <w:t>第一千八百二十一條</w:t>
        </w:r>
      </w:hyperlink>
      <w:r w:rsidRPr="000D28EC">
        <w:rPr>
          <w:rFonts w:asciiTheme="minorBidi" w:eastAsiaTheme="minorBidi" w:hAnsiTheme="minorBidi"/>
          <w:sz w:val="28"/>
          <w:szCs w:val="28"/>
          <w:lang w:eastAsia="zh-TW"/>
        </w:rPr>
        <w:t xml:space="preserve"> ── 多名管理人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1" w:anchor="a1822" w:history="1">
        <w:r w:rsidRPr="000D28EC">
          <w:rPr>
            <w:rStyle w:val="a8"/>
            <w:rFonts w:asciiTheme="minorBidi" w:eastAsiaTheme="minorBidi" w:hAnsiTheme="minorBidi"/>
            <w:sz w:val="28"/>
            <w:szCs w:val="28"/>
            <w:lang w:eastAsia="zh-TW"/>
          </w:rPr>
          <w:t>第一千八百二十二條</w:t>
        </w:r>
      </w:hyperlink>
      <w:r w:rsidRPr="000D28EC">
        <w:rPr>
          <w:rFonts w:asciiTheme="minorBidi" w:eastAsiaTheme="minorBidi" w:hAnsiTheme="minorBidi"/>
          <w:sz w:val="28"/>
          <w:szCs w:val="28"/>
          <w:lang w:eastAsia="zh-TW"/>
        </w:rPr>
        <w:t xml:space="preserve"> ── 不得成</w:t>
      </w:r>
      <w:r w:rsidRPr="000D28EC">
        <w:rPr>
          <w:rFonts w:asciiTheme="minorBidi" w:eastAsiaTheme="minorBidi" w:hAnsiTheme="minorBidi" w:hint="eastAsia"/>
          <w:sz w:val="28"/>
          <w:szCs w:val="28"/>
          <w:lang w:eastAsia="zh-TW"/>
        </w:rPr>
        <w:t>為管理人之人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2" w:anchor="a1823" w:history="1">
        <w:r w:rsidRPr="000D28EC">
          <w:rPr>
            <w:rStyle w:val="a8"/>
            <w:rFonts w:asciiTheme="minorBidi" w:eastAsiaTheme="minorBidi" w:hAnsiTheme="minorBidi"/>
            <w:sz w:val="28"/>
            <w:szCs w:val="28"/>
            <w:lang w:eastAsia="zh-TW"/>
          </w:rPr>
          <w:t>第一千八百二十三條</w:t>
        </w:r>
      </w:hyperlink>
      <w:r w:rsidRPr="000D28EC">
        <w:rPr>
          <w:rFonts w:asciiTheme="minorBidi" w:eastAsiaTheme="minorBidi" w:hAnsiTheme="minorBidi"/>
          <w:sz w:val="28"/>
          <w:szCs w:val="28"/>
          <w:lang w:eastAsia="zh-TW"/>
        </w:rPr>
        <w:t xml:space="preserve"> ── 管理人之權利及義務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3" w:anchor="a1824" w:history="1">
        <w:r w:rsidRPr="000D28EC">
          <w:rPr>
            <w:rStyle w:val="a8"/>
            <w:rFonts w:asciiTheme="minorBidi" w:eastAsiaTheme="minorBidi" w:hAnsiTheme="minorBidi"/>
            <w:sz w:val="28"/>
            <w:szCs w:val="28"/>
            <w:lang w:eastAsia="zh-TW"/>
          </w:rPr>
          <w:t>第一千八百二十四條</w:t>
        </w:r>
      </w:hyperlink>
      <w:r w:rsidRPr="000D28EC">
        <w:rPr>
          <w:rFonts w:asciiTheme="minorBidi" w:eastAsiaTheme="minorBidi" w:hAnsiTheme="minorBidi"/>
          <w:sz w:val="28"/>
          <w:szCs w:val="28"/>
          <w:lang w:eastAsia="zh-TW"/>
        </w:rPr>
        <w:t xml:space="preserve"> ── 撤職、免職及管理之終止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4" w:anchor="l4t4" w:history="1">
        <w:r w:rsidRPr="000D28EC">
          <w:rPr>
            <w:rStyle w:val="a8"/>
            <w:rFonts w:asciiTheme="minorBidi" w:eastAsiaTheme="minorBidi" w:hAnsiTheme="minorBidi"/>
            <w:sz w:val="28"/>
            <w:szCs w:val="28"/>
            <w:lang w:eastAsia="zh-TW"/>
          </w:rPr>
          <w:t>第四編</w:t>
        </w:r>
      </w:hyperlink>
      <w:r w:rsidRPr="000D28EC">
        <w:rPr>
          <w:rFonts w:asciiTheme="minorBidi" w:eastAsiaTheme="minorBidi" w:hAnsiTheme="minorBidi"/>
          <w:b/>
          <w:bCs/>
          <w:sz w:val="28"/>
          <w:szCs w:val="28"/>
          <w:lang w:eastAsia="zh-TW"/>
        </w:rPr>
        <w:t xml:space="preserve"> ── 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5" w:anchor="c1a1825"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收養關係之設定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6" w:anchor="a1825" w:history="1">
        <w:r w:rsidRPr="000D28EC">
          <w:rPr>
            <w:rStyle w:val="a8"/>
            <w:rFonts w:asciiTheme="minorBidi" w:eastAsiaTheme="minorBidi" w:hAnsiTheme="minorBidi"/>
            <w:sz w:val="28"/>
            <w:szCs w:val="28"/>
            <w:lang w:eastAsia="zh-TW"/>
          </w:rPr>
          <w:t>第一千八百二十五條</w:t>
        </w:r>
      </w:hyperlink>
      <w:r w:rsidRPr="000D28EC">
        <w:rPr>
          <w:rFonts w:asciiTheme="minorBidi" w:eastAsiaTheme="minorBidi" w:hAnsiTheme="minorBidi"/>
          <w:sz w:val="28"/>
          <w:szCs w:val="28"/>
          <w:lang w:eastAsia="zh-TW"/>
        </w:rPr>
        <w:t xml:space="preserve"> ── 法院判決原則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7" w:anchor="a1826" w:history="1">
        <w:r w:rsidRPr="000D28EC">
          <w:rPr>
            <w:rStyle w:val="a8"/>
            <w:rFonts w:asciiTheme="minorBidi" w:eastAsiaTheme="minorBidi" w:hAnsiTheme="minorBidi"/>
            <w:sz w:val="28"/>
            <w:szCs w:val="28"/>
            <w:lang w:eastAsia="zh-TW"/>
          </w:rPr>
          <w:t>第一千八百二十六條</w:t>
        </w:r>
      </w:hyperlink>
      <w:r w:rsidRPr="000D28EC">
        <w:rPr>
          <w:rFonts w:asciiTheme="minorBidi" w:eastAsiaTheme="minorBidi" w:hAnsiTheme="minorBidi"/>
          <w:sz w:val="28"/>
          <w:szCs w:val="28"/>
          <w:lang w:eastAsia="zh-TW"/>
        </w:rPr>
        <w:t xml:space="preserve"> ── 一般要件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8" w:anchor="a1827" w:history="1">
        <w:r w:rsidRPr="000D28EC">
          <w:rPr>
            <w:rStyle w:val="a8"/>
            <w:rFonts w:asciiTheme="minorBidi" w:eastAsiaTheme="minorBidi" w:hAnsiTheme="minorBidi"/>
            <w:sz w:val="28"/>
            <w:szCs w:val="28"/>
            <w:lang w:eastAsia="zh-TW"/>
          </w:rPr>
          <w:t>第一千八百二十七條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為收養所需之照顧及交託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49" w:anchor="a1828" w:history="1">
        <w:r w:rsidRPr="000D28EC">
          <w:rPr>
            <w:rStyle w:val="a8"/>
            <w:rFonts w:asciiTheme="minorBidi" w:eastAsiaTheme="minorBidi" w:hAnsiTheme="minorBidi"/>
            <w:sz w:val="28"/>
            <w:szCs w:val="28"/>
            <w:lang w:eastAsia="zh-TW"/>
          </w:rPr>
          <w:t>第一千八百二十八條</w:t>
        </w:r>
      </w:hyperlink>
      <w:r w:rsidRPr="000D28EC">
        <w:rPr>
          <w:rFonts w:asciiTheme="minorBidi" w:eastAsiaTheme="minorBidi" w:hAnsiTheme="minorBidi"/>
          <w:sz w:val="28"/>
          <w:szCs w:val="28"/>
          <w:lang w:eastAsia="zh-TW"/>
        </w:rPr>
        <w:t xml:space="preserve"> ── 得作出收養之人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0" w:anchor="a1829" w:history="1">
        <w:r w:rsidRPr="000D28EC">
          <w:rPr>
            <w:rStyle w:val="a8"/>
            <w:rFonts w:asciiTheme="minorBidi" w:eastAsiaTheme="minorBidi" w:hAnsiTheme="minorBidi"/>
            <w:sz w:val="28"/>
            <w:szCs w:val="28"/>
            <w:lang w:eastAsia="zh-TW"/>
          </w:rPr>
          <w:t>第一千八百二十九條</w:t>
        </w:r>
      </w:hyperlink>
      <w:r w:rsidRPr="000D28EC">
        <w:rPr>
          <w:rFonts w:asciiTheme="minorBidi" w:eastAsiaTheme="minorBidi" w:hAnsiTheme="minorBidi"/>
          <w:sz w:val="28"/>
          <w:szCs w:val="28"/>
          <w:lang w:eastAsia="zh-TW"/>
        </w:rPr>
        <w:t xml:space="preserve"> ── 監護人或法定財</w:t>
      </w:r>
      <w:r w:rsidRPr="000D28EC">
        <w:rPr>
          <w:rFonts w:asciiTheme="minorBidi" w:eastAsiaTheme="minorBidi" w:hAnsiTheme="minorBidi" w:hint="eastAsia"/>
          <w:sz w:val="28"/>
          <w:szCs w:val="28"/>
          <w:lang w:eastAsia="zh-TW"/>
        </w:rPr>
        <w:t>產管理人作出之收養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1" w:anchor="a1830" w:history="1">
        <w:r w:rsidRPr="000D28EC">
          <w:rPr>
            <w:rStyle w:val="a8"/>
            <w:rFonts w:asciiTheme="minorBidi" w:eastAsiaTheme="minorBidi" w:hAnsiTheme="minorBidi"/>
            <w:sz w:val="28"/>
            <w:szCs w:val="28"/>
            <w:lang w:eastAsia="zh-TW"/>
          </w:rPr>
          <w:t>第一千八百三十條</w:t>
        </w:r>
      </w:hyperlink>
      <w:r w:rsidRPr="000D28EC">
        <w:rPr>
          <w:rFonts w:asciiTheme="minorBidi" w:eastAsiaTheme="minorBidi" w:hAnsiTheme="minorBidi"/>
          <w:sz w:val="28"/>
          <w:szCs w:val="28"/>
          <w:lang w:eastAsia="zh-TW"/>
        </w:rPr>
        <w:t xml:space="preserve"> ── 得被收養之人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2" w:anchor="a1831" w:history="1">
        <w:r w:rsidRPr="000D28EC">
          <w:rPr>
            <w:rStyle w:val="a8"/>
            <w:rFonts w:asciiTheme="minorBidi" w:eastAsiaTheme="minorBidi" w:hAnsiTheme="minorBidi"/>
            <w:sz w:val="28"/>
            <w:szCs w:val="28"/>
            <w:lang w:eastAsia="zh-TW"/>
          </w:rPr>
          <w:t>第一千八百三十一條</w:t>
        </w:r>
      </w:hyperlink>
      <w:r w:rsidRPr="000D28EC">
        <w:rPr>
          <w:rFonts w:asciiTheme="minorBidi" w:eastAsiaTheme="minorBidi" w:hAnsiTheme="minorBidi"/>
          <w:sz w:val="28"/>
          <w:szCs w:val="28"/>
          <w:lang w:eastAsia="zh-TW"/>
        </w:rPr>
        <w:t xml:space="preserve"> ── 待被收養人所處之情況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3" w:anchor="a1832" w:history="1">
        <w:r w:rsidRPr="000D28EC">
          <w:rPr>
            <w:rStyle w:val="a8"/>
            <w:rFonts w:asciiTheme="minorBidi" w:eastAsiaTheme="minorBidi" w:hAnsiTheme="minorBidi"/>
            <w:sz w:val="28"/>
            <w:szCs w:val="28"/>
            <w:lang w:eastAsia="zh-TW"/>
          </w:rPr>
          <w:t>第一千八百三十二條</w:t>
        </w:r>
      </w:hyperlink>
      <w:r w:rsidRPr="000D28EC">
        <w:rPr>
          <w:rFonts w:asciiTheme="minorBidi" w:eastAsiaTheme="minorBidi" w:hAnsiTheme="minorBidi"/>
          <w:sz w:val="28"/>
          <w:szCs w:val="28"/>
          <w:lang w:eastAsia="zh-TW"/>
        </w:rPr>
        <w:t xml:space="preserve"> ── 禁止同一被收養人被多人收養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4" w:anchor="a1833" w:history="1">
        <w:r w:rsidRPr="000D28EC">
          <w:rPr>
            <w:rStyle w:val="a8"/>
            <w:rFonts w:asciiTheme="minorBidi" w:eastAsiaTheme="minorBidi" w:hAnsiTheme="minorBidi"/>
            <w:sz w:val="28"/>
            <w:szCs w:val="28"/>
            <w:lang w:eastAsia="zh-TW"/>
          </w:rPr>
          <w:t>第一千八百三十三條</w:t>
        </w:r>
      </w:hyperlink>
      <w:r w:rsidRPr="000D28EC">
        <w:rPr>
          <w:rFonts w:asciiTheme="minorBidi" w:eastAsiaTheme="minorBidi" w:hAnsiTheme="minorBidi"/>
          <w:sz w:val="28"/>
          <w:szCs w:val="28"/>
          <w:lang w:eastAsia="zh-TW"/>
        </w:rPr>
        <w:t xml:space="preserve"> ── 收養之同意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5" w:anchor="a1834" w:history="1">
        <w:r w:rsidRPr="000D28EC">
          <w:rPr>
            <w:rStyle w:val="a8"/>
            <w:rFonts w:asciiTheme="minorBidi" w:eastAsiaTheme="minorBidi" w:hAnsiTheme="minorBidi"/>
            <w:sz w:val="28"/>
            <w:szCs w:val="28"/>
            <w:lang w:eastAsia="zh-TW"/>
          </w:rPr>
          <w:t>第一千八百三十四條</w:t>
        </w:r>
      </w:hyperlink>
      <w:r w:rsidRPr="000D28EC">
        <w:rPr>
          <w:rFonts w:asciiTheme="minorBidi" w:eastAsiaTheme="minorBidi" w:hAnsiTheme="minorBidi"/>
          <w:sz w:val="28"/>
          <w:szCs w:val="28"/>
          <w:lang w:eastAsia="zh-TW"/>
        </w:rPr>
        <w:t xml:space="preserve"> ── 同意之方式及時間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6" w:anchor="a1835" w:history="1">
        <w:r w:rsidRPr="000D28EC">
          <w:rPr>
            <w:rStyle w:val="a8"/>
            <w:rFonts w:asciiTheme="minorBidi" w:eastAsiaTheme="minorBidi" w:hAnsiTheme="minorBidi"/>
            <w:sz w:val="28"/>
            <w:szCs w:val="28"/>
            <w:lang w:eastAsia="zh-TW"/>
          </w:rPr>
          <w:t>第一千八百三十五條</w:t>
        </w:r>
      </w:hyperlink>
      <w:r w:rsidRPr="000D28EC">
        <w:rPr>
          <w:rFonts w:asciiTheme="minorBidi" w:eastAsiaTheme="minorBidi" w:hAnsiTheme="minorBidi"/>
          <w:sz w:val="28"/>
          <w:szCs w:val="28"/>
          <w:lang w:eastAsia="zh-TW"/>
        </w:rPr>
        <w:t xml:space="preserve"> ── 同意之廢止及失效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7" w:anchor="a1836" w:history="1">
        <w:r w:rsidRPr="000D28EC">
          <w:rPr>
            <w:rStyle w:val="a8"/>
            <w:rFonts w:asciiTheme="minorBidi" w:eastAsiaTheme="minorBidi" w:hAnsiTheme="minorBidi"/>
            <w:sz w:val="28"/>
            <w:szCs w:val="28"/>
            <w:lang w:eastAsia="zh-TW"/>
          </w:rPr>
          <w:t>第一千八百三十六條</w:t>
        </w:r>
      </w:hyperlink>
      <w:r w:rsidRPr="000D28EC">
        <w:rPr>
          <w:rFonts w:asciiTheme="minorBidi" w:eastAsiaTheme="minorBidi" w:hAnsiTheme="minorBidi"/>
          <w:sz w:val="28"/>
          <w:szCs w:val="28"/>
          <w:lang w:eastAsia="zh-TW"/>
        </w:rPr>
        <w:t xml:space="preserve"> ── 必須聽取之意見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8" w:anchor="a1837" w:history="1">
        <w:r w:rsidRPr="000D28EC">
          <w:rPr>
            <w:rStyle w:val="a8"/>
            <w:rFonts w:asciiTheme="minorBidi" w:eastAsiaTheme="minorBidi" w:hAnsiTheme="minorBidi"/>
            <w:sz w:val="28"/>
            <w:szCs w:val="28"/>
            <w:lang w:eastAsia="zh-TW"/>
          </w:rPr>
          <w:t>第一千八百三十七條</w:t>
        </w:r>
      </w:hyperlink>
      <w:r w:rsidRPr="000D28EC">
        <w:rPr>
          <w:rFonts w:asciiTheme="minorBidi" w:eastAsiaTheme="minorBidi" w:hAnsiTheme="minorBidi"/>
          <w:sz w:val="28"/>
          <w:szCs w:val="28"/>
          <w:lang w:eastAsia="zh-TW"/>
        </w:rPr>
        <w:t xml:space="preserve"> ── 身分之保密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59" w:anchor="c2a1838"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收養之效力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0" w:anchor="a1838" w:history="1">
        <w:r w:rsidRPr="000D28EC">
          <w:rPr>
            <w:rStyle w:val="a8"/>
            <w:rFonts w:asciiTheme="minorBidi" w:eastAsiaTheme="minorBidi" w:hAnsiTheme="minorBidi"/>
            <w:sz w:val="28"/>
            <w:szCs w:val="28"/>
            <w:lang w:eastAsia="zh-TW"/>
          </w:rPr>
          <w:t>第一千八百三十八條</w:t>
        </w:r>
      </w:hyperlink>
      <w:r w:rsidRPr="000D28EC">
        <w:rPr>
          <w:rFonts w:asciiTheme="minorBidi" w:eastAsiaTheme="minorBidi" w:hAnsiTheme="minorBidi"/>
          <w:sz w:val="28"/>
          <w:szCs w:val="28"/>
          <w:lang w:eastAsia="zh-TW"/>
        </w:rPr>
        <w:t xml:space="preserve"> ── 親屬地位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1" w:anchor="a1839" w:history="1">
        <w:r w:rsidRPr="000D28EC">
          <w:rPr>
            <w:rStyle w:val="a8"/>
            <w:rFonts w:asciiTheme="minorBidi" w:eastAsiaTheme="minorBidi" w:hAnsiTheme="minorBidi"/>
            <w:sz w:val="28"/>
            <w:szCs w:val="28"/>
            <w:lang w:eastAsia="zh-TW"/>
          </w:rPr>
          <w:t>第一千八百三十九條</w:t>
        </w:r>
      </w:hyperlink>
      <w:r w:rsidRPr="000D28EC">
        <w:rPr>
          <w:rFonts w:asciiTheme="minorBidi" w:eastAsiaTheme="minorBidi" w:hAnsiTheme="minorBidi"/>
          <w:sz w:val="28"/>
          <w:szCs w:val="28"/>
          <w:lang w:eastAsia="zh-TW"/>
        </w:rPr>
        <w:t xml:space="preserve"> ── 自然親子關係之確立及證明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2" w:anchor="a1840" w:history="1">
        <w:r w:rsidRPr="000D28EC">
          <w:rPr>
            <w:rStyle w:val="a8"/>
            <w:rFonts w:asciiTheme="minorBidi" w:eastAsiaTheme="minorBidi" w:hAnsiTheme="minorBidi"/>
            <w:sz w:val="28"/>
            <w:szCs w:val="28"/>
            <w:lang w:eastAsia="zh-TW"/>
          </w:rPr>
          <w:t>第一千八百四十條</w:t>
        </w:r>
      </w:hyperlink>
      <w:r w:rsidRPr="000D28EC">
        <w:rPr>
          <w:rFonts w:asciiTheme="minorBidi" w:eastAsiaTheme="minorBidi" w:hAnsiTheme="minorBidi"/>
          <w:sz w:val="28"/>
          <w:szCs w:val="28"/>
          <w:lang w:eastAsia="zh-TW"/>
        </w:rPr>
        <w:t xml:space="preserve"> ── 被收養人之姓與名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3" w:anchor="a1841" w:history="1">
        <w:r w:rsidRPr="000D28EC">
          <w:rPr>
            <w:rStyle w:val="a8"/>
            <w:rFonts w:asciiTheme="minorBidi" w:eastAsiaTheme="minorBidi" w:hAnsiTheme="minorBidi"/>
            <w:sz w:val="28"/>
            <w:szCs w:val="28"/>
            <w:lang w:eastAsia="zh-TW"/>
          </w:rPr>
          <w:t>第一千八百四十一條</w:t>
        </w:r>
      </w:hyperlink>
      <w:r w:rsidRPr="000D28EC">
        <w:rPr>
          <w:rFonts w:asciiTheme="minorBidi" w:eastAsiaTheme="minorBidi" w:hAnsiTheme="minorBidi"/>
          <w:sz w:val="28"/>
          <w:szCs w:val="28"/>
          <w:lang w:eastAsia="zh-TW"/>
        </w:rPr>
        <w:t xml:space="preserve"> ── 收養之不可廢止性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4" w:anchor="a1842" w:history="1">
        <w:r w:rsidRPr="000D28EC">
          <w:rPr>
            <w:rStyle w:val="a8"/>
            <w:rFonts w:asciiTheme="minorBidi" w:eastAsiaTheme="minorBidi" w:hAnsiTheme="minorBidi"/>
            <w:sz w:val="28"/>
            <w:szCs w:val="28"/>
            <w:lang w:eastAsia="zh-TW"/>
          </w:rPr>
          <w:t>第一千八百四十二條</w:t>
        </w:r>
      </w:hyperlink>
      <w:r w:rsidRPr="000D28EC">
        <w:rPr>
          <w:rFonts w:asciiTheme="minorBidi" w:eastAsiaTheme="minorBidi" w:hAnsiTheme="minorBidi"/>
          <w:sz w:val="28"/>
          <w:szCs w:val="28"/>
          <w:lang w:eastAsia="zh-TW"/>
        </w:rPr>
        <w:t xml:space="preserve"> ── 對判決進行再審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5" w:anchor="a1843" w:history="1">
        <w:r w:rsidRPr="000D28EC">
          <w:rPr>
            <w:rStyle w:val="a8"/>
            <w:rFonts w:asciiTheme="minorBidi" w:eastAsiaTheme="minorBidi" w:hAnsiTheme="minorBidi"/>
            <w:sz w:val="28"/>
            <w:szCs w:val="28"/>
            <w:lang w:eastAsia="zh-TW"/>
          </w:rPr>
          <w:t>第一千八百四十三條</w:t>
        </w:r>
      </w:hyperlink>
      <w:r w:rsidRPr="000D28EC">
        <w:rPr>
          <w:rFonts w:asciiTheme="minorBidi" w:eastAsiaTheme="minorBidi" w:hAnsiTheme="minorBidi"/>
          <w:sz w:val="28"/>
          <w:szCs w:val="28"/>
          <w:lang w:eastAsia="zh-TW"/>
        </w:rPr>
        <w:t xml:space="preserve"> ── 請求進行再審之正當性及期間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6" w:anchor="l4t5" w:history="1">
        <w:r w:rsidRPr="000D28EC">
          <w:rPr>
            <w:rStyle w:val="a8"/>
            <w:rFonts w:asciiTheme="minorBidi" w:eastAsiaTheme="minorBidi" w:hAnsiTheme="minorBidi"/>
            <w:sz w:val="28"/>
            <w:szCs w:val="28"/>
            <w:lang w:eastAsia="zh-TW"/>
          </w:rPr>
          <w:t>第五編</w:t>
        </w:r>
      </w:hyperlink>
      <w:r w:rsidRPr="000D28EC">
        <w:rPr>
          <w:rFonts w:asciiTheme="minorBidi" w:eastAsiaTheme="minorBidi" w:hAnsiTheme="minorBidi"/>
          <w:b/>
          <w:bCs/>
          <w:sz w:val="28"/>
          <w:szCs w:val="28"/>
          <w:lang w:eastAsia="zh-TW"/>
        </w:rPr>
        <w:t xml:space="preserve"> ── 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7" w:anchor="c1a1844"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8" w:anchor="a1844" w:history="1">
        <w:r w:rsidRPr="000D28EC">
          <w:rPr>
            <w:rStyle w:val="a8"/>
            <w:rFonts w:asciiTheme="minorBidi" w:eastAsiaTheme="minorBidi" w:hAnsiTheme="minorBidi"/>
            <w:sz w:val="28"/>
            <w:szCs w:val="28"/>
            <w:lang w:eastAsia="zh-TW"/>
          </w:rPr>
          <w:t>第一千八百四十四條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69" w:anchor="a1845" w:history="1">
        <w:r w:rsidRPr="000D28EC">
          <w:rPr>
            <w:rStyle w:val="a8"/>
            <w:rFonts w:asciiTheme="minorBidi" w:eastAsiaTheme="minorBidi" w:hAnsiTheme="minorBidi"/>
            <w:sz w:val="28"/>
            <w:szCs w:val="28"/>
            <w:lang w:eastAsia="zh-TW"/>
          </w:rPr>
          <w:t>第一千八百四十五條</w:t>
        </w:r>
      </w:hyperlink>
      <w:r w:rsidRPr="000D28EC">
        <w:rPr>
          <w:rFonts w:asciiTheme="minorBidi" w:eastAsiaTheme="minorBidi" w:hAnsiTheme="minorBidi"/>
          <w:sz w:val="28"/>
          <w:szCs w:val="28"/>
          <w:lang w:eastAsia="zh-TW"/>
        </w:rPr>
        <w:t xml:space="preserve"> ── 扶養程度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0" w:anchor="a1846" w:history="1">
        <w:r w:rsidRPr="000D28EC">
          <w:rPr>
            <w:rStyle w:val="a8"/>
            <w:rFonts w:asciiTheme="minorBidi" w:eastAsiaTheme="minorBidi" w:hAnsiTheme="minorBidi"/>
            <w:sz w:val="28"/>
            <w:szCs w:val="28"/>
            <w:lang w:eastAsia="zh-TW"/>
          </w:rPr>
          <w:t>第一千八百四十六條</w:t>
        </w:r>
      </w:hyperlink>
      <w:r w:rsidRPr="000D28EC">
        <w:rPr>
          <w:rFonts w:asciiTheme="minorBidi" w:eastAsiaTheme="minorBidi" w:hAnsiTheme="minorBidi"/>
          <w:sz w:val="28"/>
          <w:szCs w:val="28"/>
          <w:lang w:eastAsia="zh-TW"/>
        </w:rPr>
        <w:t xml:space="preserve"> ── 扶養方式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1" w:anchor="a1847" w:history="1">
        <w:r w:rsidRPr="000D28EC">
          <w:rPr>
            <w:rStyle w:val="a8"/>
            <w:rFonts w:asciiTheme="minorBidi" w:eastAsiaTheme="minorBidi" w:hAnsiTheme="minorBidi"/>
            <w:sz w:val="28"/>
            <w:szCs w:val="28"/>
            <w:lang w:eastAsia="zh-TW"/>
          </w:rPr>
          <w:t>第一千八百四十七條</w:t>
        </w:r>
      </w:hyperlink>
      <w:r w:rsidRPr="000D28EC">
        <w:rPr>
          <w:rFonts w:asciiTheme="minorBidi" w:eastAsiaTheme="minorBidi" w:hAnsiTheme="minorBidi"/>
          <w:sz w:val="28"/>
          <w:szCs w:val="28"/>
          <w:lang w:eastAsia="zh-TW"/>
        </w:rPr>
        <w:t xml:space="preserve"> ── 自何時起須提供扶養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2" w:anchor="a1848" w:history="1">
        <w:r w:rsidRPr="000D28EC">
          <w:rPr>
            <w:rStyle w:val="a8"/>
            <w:rFonts w:asciiTheme="minorBidi" w:eastAsiaTheme="minorBidi" w:hAnsiTheme="minorBidi"/>
            <w:sz w:val="28"/>
            <w:szCs w:val="28"/>
            <w:lang w:eastAsia="zh-TW"/>
          </w:rPr>
          <w:t>第一千八百四十八條</w:t>
        </w:r>
      </w:hyperlink>
      <w:r w:rsidRPr="000D28EC">
        <w:rPr>
          <w:rFonts w:asciiTheme="minorBidi" w:eastAsiaTheme="minorBidi" w:hAnsiTheme="minorBidi"/>
          <w:sz w:val="28"/>
          <w:szCs w:val="28"/>
          <w:lang w:eastAsia="zh-TW"/>
        </w:rPr>
        <w:t xml:space="preserve"> ── 臨時扶養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3" w:anchor="a1849" w:history="1">
        <w:r w:rsidRPr="000D28EC">
          <w:rPr>
            <w:rStyle w:val="a8"/>
            <w:rFonts w:asciiTheme="minorBidi" w:eastAsiaTheme="minorBidi" w:hAnsiTheme="minorBidi"/>
            <w:sz w:val="28"/>
            <w:szCs w:val="28"/>
            <w:lang w:eastAsia="zh-TW"/>
          </w:rPr>
          <w:t>第一千八百四十九條</w:t>
        </w:r>
      </w:hyperlink>
      <w:r w:rsidRPr="000D28EC">
        <w:rPr>
          <w:rFonts w:asciiTheme="minorBidi" w:eastAsiaTheme="minorBidi" w:hAnsiTheme="minorBidi"/>
          <w:sz w:val="28"/>
          <w:szCs w:val="28"/>
          <w:lang w:eastAsia="zh-TW"/>
        </w:rPr>
        <w:t xml:space="preserve"> ── 不可處分性及不可</w:t>
      </w:r>
      <w:r w:rsidRPr="000D28EC">
        <w:rPr>
          <w:rFonts w:asciiTheme="minorBidi" w:eastAsiaTheme="minorBidi" w:hAnsiTheme="minorBidi" w:hint="eastAsia"/>
          <w:sz w:val="28"/>
          <w:szCs w:val="28"/>
          <w:lang w:eastAsia="zh-TW"/>
        </w:rPr>
        <w:t>查封性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4" w:anchor="a1850" w:history="1">
        <w:r w:rsidRPr="000D28EC">
          <w:rPr>
            <w:rStyle w:val="a8"/>
            <w:rFonts w:asciiTheme="minorBidi" w:eastAsiaTheme="minorBidi" w:hAnsiTheme="minorBidi"/>
            <w:sz w:val="28"/>
            <w:szCs w:val="28"/>
            <w:lang w:eastAsia="zh-TW"/>
          </w:rPr>
          <w:t>第一千八百五十條</w:t>
        </w:r>
      </w:hyperlink>
      <w:r w:rsidRPr="000D28EC">
        <w:rPr>
          <w:rFonts w:asciiTheme="minorBidi" w:eastAsiaTheme="minorBidi" w:hAnsiTheme="minorBidi"/>
          <w:sz w:val="28"/>
          <w:szCs w:val="28"/>
          <w:lang w:eastAsia="zh-TW"/>
        </w:rPr>
        <w:t xml:space="preserve"> ── 負有扶養義務之人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5" w:anchor="a1851" w:history="1">
        <w:r w:rsidRPr="000D28EC">
          <w:rPr>
            <w:rStyle w:val="a8"/>
            <w:rFonts w:asciiTheme="minorBidi" w:eastAsiaTheme="minorBidi" w:hAnsiTheme="minorBidi"/>
            <w:sz w:val="28"/>
            <w:szCs w:val="28"/>
            <w:lang w:eastAsia="zh-TW"/>
          </w:rPr>
          <w:t>第一千八百五十一條</w:t>
        </w:r>
      </w:hyperlink>
      <w:r w:rsidRPr="000D28EC">
        <w:rPr>
          <w:rFonts w:asciiTheme="minorBidi" w:eastAsiaTheme="minorBidi" w:hAnsiTheme="minorBidi"/>
          <w:sz w:val="28"/>
          <w:szCs w:val="28"/>
          <w:lang w:eastAsia="zh-TW"/>
        </w:rPr>
        <w:t xml:space="preserve"> ── 多名扶養義務人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6" w:anchor="a1852" w:history="1">
        <w:r w:rsidRPr="000D28EC">
          <w:rPr>
            <w:rStyle w:val="a8"/>
            <w:rFonts w:asciiTheme="minorBidi" w:eastAsiaTheme="minorBidi" w:hAnsiTheme="minorBidi"/>
            <w:sz w:val="28"/>
            <w:szCs w:val="28"/>
            <w:lang w:eastAsia="zh-TW"/>
          </w:rPr>
          <w:t>第一千八百五十二條</w:t>
        </w:r>
      </w:hyperlink>
      <w:r w:rsidRPr="000D28EC">
        <w:rPr>
          <w:rFonts w:asciiTheme="minorBidi" w:eastAsiaTheme="minorBidi" w:hAnsiTheme="minorBidi"/>
          <w:sz w:val="28"/>
          <w:szCs w:val="28"/>
          <w:lang w:eastAsia="zh-TW"/>
        </w:rPr>
        <w:t xml:space="preserve"> ── 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7" w:anchor="a1853" w:history="1">
        <w:r w:rsidRPr="000D28EC">
          <w:rPr>
            <w:rStyle w:val="a8"/>
            <w:rFonts w:asciiTheme="minorBidi" w:eastAsiaTheme="minorBidi" w:hAnsiTheme="minorBidi"/>
            <w:sz w:val="28"/>
            <w:szCs w:val="28"/>
            <w:lang w:eastAsia="zh-TW"/>
          </w:rPr>
          <w:t>第一千八百五十三條</w:t>
        </w:r>
      </w:hyperlink>
      <w:r w:rsidRPr="000D28EC">
        <w:rPr>
          <w:rFonts w:asciiTheme="minorBidi" w:eastAsiaTheme="minorBidi" w:hAnsiTheme="minorBidi"/>
          <w:sz w:val="28"/>
          <w:szCs w:val="28"/>
          <w:lang w:eastAsia="zh-TW"/>
        </w:rPr>
        <w:t xml:space="preserve"> ── 定出之扶養給付之變更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8" w:anchor="a1854" w:history="1">
        <w:r w:rsidRPr="000D28EC">
          <w:rPr>
            <w:rStyle w:val="a8"/>
            <w:rFonts w:asciiTheme="minorBidi" w:eastAsiaTheme="minorBidi" w:hAnsiTheme="minorBidi"/>
            <w:sz w:val="28"/>
            <w:szCs w:val="28"/>
            <w:lang w:eastAsia="zh-TW"/>
          </w:rPr>
          <w:t>第一千八百五十四條</w:t>
        </w:r>
      </w:hyperlink>
      <w:r w:rsidRPr="000D28EC">
        <w:rPr>
          <w:rFonts w:asciiTheme="minorBidi" w:eastAsiaTheme="minorBidi" w:hAnsiTheme="minorBidi"/>
          <w:sz w:val="28"/>
          <w:szCs w:val="28"/>
          <w:lang w:eastAsia="zh-TW"/>
        </w:rPr>
        <w:t xml:space="preserve"> ── 扶養義務之終止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79" w:anchor="a1855" w:history="1">
        <w:r w:rsidRPr="000D28EC">
          <w:rPr>
            <w:rStyle w:val="a8"/>
            <w:rFonts w:asciiTheme="minorBidi" w:eastAsiaTheme="minorBidi" w:hAnsiTheme="minorBidi"/>
            <w:sz w:val="28"/>
            <w:szCs w:val="28"/>
            <w:lang w:eastAsia="zh-TW"/>
          </w:rPr>
          <w:t>第一千八百五十五條</w:t>
        </w:r>
      </w:hyperlink>
      <w:r w:rsidRPr="000D28EC">
        <w:rPr>
          <w:rFonts w:asciiTheme="minorBidi" w:eastAsiaTheme="minorBidi" w:hAnsiTheme="minorBidi"/>
          <w:sz w:val="28"/>
          <w:szCs w:val="28"/>
          <w:lang w:eastAsia="zh-TW"/>
        </w:rPr>
        <w:t xml:space="preserve"> ── 其他扶養義務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0" w:anchor="c2a1856"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特別規定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1" w:anchor="a1856" w:history="1">
        <w:r w:rsidRPr="000D28EC">
          <w:rPr>
            <w:rStyle w:val="a8"/>
            <w:rFonts w:asciiTheme="minorBidi" w:eastAsiaTheme="minorBidi" w:hAnsiTheme="minorBidi"/>
            <w:sz w:val="28"/>
            <w:szCs w:val="28"/>
            <w:lang w:eastAsia="zh-TW"/>
          </w:rPr>
          <w:t>第一千八百五十六條</w:t>
        </w:r>
      </w:hyperlink>
      <w:r w:rsidRPr="000D28EC">
        <w:rPr>
          <w:rFonts w:asciiTheme="minorBidi" w:eastAsiaTheme="minorBidi" w:hAnsiTheme="minorBidi"/>
          <w:sz w:val="28"/>
          <w:szCs w:val="28"/>
          <w:lang w:eastAsia="zh-TW"/>
        </w:rPr>
        <w:t xml:space="preserve"> ── 對配偶之扶養義務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2" w:anchor="a1857" w:history="1">
        <w:r w:rsidRPr="000D28EC">
          <w:rPr>
            <w:rStyle w:val="a8"/>
            <w:rFonts w:asciiTheme="minorBidi" w:eastAsiaTheme="minorBidi" w:hAnsiTheme="minorBidi"/>
            <w:sz w:val="28"/>
            <w:szCs w:val="28"/>
            <w:lang w:eastAsia="zh-TW"/>
          </w:rPr>
          <w:t>第一千八百五十七條</w:t>
        </w:r>
      </w:hyperlink>
      <w:r w:rsidRPr="000D28EC">
        <w:rPr>
          <w:rFonts w:asciiTheme="minorBidi" w:eastAsiaTheme="minorBidi" w:hAnsiTheme="minorBidi"/>
          <w:sz w:val="28"/>
          <w:szCs w:val="28"/>
          <w:lang w:eastAsia="zh-TW"/>
        </w:rPr>
        <w:t xml:space="preserve"> ── 離婚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3" w:anchor="a1858" w:history="1">
        <w:r w:rsidRPr="000D28EC">
          <w:rPr>
            <w:rStyle w:val="a8"/>
            <w:rFonts w:asciiTheme="minorBidi" w:eastAsiaTheme="minorBidi" w:hAnsiTheme="minorBidi"/>
            <w:sz w:val="28"/>
            <w:szCs w:val="28"/>
            <w:lang w:eastAsia="zh-TW"/>
          </w:rPr>
          <w:t>第一千八百五十八條</w:t>
        </w:r>
      </w:hyperlink>
      <w:r w:rsidRPr="000D28EC">
        <w:rPr>
          <w:rFonts w:asciiTheme="minorBidi" w:eastAsiaTheme="minorBidi" w:hAnsiTheme="minorBidi"/>
          <w:sz w:val="28"/>
          <w:szCs w:val="28"/>
          <w:lang w:eastAsia="zh-TW"/>
        </w:rPr>
        <w:t xml:space="preserve"> ── 被撤銷之婚姻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4" w:anchor="a1859" w:history="1">
        <w:r w:rsidRPr="000D28EC">
          <w:rPr>
            <w:rStyle w:val="a8"/>
            <w:rFonts w:asciiTheme="minorBidi" w:eastAsiaTheme="minorBidi" w:hAnsiTheme="minorBidi"/>
            <w:sz w:val="28"/>
            <w:szCs w:val="28"/>
            <w:lang w:eastAsia="zh-TW"/>
          </w:rPr>
          <w:t>第一千八百五十九條</w:t>
        </w:r>
      </w:hyperlink>
      <w:r w:rsidRPr="000D28EC">
        <w:rPr>
          <w:rFonts w:asciiTheme="minorBidi" w:eastAsiaTheme="minorBidi" w:hAnsiTheme="minorBidi"/>
          <w:sz w:val="28"/>
          <w:szCs w:val="28"/>
          <w:lang w:eastAsia="zh-TW"/>
        </w:rPr>
        <w:t xml:space="preserve"> ── 生存配偶之扶養費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5" w:anchor="a1860" w:history="1">
        <w:r w:rsidRPr="000D28EC">
          <w:rPr>
            <w:rStyle w:val="a8"/>
            <w:rFonts w:asciiTheme="minorBidi" w:eastAsiaTheme="minorBidi" w:hAnsiTheme="minorBidi"/>
            <w:sz w:val="28"/>
            <w:szCs w:val="28"/>
            <w:lang w:eastAsia="zh-TW"/>
          </w:rPr>
          <w:t>第一千八百六十條</w:t>
        </w:r>
      </w:hyperlink>
      <w:r w:rsidRPr="000D28EC">
        <w:rPr>
          <w:rFonts w:asciiTheme="minorBidi" w:eastAsiaTheme="minorBidi" w:hAnsiTheme="minorBidi"/>
          <w:sz w:val="28"/>
          <w:szCs w:val="28"/>
          <w:lang w:eastAsia="zh-TW"/>
        </w:rPr>
        <w:t xml:space="preserve"> ── 扶養義務之終止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6" w:anchor="a1861" w:history="1">
        <w:r w:rsidRPr="000D28EC">
          <w:rPr>
            <w:rStyle w:val="a8"/>
            <w:rFonts w:asciiTheme="minorBidi" w:eastAsiaTheme="minorBidi" w:hAnsiTheme="minorBidi"/>
            <w:sz w:val="28"/>
            <w:szCs w:val="28"/>
            <w:lang w:eastAsia="zh-TW"/>
          </w:rPr>
          <w:t>第一千八百六十一條</w:t>
        </w:r>
      </w:hyperlink>
      <w:r w:rsidRPr="000D28EC">
        <w:rPr>
          <w:rFonts w:asciiTheme="minorBidi" w:eastAsiaTheme="minorBidi" w:hAnsiTheme="minorBidi"/>
          <w:sz w:val="28"/>
          <w:szCs w:val="28"/>
          <w:lang w:eastAsia="zh-TW"/>
        </w:rPr>
        <w:t xml:space="preserve"> ── 生存子女之扶養費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7" w:anchor="a1862" w:history="1">
        <w:r w:rsidRPr="000D28EC">
          <w:rPr>
            <w:rStyle w:val="a8"/>
            <w:rFonts w:asciiTheme="minorBidi" w:eastAsiaTheme="minorBidi" w:hAnsiTheme="minorBidi"/>
            <w:sz w:val="28"/>
            <w:szCs w:val="28"/>
            <w:lang w:eastAsia="zh-TW"/>
          </w:rPr>
          <w:t>第一千八百六十二條</w:t>
        </w:r>
      </w:hyperlink>
      <w:r w:rsidRPr="000D28EC">
        <w:rPr>
          <w:rFonts w:asciiTheme="minorBidi" w:eastAsiaTheme="minorBidi" w:hAnsiTheme="minorBidi"/>
          <w:sz w:val="28"/>
          <w:szCs w:val="28"/>
          <w:lang w:eastAsia="zh-TW"/>
        </w:rPr>
        <w:t xml:space="preserve"> ── 與死者有事實婚關係之人之扶養費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88" w:anchor="a1863" w:history="1">
        <w:r w:rsidRPr="000D28EC">
          <w:rPr>
            <w:rStyle w:val="a8"/>
            <w:rFonts w:asciiTheme="minorBidi" w:eastAsiaTheme="minorBidi" w:hAnsiTheme="minorBidi"/>
            <w:sz w:val="28"/>
            <w:szCs w:val="28"/>
            <w:lang w:eastAsia="zh-TW"/>
          </w:rPr>
          <w:t>第一千八百六十三條</w:t>
        </w:r>
      </w:hyperlink>
      <w:r w:rsidRPr="000D28EC">
        <w:rPr>
          <w:rFonts w:asciiTheme="minorBidi" w:eastAsiaTheme="minorBidi" w:hAnsiTheme="minorBidi"/>
          <w:sz w:val="28"/>
          <w:szCs w:val="28"/>
          <w:lang w:eastAsia="zh-TW"/>
        </w:rPr>
        <w:t xml:space="preserve"> ── 對無婚姻關係之母親之扶養</w:t>
      </w:r>
    </w:p>
    <w:p w:rsidR="000D28EC" w:rsidRPr="000D28EC" w:rsidRDefault="000D28EC" w:rsidP="000D28EC">
      <w:pPr>
        <w:pStyle w:val="2"/>
        <w:spacing w:line="360" w:lineRule="auto"/>
        <w:rPr>
          <w:rFonts w:asciiTheme="minorBidi" w:eastAsiaTheme="minorBidi" w:hAnsiTheme="minorBidi" w:cstheme="minorBidi"/>
          <w:sz w:val="28"/>
          <w:szCs w:val="28"/>
          <w:lang w:eastAsia="zh-TW"/>
        </w:rPr>
      </w:pPr>
    </w:p>
    <w:p w:rsidR="000D28EC" w:rsidRPr="000D28EC" w:rsidRDefault="000D28EC" w:rsidP="000D28EC">
      <w:pPr>
        <w:pStyle w:val="2"/>
        <w:spacing w:line="360" w:lineRule="auto"/>
        <w:jc w:val="center"/>
        <w:rPr>
          <w:rFonts w:asciiTheme="minorBidi" w:eastAsiaTheme="minorBidi" w:hAnsiTheme="minorBidi" w:cstheme="minorBidi"/>
          <w:sz w:val="28"/>
          <w:szCs w:val="28"/>
          <w:lang w:eastAsia="zh-TW"/>
        </w:rPr>
      </w:pPr>
      <w:hyperlink r:id="rId2289" w:anchor="l5" w:history="1">
        <w:r w:rsidRPr="000D28EC">
          <w:rPr>
            <w:rStyle w:val="a8"/>
            <w:rFonts w:asciiTheme="minorBidi" w:eastAsiaTheme="minorBidi" w:hAnsiTheme="minorBidi" w:cstheme="minorBidi"/>
            <w:b/>
            <w:bCs/>
            <w:sz w:val="28"/>
            <w:szCs w:val="28"/>
            <w:lang w:eastAsia="zh-TW"/>
          </w:rPr>
          <w:t>第五卷</w:t>
        </w:r>
      </w:hyperlink>
      <w:r w:rsidRPr="000D28EC">
        <w:rPr>
          <w:rStyle w:val="a8"/>
          <w:rFonts w:asciiTheme="minorBidi" w:eastAsiaTheme="minorBidi" w:hAnsiTheme="minorBidi" w:cstheme="minorBidi" w:hint="eastAsia"/>
          <w:b/>
          <w:bCs/>
          <w:sz w:val="28"/>
          <w:szCs w:val="28"/>
          <w:lang w:eastAsia="zh-TW"/>
        </w:rPr>
        <w:t xml:space="preserve"> </w:t>
      </w:r>
      <w:r w:rsidRPr="000D28EC">
        <w:rPr>
          <w:rFonts w:asciiTheme="minorBidi" w:eastAsiaTheme="minorBidi" w:hAnsiTheme="minorBidi" w:cstheme="minorBidi"/>
          <w:sz w:val="28"/>
          <w:szCs w:val="28"/>
          <w:lang w:eastAsia="zh-TW"/>
        </w:rPr>
        <w:t>繼承法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0" w:anchor="l5t1" w:history="1">
        <w:r w:rsidRPr="000D28EC">
          <w:rPr>
            <w:rStyle w:val="a8"/>
            <w:rFonts w:asciiTheme="minorBidi" w:eastAsiaTheme="minorBidi" w:hAnsiTheme="minorBidi"/>
            <w:sz w:val="28"/>
            <w:szCs w:val="28"/>
            <w:lang w:eastAsia="zh-TW"/>
          </w:rPr>
          <w:t>第一編</w:t>
        </w:r>
      </w:hyperlink>
      <w:r w:rsidRPr="000D28EC">
        <w:rPr>
          <w:rFonts w:asciiTheme="minorBidi" w:eastAsiaTheme="minorBidi" w:hAnsiTheme="minorBidi"/>
          <w:b/>
          <w:bCs/>
          <w:sz w:val="28"/>
          <w:szCs w:val="28"/>
          <w:lang w:eastAsia="zh-TW"/>
        </w:rPr>
        <w:t xml:space="preserve"> ── 繼承總則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1" w:anchor="c1a1864"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2" w:anchor="a1864" w:history="1">
        <w:r w:rsidRPr="000D28EC">
          <w:rPr>
            <w:rStyle w:val="a8"/>
            <w:rFonts w:asciiTheme="minorBidi" w:eastAsiaTheme="minorBidi" w:hAnsiTheme="minorBidi"/>
            <w:sz w:val="28"/>
            <w:szCs w:val="28"/>
            <w:lang w:eastAsia="zh-TW"/>
          </w:rPr>
          <w:t>第一千八百六十四條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3" w:anchor="a1865" w:history="1">
        <w:r w:rsidRPr="000D28EC">
          <w:rPr>
            <w:rStyle w:val="a8"/>
            <w:rFonts w:asciiTheme="minorBidi" w:eastAsiaTheme="minorBidi" w:hAnsiTheme="minorBidi"/>
            <w:sz w:val="28"/>
            <w:szCs w:val="28"/>
            <w:lang w:eastAsia="zh-TW"/>
          </w:rPr>
          <w:t>第一千八百六十五條</w:t>
        </w:r>
      </w:hyperlink>
      <w:r w:rsidRPr="000D28EC">
        <w:rPr>
          <w:rFonts w:asciiTheme="minorBidi" w:eastAsiaTheme="minorBidi" w:hAnsiTheme="minorBidi"/>
          <w:sz w:val="28"/>
          <w:szCs w:val="28"/>
          <w:lang w:eastAsia="zh-TW"/>
        </w:rPr>
        <w:t xml:space="preserve"> ── (繼承標的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4" w:anchor="a1866" w:history="1">
        <w:r w:rsidRPr="000D28EC">
          <w:rPr>
            <w:rStyle w:val="a8"/>
            <w:rFonts w:asciiTheme="minorBidi" w:eastAsiaTheme="minorBidi" w:hAnsiTheme="minorBidi"/>
            <w:sz w:val="28"/>
            <w:szCs w:val="28"/>
            <w:lang w:eastAsia="zh-TW"/>
          </w:rPr>
          <w:t>第一千八百六十六條</w:t>
        </w:r>
      </w:hyperlink>
      <w:r w:rsidRPr="000D28EC">
        <w:rPr>
          <w:rFonts w:asciiTheme="minorBidi" w:eastAsiaTheme="minorBidi" w:hAnsiTheme="minorBidi"/>
          <w:sz w:val="28"/>
          <w:szCs w:val="28"/>
          <w:lang w:eastAsia="zh-TW"/>
        </w:rPr>
        <w:t xml:space="preserve"> ── 賦予繼承權之依據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5" w:anchor="a1867" w:history="1">
        <w:r w:rsidRPr="000D28EC">
          <w:rPr>
            <w:rStyle w:val="a8"/>
            <w:rFonts w:asciiTheme="minorBidi" w:eastAsiaTheme="minorBidi" w:hAnsiTheme="minorBidi"/>
            <w:sz w:val="28"/>
            <w:szCs w:val="28"/>
            <w:lang w:eastAsia="zh-TW"/>
          </w:rPr>
          <w:t>第一千八百六十七條</w:t>
        </w:r>
      </w:hyperlink>
      <w:r w:rsidRPr="000D28EC">
        <w:rPr>
          <w:rFonts w:asciiTheme="minorBidi" w:eastAsiaTheme="minorBidi" w:hAnsiTheme="minorBidi"/>
          <w:sz w:val="28"/>
          <w:szCs w:val="28"/>
          <w:lang w:eastAsia="zh-TW"/>
        </w:rPr>
        <w:t xml:space="preserve"> ── 依法繼承之種類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6" w:anchor="a1868" w:history="1">
        <w:r w:rsidRPr="000D28EC">
          <w:rPr>
            <w:rStyle w:val="a8"/>
            <w:rFonts w:asciiTheme="minorBidi" w:eastAsiaTheme="minorBidi" w:hAnsiTheme="minorBidi"/>
            <w:sz w:val="28"/>
            <w:szCs w:val="28"/>
            <w:lang w:eastAsia="zh-TW"/>
          </w:rPr>
          <w:t>第一千八百六十八條</w:t>
        </w:r>
      </w:hyperlink>
      <w:r w:rsidRPr="000D28EC">
        <w:rPr>
          <w:rFonts w:asciiTheme="minorBidi" w:eastAsiaTheme="minorBidi" w:hAnsiTheme="minorBidi"/>
          <w:sz w:val="28"/>
          <w:szCs w:val="28"/>
          <w:lang w:eastAsia="zh-TW"/>
        </w:rPr>
        <w:t xml:space="preserve"> ── 合同繼承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7" w:anchor="a1869" w:history="1">
        <w:r w:rsidRPr="000D28EC">
          <w:rPr>
            <w:rStyle w:val="a8"/>
            <w:rFonts w:asciiTheme="minorBidi" w:eastAsiaTheme="minorBidi" w:hAnsiTheme="minorBidi"/>
            <w:sz w:val="28"/>
            <w:szCs w:val="28"/>
            <w:lang w:eastAsia="zh-TW"/>
          </w:rPr>
          <w:t>第一千八百六十九條</w:t>
        </w:r>
      </w:hyperlink>
      <w:r w:rsidRPr="000D28EC">
        <w:rPr>
          <w:rFonts w:asciiTheme="minorBidi" w:eastAsiaTheme="minorBidi" w:hAnsiTheme="minorBidi"/>
          <w:sz w:val="28"/>
          <w:szCs w:val="28"/>
          <w:lang w:eastAsia="zh-TW"/>
        </w:rPr>
        <w:t xml:space="preserve"> ── 生前分割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8" w:anchor="a1870" w:history="1">
        <w:r w:rsidRPr="000D28EC">
          <w:rPr>
            <w:rStyle w:val="a8"/>
            <w:rFonts w:asciiTheme="minorBidi" w:eastAsiaTheme="minorBidi" w:hAnsiTheme="minorBidi"/>
            <w:sz w:val="28"/>
            <w:szCs w:val="28"/>
            <w:lang w:eastAsia="zh-TW"/>
          </w:rPr>
          <w:t>第一千八百七十條</w:t>
        </w:r>
      </w:hyperlink>
      <w:r w:rsidRPr="000D28EC">
        <w:rPr>
          <w:rFonts w:asciiTheme="minorBidi" w:eastAsiaTheme="minorBidi" w:hAnsiTheme="minorBidi"/>
          <w:sz w:val="28"/>
          <w:szCs w:val="28"/>
          <w:lang w:eastAsia="zh-TW"/>
        </w:rPr>
        <w:t xml:space="preserve"> ── 繼受人之分類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299" w:anchor="c2a1871"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繼承之開始及對繼承人與受遺贈人之賦權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0" w:anchor="s1a1871"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繼承之開始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1" w:anchor="a1871" w:history="1">
        <w:r w:rsidRPr="000D28EC">
          <w:rPr>
            <w:rStyle w:val="a8"/>
            <w:rFonts w:asciiTheme="minorBidi" w:eastAsiaTheme="minorBidi" w:hAnsiTheme="minorBidi"/>
            <w:sz w:val="28"/>
            <w:szCs w:val="28"/>
            <w:lang w:eastAsia="zh-TW"/>
          </w:rPr>
          <w:t>第一千八百七十一條</w:t>
        </w:r>
      </w:hyperlink>
      <w:r w:rsidRPr="000D28EC">
        <w:rPr>
          <w:rFonts w:asciiTheme="minorBidi" w:eastAsiaTheme="minorBidi" w:hAnsiTheme="minorBidi"/>
          <w:sz w:val="28"/>
          <w:szCs w:val="28"/>
          <w:lang w:eastAsia="zh-TW"/>
        </w:rPr>
        <w:t xml:space="preserve"> ── 時間及地點</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2" w:anchor="a1872" w:history="1">
        <w:r w:rsidRPr="000D28EC">
          <w:rPr>
            <w:rStyle w:val="a8"/>
            <w:rFonts w:asciiTheme="minorBidi" w:eastAsiaTheme="minorBidi" w:hAnsiTheme="minorBidi"/>
            <w:sz w:val="28"/>
            <w:szCs w:val="28"/>
            <w:lang w:eastAsia="zh-TW"/>
          </w:rPr>
          <w:t>第一千八百七十二條</w:t>
        </w:r>
      </w:hyperlink>
      <w:r w:rsidRPr="000D28EC">
        <w:rPr>
          <w:rFonts w:asciiTheme="minorBidi" w:eastAsiaTheme="minorBidi" w:hAnsiTheme="minorBidi"/>
          <w:sz w:val="28"/>
          <w:szCs w:val="28"/>
          <w:lang w:eastAsia="zh-TW"/>
        </w:rPr>
        <w:t xml:space="preserve"> ── 對繼承人與受遺贈人之賦權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3" w:anchor="s2a1873"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繼承能力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4" w:anchor="a1873" w:history="1">
        <w:r w:rsidRPr="000D28EC">
          <w:rPr>
            <w:rStyle w:val="a8"/>
            <w:rFonts w:asciiTheme="minorBidi" w:eastAsiaTheme="minorBidi" w:hAnsiTheme="minorBidi"/>
            <w:sz w:val="28"/>
            <w:szCs w:val="28"/>
            <w:lang w:eastAsia="zh-TW"/>
          </w:rPr>
          <w:t>第一千八百七十三條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5" w:anchor="a1874" w:history="1">
        <w:r w:rsidRPr="000D28EC">
          <w:rPr>
            <w:rStyle w:val="a8"/>
            <w:rFonts w:asciiTheme="minorBidi" w:eastAsiaTheme="minorBidi" w:hAnsiTheme="minorBidi"/>
            <w:sz w:val="28"/>
            <w:szCs w:val="28"/>
            <w:lang w:eastAsia="zh-TW"/>
          </w:rPr>
          <w:t>第一千八百七十四條</w:t>
        </w:r>
      </w:hyperlink>
      <w:r w:rsidRPr="000D28EC">
        <w:rPr>
          <w:rFonts w:asciiTheme="minorBidi" w:eastAsiaTheme="minorBidi" w:hAnsiTheme="minorBidi"/>
          <w:sz w:val="28"/>
          <w:szCs w:val="28"/>
          <w:lang w:eastAsia="zh-TW"/>
        </w:rPr>
        <w:t xml:space="preserve"> ── 因失格而無繼承能力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6" w:anchor="a1875" w:history="1">
        <w:r w:rsidRPr="000D28EC">
          <w:rPr>
            <w:rStyle w:val="a8"/>
            <w:rFonts w:asciiTheme="minorBidi" w:eastAsiaTheme="minorBidi" w:hAnsiTheme="minorBidi"/>
            <w:sz w:val="28"/>
            <w:szCs w:val="28"/>
            <w:lang w:eastAsia="zh-TW"/>
          </w:rPr>
          <w:t>第一千八百七十五條</w:t>
        </w:r>
      </w:hyperlink>
      <w:r w:rsidRPr="000D28EC">
        <w:rPr>
          <w:rFonts w:asciiTheme="minorBidi" w:eastAsiaTheme="minorBidi" w:hAnsiTheme="minorBidi"/>
          <w:sz w:val="28"/>
          <w:szCs w:val="28"/>
          <w:lang w:eastAsia="zh-TW"/>
        </w:rPr>
        <w:t xml:space="preserve"> ── 判罪及犯罪之時間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7" w:anchor="a1876" w:history="1">
        <w:r w:rsidRPr="000D28EC">
          <w:rPr>
            <w:rStyle w:val="a8"/>
            <w:rFonts w:asciiTheme="minorBidi" w:eastAsiaTheme="minorBidi" w:hAnsiTheme="minorBidi"/>
            <w:sz w:val="28"/>
            <w:szCs w:val="28"/>
            <w:lang w:eastAsia="zh-TW"/>
          </w:rPr>
          <w:t>第一千八百七十六條</w:t>
        </w:r>
      </w:hyperlink>
      <w:r w:rsidRPr="000D28EC">
        <w:rPr>
          <w:rFonts w:asciiTheme="minorBidi" w:eastAsiaTheme="minorBidi" w:hAnsiTheme="minorBidi"/>
          <w:sz w:val="28"/>
          <w:szCs w:val="28"/>
          <w:lang w:eastAsia="zh-TW"/>
        </w:rPr>
        <w:t xml:space="preserve"> ── 失格之宣告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8" w:anchor="a1877" w:history="1">
        <w:r w:rsidRPr="000D28EC">
          <w:rPr>
            <w:rStyle w:val="a8"/>
            <w:rFonts w:asciiTheme="minorBidi" w:eastAsiaTheme="minorBidi" w:hAnsiTheme="minorBidi"/>
            <w:sz w:val="28"/>
            <w:szCs w:val="28"/>
            <w:lang w:eastAsia="zh-TW"/>
          </w:rPr>
          <w:t>第一千八百七十七條</w:t>
        </w:r>
      </w:hyperlink>
      <w:r w:rsidRPr="000D28EC">
        <w:rPr>
          <w:rFonts w:asciiTheme="minorBidi" w:eastAsiaTheme="minorBidi" w:hAnsiTheme="minorBidi"/>
          <w:sz w:val="28"/>
          <w:szCs w:val="28"/>
          <w:lang w:eastAsia="zh-TW"/>
        </w:rPr>
        <w:t xml:space="preserve"> ── 失格之效力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09" w:anchor="a1878" w:history="1">
        <w:r w:rsidRPr="000D28EC">
          <w:rPr>
            <w:rStyle w:val="a8"/>
            <w:rFonts w:asciiTheme="minorBidi" w:eastAsiaTheme="minorBidi" w:hAnsiTheme="minorBidi"/>
            <w:sz w:val="28"/>
            <w:szCs w:val="28"/>
            <w:lang w:eastAsia="zh-TW"/>
          </w:rPr>
          <w:t>第一千八百七十八條</w:t>
        </w:r>
      </w:hyperlink>
      <w:r w:rsidRPr="000D28EC">
        <w:rPr>
          <w:rFonts w:asciiTheme="minorBidi" w:eastAsiaTheme="minorBidi" w:hAnsiTheme="minorBidi"/>
          <w:sz w:val="28"/>
          <w:szCs w:val="28"/>
          <w:lang w:eastAsia="zh-TW"/>
        </w:rPr>
        <w:t xml:space="preserve"> ── 失格之人恢復權利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0" w:anchor="s3a1879"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代位繼承權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1" w:anchor="a1879" w:history="1">
        <w:r w:rsidRPr="000D28EC">
          <w:rPr>
            <w:rStyle w:val="a8"/>
            <w:rFonts w:asciiTheme="minorBidi" w:eastAsiaTheme="minorBidi" w:hAnsiTheme="minorBidi"/>
            <w:sz w:val="28"/>
            <w:szCs w:val="28"/>
            <w:lang w:eastAsia="zh-TW"/>
          </w:rPr>
          <w:t>第一千八百七十九條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2" w:anchor="a1880" w:history="1">
        <w:r w:rsidRPr="000D28EC">
          <w:rPr>
            <w:rStyle w:val="a8"/>
            <w:rFonts w:asciiTheme="minorBidi" w:eastAsiaTheme="minorBidi" w:hAnsiTheme="minorBidi"/>
            <w:sz w:val="28"/>
            <w:szCs w:val="28"/>
            <w:lang w:eastAsia="zh-TW"/>
          </w:rPr>
          <w:t>第一千八百八十條</w:t>
        </w:r>
      </w:hyperlink>
      <w:r w:rsidRPr="000D28EC">
        <w:rPr>
          <w:rFonts w:asciiTheme="minorBidi" w:eastAsiaTheme="minorBidi" w:hAnsiTheme="minorBidi"/>
          <w:sz w:val="28"/>
          <w:szCs w:val="28"/>
          <w:lang w:eastAsia="zh-TW"/>
        </w:rPr>
        <w:t xml:space="preserve"> ── 代位繼承之範圍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3" w:anchor="a1881" w:history="1">
        <w:r w:rsidRPr="000D28EC">
          <w:rPr>
            <w:rStyle w:val="a8"/>
            <w:rFonts w:asciiTheme="minorBidi" w:eastAsiaTheme="minorBidi" w:hAnsiTheme="minorBidi"/>
            <w:sz w:val="28"/>
            <w:szCs w:val="28"/>
            <w:lang w:eastAsia="zh-TW"/>
          </w:rPr>
          <w:t>第一千八百八十一條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拋棄遺產及無能力繼承時之代位繼承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4" w:anchor="a1882" w:history="1">
        <w:r w:rsidRPr="000D28EC">
          <w:rPr>
            <w:rStyle w:val="a8"/>
            <w:rFonts w:asciiTheme="minorBidi" w:eastAsiaTheme="minorBidi" w:hAnsiTheme="minorBidi"/>
            <w:sz w:val="28"/>
            <w:szCs w:val="28"/>
            <w:lang w:eastAsia="zh-TW"/>
          </w:rPr>
          <w:t>第一千八百八十二條</w:t>
        </w:r>
      </w:hyperlink>
      <w:r w:rsidRPr="000D28EC">
        <w:rPr>
          <w:rFonts w:asciiTheme="minorBidi" w:eastAsiaTheme="minorBidi" w:hAnsiTheme="minorBidi"/>
          <w:sz w:val="28"/>
          <w:szCs w:val="28"/>
          <w:lang w:eastAsia="zh-TW"/>
        </w:rPr>
        <w:t xml:space="preserve"> ── 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5" w:anchor="a1883" w:history="1">
        <w:r w:rsidRPr="000D28EC">
          <w:rPr>
            <w:rStyle w:val="a8"/>
            <w:rFonts w:asciiTheme="minorBidi" w:eastAsiaTheme="minorBidi" w:hAnsiTheme="minorBidi"/>
            <w:sz w:val="28"/>
            <w:szCs w:val="28"/>
            <w:lang w:eastAsia="zh-TW"/>
          </w:rPr>
          <w:t>第一千八百八十三條</w:t>
        </w:r>
      </w:hyperlink>
      <w:r w:rsidRPr="000D28EC">
        <w:rPr>
          <w:rFonts w:asciiTheme="minorBidi" w:eastAsiaTheme="minorBidi" w:hAnsiTheme="minorBidi"/>
          <w:sz w:val="28"/>
          <w:szCs w:val="28"/>
          <w:lang w:eastAsia="zh-TW"/>
        </w:rPr>
        <w:t xml:space="preserve"> ── 代位繼承之延伸</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6" w:anchor="c3a1884"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待繼承遺</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7" w:anchor="a1884" w:history="1">
        <w:r w:rsidRPr="000D28EC">
          <w:rPr>
            <w:rStyle w:val="a8"/>
            <w:rFonts w:asciiTheme="minorBidi" w:eastAsiaTheme="minorBidi" w:hAnsiTheme="minorBidi"/>
            <w:sz w:val="28"/>
            <w:szCs w:val="28"/>
            <w:lang w:eastAsia="zh-TW"/>
          </w:rPr>
          <w:t>第一千八百八十四條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8" w:anchor="a1885" w:history="1">
        <w:r w:rsidRPr="000D28EC">
          <w:rPr>
            <w:rStyle w:val="a8"/>
            <w:rFonts w:asciiTheme="minorBidi" w:eastAsiaTheme="minorBidi" w:hAnsiTheme="minorBidi"/>
            <w:sz w:val="28"/>
            <w:szCs w:val="28"/>
            <w:lang w:eastAsia="zh-TW"/>
          </w:rPr>
          <w:t>第一千八百八十五條</w:t>
        </w:r>
      </w:hyperlink>
      <w:r w:rsidRPr="000D28EC">
        <w:rPr>
          <w:rFonts w:asciiTheme="minorBidi" w:eastAsiaTheme="minorBidi" w:hAnsiTheme="minorBidi"/>
          <w:sz w:val="28"/>
          <w:szCs w:val="28"/>
          <w:lang w:eastAsia="zh-TW"/>
        </w:rPr>
        <w:t xml:space="preserve"> ── 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19" w:anchor="a1886" w:history="1">
        <w:r w:rsidRPr="000D28EC">
          <w:rPr>
            <w:rStyle w:val="a8"/>
            <w:rFonts w:asciiTheme="minorBidi" w:eastAsiaTheme="minorBidi" w:hAnsiTheme="minorBidi"/>
            <w:sz w:val="28"/>
            <w:szCs w:val="28"/>
            <w:lang w:eastAsia="zh-TW"/>
          </w:rPr>
          <w:t>第一千八百八十六條</w:t>
        </w:r>
      </w:hyperlink>
      <w:r w:rsidRPr="000D28EC">
        <w:rPr>
          <w:rFonts w:asciiTheme="minorBidi" w:eastAsiaTheme="minorBidi" w:hAnsiTheme="minorBidi"/>
          <w:sz w:val="28"/>
          <w:szCs w:val="28"/>
          <w:lang w:eastAsia="zh-TW"/>
        </w:rPr>
        <w:t xml:space="preserve"> ── 待繼承遺</w:t>
      </w:r>
      <w:r w:rsidRPr="000D28EC">
        <w:rPr>
          <w:rFonts w:asciiTheme="minorBidi" w:eastAsiaTheme="minorBidi" w:hAnsiTheme="minorBidi" w:hint="eastAsia"/>
          <w:sz w:val="28"/>
          <w:szCs w:val="28"/>
          <w:lang w:eastAsia="zh-TW"/>
        </w:rPr>
        <w:t>產之保佐人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0" w:anchor="a1887" w:history="1">
        <w:r w:rsidRPr="000D28EC">
          <w:rPr>
            <w:rStyle w:val="a8"/>
            <w:rFonts w:asciiTheme="minorBidi" w:eastAsiaTheme="minorBidi" w:hAnsiTheme="minorBidi"/>
            <w:sz w:val="28"/>
            <w:szCs w:val="28"/>
            <w:lang w:eastAsia="zh-TW"/>
          </w:rPr>
          <w:t>第一千八百八十七條</w:t>
        </w:r>
      </w:hyperlink>
      <w:r w:rsidRPr="000D28EC">
        <w:rPr>
          <w:rFonts w:asciiTheme="minorBidi" w:eastAsiaTheme="minorBidi" w:hAnsiTheme="minorBidi"/>
          <w:sz w:val="28"/>
          <w:szCs w:val="28"/>
          <w:lang w:eastAsia="zh-TW"/>
        </w:rPr>
        <w:t xml:space="preserve"> ── 對繼承人之通知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1" w:anchor="c4a1888"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2" w:anchor="a1888" w:history="1">
        <w:r w:rsidRPr="000D28EC">
          <w:rPr>
            <w:rStyle w:val="a8"/>
            <w:rFonts w:asciiTheme="minorBidi" w:eastAsiaTheme="minorBidi" w:hAnsiTheme="minorBidi"/>
            <w:sz w:val="28"/>
            <w:szCs w:val="28"/>
            <w:lang w:eastAsia="zh-TW"/>
          </w:rPr>
          <w:t>第一千八百八十八條</w:t>
        </w:r>
      </w:hyperlink>
      <w:r w:rsidRPr="000D28EC">
        <w:rPr>
          <w:rFonts w:asciiTheme="minorBidi" w:eastAsiaTheme="minorBidi" w:hAnsiTheme="minorBidi"/>
          <w:sz w:val="28"/>
          <w:szCs w:val="28"/>
          <w:lang w:eastAsia="zh-TW"/>
        </w:rPr>
        <w:t xml:space="preserve"> ── 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3" w:anchor="a1889" w:history="1">
        <w:r w:rsidRPr="000D28EC">
          <w:rPr>
            <w:rStyle w:val="a8"/>
            <w:rFonts w:asciiTheme="minorBidi" w:eastAsiaTheme="minorBidi" w:hAnsiTheme="minorBidi"/>
            <w:sz w:val="28"/>
            <w:szCs w:val="28"/>
            <w:lang w:eastAsia="zh-TW"/>
          </w:rPr>
          <w:t>第一千八百八十九條</w:t>
        </w:r>
      </w:hyperlink>
      <w:r w:rsidRPr="000D28EC">
        <w:rPr>
          <w:rFonts w:asciiTheme="minorBidi" w:eastAsiaTheme="minorBidi" w:hAnsiTheme="minorBidi"/>
          <w:sz w:val="28"/>
          <w:szCs w:val="28"/>
          <w:lang w:eastAsia="zh-TW"/>
        </w:rPr>
        <w:t xml:space="preserve"> ── 多名可繼承遺</w:t>
      </w:r>
      <w:r w:rsidRPr="000D28EC">
        <w:rPr>
          <w:rFonts w:asciiTheme="minorBidi" w:eastAsiaTheme="minorBidi" w:hAnsiTheme="minorBidi" w:hint="eastAsia"/>
          <w:sz w:val="28"/>
          <w:szCs w:val="28"/>
          <w:lang w:eastAsia="zh-TW"/>
        </w:rPr>
        <w:t>產之人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4" w:anchor="a1890" w:history="1">
        <w:r w:rsidRPr="000D28EC">
          <w:rPr>
            <w:rStyle w:val="a8"/>
            <w:rFonts w:asciiTheme="minorBidi" w:eastAsiaTheme="minorBidi" w:hAnsiTheme="minorBidi"/>
            <w:sz w:val="28"/>
            <w:szCs w:val="28"/>
            <w:lang w:eastAsia="zh-TW"/>
          </w:rPr>
          <w:t>第一千八百九十條</w:t>
        </w:r>
      </w:hyperlink>
      <w:r w:rsidRPr="000D28EC">
        <w:rPr>
          <w:rFonts w:asciiTheme="minorBidi" w:eastAsiaTheme="minorBidi" w:hAnsiTheme="minorBidi"/>
          <w:sz w:val="28"/>
          <w:szCs w:val="28"/>
          <w:lang w:eastAsia="zh-TW"/>
        </w:rPr>
        <w:t xml:space="preserve"> ── 接受之類型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5" w:anchor="a1891" w:history="1">
        <w:r w:rsidRPr="000D28EC">
          <w:rPr>
            <w:rStyle w:val="a8"/>
            <w:rFonts w:asciiTheme="minorBidi" w:eastAsiaTheme="minorBidi" w:hAnsiTheme="minorBidi"/>
            <w:sz w:val="28"/>
            <w:szCs w:val="28"/>
            <w:lang w:eastAsia="zh-TW"/>
          </w:rPr>
          <w:t>第一千八百九十一條</w:t>
        </w:r>
      </w:hyperlink>
      <w:r w:rsidRPr="000D28EC">
        <w:rPr>
          <w:rFonts w:asciiTheme="minorBidi" w:eastAsiaTheme="minorBidi" w:hAnsiTheme="minorBidi"/>
          <w:sz w:val="28"/>
          <w:szCs w:val="28"/>
          <w:lang w:eastAsia="zh-TW"/>
        </w:rPr>
        <w:t xml:space="preserve"> ── 限定接受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6" w:anchor="a1892" w:history="1">
        <w:r w:rsidRPr="000D28EC">
          <w:rPr>
            <w:rStyle w:val="a8"/>
            <w:rFonts w:asciiTheme="minorBidi" w:eastAsiaTheme="minorBidi" w:hAnsiTheme="minorBidi"/>
            <w:sz w:val="28"/>
            <w:szCs w:val="28"/>
            <w:lang w:eastAsia="zh-TW"/>
          </w:rPr>
          <w:t>第一千八百九十二條</w:t>
        </w:r>
      </w:hyperlink>
      <w:r w:rsidRPr="000D28EC">
        <w:rPr>
          <w:rFonts w:asciiTheme="minorBidi" w:eastAsiaTheme="minorBidi" w:hAnsiTheme="minorBidi"/>
          <w:sz w:val="28"/>
          <w:szCs w:val="28"/>
          <w:lang w:eastAsia="zh-TW"/>
        </w:rPr>
        <w:t xml:space="preserve"> ── 附條件或期限之接受或部分接受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7" w:anchor="a1893" w:history="1">
        <w:r w:rsidRPr="000D28EC">
          <w:rPr>
            <w:rStyle w:val="a8"/>
            <w:rFonts w:asciiTheme="minorBidi" w:eastAsiaTheme="minorBidi" w:hAnsiTheme="minorBidi"/>
            <w:sz w:val="28"/>
            <w:szCs w:val="28"/>
            <w:lang w:eastAsia="zh-TW"/>
          </w:rPr>
          <w:t>第一千八百九十三條</w:t>
        </w:r>
      </w:hyperlink>
      <w:r w:rsidRPr="000D28EC">
        <w:rPr>
          <w:rFonts w:asciiTheme="minorBidi" w:eastAsiaTheme="minorBidi" w:hAnsiTheme="minorBidi"/>
          <w:sz w:val="28"/>
          <w:szCs w:val="28"/>
          <w:lang w:eastAsia="zh-TW"/>
        </w:rPr>
        <w:t xml:space="preserve"> ── 遺囑繼承及依法繼承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8" w:anchor="a1894" w:history="1">
        <w:r w:rsidRPr="000D28EC">
          <w:rPr>
            <w:rStyle w:val="a8"/>
            <w:rFonts w:asciiTheme="minorBidi" w:eastAsiaTheme="minorBidi" w:hAnsiTheme="minorBidi"/>
            <w:sz w:val="28"/>
            <w:szCs w:val="28"/>
            <w:lang w:eastAsia="zh-TW"/>
          </w:rPr>
          <w:t>第一千八百九十四條</w:t>
        </w:r>
      </w:hyperlink>
      <w:r w:rsidRPr="000D28EC">
        <w:rPr>
          <w:rFonts w:asciiTheme="minorBidi" w:eastAsiaTheme="minorBidi" w:hAnsiTheme="minorBidi"/>
          <w:sz w:val="28"/>
          <w:szCs w:val="28"/>
          <w:lang w:eastAsia="zh-TW"/>
        </w:rPr>
        <w:t xml:space="preserve"> ── 接受之形式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29" w:anchor="a1895" w:history="1">
        <w:r w:rsidRPr="000D28EC">
          <w:rPr>
            <w:rStyle w:val="a8"/>
            <w:rFonts w:asciiTheme="minorBidi" w:eastAsiaTheme="minorBidi" w:hAnsiTheme="minorBidi"/>
            <w:sz w:val="28"/>
            <w:szCs w:val="28"/>
            <w:lang w:eastAsia="zh-TW"/>
          </w:rPr>
          <w:t>第一千八百九十五條</w:t>
        </w:r>
      </w:hyperlink>
      <w:r w:rsidRPr="000D28EC">
        <w:rPr>
          <w:rFonts w:asciiTheme="minorBidi" w:eastAsiaTheme="minorBidi" w:hAnsiTheme="minorBidi"/>
          <w:sz w:val="28"/>
          <w:szCs w:val="28"/>
          <w:lang w:eastAsia="zh-TW"/>
        </w:rPr>
        <w:t xml:space="preserve"> ── 默示接受之情況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0" w:anchor="a1896" w:history="1">
        <w:r w:rsidRPr="000D28EC">
          <w:rPr>
            <w:rStyle w:val="a8"/>
            <w:rFonts w:asciiTheme="minorBidi" w:eastAsiaTheme="minorBidi" w:hAnsiTheme="minorBidi"/>
            <w:sz w:val="28"/>
            <w:szCs w:val="28"/>
            <w:lang w:eastAsia="zh-TW"/>
          </w:rPr>
          <w:t>第一千八百九十六條</w:t>
        </w:r>
      </w:hyperlink>
      <w:r w:rsidRPr="000D28EC">
        <w:rPr>
          <w:rFonts w:asciiTheme="minorBidi" w:eastAsiaTheme="minorBidi" w:hAnsiTheme="minorBidi"/>
          <w:sz w:val="28"/>
          <w:szCs w:val="28"/>
          <w:lang w:eastAsia="zh-TW"/>
        </w:rPr>
        <w:t xml:space="preserve"> ── 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1" w:anchor="a1897" w:history="1">
        <w:r w:rsidRPr="000D28EC">
          <w:rPr>
            <w:rStyle w:val="a8"/>
            <w:rFonts w:asciiTheme="minorBidi" w:eastAsiaTheme="minorBidi" w:hAnsiTheme="minorBidi"/>
            <w:sz w:val="28"/>
            <w:szCs w:val="28"/>
            <w:lang w:eastAsia="zh-TW"/>
          </w:rPr>
          <w:t>第一千八百九十七條</w:t>
        </w:r>
      </w:hyperlink>
      <w:r w:rsidRPr="000D28EC">
        <w:rPr>
          <w:rFonts w:asciiTheme="minorBidi" w:eastAsiaTheme="minorBidi" w:hAnsiTheme="minorBidi"/>
          <w:sz w:val="28"/>
          <w:szCs w:val="28"/>
          <w:lang w:eastAsia="zh-TW"/>
        </w:rPr>
        <w:t xml:space="preserve"> ── 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2" w:anchor="a1898" w:history="1">
        <w:r w:rsidRPr="000D28EC">
          <w:rPr>
            <w:rStyle w:val="a8"/>
            <w:rFonts w:asciiTheme="minorBidi" w:eastAsiaTheme="minorBidi" w:hAnsiTheme="minorBidi"/>
            <w:sz w:val="28"/>
            <w:szCs w:val="28"/>
            <w:lang w:eastAsia="zh-TW"/>
          </w:rPr>
          <w:t>第一千八百九十八條</w:t>
        </w:r>
      </w:hyperlink>
      <w:r w:rsidRPr="000D28EC">
        <w:rPr>
          <w:rFonts w:asciiTheme="minorBidi" w:eastAsiaTheme="minorBidi" w:hAnsiTheme="minorBidi"/>
          <w:sz w:val="28"/>
          <w:szCs w:val="28"/>
          <w:lang w:eastAsia="zh-TW"/>
        </w:rPr>
        <w:t xml:space="preserve"> ── 因欺詐或脅迫而作出之撤銷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3" w:anchor="a1899" w:history="1">
        <w:r w:rsidRPr="000D28EC">
          <w:rPr>
            <w:rStyle w:val="a8"/>
            <w:rFonts w:asciiTheme="minorBidi" w:eastAsiaTheme="minorBidi" w:hAnsiTheme="minorBidi"/>
            <w:sz w:val="28"/>
            <w:szCs w:val="28"/>
            <w:lang w:eastAsia="zh-TW"/>
          </w:rPr>
          <w:t>第一千八百九十九條</w:t>
        </w:r>
      </w:hyperlink>
      <w:r w:rsidRPr="000D28EC">
        <w:rPr>
          <w:rFonts w:asciiTheme="minorBidi" w:eastAsiaTheme="minorBidi" w:hAnsiTheme="minorBidi"/>
          <w:sz w:val="28"/>
          <w:szCs w:val="28"/>
          <w:lang w:eastAsia="zh-TW"/>
        </w:rPr>
        <w:t xml:space="preserve"> ── 不可廢止性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4" w:anchor="c5a1900"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產之拋棄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5" w:anchor="a1900" w:history="1">
        <w:r w:rsidRPr="000D28EC">
          <w:rPr>
            <w:rStyle w:val="a8"/>
            <w:rFonts w:asciiTheme="minorBidi" w:eastAsiaTheme="minorBidi" w:hAnsiTheme="minorBidi"/>
            <w:sz w:val="28"/>
            <w:szCs w:val="28"/>
            <w:lang w:eastAsia="zh-TW"/>
          </w:rPr>
          <w:t>第一千九百條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拋棄之效力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6" w:anchor="a1901" w:history="1">
        <w:r w:rsidRPr="000D28EC">
          <w:rPr>
            <w:rStyle w:val="a8"/>
            <w:rFonts w:asciiTheme="minorBidi" w:eastAsiaTheme="minorBidi" w:hAnsiTheme="minorBidi"/>
            <w:sz w:val="28"/>
            <w:szCs w:val="28"/>
            <w:lang w:eastAsia="zh-TW"/>
          </w:rPr>
          <w:t>第一千九百零一條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7" w:anchor="a1902" w:history="1">
        <w:r w:rsidRPr="000D28EC">
          <w:rPr>
            <w:rStyle w:val="a8"/>
            <w:rFonts w:asciiTheme="minorBidi" w:eastAsiaTheme="minorBidi" w:hAnsiTheme="minorBidi"/>
            <w:sz w:val="28"/>
            <w:szCs w:val="28"/>
            <w:lang w:eastAsia="zh-TW"/>
          </w:rPr>
          <w:t>第一千九百零二條</w:t>
        </w:r>
      </w:hyperlink>
      <w:r w:rsidRPr="000D28EC">
        <w:rPr>
          <w:rFonts w:asciiTheme="minorBidi" w:eastAsiaTheme="minorBidi" w:hAnsiTheme="minorBidi"/>
          <w:sz w:val="28"/>
          <w:szCs w:val="28"/>
          <w:lang w:eastAsia="zh-TW"/>
        </w:rPr>
        <w:t xml:space="preserve"> ── 附條件或期限之</w:t>
      </w:r>
      <w:r w:rsidRPr="000D28EC">
        <w:rPr>
          <w:rFonts w:asciiTheme="minorBidi" w:eastAsiaTheme="minorBidi" w:hAnsiTheme="minorBidi" w:hint="eastAsia"/>
          <w:sz w:val="28"/>
          <w:szCs w:val="28"/>
          <w:lang w:eastAsia="zh-TW"/>
        </w:rPr>
        <w:t>拋棄或部分拋棄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8" w:anchor="a1903" w:history="1">
        <w:r w:rsidRPr="000D28EC">
          <w:rPr>
            <w:rStyle w:val="a8"/>
            <w:rFonts w:asciiTheme="minorBidi" w:eastAsiaTheme="minorBidi" w:hAnsiTheme="minorBidi"/>
            <w:sz w:val="28"/>
            <w:szCs w:val="28"/>
            <w:lang w:eastAsia="zh-TW"/>
          </w:rPr>
          <w:t>第一千九百零三條</w:t>
        </w:r>
      </w:hyperlink>
      <w:r w:rsidRPr="000D28EC">
        <w:rPr>
          <w:rFonts w:asciiTheme="minorBidi" w:eastAsiaTheme="minorBidi" w:hAnsiTheme="minorBidi"/>
          <w:sz w:val="28"/>
          <w:szCs w:val="28"/>
          <w:lang w:eastAsia="zh-TW"/>
        </w:rPr>
        <w:t xml:space="preserve"> ── 因欺詐或脅迫而作出之撤銷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39" w:anchor="a1904" w:history="1">
        <w:r w:rsidRPr="000D28EC">
          <w:rPr>
            <w:rStyle w:val="a8"/>
            <w:rFonts w:asciiTheme="minorBidi" w:eastAsiaTheme="minorBidi" w:hAnsiTheme="minorBidi"/>
            <w:sz w:val="28"/>
            <w:szCs w:val="28"/>
            <w:lang w:eastAsia="zh-TW"/>
          </w:rPr>
          <w:t>第一千九百零四條</w:t>
        </w:r>
      </w:hyperlink>
      <w:r w:rsidRPr="000D28EC">
        <w:rPr>
          <w:rFonts w:asciiTheme="minorBidi" w:eastAsiaTheme="minorBidi" w:hAnsiTheme="minorBidi"/>
          <w:sz w:val="28"/>
          <w:szCs w:val="28"/>
          <w:lang w:eastAsia="zh-TW"/>
        </w:rPr>
        <w:t xml:space="preserve"> ── 不可廢止性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0" w:anchor="a1905" w:history="1">
        <w:r w:rsidRPr="000D28EC">
          <w:rPr>
            <w:rStyle w:val="a8"/>
            <w:rFonts w:asciiTheme="minorBidi" w:eastAsiaTheme="minorBidi" w:hAnsiTheme="minorBidi"/>
            <w:sz w:val="28"/>
            <w:szCs w:val="28"/>
            <w:lang w:eastAsia="zh-TW"/>
          </w:rPr>
          <w:t>第一千九百零五條</w:t>
        </w:r>
      </w:hyperlink>
      <w:r w:rsidRPr="000D28EC">
        <w:rPr>
          <w:rFonts w:asciiTheme="minorBidi" w:eastAsiaTheme="minorBidi" w:hAnsiTheme="minorBidi"/>
          <w:sz w:val="28"/>
          <w:szCs w:val="28"/>
          <w:lang w:eastAsia="zh-TW"/>
        </w:rPr>
        <w:t xml:space="preserve"> ── 債權人之代位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1" w:anchor="c6a1906"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2" w:anchor="a1906" w:history="1">
        <w:r w:rsidRPr="000D28EC">
          <w:rPr>
            <w:rStyle w:val="a8"/>
            <w:rFonts w:asciiTheme="minorBidi" w:eastAsiaTheme="minorBidi" w:hAnsiTheme="minorBidi"/>
            <w:sz w:val="28"/>
            <w:szCs w:val="28"/>
            <w:lang w:eastAsia="zh-TW"/>
          </w:rPr>
          <w:t>第一千九百零六條</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3" w:anchor="a1907" w:history="1">
        <w:r w:rsidRPr="000D28EC">
          <w:rPr>
            <w:rStyle w:val="a8"/>
            <w:rFonts w:asciiTheme="minorBidi" w:eastAsiaTheme="minorBidi" w:hAnsiTheme="minorBidi"/>
            <w:sz w:val="28"/>
            <w:szCs w:val="28"/>
            <w:lang w:eastAsia="zh-TW"/>
          </w:rPr>
          <w:t>第一千九百零七條</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4" w:anchor="a1908" w:history="1">
        <w:r w:rsidRPr="000D28EC">
          <w:rPr>
            <w:rStyle w:val="a8"/>
            <w:rFonts w:asciiTheme="minorBidi" w:eastAsiaTheme="minorBidi" w:hAnsiTheme="minorBidi"/>
            <w:sz w:val="28"/>
            <w:szCs w:val="28"/>
            <w:lang w:eastAsia="zh-TW"/>
          </w:rPr>
          <w:t>第一千九百零八條</w:t>
        </w:r>
      </w:hyperlink>
      <w:r w:rsidRPr="000D28EC">
        <w:rPr>
          <w:rFonts w:asciiTheme="minorBidi" w:eastAsiaTheme="minorBidi" w:hAnsiTheme="minorBidi"/>
          <w:sz w:val="28"/>
          <w:szCs w:val="28"/>
          <w:lang w:eastAsia="zh-TW"/>
        </w:rPr>
        <w:t xml:space="preserve"> ── 優先權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5" w:anchor="a1909" w:history="1">
        <w:r w:rsidRPr="000D28EC">
          <w:rPr>
            <w:rStyle w:val="a8"/>
            <w:rFonts w:asciiTheme="minorBidi" w:eastAsiaTheme="minorBidi" w:hAnsiTheme="minorBidi"/>
            <w:sz w:val="28"/>
            <w:szCs w:val="28"/>
            <w:lang w:eastAsia="zh-TW"/>
          </w:rPr>
          <w:t>第一千九百零九條</w:t>
        </w:r>
      </w:hyperlink>
      <w:r w:rsidRPr="000D28EC">
        <w:rPr>
          <w:rFonts w:asciiTheme="minorBidi" w:eastAsiaTheme="minorBidi" w:hAnsiTheme="minorBidi"/>
          <w:sz w:val="28"/>
          <w:szCs w:val="28"/>
          <w:lang w:eastAsia="zh-TW"/>
        </w:rPr>
        <w:t xml:space="preserve"> ── 繼承人之責任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6" w:anchor="a1910" w:history="1">
        <w:r w:rsidRPr="000D28EC">
          <w:rPr>
            <w:rStyle w:val="a8"/>
            <w:rFonts w:asciiTheme="minorBidi" w:eastAsiaTheme="minorBidi" w:hAnsiTheme="minorBidi"/>
            <w:sz w:val="28"/>
            <w:szCs w:val="28"/>
            <w:lang w:eastAsia="zh-TW"/>
          </w:rPr>
          <w:t>第一千九百一十條</w:t>
        </w:r>
      </w:hyperlink>
      <w:r w:rsidRPr="000D28EC">
        <w:rPr>
          <w:rFonts w:asciiTheme="minorBidi" w:eastAsiaTheme="minorBidi" w:hAnsiTheme="minorBidi"/>
          <w:sz w:val="28"/>
          <w:szCs w:val="28"/>
          <w:lang w:eastAsia="zh-TW"/>
        </w:rPr>
        <w:t xml:space="preserve"> ── 用益權人之責任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7" w:anchor="a1911" w:history="1">
        <w:r w:rsidRPr="000D28EC">
          <w:rPr>
            <w:rStyle w:val="a8"/>
            <w:rFonts w:asciiTheme="minorBidi" w:eastAsiaTheme="minorBidi" w:hAnsiTheme="minorBidi"/>
            <w:sz w:val="28"/>
            <w:szCs w:val="28"/>
            <w:lang w:eastAsia="zh-TW"/>
          </w:rPr>
          <w:t>第一千九百一十一條</w:t>
        </w:r>
      </w:hyperlink>
      <w:r w:rsidRPr="000D28EC">
        <w:rPr>
          <w:rFonts w:asciiTheme="minorBidi" w:eastAsiaTheme="minorBidi" w:hAnsiTheme="minorBidi"/>
          <w:sz w:val="28"/>
          <w:szCs w:val="28"/>
          <w:lang w:eastAsia="zh-TW"/>
        </w:rPr>
        <w:t xml:space="preserve"> ── 扶養遺贈或終身定期金遺贈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8" w:anchor="a1912" w:history="1">
        <w:r w:rsidRPr="000D28EC">
          <w:rPr>
            <w:rStyle w:val="a8"/>
            <w:rFonts w:asciiTheme="minorBidi" w:eastAsiaTheme="minorBidi" w:hAnsiTheme="minorBidi"/>
            <w:sz w:val="28"/>
            <w:szCs w:val="28"/>
            <w:lang w:eastAsia="zh-TW"/>
          </w:rPr>
          <w:t>第一千九百一十二條</w:t>
        </w:r>
      </w:hyperlink>
      <w:r w:rsidRPr="000D28EC">
        <w:rPr>
          <w:rFonts w:asciiTheme="minorBidi" w:eastAsiaTheme="minorBidi" w:hAnsiTheme="minorBidi"/>
          <w:sz w:val="28"/>
          <w:szCs w:val="28"/>
          <w:lang w:eastAsia="zh-TW"/>
        </w:rPr>
        <w:t xml:space="preserve"> ── 繼承人對遺</w:t>
      </w:r>
      <w:r w:rsidRPr="000D28EC">
        <w:rPr>
          <w:rFonts w:asciiTheme="minorBidi" w:eastAsiaTheme="minorBidi" w:hAnsiTheme="minorBidi" w:hint="eastAsia"/>
          <w:sz w:val="28"/>
          <w:szCs w:val="28"/>
          <w:lang w:eastAsia="zh-TW"/>
        </w:rPr>
        <w:t>產之權</w:t>
      </w:r>
      <w:r w:rsidRPr="000D28EC">
        <w:rPr>
          <w:rFonts w:asciiTheme="minorBidi" w:eastAsiaTheme="minorBidi" w:hAnsiTheme="minorBidi"/>
          <w:sz w:val="28"/>
          <w:szCs w:val="28"/>
          <w:lang w:eastAsia="zh-TW"/>
        </w:rPr>
        <w:t>利及義務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49" w:anchor="c7a1913" w:history="1">
        <w:r w:rsidRPr="000D28EC">
          <w:rPr>
            <w:rStyle w:val="a8"/>
            <w:rFonts w:asciiTheme="minorBidi" w:eastAsiaTheme="minorBidi" w:hAnsiTheme="minorBidi"/>
            <w:sz w:val="28"/>
            <w:szCs w:val="28"/>
            <w:lang w:eastAsia="zh-TW"/>
          </w:rPr>
          <w:t>第七章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產請求權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0" w:anchor="a1913" w:history="1">
        <w:r w:rsidRPr="000D28EC">
          <w:rPr>
            <w:rStyle w:val="a8"/>
            <w:rFonts w:asciiTheme="minorBidi" w:eastAsiaTheme="minorBidi" w:hAnsiTheme="minorBidi"/>
            <w:sz w:val="28"/>
            <w:szCs w:val="28"/>
            <w:lang w:eastAsia="zh-TW"/>
          </w:rPr>
          <w:t>第一千九百一十三條</w:t>
        </w:r>
      </w:hyperlink>
      <w:r w:rsidRPr="000D28EC">
        <w:rPr>
          <w:rFonts w:asciiTheme="minorBidi" w:eastAsiaTheme="minorBidi" w:hAnsiTheme="minorBidi"/>
          <w:sz w:val="28"/>
          <w:szCs w:val="28"/>
          <w:lang w:eastAsia="zh-TW"/>
        </w:rPr>
        <w:t xml:space="preserve"> ── 請求之訴</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1" w:anchor="a1914" w:history="1">
        <w:r w:rsidRPr="000D28EC">
          <w:rPr>
            <w:rStyle w:val="a8"/>
            <w:rFonts w:asciiTheme="minorBidi" w:eastAsiaTheme="minorBidi" w:hAnsiTheme="minorBidi"/>
            <w:sz w:val="28"/>
            <w:szCs w:val="28"/>
            <w:lang w:eastAsia="zh-TW"/>
          </w:rPr>
          <w:t>第一千九百一十四條</w:t>
        </w:r>
      </w:hyperlink>
      <w:r w:rsidRPr="000D28EC">
        <w:rPr>
          <w:rFonts w:asciiTheme="minorBidi" w:eastAsiaTheme="minorBidi" w:hAnsiTheme="minorBidi"/>
          <w:sz w:val="28"/>
          <w:szCs w:val="28"/>
          <w:lang w:eastAsia="zh-TW"/>
        </w:rPr>
        <w:t xml:space="preserve"> ── 轉讓予第三人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2" w:anchor="a1915" w:history="1">
        <w:r w:rsidRPr="000D28EC">
          <w:rPr>
            <w:rStyle w:val="a8"/>
            <w:rFonts w:asciiTheme="minorBidi" w:eastAsiaTheme="minorBidi" w:hAnsiTheme="minorBidi"/>
            <w:sz w:val="28"/>
            <w:szCs w:val="28"/>
            <w:lang w:eastAsia="zh-TW"/>
          </w:rPr>
          <w:t>第一千九百一十五條</w:t>
        </w:r>
      </w:hyperlink>
      <w:r w:rsidRPr="000D28EC">
        <w:rPr>
          <w:rFonts w:asciiTheme="minorBidi" w:eastAsiaTheme="minorBidi" w:hAnsiTheme="minorBidi"/>
          <w:sz w:val="28"/>
          <w:szCs w:val="28"/>
          <w:lang w:eastAsia="zh-TW"/>
        </w:rPr>
        <w:t xml:space="preserve"> ── 遺贈之履行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3" w:anchor="a1916" w:history="1">
        <w:r w:rsidRPr="000D28EC">
          <w:rPr>
            <w:rStyle w:val="a8"/>
            <w:rFonts w:asciiTheme="minorBidi" w:eastAsiaTheme="minorBidi" w:hAnsiTheme="minorBidi"/>
            <w:sz w:val="28"/>
            <w:szCs w:val="28"/>
            <w:lang w:eastAsia="zh-TW"/>
          </w:rPr>
          <w:t>第一千九百一十六條</w:t>
        </w:r>
      </w:hyperlink>
      <w:r w:rsidRPr="000D28EC">
        <w:rPr>
          <w:rFonts w:asciiTheme="minorBidi" w:eastAsiaTheme="minorBidi" w:hAnsiTheme="minorBidi"/>
          <w:sz w:val="28"/>
          <w:szCs w:val="28"/>
          <w:lang w:eastAsia="zh-TW"/>
        </w:rPr>
        <w:t xml:space="preserve"> ── 個別繼承人行使訴權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4" w:anchor="c8a1917" w:history="1">
        <w:r w:rsidRPr="000D28EC">
          <w:rPr>
            <w:rStyle w:val="a8"/>
            <w:rFonts w:asciiTheme="minorBidi" w:eastAsiaTheme="minorBidi" w:hAnsiTheme="minorBidi"/>
            <w:sz w:val="28"/>
            <w:szCs w:val="28"/>
            <w:lang w:eastAsia="zh-TW"/>
          </w:rPr>
          <w:t>第八章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5" w:anchor="a1917" w:history="1">
        <w:r w:rsidRPr="000D28EC">
          <w:rPr>
            <w:rStyle w:val="a8"/>
            <w:rFonts w:asciiTheme="minorBidi" w:eastAsiaTheme="minorBidi" w:hAnsiTheme="minorBidi"/>
            <w:sz w:val="28"/>
            <w:szCs w:val="28"/>
            <w:lang w:eastAsia="zh-TW"/>
          </w:rPr>
          <w:t>第一千九百一十七條</w:t>
        </w:r>
      </w:hyperlink>
      <w:r w:rsidRPr="000D28EC">
        <w:rPr>
          <w:rFonts w:asciiTheme="minorBidi" w:eastAsiaTheme="minorBidi" w:hAnsiTheme="minorBidi"/>
          <w:sz w:val="28"/>
          <w:szCs w:val="28"/>
          <w:lang w:eastAsia="zh-TW"/>
        </w:rPr>
        <w:t xml:space="preserve"> ── 待分割財</w:t>
      </w:r>
      <w:r w:rsidRPr="000D28EC">
        <w:rPr>
          <w:rFonts w:asciiTheme="minorBidi" w:eastAsiaTheme="minorBidi" w:hAnsiTheme="minorBidi" w:hint="eastAsia"/>
          <w:sz w:val="28"/>
          <w:szCs w:val="28"/>
          <w:lang w:eastAsia="zh-TW"/>
        </w:rPr>
        <w:t>產管理人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6" w:anchor="a1918" w:history="1">
        <w:r w:rsidRPr="000D28EC">
          <w:rPr>
            <w:rStyle w:val="a8"/>
            <w:rFonts w:asciiTheme="minorBidi" w:eastAsiaTheme="minorBidi" w:hAnsiTheme="minorBidi"/>
            <w:sz w:val="28"/>
            <w:szCs w:val="28"/>
            <w:lang w:eastAsia="zh-TW"/>
          </w:rPr>
          <w:t>第一千九百一十八條</w:t>
        </w:r>
      </w:hyperlink>
      <w:r w:rsidRPr="000D28EC">
        <w:rPr>
          <w:rFonts w:asciiTheme="minorBidi" w:eastAsiaTheme="minorBidi" w:hAnsiTheme="minorBidi"/>
          <w:sz w:val="28"/>
          <w:szCs w:val="28"/>
          <w:lang w:eastAsia="zh-TW"/>
        </w:rPr>
        <w:t xml:space="preserve"> ── 擔任待分割財</w:t>
      </w:r>
      <w:r w:rsidRPr="000D28EC">
        <w:rPr>
          <w:rFonts w:asciiTheme="minorBidi" w:eastAsiaTheme="minorBidi" w:hAnsiTheme="minorBidi" w:hint="eastAsia"/>
          <w:sz w:val="28"/>
          <w:szCs w:val="28"/>
          <w:lang w:eastAsia="zh-TW"/>
        </w:rPr>
        <w:t>產管理人之人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7" w:anchor="a1919" w:history="1">
        <w:r w:rsidRPr="000D28EC">
          <w:rPr>
            <w:rStyle w:val="a8"/>
            <w:rFonts w:asciiTheme="minorBidi" w:eastAsiaTheme="minorBidi" w:hAnsiTheme="minorBidi"/>
            <w:sz w:val="28"/>
            <w:szCs w:val="28"/>
            <w:lang w:eastAsia="zh-TW"/>
          </w:rPr>
          <w:t>第一千九百一十九條</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產以遺贈方式分配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8" w:anchor="a1920" w:history="1">
        <w:r w:rsidRPr="000D28EC">
          <w:rPr>
            <w:rStyle w:val="a8"/>
            <w:rFonts w:asciiTheme="minorBidi" w:eastAsiaTheme="minorBidi" w:hAnsiTheme="minorBidi"/>
            <w:sz w:val="28"/>
            <w:szCs w:val="28"/>
            <w:lang w:eastAsia="zh-TW"/>
          </w:rPr>
          <w:t>第一千九百二十條</w:t>
        </w:r>
      </w:hyperlink>
      <w:r w:rsidRPr="000D28EC">
        <w:rPr>
          <w:rFonts w:asciiTheme="minorBidi" w:eastAsiaTheme="minorBidi" w:hAnsiTheme="minorBidi"/>
          <w:sz w:val="28"/>
          <w:szCs w:val="28"/>
          <w:lang w:eastAsia="zh-TW"/>
        </w:rPr>
        <w:t xml:space="preserve"> ── 被指定之人無行</w:t>
      </w:r>
      <w:r w:rsidRPr="000D28EC">
        <w:rPr>
          <w:rFonts w:asciiTheme="minorBidi" w:eastAsiaTheme="minorBidi" w:hAnsiTheme="minorBidi" w:hint="eastAsia"/>
          <w:sz w:val="28"/>
          <w:szCs w:val="28"/>
          <w:lang w:eastAsia="zh-TW"/>
        </w:rPr>
        <w:t>為能力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59" w:anchor="a1921" w:history="1">
        <w:r w:rsidRPr="000D28EC">
          <w:rPr>
            <w:rStyle w:val="a8"/>
            <w:rFonts w:asciiTheme="minorBidi" w:eastAsiaTheme="minorBidi" w:hAnsiTheme="minorBidi"/>
            <w:sz w:val="28"/>
            <w:szCs w:val="28"/>
            <w:lang w:eastAsia="zh-TW"/>
          </w:rPr>
          <w:t>第一千九百二十一條</w:t>
        </w:r>
      </w:hyperlink>
      <w:r w:rsidRPr="000D28EC">
        <w:rPr>
          <w:rFonts w:asciiTheme="minorBidi" w:eastAsiaTheme="minorBidi" w:hAnsiTheme="minorBidi"/>
          <w:sz w:val="28"/>
          <w:szCs w:val="28"/>
          <w:lang w:eastAsia="zh-TW"/>
        </w:rPr>
        <w:t xml:space="preserve"> ── 由法院指定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0" w:anchor="a1922" w:history="1">
        <w:r w:rsidRPr="000D28EC">
          <w:rPr>
            <w:rStyle w:val="a8"/>
            <w:rFonts w:asciiTheme="minorBidi" w:eastAsiaTheme="minorBidi" w:hAnsiTheme="minorBidi"/>
            <w:sz w:val="28"/>
            <w:szCs w:val="28"/>
            <w:lang w:eastAsia="zh-TW"/>
          </w:rPr>
          <w:t>第一千九百二十二條</w:t>
        </w:r>
      </w:hyperlink>
      <w:r w:rsidRPr="000D28EC">
        <w:rPr>
          <w:rFonts w:asciiTheme="minorBidi" w:eastAsiaTheme="minorBidi" w:hAnsiTheme="minorBidi"/>
          <w:sz w:val="28"/>
          <w:szCs w:val="28"/>
          <w:lang w:eastAsia="zh-TW"/>
        </w:rPr>
        <w:t xml:space="preserve"> ── 協議指定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1" w:anchor="a1923" w:history="1">
        <w:r w:rsidRPr="000D28EC">
          <w:rPr>
            <w:rStyle w:val="a8"/>
            <w:rFonts w:asciiTheme="minorBidi" w:eastAsiaTheme="minorBidi" w:hAnsiTheme="minorBidi"/>
            <w:sz w:val="28"/>
            <w:szCs w:val="28"/>
            <w:lang w:eastAsia="zh-TW"/>
          </w:rPr>
          <w:t>第一千九百二十三條</w:t>
        </w:r>
      </w:hyperlink>
      <w:r w:rsidRPr="000D28EC">
        <w:rPr>
          <w:rFonts w:asciiTheme="minorBidi" w:eastAsiaTheme="minorBidi" w:hAnsiTheme="minorBidi"/>
          <w:sz w:val="28"/>
          <w:szCs w:val="28"/>
          <w:lang w:eastAsia="zh-TW"/>
        </w:rPr>
        <w:t xml:space="preserve"> ── 推辭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2" w:anchor="a1924" w:history="1">
        <w:r w:rsidRPr="000D28EC">
          <w:rPr>
            <w:rStyle w:val="a8"/>
            <w:rFonts w:asciiTheme="minorBidi" w:eastAsiaTheme="minorBidi" w:hAnsiTheme="minorBidi"/>
            <w:sz w:val="28"/>
            <w:szCs w:val="28"/>
            <w:lang w:eastAsia="zh-TW"/>
          </w:rPr>
          <w:t>第一千九百二十四條</w:t>
        </w:r>
      </w:hyperlink>
      <w:r w:rsidRPr="000D28EC">
        <w:rPr>
          <w:rFonts w:asciiTheme="minorBidi" w:eastAsiaTheme="minorBidi" w:hAnsiTheme="minorBidi"/>
          <w:sz w:val="28"/>
          <w:szCs w:val="28"/>
          <w:lang w:eastAsia="zh-TW"/>
        </w:rPr>
        <w:t xml:space="preserve"> ── 待分割財</w:t>
      </w:r>
      <w:r w:rsidRPr="000D28EC">
        <w:rPr>
          <w:rFonts w:asciiTheme="minorBidi" w:eastAsiaTheme="minorBidi" w:hAnsiTheme="minorBidi" w:hint="eastAsia"/>
          <w:sz w:val="28"/>
          <w:szCs w:val="28"/>
          <w:lang w:eastAsia="zh-TW"/>
        </w:rPr>
        <w:t>產管理人之撤職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3" w:anchor="a1925" w:history="1">
        <w:r w:rsidRPr="000D28EC">
          <w:rPr>
            <w:rStyle w:val="a8"/>
            <w:rFonts w:asciiTheme="minorBidi" w:eastAsiaTheme="minorBidi" w:hAnsiTheme="minorBidi"/>
            <w:sz w:val="28"/>
            <w:szCs w:val="28"/>
            <w:lang w:eastAsia="zh-TW"/>
          </w:rPr>
          <w:t>第一千九百二十五條</w:t>
        </w:r>
      </w:hyperlink>
      <w:r w:rsidRPr="000D28EC">
        <w:rPr>
          <w:rFonts w:asciiTheme="minorBidi" w:eastAsiaTheme="minorBidi" w:hAnsiTheme="minorBidi"/>
          <w:sz w:val="28"/>
          <w:szCs w:val="28"/>
          <w:lang w:eastAsia="zh-TW"/>
        </w:rPr>
        <w:t xml:space="preserve"> ── 待分割財</w:t>
      </w:r>
      <w:r w:rsidRPr="000D28EC">
        <w:rPr>
          <w:rFonts w:asciiTheme="minorBidi" w:eastAsiaTheme="minorBidi" w:hAnsiTheme="minorBidi" w:hint="eastAsia"/>
          <w:sz w:val="28"/>
          <w:szCs w:val="28"/>
          <w:lang w:eastAsia="zh-TW"/>
        </w:rPr>
        <w:t>產管理人管理之財產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4" w:anchor="a1926" w:history="1">
        <w:r w:rsidRPr="000D28EC">
          <w:rPr>
            <w:rStyle w:val="a8"/>
            <w:rFonts w:asciiTheme="minorBidi" w:eastAsiaTheme="minorBidi" w:hAnsiTheme="minorBidi"/>
            <w:sz w:val="28"/>
            <w:szCs w:val="28"/>
            <w:lang w:eastAsia="zh-TW"/>
          </w:rPr>
          <w:t>第一千九百二十六條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5" w:anchor="a1927" w:history="1">
        <w:r w:rsidRPr="000D28EC">
          <w:rPr>
            <w:rStyle w:val="a8"/>
            <w:rFonts w:asciiTheme="minorBidi" w:eastAsiaTheme="minorBidi" w:hAnsiTheme="minorBidi"/>
            <w:sz w:val="28"/>
            <w:szCs w:val="28"/>
            <w:lang w:eastAsia="zh-TW"/>
          </w:rPr>
          <w:t>第一千九百二十七條</w:t>
        </w:r>
      </w:hyperlink>
      <w:r w:rsidRPr="000D28EC">
        <w:rPr>
          <w:rFonts w:asciiTheme="minorBidi" w:eastAsiaTheme="minorBidi" w:hAnsiTheme="minorBidi"/>
          <w:sz w:val="28"/>
          <w:szCs w:val="28"/>
          <w:lang w:eastAsia="zh-TW"/>
        </w:rPr>
        <w:t xml:space="preserve"> ── 債之收取</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6" w:anchor="a1928" w:history="1">
        <w:r w:rsidRPr="000D28EC">
          <w:rPr>
            <w:rStyle w:val="a8"/>
            <w:rFonts w:asciiTheme="minorBidi" w:eastAsiaTheme="minorBidi" w:hAnsiTheme="minorBidi"/>
            <w:sz w:val="28"/>
            <w:szCs w:val="28"/>
            <w:lang w:eastAsia="zh-TW"/>
          </w:rPr>
          <w:t>第一千九百二十八條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產之出賣及負擔之支付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7" w:anchor="a1929" w:history="1">
        <w:r w:rsidRPr="000D28EC">
          <w:rPr>
            <w:rStyle w:val="a8"/>
            <w:rFonts w:asciiTheme="minorBidi" w:eastAsiaTheme="minorBidi" w:hAnsiTheme="minorBidi"/>
            <w:sz w:val="28"/>
            <w:szCs w:val="28"/>
            <w:lang w:eastAsia="zh-TW"/>
          </w:rPr>
          <w:t>第一千九百二十九條</w:t>
        </w:r>
      </w:hyperlink>
      <w:r w:rsidRPr="000D28EC">
        <w:rPr>
          <w:rFonts w:asciiTheme="minorBidi" w:eastAsiaTheme="minorBidi" w:hAnsiTheme="minorBidi"/>
          <w:sz w:val="28"/>
          <w:szCs w:val="28"/>
          <w:lang w:eastAsia="zh-TW"/>
        </w:rPr>
        <w:t xml:space="preserve"> ── 其他權利之行使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8" w:anchor="a1930" w:history="1">
        <w:r w:rsidRPr="000D28EC">
          <w:rPr>
            <w:rStyle w:val="a8"/>
            <w:rFonts w:asciiTheme="minorBidi" w:eastAsiaTheme="minorBidi" w:hAnsiTheme="minorBidi"/>
            <w:sz w:val="28"/>
            <w:szCs w:val="28"/>
            <w:lang w:eastAsia="zh-TW"/>
          </w:rPr>
          <w:t>第一千九百三十條</w:t>
        </w:r>
      </w:hyperlink>
      <w:r w:rsidRPr="000D28EC">
        <w:rPr>
          <w:rFonts w:asciiTheme="minorBidi" w:eastAsiaTheme="minorBidi" w:hAnsiTheme="minorBidi"/>
          <w:sz w:val="28"/>
          <w:szCs w:val="28"/>
          <w:lang w:eastAsia="zh-TW"/>
        </w:rPr>
        <w:t xml:space="preserve"> ── 收益之交付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69" w:anchor="a1931" w:history="1">
        <w:r w:rsidRPr="000D28EC">
          <w:rPr>
            <w:rStyle w:val="a8"/>
            <w:rFonts w:asciiTheme="minorBidi" w:eastAsiaTheme="minorBidi" w:hAnsiTheme="minorBidi"/>
            <w:sz w:val="28"/>
            <w:szCs w:val="28"/>
            <w:lang w:eastAsia="zh-TW"/>
          </w:rPr>
          <w:t>第一千九百三十一條</w:t>
        </w:r>
      </w:hyperlink>
      <w:r w:rsidRPr="000D28EC">
        <w:rPr>
          <w:rFonts w:asciiTheme="minorBidi" w:eastAsiaTheme="minorBidi" w:hAnsiTheme="minorBidi"/>
          <w:sz w:val="28"/>
          <w:szCs w:val="28"/>
          <w:lang w:eastAsia="zh-TW"/>
        </w:rPr>
        <w:t xml:space="preserve"> ── 帳目之提交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0" w:anchor="a1932" w:history="1">
        <w:r w:rsidRPr="000D28EC">
          <w:rPr>
            <w:rStyle w:val="a8"/>
            <w:rFonts w:asciiTheme="minorBidi" w:eastAsiaTheme="minorBidi" w:hAnsiTheme="minorBidi"/>
            <w:sz w:val="28"/>
            <w:szCs w:val="28"/>
            <w:lang w:eastAsia="zh-TW"/>
          </w:rPr>
          <w:t>第一千九百三十二條</w:t>
        </w:r>
      </w:hyperlink>
      <w:r w:rsidRPr="000D28EC">
        <w:rPr>
          <w:rFonts w:asciiTheme="minorBidi" w:eastAsiaTheme="minorBidi" w:hAnsiTheme="minorBidi"/>
          <w:sz w:val="28"/>
          <w:szCs w:val="28"/>
          <w:lang w:eastAsia="zh-TW"/>
        </w:rPr>
        <w:t xml:space="preserve"> ── 職務之無償性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1" w:anchor="a1933" w:history="1">
        <w:r w:rsidRPr="000D28EC">
          <w:rPr>
            <w:rStyle w:val="a8"/>
            <w:rFonts w:asciiTheme="minorBidi" w:eastAsiaTheme="minorBidi" w:hAnsiTheme="minorBidi"/>
            <w:sz w:val="28"/>
            <w:szCs w:val="28"/>
            <w:lang w:eastAsia="zh-TW"/>
          </w:rPr>
          <w:t>第一千九百三十三條</w:t>
        </w:r>
      </w:hyperlink>
      <w:r w:rsidRPr="000D28EC">
        <w:rPr>
          <w:rFonts w:asciiTheme="minorBidi" w:eastAsiaTheme="minorBidi" w:hAnsiTheme="minorBidi"/>
          <w:sz w:val="28"/>
          <w:szCs w:val="28"/>
          <w:lang w:eastAsia="zh-TW"/>
        </w:rPr>
        <w:t xml:space="preserve"> ── 不可移轉性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2" w:anchor="a1934" w:history="1">
        <w:r w:rsidRPr="000D28EC">
          <w:rPr>
            <w:rStyle w:val="a8"/>
            <w:rFonts w:asciiTheme="minorBidi" w:eastAsiaTheme="minorBidi" w:hAnsiTheme="minorBidi"/>
            <w:sz w:val="28"/>
            <w:szCs w:val="28"/>
            <w:lang w:eastAsia="zh-TW"/>
          </w:rPr>
          <w:t>第一千九百三十四條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產之隱匿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3" w:anchor="c9a1935" w:history="1">
        <w:r w:rsidRPr="000D28EC">
          <w:rPr>
            <w:rStyle w:val="a8"/>
            <w:rFonts w:asciiTheme="minorBidi" w:eastAsiaTheme="minorBidi" w:hAnsiTheme="minorBidi"/>
            <w:sz w:val="28"/>
            <w:szCs w:val="28"/>
            <w:lang w:eastAsia="zh-TW"/>
          </w:rPr>
          <w:t>第九章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產之清算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4" w:anchor="a1935" w:history="1">
        <w:r w:rsidRPr="000D28EC">
          <w:rPr>
            <w:rStyle w:val="a8"/>
            <w:rFonts w:asciiTheme="minorBidi" w:eastAsiaTheme="minorBidi" w:hAnsiTheme="minorBidi"/>
            <w:sz w:val="28"/>
            <w:szCs w:val="28"/>
            <w:lang w:eastAsia="zh-TW"/>
          </w:rPr>
          <w:t>第一千九百三十五條</w:t>
        </w:r>
      </w:hyperlink>
      <w:r w:rsidRPr="000D28EC">
        <w:rPr>
          <w:rFonts w:asciiTheme="minorBidi" w:eastAsiaTheme="minorBidi" w:hAnsiTheme="minorBidi"/>
          <w:sz w:val="28"/>
          <w:szCs w:val="28"/>
          <w:lang w:eastAsia="zh-TW"/>
        </w:rPr>
        <w:t xml:space="preserve"> ── 未分割之遺</w:t>
      </w:r>
      <w:r w:rsidRPr="000D28EC">
        <w:rPr>
          <w:rFonts w:asciiTheme="minorBidi" w:eastAsiaTheme="minorBidi" w:hAnsiTheme="minorBidi" w:hint="eastAsia"/>
          <w:sz w:val="28"/>
          <w:szCs w:val="28"/>
          <w:lang w:eastAsia="zh-TW"/>
        </w:rPr>
        <w:t>產所承擔之負擔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5" w:anchor="a1936" w:history="1">
        <w:r w:rsidRPr="000D28EC">
          <w:rPr>
            <w:rStyle w:val="a8"/>
            <w:rFonts w:asciiTheme="minorBidi" w:eastAsiaTheme="minorBidi" w:hAnsiTheme="minorBidi"/>
            <w:sz w:val="28"/>
            <w:szCs w:val="28"/>
            <w:lang w:eastAsia="zh-TW"/>
          </w:rPr>
          <w:t>第一千九百三十六條</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產分割後負擔之支付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6" w:anchor="a1937" w:history="1">
        <w:r w:rsidRPr="000D28EC">
          <w:rPr>
            <w:rStyle w:val="a8"/>
            <w:rFonts w:asciiTheme="minorBidi" w:eastAsiaTheme="minorBidi" w:hAnsiTheme="minorBidi"/>
            <w:sz w:val="28"/>
            <w:szCs w:val="28"/>
            <w:lang w:eastAsia="zh-TW"/>
          </w:rPr>
          <w:t>第一千九百三十七條</w:t>
        </w:r>
      </w:hyperlink>
      <w:r w:rsidRPr="000D28EC">
        <w:rPr>
          <w:rFonts w:asciiTheme="minorBidi" w:eastAsiaTheme="minorBidi" w:hAnsiTheme="minorBidi"/>
          <w:sz w:val="28"/>
          <w:szCs w:val="28"/>
          <w:lang w:eastAsia="zh-TW"/>
        </w:rPr>
        <w:t xml:space="preserve"> ── 透過一次性支付而消除第三人之權利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7" w:anchor="a1938" w:history="1">
        <w:r w:rsidRPr="000D28EC">
          <w:rPr>
            <w:rStyle w:val="a8"/>
            <w:rFonts w:asciiTheme="minorBidi" w:eastAsiaTheme="minorBidi" w:hAnsiTheme="minorBidi"/>
            <w:sz w:val="28"/>
            <w:szCs w:val="28"/>
            <w:lang w:eastAsia="zh-TW"/>
          </w:rPr>
          <w:t>第一千九百三十八條</w:t>
        </w:r>
      </w:hyperlink>
      <w:r w:rsidRPr="000D28EC">
        <w:rPr>
          <w:rFonts w:asciiTheme="minorBidi" w:eastAsiaTheme="minorBidi" w:hAnsiTheme="minorBidi"/>
          <w:sz w:val="28"/>
          <w:szCs w:val="28"/>
          <w:lang w:eastAsia="zh-TW"/>
        </w:rPr>
        <w:t xml:space="preserve"> ── 第三人權利之支付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8" w:anchor="c10a1939" w:history="1">
        <w:r w:rsidRPr="000D28EC">
          <w:rPr>
            <w:rStyle w:val="a8"/>
            <w:rFonts w:asciiTheme="minorBidi" w:eastAsiaTheme="minorBidi" w:hAnsiTheme="minorBidi"/>
            <w:sz w:val="28"/>
            <w:szCs w:val="28"/>
            <w:lang w:eastAsia="zh-TW"/>
          </w:rPr>
          <w:t>第十章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79" w:anchor="s1a1939"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0" w:anchor="a1939" w:history="1">
        <w:r w:rsidRPr="000D28EC">
          <w:rPr>
            <w:rStyle w:val="a8"/>
            <w:rFonts w:asciiTheme="minorBidi" w:eastAsiaTheme="minorBidi" w:hAnsiTheme="minorBidi"/>
            <w:sz w:val="28"/>
            <w:szCs w:val="28"/>
            <w:lang w:eastAsia="zh-TW"/>
          </w:rPr>
          <w:t>第一千九百三十九條</w:t>
        </w:r>
      </w:hyperlink>
      <w:r w:rsidRPr="000D28EC">
        <w:rPr>
          <w:rFonts w:asciiTheme="minorBidi" w:eastAsiaTheme="minorBidi" w:hAnsiTheme="minorBidi"/>
          <w:sz w:val="28"/>
          <w:szCs w:val="28"/>
          <w:lang w:eastAsia="zh-TW"/>
        </w:rPr>
        <w:t xml:space="preserve"> ── 要求分割之權利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1" w:anchor="a1940" w:history="1">
        <w:r w:rsidRPr="000D28EC">
          <w:rPr>
            <w:rStyle w:val="a8"/>
            <w:rFonts w:asciiTheme="minorBidi" w:eastAsiaTheme="minorBidi" w:hAnsiTheme="minorBidi"/>
            <w:sz w:val="28"/>
            <w:szCs w:val="28"/>
            <w:lang w:eastAsia="zh-TW"/>
          </w:rPr>
          <w:t>第一千九百四十條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2" w:anchor="a1941" w:history="1">
        <w:r w:rsidRPr="000D28EC">
          <w:rPr>
            <w:rStyle w:val="a8"/>
            <w:rFonts w:asciiTheme="minorBidi" w:eastAsiaTheme="minorBidi" w:hAnsiTheme="minorBidi"/>
            <w:sz w:val="28"/>
            <w:szCs w:val="28"/>
            <w:lang w:eastAsia="zh-TW"/>
          </w:rPr>
          <w:t>第一千九百四十一條</w:t>
        </w:r>
      </w:hyperlink>
      <w:r w:rsidRPr="000D28EC">
        <w:rPr>
          <w:rFonts w:asciiTheme="minorBidi" w:eastAsiaTheme="minorBidi" w:hAnsiTheme="minorBidi"/>
          <w:sz w:val="28"/>
          <w:szCs w:val="28"/>
          <w:lang w:eastAsia="zh-TW"/>
        </w:rPr>
        <w:t xml:space="preserve"> ── 唯一利害關係人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3" w:anchor="s2a1942"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優先分配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4" w:anchor="a1942" w:history="1">
        <w:r w:rsidRPr="000D28EC">
          <w:rPr>
            <w:rStyle w:val="a8"/>
            <w:rFonts w:asciiTheme="minorBidi" w:eastAsiaTheme="minorBidi" w:hAnsiTheme="minorBidi"/>
            <w:sz w:val="28"/>
            <w:szCs w:val="28"/>
            <w:lang w:eastAsia="zh-TW"/>
          </w:rPr>
          <w:t>第一千九百四十二條</w:t>
        </w:r>
      </w:hyperlink>
      <w:r w:rsidRPr="000D28EC">
        <w:rPr>
          <w:rFonts w:asciiTheme="minorBidi" w:eastAsiaTheme="minorBidi" w:hAnsiTheme="minorBidi"/>
          <w:sz w:val="28"/>
          <w:szCs w:val="28"/>
          <w:lang w:eastAsia="zh-TW"/>
        </w:rPr>
        <w:t xml:space="preserve"> ── 家庭居所居住權及家庭用具使用權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5" w:anchor="a1943" w:history="1">
        <w:r w:rsidRPr="000D28EC">
          <w:rPr>
            <w:rStyle w:val="a8"/>
            <w:rFonts w:asciiTheme="minorBidi" w:eastAsiaTheme="minorBidi" w:hAnsiTheme="minorBidi"/>
            <w:sz w:val="28"/>
            <w:szCs w:val="28"/>
            <w:lang w:eastAsia="zh-TW"/>
          </w:rPr>
          <w:t>第一千九百四十三條</w:t>
        </w:r>
      </w:hyperlink>
      <w:r w:rsidRPr="000D28EC">
        <w:rPr>
          <w:rFonts w:asciiTheme="minorBidi" w:eastAsiaTheme="minorBidi" w:hAnsiTheme="minorBidi"/>
          <w:sz w:val="28"/>
          <w:szCs w:val="28"/>
          <w:lang w:eastAsia="zh-TW"/>
        </w:rPr>
        <w:t xml:space="preserve"> ── 對家庭用具之權利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6" w:anchor="a1944" w:history="1">
        <w:r w:rsidRPr="000D28EC">
          <w:rPr>
            <w:rStyle w:val="a8"/>
            <w:rFonts w:asciiTheme="minorBidi" w:eastAsiaTheme="minorBidi" w:hAnsiTheme="minorBidi"/>
            <w:sz w:val="28"/>
            <w:szCs w:val="28"/>
            <w:lang w:eastAsia="zh-TW"/>
          </w:rPr>
          <w:t>第一千九百四十四條</w:t>
        </w:r>
      </w:hyperlink>
      <w:r w:rsidRPr="000D28EC">
        <w:rPr>
          <w:rFonts w:asciiTheme="minorBidi" w:eastAsiaTheme="minorBidi" w:hAnsiTheme="minorBidi"/>
          <w:sz w:val="28"/>
          <w:szCs w:val="28"/>
          <w:lang w:eastAsia="zh-TW"/>
        </w:rPr>
        <w:t xml:space="preserve"> ── 家庭用具之</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7" w:anchor="s3a1945"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歸扣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8" w:anchor="a1945" w:history="1">
        <w:r w:rsidRPr="000D28EC">
          <w:rPr>
            <w:rStyle w:val="a8"/>
            <w:rFonts w:asciiTheme="minorBidi" w:eastAsiaTheme="minorBidi" w:hAnsiTheme="minorBidi"/>
            <w:sz w:val="28"/>
            <w:szCs w:val="28"/>
            <w:lang w:eastAsia="zh-TW"/>
          </w:rPr>
          <w:t>第一千九百四十五條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89" w:anchor="a1946" w:history="1">
        <w:r w:rsidRPr="000D28EC">
          <w:rPr>
            <w:rStyle w:val="a8"/>
            <w:rFonts w:asciiTheme="minorBidi" w:eastAsiaTheme="minorBidi" w:hAnsiTheme="minorBidi"/>
            <w:sz w:val="28"/>
            <w:szCs w:val="28"/>
            <w:lang w:eastAsia="zh-TW"/>
          </w:rPr>
          <w:t>第一千九百四十六條</w:t>
        </w:r>
      </w:hyperlink>
      <w:r w:rsidRPr="000D28EC">
        <w:rPr>
          <w:rFonts w:asciiTheme="minorBidi" w:eastAsiaTheme="minorBidi" w:hAnsiTheme="minorBidi"/>
          <w:sz w:val="28"/>
          <w:szCs w:val="28"/>
          <w:lang w:eastAsia="zh-TW"/>
        </w:rPr>
        <w:t xml:space="preserve"> ── 須作歸扣之繼承人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0" w:anchor="a1947" w:history="1">
        <w:r w:rsidRPr="000D28EC">
          <w:rPr>
            <w:rStyle w:val="a8"/>
            <w:rFonts w:asciiTheme="minorBidi" w:eastAsiaTheme="minorBidi" w:hAnsiTheme="minorBidi"/>
            <w:sz w:val="28"/>
            <w:szCs w:val="28"/>
            <w:lang w:eastAsia="zh-TW"/>
          </w:rPr>
          <w:t>第一千九百四十七條</w:t>
        </w:r>
      </w:hyperlink>
      <w:r w:rsidRPr="000D28EC">
        <w:rPr>
          <w:rFonts w:asciiTheme="minorBidi" w:eastAsiaTheme="minorBidi" w:hAnsiTheme="minorBidi"/>
          <w:sz w:val="28"/>
          <w:szCs w:val="28"/>
          <w:lang w:eastAsia="zh-TW"/>
        </w:rPr>
        <w:t xml:space="preserve"> ── 須承擔義務之人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1" w:anchor="a1948" w:history="1">
        <w:r w:rsidRPr="000D28EC">
          <w:rPr>
            <w:rStyle w:val="a8"/>
            <w:rFonts w:asciiTheme="minorBidi" w:eastAsiaTheme="minorBidi" w:hAnsiTheme="minorBidi"/>
            <w:sz w:val="28"/>
            <w:szCs w:val="28"/>
            <w:lang w:eastAsia="zh-TW"/>
          </w:rPr>
          <w:t>第一千九百四十八條</w:t>
        </w:r>
      </w:hyperlink>
      <w:r w:rsidRPr="000D28EC">
        <w:rPr>
          <w:rFonts w:asciiTheme="minorBidi" w:eastAsiaTheme="minorBidi" w:hAnsiTheme="minorBidi"/>
          <w:sz w:val="28"/>
          <w:szCs w:val="28"/>
          <w:lang w:eastAsia="zh-TW"/>
        </w:rPr>
        <w:t xml:space="preserve"> ── 向直系血親卑親屬之配偶所作之贈與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2" w:anchor="a1949" w:history="1">
        <w:r w:rsidRPr="000D28EC">
          <w:rPr>
            <w:rStyle w:val="a8"/>
            <w:rFonts w:asciiTheme="minorBidi" w:eastAsiaTheme="minorBidi" w:hAnsiTheme="minorBidi"/>
            <w:sz w:val="28"/>
            <w:szCs w:val="28"/>
            <w:lang w:eastAsia="zh-TW"/>
          </w:rPr>
          <w:t>第一千九百四十九條</w:t>
        </w:r>
      </w:hyperlink>
      <w:r w:rsidRPr="000D28EC">
        <w:rPr>
          <w:rFonts w:asciiTheme="minorBidi" w:eastAsiaTheme="minorBidi" w:hAnsiTheme="minorBidi"/>
          <w:sz w:val="28"/>
          <w:szCs w:val="28"/>
          <w:lang w:eastAsia="zh-TW"/>
        </w:rPr>
        <w:t xml:space="preserve"> ── 歸扣方式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3" w:anchor="a1950" w:history="1">
        <w:r w:rsidRPr="000D28EC">
          <w:rPr>
            <w:rStyle w:val="a8"/>
            <w:rFonts w:asciiTheme="minorBidi" w:eastAsiaTheme="minorBidi" w:hAnsiTheme="minorBidi"/>
            <w:sz w:val="28"/>
            <w:szCs w:val="28"/>
            <w:lang w:eastAsia="zh-TW"/>
          </w:rPr>
          <w:t>第一千九百五十條</w:t>
        </w:r>
      </w:hyperlink>
      <w:r w:rsidRPr="000D28EC">
        <w:rPr>
          <w:rFonts w:asciiTheme="minorBidi" w:eastAsiaTheme="minorBidi" w:hAnsiTheme="minorBidi"/>
          <w:sz w:val="28"/>
          <w:szCs w:val="28"/>
          <w:lang w:eastAsia="zh-TW"/>
        </w:rPr>
        <w:t xml:space="preserve"> ── 贈與財</w:t>
      </w:r>
      <w:r w:rsidRPr="000D28EC">
        <w:rPr>
          <w:rFonts w:asciiTheme="minorBidi" w:eastAsiaTheme="minorBidi" w:hAnsiTheme="minorBidi" w:hint="eastAsia"/>
          <w:sz w:val="28"/>
          <w:szCs w:val="28"/>
          <w:lang w:eastAsia="zh-TW"/>
        </w:rPr>
        <w:t>產之價值</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4" w:anchor="a1951" w:history="1">
        <w:r w:rsidRPr="000D28EC">
          <w:rPr>
            <w:rStyle w:val="a8"/>
            <w:rFonts w:asciiTheme="minorBidi" w:eastAsiaTheme="minorBidi" w:hAnsiTheme="minorBidi"/>
            <w:sz w:val="28"/>
            <w:szCs w:val="28"/>
            <w:lang w:eastAsia="zh-TW"/>
          </w:rPr>
          <w:t>第一千九百五十一條</w:t>
        </w:r>
      </w:hyperlink>
      <w:r w:rsidRPr="000D28EC">
        <w:rPr>
          <w:rFonts w:asciiTheme="minorBidi" w:eastAsiaTheme="minorBidi" w:hAnsiTheme="minorBidi"/>
          <w:sz w:val="28"/>
          <w:szCs w:val="28"/>
          <w:lang w:eastAsia="zh-TW"/>
        </w:rPr>
        <w:t xml:space="preserve"> ── 須歸扣及無須歸扣之開支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5" w:anchor="a1952" w:history="1">
        <w:r w:rsidRPr="000D28EC">
          <w:rPr>
            <w:rStyle w:val="a8"/>
            <w:rFonts w:asciiTheme="minorBidi" w:eastAsiaTheme="minorBidi" w:hAnsiTheme="minorBidi"/>
            <w:sz w:val="28"/>
            <w:szCs w:val="28"/>
            <w:lang w:eastAsia="zh-TW"/>
          </w:rPr>
          <w:t>第一千九百五十二條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6" w:anchor="a1953" w:history="1">
        <w:r w:rsidRPr="000D28EC">
          <w:rPr>
            <w:rStyle w:val="a8"/>
            <w:rFonts w:asciiTheme="minorBidi" w:eastAsiaTheme="minorBidi" w:hAnsiTheme="minorBidi"/>
            <w:sz w:val="28"/>
            <w:szCs w:val="28"/>
            <w:lang w:eastAsia="zh-TW"/>
          </w:rPr>
          <w:t>第一千九百五十三條</w:t>
        </w:r>
      </w:hyperlink>
      <w:r w:rsidRPr="000D28EC">
        <w:rPr>
          <w:rFonts w:asciiTheme="minorBidi" w:eastAsiaTheme="minorBidi" w:hAnsiTheme="minorBidi"/>
          <w:sz w:val="28"/>
          <w:szCs w:val="28"/>
          <w:lang w:eastAsia="zh-TW"/>
        </w:rPr>
        <w:t xml:space="preserve"> ── 贈與物之失去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7" w:anchor="a1954" w:history="1">
        <w:r w:rsidRPr="000D28EC">
          <w:rPr>
            <w:rStyle w:val="a8"/>
            <w:rFonts w:asciiTheme="minorBidi" w:eastAsiaTheme="minorBidi" w:hAnsiTheme="minorBidi"/>
            <w:sz w:val="28"/>
            <w:szCs w:val="28"/>
            <w:lang w:eastAsia="zh-TW"/>
          </w:rPr>
          <w:t>第一千九百五十四條</w:t>
        </w:r>
      </w:hyperlink>
      <w:r w:rsidRPr="000D28EC">
        <w:rPr>
          <w:rFonts w:asciiTheme="minorBidi" w:eastAsiaTheme="minorBidi" w:hAnsiTheme="minorBidi"/>
          <w:sz w:val="28"/>
          <w:szCs w:val="28"/>
          <w:lang w:eastAsia="zh-TW"/>
        </w:rPr>
        <w:t xml:space="preserve"> ── 歸扣之免除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8" w:anchor="a1955" w:history="1">
        <w:r w:rsidRPr="000D28EC">
          <w:rPr>
            <w:rStyle w:val="a8"/>
            <w:rFonts w:asciiTheme="minorBidi" w:eastAsiaTheme="minorBidi" w:hAnsiTheme="minorBidi"/>
            <w:sz w:val="28"/>
            <w:szCs w:val="28"/>
            <w:lang w:eastAsia="zh-TW"/>
          </w:rPr>
          <w:t>第一千九百五十五條</w:t>
        </w:r>
      </w:hyperlink>
      <w:r w:rsidRPr="000D28EC">
        <w:rPr>
          <w:rFonts w:asciiTheme="minorBidi" w:eastAsiaTheme="minorBidi" w:hAnsiTheme="minorBidi"/>
          <w:sz w:val="28"/>
          <w:szCs w:val="28"/>
          <w:lang w:eastAsia="zh-TW"/>
        </w:rPr>
        <w:t xml:space="preserve"> ── 計入可處分</w:t>
      </w:r>
      <w:r w:rsidRPr="000D28EC">
        <w:rPr>
          <w:rFonts w:asciiTheme="minorBidi" w:eastAsiaTheme="minorBidi" w:hAnsiTheme="minorBidi" w:hint="eastAsia"/>
          <w:sz w:val="28"/>
          <w:szCs w:val="28"/>
          <w:lang w:eastAsia="zh-TW"/>
        </w:rPr>
        <w:t>份額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399" w:anchor="a1956" w:history="1">
        <w:r w:rsidRPr="000D28EC">
          <w:rPr>
            <w:rStyle w:val="a8"/>
            <w:rFonts w:asciiTheme="minorBidi" w:eastAsiaTheme="minorBidi" w:hAnsiTheme="minorBidi"/>
            <w:sz w:val="28"/>
            <w:szCs w:val="28"/>
            <w:lang w:eastAsia="zh-TW"/>
          </w:rPr>
          <w:t>第一千九百五十六條</w:t>
        </w:r>
      </w:hyperlink>
      <w:r w:rsidRPr="000D28EC">
        <w:rPr>
          <w:rFonts w:asciiTheme="minorBidi" w:eastAsiaTheme="minorBidi" w:hAnsiTheme="minorBidi"/>
          <w:sz w:val="28"/>
          <w:szCs w:val="28"/>
          <w:lang w:eastAsia="zh-TW"/>
        </w:rPr>
        <w:t xml:space="preserve"> ── 對受贈財</w:t>
      </w:r>
      <w:r w:rsidRPr="000D28EC">
        <w:rPr>
          <w:rFonts w:asciiTheme="minorBidi" w:eastAsiaTheme="minorBidi" w:hAnsiTheme="minorBidi" w:hint="eastAsia"/>
          <w:sz w:val="28"/>
          <w:szCs w:val="28"/>
          <w:lang w:eastAsia="zh-TW"/>
        </w:rPr>
        <w:t>產作出之改善物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0" w:anchor="a1957" w:history="1">
        <w:r w:rsidRPr="000D28EC">
          <w:rPr>
            <w:rStyle w:val="a8"/>
            <w:rFonts w:asciiTheme="minorBidi" w:eastAsiaTheme="minorBidi" w:hAnsiTheme="minorBidi"/>
            <w:sz w:val="28"/>
            <w:szCs w:val="28"/>
            <w:lang w:eastAsia="zh-TW"/>
          </w:rPr>
          <w:t>第一千九百五十七條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毀損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1" w:anchor="a1958" w:history="1">
        <w:r w:rsidRPr="000D28EC">
          <w:rPr>
            <w:rStyle w:val="a8"/>
            <w:rFonts w:asciiTheme="minorBidi" w:eastAsiaTheme="minorBidi" w:hAnsiTheme="minorBidi"/>
            <w:sz w:val="28"/>
            <w:szCs w:val="28"/>
            <w:lang w:eastAsia="zh-TW"/>
          </w:rPr>
          <w:t>第一千九百五十八條</w:t>
        </w:r>
      </w:hyperlink>
      <w:r w:rsidRPr="000D28EC">
        <w:rPr>
          <w:rFonts w:asciiTheme="minorBidi" w:eastAsiaTheme="minorBidi" w:hAnsiTheme="minorBidi"/>
          <w:sz w:val="28"/>
          <w:szCs w:val="28"/>
          <w:lang w:eastAsia="zh-TW"/>
        </w:rPr>
        <w:t xml:space="preserve"> ── 將共同財</w:t>
      </w:r>
      <w:r w:rsidRPr="000D28EC">
        <w:rPr>
          <w:rFonts w:asciiTheme="minorBidi" w:eastAsiaTheme="minorBidi" w:hAnsiTheme="minorBidi" w:hint="eastAsia"/>
          <w:sz w:val="28"/>
          <w:szCs w:val="28"/>
          <w:lang w:eastAsia="zh-TW"/>
        </w:rPr>
        <w:t>產贈與直系血親卑親屬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2" w:anchor="s4a1959"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分割效力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3" w:anchor="a1959" w:history="1">
        <w:r w:rsidRPr="000D28EC">
          <w:rPr>
            <w:rStyle w:val="a8"/>
            <w:rFonts w:asciiTheme="minorBidi" w:eastAsiaTheme="minorBidi" w:hAnsiTheme="minorBidi"/>
            <w:sz w:val="28"/>
            <w:szCs w:val="28"/>
            <w:lang w:eastAsia="zh-TW"/>
          </w:rPr>
          <w:t>第一千九百五十九條</w:t>
        </w:r>
      </w:hyperlink>
      <w:r w:rsidRPr="000D28EC">
        <w:rPr>
          <w:rFonts w:asciiTheme="minorBidi" w:eastAsiaTheme="minorBidi" w:hAnsiTheme="minorBidi"/>
          <w:sz w:val="28"/>
          <w:szCs w:val="28"/>
          <w:lang w:eastAsia="zh-TW"/>
        </w:rPr>
        <w:t xml:space="preserve"> ── 分割之追溯效力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4" w:anchor="a1960" w:history="1">
        <w:r w:rsidRPr="000D28EC">
          <w:rPr>
            <w:rStyle w:val="a8"/>
            <w:rFonts w:asciiTheme="minorBidi" w:eastAsiaTheme="minorBidi" w:hAnsiTheme="minorBidi"/>
            <w:sz w:val="28"/>
            <w:szCs w:val="28"/>
            <w:lang w:eastAsia="zh-TW"/>
          </w:rPr>
          <w:t>第一千九百六十條</w:t>
        </w:r>
      </w:hyperlink>
      <w:r w:rsidRPr="000D28EC">
        <w:rPr>
          <w:rFonts w:asciiTheme="minorBidi" w:eastAsiaTheme="minorBidi" w:hAnsiTheme="minorBidi"/>
          <w:sz w:val="28"/>
          <w:szCs w:val="28"/>
          <w:lang w:eastAsia="zh-TW"/>
        </w:rPr>
        <w:t xml:space="preserve"> ── 文件之交付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5" w:anchor="s5a1961"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對分割之爭議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6" w:anchor="a1961" w:history="1">
        <w:r w:rsidRPr="000D28EC">
          <w:rPr>
            <w:rStyle w:val="a8"/>
            <w:rFonts w:asciiTheme="minorBidi" w:eastAsiaTheme="minorBidi" w:hAnsiTheme="minorBidi"/>
            <w:sz w:val="28"/>
            <w:szCs w:val="28"/>
            <w:lang w:eastAsia="zh-TW"/>
          </w:rPr>
          <w:t>第一千九百六十一條</w:t>
        </w:r>
      </w:hyperlink>
      <w:r w:rsidRPr="000D28EC">
        <w:rPr>
          <w:rFonts w:asciiTheme="minorBidi" w:eastAsiaTheme="minorBidi" w:hAnsiTheme="minorBidi"/>
          <w:sz w:val="28"/>
          <w:szCs w:val="28"/>
          <w:lang w:eastAsia="zh-TW"/>
        </w:rPr>
        <w:t xml:space="preserve"> ── 爭議之依據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7" w:anchor="a1962" w:history="1">
        <w:r w:rsidRPr="000D28EC">
          <w:rPr>
            <w:rStyle w:val="a8"/>
            <w:rFonts w:asciiTheme="minorBidi" w:eastAsiaTheme="minorBidi" w:hAnsiTheme="minorBidi"/>
            <w:sz w:val="28"/>
            <w:szCs w:val="28"/>
            <w:lang w:eastAsia="zh-TW"/>
          </w:rPr>
          <w:t>第一千九百六十二條</w:t>
        </w:r>
      </w:hyperlink>
      <w:r w:rsidRPr="000D28EC">
        <w:rPr>
          <w:rFonts w:asciiTheme="minorBidi" w:eastAsiaTheme="minorBidi" w:hAnsiTheme="minorBidi"/>
          <w:sz w:val="28"/>
          <w:szCs w:val="28"/>
          <w:lang w:eastAsia="zh-TW"/>
        </w:rPr>
        <w:t xml:space="preserve"> ── 附加分割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8" w:anchor="a1963" w:history="1">
        <w:r w:rsidRPr="000D28EC">
          <w:rPr>
            <w:rStyle w:val="a8"/>
            <w:rFonts w:asciiTheme="minorBidi" w:eastAsiaTheme="minorBidi" w:hAnsiTheme="minorBidi"/>
            <w:sz w:val="28"/>
            <w:szCs w:val="28"/>
            <w:lang w:eastAsia="zh-TW"/>
          </w:rPr>
          <w:t>第一千九百六十三條</w:t>
        </w:r>
      </w:hyperlink>
      <w:r w:rsidRPr="000D28EC">
        <w:rPr>
          <w:rFonts w:asciiTheme="minorBidi" w:eastAsiaTheme="minorBidi" w:hAnsiTheme="minorBidi"/>
          <w:sz w:val="28"/>
          <w:szCs w:val="28"/>
          <w:lang w:eastAsia="zh-TW"/>
        </w:rPr>
        <w:t xml:space="preserve"> ── 不屬遺</w:t>
      </w:r>
      <w:r w:rsidRPr="000D28EC">
        <w:rPr>
          <w:rFonts w:asciiTheme="minorBidi" w:eastAsiaTheme="minorBidi" w:hAnsiTheme="minorBidi" w:hint="eastAsia"/>
          <w:sz w:val="28"/>
          <w:szCs w:val="28"/>
          <w:lang w:eastAsia="zh-TW"/>
        </w:rPr>
        <w:t>產範圍之財產之分割</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09" w:anchor="c11a1964" w:history="1">
        <w:r w:rsidRPr="000D28EC">
          <w:rPr>
            <w:rStyle w:val="a8"/>
            <w:rFonts w:asciiTheme="minorBidi" w:eastAsiaTheme="minorBidi" w:hAnsiTheme="minorBidi"/>
            <w:sz w:val="28"/>
            <w:szCs w:val="28"/>
            <w:lang w:eastAsia="zh-TW"/>
          </w:rPr>
          <w:t>第十一章</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產之轉讓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0" w:anchor="a1964" w:history="1">
        <w:r w:rsidRPr="000D28EC">
          <w:rPr>
            <w:rStyle w:val="a8"/>
            <w:rFonts w:asciiTheme="minorBidi" w:eastAsiaTheme="minorBidi" w:hAnsiTheme="minorBidi"/>
            <w:sz w:val="28"/>
            <w:szCs w:val="28"/>
            <w:lang w:eastAsia="zh-TW"/>
          </w:rPr>
          <w:t>第一千九百六十四條</w:t>
        </w:r>
      </w:hyperlink>
      <w:r w:rsidRPr="000D28EC">
        <w:rPr>
          <w:rFonts w:asciiTheme="minorBidi" w:eastAsiaTheme="minorBidi" w:hAnsiTheme="minorBidi"/>
          <w:sz w:val="28"/>
          <w:szCs w:val="28"/>
          <w:lang w:eastAsia="zh-TW"/>
        </w:rPr>
        <w:t xml:space="preserve"> ── 適用之規定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1" w:anchor="a1965" w:history="1">
        <w:r w:rsidRPr="000D28EC">
          <w:rPr>
            <w:rStyle w:val="a8"/>
            <w:rFonts w:asciiTheme="minorBidi" w:eastAsiaTheme="minorBidi" w:hAnsiTheme="minorBidi"/>
            <w:sz w:val="28"/>
            <w:szCs w:val="28"/>
            <w:lang w:eastAsia="zh-TW"/>
          </w:rPr>
          <w:t>第一千九百六十五條</w:t>
        </w:r>
      </w:hyperlink>
      <w:r w:rsidRPr="000D28EC">
        <w:rPr>
          <w:rFonts w:asciiTheme="minorBidi" w:eastAsiaTheme="minorBidi" w:hAnsiTheme="minorBidi"/>
          <w:sz w:val="28"/>
          <w:szCs w:val="28"/>
          <w:lang w:eastAsia="zh-TW"/>
        </w:rPr>
        <w:t xml:space="preserve"> ── 標的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2" w:anchor="a1966" w:history="1">
        <w:r w:rsidRPr="000D28EC">
          <w:rPr>
            <w:rStyle w:val="a8"/>
            <w:rFonts w:asciiTheme="minorBidi" w:eastAsiaTheme="minorBidi" w:hAnsiTheme="minorBidi"/>
            <w:sz w:val="28"/>
            <w:szCs w:val="28"/>
            <w:lang w:eastAsia="zh-TW"/>
          </w:rPr>
          <w:t>第一千九百六十六條</w:t>
        </w:r>
      </w:hyperlink>
      <w:r w:rsidRPr="000D28EC">
        <w:rPr>
          <w:rFonts w:asciiTheme="minorBidi" w:eastAsiaTheme="minorBidi" w:hAnsiTheme="minorBidi"/>
          <w:sz w:val="28"/>
          <w:szCs w:val="28"/>
          <w:lang w:eastAsia="zh-TW"/>
        </w:rPr>
        <w:t xml:space="preserve"> ── 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3" w:anchor="a1967" w:history="1">
        <w:r w:rsidRPr="000D28EC">
          <w:rPr>
            <w:rStyle w:val="a8"/>
            <w:rFonts w:asciiTheme="minorBidi" w:eastAsiaTheme="minorBidi" w:hAnsiTheme="minorBidi"/>
            <w:sz w:val="28"/>
            <w:szCs w:val="28"/>
            <w:lang w:eastAsia="zh-TW"/>
          </w:rPr>
          <w:t>第一千九百六十七條</w:t>
        </w:r>
      </w:hyperlink>
      <w:r w:rsidRPr="000D28EC">
        <w:rPr>
          <w:rFonts w:asciiTheme="minorBidi" w:eastAsiaTheme="minorBidi" w:hAnsiTheme="minorBidi"/>
          <w:sz w:val="28"/>
          <w:szCs w:val="28"/>
          <w:lang w:eastAsia="zh-TW"/>
        </w:rPr>
        <w:t xml:space="preserve"> ── 他人之物之轉讓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4" w:anchor="a1968" w:history="1">
        <w:r w:rsidRPr="000D28EC">
          <w:rPr>
            <w:rStyle w:val="a8"/>
            <w:rFonts w:asciiTheme="minorBidi" w:eastAsiaTheme="minorBidi" w:hAnsiTheme="minorBidi"/>
            <w:sz w:val="28"/>
            <w:szCs w:val="28"/>
            <w:lang w:eastAsia="zh-TW"/>
          </w:rPr>
          <w:t>第一千九百六十八條</w:t>
        </w:r>
      </w:hyperlink>
      <w:r w:rsidRPr="000D28EC">
        <w:rPr>
          <w:rFonts w:asciiTheme="minorBidi" w:eastAsiaTheme="minorBidi" w:hAnsiTheme="minorBidi"/>
          <w:sz w:val="28"/>
          <w:szCs w:val="28"/>
          <w:lang w:eastAsia="zh-TW"/>
        </w:rPr>
        <w:t xml:space="preserve"> ── 負擔之繼承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5" w:anchor="a1969" w:history="1">
        <w:r w:rsidRPr="000D28EC">
          <w:rPr>
            <w:rStyle w:val="a8"/>
            <w:rFonts w:asciiTheme="minorBidi" w:eastAsiaTheme="minorBidi" w:hAnsiTheme="minorBidi"/>
            <w:sz w:val="28"/>
            <w:szCs w:val="28"/>
            <w:lang w:eastAsia="zh-TW"/>
          </w:rPr>
          <w:t>第一千九百六十九條</w:t>
        </w:r>
      </w:hyperlink>
      <w:r w:rsidRPr="000D28EC">
        <w:rPr>
          <w:rFonts w:asciiTheme="minorBidi" w:eastAsiaTheme="minorBidi" w:hAnsiTheme="minorBidi"/>
          <w:sz w:val="28"/>
          <w:szCs w:val="28"/>
          <w:lang w:eastAsia="zh-TW"/>
        </w:rPr>
        <w:t xml:space="preserve"> ── 賠償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6" w:anchor="a1970" w:history="1">
        <w:r w:rsidRPr="000D28EC">
          <w:rPr>
            <w:rStyle w:val="a8"/>
            <w:rFonts w:asciiTheme="minorBidi" w:eastAsiaTheme="minorBidi" w:hAnsiTheme="minorBidi"/>
            <w:sz w:val="28"/>
            <w:szCs w:val="28"/>
            <w:lang w:eastAsia="zh-TW"/>
          </w:rPr>
          <w:t>第一千九百七十條</w:t>
        </w:r>
      </w:hyperlink>
      <w:r w:rsidRPr="000D28EC">
        <w:rPr>
          <w:rFonts w:asciiTheme="minorBidi" w:eastAsiaTheme="minorBidi" w:hAnsiTheme="minorBidi"/>
          <w:sz w:val="28"/>
          <w:szCs w:val="28"/>
          <w:lang w:eastAsia="zh-TW"/>
        </w:rPr>
        <w:t xml:space="preserve"> ── 優先權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7" w:anchor="l5t2" w:history="1">
        <w:r w:rsidRPr="000D28EC">
          <w:rPr>
            <w:rStyle w:val="a8"/>
            <w:rFonts w:asciiTheme="minorBidi" w:eastAsiaTheme="minorBidi" w:hAnsiTheme="minorBidi"/>
            <w:sz w:val="28"/>
            <w:szCs w:val="28"/>
            <w:lang w:eastAsia="zh-TW"/>
          </w:rPr>
          <w:t>第二編</w:t>
        </w:r>
      </w:hyperlink>
      <w:r w:rsidRPr="000D28EC">
        <w:rPr>
          <w:rFonts w:asciiTheme="minorBidi" w:eastAsiaTheme="minorBidi" w:hAnsiTheme="minorBidi"/>
          <w:b/>
          <w:bCs/>
          <w:sz w:val="28"/>
          <w:szCs w:val="28"/>
          <w:lang w:eastAsia="zh-TW"/>
        </w:rPr>
        <w:t xml:space="preserve"> ── 法定繼承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8" w:anchor="c1a1971"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19" w:anchor="a1971" w:history="1">
        <w:r w:rsidRPr="000D28EC">
          <w:rPr>
            <w:rStyle w:val="a8"/>
            <w:rFonts w:asciiTheme="minorBidi" w:eastAsiaTheme="minorBidi" w:hAnsiTheme="minorBidi"/>
            <w:sz w:val="28"/>
            <w:szCs w:val="28"/>
            <w:lang w:eastAsia="zh-TW"/>
          </w:rPr>
          <w:t>第一千九百七十一條</w:t>
        </w:r>
      </w:hyperlink>
      <w:r w:rsidRPr="000D28EC">
        <w:rPr>
          <w:rFonts w:asciiTheme="minorBidi" w:eastAsiaTheme="minorBidi" w:hAnsiTheme="minorBidi"/>
          <w:sz w:val="28"/>
          <w:szCs w:val="28"/>
          <w:lang w:eastAsia="zh-TW"/>
        </w:rPr>
        <w:t xml:space="preserve"> ── 法定繼承之開始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0" w:anchor="a1972" w:history="1">
        <w:r w:rsidRPr="000D28EC">
          <w:rPr>
            <w:rStyle w:val="a8"/>
            <w:rFonts w:asciiTheme="minorBidi" w:eastAsiaTheme="minorBidi" w:hAnsiTheme="minorBidi"/>
            <w:sz w:val="28"/>
            <w:szCs w:val="28"/>
            <w:lang w:eastAsia="zh-TW"/>
          </w:rPr>
          <w:t>第一千九百七十二條</w:t>
        </w:r>
      </w:hyperlink>
      <w:r w:rsidRPr="000D28EC">
        <w:rPr>
          <w:rFonts w:asciiTheme="minorBidi" w:eastAsiaTheme="minorBidi" w:hAnsiTheme="minorBidi"/>
          <w:sz w:val="28"/>
          <w:szCs w:val="28"/>
          <w:lang w:eastAsia="zh-TW"/>
        </w:rPr>
        <w:t xml:space="preserve"> ── 法定繼承人之類別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1" w:anchor="a1973" w:history="1">
        <w:r w:rsidRPr="000D28EC">
          <w:rPr>
            <w:rStyle w:val="a8"/>
            <w:rFonts w:asciiTheme="minorBidi" w:eastAsiaTheme="minorBidi" w:hAnsiTheme="minorBidi"/>
            <w:sz w:val="28"/>
            <w:szCs w:val="28"/>
            <w:lang w:eastAsia="zh-TW"/>
          </w:rPr>
          <w:t>第一千九百七十三條</w:t>
        </w:r>
      </w:hyperlink>
      <w:r w:rsidRPr="000D28EC">
        <w:rPr>
          <w:rFonts w:asciiTheme="minorBidi" w:eastAsiaTheme="minorBidi" w:hAnsiTheme="minorBidi"/>
          <w:sz w:val="28"/>
          <w:szCs w:val="28"/>
          <w:lang w:eastAsia="zh-TW"/>
        </w:rPr>
        <w:t xml:space="preserve"> ── 可繼承遺</w:t>
      </w:r>
      <w:r w:rsidRPr="000D28EC">
        <w:rPr>
          <w:rFonts w:asciiTheme="minorBidi" w:eastAsiaTheme="minorBidi" w:hAnsiTheme="minorBidi" w:hint="eastAsia"/>
          <w:sz w:val="28"/>
          <w:szCs w:val="28"/>
          <w:lang w:eastAsia="zh-TW"/>
        </w:rPr>
        <w:t>產之人之順序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2" w:anchor="a1974" w:history="1">
        <w:r w:rsidRPr="000D28EC">
          <w:rPr>
            <w:rStyle w:val="a8"/>
            <w:rFonts w:asciiTheme="minorBidi" w:eastAsiaTheme="minorBidi" w:hAnsiTheme="minorBidi"/>
            <w:sz w:val="28"/>
            <w:szCs w:val="28"/>
            <w:lang w:eastAsia="zh-TW"/>
          </w:rPr>
          <w:t>第一千九百七十四條</w:t>
        </w:r>
      </w:hyperlink>
      <w:r w:rsidRPr="000D28EC">
        <w:rPr>
          <w:rFonts w:asciiTheme="minorBidi" w:eastAsiaTheme="minorBidi" w:hAnsiTheme="minorBidi"/>
          <w:sz w:val="28"/>
          <w:szCs w:val="28"/>
          <w:lang w:eastAsia="zh-TW"/>
        </w:rPr>
        <w:t xml:space="preserve"> ── 順序之優先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3" w:anchor="a1975" w:history="1">
        <w:r w:rsidRPr="000D28EC">
          <w:rPr>
            <w:rStyle w:val="a8"/>
            <w:rFonts w:asciiTheme="minorBidi" w:eastAsiaTheme="minorBidi" w:hAnsiTheme="minorBidi"/>
            <w:sz w:val="28"/>
            <w:szCs w:val="28"/>
            <w:lang w:eastAsia="zh-TW"/>
          </w:rPr>
          <w:t>第一千九百七十五條</w:t>
        </w:r>
      </w:hyperlink>
      <w:r w:rsidRPr="000D28EC">
        <w:rPr>
          <w:rFonts w:asciiTheme="minorBidi" w:eastAsiaTheme="minorBidi" w:hAnsiTheme="minorBidi"/>
          <w:sz w:val="28"/>
          <w:szCs w:val="28"/>
          <w:lang w:eastAsia="zh-TW"/>
        </w:rPr>
        <w:t xml:space="preserve"> ── 血親親等之優先次序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4" w:anchor="a1976" w:history="1">
        <w:r w:rsidRPr="000D28EC">
          <w:rPr>
            <w:rStyle w:val="a8"/>
            <w:rFonts w:asciiTheme="minorBidi" w:eastAsiaTheme="minorBidi" w:hAnsiTheme="minorBidi"/>
            <w:sz w:val="28"/>
            <w:szCs w:val="28"/>
            <w:lang w:eastAsia="zh-TW"/>
          </w:rPr>
          <w:t>第一千九百七十六條</w:t>
        </w:r>
      </w:hyperlink>
      <w:r w:rsidRPr="000D28EC">
        <w:rPr>
          <w:rFonts w:asciiTheme="minorBidi" w:eastAsiaTheme="minorBidi" w:hAnsiTheme="minorBidi"/>
          <w:sz w:val="28"/>
          <w:szCs w:val="28"/>
          <w:lang w:eastAsia="zh-TW"/>
        </w:rPr>
        <w:t xml:space="preserve"> ── 按人數繼承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5" w:anchor="a1977" w:history="1">
        <w:r w:rsidRPr="000D28EC">
          <w:rPr>
            <w:rStyle w:val="a8"/>
            <w:rFonts w:asciiTheme="minorBidi" w:eastAsiaTheme="minorBidi" w:hAnsiTheme="minorBidi"/>
            <w:sz w:val="28"/>
            <w:szCs w:val="28"/>
            <w:lang w:eastAsia="zh-TW"/>
          </w:rPr>
          <w:t>第一千九百七十七條</w:t>
        </w:r>
      </w:hyperlink>
      <w:r w:rsidRPr="000D28EC">
        <w:rPr>
          <w:rFonts w:asciiTheme="minorBidi" w:eastAsiaTheme="minorBidi" w:hAnsiTheme="minorBidi"/>
          <w:sz w:val="28"/>
          <w:szCs w:val="28"/>
          <w:lang w:eastAsia="zh-TW"/>
        </w:rPr>
        <w:t xml:space="preserve"> ── 賦權之不</w:t>
      </w:r>
      <w:r w:rsidRPr="000D28EC">
        <w:rPr>
          <w:rFonts w:asciiTheme="minorBidi" w:eastAsiaTheme="minorBidi" w:hAnsiTheme="minorBidi" w:hint="eastAsia"/>
          <w:sz w:val="28"/>
          <w:szCs w:val="28"/>
          <w:lang w:eastAsia="zh-TW"/>
        </w:rPr>
        <w:t>產生效力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6" w:anchor="a1978" w:history="1">
        <w:r w:rsidRPr="000D28EC">
          <w:rPr>
            <w:rStyle w:val="a8"/>
            <w:rFonts w:asciiTheme="minorBidi" w:eastAsiaTheme="minorBidi" w:hAnsiTheme="minorBidi"/>
            <w:sz w:val="28"/>
            <w:szCs w:val="28"/>
            <w:lang w:eastAsia="zh-TW"/>
          </w:rPr>
          <w:t>第一千九百七十八條</w:t>
        </w:r>
      </w:hyperlink>
      <w:r w:rsidRPr="000D28EC">
        <w:rPr>
          <w:rFonts w:asciiTheme="minorBidi" w:eastAsiaTheme="minorBidi" w:hAnsiTheme="minorBidi"/>
          <w:sz w:val="28"/>
          <w:szCs w:val="28"/>
          <w:lang w:eastAsia="zh-TW"/>
        </w:rPr>
        <w:t xml:space="preserve"> ── 代位繼承權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7" w:anchor="c2a1979"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配偶及直系血親卑親屬之繼承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8" w:anchor="a1979" w:history="1">
        <w:r w:rsidRPr="000D28EC">
          <w:rPr>
            <w:rStyle w:val="a8"/>
            <w:rFonts w:asciiTheme="minorBidi" w:eastAsiaTheme="minorBidi" w:hAnsiTheme="minorBidi"/>
            <w:sz w:val="28"/>
            <w:szCs w:val="28"/>
            <w:lang w:eastAsia="zh-TW"/>
          </w:rPr>
          <w:t>第一千九百七十九條</w:t>
        </w:r>
      </w:hyperlink>
      <w:r w:rsidRPr="000D28EC">
        <w:rPr>
          <w:rFonts w:asciiTheme="minorBidi" w:eastAsiaTheme="minorBidi" w:hAnsiTheme="minorBidi"/>
          <w:sz w:val="28"/>
          <w:szCs w:val="28"/>
          <w:lang w:eastAsia="zh-TW"/>
        </w:rPr>
        <w:t xml:space="preserve"> ── 一般規則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29" w:anchor="a1980" w:history="1">
        <w:r w:rsidRPr="000D28EC">
          <w:rPr>
            <w:rStyle w:val="a8"/>
            <w:rFonts w:asciiTheme="minorBidi" w:eastAsiaTheme="minorBidi" w:hAnsiTheme="minorBidi"/>
            <w:sz w:val="28"/>
            <w:szCs w:val="28"/>
            <w:lang w:eastAsia="zh-TW"/>
          </w:rPr>
          <w:t>第一千九百八十條</w:t>
        </w:r>
      </w:hyperlink>
      <w:r w:rsidRPr="000D28EC">
        <w:rPr>
          <w:rFonts w:asciiTheme="minorBidi" w:eastAsiaTheme="minorBidi" w:hAnsiTheme="minorBidi"/>
          <w:sz w:val="28"/>
          <w:szCs w:val="28"/>
          <w:lang w:eastAsia="zh-TW"/>
        </w:rPr>
        <w:t xml:space="preserve"> ── 二親等及二親等以外之直系血親卑親屬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0" w:anchor="a1981" w:history="1">
        <w:r w:rsidRPr="000D28EC">
          <w:rPr>
            <w:rStyle w:val="a8"/>
            <w:rFonts w:asciiTheme="minorBidi" w:eastAsiaTheme="minorBidi" w:hAnsiTheme="minorBidi"/>
            <w:sz w:val="28"/>
            <w:szCs w:val="28"/>
            <w:lang w:eastAsia="zh-TW"/>
          </w:rPr>
          <w:t>第一千九百八十一條</w:t>
        </w:r>
      </w:hyperlink>
      <w:r w:rsidRPr="000D28EC">
        <w:rPr>
          <w:rFonts w:asciiTheme="minorBidi" w:eastAsiaTheme="minorBidi" w:hAnsiTheme="minorBidi"/>
          <w:sz w:val="28"/>
          <w:szCs w:val="28"/>
          <w:lang w:eastAsia="zh-TW"/>
        </w:rPr>
        <w:t xml:space="preserve"> ── 無直系血親卑親屬時配偶之繼承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1" w:anchor="c3a1982"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配偶及直系血親尊親屬之繼承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2" w:anchor="a1982" w:history="1">
        <w:r w:rsidRPr="000D28EC">
          <w:rPr>
            <w:rStyle w:val="a8"/>
            <w:rFonts w:asciiTheme="minorBidi" w:eastAsiaTheme="minorBidi" w:hAnsiTheme="minorBidi"/>
            <w:sz w:val="28"/>
            <w:szCs w:val="28"/>
            <w:lang w:eastAsia="zh-TW"/>
          </w:rPr>
          <w:t>第一千九百八十二條</w:t>
        </w:r>
      </w:hyperlink>
      <w:r w:rsidRPr="000D28EC">
        <w:rPr>
          <w:rFonts w:asciiTheme="minorBidi" w:eastAsiaTheme="minorBidi" w:hAnsiTheme="minorBidi"/>
          <w:sz w:val="28"/>
          <w:szCs w:val="28"/>
          <w:lang w:eastAsia="zh-TW"/>
        </w:rPr>
        <w:t xml:space="preserve"> ── 一般規則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3" w:anchor="a1983" w:history="1">
        <w:r w:rsidRPr="000D28EC">
          <w:rPr>
            <w:rStyle w:val="a8"/>
            <w:rFonts w:asciiTheme="minorBidi" w:eastAsiaTheme="minorBidi" w:hAnsiTheme="minorBidi"/>
            <w:sz w:val="28"/>
            <w:szCs w:val="28"/>
            <w:lang w:eastAsia="zh-TW"/>
          </w:rPr>
          <w:t>第一千九百八十三條</w:t>
        </w:r>
      </w:hyperlink>
      <w:r w:rsidRPr="000D28EC">
        <w:rPr>
          <w:rFonts w:asciiTheme="minorBidi" w:eastAsiaTheme="minorBidi" w:hAnsiTheme="minorBidi"/>
          <w:sz w:val="28"/>
          <w:szCs w:val="28"/>
          <w:lang w:eastAsia="zh-TW"/>
        </w:rPr>
        <w:t xml:space="preserve"> ── 增添</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4" w:anchor="a1984" w:history="1">
        <w:r w:rsidRPr="000D28EC">
          <w:rPr>
            <w:rStyle w:val="a8"/>
            <w:rFonts w:asciiTheme="minorBidi" w:eastAsiaTheme="minorBidi" w:hAnsiTheme="minorBidi"/>
            <w:sz w:val="28"/>
            <w:szCs w:val="28"/>
            <w:lang w:eastAsia="zh-TW"/>
          </w:rPr>
          <w:t>第一千九百八十四條</w:t>
        </w:r>
      </w:hyperlink>
      <w:r w:rsidRPr="000D28EC">
        <w:rPr>
          <w:rFonts w:asciiTheme="minorBidi" w:eastAsiaTheme="minorBidi" w:hAnsiTheme="minorBidi"/>
          <w:sz w:val="28"/>
          <w:szCs w:val="28"/>
          <w:lang w:eastAsia="zh-TW"/>
        </w:rPr>
        <w:t xml:space="preserve"> ── 無直系血親卑親屬及直系血親尊親屬時配偶之繼承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5" w:anchor="c4a1985"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與被繼承人有事實婚關係之人之繼承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6" w:anchor="a1985" w:history="1">
        <w:r w:rsidRPr="000D28EC">
          <w:rPr>
            <w:rStyle w:val="a8"/>
            <w:rFonts w:asciiTheme="minorBidi" w:eastAsiaTheme="minorBidi" w:hAnsiTheme="minorBidi"/>
            <w:sz w:val="28"/>
            <w:szCs w:val="28"/>
            <w:lang w:eastAsia="zh-TW"/>
          </w:rPr>
          <w:t>第一千九百八十五條</w:t>
        </w:r>
      </w:hyperlink>
      <w:r w:rsidRPr="000D28EC">
        <w:rPr>
          <w:rFonts w:asciiTheme="minorBidi" w:eastAsiaTheme="minorBidi" w:hAnsiTheme="minorBidi"/>
          <w:sz w:val="28"/>
          <w:szCs w:val="28"/>
          <w:lang w:eastAsia="zh-TW"/>
        </w:rPr>
        <w:t xml:space="preserve"> ── 一般規則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7" w:anchor="c5a1986"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兄弟</w:t>
      </w:r>
      <w:r w:rsidRPr="000D28EC">
        <w:rPr>
          <w:rFonts w:asciiTheme="minorBidi" w:eastAsiaTheme="minorBidi" w:hAnsiTheme="minorBidi" w:hint="eastAsia"/>
          <w:sz w:val="28"/>
          <w:szCs w:val="28"/>
          <w:lang w:eastAsia="zh-TW"/>
        </w:rPr>
        <w:t>姊妹及其直系血親卑親屬之繼承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8" w:anchor="a1986" w:history="1">
        <w:r w:rsidRPr="000D28EC">
          <w:rPr>
            <w:rStyle w:val="a8"/>
            <w:rFonts w:asciiTheme="minorBidi" w:eastAsiaTheme="minorBidi" w:hAnsiTheme="minorBidi"/>
            <w:sz w:val="28"/>
            <w:szCs w:val="28"/>
            <w:lang w:eastAsia="zh-TW"/>
          </w:rPr>
          <w:t>第一千九百八十六條</w:t>
        </w:r>
      </w:hyperlink>
      <w:r w:rsidRPr="000D28EC">
        <w:rPr>
          <w:rFonts w:asciiTheme="minorBidi" w:eastAsiaTheme="minorBidi" w:hAnsiTheme="minorBidi"/>
          <w:sz w:val="28"/>
          <w:szCs w:val="28"/>
          <w:lang w:eastAsia="zh-TW"/>
        </w:rPr>
        <w:t xml:space="preserve"> ── 一般規則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39" w:anchor="a1987" w:history="1">
        <w:r w:rsidRPr="000D28EC">
          <w:rPr>
            <w:rStyle w:val="a8"/>
            <w:rFonts w:asciiTheme="minorBidi" w:eastAsiaTheme="minorBidi" w:hAnsiTheme="minorBidi"/>
            <w:sz w:val="28"/>
            <w:szCs w:val="28"/>
            <w:lang w:eastAsia="zh-TW"/>
          </w:rPr>
          <w:t>第一千九百八十七條</w:t>
        </w:r>
      </w:hyperlink>
      <w:r w:rsidRPr="000D28EC">
        <w:rPr>
          <w:rFonts w:asciiTheme="minorBidi" w:eastAsiaTheme="minorBidi" w:hAnsiTheme="minorBidi"/>
          <w:sz w:val="28"/>
          <w:szCs w:val="28"/>
          <w:lang w:eastAsia="zh-TW"/>
        </w:rPr>
        <w:t xml:space="preserve"> ── 同父同母及同父異母或同母異父之兄弟</w:t>
      </w:r>
      <w:r w:rsidRPr="000D28EC">
        <w:rPr>
          <w:rFonts w:asciiTheme="minorBidi" w:eastAsiaTheme="minorBidi" w:hAnsiTheme="minorBidi" w:hint="eastAsia"/>
          <w:sz w:val="28"/>
          <w:szCs w:val="28"/>
          <w:lang w:eastAsia="zh-TW"/>
        </w:rPr>
        <w:t>姊妹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0" w:anchor="c7a1988"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其他旁系血親之繼承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1" w:anchor="a1988" w:history="1">
        <w:r w:rsidRPr="000D28EC">
          <w:rPr>
            <w:rStyle w:val="a8"/>
            <w:rFonts w:asciiTheme="minorBidi" w:eastAsiaTheme="minorBidi" w:hAnsiTheme="minorBidi"/>
            <w:sz w:val="28"/>
            <w:szCs w:val="28"/>
            <w:lang w:eastAsia="zh-TW"/>
          </w:rPr>
          <w:t>第一千九百八十八條</w:t>
        </w:r>
      </w:hyperlink>
      <w:r w:rsidRPr="000D28EC">
        <w:rPr>
          <w:rFonts w:asciiTheme="minorBidi" w:eastAsiaTheme="minorBidi" w:hAnsiTheme="minorBidi"/>
          <w:sz w:val="28"/>
          <w:szCs w:val="28"/>
          <w:lang w:eastAsia="zh-TW"/>
        </w:rPr>
        <w:t xml:space="preserve"> ── 四親等內之其他旁系血親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2" w:anchor="a1989" w:history="1">
        <w:r w:rsidRPr="000D28EC">
          <w:rPr>
            <w:rStyle w:val="a8"/>
            <w:rFonts w:asciiTheme="minorBidi" w:eastAsiaTheme="minorBidi" w:hAnsiTheme="minorBidi"/>
            <w:sz w:val="28"/>
            <w:szCs w:val="28"/>
            <w:lang w:eastAsia="zh-TW"/>
          </w:rPr>
          <w:t>第一千九百八十九條</w:t>
        </w:r>
      </w:hyperlink>
      <w:r w:rsidRPr="000D28EC">
        <w:rPr>
          <w:rFonts w:asciiTheme="minorBidi" w:eastAsiaTheme="minorBidi" w:hAnsiTheme="minorBidi"/>
          <w:sz w:val="28"/>
          <w:szCs w:val="28"/>
          <w:lang w:eastAsia="zh-TW"/>
        </w:rPr>
        <w:t xml:space="preserve"> ── 雙重血親關係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3" w:anchor="c8a1990" w:history="1">
        <w:r w:rsidRPr="000D28EC">
          <w:rPr>
            <w:rStyle w:val="a8"/>
            <w:rFonts w:asciiTheme="minorBidi" w:eastAsiaTheme="minorBidi" w:hAnsiTheme="minorBidi"/>
            <w:sz w:val="28"/>
            <w:szCs w:val="28"/>
            <w:lang w:eastAsia="zh-TW"/>
          </w:rPr>
          <w:t>第七章</w:t>
        </w:r>
      </w:hyperlink>
      <w:r w:rsidRPr="000D28EC">
        <w:rPr>
          <w:rFonts w:asciiTheme="minorBidi" w:eastAsiaTheme="minorBidi" w:hAnsiTheme="minorBidi"/>
          <w:sz w:val="28"/>
          <w:szCs w:val="28"/>
          <w:lang w:eastAsia="zh-TW"/>
        </w:rPr>
        <w:t xml:space="preserve"> ── 澳門地區之繼承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4" w:anchor="a1990" w:history="1">
        <w:r w:rsidRPr="000D28EC">
          <w:rPr>
            <w:rStyle w:val="a8"/>
            <w:rFonts w:asciiTheme="minorBidi" w:eastAsiaTheme="minorBidi" w:hAnsiTheme="minorBidi"/>
            <w:sz w:val="28"/>
            <w:szCs w:val="28"/>
            <w:lang w:eastAsia="zh-TW"/>
          </w:rPr>
          <w:t>第一千九百九十條</w:t>
        </w:r>
      </w:hyperlink>
      <w:r w:rsidRPr="000D28EC">
        <w:rPr>
          <w:rFonts w:asciiTheme="minorBidi" w:eastAsiaTheme="minorBidi" w:hAnsiTheme="minorBidi"/>
          <w:sz w:val="28"/>
          <w:szCs w:val="28"/>
          <w:lang w:eastAsia="zh-TW"/>
        </w:rPr>
        <w:t xml:space="preserve"> ── 對澳門地區之賦權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5" w:anchor="a1991" w:history="1">
        <w:r w:rsidRPr="000D28EC">
          <w:rPr>
            <w:rStyle w:val="a8"/>
            <w:rFonts w:asciiTheme="minorBidi" w:eastAsiaTheme="minorBidi" w:hAnsiTheme="minorBidi"/>
            <w:sz w:val="28"/>
            <w:szCs w:val="28"/>
            <w:lang w:eastAsia="zh-TW"/>
          </w:rPr>
          <w:t>第一千九百九十一條</w:t>
        </w:r>
      </w:hyperlink>
      <w:r w:rsidRPr="000D28EC">
        <w:rPr>
          <w:rFonts w:asciiTheme="minorBidi" w:eastAsiaTheme="minorBidi" w:hAnsiTheme="minorBidi"/>
          <w:sz w:val="28"/>
          <w:szCs w:val="28"/>
          <w:lang w:eastAsia="zh-TW"/>
        </w:rPr>
        <w:t xml:space="preserve"> ── 澳門地區之權利及義務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6" w:anchor="a1992" w:history="1">
        <w:r w:rsidRPr="000D28EC">
          <w:rPr>
            <w:rStyle w:val="a8"/>
            <w:rFonts w:asciiTheme="minorBidi" w:eastAsiaTheme="minorBidi" w:hAnsiTheme="minorBidi"/>
            <w:sz w:val="28"/>
            <w:szCs w:val="28"/>
            <w:lang w:eastAsia="zh-TW"/>
          </w:rPr>
          <w:t>第一千九百九十二條</w:t>
        </w:r>
      </w:hyperlink>
      <w:r w:rsidRPr="000D28EC">
        <w:rPr>
          <w:rFonts w:asciiTheme="minorBidi" w:eastAsiaTheme="minorBidi" w:hAnsiTheme="minorBidi"/>
          <w:sz w:val="28"/>
          <w:szCs w:val="28"/>
          <w:lang w:eastAsia="zh-TW"/>
        </w:rPr>
        <w:t xml:space="preserve"> ── 無須接受及不能</w:t>
      </w:r>
      <w:r w:rsidRPr="000D28EC">
        <w:rPr>
          <w:rFonts w:asciiTheme="minorBidi" w:eastAsiaTheme="minorBidi" w:hAnsiTheme="minorBidi" w:hint="eastAsia"/>
          <w:sz w:val="28"/>
          <w:szCs w:val="28"/>
          <w:lang w:eastAsia="zh-TW"/>
        </w:rPr>
        <w:t>拋棄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7" w:anchor="a1993" w:history="1">
        <w:r w:rsidRPr="000D28EC">
          <w:rPr>
            <w:rStyle w:val="a8"/>
            <w:rFonts w:asciiTheme="minorBidi" w:eastAsiaTheme="minorBidi" w:hAnsiTheme="minorBidi"/>
            <w:sz w:val="28"/>
            <w:szCs w:val="28"/>
            <w:lang w:eastAsia="zh-TW"/>
          </w:rPr>
          <w:t>第一千九百九十三條</w:t>
        </w:r>
      </w:hyperlink>
      <w:r w:rsidRPr="000D28EC">
        <w:rPr>
          <w:rFonts w:asciiTheme="minorBidi" w:eastAsiaTheme="minorBidi" w:hAnsiTheme="minorBidi"/>
          <w:sz w:val="28"/>
          <w:szCs w:val="28"/>
          <w:lang w:eastAsia="zh-TW"/>
        </w:rPr>
        <w:t xml:space="preserve"> ── 無人繼承遺</w:t>
      </w:r>
      <w:r w:rsidRPr="000D28EC">
        <w:rPr>
          <w:rFonts w:asciiTheme="minorBidi" w:eastAsiaTheme="minorBidi" w:hAnsiTheme="minorBidi" w:hint="eastAsia"/>
          <w:sz w:val="28"/>
          <w:szCs w:val="28"/>
          <w:lang w:eastAsia="zh-TW"/>
        </w:rPr>
        <w:t>產之宣告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8" w:anchor="l5t3" w:history="1">
        <w:r w:rsidRPr="000D28EC">
          <w:rPr>
            <w:rStyle w:val="a8"/>
            <w:rFonts w:asciiTheme="minorBidi" w:eastAsiaTheme="minorBidi" w:hAnsiTheme="minorBidi"/>
            <w:sz w:val="28"/>
            <w:szCs w:val="28"/>
            <w:lang w:eastAsia="zh-TW"/>
          </w:rPr>
          <w:t>第三編</w:t>
        </w:r>
      </w:hyperlink>
      <w:r w:rsidRPr="000D28EC">
        <w:rPr>
          <w:rFonts w:asciiTheme="minorBidi" w:eastAsiaTheme="minorBidi" w:hAnsiTheme="minorBidi"/>
          <w:b/>
          <w:bCs/>
          <w:sz w:val="28"/>
          <w:szCs w:val="28"/>
          <w:lang w:eastAsia="zh-TW"/>
        </w:rPr>
        <w:t xml:space="preserve"> ── 特留</w:t>
      </w:r>
      <w:r w:rsidRPr="000D28EC">
        <w:rPr>
          <w:rFonts w:asciiTheme="minorBidi" w:eastAsiaTheme="minorBidi" w:hAnsiTheme="minorBidi" w:hint="eastAsia"/>
          <w:b/>
          <w:bCs/>
          <w:sz w:val="28"/>
          <w:szCs w:val="28"/>
          <w:lang w:eastAsia="zh-TW"/>
        </w:rPr>
        <w:t>份繼承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49" w:anchor="c1a1994"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0" w:anchor="a1994" w:history="1">
        <w:r w:rsidRPr="000D28EC">
          <w:rPr>
            <w:rStyle w:val="a8"/>
            <w:rFonts w:asciiTheme="minorBidi" w:eastAsiaTheme="minorBidi" w:hAnsiTheme="minorBidi"/>
            <w:sz w:val="28"/>
            <w:szCs w:val="28"/>
            <w:lang w:eastAsia="zh-TW"/>
          </w:rPr>
          <w:t>第一千九百九十四條</w:t>
        </w:r>
      </w:hyperlink>
      <w:r w:rsidRPr="000D28EC">
        <w:rPr>
          <w:rFonts w:asciiTheme="minorBidi" w:eastAsiaTheme="minorBidi" w:hAnsiTheme="minorBidi"/>
          <w:sz w:val="28"/>
          <w:szCs w:val="28"/>
          <w:lang w:eastAsia="zh-TW"/>
        </w:rPr>
        <w:t xml:space="preserve"> ── 特留</w:t>
      </w:r>
      <w:r w:rsidRPr="000D28EC">
        <w:rPr>
          <w:rFonts w:asciiTheme="minorBidi" w:eastAsiaTheme="minorBidi" w:hAnsiTheme="minorBidi" w:hint="eastAsia"/>
          <w:sz w:val="28"/>
          <w:szCs w:val="28"/>
          <w:lang w:eastAsia="zh-TW"/>
        </w:rPr>
        <w:t>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1" w:anchor="a1995" w:history="1">
        <w:r w:rsidRPr="000D28EC">
          <w:rPr>
            <w:rStyle w:val="a8"/>
            <w:rFonts w:asciiTheme="minorBidi" w:eastAsiaTheme="minorBidi" w:hAnsiTheme="minorBidi"/>
            <w:sz w:val="28"/>
            <w:szCs w:val="28"/>
            <w:lang w:eastAsia="zh-TW"/>
          </w:rPr>
          <w:t>第一千九百九十五條</w:t>
        </w:r>
      </w:hyperlink>
      <w:r w:rsidRPr="000D28EC">
        <w:rPr>
          <w:rFonts w:asciiTheme="minorBidi" w:eastAsiaTheme="minorBidi" w:hAnsiTheme="minorBidi"/>
          <w:sz w:val="28"/>
          <w:szCs w:val="28"/>
          <w:lang w:eastAsia="zh-TW"/>
        </w:rPr>
        <w:t xml:space="preserve"> ── 特留</w:t>
      </w:r>
      <w:r w:rsidRPr="000D28EC">
        <w:rPr>
          <w:rFonts w:asciiTheme="minorBidi" w:eastAsiaTheme="minorBidi" w:hAnsiTheme="minorBidi" w:hint="eastAsia"/>
          <w:sz w:val="28"/>
          <w:szCs w:val="28"/>
          <w:lang w:eastAsia="zh-TW"/>
        </w:rPr>
        <w:t>份繼承人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2" w:anchor="a1996" w:history="1">
        <w:r w:rsidRPr="000D28EC">
          <w:rPr>
            <w:rStyle w:val="a8"/>
            <w:rFonts w:asciiTheme="minorBidi" w:eastAsiaTheme="minorBidi" w:hAnsiTheme="minorBidi"/>
            <w:sz w:val="28"/>
            <w:szCs w:val="28"/>
            <w:lang w:eastAsia="zh-TW"/>
          </w:rPr>
          <w:t>第一千九百九十六條</w:t>
        </w:r>
      </w:hyperlink>
      <w:r w:rsidRPr="000D28EC">
        <w:rPr>
          <w:rFonts w:asciiTheme="minorBidi" w:eastAsiaTheme="minorBidi" w:hAnsiTheme="minorBidi"/>
          <w:sz w:val="28"/>
          <w:szCs w:val="28"/>
          <w:lang w:eastAsia="zh-TW"/>
        </w:rPr>
        <w:t xml:space="preserve"> ── 配偶之特留</w:t>
      </w:r>
      <w:r w:rsidRPr="000D28EC">
        <w:rPr>
          <w:rFonts w:asciiTheme="minorBidi" w:eastAsiaTheme="minorBidi" w:hAnsiTheme="minorBidi" w:hint="eastAsia"/>
          <w:sz w:val="28"/>
          <w:szCs w:val="28"/>
          <w:lang w:eastAsia="zh-TW"/>
        </w:rPr>
        <w:t>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3" w:anchor="a1997" w:history="1">
        <w:r w:rsidRPr="000D28EC">
          <w:rPr>
            <w:rStyle w:val="a8"/>
            <w:rFonts w:asciiTheme="minorBidi" w:eastAsiaTheme="minorBidi" w:hAnsiTheme="minorBidi"/>
            <w:sz w:val="28"/>
            <w:szCs w:val="28"/>
            <w:lang w:eastAsia="zh-TW"/>
          </w:rPr>
          <w:t>第一千九百九十七條</w:t>
        </w:r>
      </w:hyperlink>
      <w:r w:rsidRPr="000D28EC">
        <w:rPr>
          <w:rFonts w:asciiTheme="minorBidi" w:eastAsiaTheme="minorBidi" w:hAnsiTheme="minorBidi"/>
          <w:sz w:val="28"/>
          <w:szCs w:val="28"/>
          <w:lang w:eastAsia="zh-TW"/>
        </w:rPr>
        <w:t xml:space="preserve"> ── 配偶及子女之特留</w:t>
      </w:r>
      <w:r w:rsidRPr="000D28EC">
        <w:rPr>
          <w:rFonts w:asciiTheme="minorBidi" w:eastAsiaTheme="minorBidi" w:hAnsiTheme="minorBidi" w:hint="eastAsia"/>
          <w:sz w:val="28"/>
          <w:szCs w:val="28"/>
          <w:lang w:eastAsia="zh-TW"/>
        </w:rPr>
        <w:t>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4" w:anchor="a1998" w:history="1">
        <w:r w:rsidRPr="000D28EC">
          <w:rPr>
            <w:rStyle w:val="a8"/>
            <w:rFonts w:asciiTheme="minorBidi" w:eastAsiaTheme="minorBidi" w:hAnsiTheme="minorBidi"/>
            <w:sz w:val="28"/>
            <w:szCs w:val="28"/>
            <w:lang w:eastAsia="zh-TW"/>
          </w:rPr>
          <w:t>第一千九百九十八條</w:t>
        </w:r>
      </w:hyperlink>
      <w:r w:rsidRPr="000D28EC">
        <w:rPr>
          <w:rFonts w:asciiTheme="minorBidi" w:eastAsiaTheme="minorBidi" w:hAnsiTheme="minorBidi"/>
          <w:sz w:val="28"/>
          <w:szCs w:val="28"/>
          <w:lang w:eastAsia="zh-TW"/>
        </w:rPr>
        <w:t xml:space="preserve"> ── 二親等及二親等以外之直系血親卑親屬之特留</w:t>
      </w:r>
      <w:r w:rsidRPr="000D28EC">
        <w:rPr>
          <w:rFonts w:asciiTheme="minorBidi" w:eastAsiaTheme="minorBidi" w:hAnsiTheme="minorBidi" w:hint="eastAsia"/>
          <w:sz w:val="28"/>
          <w:szCs w:val="28"/>
          <w:lang w:eastAsia="zh-TW"/>
        </w:rPr>
        <w:t>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5" w:anchor="a1999" w:history="1">
        <w:r w:rsidRPr="000D28EC">
          <w:rPr>
            <w:rStyle w:val="a8"/>
            <w:rFonts w:asciiTheme="minorBidi" w:eastAsiaTheme="minorBidi" w:hAnsiTheme="minorBidi"/>
            <w:sz w:val="28"/>
            <w:szCs w:val="28"/>
            <w:lang w:eastAsia="zh-TW"/>
          </w:rPr>
          <w:t>第一千九百九十九條</w:t>
        </w:r>
      </w:hyperlink>
      <w:r w:rsidRPr="000D28EC">
        <w:rPr>
          <w:rFonts w:asciiTheme="minorBidi" w:eastAsiaTheme="minorBidi" w:hAnsiTheme="minorBidi"/>
          <w:sz w:val="28"/>
          <w:szCs w:val="28"/>
          <w:lang w:eastAsia="zh-TW"/>
        </w:rPr>
        <w:t xml:space="preserve"> ── 配偶及直系血親尊親屬之特留</w:t>
      </w:r>
      <w:r w:rsidRPr="000D28EC">
        <w:rPr>
          <w:rFonts w:asciiTheme="minorBidi" w:eastAsiaTheme="minorBidi" w:hAnsiTheme="minorBidi" w:hint="eastAsia"/>
          <w:sz w:val="28"/>
          <w:szCs w:val="28"/>
          <w:lang w:eastAsia="zh-TW"/>
        </w:rPr>
        <w:t>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6" w:anchor="a2000" w:history="1">
        <w:r w:rsidRPr="000D28EC">
          <w:rPr>
            <w:rStyle w:val="a8"/>
            <w:rFonts w:asciiTheme="minorBidi" w:eastAsiaTheme="minorBidi" w:hAnsiTheme="minorBidi"/>
            <w:sz w:val="28"/>
            <w:szCs w:val="28"/>
            <w:lang w:eastAsia="zh-TW"/>
          </w:rPr>
          <w:t>第二千條</w:t>
        </w:r>
      </w:hyperlink>
      <w:r w:rsidRPr="000D28EC">
        <w:rPr>
          <w:rFonts w:asciiTheme="minorBidi" w:eastAsiaTheme="minorBidi" w:hAnsiTheme="minorBidi"/>
          <w:sz w:val="28"/>
          <w:szCs w:val="28"/>
          <w:lang w:eastAsia="zh-TW"/>
        </w:rPr>
        <w:t xml:space="preserve"> ── 特留</w:t>
      </w:r>
      <w:r w:rsidRPr="000D28EC">
        <w:rPr>
          <w:rFonts w:asciiTheme="minorBidi" w:eastAsiaTheme="minorBidi" w:hAnsiTheme="minorBidi" w:hint="eastAsia"/>
          <w:sz w:val="28"/>
          <w:szCs w:val="28"/>
          <w:lang w:eastAsia="zh-TW"/>
        </w:rPr>
        <w:t>份之算定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7" w:anchor="a2001" w:history="1">
        <w:r w:rsidRPr="000D28EC">
          <w:rPr>
            <w:rStyle w:val="a8"/>
            <w:rFonts w:asciiTheme="minorBidi" w:eastAsiaTheme="minorBidi" w:hAnsiTheme="minorBidi"/>
            <w:sz w:val="28"/>
            <w:szCs w:val="28"/>
            <w:lang w:eastAsia="zh-TW"/>
          </w:rPr>
          <w:t>第二千零一條</w:t>
        </w:r>
      </w:hyperlink>
      <w:r w:rsidRPr="000D28EC">
        <w:rPr>
          <w:rFonts w:asciiTheme="minorBidi" w:eastAsiaTheme="minorBidi" w:hAnsiTheme="minorBidi"/>
          <w:sz w:val="28"/>
          <w:szCs w:val="28"/>
          <w:lang w:eastAsia="zh-TW"/>
        </w:rPr>
        <w:t xml:space="preserve"> ── 負擔之禁止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8" w:anchor="a2002" w:history="1">
        <w:r w:rsidRPr="000D28EC">
          <w:rPr>
            <w:rStyle w:val="a8"/>
            <w:rFonts w:asciiTheme="minorBidi" w:eastAsiaTheme="minorBidi" w:hAnsiTheme="minorBidi"/>
            <w:sz w:val="28"/>
            <w:szCs w:val="28"/>
            <w:lang w:eastAsia="zh-TW"/>
          </w:rPr>
          <w:t>第二千零二條</w:t>
        </w:r>
      </w:hyperlink>
      <w:r w:rsidRPr="000D28EC">
        <w:rPr>
          <w:rFonts w:asciiTheme="minorBidi" w:eastAsiaTheme="minorBidi" w:hAnsiTheme="minorBidi"/>
          <w:sz w:val="28"/>
          <w:szCs w:val="28"/>
          <w:lang w:eastAsia="zh-TW"/>
        </w:rPr>
        <w:t xml:space="preserve"> ── 以遺贈代替特留</w:t>
      </w:r>
      <w:r w:rsidRPr="000D28EC">
        <w:rPr>
          <w:rFonts w:asciiTheme="minorBidi" w:eastAsiaTheme="minorBidi" w:hAnsiTheme="minorBidi" w:hint="eastAsia"/>
          <w:sz w:val="28"/>
          <w:szCs w:val="28"/>
          <w:lang w:eastAsia="zh-TW"/>
        </w:rPr>
        <w:t>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59" w:anchor="a2003" w:history="1">
        <w:r w:rsidRPr="000D28EC">
          <w:rPr>
            <w:rStyle w:val="a8"/>
            <w:rFonts w:asciiTheme="minorBidi" w:eastAsiaTheme="minorBidi" w:hAnsiTheme="minorBidi"/>
            <w:sz w:val="28"/>
            <w:szCs w:val="28"/>
            <w:lang w:eastAsia="zh-TW"/>
          </w:rPr>
          <w:t>第二千零三條</w:t>
        </w:r>
      </w:hyperlink>
      <w:r w:rsidRPr="000D28EC">
        <w:rPr>
          <w:rFonts w:asciiTheme="minorBidi" w:eastAsiaTheme="minorBidi" w:hAnsiTheme="minorBidi"/>
          <w:sz w:val="28"/>
          <w:szCs w:val="28"/>
          <w:lang w:eastAsia="zh-TW"/>
        </w:rPr>
        <w:t xml:space="preserve"> ── 特留</w:t>
      </w:r>
      <w:r w:rsidRPr="000D28EC">
        <w:rPr>
          <w:rFonts w:asciiTheme="minorBidi" w:eastAsiaTheme="minorBidi" w:hAnsiTheme="minorBidi" w:hint="eastAsia"/>
          <w:sz w:val="28"/>
          <w:szCs w:val="28"/>
          <w:lang w:eastAsia="zh-TW"/>
        </w:rPr>
        <w:t>份之剝奪</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0" w:anchor="a2004" w:history="1">
        <w:r w:rsidRPr="000D28EC">
          <w:rPr>
            <w:rStyle w:val="a8"/>
            <w:rFonts w:asciiTheme="minorBidi" w:eastAsiaTheme="minorBidi" w:hAnsiTheme="minorBidi"/>
            <w:sz w:val="28"/>
            <w:szCs w:val="28"/>
            <w:lang w:eastAsia="zh-TW"/>
          </w:rPr>
          <w:t>第二千零四條</w:t>
        </w:r>
      </w:hyperlink>
      <w:r w:rsidRPr="000D28EC">
        <w:rPr>
          <w:rFonts w:asciiTheme="minorBidi" w:eastAsiaTheme="minorBidi" w:hAnsiTheme="minorBidi"/>
          <w:sz w:val="28"/>
          <w:szCs w:val="28"/>
          <w:lang w:eastAsia="zh-TW"/>
        </w:rPr>
        <w:t xml:space="preserve"> ── 對特留</w:t>
      </w:r>
      <w:r w:rsidRPr="000D28EC">
        <w:rPr>
          <w:rFonts w:asciiTheme="minorBidi" w:eastAsiaTheme="minorBidi" w:hAnsiTheme="minorBidi" w:hint="eastAsia"/>
          <w:sz w:val="28"/>
          <w:szCs w:val="28"/>
          <w:lang w:eastAsia="zh-TW"/>
        </w:rPr>
        <w:t>份之剝奪提起之爭議</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1" w:anchor="c2a2005"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慷慨行</w:t>
      </w:r>
      <w:r w:rsidRPr="000D28EC">
        <w:rPr>
          <w:rFonts w:asciiTheme="minorBidi" w:eastAsiaTheme="minorBidi" w:hAnsiTheme="minorBidi" w:hint="eastAsia"/>
          <w:sz w:val="28"/>
          <w:szCs w:val="28"/>
          <w:lang w:eastAsia="zh-TW"/>
        </w:rPr>
        <w:t>為之扣減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2" w:anchor="a2005" w:history="1">
        <w:r w:rsidRPr="000D28EC">
          <w:rPr>
            <w:rStyle w:val="a8"/>
            <w:rFonts w:asciiTheme="minorBidi" w:eastAsiaTheme="minorBidi" w:hAnsiTheme="minorBidi"/>
            <w:sz w:val="28"/>
            <w:szCs w:val="28"/>
            <w:lang w:eastAsia="zh-TW"/>
          </w:rPr>
          <w:t>第二千零五條</w:t>
        </w:r>
      </w:hyperlink>
      <w:r w:rsidRPr="000D28EC">
        <w:rPr>
          <w:rFonts w:asciiTheme="minorBidi" w:eastAsiaTheme="minorBidi" w:hAnsiTheme="minorBidi"/>
          <w:sz w:val="28"/>
          <w:szCs w:val="28"/>
          <w:lang w:eastAsia="zh-TW"/>
        </w:rPr>
        <w:t xml:space="preserve"> ── 損害特留</w:t>
      </w:r>
      <w:r w:rsidRPr="000D28EC">
        <w:rPr>
          <w:rFonts w:asciiTheme="minorBidi" w:eastAsiaTheme="minorBidi" w:hAnsiTheme="minorBidi" w:hint="eastAsia"/>
          <w:sz w:val="28"/>
          <w:szCs w:val="28"/>
          <w:lang w:eastAsia="zh-TW"/>
        </w:rPr>
        <w:t>份之慷慨行為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3" w:anchor="a2006" w:history="1">
        <w:r w:rsidRPr="000D28EC">
          <w:rPr>
            <w:rStyle w:val="a8"/>
            <w:rFonts w:asciiTheme="minorBidi" w:eastAsiaTheme="minorBidi" w:hAnsiTheme="minorBidi"/>
            <w:sz w:val="28"/>
            <w:szCs w:val="28"/>
            <w:lang w:eastAsia="zh-TW"/>
          </w:rPr>
          <w:t>第二千零六條</w:t>
        </w:r>
      </w:hyperlink>
      <w:r w:rsidRPr="000D28EC">
        <w:rPr>
          <w:rFonts w:asciiTheme="minorBidi" w:eastAsiaTheme="minorBidi" w:hAnsiTheme="minorBidi"/>
          <w:sz w:val="28"/>
          <w:szCs w:val="28"/>
          <w:lang w:eastAsia="zh-TW"/>
        </w:rPr>
        <w:t xml:space="preserve"> ── 扣減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4" w:anchor="a2007" w:history="1">
        <w:r w:rsidRPr="000D28EC">
          <w:rPr>
            <w:rStyle w:val="a8"/>
            <w:rFonts w:asciiTheme="minorBidi" w:eastAsiaTheme="minorBidi" w:hAnsiTheme="minorBidi"/>
            <w:sz w:val="28"/>
            <w:szCs w:val="28"/>
            <w:lang w:eastAsia="zh-TW"/>
          </w:rPr>
          <w:t>第二千零七條</w:t>
        </w:r>
      </w:hyperlink>
      <w:r w:rsidRPr="000D28EC">
        <w:rPr>
          <w:rFonts w:asciiTheme="minorBidi" w:eastAsiaTheme="minorBidi" w:hAnsiTheme="minorBidi"/>
          <w:sz w:val="28"/>
          <w:szCs w:val="28"/>
          <w:lang w:eastAsia="zh-TW"/>
        </w:rPr>
        <w:t xml:space="preserve"> ── 放棄之禁止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5" w:anchor="a2008" w:history="1">
        <w:r w:rsidRPr="000D28EC">
          <w:rPr>
            <w:rStyle w:val="a8"/>
            <w:rFonts w:asciiTheme="minorBidi" w:eastAsiaTheme="minorBidi" w:hAnsiTheme="minorBidi"/>
            <w:sz w:val="28"/>
            <w:szCs w:val="28"/>
            <w:lang w:eastAsia="zh-TW"/>
          </w:rPr>
          <w:t>第二千零八條</w:t>
        </w:r>
      </w:hyperlink>
      <w:r w:rsidRPr="000D28EC">
        <w:rPr>
          <w:rFonts w:asciiTheme="minorBidi" w:eastAsiaTheme="minorBidi" w:hAnsiTheme="minorBidi"/>
          <w:sz w:val="28"/>
          <w:szCs w:val="28"/>
          <w:lang w:eastAsia="zh-TW"/>
        </w:rPr>
        <w:t xml:space="preserve"> ── 扣減順序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6" w:anchor="a2009" w:history="1">
        <w:r w:rsidRPr="000D28EC">
          <w:rPr>
            <w:rStyle w:val="a8"/>
            <w:rFonts w:asciiTheme="minorBidi" w:eastAsiaTheme="minorBidi" w:hAnsiTheme="minorBidi"/>
            <w:sz w:val="28"/>
            <w:szCs w:val="28"/>
            <w:lang w:eastAsia="zh-TW"/>
          </w:rPr>
          <w:t>第二千零九條</w:t>
        </w:r>
      </w:hyperlink>
      <w:r w:rsidRPr="000D28EC">
        <w:rPr>
          <w:rFonts w:asciiTheme="minorBidi" w:eastAsiaTheme="minorBidi" w:hAnsiTheme="minorBidi"/>
          <w:sz w:val="28"/>
          <w:szCs w:val="28"/>
          <w:lang w:eastAsia="zh-TW"/>
        </w:rPr>
        <w:t xml:space="preserve"> ── 遺囑處分之扣減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7" w:anchor="a2010" w:history="1">
        <w:r w:rsidRPr="000D28EC">
          <w:rPr>
            <w:rStyle w:val="a8"/>
            <w:rFonts w:asciiTheme="minorBidi" w:eastAsiaTheme="minorBidi" w:hAnsiTheme="minorBidi"/>
            <w:sz w:val="28"/>
            <w:szCs w:val="28"/>
            <w:lang w:eastAsia="zh-TW"/>
          </w:rPr>
          <w:t>第二千零一十條</w:t>
        </w:r>
      </w:hyperlink>
      <w:r w:rsidRPr="000D28EC">
        <w:rPr>
          <w:rFonts w:asciiTheme="minorBidi" w:eastAsiaTheme="minorBidi" w:hAnsiTheme="minorBidi"/>
          <w:sz w:val="28"/>
          <w:szCs w:val="28"/>
          <w:lang w:eastAsia="zh-TW"/>
        </w:rPr>
        <w:t xml:space="preserve"> ── 生前慷慨行</w:t>
      </w:r>
      <w:r w:rsidRPr="000D28EC">
        <w:rPr>
          <w:rFonts w:asciiTheme="minorBidi" w:eastAsiaTheme="minorBidi" w:hAnsiTheme="minorBidi" w:hint="eastAsia"/>
          <w:sz w:val="28"/>
          <w:szCs w:val="28"/>
          <w:lang w:eastAsia="zh-TW"/>
        </w:rPr>
        <w:t>為之扣減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8" w:anchor="a2011" w:history="1">
        <w:r w:rsidRPr="000D28EC">
          <w:rPr>
            <w:rStyle w:val="a8"/>
            <w:rFonts w:asciiTheme="minorBidi" w:eastAsiaTheme="minorBidi" w:hAnsiTheme="minorBidi"/>
            <w:sz w:val="28"/>
            <w:szCs w:val="28"/>
            <w:lang w:eastAsia="zh-TW"/>
          </w:rPr>
          <w:t>第二千零一十一條</w:t>
        </w:r>
      </w:hyperlink>
      <w:r w:rsidRPr="000D28EC">
        <w:rPr>
          <w:rFonts w:asciiTheme="minorBidi" w:eastAsiaTheme="minorBidi" w:hAnsiTheme="minorBidi"/>
          <w:sz w:val="28"/>
          <w:szCs w:val="28"/>
          <w:lang w:eastAsia="zh-TW"/>
        </w:rPr>
        <w:t xml:space="preserve"> ── 進行扣減之方式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69" w:anchor="a2012" w:history="1">
        <w:r w:rsidRPr="000D28EC">
          <w:rPr>
            <w:rStyle w:val="a8"/>
            <w:rFonts w:asciiTheme="minorBidi" w:eastAsiaTheme="minorBidi" w:hAnsiTheme="minorBidi"/>
            <w:sz w:val="28"/>
            <w:szCs w:val="28"/>
            <w:lang w:eastAsia="zh-TW"/>
          </w:rPr>
          <w:t>第二千零一十二條</w:t>
        </w:r>
      </w:hyperlink>
      <w:r w:rsidRPr="000D28EC">
        <w:rPr>
          <w:rFonts w:asciiTheme="minorBidi" w:eastAsiaTheme="minorBidi" w:hAnsiTheme="minorBidi"/>
          <w:sz w:val="28"/>
          <w:szCs w:val="28"/>
          <w:lang w:eastAsia="zh-TW"/>
        </w:rPr>
        <w:t xml:space="preserve"> ── 贈與財</w:t>
      </w:r>
      <w:r w:rsidRPr="000D28EC">
        <w:rPr>
          <w:rFonts w:asciiTheme="minorBidi" w:eastAsiaTheme="minorBidi" w:hAnsiTheme="minorBidi" w:hint="eastAsia"/>
          <w:sz w:val="28"/>
          <w:szCs w:val="28"/>
          <w:lang w:eastAsia="zh-TW"/>
        </w:rPr>
        <w:t>產之滅失或轉讓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0" w:anchor="a2013" w:history="1">
        <w:r w:rsidRPr="000D28EC">
          <w:rPr>
            <w:rStyle w:val="a8"/>
            <w:rFonts w:asciiTheme="minorBidi" w:eastAsiaTheme="minorBidi" w:hAnsiTheme="minorBidi"/>
            <w:sz w:val="28"/>
            <w:szCs w:val="28"/>
            <w:lang w:eastAsia="zh-TW"/>
          </w:rPr>
          <w:t>第二千零一十三條</w:t>
        </w:r>
      </w:hyperlink>
      <w:r w:rsidRPr="000D28EC">
        <w:rPr>
          <w:rFonts w:asciiTheme="minorBidi" w:eastAsiaTheme="minorBidi" w:hAnsiTheme="minorBidi"/>
          <w:sz w:val="28"/>
          <w:szCs w:val="28"/>
          <w:lang w:eastAsia="zh-TW"/>
        </w:rPr>
        <w:t xml:space="preserve"> ── 應負責任之人無償還能力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1" w:anchor="a2014" w:history="1">
        <w:r w:rsidRPr="000D28EC">
          <w:rPr>
            <w:rStyle w:val="a8"/>
            <w:rFonts w:asciiTheme="minorBidi" w:eastAsiaTheme="minorBidi" w:hAnsiTheme="minorBidi"/>
            <w:sz w:val="28"/>
            <w:szCs w:val="28"/>
            <w:lang w:eastAsia="zh-TW"/>
          </w:rPr>
          <w:t>第二千零一十四條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孳息及改善物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2" w:anchor="a2015" w:history="1">
        <w:r w:rsidRPr="000D28EC">
          <w:rPr>
            <w:rStyle w:val="a8"/>
            <w:rFonts w:asciiTheme="minorBidi" w:eastAsiaTheme="minorBidi" w:hAnsiTheme="minorBidi"/>
            <w:sz w:val="28"/>
            <w:szCs w:val="28"/>
            <w:lang w:eastAsia="zh-TW"/>
          </w:rPr>
          <w:t>第二千零一十五條</w:t>
        </w:r>
      </w:hyperlink>
      <w:r w:rsidRPr="000D28EC">
        <w:rPr>
          <w:rFonts w:asciiTheme="minorBidi" w:eastAsiaTheme="minorBidi" w:hAnsiTheme="minorBidi"/>
          <w:sz w:val="28"/>
          <w:szCs w:val="28"/>
          <w:lang w:eastAsia="zh-TW"/>
        </w:rPr>
        <w:t xml:space="preserve"> ── 扣減之期間</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3" w:anchor="l5t4" w:history="1">
        <w:r w:rsidRPr="000D28EC">
          <w:rPr>
            <w:rStyle w:val="a8"/>
            <w:rFonts w:asciiTheme="minorBidi" w:eastAsiaTheme="minorBidi" w:hAnsiTheme="minorBidi"/>
            <w:sz w:val="28"/>
            <w:szCs w:val="28"/>
            <w:lang w:eastAsia="zh-TW"/>
          </w:rPr>
          <w:t>第四編</w:t>
        </w:r>
      </w:hyperlink>
      <w:r w:rsidRPr="000D28EC">
        <w:rPr>
          <w:rFonts w:asciiTheme="minorBidi" w:eastAsiaTheme="minorBidi" w:hAnsiTheme="minorBidi"/>
          <w:b/>
          <w:bCs/>
          <w:sz w:val="28"/>
          <w:szCs w:val="28"/>
          <w:lang w:eastAsia="zh-TW"/>
        </w:rPr>
        <w:t xml:space="preserve"> ── 遺囑繼承</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4" w:anchor="c1a2016" w:history="1">
        <w:r w:rsidRPr="000D28EC">
          <w:rPr>
            <w:rStyle w:val="a8"/>
            <w:rFonts w:asciiTheme="minorBidi" w:eastAsiaTheme="minorBidi" w:hAnsiTheme="minorBidi"/>
            <w:sz w:val="28"/>
            <w:szCs w:val="28"/>
            <w:lang w:eastAsia="zh-TW"/>
          </w:rPr>
          <w:t>第一章</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5" w:anchor="a2016" w:history="1">
        <w:r w:rsidRPr="000D28EC">
          <w:rPr>
            <w:rStyle w:val="a8"/>
            <w:rFonts w:asciiTheme="minorBidi" w:eastAsiaTheme="minorBidi" w:hAnsiTheme="minorBidi"/>
            <w:sz w:val="28"/>
            <w:szCs w:val="28"/>
            <w:lang w:eastAsia="zh-TW"/>
          </w:rPr>
          <w:t>第二千零一十六條</w:t>
        </w:r>
      </w:hyperlink>
      <w:r w:rsidRPr="000D28EC">
        <w:rPr>
          <w:rFonts w:asciiTheme="minorBidi" w:eastAsiaTheme="minorBidi" w:hAnsiTheme="minorBidi"/>
          <w:sz w:val="28"/>
          <w:szCs w:val="28"/>
          <w:lang w:eastAsia="zh-TW"/>
        </w:rPr>
        <w:t xml:space="preserve"> ── 遺囑行</w:t>
      </w:r>
      <w:r w:rsidRPr="000D28EC">
        <w:rPr>
          <w:rFonts w:asciiTheme="minorBidi" w:eastAsiaTheme="minorBidi" w:hAnsiTheme="minorBidi" w:hint="eastAsia"/>
          <w:sz w:val="28"/>
          <w:szCs w:val="28"/>
          <w:lang w:eastAsia="zh-TW"/>
        </w:rPr>
        <w:t>為之概念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6" w:anchor="a2017" w:history="1">
        <w:r w:rsidRPr="000D28EC">
          <w:rPr>
            <w:rStyle w:val="a8"/>
            <w:rFonts w:asciiTheme="minorBidi" w:eastAsiaTheme="minorBidi" w:hAnsiTheme="minorBidi"/>
            <w:sz w:val="28"/>
            <w:szCs w:val="28"/>
            <w:lang w:eastAsia="zh-TW"/>
          </w:rPr>
          <w:t>第二千零一十七條</w:t>
        </w:r>
      </w:hyperlink>
      <w:r w:rsidRPr="000D28EC">
        <w:rPr>
          <w:rFonts w:asciiTheme="minorBidi" w:eastAsiaTheme="minorBidi" w:hAnsiTheme="minorBidi"/>
          <w:sz w:val="28"/>
          <w:szCs w:val="28"/>
          <w:lang w:eastAsia="zh-TW"/>
        </w:rPr>
        <w:t xml:space="preserve"> ── 遺囑人之意思表示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7" w:anchor="a2018" w:history="1">
        <w:r w:rsidRPr="000D28EC">
          <w:rPr>
            <w:rStyle w:val="a8"/>
            <w:rFonts w:asciiTheme="minorBidi" w:eastAsiaTheme="minorBidi" w:hAnsiTheme="minorBidi"/>
            <w:sz w:val="28"/>
            <w:szCs w:val="28"/>
            <w:lang w:eastAsia="zh-TW"/>
          </w:rPr>
          <w:t>第二千零一十八條</w:t>
        </w:r>
      </w:hyperlink>
      <w:r w:rsidRPr="000D28EC">
        <w:rPr>
          <w:rFonts w:asciiTheme="minorBidi" w:eastAsiaTheme="minorBidi" w:hAnsiTheme="minorBidi"/>
          <w:sz w:val="28"/>
          <w:szCs w:val="28"/>
          <w:lang w:eastAsia="zh-TW"/>
        </w:rPr>
        <w:t xml:space="preserve"> ── 共同遺囑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8" w:anchor="a2019" w:history="1">
        <w:r w:rsidRPr="000D28EC">
          <w:rPr>
            <w:rStyle w:val="a8"/>
            <w:rFonts w:asciiTheme="minorBidi" w:eastAsiaTheme="minorBidi" w:hAnsiTheme="minorBidi"/>
            <w:sz w:val="28"/>
            <w:szCs w:val="28"/>
            <w:lang w:eastAsia="zh-TW"/>
          </w:rPr>
          <w:t>第二千零一十九條</w:t>
        </w:r>
      </w:hyperlink>
      <w:r w:rsidRPr="000D28EC">
        <w:rPr>
          <w:rFonts w:asciiTheme="minorBidi" w:eastAsiaTheme="minorBidi" w:hAnsiTheme="minorBidi"/>
          <w:sz w:val="28"/>
          <w:szCs w:val="28"/>
          <w:lang w:eastAsia="zh-TW"/>
        </w:rPr>
        <w:t xml:space="preserve"> ── 遺囑行</w:t>
      </w:r>
      <w:r w:rsidRPr="000D28EC">
        <w:rPr>
          <w:rFonts w:asciiTheme="minorBidi" w:eastAsiaTheme="minorBidi" w:hAnsiTheme="minorBidi" w:hint="eastAsia"/>
          <w:sz w:val="28"/>
          <w:szCs w:val="28"/>
          <w:lang w:eastAsia="zh-TW"/>
        </w:rPr>
        <w:t>為之人身性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79" w:anchor="a2020" w:history="1">
        <w:r w:rsidRPr="000D28EC">
          <w:rPr>
            <w:rStyle w:val="a8"/>
            <w:rFonts w:asciiTheme="minorBidi" w:eastAsiaTheme="minorBidi" w:hAnsiTheme="minorBidi"/>
            <w:sz w:val="28"/>
            <w:szCs w:val="28"/>
            <w:lang w:eastAsia="zh-TW"/>
          </w:rPr>
          <w:t>第二千零二十條</w:t>
        </w:r>
      </w:hyperlink>
      <w:r w:rsidRPr="000D28EC">
        <w:rPr>
          <w:rFonts w:asciiTheme="minorBidi" w:eastAsiaTheme="minorBidi" w:hAnsiTheme="minorBidi"/>
          <w:sz w:val="28"/>
          <w:szCs w:val="28"/>
          <w:lang w:eastAsia="zh-TW"/>
        </w:rPr>
        <w:t xml:space="preserve"> ── 由承擔遺贈負擔之人、受遺贈人或第三人選擇遺贈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0" w:anchor="a2021" w:history="1">
        <w:r w:rsidRPr="000D28EC">
          <w:rPr>
            <w:rStyle w:val="a8"/>
            <w:rFonts w:asciiTheme="minorBidi" w:eastAsiaTheme="minorBidi" w:hAnsiTheme="minorBidi"/>
            <w:sz w:val="28"/>
            <w:szCs w:val="28"/>
            <w:lang w:eastAsia="zh-TW"/>
          </w:rPr>
          <w:t>第二千零二十一條</w:t>
        </w:r>
      </w:hyperlink>
      <w:r w:rsidRPr="000D28EC">
        <w:rPr>
          <w:rFonts w:asciiTheme="minorBidi" w:eastAsiaTheme="minorBidi" w:hAnsiTheme="minorBidi"/>
          <w:sz w:val="28"/>
          <w:szCs w:val="28"/>
          <w:lang w:eastAsia="zh-TW"/>
        </w:rPr>
        <w:t xml:space="preserve"> ── 含有援引之遺囑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1" w:anchor="a2022" w:history="1">
        <w:r w:rsidRPr="000D28EC">
          <w:rPr>
            <w:rStyle w:val="a8"/>
            <w:rFonts w:asciiTheme="minorBidi" w:eastAsiaTheme="minorBidi" w:hAnsiTheme="minorBidi"/>
            <w:sz w:val="28"/>
            <w:szCs w:val="28"/>
            <w:lang w:eastAsia="zh-TW"/>
          </w:rPr>
          <w:t>第二千零二十二條</w:t>
        </w:r>
      </w:hyperlink>
      <w:r w:rsidRPr="000D28EC">
        <w:rPr>
          <w:rFonts w:asciiTheme="minorBidi" w:eastAsiaTheme="minorBidi" w:hAnsiTheme="minorBidi"/>
          <w:sz w:val="28"/>
          <w:szCs w:val="28"/>
          <w:lang w:eastAsia="zh-TW"/>
        </w:rPr>
        <w:t xml:space="preserve"> ── 惠及不確定之人之處分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2" w:anchor="a2023" w:history="1">
        <w:r w:rsidRPr="000D28EC">
          <w:rPr>
            <w:rStyle w:val="a8"/>
            <w:rFonts w:asciiTheme="minorBidi" w:eastAsiaTheme="minorBidi" w:hAnsiTheme="minorBidi"/>
            <w:sz w:val="28"/>
            <w:szCs w:val="28"/>
            <w:lang w:eastAsia="zh-TW"/>
          </w:rPr>
          <w:t>第二千零二十三條</w:t>
        </w:r>
      </w:hyperlink>
      <w:r w:rsidRPr="000D28EC">
        <w:rPr>
          <w:rFonts w:asciiTheme="minorBidi" w:eastAsiaTheme="minorBidi" w:hAnsiTheme="minorBidi"/>
          <w:sz w:val="28"/>
          <w:szCs w:val="28"/>
          <w:lang w:eastAsia="zh-TW"/>
        </w:rPr>
        <w:t xml:space="preserve"> ── 處分之目的違反法律或公共秩序或侵犯善良風俗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3" w:anchor="a2024" w:history="1">
        <w:r w:rsidRPr="000D28EC">
          <w:rPr>
            <w:rStyle w:val="a8"/>
            <w:rFonts w:asciiTheme="minorBidi" w:eastAsiaTheme="minorBidi" w:hAnsiTheme="minorBidi"/>
            <w:sz w:val="28"/>
            <w:szCs w:val="28"/>
            <w:lang w:eastAsia="zh-TW"/>
          </w:rPr>
          <w:t>第二千零二十四條</w:t>
        </w:r>
      </w:hyperlink>
      <w:r w:rsidRPr="000D28EC">
        <w:rPr>
          <w:rFonts w:asciiTheme="minorBidi" w:eastAsiaTheme="minorBidi" w:hAnsiTheme="minorBidi"/>
          <w:sz w:val="28"/>
          <w:szCs w:val="28"/>
          <w:lang w:eastAsia="zh-TW"/>
        </w:rPr>
        <w:t xml:space="preserve"> ── 對遺囑之解釋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4" w:anchor="c2a2025" w:history="1">
        <w:r w:rsidRPr="000D28EC">
          <w:rPr>
            <w:rStyle w:val="a8"/>
            <w:rFonts w:asciiTheme="minorBidi" w:eastAsiaTheme="minorBidi" w:hAnsiTheme="minorBidi"/>
            <w:sz w:val="28"/>
            <w:szCs w:val="28"/>
            <w:lang w:eastAsia="zh-TW"/>
          </w:rPr>
          <w:t>第二章</w:t>
        </w:r>
      </w:hyperlink>
      <w:r w:rsidRPr="000D28EC">
        <w:rPr>
          <w:rFonts w:asciiTheme="minorBidi" w:eastAsiaTheme="minorBidi" w:hAnsiTheme="minorBidi"/>
          <w:sz w:val="28"/>
          <w:szCs w:val="28"/>
          <w:lang w:eastAsia="zh-TW"/>
        </w:rPr>
        <w:t xml:space="preserve"> ── 遺囑能力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5" w:anchor="a2025" w:history="1">
        <w:r w:rsidRPr="000D28EC">
          <w:rPr>
            <w:rStyle w:val="a8"/>
            <w:rFonts w:asciiTheme="minorBidi" w:eastAsiaTheme="minorBidi" w:hAnsiTheme="minorBidi"/>
            <w:sz w:val="28"/>
            <w:szCs w:val="28"/>
            <w:lang w:eastAsia="zh-TW"/>
          </w:rPr>
          <w:t>第二千零二十五條</w:t>
        </w:r>
      </w:hyperlink>
      <w:r w:rsidRPr="000D28EC">
        <w:rPr>
          <w:rFonts w:asciiTheme="minorBidi" w:eastAsiaTheme="minorBidi" w:hAnsiTheme="minorBidi"/>
          <w:sz w:val="28"/>
          <w:szCs w:val="28"/>
          <w:lang w:eastAsia="zh-TW"/>
        </w:rPr>
        <w:t xml:space="preserve"> ── 一般原則</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6" w:anchor="a2026" w:history="1">
        <w:r w:rsidRPr="000D28EC">
          <w:rPr>
            <w:rStyle w:val="a8"/>
            <w:rFonts w:asciiTheme="minorBidi" w:eastAsiaTheme="minorBidi" w:hAnsiTheme="minorBidi"/>
            <w:sz w:val="28"/>
            <w:szCs w:val="28"/>
            <w:lang w:eastAsia="zh-TW"/>
          </w:rPr>
          <w:t>第二千零二十六條</w:t>
        </w:r>
      </w:hyperlink>
      <w:r w:rsidRPr="000D28EC">
        <w:rPr>
          <w:rFonts w:asciiTheme="minorBidi" w:eastAsiaTheme="minorBidi" w:hAnsiTheme="minorBidi"/>
          <w:sz w:val="28"/>
          <w:szCs w:val="28"/>
          <w:lang w:eastAsia="zh-TW"/>
        </w:rPr>
        <w:t xml:space="preserve"> ── 無能力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7" w:anchor="a2027" w:history="1">
        <w:r w:rsidRPr="000D28EC">
          <w:rPr>
            <w:rStyle w:val="a8"/>
            <w:rFonts w:asciiTheme="minorBidi" w:eastAsiaTheme="minorBidi" w:hAnsiTheme="minorBidi"/>
            <w:sz w:val="28"/>
            <w:szCs w:val="28"/>
            <w:lang w:eastAsia="zh-TW"/>
          </w:rPr>
          <w:t>第二千零二十七條</w:t>
        </w:r>
      </w:hyperlink>
      <w:r w:rsidRPr="000D28EC">
        <w:rPr>
          <w:rFonts w:asciiTheme="minorBidi" w:eastAsiaTheme="minorBidi" w:hAnsiTheme="minorBidi"/>
          <w:sz w:val="28"/>
          <w:szCs w:val="28"/>
          <w:lang w:eastAsia="zh-TW"/>
        </w:rPr>
        <w:t xml:space="preserve"> ── 制裁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8" w:anchor="a2028" w:history="1">
        <w:r w:rsidRPr="000D28EC">
          <w:rPr>
            <w:rStyle w:val="a8"/>
            <w:rFonts w:asciiTheme="minorBidi" w:eastAsiaTheme="minorBidi" w:hAnsiTheme="minorBidi"/>
            <w:sz w:val="28"/>
            <w:szCs w:val="28"/>
            <w:lang w:eastAsia="zh-TW"/>
          </w:rPr>
          <w:t>第二千零二十八條</w:t>
        </w:r>
      </w:hyperlink>
      <w:r w:rsidRPr="000D28EC">
        <w:rPr>
          <w:rFonts w:asciiTheme="minorBidi" w:eastAsiaTheme="minorBidi" w:hAnsiTheme="minorBidi"/>
          <w:sz w:val="28"/>
          <w:szCs w:val="28"/>
          <w:lang w:eastAsia="zh-TW"/>
        </w:rPr>
        <w:t xml:space="preserve"> ── 確定能力之時</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89" w:anchor="c3a2029" w:history="1">
        <w:r w:rsidRPr="000D28EC">
          <w:rPr>
            <w:rStyle w:val="a8"/>
            <w:rFonts w:asciiTheme="minorBidi" w:eastAsiaTheme="minorBidi" w:hAnsiTheme="minorBidi"/>
            <w:sz w:val="28"/>
            <w:szCs w:val="28"/>
            <w:lang w:eastAsia="zh-TW"/>
          </w:rPr>
          <w:t>第三章</w:t>
        </w:r>
      </w:hyperlink>
      <w:r w:rsidRPr="000D28EC">
        <w:rPr>
          <w:rFonts w:asciiTheme="minorBidi" w:eastAsiaTheme="minorBidi" w:hAnsiTheme="minorBidi"/>
          <w:sz w:val="28"/>
          <w:szCs w:val="28"/>
          <w:lang w:eastAsia="zh-TW"/>
        </w:rPr>
        <w:t xml:space="preserve"> ── 相對不可處分之情況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0" w:anchor="a2029" w:history="1">
        <w:r w:rsidRPr="000D28EC">
          <w:rPr>
            <w:rStyle w:val="a8"/>
            <w:rFonts w:asciiTheme="minorBidi" w:eastAsiaTheme="minorBidi" w:hAnsiTheme="minorBidi"/>
            <w:sz w:val="28"/>
            <w:szCs w:val="28"/>
            <w:lang w:eastAsia="zh-TW"/>
          </w:rPr>
          <w:t>第二千零二十九條</w:t>
        </w:r>
      </w:hyperlink>
      <w:r w:rsidRPr="000D28EC">
        <w:rPr>
          <w:rFonts w:asciiTheme="minorBidi" w:eastAsiaTheme="minorBidi" w:hAnsiTheme="minorBidi"/>
          <w:sz w:val="28"/>
          <w:szCs w:val="28"/>
          <w:lang w:eastAsia="zh-TW"/>
        </w:rPr>
        <w:t xml:space="preserve"> ── 監護人、保佐人、法定財</w:t>
      </w:r>
      <w:r w:rsidRPr="000D28EC">
        <w:rPr>
          <w:rFonts w:asciiTheme="minorBidi" w:eastAsiaTheme="minorBidi" w:hAnsiTheme="minorBidi" w:hint="eastAsia"/>
          <w:sz w:val="28"/>
          <w:szCs w:val="28"/>
          <w:lang w:eastAsia="zh-TW"/>
        </w:rPr>
        <w:t>產管理人及監護監督人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1" w:anchor="a2030" w:history="1">
        <w:r w:rsidRPr="000D28EC">
          <w:rPr>
            <w:rStyle w:val="a8"/>
            <w:rFonts w:asciiTheme="minorBidi" w:eastAsiaTheme="minorBidi" w:hAnsiTheme="minorBidi"/>
            <w:sz w:val="28"/>
            <w:szCs w:val="28"/>
            <w:lang w:eastAsia="zh-TW"/>
          </w:rPr>
          <w:t>第二千零三十條</w:t>
        </w:r>
      </w:hyperlink>
      <w:r w:rsidRPr="000D28EC">
        <w:rPr>
          <w:rFonts w:asciiTheme="minorBidi" w:eastAsiaTheme="minorBidi" w:hAnsiTheme="minorBidi"/>
          <w:sz w:val="28"/>
          <w:szCs w:val="28"/>
          <w:lang w:eastAsia="zh-TW"/>
        </w:rPr>
        <w:t xml:space="preserve"> ── 醫生、護士及司祭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2" w:anchor="a2031" w:history="1">
        <w:r w:rsidRPr="000D28EC">
          <w:rPr>
            <w:rStyle w:val="a8"/>
            <w:rFonts w:asciiTheme="minorBidi" w:eastAsiaTheme="minorBidi" w:hAnsiTheme="minorBidi"/>
            <w:sz w:val="28"/>
            <w:szCs w:val="28"/>
            <w:lang w:eastAsia="zh-TW"/>
          </w:rPr>
          <w:t>第二千零三十一條</w:t>
        </w:r>
      </w:hyperlink>
      <w:r w:rsidRPr="000D28EC">
        <w:rPr>
          <w:rFonts w:asciiTheme="minorBidi" w:eastAsiaTheme="minorBidi" w:hAnsiTheme="minorBidi"/>
          <w:sz w:val="28"/>
          <w:szCs w:val="28"/>
          <w:lang w:eastAsia="zh-TW"/>
        </w:rPr>
        <w:t xml:space="preserve"> ── 遺囑行</w:t>
      </w:r>
      <w:r w:rsidRPr="000D28EC">
        <w:rPr>
          <w:rFonts w:asciiTheme="minorBidi" w:eastAsiaTheme="minorBidi" w:hAnsiTheme="minorBidi" w:hint="eastAsia"/>
          <w:sz w:val="28"/>
          <w:szCs w:val="28"/>
          <w:lang w:eastAsia="zh-TW"/>
        </w:rPr>
        <w:t>為之參與人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3" w:anchor="a2032" w:history="1">
        <w:r w:rsidRPr="000D28EC">
          <w:rPr>
            <w:rStyle w:val="a8"/>
            <w:rFonts w:asciiTheme="minorBidi" w:eastAsiaTheme="minorBidi" w:hAnsiTheme="minorBidi"/>
            <w:sz w:val="28"/>
            <w:szCs w:val="28"/>
            <w:lang w:eastAsia="zh-TW"/>
          </w:rPr>
          <w:t>第二千零三十二條</w:t>
        </w:r>
      </w:hyperlink>
      <w:r w:rsidRPr="000D28EC">
        <w:rPr>
          <w:rFonts w:asciiTheme="minorBidi" w:eastAsiaTheme="minorBidi" w:hAnsiTheme="minorBidi"/>
          <w:sz w:val="28"/>
          <w:szCs w:val="28"/>
          <w:lang w:eastAsia="zh-TW"/>
        </w:rPr>
        <w:t xml:space="preserve"> ── 透過他人而作出之處分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4" w:anchor="c4a2033" w:history="1">
        <w:r w:rsidRPr="000D28EC">
          <w:rPr>
            <w:rStyle w:val="a8"/>
            <w:rFonts w:asciiTheme="minorBidi" w:eastAsiaTheme="minorBidi" w:hAnsiTheme="minorBidi"/>
            <w:sz w:val="28"/>
            <w:szCs w:val="28"/>
            <w:lang w:eastAsia="zh-TW"/>
          </w:rPr>
          <w:t>第四章</w:t>
        </w:r>
      </w:hyperlink>
      <w:r w:rsidRPr="000D28EC">
        <w:rPr>
          <w:rFonts w:asciiTheme="minorBidi" w:eastAsiaTheme="minorBidi" w:hAnsiTheme="minorBidi"/>
          <w:sz w:val="28"/>
          <w:szCs w:val="28"/>
          <w:lang w:eastAsia="zh-TW"/>
        </w:rPr>
        <w:t xml:space="preserve"> ── 意思之欠缺及瑕疵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5" w:anchor="a2033" w:history="1">
        <w:r w:rsidRPr="000D28EC">
          <w:rPr>
            <w:rStyle w:val="a8"/>
            <w:rFonts w:asciiTheme="minorBidi" w:eastAsiaTheme="minorBidi" w:hAnsiTheme="minorBidi"/>
            <w:sz w:val="28"/>
            <w:szCs w:val="28"/>
            <w:lang w:eastAsia="zh-TW"/>
          </w:rPr>
          <w:t>第二千零三十三條</w:t>
        </w:r>
      </w:hyperlink>
      <w:r w:rsidRPr="000D28EC">
        <w:rPr>
          <w:rFonts w:asciiTheme="minorBidi" w:eastAsiaTheme="minorBidi" w:hAnsiTheme="minorBidi"/>
          <w:sz w:val="28"/>
          <w:szCs w:val="28"/>
          <w:lang w:eastAsia="zh-TW"/>
        </w:rPr>
        <w:t xml:space="preserve"> ── 偶然無能力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6" w:anchor="a2034" w:history="1">
        <w:r w:rsidRPr="000D28EC">
          <w:rPr>
            <w:rStyle w:val="a8"/>
            <w:rFonts w:asciiTheme="minorBidi" w:eastAsiaTheme="minorBidi" w:hAnsiTheme="minorBidi"/>
            <w:sz w:val="28"/>
            <w:szCs w:val="28"/>
            <w:lang w:eastAsia="zh-TW"/>
          </w:rPr>
          <w:t>第二千零三十四條</w:t>
        </w:r>
      </w:hyperlink>
      <w:r w:rsidRPr="000D28EC">
        <w:rPr>
          <w:rFonts w:asciiTheme="minorBidi" w:eastAsiaTheme="minorBidi" w:hAnsiTheme="minorBidi"/>
          <w:sz w:val="28"/>
          <w:szCs w:val="28"/>
          <w:lang w:eastAsia="zh-TW"/>
        </w:rPr>
        <w:t xml:space="preserve"> ── 虛</w:t>
      </w:r>
      <w:r w:rsidRPr="000D28EC">
        <w:rPr>
          <w:rFonts w:asciiTheme="minorBidi" w:eastAsiaTheme="minorBidi" w:hAnsiTheme="minorBidi" w:hint="eastAsia"/>
          <w:sz w:val="28"/>
          <w:szCs w:val="28"/>
          <w:lang w:eastAsia="zh-TW"/>
        </w:rPr>
        <w:t>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7" w:anchor="a2035" w:history="1">
        <w:r w:rsidRPr="000D28EC">
          <w:rPr>
            <w:rStyle w:val="a8"/>
            <w:rFonts w:asciiTheme="minorBidi" w:eastAsiaTheme="minorBidi" w:hAnsiTheme="minorBidi"/>
            <w:sz w:val="28"/>
            <w:szCs w:val="28"/>
            <w:lang w:eastAsia="zh-TW"/>
          </w:rPr>
          <w:t>第二千零三十五條</w:t>
        </w:r>
      </w:hyperlink>
      <w:r w:rsidRPr="000D28EC">
        <w:rPr>
          <w:rFonts w:asciiTheme="minorBidi" w:eastAsiaTheme="minorBidi" w:hAnsiTheme="minorBidi"/>
          <w:sz w:val="28"/>
          <w:szCs w:val="28"/>
          <w:lang w:eastAsia="zh-TW"/>
        </w:rPr>
        <w:t xml:space="preserve"> ── 錯誤、欺詐及脅迫</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8" w:anchor="a2036" w:history="1">
        <w:r w:rsidRPr="000D28EC">
          <w:rPr>
            <w:rStyle w:val="a8"/>
            <w:rFonts w:asciiTheme="minorBidi" w:eastAsiaTheme="minorBidi" w:hAnsiTheme="minorBidi"/>
            <w:sz w:val="28"/>
            <w:szCs w:val="28"/>
            <w:lang w:eastAsia="zh-TW"/>
          </w:rPr>
          <w:t>第二千零三十六條</w:t>
        </w:r>
      </w:hyperlink>
      <w:r w:rsidRPr="000D28EC">
        <w:rPr>
          <w:rFonts w:asciiTheme="minorBidi" w:eastAsiaTheme="minorBidi" w:hAnsiTheme="minorBidi"/>
          <w:sz w:val="28"/>
          <w:szCs w:val="28"/>
          <w:lang w:eastAsia="zh-TW"/>
        </w:rPr>
        <w:t xml:space="preserve"> ── 動機錯誤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499" w:anchor="a2037" w:history="1">
        <w:r w:rsidRPr="000D28EC">
          <w:rPr>
            <w:rStyle w:val="a8"/>
            <w:rFonts w:asciiTheme="minorBidi" w:eastAsiaTheme="minorBidi" w:hAnsiTheme="minorBidi"/>
            <w:sz w:val="28"/>
            <w:szCs w:val="28"/>
            <w:lang w:eastAsia="zh-TW"/>
          </w:rPr>
          <w:t>第二千零三十七條</w:t>
        </w:r>
      </w:hyperlink>
      <w:r w:rsidRPr="000D28EC">
        <w:rPr>
          <w:rFonts w:asciiTheme="minorBidi" w:eastAsiaTheme="minorBidi" w:hAnsiTheme="minorBidi"/>
          <w:sz w:val="28"/>
          <w:szCs w:val="28"/>
          <w:lang w:eastAsia="zh-TW"/>
        </w:rPr>
        <w:t xml:space="preserve"> ── 在人或財</w:t>
      </w:r>
      <w:r w:rsidRPr="000D28EC">
        <w:rPr>
          <w:rFonts w:asciiTheme="minorBidi" w:eastAsiaTheme="minorBidi" w:hAnsiTheme="minorBidi" w:hint="eastAsia"/>
          <w:sz w:val="28"/>
          <w:szCs w:val="28"/>
          <w:lang w:eastAsia="zh-TW"/>
        </w:rPr>
        <w:t>產之指定上之錯誤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0" w:anchor="c5a2038" w:history="1">
        <w:r w:rsidRPr="000D28EC">
          <w:rPr>
            <w:rStyle w:val="a8"/>
            <w:rFonts w:asciiTheme="minorBidi" w:eastAsiaTheme="minorBidi" w:hAnsiTheme="minorBidi"/>
            <w:sz w:val="28"/>
            <w:szCs w:val="28"/>
            <w:lang w:eastAsia="zh-TW"/>
          </w:rPr>
          <w:t>第五章</w:t>
        </w:r>
      </w:hyperlink>
      <w:r w:rsidRPr="000D28EC">
        <w:rPr>
          <w:rFonts w:asciiTheme="minorBidi" w:eastAsiaTheme="minorBidi" w:hAnsiTheme="minorBidi"/>
          <w:sz w:val="28"/>
          <w:szCs w:val="28"/>
          <w:lang w:eastAsia="zh-TW"/>
        </w:rPr>
        <w:t xml:space="preserve"> ── 訂立遺囑之方式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1" w:anchor="s1a2038"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普通方式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2" w:anchor="a2038" w:history="1">
        <w:r w:rsidRPr="000D28EC">
          <w:rPr>
            <w:rStyle w:val="a8"/>
            <w:rFonts w:asciiTheme="minorBidi" w:eastAsiaTheme="minorBidi" w:hAnsiTheme="minorBidi"/>
            <w:sz w:val="28"/>
            <w:szCs w:val="28"/>
            <w:lang w:eastAsia="zh-TW"/>
          </w:rPr>
          <w:t>第二千零三十八條</w:t>
        </w:r>
      </w:hyperlink>
      <w:r w:rsidRPr="000D28EC">
        <w:rPr>
          <w:rFonts w:asciiTheme="minorBidi" w:eastAsiaTheme="minorBidi" w:hAnsiTheme="minorBidi"/>
          <w:sz w:val="28"/>
          <w:szCs w:val="28"/>
          <w:lang w:eastAsia="zh-TW"/>
        </w:rPr>
        <w:t xml:space="preserve"> ── 方式之指明</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3" w:anchor="a2039" w:history="1">
        <w:r w:rsidRPr="000D28EC">
          <w:rPr>
            <w:rStyle w:val="a8"/>
            <w:rFonts w:asciiTheme="minorBidi" w:eastAsiaTheme="minorBidi" w:hAnsiTheme="minorBidi"/>
            <w:sz w:val="28"/>
            <w:szCs w:val="28"/>
            <w:lang w:eastAsia="zh-TW"/>
          </w:rPr>
          <w:t>第二千零三十九條</w:t>
        </w:r>
      </w:hyperlink>
      <w:r w:rsidRPr="000D28EC">
        <w:rPr>
          <w:rFonts w:asciiTheme="minorBidi" w:eastAsiaTheme="minorBidi" w:hAnsiTheme="minorBidi"/>
          <w:sz w:val="28"/>
          <w:szCs w:val="28"/>
          <w:lang w:eastAsia="zh-TW"/>
        </w:rPr>
        <w:t xml:space="preserve"> ── 公證遺囑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4" w:anchor="a2040" w:history="1">
        <w:r w:rsidRPr="000D28EC">
          <w:rPr>
            <w:rStyle w:val="a8"/>
            <w:rFonts w:asciiTheme="minorBidi" w:eastAsiaTheme="minorBidi" w:hAnsiTheme="minorBidi"/>
            <w:sz w:val="28"/>
            <w:szCs w:val="28"/>
            <w:lang w:eastAsia="zh-TW"/>
          </w:rPr>
          <w:t>第二千零四十條</w:t>
        </w:r>
      </w:hyperlink>
      <w:r w:rsidRPr="000D28EC">
        <w:rPr>
          <w:rFonts w:asciiTheme="minorBidi" w:eastAsiaTheme="minorBidi" w:hAnsiTheme="minorBidi"/>
          <w:sz w:val="28"/>
          <w:szCs w:val="28"/>
          <w:lang w:eastAsia="zh-TW"/>
        </w:rPr>
        <w:t xml:space="preserve"> ── 密封遺囑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5" w:anchor="a2041" w:history="1">
        <w:r w:rsidRPr="000D28EC">
          <w:rPr>
            <w:rStyle w:val="a8"/>
            <w:rFonts w:asciiTheme="minorBidi" w:eastAsiaTheme="minorBidi" w:hAnsiTheme="minorBidi"/>
            <w:sz w:val="28"/>
            <w:szCs w:val="28"/>
            <w:lang w:eastAsia="zh-TW"/>
          </w:rPr>
          <w:t>第二千零四十一條</w:t>
        </w:r>
      </w:hyperlink>
      <w:r w:rsidRPr="000D28EC">
        <w:rPr>
          <w:rFonts w:asciiTheme="minorBidi" w:eastAsiaTheme="minorBidi" w:hAnsiTheme="minorBidi"/>
          <w:sz w:val="28"/>
          <w:szCs w:val="28"/>
          <w:lang w:eastAsia="zh-TW"/>
        </w:rPr>
        <w:t xml:space="preserve"> ── 密封遺囑之期日</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6" w:anchor="a2042" w:history="1">
        <w:r w:rsidRPr="000D28EC">
          <w:rPr>
            <w:rStyle w:val="a8"/>
            <w:rFonts w:asciiTheme="minorBidi" w:eastAsiaTheme="minorBidi" w:hAnsiTheme="minorBidi"/>
            <w:sz w:val="28"/>
            <w:szCs w:val="28"/>
            <w:lang w:eastAsia="zh-TW"/>
          </w:rPr>
          <w:t>第二千零四十二條</w:t>
        </w:r>
      </w:hyperlink>
      <w:r w:rsidRPr="000D28EC">
        <w:rPr>
          <w:rFonts w:asciiTheme="minorBidi" w:eastAsiaTheme="minorBidi" w:hAnsiTheme="minorBidi"/>
          <w:sz w:val="28"/>
          <w:szCs w:val="28"/>
          <w:lang w:eastAsia="zh-TW"/>
        </w:rPr>
        <w:t xml:space="preserve"> ── 不能作出密封遺囑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7" w:anchor="a2043" w:history="1">
        <w:r w:rsidRPr="000D28EC">
          <w:rPr>
            <w:rStyle w:val="a8"/>
            <w:rFonts w:asciiTheme="minorBidi" w:eastAsiaTheme="minorBidi" w:hAnsiTheme="minorBidi"/>
            <w:sz w:val="28"/>
            <w:szCs w:val="28"/>
            <w:lang w:eastAsia="zh-TW"/>
          </w:rPr>
          <w:t>第二千零四十三條</w:t>
        </w:r>
      </w:hyperlink>
      <w:r w:rsidRPr="000D28EC">
        <w:rPr>
          <w:rFonts w:asciiTheme="minorBidi" w:eastAsiaTheme="minorBidi" w:hAnsiTheme="minorBidi"/>
          <w:sz w:val="28"/>
          <w:szCs w:val="28"/>
          <w:lang w:eastAsia="zh-TW"/>
        </w:rPr>
        <w:t xml:space="preserve"> ── 密封遺囑之保存及提交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8" w:anchor="s2a2044"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特別方式</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09" w:anchor="a2044" w:history="1">
        <w:r w:rsidRPr="000D28EC">
          <w:rPr>
            <w:rStyle w:val="a8"/>
            <w:rFonts w:asciiTheme="minorBidi" w:eastAsiaTheme="minorBidi" w:hAnsiTheme="minorBidi"/>
            <w:sz w:val="28"/>
            <w:szCs w:val="28"/>
            <w:lang w:eastAsia="zh-TW"/>
          </w:rPr>
          <w:t>第二千零四十四條</w:t>
        </w:r>
      </w:hyperlink>
      <w:r w:rsidRPr="000D28EC">
        <w:rPr>
          <w:rFonts w:asciiTheme="minorBidi" w:eastAsiaTheme="minorBidi" w:hAnsiTheme="minorBidi"/>
          <w:sz w:val="28"/>
          <w:szCs w:val="28"/>
          <w:lang w:eastAsia="zh-TW"/>
        </w:rPr>
        <w:t xml:space="preserve"> ── 船舶上訂立之遺囑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0" w:anchor="a2045" w:history="1">
        <w:r w:rsidRPr="000D28EC">
          <w:rPr>
            <w:rStyle w:val="a8"/>
            <w:rFonts w:asciiTheme="minorBidi" w:eastAsiaTheme="minorBidi" w:hAnsiTheme="minorBidi"/>
            <w:sz w:val="28"/>
            <w:szCs w:val="28"/>
            <w:lang w:eastAsia="zh-TW"/>
          </w:rPr>
          <w:t>第二千零四十五條</w:t>
        </w:r>
      </w:hyperlink>
      <w:r w:rsidRPr="000D28EC">
        <w:rPr>
          <w:rFonts w:asciiTheme="minorBidi" w:eastAsiaTheme="minorBidi" w:hAnsiTheme="minorBidi"/>
          <w:sz w:val="28"/>
          <w:szCs w:val="28"/>
          <w:lang w:eastAsia="zh-TW"/>
        </w:rPr>
        <w:t xml:space="preserve"> ── 海上公證遺囑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1" w:anchor="a2046" w:history="1">
        <w:r w:rsidRPr="000D28EC">
          <w:rPr>
            <w:rStyle w:val="a8"/>
            <w:rFonts w:asciiTheme="minorBidi" w:eastAsiaTheme="minorBidi" w:hAnsiTheme="minorBidi"/>
            <w:sz w:val="28"/>
            <w:szCs w:val="28"/>
            <w:lang w:eastAsia="zh-TW"/>
          </w:rPr>
          <w:t>第二千零四十六條</w:t>
        </w:r>
      </w:hyperlink>
      <w:r w:rsidRPr="000D28EC">
        <w:rPr>
          <w:rFonts w:asciiTheme="minorBidi" w:eastAsiaTheme="minorBidi" w:hAnsiTheme="minorBidi"/>
          <w:sz w:val="28"/>
          <w:szCs w:val="28"/>
          <w:lang w:eastAsia="zh-TW"/>
        </w:rPr>
        <w:t xml:space="preserve"> ── 海上密封遺囑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2" w:anchor="a2047" w:history="1">
        <w:r w:rsidRPr="000D28EC">
          <w:rPr>
            <w:rStyle w:val="a8"/>
            <w:rFonts w:asciiTheme="minorBidi" w:eastAsiaTheme="minorBidi" w:hAnsiTheme="minorBidi"/>
            <w:sz w:val="28"/>
            <w:szCs w:val="28"/>
            <w:lang w:eastAsia="zh-TW"/>
          </w:rPr>
          <w:t>第二千零四十七條</w:t>
        </w:r>
      </w:hyperlink>
      <w:r w:rsidRPr="000D28EC">
        <w:rPr>
          <w:rFonts w:asciiTheme="minorBidi" w:eastAsiaTheme="minorBidi" w:hAnsiTheme="minorBidi"/>
          <w:sz w:val="28"/>
          <w:szCs w:val="28"/>
          <w:lang w:eastAsia="zh-TW"/>
        </w:rPr>
        <w:t xml:space="preserve"> ── 遺囑之複本、紀錄及保存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3" w:anchor="a2048" w:history="1">
        <w:r w:rsidRPr="000D28EC">
          <w:rPr>
            <w:rStyle w:val="a8"/>
            <w:rFonts w:asciiTheme="minorBidi" w:eastAsiaTheme="minorBidi" w:hAnsiTheme="minorBidi"/>
            <w:sz w:val="28"/>
            <w:szCs w:val="28"/>
            <w:lang w:eastAsia="zh-TW"/>
          </w:rPr>
          <w:t>第二千零四十八條</w:t>
        </w:r>
      </w:hyperlink>
      <w:r w:rsidRPr="000D28EC">
        <w:rPr>
          <w:rFonts w:asciiTheme="minorBidi" w:eastAsiaTheme="minorBidi" w:hAnsiTheme="minorBidi"/>
          <w:sz w:val="28"/>
          <w:szCs w:val="28"/>
          <w:lang w:eastAsia="zh-TW"/>
        </w:rPr>
        <w:t xml:space="preserve"> ── 遺囑之交付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4" w:anchor="a2049" w:history="1">
        <w:r w:rsidRPr="000D28EC">
          <w:rPr>
            <w:rStyle w:val="a8"/>
            <w:rFonts w:asciiTheme="minorBidi" w:eastAsiaTheme="minorBidi" w:hAnsiTheme="minorBidi"/>
            <w:sz w:val="28"/>
            <w:szCs w:val="28"/>
            <w:lang w:eastAsia="zh-TW"/>
          </w:rPr>
          <w:t>第二千零四十九條</w:t>
        </w:r>
      </w:hyperlink>
      <w:r w:rsidRPr="000D28EC">
        <w:rPr>
          <w:rFonts w:asciiTheme="minorBidi" w:eastAsiaTheme="minorBidi" w:hAnsiTheme="minorBidi"/>
          <w:sz w:val="28"/>
          <w:szCs w:val="28"/>
          <w:lang w:eastAsia="zh-TW"/>
        </w:rPr>
        <w:t xml:space="preserve"> ── 公開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5" w:anchor="a2050" w:history="1">
        <w:r w:rsidRPr="000D28EC">
          <w:rPr>
            <w:rStyle w:val="a8"/>
            <w:rFonts w:asciiTheme="minorBidi" w:eastAsiaTheme="minorBidi" w:hAnsiTheme="minorBidi"/>
            <w:sz w:val="28"/>
            <w:szCs w:val="28"/>
            <w:lang w:eastAsia="zh-TW"/>
          </w:rPr>
          <w:t>第二千零五十條</w:t>
        </w:r>
      </w:hyperlink>
      <w:r w:rsidRPr="000D28EC">
        <w:rPr>
          <w:rFonts w:asciiTheme="minorBidi" w:eastAsiaTheme="minorBidi" w:hAnsiTheme="minorBidi"/>
          <w:sz w:val="28"/>
          <w:szCs w:val="28"/>
          <w:lang w:eastAsia="zh-TW"/>
        </w:rPr>
        <w:t xml:space="preserve"> ── 在航空器上訂立之遺囑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6" w:anchor="a2051" w:history="1">
        <w:r w:rsidRPr="000D28EC">
          <w:rPr>
            <w:rStyle w:val="a8"/>
            <w:rFonts w:asciiTheme="minorBidi" w:eastAsiaTheme="minorBidi" w:hAnsiTheme="minorBidi"/>
            <w:sz w:val="28"/>
            <w:szCs w:val="28"/>
            <w:lang w:eastAsia="zh-TW"/>
          </w:rPr>
          <w:t>第二千零五十一條</w:t>
        </w:r>
      </w:hyperlink>
      <w:r w:rsidRPr="000D28EC">
        <w:rPr>
          <w:rFonts w:asciiTheme="minorBidi" w:eastAsiaTheme="minorBidi" w:hAnsiTheme="minorBidi"/>
          <w:sz w:val="28"/>
          <w:szCs w:val="28"/>
          <w:lang w:eastAsia="zh-TW"/>
        </w:rPr>
        <w:t xml:space="preserve"> ── 公共災難時訂立之遺囑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7" w:anchor="a2052" w:history="1">
        <w:r w:rsidRPr="000D28EC">
          <w:rPr>
            <w:rStyle w:val="a8"/>
            <w:rFonts w:asciiTheme="minorBidi" w:eastAsiaTheme="minorBidi" w:hAnsiTheme="minorBidi"/>
            <w:sz w:val="28"/>
            <w:szCs w:val="28"/>
            <w:lang w:eastAsia="zh-TW"/>
          </w:rPr>
          <w:t>第二千零五十二條</w:t>
        </w:r>
      </w:hyperlink>
      <w:r w:rsidRPr="000D28EC">
        <w:rPr>
          <w:rFonts w:asciiTheme="minorBidi" w:eastAsiaTheme="minorBidi" w:hAnsiTheme="minorBidi"/>
          <w:sz w:val="28"/>
          <w:szCs w:val="28"/>
          <w:lang w:eastAsia="zh-TW"/>
        </w:rPr>
        <w:t xml:space="preserve"> ── 見證人、擔保人或翻譯之適當性；無能力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8" w:anchor="a2053" w:history="1">
        <w:r w:rsidRPr="000D28EC">
          <w:rPr>
            <w:rStyle w:val="a8"/>
            <w:rFonts w:asciiTheme="minorBidi" w:eastAsiaTheme="minorBidi" w:hAnsiTheme="minorBidi"/>
            <w:sz w:val="28"/>
            <w:szCs w:val="28"/>
            <w:lang w:eastAsia="zh-TW"/>
          </w:rPr>
          <w:t>第二千零五十三條</w:t>
        </w:r>
      </w:hyperlink>
      <w:r w:rsidRPr="000D28EC">
        <w:rPr>
          <w:rFonts w:asciiTheme="minorBidi" w:eastAsiaTheme="minorBidi" w:hAnsiTheme="minorBidi"/>
          <w:sz w:val="28"/>
          <w:szCs w:val="28"/>
          <w:lang w:eastAsia="zh-TW"/>
        </w:rPr>
        <w:t xml:space="preserve"> ── 生效期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19" w:anchor="a2054" w:history="1">
        <w:r w:rsidRPr="000D28EC">
          <w:rPr>
            <w:rStyle w:val="a8"/>
            <w:rFonts w:asciiTheme="minorBidi" w:eastAsiaTheme="minorBidi" w:hAnsiTheme="minorBidi"/>
            <w:sz w:val="28"/>
            <w:szCs w:val="28"/>
            <w:lang w:eastAsia="zh-TW"/>
          </w:rPr>
          <w:t>第二千零五十四條</w:t>
        </w:r>
      </w:hyperlink>
      <w:r w:rsidRPr="000D28EC">
        <w:rPr>
          <w:rFonts w:asciiTheme="minorBidi" w:eastAsiaTheme="minorBidi" w:hAnsiTheme="minorBidi"/>
          <w:sz w:val="28"/>
          <w:szCs w:val="28"/>
          <w:lang w:eastAsia="zh-TW"/>
        </w:rPr>
        <w:t xml:space="preserve"> ── 常居於澳門之人於外地訂立之遺囑</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0" w:anchor="c6a2055" w:history="1">
        <w:r w:rsidRPr="000D28EC">
          <w:rPr>
            <w:rStyle w:val="a8"/>
            <w:rFonts w:asciiTheme="minorBidi" w:eastAsiaTheme="minorBidi" w:hAnsiTheme="minorBidi"/>
            <w:sz w:val="28"/>
            <w:szCs w:val="28"/>
            <w:lang w:eastAsia="zh-TW"/>
          </w:rPr>
          <w:t>第六章</w:t>
        </w:r>
      </w:hyperlink>
      <w:r w:rsidRPr="000D28EC">
        <w:rPr>
          <w:rFonts w:asciiTheme="minorBidi" w:eastAsiaTheme="minorBidi" w:hAnsiTheme="minorBidi"/>
          <w:sz w:val="28"/>
          <w:szCs w:val="28"/>
          <w:lang w:eastAsia="zh-TW"/>
        </w:rPr>
        <w:t xml:space="preserve"> ── 遺囑內容</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1" w:anchor="s1a2055"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一般規定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2" w:anchor="a2055" w:history="1">
        <w:r w:rsidRPr="000D28EC">
          <w:rPr>
            <w:rStyle w:val="a8"/>
            <w:rFonts w:asciiTheme="minorBidi" w:eastAsiaTheme="minorBidi" w:hAnsiTheme="minorBidi"/>
            <w:sz w:val="28"/>
            <w:szCs w:val="28"/>
            <w:lang w:eastAsia="zh-TW"/>
          </w:rPr>
          <w:t>第二千零五十五條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為死後受悼念或為近似目的而作之遺囑處</w:t>
      </w:r>
      <w:r w:rsidRPr="000D28EC">
        <w:rPr>
          <w:rFonts w:asciiTheme="minorBidi" w:eastAsiaTheme="minorBidi" w:hAnsiTheme="minorBidi"/>
          <w:sz w:val="28"/>
          <w:szCs w:val="28"/>
          <w:lang w:eastAsia="zh-TW"/>
        </w:rPr>
        <w:t>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3" w:anchor="a2056" w:history="1">
        <w:r w:rsidRPr="000D28EC">
          <w:rPr>
            <w:rStyle w:val="a8"/>
            <w:rFonts w:asciiTheme="minorBidi" w:eastAsiaTheme="minorBidi" w:hAnsiTheme="minorBidi"/>
            <w:sz w:val="28"/>
            <w:szCs w:val="28"/>
            <w:lang w:eastAsia="zh-TW"/>
          </w:rPr>
          <w:t>第二千零五十六條</w:t>
        </w:r>
      </w:hyperlink>
      <w:r w:rsidRPr="000D28EC">
        <w:rPr>
          <w:rFonts w:asciiTheme="minorBidi" w:eastAsiaTheme="minorBidi" w:hAnsiTheme="minorBidi"/>
          <w:sz w:val="28"/>
          <w:szCs w:val="28"/>
          <w:lang w:eastAsia="zh-TW"/>
        </w:rPr>
        <w:t xml:space="preserve"> ── 惠及親屬或法定繼承人之遺囑處分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4" w:anchor="a2057" w:history="1">
        <w:r w:rsidRPr="000D28EC">
          <w:rPr>
            <w:rStyle w:val="a8"/>
            <w:rFonts w:asciiTheme="minorBidi" w:eastAsiaTheme="minorBidi" w:hAnsiTheme="minorBidi"/>
            <w:sz w:val="28"/>
            <w:szCs w:val="28"/>
            <w:lang w:eastAsia="zh-TW"/>
          </w:rPr>
          <w:t>第二千零五十七條</w:t>
        </w:r>
      </w:hyperlink>
      <w:r w:rsidRPr="000D28EC">
        <w:rPr>
          <w:rFonts w:asciiTheme="minorBidi" w:eastAsiaTheme="minorBidi" w:hAnsiTheme="minorBidi"/>
          <w:sz w:val="28"/>
          <w:szCs w:val="28"/>
          <w:lang w:eastAsia="zh-TW"/>
        </w:rPr>
        <w:t xml:space="preserve"> ── 繼受人之個別及集體指定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5" w:anchor="a2058" w:history="1">
        <w:r w:rsidRPr="000D28EC">
          <w:rPr>
            <w:rStyle w:val="a8"/>
            <w:rFonts w:asciiTheme="minorBidi" w:eastAsiaTheme="minorBidi" w:hAnsiTheme="minorBidi"/>
            <w:sz w:val="28"/>
            <w:szCs w:val="28"/>
            <w:lang w:eastAsia="zh-TW"/>
          </w:rPr>
          <w:t>第二千零五十八條</w:t>
        </w:r>
      </w:hyperlink>
      <w:r w:rsidRPr="000D28EC">
        <w:rPr>
          <w:rFonts w:asciiTheme="minorBidi" w:eastAsiaTheme="minorBidi" w:hAnsiTheme="minorBidi"/>
          <w:sz w:val="28"/>
          <w:szCs w:val="28"/>
          <w:lang w:eastAsia="zh-TW"/>
        </w:rPr>
        <w:t xml:space="preserve"> ── 對某人及其子女之指定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6" w:anchor="s2a2059"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附條件、期限或負擔之遺囑處分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7" w:anchor="a2059" w:history="1">
        <w:r w:rsidRPr="000D28EC">
          <w:rPr>
            <w:rStyle w:val="a8"/>
            <w:rFonts w:asciiTheme="minorBidi" w:eastAsiaTheme="minorBidi" w:hAnsiTheme="minorBidi"/>
            <w:sz w:val="28"/>
            <w:szCs w:val="28"/>
            <w:lang w:eastAsia="zh-TW"/>
          </w:rPr>
          <w:t>第二千零五十九條</w:t>
        </w:r>
      </w:hyperlink>
      <w:r w:rsidRPr="000D28EC">
        <w:rPr>
          <w:rFonts w:asciiTheme="minorBidi" w:eastAsiaTheme="minorBidi" w:hAnsiTheme="minorBidi"/>
          <w:sz w:val="28"/>
          <w:szCs w:val="28"/>
          <w:lang w:eastAsia="zh-TW"/>
        </w:rPr>
        <w:t xml:space="preserve"> ── 附條件之遺囑處分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8" w:anchor="a2060" w:history="1">
        <w:r w:rsidRPr="000D28EC">
          <w:rPr>
            <w:rStyle w:val="a8"/>
            <w:rFonts w:asciiTheme="minorBidi" w:eastAsiaTheme="minorBidi" w:hAnsiTheme="minorBidi"/>
            <w:sz w:val="28"/>
            <w:szCs w:val="28"/>
            <w:lang w:eastAsia="zh-TW"/>
          </w:rPr>
          <w:t>第二千零六十條</w:t>
        </w:r>
      </w:hyperlink>
      <w:r w:rsidRPr="000D28EC">
        <w:rPr>
          <w:rFonts w:asciiTheme="minorBidi" w:eastAsiaTheme="minorBidi" w:hAnsiTheme="minorBidi"/>
          <w:sz w:val="28"/>
          <w:szCs w:val="28"/>
          <w:lang w:eastAsia="zh-TW"/>
        </w:rPr>
        <w:t xml:space="preserve"> ── 不可能條件、違反法律或公共秩序之條件或侵犯善良風俗之條件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29" w:anchor="a2061" w:history="1">
        <w:r w:rsidRPr="000D28EC">
          <w:rPr>
            <w:rStyle w:val="a8"/>
            <w:rFonts w:asciiTheme="minorBidi" w:eastAsiaTheme="minorBidi" w:hAnsiTheme="minorBidi"/>
            <w:sz w:val="28"/>
            <w:szCs w:val="28"/>
            <w:lang w:eastAsia="zh-TW"/>
          </w:rPr>
          <w:t>第二千零六十一條</w:t>
        </w:r>
      </w:hyperlink>
      <w:r w:rsidRPr="000D28EC">
        <w:rPr>
          <w:rFonts w:asciiTheme="minorBidi" w:eastAsiaTheme="minorBidi" w:hAnsiTheme="minorBidi"/>
          <w:sz w:val="28"/>
          <w:szCs w:val="28"/>
          <w:lang w:eastAsia="zh-TW"/>
        </w:rPr>
        <w:t xml:space="preserve"> ── 以他人作出遺囑處分</w:t>
      </w:r>
      <w:r w:rsidRPr="000D28EC">
        <w:rPr>
          <w:rFonts w:asciiTheme="minorBidi" w:eastAsiaTheme="minorBidi" w:hAnsiTheme="minorBidi" w:hint="eastAsia"/>
          <w:sz w:val="28"/>
          <w:szCs w:val="28"/>
          <w:lang w:eastAsia="zh-TW"/>
        </w:rPr>
        <w:t>為條件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0" w:anchor="a2062" w:history="1">
        <w:r w:rsidRPr="000D28EC">
          <w:rPr>
            <w:rStyle w:val="a8"/>
            <w:rFonts w:asciiTheme="minorBidi" w:eastAsiaTheme="minorBidi" w:hAnsiTheme="minorBidi"/>
            <w:sz w:val="28"/>
            <w:szCs w:val="28"/>
            <w:lang w:eastAsia="zh-TW"/>
          </w:rPr>
          <w:t>第二千零六十二條</w:t>
        </w:r>
      </w:hyperlink>
      <w:r w:rsidRPr="000D28EC">
        <w:rPr>
          <w:rFonts w:asciiTheme="minorBidi" w:eastAsiaTheme="minorBidi" w:hAnsiTheme="minorBidi"/>
          <w:sz w:val="28"/>
          <w:szCs w:val="28"/>
          <w:lang w:eastAsia="zh-TW"/>
        </w:rPr>
        <w:t xml:space="preserve"> ── 違反法律之條件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1" w:anchor="a2063" w:history="1">
        <w:r w:rsidRPr="000D28EC">
          <w:rPr>
            <w:rStyle w:val="a8"/>
            <w:rFonts w:asciiTheme="minorBidi" w:eastAsiaTheme="minorBidi" w:hAnsiTheme="minorBidi"/>
            <w:sz w:val="28"/>
            <w:szCs w:val="28"/>
            <w:lang w:eastAsia="zh-TW"/>
          </w:rPr>
          <w:t>第二千零六十三條</w:t>
        </w:r>
      </w:hyperlink>
      <w:r w:rsidRPr="000D28EC">
        <w:rPr>
          <w:rFonts w:asciiTheme="minorBidi" w:eastAsiaTheme="minorBidi" w:hAnsiTheme="minorBidi"/>
          <w:sz w:val="28"/>
          <w:szCs w:val="28"/>
          <w:lang w:eastAsia="zh-TW"/>
        </w:rPr>
        <w:t xml:space="preserve"> ── 以結婚或不結婚</w:t>
      </w:r>
      <w:r w:rsidRPr="000D28EC">
        <w:rPr>
          <w:rFonts w:asciiTheme="minorBidi" w:eastAsiaTheme="minorBidi" w:hAnsiTheme="minorBidi" w:hint="eastAsia"/>
          <w:sz w:val="28"/>
          <w:szCs w:val="28"/>
          <w:lang w:eastAsia="zh-TW"/>
        </w:rPr>
        <w:t>為條件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2" w:anchor="a2064" w:history="1">
        <w:r w:rsidRPr="000D28EC">
          <w:rPr>
            <w:rStyle w:val="a8"/>
            <w:rFonts w:asciiTheme="minorBidi" w:eastAsiaTheme="minorBidi" w:hAnsiTheme="minorBidi"/>
            <w:sz w:val="28"/>
            <w:szCs w:val="28"/>
            <w:lang w:eastAsia="zh-TW"/>
          </w:rPr>
          <w:t>第二千零六十四條</w:t>
        </w:r>
      </w:hyperlink>
      <w:r w:rsidRPr="000D28EC">
        <w:rPr>
          <w:rFonts w:asciiTheme="minorBidi" w:eastAsiaTheme="minorBidi" w:hAnsiTheme="minorBidi"/>
          <w:sz w:val="28"/>
          <w:szCs w:val="28"/>
          <w:lang w:eastAsia="zh-TW"/>
        </w:rPr>
        <w:t xml:space="preserve"> ── 以不給予或不作</w:t>
      </w:r>
      <w:r w:rsidRPr="000D28EC">
        <w:rPr>
          <w:rFonts w:asciiTheme="minorBidi" w:eastAsiaTheme="minorBidi" w:hAnsiTheme="minorBidi" w:hint="eastAsia"/>
          <w:sz w:val="28"/>
          <w:szCs w:val="28"/>
          <w:lang w:eastAsia="zh-TW"/>
        </w:rPr>
        <w:t>為為條件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3" w:anchor="a2065" w:history="1">
        <w:r w:rsidRPr="000D28EC">
          <w:rPr>
            <w:rStyle w:val="a8"/>
            <w:rFonts w:asciiTheme="minorBidi" w:eastAsiaTheme="minorBidi" w:hAnsiTheme="minorBidi"/>
            <w:sz w:val="28"/>
            <w:szCs w:val="28"/>
            <w:lang w:eastAsia="zh-TW"/>
          </w:rPr>
          <w:t>第二千零六十五條</w:t>
        </w:r>
      </w:hyperlink>
      <w:r w:rsidRPr="000D28EC">
        <w:rPr>
          <w:rFonts w:asciiTheme="minorBidi" w:eastAsiaTheme="minorBidi" w:hAnsiTheme="minorBidi"/>
          <w:sz w:val="28"/>
          <w:szCs w:val="28"/>
          <w:lang w:eastAsia="zh-TW"/>
        </w:rPr>
        <w:t xml:space="preserve"> ── 給予優先之義務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4" w:anchor="a2066" w:history="1">
        <w:r w:rsidRPr="000D28EC">
          <w:rPr>
            <w:rStyle w:val="a8"/>
            <w:rFonts w:asciiTheme="minorBidi" w:eastAsiaTheme="minorBidi" w:hAnsiTheme="minorBidi"/>
            <w:sz w:val="28"/>
            <w:szCs w:val="28"/>
            <w:lang w:eastAsia="zh-TW"/>
          </w:rPr>
          <w:t>第二千零六十六條</w:t>
        </w:r>
      </w:hyperlink>
      <w:r w:rsidRPr="000D28EC">
        <w:rPr>
          <w:rFonts w:asciiTheme="minorBidi" w:eastAsiaTheme="minorBidi" w:hAnsiTheme="minorBidi"/>
          <w:sz w:val="28"/>
          <w:szCs w:val="28"/>
          <w:lang w:eastAsia="zh-TW"/>
        </w:rPr>
        <w:t xml:space="preserve"> ── 擔保之提供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5" w:anchor="a2067" w:history="1">
        <w:r w:rsidRPr="000D28EC">
          <w:rPr>
            <w:rStyle w:val="a8"/>
            <w:rFonts w:asciiTheme="minorBidi" w:eastAsiaTheme="minorBidi" w:hAnsiTheme="minorBidi"/>
            <w:sz w:val="28"/>
            <w:szCs w:val="28"/>
            <w:lang w:eastAsia="zh-TW"/>
          </w:rPr>
          <w:t>第二千零六十七條</w:t>
        </w:r>
      </w:hyperlink>
      <w:r w:rsidRPr="000D28EC">
        <w:rPr>
          <w:rFonts w:asciiTheme="minorBidi" w:eastAsiaTheme="minorBidi" w:hAnsiTheme="minorBidi"/>
          <w:sz w:val="28"/>
          <w:szCs w:val="28"/>
          <w:lang w:eastAsia="zh-TW"/>
        </w:rPr>
        <w:t xml:space="preserve"> ── 遺</w:t>
      </w:r>
      <w:r w:rsidRPr="000D28EC">
        <w:rPr>
          <w:rFonts w:asciiTheme="minorBidi" w:eastAsiaTheme="minorBidi" w:hAnsiTheme="minorBidi" w:hint="eastAsia"/>
          <w:sz w:val="28"/>
          <w:szCs w:val="28"/>
          <w:lang w:eastAsia="zh-TW"/>
        </w:rPr>
        <w:t>產或遺贈之管理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6" w:anchor="a2068" w:history="1">
        <w:r w:rsidRPr="000D28EC">
          <w:rPr>
            <w:rStyle w:val="a8"/>
            <w:rFonts w:asciiTheme="minorBidi" w:eastAsiaTheme="minorBidi" w:hAnsiTheme="minorBidi"/>
            <w:sz w:val="28"/>
            <w:szCs w:val="28"/>
            <w:lang w:eastAsia="zh-TW"/>
          </w:rPr>
          <w:t>第二千零六十八條</w:t>
        </w:r>
      </w:hyperlink>
      <w:r w:rsidRPr="000D28EC">
        <w:rPr>
          <w:rFonts w:asciiTheme="minorBidi" w:eastAsiaTheme="minorBidi" w:hAnsiTheme="minorBidi"/>
          <w:sz w:val="28"/>
          <w:szCs w:val="28"/>
          <w:lang w:eastAsia="zh-TW"/>
        </w:rPr>
        <w:t xml:space="preserve"> ── 管理遺</w:t>
      </w:r>
      <w:r w:rsidRPr="000D28EC">
        <w:rPr>
          <w:rFonts w:asciiTheme="minorBidi" w:eastAsiaTheme="minorBidi" w:hAnsiTheme="minorBidi" w:hint="eastAsia"/>
          <w:sz w:val="28"/>
          <w:szCs w:val="28"/>
          <w:lang w:eastAsia="zh-TW"/>
        </w:rPr>
        <w:t>產或遺贈之人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7" w:anchor="a2069" w:history="1">
        <w:r w:rsidRPr="000D28EC">
          <w:rPr>
            <w:rStyle w:val="a8"/>
            <w:rFonts w:asciiTheme="minorBidi" w:eastAsiaTheme="minorBidi" w:hAnsiTheme="minorBidi"/>
            <w:sz w:val="28"/>
            <w:szCs w:val="28"/>
            <w:lang w:eastAsia="zh-TW"/>
          </w:rPr>
          <w:t>第二千零六十九條</w:t>
        </w:r>
      </w:hyperlink>
      <w:r w:rsidRPr="000D28EC">
        <w:rPr>
          <w:rFonts w:asciiTheme="minorBidi" w:eastAsiaTheme="minorBidi" w:hAnsiTheme="minorBidi"/>
          <w:sz w:val="28"/>
          <w:szCs w:val="28"/>
          <w:lang w:eastAsia="zh-TW"/>
        </w:rPr>
        <w:t xml:space="preserve"> ── 管理制度</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8" w:anchor="a2070" w:history="1">
        <w:r w:rsidRPr="000D28EC">
          <w:rPr>
            <w:rStyle w:val="a8"/>
            <w:rFonts w:asciiTheme="minorBidi" w:eastAsiaTheme="minorBidi" w:hAnsiTheme="minorBidi"/>
            <w:sz w:val="28"/>
            <w:szCs w:val="28"/>
            <w:lang w:eastAsia="zh-TW"/>
          </w:rPr>
          <w:t>第二千零七十條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為未出生之人管理遺產或遺贈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39" w:anchor="a2071" w:history="1">
        <w:r w:rsidRPr="000D28EC">
          <w:rPr>
            <w:rStyle w:val="a8"/>
            <w:rFonts w:asciiTheme="minorBidi" w:eastAsiaTheme="minorBidi" w:hAnsiTheme="minorBidi"/>
            <w:sz w:val="28"/>
            <w:szCs w:val="28"/>
            <w:lang w:eastAsia="zh-TW"/>
          </w:rPr>
          <w:t>第二千零七十一條</w:t>
        </w:r>
      </w:hyperlink>
      <w:r w:rsidRPr="000D28EC">
        <w:rPr>
          <w:rFonts w:asciiTheme="minorBidi" w:eastAsiaTheme="minorBidi" w:hAnsiTheme="minorBidi"/>
          <w:sz w:val="28"/>
          <w:szCs w:val="28"/>
          <w:lang w:eastAsia="zh-TW"/>
        </w:rPr>
        <w:t xml:space="preserve"> ── 待分割財</w:t>
      </w:r>
      <w:r w:rsidRPr="000D28EC">
        <w:rPr>
          <w:rFonts w:asciiTheme="minorBidi" w:eastAsiaTheme="minorBidi" w:hAnsiTheme="minorBidi" w:hint="eastAsia"/>
          <w:sz w:val="28"/>
          <w:szCs w:val="28"/>
          <w:lang w:eastAsia="zh-TW"/>
        </w:rPr>
        <w:t>產管理人之管理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0" w:anchor="a2072" w:history="1">
        <w:r w:rsidRPr="000D28EC">
          <w:rPr>
            <w:rStyle w:val="a8"/>
            <w:rFonts w:asciiTheme="minorBidi" w:eastAsiaTheme="minorBidi" w:hAnsiTheme="minorBidi"/>
            <w:sz w:val="28"/>
            <w:szCs w:val="28"/>
            <w:lang w:eastAsia="zh-TW"/>
          </w:rPr>
          <w:t>第二千零七十二條</w:t>
        </w:r>
      </w:hyperlink>
      <w:r w:rsidRPr="000D28EC">
        <w:rPr>
          <w:rFonts w:asciiTheme="minorBidi" w:eastAsiaTheme="minorBidi" w:hAnsiTheme="minorBidi"/>
          <w:sz w:val="28"/>
          <w:szCs w:val="28"/>
          <w:lang w:eastAsia="zh-TW"/>
        </w:rPr>
        <w:t xml:space="preserve"> ── 條件之追溯效力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1" w:anchor="a2073" w:history="1">
        <w:r w:rsidRPr="000D28EC">
          <w:rPr>
            <w:rStyle w:val="a8"/>
            <w:rFonts w:asciiTheme="minorBidi" w:eastAsiaTheme="minorBidi" w:hAnsiTheme="minorBidi"/>
            <w:sz w:val="28"/>
            <w:szCs w:val="28"/>
            <w:lang w:eastAsia="zh-TW"/>
          </w:rPr>
          <w:t>第二千零七十三條</w:t>
        </w:r>
      </w:hyperlink>
      <w:r w:rsidRPr="000D28EC">
        <w:rPr>
          <w:rFonts w:asciiTheme="minorBidi" w:eastAsiaTheme="minorBidi" w:hAnsiTheme="minorBidi"/>
          <w:sz w:val="28"/>
          <w:szCs w:val="28"/>
          <w:lang w:eastAsia="zh-TW"/>
        </w:rPr>
        <w:t xml:space="preserve"> ── 始期或終期</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2" w:anchor="a2074" w:history="1">
        <w:r w:rsidRPr="000D28EC">
          <w:rPr>
            <w:rStyle w:val="a8"/>
            <w:rFonts w:asciiTheme="minorBidi" w:eastAsiaTheme="minorBidi" w:hAnsiTheme="minorBidi"/>
            <w:sz w:val="28"/>
            <w:szCs w:val="28"/>
            <w:lang w:eastAsia="zh-TW"/>
          </w:rPr>
          <w:t>第二千零七十四條</w:t>
        </w:r>
      </w:hyperlink>
      <w:r w:rsidRPr="000D28EC">
        <w:rPr>
          <w:rFonts w:asciiTheme="minorBidi" w:eastAsiaTheme="minorBidi" w:hAnsiTheme="minorBidi"/>
          <w:sz w:val="28"/>
          <w:szCs w:val="28"/>
          <w:lang w:eastAsia="zh-TW"/>
        </w:rPr>
        <w:t xml:space="preserve"> ── 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3" w:anchor="a2075" w:history="1">
        <w:r w:rsidRPr="000D28EC">
          <w:rPr>
            <w:rStyle w:val="a8"/>
            <w:rFonts w:asciiTheme="minorBidi" w:eastAsiaTheme="minorBidi" w:hAnsiTheme="minorBidi"/>
            <w:sz w:val="28"/>
            <w:szCs w:val="28"/>
            <w:lang w:eastAsia="zh-TW"/>
          </w:rPr>
          <w:t>第二千零七十五條</w:t>
        </w:r>
      </w:hyperlink>
      <w:r w:rsidRPr="000D28EC">
        <w:rPr>
          <w:rFonts w:asciiTheme="minorBidi" w:eastAsiaTheme="minorBidi" w:hAnsiTheme="minorBidi"/>
          <w:sz w:val="28"/>
          <w:szCs w:val="28"/>
          <w:lang w:eastAsia="zh-TW"/>
        </w:rPr>
        <w:t xml:space="preserve"> ── 不可能之負擔、違反法律或公共秩序之負擔或侵犯善良風俗之負擔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4" w:anchor="a2076" w:history="1">
        <w:r w:rsidRPr="000D28EC">
          <w:rPr>
            <w:rStyle w:val="a8"/>
            <w:rFonts w:asciiTheme="minorBidi" w:eastAsiaTheme="minorBidi" w:hAnsiTheme="minorBidi"/>
            <w:sz w:val="28"/>
            <w:szCs w:val="28"/>
            <w:lang w:eastAsia="zh-TW"/>
          </w:rPr>
          <w:t>第二千零七十六條</w:t>
        </w:r>
      </w:hyperlink>
      <w:r w:rsidRPr="000D28EC">
        <w:rPr>
          <w:rFonts w:asciiTheme="minorBidi" w:eastAsiaTheme="minorBidi" w:hAnsiTheme="minorBidi"/>
          <w:sz w:val="28"/>
          <w:szCs w:val="28"/>
          <w:lang w:eastAsia="zh-TW"/>
        </w:rPr>
        <w:t xml:space="preserve"> ── 擔保之提供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5" w:anchor="a2077" w:history="1">
        <w:r w:rsidRPr="000D28EC">
          <w:rPr>
            <w:rStyle w:val="a8"/>
            <w:rFonts w:asciiTheme="minorBidi" w:eastAsiaTheme="minorBidi" w:hAnsiTheme="minorBidi"/>
            <w:sz w:val="28"/>
            <w:szCs w:val="28"/>
            <w:lang w:eastAsia="zh-TW"/>
          </w:rPr>
          <w:t>第二千零七十七條</w:t>
        </w:r>
      </w:hyperlink>
      <w:r w:rsidRPr="000D28EC">
        <w:rPr>
          <w:rFonts w:asciiTheme="minorBidi" w:eastAsiaTheme="minorBidi" w:hAnsiTheme="minorBidi"/>
          <w:sz w:val="28"/>
          <w:szCs w:val="28"/>
          <w:lang w:eastAsia="zh-TW"/>
        </w:rPr>
        <w:t xml:space="preserve"> ── 負擔之履行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6" w:anchor="a2078" w:history="1">
        <w:r w:rsidRPr="000D28EC">
          <w:rPr>
            <w:rStyle w:val="a8"/>
            <w:rFonts w:asciiTheme="minorBidi" w:eastAsiaTheme="minorBidi" w:hAnsiTheme="minorBidi"/>
            <w:sz w:val="28"/>
            <w:szCs w:val="28"/>
            <w:lang w:eastAsia="zh-TW"/>
          </w:rPr>
          <w:t>第二千零七十八條</w:t>
        </w:r>
      </w:hyperlink>
      <w:r w:rsidRPr="000D28EC">
        <w:rPr>
          <w:rFonts w:asciiTheme="minorBidi" w:eastAsiaTheme="minorBidi" w:hAnsiTheme="minorBidi"/>
          <w:sz w:val="28"/>
          <w:szCs w:val="28"/>
          <w:lang w:eastAsia="zh-TW"/>
        </w:rPr>
        <w:t xml:space="preserve"> ── 遺囑處分之解除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7" w:anchor="s3a2079" w:history="1">
        <w:r w:rsidRPr="000D28EC">
          <w:rPr>
            <w:rStyle w:val="a8"/>
            <w:rFonts w:asciiTheme="minorBidi" w:eastAsiaTheme="minorBidi" w:hAnsiTheme="minorBidi"/>
            <w:sz w:val="28"/>
            <w:szCs w:val="28"/>
            <w:lang w:eastAsia="zh-TW"/>
          </w:rPr>
          <w:t>第三節</w:t>
        </w:r>
      </w:hyperlink>
      <w:r w:rsidRPr="000D28EC">
        <w:rPr>
          <w:rFonts w:asciiTheme="minorBidi" w:eastAsiaTheme="minorBidi" w:hAnsiTheme="minorBidi"/>
          <w:sz w:val="28"/>
          <w:szCs w:val="28"/>
          <w:lang w:eastAsia="zh-TW"/>
        </w:rPr>
        <w:t xml:space="preserve"> ── 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8" w:anchor="a2079" w:history="1">
        <w:r w:rsidRPr="000D28EC">
          <w:rPr>
            <w:rStyle w:val="a8"/>
            <w:rFonts w:asciiTheme="minorBidi" w:eastAsiaTheme="minorBidi" w:hAnsiTheme="minorBidi"/>
            <w:sz w:val="28"/>
            <w:szCs w:val="28"/>
            <w:lang w:eastAsia="zh-TW"/>
          </w:rPr>
          <w:t>第二千零七十九條</w:t>
        </w:r>
      </w:hyperlink>
      <w:r w:rsidRPr="000D28EC">
        <w:rPr>
          <w:rFonts w:asciiTheme="minorBidi" w:eastAsiaTheme="minorBidi" w:hAnsiTheme="minorBidi"/>
          <w:sz w:val="28"/>
          <w:szCs w:val="28"/>
          <w:lang w:eastAsia="zh-TW"/>
        </w:rPr>
        <w:t xml:space="preserve"> ── 遺贈之接受及</w:t>
      </w:r>
      <w:r w:rsidRPr="000D28EC">
        <w:rPr>
          <w:rFonts w:asciiTheme="minorBidi" w:eastAsiaTheme="minorBidi" w:hAnsiTheme="minorBidi" w:hint="eastAsia"/>
          <w:sz w:val="28"/>
          <w:szCs w:val="28"/>
          <w:lang w:eastAsia="zh-TW"/>
        </w:rPr>
        <w:t>拋棄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49" w:anchor="a2080" w:history="1">
        <w:r w:rsidRPr="000D28EC">
          <w:rPr>
            <w:rStyle w:val="a8"/>
            <w:rFonts w:asciiTheme="minorBidi" w:eastAsiaTheme="minorBidi" w:hAnsiTheme="minorBidi"/>
            <w:sz w:val="28"/>
            <w:szCs w:val="28"/>
            <w:lang w:eastAsia="zh-TW"/>
          </w:rPr>
          <w:t>第二千零八十條</w:t>
        </w:r>
      </w:hyperlink>
      <w:r w:rsidRPr="000D28EC">
        <w:rPr>
          <w:rFonts w:asciiTheme="minorBidi" w:eastAsiaTheme="minorBidi" w:hAnsiTheme="minorBidi"/>
          <w:sz w:val="28"/>
          <w:szCs w:val="28"/>
          <w:lang w:eastAsia="zh-TW"/>
        </w:rPr>
        <w:t xml:space="preserve"> ── 遺贈之不可分割性</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0" w:anchor="a2081" w:history="1">
        <w:r w:rsidRPr="000D28EC">
          <w:rPr>
            <w:rStyle w:val="a8"/>
            <w:rFonts w:asciiTheme="minorBidi" w:eastAsiaTheme="minorBidi" w:hAnsiTheme="minorBidi"/>
            <w:sz w:val="28"/>
            <w:szCs w:val="28"/>
            <w:lang w:eastAsia="zh-TW"/>
          </w:rPr>
          <w:t>第二千零八十一條</w:t>
        </w:r>
      </w:hyperlink>
      <w:r w:rsidRPr="000D28EC">
        <w:rPr>
          <w:rFonts w:asciiTheme="minorBidi" w:eastAsiaTheme="minorBidi" w:hAnsiTheme="minorBidi"/>
          <w:sz w:val="28"/>
          <w:szCs w:val="28"/>
          <w:lang w:eastAsia="zh-TW"/>
        </w:rPr>
        <w:t xml:space="preserve"> ── 以屬負有遺贈負擔之人所有或屬第三人所有之物作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1" w:anchor="a2082" w:history="1">
        <w:r w:rsidRPr="000D28EC">
          <w:rPr>
            <w:rStyle w:val="a8"/>
            <w:rFonts w:asciiTheme="minorBidi" w:eastAsiaTheme="minorBidi" w:hAnsiTheme="minorBidi"/>
            <w:sz w:val="28"/>
            <w:szCs w:val="28"/>
            <w:lang w:eastAsia="zh-TW"/>
          </w:rPr>
          <w:t>第二千零八十二條</w:t>
        </w:r>
      </w:hyperlink>
      <w:r w:rsidRPr="000D28EC">
        <w:rPr>
          <w:rFonts w:asciiTheme="minorBidi" w:eastAsiaTheme="minorBidi" w:hAnsiTheme="minorBidi"/>
          <w:sz w:val="28"/>
          <w:szCs w:val="28"/>
          <w:lang w:eastAsia="zh-TW"/>
        </w:rPr>
        <w:t xml:space="preserve"> ── 以僅部分屬遺囑人所有之物作</w:t>
      </w:r>
      <w:r w:rsidRPr="000D28EC">
        <w:rPr>
          <w:rFonts w:asciiTheme="minorBidi" w:eastAsiaTheme="minorBidi" w:hAnsiTheme="minorBidi" w:hint="eastAsia"/>
          <w:sz w:val="28"/>
          <w:szCs w:val="28"/>
          <w:lang w:eastAsia="zh-TW"/>
        </w:rPr>
        <w:t>為標的之遺</w:t>
      </w:r>
      <w:r w:rsidRPr="000D28EC">
        <w:rPr>
          <w:rFonts w:asciiTheme="minorBidi" w:eastAsiaTheme="minorBidi" w:hAnsiTheme="minorBidi" w:hint="eastAsia"/>
          <w:sz w:val="28"/>
          <w:szCs w:val="28"/>
          <w:lang w:eastAsia="zh-TW"/>
        </w:rPr>
        <w:lastRenderedPageBreak/>
        <w:t>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2" w:anchor="a2083" w:history="1">
        <w:r w:rsidRPr="000D28EC">
          <w:rPr>
            <w:rStyle w:val="a8"/>
            <w:rFonts w:asciiTheme="minorBidi" w:eastAsiaTheme="minorBidi" w:hAnsiTheme="minorBidi"/>
            <w:sz w:val="28"/>
            <w:szCs w:val="28"/>
            <w:lang w:eastAsia="zh-TW"/>
          </w:rPr>
          <w:t>第二千零八十三條</w:t>
        </w:r>
      </w:hyperlink>
      <w:r w:rsidRPr="000D28EC">
        <w:rPr>
          <w:rFonts w:asciiTheme="minorBidi" w:eastAsiaTheme="minorBidi" w:hAnsiTheme="minorBidi"/>
          <w:sz w:val="28"/>
          <w:szCs w:val="28"/>
          <w:lang w:eastAsia="zh-TW"/>
        </w:rPr>
        <w:t xml:space="preserve"> ── 以種類物作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3" w:anchor="a2084" w:history="1">
        <w:r w:rsidRPr="000D28EC">
          <w:rPr>
            <w:rStyle w:val="a8"/>
            <w:rFonts w:asciiTheme="minorBidi" w:eastAsiaTheme="minorBidi" w:hAnsiTheme="minorBidi"/>
            <w:sz w:val="28"/>
            <w:szCs w:val="28"/>
            <w:lang w:eastAsia="zh-TW"/>
          </w:rPr>
          <w:t>第二千零八十四條</w:t>
        </w:r>
      </w:hyperlink>
      <w:r w:rsidRPr="000D28EC">
        <w:rPr>
          <w:rFonts w:asciiTheme="minorBidi" w:eastAsiaTheme="minorBidi" w:hAnsiTheme="minorBidi"/>
          <w:sz w:val="28"/>
          <w:szCs w:val="28"/>
          <w:lang w:eastAsia="zh-TW"/>
        </w:rPr>
        <w:t xml:space="preserve"> ── 以遺囑人之財</w:t>
      </w:r>
      <w:r w:rsidRPr="000D28EC">
        <w:rPr>
          <w:rFonts w:asciiTheme="minorBidi" w:eastAsiaTheme="minorBidi" w:hAnsiTheme="minorBidi" w:hint="eastAsia"/>
          <w:sz w:val="28"/>
          <w:szCs w:val="28"/>
          <w:lang w:eastAsia="zh-TW"/>
        </w:rPr>
        <w:t>產內不存在之物作為標的之遺</w:t>
      </w:r>
      <w:r w:rsidRPr="000D28EC">
        <w:rPr>
          <w:rFonts w:asciiTheme="minorBidi" w:eastAsiaTheme="minorBidi" w:hAnsiTheme="minorBidi"/>
          <w:sz w:val="28"/>
          <w:szCs w:val="28"/>
          <w:lang w:eastAsia="zh-TW"/>
        </w:rPr>
        <w:t>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4" w:anchor="a2085" w:history="1">
        <w:r w:rsidRPr="000D28EC">
          <w:rPr>
            <w:rStyle w:val="a8"/>
            <w:rFonts w:asciiTheme="minorBidi" w:eastAsiaTheme="minorBidi" w:hAnsiTheme="minorBidi"/>
            <w:sz w:val="28"/>
            <w:szCs w:val="28"/>
            <w:lang w:eastAsia="zh-TW"/>
          </w:rPr>
          <w:t>第二千零八十五條</w:t>
        </w:r>
      </w:hyperlink>
      <w:r w:rsidRPr="000D28EC">
        <w:rPr>
          <w:rFonts w:asciiTheme="minorBidi" w:eastAsiaTheme="minorBidi" w:hAnsiTheme="minorBidi"/>
          <w:sz w:val="28"/>
          <w:szCs w:val="28"/>
          <w:lang w:eastAsia="zh-TW"/>
        </w:rPr>
        <w:t xml:space="preserve"> ── 以存在於特定地點之物作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5" w:anchor="a2086" w:history="1">
        <w:r w:rsidRPr="000D28EC">
          <w:rPr>
            <w:rStyle w:val="a8"/>
            <w:rFonts w:asciiTheme="minorBidi" w:eastAsiaTheme="minorBidi" w:hAnsiTheme="minorBidi"/>
            <w:sz w:val="28"/>
            <w:szCs w:val="28"/>
            <w:lang w:eastAsia="zh-TW"/>
          </w:rPr>
          <w:t>第二千零八十六條</w:t>
        </w:r>
      </w:hyperlink>
      <w:r w:rsidRPr="000D28EC">
        <w:rPr>
          <w:rFonts w:asciiTheme="minorBidi" w:eastAsiaTheme="minorBidi" w:hAnsiTheme="minorBidi"/>
          <w:sz w:val="28"/>
          <w:szCs w:val="28"/>
          <w:lang w:eastAsia="zh-TW"/>
        </w:rPr>
        <w:t xml:space="preserve"> ── 以屬受遺贈人本人所有之物作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6" w:anchor="a2087" w:history="1">
        <w:r w:rsidRPr="000D28EC">
          <w:rPr>
            <w:rStyle w:val="a8"/>
            <w:rFonts w:asciiTheme="minorBidi" w:eastAsiaTheme="minorBidi" w:hAnsiTheme="minorBidi"/>
            <w:sz w:val="28"/>
            <w:szCs w:val="28"/>
            <w:lang w:eastAsia="zh-TW"/>
          </w:rPr>
          <w:t>第二千零八十七條</w:t>
        </w:r>
      </w:hyperlink>
      <w:r w:rsidRPr="000D28EC">
        <w:rPr>
          <w:rFonts w:asciiTheme="minorBidi" w:eastAsiaTheme="minorBidi" w:hAnsiTheme="minorBidi"/>
          <w:sz w:val="28"/>
          <w:szCs w:val="28"/>
          <w:lang w:eastAsia="zh-TW"/>
        </w:rPr>
        <w:t xml:space="preserve"> ── 以受遺贈人取得之物作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7" w:anchor="a2088" w:history="1">
        <w:r w:rsidRPr="000D28EC">
          <w:rPr>
            <w:rStyle w:val="a8"/>
            <w:rFonts w:asciiTheme="minorBidi" w:eastAsiaTheme="minorBidi" w:hAnsiTheme="minorBidi"/>
            <w:sz w:val="28"/>
            <w:szCs w:val="28"/>
            <w:lang w:eastAsia="zh-TW"/>
          </w:rPr>
          <w:t>第二千零八十八條</w:t>
        </w:r>
      </w:hyperlink>
      <w:r w:rsidRPr="000D28EC">
        <w:rPr>
          <w:rFonts w:asciiTheme="minorBidi" w:eastAsiaTheme="minorBidi" w:hAnsiTheme="minorBidi"/>
          <w:sz w:val="28"/>
          <w:szCs w:val="28"/>
          <w:lang w:eastAsia="zh-TW"/>
        </w:rPr>
        <w:t xml:space="preserve"> ── 以用益權作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8" w:anchor="a2089" w:history="1">
        <w:r w:rsidRPr="000D28EC">
          <w:rPr>
            <w:rStyle w:val="a8"/>
            <w:rFonts w:asciiTheme="minorBidi" w:eastAsiaTheme="minorBidi" w:hAnsiTheme="minorBidi"/>
            <w:sz w:val="28"/>
            <w:szCs w:val="28"/>
            <w:lang w:eastAsia="zh-TW"/>
          </w:rPr>
          <w:t>第二千零八十九條</w:t>
        </w:r>
      </w:hyperlink>
      <w:r w:rsidRPr="000D28EC">
        <w:rPr>
          <w:rFonts w:asciiTheme="minorBidi" w:eastAsiaTheme="minorBidi" w:hAnsiTheme="minorBidi"/>
          <w:sz w:val="28"/>
          <w:szCs w:val="28"/>
          <w:lang w:eastAsia="zh-TW"/>
        </w:rPr>
        <w:t xml:space="preserve"> ── 用以支付債務之遺贈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59" w:anchor="a2090" w:history="1">
        <w:r w:rsidRPr="000D28EC">
          <w:rPr>
            <w:rStyle w:val="a8"/>
            <w:rFonts w:asciiTheme="minorBidi" w:eastAsiaTheme="minorBidi" w:hAnsiTheme="minorBidi"/>
            <w:sz w:val="28"/>
            <w:szCs w:val="28"/>
            <w:lang w:eastAsia="zh-TW"/>
          </w:rPr>
          <w:t>第二千零九十條</w:t>
        </w:r>
      </w:hyperlink>
      <w:r w:rsidRPr="000D28EC">
        <w:rPr>
          <w:rFonts w:asciiTheme="minorBidi" w:eastAsiaTheme="minorBidi" w:hAnsiTheme="minorBidi"/>
          <w:sz w:val="28"/>
          <w:szCs w:val="28"/>
          <w:lang w:eastAsia="zh-TW"/>
        </w:rPr>
        <w:t xml:space="preserve"> ── 對債權人之遺贈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0" w:anchor="a2091" w:history="1">
        <w:r w:rsidRPr="000D28EC">
          <w:rPr>
            <w:rStyle w:val="a8"/>
            <w:rFonts w:asciiTheme="minorBidi" w:eastAsiaTheme="minorBidi" w:hAnsiTheme="minorBidi"/>
            <w:sz w:val="28"/>
            <w:szCs w:val="28"/>
            <w:lang w:eastAsia="zh-TW"/>
          </w:rPr>
          <w:t>第二千零九十一條</w:t>
        </w:r>
      </w:hyperlink>
      <w:r w:rsidRPr="000D28EC">
        <w:rPr>
          <w:rFonts w:asciiTheme="minorBidi" w:eastAsiaTheme="minorBidi" w:hAnsiTheme="minorBidi"/>
          <w:sz w:val="28"/>
          <w:szCs w:val="28"/>
          <w:lang w:eastAsia="zh-TW"/>
        </w:rPr>
        <w:t xml:space="preserve"> ── 以債權作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1" w:anchor="a2092" w:history="1">
        <w:r w:rsidRPr="000D28EC">
          <w:rPr>
            <w:rStyle w:val="a8"/>
            <w:rFonts w:asciiTheme="minorBidi" w:eastAsiaTheme="minorBidi" w:hAnsiTheme="minorBidi"/>
            <w:sz w:val="28"/>
            <w:szCs w:val="28"/>
            <w:lang w:eastAsia="zh-TW"/>
          </w:rPr>
          <w:t>第二千零九十二條</w:t>
        </w:r>
      </w:hyperlink>
      <w:r w:rsidRPr="000D28EC">
        <w:rPr>
          <w:rFonts w:asciiTheme="minorBidi" w:eastAsiaTheme="minorBidi" w:hAnsiTheme="minorBidi"/>
          <w:sz w:val="28"/>
          <w:szCs w:val="28"/>
          <w:lang w:eastAsia="zh-TW"/>
        </w:rPr>
        <w:t xml:space="preserve"> ── 以全部債權作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2" w:anchor="a2093" w:history="1">
        <w:r w:rsidRPr="000D28EC">
          <w:rPr>
            <w:rStyle w:val="a8"/>
            <w:rFonts w:asciiTheme="minorBidi" w:eastAsiaTheme="minorBidi" w:hAnsiTheme="minorBidi"/>
            <w:sz w:val="28"/>
            <w:szCs w:val="28"/>
            <w:lang w:eastAsia="zh-TW"/>
          </w:rPr>
          <w:t>第二千零九十三條</w:t>
        </w:r>
      </w:hyperlink>
      <w:r w:rsidRPr="000D28EC">
        <w:rPr>
          <w:rFonts w:asciiTheme="minorBidi" w:eastAsiaTheme="minorBidi" w:hAnsiTheme="minorBidi"/>
          <w:sz w:val="28"/>
          <w:szCs w:val="28"/>
          <w:lang w:eastAsia="zh-TW"/>
        </w:rPr>
        <w:t xml:space="preserve"> ── 以房屋中之家庭用具作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3" w:anchor="a2094" w:history="1">
        <w:r w:rsidRPr="000D28EC">
          <w:rPr>
            <w:rStyle w:val="a8"/>
            <w:rFonts w:asciiTheme="minorBidi" w:eastAsiaTheme="minorBidi" w:hAnsiTheme="minorBidi"/>
            <w:sz w:val="28"/>
            <w:szCs w:val="28"/>
            <w:lang w:eastAsia="zh-TW"/>
          </w:rPr>
          <w:t>第二千零九十四條</w:t>
        </w:r>
      </w:hyperlink>
      <w:r w:rsidRPr="000D28EC">
        <w:rPr>
          <w:rFonts w:asciiTheme="minorBidi" w:eastAsiaTheme="minorBidi" w:hAnsiTheme="minorBidi"/>
          <w:sz w:val="28"/>
          <w:szCs w:val="28"/>
          <w:lang w:eastAsia="zh-TW"/>
        </w:rPr>
        <w:t xml:space="preserve"> ── 先取遺贈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4" w:anchor="a2095" w:history="1">
        <w:r w:rsidRPr="000D28EC">
          <w:rPr>
            <w:rStyle w:val="a8"/>
            <w:rFonts w:asciiTheme="minorBidi" w:eastAsiaTheme="minorBidi" w:hAnsiTheme="minorBidi"/>
            <w:sz w:val="28"/>
            <w:szCs w:val="28"/>
            <w:lang w:eastAsia="zh-TW"/>
          </w:rPr>
          <w:t>第二千零九十五條</w:t>
        </w:r>
      </w:hyperlink>
      <w:r w:rsidRPr="000D28EC">
        <w:rPr>
          <w:rFonts w:asciiTheme="minorBidi" w:eastAsiaTheme="minorBidi" w:hAnsiTheme="minorBidi"/>
          <w:sz w:val="28"/>
          <w:szCs w:val="28"/>
          <w:lang w:eastAsia="zh-TW"/>
        </w:rPr>
        <w:t xml:space="preserve"> ── 履行遺贈之義務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5" w:anchor="a2096" w:history="1">
        <w:r w:rsidRPr="000D28EC">
          <w:rPr>
            <w:rStyle w:val="a8"/>
            <w:rFonts w:asciiTheme="minorBidi" w:eastAsiaTheme="minorBidi" w:hAnsiTheme="minorBidi"/>
            <w:sz w:val="28"/>
            <w:szCs w:val="28"/>
            <w:lang w:eastAsia="zh-TW"/>
          </w:rPr>
          <w:t>第二千零九十六條</w:t>
        </w:r>
      </w:hyperlink>
      <w:r w:rsidRPr="000D28EC">
        <w:rPr>
          <w:rFonts w:asciiTheme="minorBidi" w:eastAsiaTheme="minorBidi" w:hAnsiTheme="minorBidi"/>
          <w:sz w:val="28"/>
          <w:szCs w:val="28"/>
          <w:lang w:eastAsia="zh-TW"/>
        </w:rPr>
        <w:t xml:space="preserve"> ── 以種類物作</w:t>
      </w:r>
      <w:r w:rsidRPr="000D28EC">
        <w:rPr>
          <w:rFonts w:asciiTheme="minorBidi" w:eastAsiaTheme="minorBidi" w:hAnsiTheme="minorBidi" w:hint="eastAsia"/>
          <w:sz w:val="28"/>
          <w:szCs w:val="28"/>
          <w:lang w:eastAsia="zh-TW"/>
        </w:rPr>
        <w:t>為標的之遺贈之履行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6" w:anchor="a2097" w:history="1">
        <w:r w:rsidRPr="000D28EC">
          <w:rPr>
            <w:rStyle w:val="a8"/>
            <w:rFonts w:asciiTheme="minorBidi" w:eastAsiaTheme="minorBidi" w:hAnsiTheme="minorBidi"/>
            <w:sz w:val="28"/>
            <w:szCs w:val="28"/>
            <w:lang w:eastAsia="zh-TW"/>
          </w:rPr>
          <w:t>第二千零九十七條</w:t>
        </w:r>
      </w:hyperlink>
      <w:r w:rsidRPr="000D28EC">
        <w:rPr>
          <w:rFonts w:asciiTheme="minorBidi" w:eastAsiaTheme="minorBidi" w:hAnsiTheme="minorBidi"/>
          <w:sz w:val="28"/>
          <w:szCs w:val="28"/>
          <w:lang w:eastAsia="zh-TW"/>
        </w:rPr>
        <w:t xml:space="preserve"> ── 選擇性遺贈之履行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7" w:anchor="a2098" w:history="1">
        <w:r w:rsidRPr="000D28EC">
          <w:rPr>
            <w:rStyle w:val="a8"/>
            <w:rFonts w:asciiTheme="minorBidi" w:eastAsiaTheme="minorBidi" w:hAnsiTheme="minorBidi"/>
            <w:sz w:val="28"/>
            <w:szCs w:val="28"/>
            <w:lang w:eastAsia="zh-TW"/>
          </w:rPr>
          <w:t>第二千零九十八條</w:t>
        </w:r>
      </w:hyperlink>
      <w:r w:rsidRPr="000D28EC">
        <w:rPr>
          <w:rFonts w:asciiTheme="minorBidi" w:eastAsiaTheme="minorBidi" w:hAnsiTheme="minorBidi"/>
          <w:sz w:val="28"/>
          <w:szCs w:val="28"/>
          <w:lang w:eastAsia="zh-TW"/>
        </w:rPr>
        <w:t xml:space="preserve"> ── 選擇權之移轉</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8" w:anchor="a2099" w:history="1">
        <w:r w:rsidRPr="000D28EC">
          <w:rPr>
            <w:rStyle w:val="a8"/>
            <w:rFonts w:asciiTheme="minorBidi" w:eastAsiaTheme="minorBidi" w:hAnsiTheme="minorBidi"/>
            <w:sz w:val="28"/>
            <w:szCs w:val="28"/>
            <w:lang w:eastAsia="zh-TW"/>
          </w:rPr>
          <w:t>第二千零九十九條</w:t>
        </w:r>
      </w:hyperlink>
      <w:r w:rsidRPr="000D28EC">
        <w:rPr>
          <w:rFonts w:asciiTheme="minorBidi" w:eastAsiaTheme="minorBidi" w:hAnsiTheme="minorBidi"/>
          <w:sz w:val="28"/>
          <w:szCs w:val="28"/>
          <w:lang w:eastAsia="zh-TW"/>
        </w:rPr>
        <w:t xml:space="preserve"> ── 遺贈之範圍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69" w:anchor="a2100" w:history="1">
        <w:r w:rsidRPr="000D28EC">
          <w:rPr>
            <w:rStyle w:val="a8"/>
            <w:rFonts w:asciiTheme="minorBidi" w:eastAsiaTheme="minorBidi" w:hAnsiTheme="minorBidi"/>
            <w:sz w:val="28"/>
            <w:szCs w:val="28"/>
            <w:lang w:eastAsia="zh-TW"/>
          </w:rPr>
          <w:t>第二千一百條</w:t>
        </w:r>
      </w:hyperlink>
      <w:r w:rsidRPr="000D28EC">
        <w:rPr>
          <w:rFonts w:asciiTheme="minorBidi" w:eastAsiaTheme="minorBidi" w:hAnsiTheme="minorBidi"/>
          <w:sz w:val="28"/>
          <w:szCs w:val="28"/>
          <w:lang w:eastAsia="zh-TW"/>
        </w:rPr>
        <w:t xml:space="preserve"> ── 遺贈之交付</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0" w:anchor="a2101" w:history="1">
        <w:r w:rsidRPr="000D28EC">
          <w:rPr>
            <w:rStyle w:val="a8"/>
            <w:rFonts w:asciiTheme="minorBidi" w:eastAsiaTheme="minorBidi" w:hAnsiTheme="minorBidi"/>
            <w:sz w:val="28"/>
            <w:szCs w:val="28"/>
            <w:lang w:eastAsia="zh-TW"/>
          </w:rPr>
          <w:t>第二千一百零一條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孳息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1" w:anchor="a2102" w:history="1">
        <w:r w:rsidRPr="000D28EC">
          <w:rPr>
            <w:rStyle w:val="a8"/>
            <w:rFonts w:asciiTheme="minorBidi" w:eastAsiaTheme="minorBidi" w:hAnsiTheme="minorBidi"/>
            <w:sz w:val="28"/>
            <w:szCs w:val="28"/>
            <w:lang w:eastAsia="zh-TW"/>
          </w:rPr>
          <w:t>第二千一百零二條</w:t>
        </w:r>
      </w:hyperlink>
      <w:r w:rsidRPr="000D28EC">
        <w:rPr>
          <w:rFonts w:asciiTheme="minorBidi" w:eastAsiaTheme="minorBidi" w:hAnsiTheme="minorBidi"/>
          <w:sz w:val="28"/>
          <w:szCs w:val="28"/>
          <w:lang w:eastAsia="zh-TW"/>
        </w:rPr>
        <w:t xml:space="preserve"> ── 以附有負擔之物作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2" w:anchor="a2103" w:history="1">
        <w:r w:rsidRPr="000D28EC">
          <w:rPr>
            <w:rStyle w:val="a8"/>
            <w:rFonts w:asciiTheme="minorBidi" w:eastAsiaTheme="minorBidi" w:hAnsiTheme="minorBidi"/>
            <w:sz w:val="28"/>
            <w:szCs w:val="28"/>
            <w:lang w:eastAsia="zh-TW"/>
          </w:rPr>
          <w:t>第二千一百零三條</w:t>
        </w:r>
      </w:hyperlink>
      <w:r w:rsidRPr="000D28EC">
        <w:rPr>
          <w:rFonts w:asciiTheme="minorBidi" w:eastAsiaTheme="minorBidi" w:hAnsiTheme="minorBidi"/>
          <w:sz w:val="28"/>
          <w:szCs w:val="28"/>
          <w:lang w:eastAsia="zh-TW"/>
        </w:rPr>
        <w:t xml:space="preserve"> ── 以定期給付作</w:t>
      </w:r>
      <w:r w:rsidRPr="000D28EC">
        <w:rPr>
          <w:rFonts w:asciiTheme="minorBidi" w:eastAsiaTheme="minorBidi" w:hAnsiTheme="minorBidi" w:hint="eastAsia"/>
          <w:sz w:val="28"/>
          <w:szCs w:val="28"/>
          <w:lang w:eastAsia="zh-TW"/>
        </w:rPr>
        <w:t>為標的之遺贈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3" w:anchor="a2104" w:history="1">
        <w:r w:rsidRPr="000D28EC">
          <w:rPr>
            <w:rStyle w:val="a8"/>
            <w:rFonts w:asciiTheme="minorBidi" w:eastAsiaTheme="minorBidi" w:hAnsiTheme="minorBidi"/>
            <w:sz w:val="28"/>
            <w:szCs w:val="28"/>
            <w:lang w:eastAsia="zh-TW"/>
          </w:rPr>
          <w:t>第二千一百零四條</w:t>
        </w:r>
      </w:hyperlink>
      <w:r w:rsidRPr="000D28EC">
        <w:rPr>
          <w:rFonts w:asciiTheme="minorBidi" w:eastAsiaTheme="minorBidi" w:hAnsiTheme="minorBidi"/>
          <w:sz w:val="28"/>
          <w:szCs w:val="28"/>
          <w:lang w:eastAsia="zh-TW"/>
        </w:rPr>
        <w:t xml:space="preserve"> ── 留給未成年人之遺贈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4" w:anchor="a2105" w:history="1">
        <w:r w:rsidRPr="000D28EC">
          <w:rPr>
            <w:rStyle w:val="a8"/>
            <w:rFonts w:asciiTheme="minorBidi" w:eastAsiaTheme="minorBidi" w:hAnsiTheme="minorBidi"/>
            <w:sz w:val="28"/>
            <w:szCs w:val="28"/>
            <w:lang w:eastAsia="zh-TW"/>
          </w:rPr>
          <w:t>第二千一百零五條</w:t>
        </w:r>
      </w:hyperlink>
      <w:r w:rsidRPr="000D28EC">
        <w:rPr>
          <w:rFonts w:asciiTheme="minorBidi" w:eastAsiaTheme="minorBidi" w:hAnsiTheme="minorBidi"/>
          <w:sz w:val="28"/>
          <w:szCs w:val="28"/>
          <w:lang w:eastAsia="zh-TW"/>
        </w:rPr>
        <w:t xml:space="preserve"> ── 因履行遺贈而作之開支</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5" w:anchor="a2106" w:history="1">
        <w:r w:rsidRPr="000D28EC">
          <w:rPr>
            <w:rStyle w:val="a8"/>
            <w:rFonts w:asciiTheme="minorBidi" w:eastAsiaTheme="minorBidi" w:hAnsiTheme="minorBidi"/>
            <w:sz w:val="28"/>
            <w:szCs w:val="28"/>
            <w:lang w:eastAsia="zh-TW"/>
          </w:rPr>
          <w:t>第二千一百零六條</w:t>
        </w:r>
      </w:hyperlink>
      <w:r w:rsidRPr="000D28EC">
        <w:rPr>
          <w:rFonts w:asciiTheme="minorBidi" w:eastAsiaTheme="minorBidi" w:hAnsiTheme="minorBidi"/>
          <w:sz w:val="28"/>
          <w:szCs w:val="28"/>
          <w:lang w:eastAsia="zh-TW"/>
        </w:rPr>
        <w:t xml:space="preserve"> ── 規定受遺贈人承擔之負擔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6" w:anchor="a2107" w:history="1">
        <w:r w:rsidRPr="000D28EC">
          <w:rPr>
            <w:rStyle w:val="a8"/>
            <w:rFonts w:asciiTheme="minorBidi" w:eastAsiaTheme="minorBidi" w:hAnsiTheme="minorBidi"/>
            <w:sz w:val="28"/>
            <w:szCs w:val="28"/>
            <w:lang w:eastAsia="zh-TW"/>
          </w:rPr>
          <w:t>第二千一百零七條</w:t>
        </w:r>
      </w:hyperlink>
      <w:r w:rsidRPr="000D28EC">
        <w:rPr>
          <w:rFonts w:asciiTheme="minorBidi" w:eastAsiaTheme="minorBidi" w:hAnsiTheme="minorBidi"/>
          <w:sz w:val="28"/>
          <w:szCs w:val="28"/>
          <w:lang w:eastAsia="zh-TW"/>
        </w:rPr>
        <w:t xml:space="preserve"> ── 受遺贈人對遺</w:t>
      </w:r>
      <w:r w:rsidRPr="000D28EC">
        <w:rPr>
          <w:rFonts w:asciiTheme="minorBidi" w:eastAsiaTheme="minorBidi" w:hAnsiTheme="minorBidi" w:hint="eastAsia"/>
          <w:sz w:val="28"/>
          <w:szCs w:val="28"/>
          <w:lang w:eastAsia="zh-TW"/>
        </w:rPr>
        <w:t>產負擔之履行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7" w:anchor="a2108" w:history="1">
        <w:r w:rsidRPr="000D28EC">
          <w:rPr>
            <w:rStyle w:val="a8"/>
            <w:rFonts w:asciiTheme="minorBidi" w:eastAsiaTheme="minorBidi" w:hAnsiTheme="minorBidi"/>
            <w:sz w:val="28"/>
            <w:szCs w:val="28"/>
            <w:lang w:eastAsia="zh-TW"/>
          </w:rPr>
          <w:t>第二千一百零八條</w:t>
        </w:r>
      </w:hyperlink>
      <w:r w:rsidRPr="000D28EC">
        <w:rPr>
          <w:rFonts w:asciiTheme="minorBidi" w:eastAsiaTheme="minorBidi" w:hAnsiTheme="minorBidi"/>
          <w:sz w:val="28"/>
          <w:szCs w:val="28"/>
          <w:lang w:eastAsia="zh-TW"/>
        </w:rPr>
        <w:t xml:space="preserve"> ── 不足以履行遺贈之遺</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8" w:anchor="a2109" w:history="1">
        <w:r w:rsidRPr="000D28EC">
          <w:rPr>
            <w:rStyle w:val="a8"/>
            <w:rFonts w:asciiTheme="minorBidi" w:eastAsiaTheme="minorBidi" w:hAnsiTheme="minorBidi"/>
            <w:sz w:val="28"/>
            <w:szCs w:val="28"/>
            <w:lang w:eastAsia="zh-TW"/>
          </w:rPr>
          <w:t>第二千一百零九條</w:t>
        </w:r>
      </w:hyperlink>
      <w:r w:rsidRPr="000D28EC">
        <w:rPr>
          <w:rFonts w:asciiTheme="minorBidi" w:eastAsiaTheme="minorBidi" w:hAnsiTheme="minorBidi"/>
          <w:sz w:val="28"/>
          <w:szCs w:val="28"/>
          <w:lang w:eastAsia="zh-TW"/>
        </w:rPr>
        <w:t xml:space="preserve"> ── 遺贈物之返還</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79" w:anchor="s4a2110" w:history="1">
        <w:r w:rsidRPr="000D28EC">
          <w:rPr>
            <w:rStyle w:val="a8"/>
            <w:rFonts w:asciiTheme="minorBidi" w:eastAsiaTheme="minorBidi" w:hAnsiTheme="minorBidi"/>
            <w:sz w:val="28"/>
            <w:szCs w:val="28"/>
            <w:lang w:eastAsia="zh-TW"/>
          </w:rPr>
          <w:t>第四節</w:t>
        </w:r>
      </w:hyperlink>
      <w:r w:rsidRPr="000D28EC">
        <w:rPr>
          <w:rFonts w:asciiTheme="minorBidi" w:eastAsiaTheme="minorBidi" w:hAnsiTheme="minorBidi"/>
          <w:sz w:val="28"/>
          <w:szCs w:val="28"/>
          <w:lang w:eastAsia="zh-TW"/>
        </w:rPr>
        <w:t xml:space="preserve"> ── 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0" w:anchor="ss1a2110" w:history="1">
        <w:r w:rsidRPr="000D28EC">
          <w:rPr>
            <w:rStyle w:val="a8"/>
            <w:rFonts w:asciiTheme="minorBidi" w:eastAsiaTheme="minorBidi" w:hAnsiTheme="minorBidi"/>
            <w:sz w:val="28"/>
            <w:szCs w:val="28"/>
            <w:lang w:eastAsia="zh-TW"/>
          </w:rPr>
          <w:t>第一分節</w:t>
        </w:r>
      </w:hyperlink>
      <w:r w:rsidRPr="000D28EC">
        <w:rPr>
          <w:rFonts w:asciiTheme="minorBidi" w:eastAsiaTheme="minorBidi" w:hAnsiTheme="minorBidi"/>
          <w:sz w:val="28"/>
          <w:szCs w:val="28"/>
          <w:lang w:eastAsia="zh-TW"/>
        </w:rPr>
        <w:t xml:space="preserve"> ── 直接替換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1" w:anchor="a2110" w:history="1">
        <w:r w:rsidRPr="000D28EC">
          <w:rPr>
            <w:rStyle w:val="a8"/>
            <w:rFonts w:asciiTheme="minorBidi" w:eastAsiaTheme="minorBidi" w:hAnsiTheme="minorBidi"/>
            <w:sz w:val="28"/>
            <w:szCs w:val="28"/>
            <w:lang w:eastAsia="zh-TW"/>
          </w:rPr>
          <w:t>第二千一百一十條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2" w:anchor="a2111" w:history="1">
        <w:r w:rsidRPr="000D28EC">
          <w:rPr>
            <w:rStyle w:val="a8"/>
            <w:rFonts w:asciiTheme="minorBidi" w:eastAsiaTheme="minorBidi" w:hAnsiTheme="minorBidi"/>
            <w:sz w:val="28"/>
            <w:szCs w:val="28"/>
            <w:lang w:eastAsia="zh-TW"/>
          </w:rPr>
          <w:t>第二千一百一十一條</w:t>
        </w:r>
      </w:hyperlink>
      <w:r w:rsidRPr="000D28EC">
        <w:rPr>
          <w:rFonts w:asciiTheme="minorBidi" w:eastAsiaTheme="minorBidi" w:hAnsiTheme="minorBidi"/>
          <w:sz w:val="28"/>
          <w:szCs w:val="28"/>
          <w:lang w:eastAsia="zh-TW"/>
        </w:rPr>
        <w:t xml:space="preserve"> ── 多人替換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3" w:anchor="a2112" w:history="1">
        <w:r w:rsidRPr="000D28EC">
          <w:rPr>
            <w:rStyle w:val="a8"/>
            <w:rFonts w:asciiTheme="minorBidi" w:eastAsiaTheme="minorBidi" w:hAnsiTheme="minorBidi"/>
            <w:sz w:val="28"/>
            <w:szCs w:val="28"/>
            <w:lang w:eastAsia="zh-TW"/>
          </w:rPr>
          <w:t>第二千一百一十二條</w:t>
        </w:r>
      </w:hyperlink>
      <w:r w:rsidRPr="000D28EC">
        <w:rPr>
          <w:rFonts w:asciiTheme="minorBidi" w:eastAsiaTheme="minorBidi" w:hAnsiTheme="minorBidi"/>
          <w:sz w:val="28"/>
          <w:szCs w:val="28"/>
          <w:lang w:eastAsia="zh-TW"/>
        </w:rPr>
        <w:t xml:space="preserve"> ── 相互替換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4" w:anchor="a2113" w:history="1">
        <w:r w:rsidRPr="000D28EC">
          <w:rPr>
            <w:rStyle w:val="a8"/>
            <w:rFonts w:asciiTheme="minorBidi" w:eastAsiaTheme="minorBidi" w:hAnsiTheme="minorBidi"/>
            <w:sz w:val="28"/>
            <w:szCs w:val="28"/>
            <w:lang w:eastAsia="zh-TW"/>
          </w:rPr>
          <w:t>第二千一百一十三條</w:t>
        </w:r>
      </w:hyperlink>
      <w:r w:rsidRPr="000D28EC">
        <w:rPr>
          <w:rFonts w:asciiTheme="minorBidi" w:eastAsiaTheme="minorBidi" w:hAnsiTheme="minorBidi"/>
          <w:sz w:val="28"/>
          <w:szCs w:val="28"/>
          <w:lang w:eastAsia="zh-TW"/>
        </w:rPr>
        <w:t xml:space="preserve"> ── 替換人之權利及義務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5" w:anchor="a2114" w:history="1">
        <w:r w:rsidRPr="000D28EC">
          <w:rPr>
            <w:rStyle w:val="a8"/>
            <w:rFonts w:asciiTheme="minorBidi" w:eastAsiaTheme="minorBidi" w:hAnsiTheme="minorBidi"/>
            <w:sz w:val="28"/>
            <w:szCs w:val="28"/>
            <w:lang w:eastAsia="zh-TW"/>
          </w:rPr>
          <w:t>第二千一百一十四條</w:t>
        </w:r>
      </w:hyperlink>
      <w:r w:rsidRPr="000D28EC">
        <w:rPr>
          <w:rFonts w:asciiTheme="minorBidi" w:eastAsiaTheme="minorBidi" w:hAnsiTheme="minorBidi"/>
          <w:sz w:val="28"/>
          <w:szCs w:val="28"/>
          <w:lang w:eastAsia="zh-TW"/>
        </w:rPr>
        <w:t xml:space="preserve"> ── 遺贈中之直接替換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6" w:anchor="ss2a2115" w:history="1">
        <w:r w:rsidRPr="000D28EC">
          <w:rPr>
            <w:rStyle w:val="a8"/>
            <w:rFonts w:asciiTheme="minorBidi" w:eastAsiaTheme="minorBidi" w:hAnsiTheme="minorBidi"/>
            <w:sz w:val="28"/>
            <w:szCs w:val="28"/>
            <w:lang w:eastAsia="zh-TW"/>
          </w:rPr>
          <w:t>第二分節</w:t>
        </w:r>
      </w:hyperlink>
      <w:r w:rsidRPr="000D28EC">
        <w:rPr>
          <w:rFonts w:asciiTheme="minorBidi" w:eastAsiaTheme="minorBidi" w:hAnsiTheme="minorBidi"/>
          <w:sz w:val="28"/>
          <w:szCs w:val="28"/>
          <w:lang w:eastAsia="zh-TW"/>
        </w:rPr>
        <w:t xml:space="preserve"> ── 信託替換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7" w:anchor="a2115" w:history="1">
        <w:r w:rsidRPr="000D28EC">
          <w:rPr>
            <w:rStyle w:val="a8"/>
            <w:rFonts w:asciiTheme="minorBidi" w:eastAsiaTheme="minorBidi" w:hAnsiTheme="minorBidi"/>
            <w:sz w:val="28"/>
            <w:szCs w:val="28"/>
            <w:lang w:eastAsia="zh-TW"/>
          </w:rPr>
          <w:t>第二千一百一十五條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8" w:anchor="a2116" w:history="1">
        <w:r w:rsidRPr="000D28EC">
          <w:rPr>
            <w:rStyle w:val="a8"/>
            <w:rFonts w:asciiTheme="minorBidi" w:eastAsiaTheme="minorBidi" w:hAnsiTheme="minorBidi"/>
            <w:sz w:val="28"/>
            <w:szCs w:val="28"/>
            <w:lang w:eastAsia="zh-TW"/>
          </w:rPr>
          <w:t>第二千一百一十六條</w:t>
        </w:r>
      </w:hyperlink>
      <w:r w:rsidRPr="000D28EC">
        <w:rPr>
          <w:rFonts w:asciiTheme="minorBidi" w:eastAsiaTheme="minorBidi" w:hAnsiTheme="minorBidi"/>
          <w:sz w:val="28"/>
          <w:szCs w:val="28"/>
          <w:lang w:eastAsia="zh-TW"/>
        </w:rPr>
        <w:t xml:space="preserve"> ── 多人替換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89" w:anchor="a2117" w:history="1">
        <w:r w:rsidRPr="000D28EC">
          <w:rPr>
            <w:rStyle w:val="a8"/>
            <w:rFonts w:asciiTheme="minorBidi" w:eastAsiaTheme="minorBidi" w:hAnsiTheme="minorBidi"/>
            <w:sz w:val="28"/>
            <w:szCs w:val="28"/>
            <w:lang w:eastAsia="zh-TW"/>
          </w:rPr>
          <w:t>第二千一百一十七條</w:t>
        </w:r>
      </w:hyperlink>
      <w:r w:rsidRPr="000D28EC">
        <w:rPr>
          <w:rFonts w:asciiTheme="minorBidi" w:eastAsiaTheme="minorBidi" w:hAnsiTheme="minorBidi"/>
          <w:sz w:val="28"/>
          <w:szCs w:val="28"/>
          <w:lang w:eastAsia="zh-TW"/>
        </w:rPr>
        <w:t xml:space="preserve"> ── 對有效性之限制</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0" w:anchor="a2118" w:history="1">
        <w:r w:rsidRPr="000D28EC">
          <w:rPr>
            <w:rStyle w:val="a8"/>
            <w:rFonts w:asciiTheme="minorBidi" w:eastAsiaTheme="minorBidi" w:hAnsiTheme="minorBidi"/>
            <w:sz w:val="28"/>
            <w:szCs w:val="28"/>
            <w:lang w:eastAsia="zh-TW"/>
          </w:rPr>
          <w:t>第二千一百一十八條</w:t>
        </w:r>
      </w:hyperlink>
      <w:r w:rsidRPr="000D28EC">
        <w:rPr>
          <w:rFonts w:asciiTheme="minorBidi" w:eastAsiaTheme="minorBidi" w:hAnsiTheme="minorBidi"/>
          <w:sz w:val="28"/>
          <w:szCs w:val="28"/>
          <w:lang w:eastAsia="zh-TW"/>
        </w:rPr>
        <w:t xml:space="preserve"> ── 替換之無效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1" w:anchor="a2119" w:history="1">
        <w:r w:rsidRPr="000D28EC">
          <w:rPr>
            <w:rStyle w:val="a8"/>
            <w:rFonts w:asciiTheme="minorBidi" w:eastAsiaTheme="minorBidi" w:hAnsiTheme="minorBidi"/>
            <w:sz w:val="28"/>
            <w:szCs w:val="28"/>
            <w:lang w:eastAsia="zh-TW"/>
          </w:rPr>
          <w:t>第二千一百一十九條</w:t>
        </w:r>
      </w:hyperlink>
      <w:r w:rsidRPr="000D28EC">
        <w:rPr>
          <w:rFonts w:asciiTheme="minorBidi" w:eastAsiaTheme="minorBidi" w:hAnsiTheme="minorBidi"/>
          <w:sz w:val="28"/>
          <w:szCs w:val="28"/>
          <w:lang w:eastAsia="zh-TW"/>
        </w:rPr>
        <w:t xml:space="preserve"> ── 受託人之權利及義務</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2" w:anchor="a2120" w:history="1">
        <w:r w:rsidRPr="000D28EC">
          <w:rPr>
            <w:rStyle w:val="a8"/>
            <w:rFonts w:asciiTheme="minorBidi" w:eastAsiaTheme="minorBidi" w:hAnsiTheme="minorBidi"/>
            <w:sz w:val="28"/>
            <w:szCs w:val="28"/>
            <w:lang w:eastAsia="zh-TW"/>
          </w:rPr>
          <w:t>第二千一百二十條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產轉讓或在財產上設定負擔</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3" w:anchor="a2121" w:history="1">
        <w:r w:rsidRPr="000D28EC">
          <w:rPr>
            <w:rStyle w:val="a8"/>
            <w:rFonts w:asciiTheme="minorBidi" w:eastAsiaTheme="minorBidi" w:hAnsiTheme="minorBidi"/>
            <w:sz w:val="28"/>
            <w:szCs w:val="28"/>
            <w:lang w:eastAsia="zh-TW"/>
          </w:rPr>
          <w:t>第二千一百二十一條</w:t>
        </w:r>
      </w:hyperlink>
      <w:r w:rsidRPr="000D28EC">
        <w:rPr>
          <w:rFonts w:asciiTheme="minorBidi" w:eastAsiaTheme="minorBidi" w:hAnsiTheme="minorBidi"/>
          <w:sz w:val="28"/>
          <w:szCs w:val="28"/>
          <w:lang w:eastAsia="zh-TW"/>
        </w:rPr>
        <w:t xml:space="preserve"> ── 受託人之個人債權人之權利</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4" w:anchor="a2122" w:history="1">
        <w:r w:rsidRPr="000D28EC">
          <w:rPr>
            <w:rStyle w:val="a8"/>
            <w:rFonts w:asciiTheme="minorBidi" w:eastAsiaTheme="minorBidi" w:hAnsiTheme="minorBidi"/>
            <w:sz w:val="28"/>
            <w:szCs w:val="28"/>
            <w:lang w:eastAsia="zh-TW"/>
          </w:rPr>
          <w:t>第二千一百二十二條</w:t>
        </w:r>
      </w:hyperlink>
      <w:r w:rsidRPr="000D28EC">
        <w:rPr>
          <w:rFonts w:asciiTheme="minorBidi" w:eastAsiaTheme="minorBidi" w:hAnsiTheme="minorBidi"/>
          <w:sz w:val="28"/>
          <w:szCs w:val="28"/>
          <w:lang w:eastAsia="zh-TW"/>
        </w:rPr>
        <w:t xml:space="preserve"> ── 移交遺</w:t>
      </w:r>
      <w:r w:rsidRPr="000D28EC">
        <w:rPr>
          <w:rFonts w:asciiTheme="minorBidi" w:eastAsiaTheme="minorBidi" w:hAnsiTheme="minorBidi" w:hint="eastAsia"/>
          <w:sz w:val="28"/>
          <w:szCs w:val="28"/>
          <w:lang w:eastAsia="zh-TW"/>
        </w:rPr>
        <w:t>產</w:t>
      </w:r>
      <w:r w:rsidRPr="000D28EC">
        <w:rPr>
          <w:rFonts w:asciiTheme="minorBidi" w:eastAsiaTheme="minorBidi" w:hAnsiTheme="minorBidi"/>
          <w:sz w:val="28"/>
          <w:szCs w:val="28"/>
          <w:lang w:eastAsia="zh-TW"/>
        </w:rPr>
        <w:t>予信託受益人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5" w:anchor="a2123" w:history="1">
        <w:r w:rsidRPr="000D28EC">
          <w:rPr>
            <w:rStyle w:val="a8"/>
            <w:rFonts w:asciiTheme="minorBidi" w:eastAsiaTheme="minorBidi" w:hAnsiTheme="minorBidi"/>
            <w:sz w:val="28"/>
            <w:szCs w:val="28"/>
            <w:lang w:eastAsia="zh-TW"/>
          </w:rPr>
          <w:t>第二千一百二十三條</w:t>
        </w:r>
      </w:hyperlink>
      <w:r w:rsidRPr="000D28EC">
        <w:rPr>
          <w:rFonts w:asciiTheme="minorBidi" w:eastAsiaTheme="minorBidi" w:hAnsiTheme="minorBidi"/>
          <w:sz w:val="28"/>
          <w:szCs w:val="28"/>
          <w:lang w:eastAsia="zh-TW"/>
        </w:rPr>
        <w:t xml:space="preserve"> ── 信託受益人之處分行</w:t>
      </w:r>
      <w:r w:rsidRPr="000D28EC">
        <w:rPr>
          <w:rFonts w:asciiTheme="minorBidi" w:eastAsiaTheme="minorBidi" w:hAnsiTheme="minorBidi" w:hint="eastAsia"/>
          <w:sz w:val="28"/>
          <w:szCs w:val="28"/>
          <w:lang w:eastAsia="zh-TW"/>
        </w:rPr>
        <w:t>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6" w:anchor="a2124" w:history="1">
        <w:r w:rsidRPr="000D28EC">
          <w:rPr>
            <w:rStyle w:val="a8"/>
            <w:rFonts w:asciiTheme="minorBidi" w:eastAsiaTheme="minorBidi" w:hAnsiTheme="minorBidi"/>
            <w:sz w:val="28"/>
            <w:szCs w:val="28"/>
            <w:lang w:eastAsia="zh-TW"/>
          </w:rPr>
          <w:t>第二千一百二十四條</w:t>
        </w:r>
      </w:hyperlink>
      <w:r w:rsidRPr="000D28EC">
        <w:rPr>
          <w:rFonts w:asciiTheme="minorBidi" w:eastAsiaTheme="minorBidi" w:hAnsiTheme="minorBidi"/>
          <w:sz w:val="28"/>
          <w:szCs w:val="28"/>
          <w:lang w:eastAsia="zh-TW"/>
        </w:rPr>
        <w:t xml:space="preserve"> ── 不規範之信託處分</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7" w:anchor="a2125" w:history="1">
        <w:r w:rsidRPr="000D28EC">
          <w:rPr>
            <w:rStyle w:val="a8"/>
            <w:rFonts w:asciiTheme="minorBidi" w:eastAsiaTheme="minorBidi" w:hAnsiTheme="minorBidi"/>
            <w:sz w:val="28"/>
            <w:szCs w:val="28"/>
            <w:lang w:eastAsia="zh-TW"/>
          </w:rPr>
          <w:t>第二千一百二十五條</w:t>
        </w:r>
      </w:hyperlink>
      <w:r w:rsidRPr="000D28EC">
        <w:rPr>
          <w:rFonts w:asciiTheme="minorBidi" w:eastAsiaTheme="minorBidi" w:hAnsiTheme="minorBidi"/>
          <w:sz w:val="28"/>
          <w:szCs w:val="28"/>
          <w:lang w:eastAsia="zh-TW"/>
        </w:rPr>
        <w:t xml:space="preserve"> ── 遺贈中之信託替換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8" w:anchor="ss3a2126" w:history="1">
        <w:r w:rsidRPr="000D28EC">
          <w:rPr>
            <w:rStyle w:val="a8"/>
            <w:rFonts w:asciiTheme="minorBidi" w:eastAsiaTheme="minorBidi" w:hAnsiTheme="minorBidi"/>
            <w:sz w:val="28"/>
            <w:szCs w:val="28"/>
            <w:lang w:eastAsia="zh-TW"/>
          </w:rPr>
          <w:t>第三分節</w:t>
        </w:r>
      </w:hyperlink>
      <w:r w:rsidRPr="000D28EC">
        <w:rPr>
          <w:rFonts w:asciiTheme="minorBidi" w:eastAsiaTheme="minorBidi" w:hAnsiTheme="minorBidi"/>
          <w:sz w:val="28"/>
          <w:szCs w:val="28"/>
          <w:lang w:eastAsia="zh-TW"/>
        </w:rPr>
        <w:t xml:space="preserve"> ── 對未成年人之替換及對類似未成年人之替換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599" w:anchor="a2126" w:history="1">
        <w:r w:rsidRPr="000D28EC">
          <w:rPr>
            <w:rStyle w:val="a8"/>
            <w:rFonts w:asciiTheme="minorBidi" w:eastAsiaTheme="minorBidi" w:hAnsiTheme="minorBidi"/>
            <w:sz w:val="28"/>
            <w:szCs w:val="28"/>
            <w:lang w:eastAsia="zh-TW"/>
          </w:rPr>
          <w:t>第二千一百二十六條</w:t>
        </w:r>
      </w:hyperlink>
      <w:r w:rsidRPr="000D28EC">
        <w:rPr>
          <w:rFonts w:asciiTheme="minorBidi" w:eastAsiaTheme="minorBidi" w:hAnsiTheme="minorBidi"/>
          <w:sz w:val="28"/>
          <w:szCs w:val="28"/>
          <w:lang w:eastAsia="zh-TW"/>
        </w:rPr>
        <w:t xml:space="preserve"> ── 對未成年人之替換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0" w:anchor="a2127" w:history="1">
        <w:r w:rsidRPr="000D28EC">
          <w:rPr>
            <w:rStyle w:val="a8"/>
            <w:rFonts w:asciiTheme="minorBidi" w:eastAsiaTheme="minorBidi" w:hAnsiTheme="minorBidi"/>
            <w:sz w:val="28"/>
            <w:szCs w:val="28"/>
            <w:lang w:eastAsia="zh-TW"/>
          </w:rPr>
          <w:t>第二千一百二十七條</w:t>
        </w:r>
      </w:hyperlink>
      <w:r w:rsidRPr="000D28EC">
        <w:rPr>
          <w:rFonts w:asciiTheme="minorBidi" w:eastAsiaTheme="minorBidi" w:hAnsiTheme="minorBidi"/>
          <w:sz w:val="28"/>
          <w:szCs w:val="28"/>
          <w:lang w:eastAsia="zh-TW"/>
        </w:rPr>
        <w:t xml:space="preserve"> ── 對類似未成年人之替換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1" w:anchor="a2128" w:history="1">
        <w:r w:rsidRPr="000D28EC">
          <w:rPr>
            <w:rStyle w:val="a8"/>
            <w:rFonts w:asciiTheme="minorBidi" w:eastAsiaTheme="minorBidi" w:hAnsiTheme="minorBidi"/>
            <w:sz w:val="28"/>
            <w:szCs w:val="28"/>
            <w:lang w:eastAsia="zh-TW"/>
          </w:rPr>
          <w:t>第二千一百二十八條</w:t>
        </w:r>
      </w:hyperlink>
      <w:r w:rsidRPr="000D28EC">
        <w:rPr>
          <w:rFonts w:asciiTheme="minorBidi" w:eastAsiaTheme="minorBidi" w:hAnsiTheme="minorBidi"/>
          <w:sz w:val="28"/>
          <w:szCs w:val="28"/>
          <w:lang w:eastAsia="zh-TW"/>
        </w:rPr>
        <w:t xml:space="preserve"> ── 對未成年人之替換轉</w:t>
      </w:r>
      <w:r w:rsidRPr="000D28EC">
        <w:rPr>
          <w:rFonts w:asciiTheme="minorBidi" w:eastAsiaTheme="minorBidi" w:hAnsiTheme="minorBidi" w:hint="eastAsia"/>
          <w:sz w:val="28"/>
          <w:szCs w:val="28"/>
          <w:lang w:eastAsia="zh-TW"/>
        </w:rPr>
        <w:t>為對類似未成年人之替換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2" w:anchor="a2129" w:history="1">
        <w:r w:rsidRPr="000D28EC">
          <w:rPr>
            <w:rStyle w:val="a8"/>
            <w:rFonts w:asciiTheme="minorBidi" w:eastAsiaTheme="minorBidi" w:hAnsiTheme="minorBidi"/>
            <w:sz w:val="28"/>
            <w:szCs w:val="28"/>
            <w:lang w:eastAsia="zh-TW"/>
          </w:rPr>
          <w:t>第二千一百二十九條</w:t>
        </w:r>
      </w:hyperlink>
      <w:r w:rsidRPr="000D28EC">
        <w:rPr>
          <w:rFonts w:asciiTheme="minorBidi" w:eastAsiaTheme="minorBidi" w:hAnsiTheme="minorBidi"/>
          <w:sz w:val="28"/>
          <w:szCs w:val="28"/>
          <w:lang w:eastAsia="zh-TW"/>
        </w:rPr>
        <w:t xml:space="preserve"> ── 可包括之財</w:t>
      </w:r>
      <w:r w:rsidRPr="000D28EC">
        <w:rPr>
          <w:rFonts w:asciiTheme="minorBidi" w:eastAsiaTheme="minorBidi" w:hAnsiTheme="minorBidi" w:hint="eastAsia"/>
          <w:sz w:val="28"/>
          <w:szCs w:val="28"/>
          <w:lang w:eastAsia="zh-TW"/>
        </w:rPr>
        <w:t>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3" w:anchor="s5a2130" w:history="1">
        <w:r w:rsidRPr="000D28EC">
          <w:rPr>
            <w:rStyle w:val="a8"/>
            <w:rFonts w:asciiTheme="minorBidi" w:eastAsiaTheme="minorBidi" w:hAnsiTheme="minorBidi"/>
            <w:sz w:val="28"/>
            <w:szCs w:val="28"/>
            <w:lang w:eastAsia="zh-TW"/>
          </w:rPr>
          <w:t>第五節</w:t>
        </w:r>
      </w:hyperlink>
      <w:r w:rsidRPr="000D28EC">
        <w:rPr>
          <w:rFonts w:asciiTheme="minorBidi" w:eastAsiaTheme="minorBidi" w:hAnsiTheme="minorBidi"/>
          <w:sz w:val="28"/>
          <w:szCs w:val="28"/>
          <w:lang w:eastAsia="zh-TW"/>
        </w:rPr>
        <w:t xml:space="preserve"> ── 增添權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4" w:anchor="a2130" w:history="1">
        <w:r w:rsidRPr="000D28EC">
          <w:rPr>
            <w:rStyle w:val="a8"/>
            <w:rFonts w:asciiTheme="minorBidi" w:eastAsiaTheme="minorBidi" w:hAnsiTheme="minorBidi"/>
            <w:sz w:val="28"/>
            <w:szCs w:val="28"/>
            <w:lang w:eastAsia="zh-TW"/>
          </w:rPr>
          <w:t>第二千一百三十條</w:t>
        </w:r>
      </w:hyperlink>
      <w:r w:rsidRPr="000D28EC">
        <w:rPr>
          <w:rFonts w:asciiTheme="minorBidi" w:eastAsiaTheme="minorBidi" w:hAnsiTheme="minorBidi"/>
          <w:sz w:val="28"/>
          <w:szCs w:val="28"/>
          <w:lang w:eastAsia="zh-TW"/>
        </w:rPr>
        <w:t xml:space="preserve"> ── 繼承人間之增添權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5" w:anchor="a2131" w:history="1">
        <w:r w:rsidRPr="000D28EC">
          <w:rPr>
            <w:rStyle w:val="a8"/>
            <w:rFonts w:asciiTheme="minorBidi" w:eastAsiaTheme="minorBidi" w:hAnsiTheme="minorBidi"/>
            <w:sz w:val="28"/>
            <w:szCs w:val="28"/>
            <w:lang w:eastAsia="zh-TW"/>
          </w:rPr>
          <w:t>第二千一百三十一條</w:t>
        </w:r>
      </w:hyperlink>
      <w:r w:rsidRPr="000D28EC">
        <w:rPr>
          <w:rFonts w:asciiTheme="minorBidi" w:eastAsiaTheme="minorBidi" w:hAnsiTheme="minorBidi"/>
          <w:sz w:val="28"/>
          <w:szCs w:val="28"/>
          <w:lang w:eastAsia="zh-TW"/>
        </w:rPr>
        <w:t xml:space="preserve"> ── 受遺贈人間之增添權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6" w:anchor="a2132" w:history="1">
        <w:r w:rsidRPr="000D28EC">
          <w:rPr>
            <w:rStyle w:val="a8"/>
            <w:rFonts w:asciiTheme="minorBidi" w:eastAsiaTheme="minorBidi" w:hAnsiTheme="minorBidi"/>
            <w:sz w:val="28"/>
            <w:szCs w:val="28"/>
            <w:lang w:eastAsia="zh-TW"/>
          </w:rPr>
          <w:t>第二千一百三十二條</w:t>
        </w:r>
      </w:hyperlink>
      <w:r w:rsidRPr="000D28EC">
        <w:rPr>
          <w:rFonts w:asciiTheme="minorBidi" w:eastAsiaTheme="minorBidi" w:hAnsiTheme="minorBidi"/>
          <w:sz w:val="28"/>
          <w:szCs w:val="28"/>
          <w:lang w:eastAsia="zh-TW"/>
        </w:rPr>
        <w:t xml:space="preserve"> ── 履行遺贈之負擔之免除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7" w:anchor="a2133" w:history="1">
        <w:r w:rsidRPr="000D28EC">
          <w:rPr>
            <w:rStyle w:val="a8"/>
            <w:rFonts w:asciiTheme="minorBidi" w:eastAsiaTheme="minorBidi" w:hAnsiTheme="minorBidi"/>
            <w:sz w:val="28"/>
            <w:szCs w:val="28"/>
            <w:lang w:eastAsia="zh-TW"/>
          </w:rPr>
          <w:t>第二千一百三十三條</w:t>
        </w:r>
      </w:hyperlink>
      <w:r w:rsidRPr="000D28EC">
        <w:rPr>
          <w:rFonts w:asciiTheme="minorBidi" w:eastAsiaTheme="minorBidi" w:hAnsiTheme="minorBidi"/>
          <w:sz w:val="28"/>
          <w:szCs w:val="28"/>
          <w:lang w:eastAsia="zh-TW"/>
        </w:rPr>
        <w:t xml:space="preserve"> ── 不存在增添權之情況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8" w:anchor="a2134" w:history="1">
        <w:r w:rsidRPr="000D28EC">
          <w:rPr>
            <w:rStyle w:val="a8"/>
            <w:rFonts w:asciiTheme="minorBidi" w:eastAsiaTheme="minorBidi" w:hAnsiTheme="minorBidi"/>
            <w:sz w:val="28"/>
            <w:szCs w:val="28"/>
            <w:lang w:eastAsia="zh-TW"/>
          </w:rPr>
          <w:t>第二千一百三十四條</w:t>
        </w:r>
      </w:hyperlink>
      <w:r w:rsidRPr="000D28EC">
        <w:rPr>
          <w:rFonts w:asciiTheme="minorBidi" w:eastAsiaTheme="minorBidi" w:hAnsiTheme="minorBidi"/>
          <w:sz w:val="28"/>
          <w:szCs w:val="28"/>
          <w:lang w:eastAsia="zh-TW"/>
        </w:rPr>
        <w:t xml:space="preserve"> ── 用益權人間之增添權</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09" w:anchor="a2135" w:history="1">
        <w:r w:rsidRPr="000D28EC">
          <w:rPr>
            <w:rStyle w:val="a8"/>
            <w:rFonts w:asciiTheme="minorBidi" w:eastAsiaTheme="minorBidi" w:hAnsiTheme="minorBidi"/>
            <w:sz w:val="28"/>
            <w:szCs w:val="28"/>
            <w:lang w:eastAsia="zh-TW"/>
          </w:rPr>
          <w:t>第二千一百三十五條</w:t>
        </w:r>
      </w:hyperlink>
      <w:r w:rsidRPr="000D28EC">
        <w:rPr>
          <w:rFonts w:asciiTheme="minorBidi" w:eastAsiaTheme="minorBidi" w:hAnsiTheme="minorBidi"/>
          <w:sz w:val="28"/>
          <w:szCs w:val="28"/>
          <w:lang w:eastAsia="zh-TW"/>
        </w:rPr>
        <w:t xml:space="preserve"> ── 增添部分之取得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0" w:anchor="a2136" w:history="1">
        <w:r w:rsidRPr="000D28EC">
          <w:rPr>
            <w:rStyle w:val="a8"/>
            <w:rFonts w:asciiTheme="minorBidi" w:eastAsiaTheme="minorBidi" w:hAnsiTheme="minorBidi"/>
            <w:sz w:val="28"/>
            <w:szCs w:val="28"/>
            <w:lang w:eastAsia="zh-TW"/>
          </w:rPr>
          <w:t>第二千一百三十六條</w:t>
        </w:r>
      </w:hyperlink>
      <w:r w:rsidRPr="000D28EC">
        <w:rPr>
          <w:rFonts w:asciiTheme="minorBidi" w:eastAsiaTheme="minorBidi" w:hAnsiTheme="minorBidi"/>
          <w:sz w:val="28"/>
          <w:szCs w:val="28"/>
          <w:lang w:eastAsia="zh-TW"/>
        </w:rPr>
        <w:t xml:space="preserve"> ── 增添權之效力</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1" w:anchor="c7a2137" w:history="1">
        <w:r w:rsidRPr="000D28EC">
          <w:rPr>
            <w:rStyle w:val="a8"/>
            <w:rFonts w:asciiTheme="minorBidi" w:eastAsiaTheme="minorBidi" w:hAnsiTheme="minorBidi"/>
            <w:sz w:val="28"/>
            <w:szCs w:val="28"/>
            <w:lang w:eastAsia="zh-TW"/>
          </w:rPr>
          <w:t>第七章</w:t>
        </w:r>
      </w:hyperlink>
      <w:r w:rsidRPr="000D28EC">
        <w:rPr>
          <w:rFonts w:asciiTheme="minorBidi" w:eastAsiaTheme="minorBidi" w:hAnsiTheme="minorBidi"/>
          <w:sz w:val="28"/>
          <w:szCs w:val="28"/>
          <w:lang w:eastAsia="zh-TW"/>
        </w:rPr>
        <w:t xml:space="preserve"> ── 遺囑及遺囑處分之無效、可撤銷、廢止及失效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2" w:anchor="s1a2137" w:history="1">
        <w:r w:rsidRPr="000D28EC">
          <w:rPr>
            <w:rStyle w:val="a8"/>
            <w:rFonts w:asciiTheme="minorBidi" w:eastAsiaTheme="minorBidi" w:hAnsiTheme="minorBidi"/>
            <w:sz w:val="28"/>
            <w:szCs w:val="28"/>
            <w:lang w:eastAsia="zh-TW"/>
          </w:rPr>
          <w:t>第一節</w:t>
        </w:r>
      </w:hyperlink>
      <w:r w:rsidRPr="000D28EC">
        <w:rPr>
          <w:rFonts w:asciiTheme="minorBidi" w:eastAsiaTheme="minorBidi" w:hAnsiTheme="minorBidi"/>
          <w:sz w:val="28"/>
          <w:szCs w:val="28"/>
          <w:lang w:eastAsia="zh-TW"/>
        </w:rPr>
        <w:t xml:space="preserve"> ── 無效及可撤銷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3" w:anchor="a2137" w:history="1">
        <w:r w:rsidRPr="000D28EC">
          <w:rPr>
            <w:rStyle w:val="a8"/>
            <w:rFonts w:asciiTheme="minorBidi" w:eastAsiaTheme="minorBidi" w:hAnsiTheme="minorBidi"/>
            <w:sz w:val="28"/>
            <w:szCs w:val="28"/>
            <w:lang w:eastAsia="zh-TW"/>
          </w:rPr>
          <w:t>第二千一百三十七條</w:t>
        </w:r>
      </w:hyperlink>
      <w:r w:rsidRPr="000D28EC">
        <w:rPr>
          <w:rFonts w:asciiTheme="minorBidi" w:eastAsiaTheme="minorBidi" w:hAnsiTheme="minorBidi"/>
          <w:sz w:val="28"/>
          <w:szCs w:val="28"/>
          <w:lang w:eastAsia="zh-TW"/>
        </w:rPr>
        <w:t xml:space="preserve"> ── 訴權之失效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4" w:anchor="a2138" w:history="1">
        <w:r w:rsidRPr="000D28EC">
          <w:rPr>
            <w:rStyle w:val="a8"/>
            <w:rFonts w:asciiTheme="minorBidi" w:eastAsiaTheme="minorBidi" w:hAnsiTheme="minorBidi"/>
            <w:sz w:val="28"/>
            <w:szCs w:val="28"/>
            <w:lang w:eastAsia="zh-TW"/>
          </w:rPr>
          <w:t>第二千一百三十八條</w:t>
        </w:r>
      </w:hyperlink>
      <w:r w:rsidRPr="000D28EC">
        <w:rPr>
          <w:rFonts w:asciiTheme="minorBidi" w:eastAsiaTheme="minorBidi" w:hAnsiTheme="minorBidi"/>
          <w:sz w:val="28"/>
          <w:szCs w:val="28"/>
          <w:lang w:eastAsia="zh-TW"/>
        </w:rPr>
        <w:t xml:space="preserve"> ── 遺囑之確認</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5" w:anchor="a2139" w:history="1">
        <w:r w:rsidRPr="000D28EC">
          <w:rPr>
            <w:rStyle w:val="a8"/>
            <w:rFonts w:asciiTheme="minorBidi" w:eastAsiaTheme="minorBidi" w:hAnsiTheme="minorBidi"/>
            <w:sz w:val="28"/>
            <w:szCs w:val="28"/>
            <w:lang w:eastAsia="zh-TW"/>
          </w:rPr>
          <w:t>第二千一百三十九條</w:t>
        </w:r>
      </w:hyperlink>
      <w:r w:rsidRPr="000D28EC">
        <w:rPr>
          <w:rFonts w:asciiTheme="minorBidi" w:eastAsiaTheme="minorBidi" w:hAnsiTheme="minorBidi"/>
          <w:sz w:val="28"/>
          <w:szCs w:val="28"/>
          <w:lang w:eastAsia="zh-TW"/>
        </w:rPr>
        <w:t xml:space="preserve"> ── 對遺囑提起爭議之不得禁止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6" w:anchor="s2a2140" w:history="1">
        <w:r w:rsidRPr="000D28EC">
          <w:rPr>
            <w:rStyle w:val="a8"/>
            <w:rFonts w:asciiTheme="minorBidi" w:eastAsiaTheme="minorBidi" w:hAnsiTheme="minorBidi"/>
            <w:sz w:val="28"/>
            <w:szCs w:val="28"/>
            <w:lang w:eastAsia="zh-TW"/>
          </w:rPr>
          <w:t>第二節</w:t>
        </w:r>
      </w:hyperlink>
      <w:r w:rsidRPr="000D28EC">
        <w:rPr>
          <w:rFonts w:asciiTheme="minorBidi" w:eastAsiaTheme="minorBidi" w:hAnsiTheme="minorBidi"/>
          <w:sz w:val="28"/>
          <w:szCs w:val="28"/>
          <w:lang w:eastAsia="zh-TW"/>
        </w:rPr>
        <w:t xml:space="preserve"> ── 廢止及失效</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7" w:anchor="a2140" w:history="1">
        <w:r w:rsidRPr="000D28EC">
          <w:rPr>
            <w:rStyle w:val="a8"/>
            <w:rFonts w:asciiTheme="minorBidi" w:eastAsiaTheme="minorBidi" w:hAnsiTheme="minorBidi"/>
            <w:sz w:val="28"/>
            <w:szCs w:val="28"/>
            <w:lang w:eastAsia="zh-TW"/>
          </w:rPr>
          <w:t>第二千一百四十條</w:t>
        </w:r>
      </w:hyperlink>
      <w:r w:rsidRPr="000D28EC">
        <w:rPr>
          <w:rFonts w:asciiTheme="minorBidi" w:eastAsiaTheme="minorBidi" w:hAnsiTheme="minorBidi"/>
          <w:sz w:val="28"/>
          <w:szCs w:val="28"/>
          <w:lang w:eastAsia="zh-TW"/>
        </w:rPr>
        <w:t xml:space="preserve"> ── 廢止之權能</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8" w:anchor="a2141" w:history="1">
        <w:r w:rsidRPr="000D28EC">
          <w:rPr>
            <w:rStyle w:val="a8"/>
            <w:rFonts w:asciiTheme="minorBidi" w:eastAsiaTheme="minorBidi" w:hAnsiTheme="minorBidi"/>
            <w:sz w:val="28"/>
            <w:szCs w:val="28"/>
            <w:lang w:eastAsia="zh-TW"/>
          </w:rPr>
          <w:t>第二千一百四十一條</w:t>
        </w:r>
      </w:hyperlink>
      <w:r w:rsidRPr="000D28EC">
        <w:rPr>
          <w:rFonts w:asciiTheme="minorBidi" w:eastAsiaTheme="minorBidi" w:hAnsiTheme="minorBidi"/>
          <w:sz w:val="28"/>
          <w:szCs w:val="28"/>
          <w:lang w:eastAsia="zh-TW"/>
        </w:rPr>
        <w:t xml:space="preserve"> ── 明示廢止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19" w:anchor="a2142" w:history="1">
        <w:r w:rsidRPr="000D28EC">
          <w:rPr>
            <w:rStyle w:val="a8"/>
            <w:rFonts w:asciiTheme="minorBidi" w:eastAsiaTheme="minorBidi" w:hAnsiTheme="minorBidi"/>
            <w:sz w:val="28"/>
            <w:szCs w:val="28"/>
            <w:lang w:eastAsia="zh-TW"/>
          </w:rPr>
          <w:t>第二千一百四十二條</w:t>
        </w:r>
      </w:hyperlink>
      <w:r w:rsidRPr="000D28EC">
        <w:rPr>
          <w:rFonts w:asciiTheme="minorBidi" w:eastAsiaTheme="minorBidi" w:hAnsiTheme="minorBidi"/>
          <w:sz w:val="28"/>
          <w:szCs w:val="28"/>
          <w:lang w:eastAsia="zh-TW"/>
        </w:rPr>
        <w:t xml:space="preserve"> ── 默示廢止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0" w:anchor="a2143" w:history="1">
        <w:r w:rsidRPr="000D28EC">
          <w:rPr>
            <w:rStyle w:val="a8"/>
            <w:rFonts w:asciiTheme="minorBidi" w:eastAsiaTheme="minorBidi" w:hAnsiTheme="minorBidi"/>
            <w:sz w:val="28"/>
            <w:szCs w:val="28"/>
            <w:lang w:eastAsia="zh-TW"/>
          </w:rPr>
          <w:t>第二千一百四十三條</w:t>
        </w:r>
      </w:hyperlink>
      <w:r w:rsidRPr="000D28EC">
        <w:rPr>
          <w:rFonts w:asciiTheme="minorBidi" w:eastAsiaTheme="minorBidi" w:hAnsiTheme="minorBidi"/>
          <w:sz w:val="28"/>
          <w:szCs w:val="28"/>
          <w:lang w:eastAsia="zh-TW"/>
        </w:rPr>
        <w:t xml:space="preserve"> ── 對廢止性遺囑之廢止</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1" w:anchor="a2144" w:history="1">
        <w:r w:rsidRPr="000D28EC">
          <w:rPr>
            <w:rStyle w:val="a8"/>
            <w:rFonts w:asciiTheme="minorBidi" w:eastAsiaTheme="minorBidi" w:hAnsiTheme="minorBidi"/>
            <w:sz w:val="28"/>
            <w:szCs w:val="28"/>
            <w:lang w:eastAsia="zh-TW"/>
          </w:rPr>
          <w:t>第二千一百四十四條</w:t>
        </w:r>
      </w:hyperlink>
      <w:r w:rsidRPr="000D28EC">
        <w:rPr>
          <w:rFonts w:asciiTheme="minorBidi" w:eastAsiaTheme="minorBidi" w:hAnsiTheme="minorBidi"/>
          <w:sz w:val="28"/>
          <w:szCs w:val="28"/>
          <w:lang w:eastAsia="zh-TW"/>
        </w:rPr>
        <w:t xml:space="preserve"> ── 使密封遺囑無效用</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2" w:anchor="a2145" w:history="1">
        <w:r w:rsidRPr="000D28EC">
          <w:rPr>
            <w:rStyle w:val="a8"/>
            <w:rFonts w:asciiTheme="minorBidi" w:eastAsiaTheme="minorBidi" w:hAnsiTheme="minorBidi"/>
            <w:sz w:val="28"/>
            <w:szCs w:val="28"/>
            <w:lang w:eastAsia="zh-TW"/>
          </w:rPr>
          <w:t>第二千一百四十五條</w:t>
        </w:r>
      </w:hyperlink>
      <w:r w:rsidRPr="000D28EC">
        <w:rPr>
          <w:rFonts w:asciiTheme="minorBidi" w:eastAsiaTheme="minorBidi" w:hAnsiTheme="minorBidi"/>
          <w:sz w:val="28"/>
          <w:szCs w:val="28"/>
          <w:lang w:eastAsia="zh-TW"/>
        </w:rPr>
        <w:t xml:space="preserve"> ── 遺贈物之轉讓或改變形態</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3" w:anchor="a2146" w:history="1">
        <w:r w:rsidRPr="000D28EC">
          <w:rPr>
            <w:rStyle w:val="a8"/>
            <w:rFonts w:asciiTheme="minorBidi" w:eastAsiaTheme="minorBidi" w:hAnsiTheme="minorBidi"/>
            <w:sz w:val="28"/>
            <w:szCs w:val="28"/>
            <w:lang w:eastAsia="zh-TW"/>
          </w:rPr>
          <w:t>第二千一百四十六條</w:t>
        </w:r>
      </w:hyperlink>
      <w:r w:rsidRPr="000D28EC">
        <w:rPr>
          <w:rFonts w:asciiTheme="minorBidi" w:eastAsiaTheme="minorBidi" w:hAnsiTheme="minorBidi"/>
          <w:sz w:val="28"/>
          <w:szCs w:val="28"/>
          <w:lang w:eastAsia="zh-TW"/>
        </w:rPr>
        <w:t xml:space="preserve"> ── 導致失效之情況</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4" w:anchor="c8a2147" w:history="1">
        <w:r w:rsidRPr="000D28EC">
          <w:rPr>
            <w:rStyle w:val="a8"/>
            <w:rFonts w:asciiTheme="minorBidi" w:eastAsiaTheme="minorBidi" w:hAnsiTheme="minorBidi"/>
            <w:sz w:val="28"/>
            <w:szCs w:val="28"/>
            <w:lang w:eastAsia="zh-TW"/>
          </w:rPr>
          <w:t>第八章</w:t>
        </w:r>
      </w:hyperlink>
      <w:r w:rsidRPr="000D28EC">
        <w:rPr>
          <w:rFonts w:asciiTheme="minorBidi" w:eastAsiaTheme="minorBidi" w:hAnsiTheme="minorBidi"/>
          <w:sz w:val="28"/>
          <w:szCs w:val="28"/>
          <w:lang w:eastAsia="zh-TW"/>
        </w:rPr>
        <w:t xml:space="preserve"> ── 遺囑之執行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5" w:anchor="a2147" w:history="1">
        <w:r w:rsidRPr="000D28EC">
          <w:rPr>
            <w:rStyle w:val="a8"/>
            <w:rFonts w:asciiTheme="minorBidi" w:eastAsiaTheme="minorBidi" w:hAnsiTheme="minorBidi"/>
            <w:sz w:val="28"/>
            <w:szCs w:val="28"/>
            <w:lang w:eastAsia="zh-TW"/>
          </w:rPr>
          <w:t>第二千一百四十七條</w:t>
        </w:r>
      </w:hyperlink>
      <w:r w:rsidRPr="000D28EC">
        <w:rPr>
          <w:rFonts w:asciiTheme="minorBidi" w:eastAsiaTheme="minorBidi" w:hAnsiTheme="minorBidi"/>
          <w:sz w:val="28"/>
          <w:szCs w:val="28"/>
          <w:lang w:eastAsia="zh-TW"/>
        </w:rPr>
        <w:t xml:space="preserve"> ── </w:t>
      </w:r>
      <w:r w:rsidRPr="000D28EC">
        <w:rPr>
          <w:rFonts w:asciiTheme="minorBidi" w:eastAsiaTheme="minorBidi" w:hAnsiTheme="minorBidi" w:hint="eastAsia"/>
          <w:sz w:val="28"/>
          <w:szCs w:val="28"/>
          <w:lang w:eastAsia="zh-TW"/>
        </w:rPr>
        <w:t>概念</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6" w:anchor="a2148" w:history="1">
        <w:r w:rsidRPr="000D28EC">
          <w:rPr>
            <w:rStyle w:val="a8"/>
            <w:rFonts w:asciiTheme="minorBidi" w:eastAsiaTheme="minorBidi" w:hAnsiTheme="minorBidi"/>
            <w:sz w:val="28"/>
            <w:szCs w:val="28"/>
            <w:lang w:eastAsia="zh-TW"/>
          </w:rPr>
          <w:t>第二千一百四十八條</w:t>
        </w:r>
      </w:hyperlink>
      <w:r w:rsidRPr="000D28EC">
        <w:rPr>
          <w:rFonts w:asciiTheme="minorBidi" w:eastAsiaTheme="minorBidi" w:hAnsiTheme="minorBidi"/>
          <w:sz w:val="28"/>
          <w:szCs w:val="28"/>
          <w:lang w:eastAsia="zh-TW"/>
        </w:rPr>
        <w:t xml:space="preserve"> ── 可被指定</w:t>
      </w:r>
      <w:r w:rsidRPr="000D28EC">
        <w:rPr>
          <w:rFonts w:asciiTheme="minorBidi" w:eastAsiaTheme="minorBidi" w:hAnsiTheme="minorBidi" w:hint="eastAsia"/>
          <w:sz w:val="28"/>
          <w:szCs w:val="28"/>
          <w:lang w:eastAsia="zh-TW"/>
        </w:rPr>
        <w:t>為遺囑執行人之人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7" w:anchor="a2149" w:history="1">
        <w:r w:rsidRPr="000D28EC">
          <w:rPr>
            <w:rStyle w:val="a8"/>
            <w:rFonts w:asciiTheme="minorBidi" w:eastAsiaTheme="minorBidi" w:hAnsiTheme="minorBidi"/>
            <w:sz w:val="28"/>
            <w:szCs w:val="28"/>
            <w:lang w:eastAsia="zh-TW"/>
          </w:rPr>
          <w:t>第二千一百四十九條</w:t>
        </w:r>
      </w:hyperlink>
      <w:r w:rsidRPr="000D28EC">
        <w:rPr>
          <w:rFonts w:asciiTheme="minorBidi" w:eastAsiaTheme="minorBidi" w:hAnsiTheme="minorBidi"/>
          <w:sz w:val="28"/>
          <w:szCs w:val="28"/>
          <w:lang w:eastAsia="zh-TW"/>
        </w:rPr>
        <w:t xml:space="preserve"> ── 接受或拒</w:t>
      </w:r>
      <w:r w:rsidRPr="000D28EC">
        <w:rPr>
          <w:rFonts w:asciiTheme="minorBidi" w:eastAsiaTheme="minorBidi" w:hAnsiTheme="minorBidi" w:hint="eastAsia"/>
          <w:sz w:val="28"/>
          <w:szCs w:val="28"/>
          <w:lang w:eastAsia="zh-TW"/>
        </w:rPr>
        <w:t>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8" w:anchor="a2150" w:history="1">
        <w:r w:rsidRPr="000D28EC">
          <w:rPr>
            <w:rStyle w:val="a8"/>
            <w:rFonts w:asciiTheme="minorBidi" w:eastAsiaTheme="minorBidi" w:hAnsiTheme="minorBidi"/>
            <w:sz w:val="28"/>
            <w:szCs w:val="28"/>
            <w:lang w:eastAsia="zh-TW"/>
          </w:rPr>
          <w:t>第二千一百五十條</w:t>
        </w:r>
      </w:hyperlink>
      <w:r w:rsidRPr="000D28EC">
        <w:rPr>
          <w:rFonts w:asciiTheme="minorBidi" w:eastAsiaTheme="minorBidi" w:hAnsiTheme="minorBidi"/>
          <w:sz w:val="28"/>
          <w:szCs w:val="28"/>
          <w:lang w:eastAsia="zh-TW"/>
        </w:rPr>
        <w:t xml:space="preserve"> ── 接受</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29" w:anchor="a2151" w:history="1">
        <w:r w:rsidRPr="000D28EC">
          <w:rPr>
            <w:rStyle w:val="a8"/>
            <w:rFonts w:asciiTheme="minorBidi" w:eastAsiaTheme="minorBidi" w:hAnsiTheme="minorBidi"/>
            <w:sz w:val="28"/>
            <w:szCs w:val="28"/>
            <w:lang w:eastAsia="zh-TW"/>
          </w:rPr>
          <w:t>第二千一百五十一條</w:t>
        </w:r>
      </w:hyperlink>
      <w:r w:rsidRPr="000D28EC">
        <w:rPr>
          <w:rFonts w:asciiTheme="minorBidi" w:eastAsiaTheme="minorBidi" w:hAnsiTheme="minorBidi"/>
          <w:sz w:val="28"/>
          <w:szCs w:val="28"/>
          <w:lang w:eastAsia="zh-TW"/>
        </w:rPr>
        <w:t xml:space="preserve"> ── 拒</w:t>
      </w:r>
      <w:r w:rsidRPr="000D28EC">
        <w:rPr>
          <w:rFonts w:asciiTheme="minorBidi" w:eastAsiaTheme="minorBidi" w:hAnsiTheme="minorBidi" w:hint="eastAsia"/>
          <w:sz w:val="28"/>
          <w:szCs w:val="28"/>
          <w:lang w:eastAsia="zh-TW"/>
        </w:rPr>
        <w:t>絕</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0" w:anchor="a2152" w:history="1">
        <w:r w:rsidRPr="000D28EC">
          <w:rPr>
            <w:rStyle w:val="a8"/>
            <w:rFonts w:asciiTheme="minorBidi" w:eastAsiaTheme="minorBidi" w:hAnsiTheme="minorBidi"/>
            <w:sz w:val="28"/>
            <w:szCs w:val="28"/>
            <w:lang w:eastAsia="zh-TW"/>
          </w:rPr>
          <w:t>第二千一百五十二條</w:t>
        </w:r>
      </w:hyperlink>
      <w:r w:rsidRPr="000D28EC">
        <w:rPr>
          <w:rFonts w:asciiTheme="minorBidi" w:eastAsiaTheme="minorBidi" w:hAnsiTheme="minorBidi"/>
          <w:sz w:val="28"/>
          <w:szCs w:val="28"/>
          <w:lang w:eastAsia="zh-TW"/>
        </w:rPr>
        <w:t xml:space="preserve"> ── 遺囑執行人之職責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1" w:anchor="a2153" w:history="1">
        <w:r w:rsidRPr="000D28EC">
          <w:rPr>
            <w:rStyle w:val="a8"/>
            <w:rFonts w:asciiTheme="minorBidi" w:eastAsiaTheme="minorBidi" w:hAnsiTheme="minorBidi"/>
            <w:sz w:val="28"/>
            <w:szCs w:val="28"/>
            <w:lang w:eastAsia="zh-TW"/>
          </w:rPr>
          <w:t>第二千一百五十三條</w:t>
        </w:r>
      </w:hyperlink>
      <w:r w:rsidRPr="000D28EC">
        <w:rPr>
          <w:rFonts w:asciiTheme="minorBidi" w:eastAsiaTheme="minorBidi" w:hAnsiTheme="minorBidi"/>
          <w:sz w:val="28"/>
          <w:szCs w:val="28"/>
          <w:lang w:eastAsia="zh-TW"/>
        </w:rPr>
        <w:t xml:space="preserve"> ── 候補規定</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2" w:anchor="a2154" w:history="1">
        <w:r w:rsidRPr="000D28EC">
          <w:rPr>
            <w:rStyle w:val="a8"/>
            <w:rFonts w:asciiTheme="minorBidi" w:eastAsiaTheme="minorBidi" w:hAnsiTheme="minorBidi"/>
            <w:sz w:val="28"/>
            <w:szCs w:val="28"/>
            <w:lang w:eastAsia="zh-TW"/>
          </w:rPr>
          <w:t>第二千一百五十四條</w:t>
        </w:r>
      </w:hyperlink>
      <w:r w:rsidRPr="000D28EC">
        <w:rPr>
          <w:rFonts w:asciiTheme="minorBidi" w:eastAsiaTheme="minorBidi" w:hAnsiTheme="minorBidi"/>
          <w:sz w:val="28"/>
          <w:szCs w:val="28"/>
          <w:lang w:eastAsia="zh-TW"/>
        </w:rPr>
        <w:t xml:space="preserve"> ── 遺贈及其他負擔之履行</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3" w:anchor="a2155" w:history="1">
        <w:r w:rsidRPr="000D28EC">
          <w:rPr>
            <w:rStyle w:val="a8"/>
            <w:rFonts w:asciiTheme="minorBidi" w:eastAsiaTheme="minorBidi" w:hAnsiTheme="minorBidi"/>
            <w:sz w:val="28"/>
            <w:szCs w:val="28"/>
            <w:lang w:eastAsia="zh-TW"/>
          </w:rPr>
          <w:t>第二千一百五十五條</w:t>
        </w:r>
      </w:hyperlink>
      <w:r w:rsidRPr="000D28EC">
        <w:rPr>
          <w:rFonts w:asciiTheme="minorBidi" w:eastAsiaTheme="minorBidi" w:hAnsiTheme="minorBidi"/>
          <w:sz w:val="28"/>
          <w:szCs w:val="28"/>
          <w:lang w:eastAsia="zh-TW"/>
        </w:rPr>
        <w:t xml:space="preserve"> ── 財</w:t>
      </w:r>
      <w:r w:rsidRPr="000D28EC">
        <w:rPr>
          <w:rFonts w:asciiTheme="minorBidi" w:eastAsiaTheme="minorBidi" w:hAnsiTheme="minorBidi" w:hint="eastAsia"/>
          <w:sz w:val="28"/>
          <w:szCs w:val="28"/>
          <w:lang w:eastAsia="zh-TW"/>
        </w:rPr>
        <w:t>產之出賣</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4" w:anchor="a2156" w:history="1">
        <w:r w:rsidRPr="000D28EC">
          <w:rPr>
            <w:rStyle w:val="a8"/>
            <w:rFonts w:asciiTheme="minorBidi" w:eastAsiaTheme="minorBidi" w:hAnsiTheme="minorBidi"/>
            <w:sz w:val="28"/>
            <w:szCs w:val="28"/>
            <w:lang w:eastAsia="zh-TW"/>
          </w:rPr>
          <w:t>第二千一百五十六條</w:t>
        </w:r>
      </w:hyperlink>
      <w:r w:rsidRPr="000D28EC">
        <w:rPr>
          <w:rFonts w:asciiTheme="minorBidi" w:eastAsiaTheme="minorBidi" w:hAnsiTheme="minorBidi"/>
          <w:sz w:val="28"/>
          <w:szCs w:val="28"/>
          <w:lang w:eastAsia="zh-TW"/>
        </w:rPr>
        <w:t xml:space="preserve"> ── 多名遺囑執行人</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5" w:anchor="a2157" w:history="1">
        <w:r w:rsidRPr="000D28EC">
          <w:rPr>
            <w:rStyle w:val="a8"/>
            <w:rFonts w:asciiTheme="minorBidi" w:eastAsiaTheme="minorBidi" w:hAnsiTheme="minorBidi"/>
            <w:sz w:val="28"/>
            <w:szCs w:val="28"/>
            <w:lang w:eastAsia="zh-TW"/>
          </w:rPr>
          <w:t>第二千一百五十七條</w:t>
        </w:r>
      </w:hyperlink>
      <w:r w:rsidRPr="000D28EC">
        <w:rPr>
          <w:rFonts w:asciiTheme="minorBidi" w:eastAsiaTheme="minorBidi" w:hAnsiTheme="minorBidi"/>
          <w:sz w:val="28"/>
          <w:szCs w:val="28"/>
          <w:lang w:eastAsia="zh-TW"/>
        </w:rPr>
        <w:t xml:space="preserve"> ── 遺囑執行人之推辭</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6" w:anchor="a2158" w:history="1">
        <w:r w:rsidRPr="000D28EC">
          <w:rPr>
            <w:rStyle w:val="a8"/>
            <w:rFonts w:asciiTheme="minorBidi" w:eastAsiaTheme="minorBidi" w:hAnsiTheme="minorBidi"/>
            <w:sz w:val="28"/>
            <w:szCs w:val="28"/>
            <w:lang w:eastAsia="zh-TW"/>
          </w:rPr>
          <w:t>第二千一百五十八條</w:t>
        </w:r>
      </w:hyperlink>
      <w:r w:rsidRPr="000D28EC">
        <w:rPr>
          <w:rFonts w:asciiTheme="minorBidi" w:eastAsiaTheme="minorBidi" w:hAnsiTheme="minorBidi"/>
          <w:sz w:val="28"/>
          <w:szCs w:val="28"/>
          <w:lang w:eastAsia="zh-TW"/>
        </w:rPr>
        <w:t xml:space="preserve"> ── 遺囑執行人之撤職</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7" w:anchor="a2159" w:history="1">
        <w:r w:rsidRPr="000D28EC">
          <w:rPr>
            <w:rStyle w:val="a8"/>
            <w:rFonts w:asciiTheme="minorBidi" w:eastAsiaTheme="minorBidi" w:hAnsiTheme="minorBidi"/>
            <w:sz w:val="28"/>
            <w:szCs w:val="28"/>
            <w:lang w:eastAsia="zh-TW"/>
          </w:rPr>
          <w:t>第二千一百五十九條</w:t>
        </w:r>
      </w:hyperlink>
      <w:r w:rsidRPr="000D28EC">
        <w:rPr>
          <w:rFonts w:asciiTheme="minorBidi" w:eastAsiaTheme="minorBidi" w:hAnsiTheme="minorBidi"/>
          <w:sz w:val="28"/>
          <w:szCs w:val="28"/>
          <w:lang w:eastAsia="zh-TW"/>
        </w:rPr>
        <w:t xml:space="preserve"> ── 帳目之提交</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8" w:anchor="a2160" w:history="1">
        <w:r w:rsidRPr="000D28EC">
          <w:rPr>
            <w:rStyle w:val="a8"/>
            <w:rFonts w:asciiTheme="minorBidi" w:eastAsiaTheme="minorBidi" w:hAnsiTheme="minorBidi"/>
            <w:sz w:val="28"/>
            <w:szCs w:val="28"/>
            <w:lang w:eastAsia="zh-TW"/>
          </w:rPr>
          <w:t>第二千一百六十條</w:t>
        </w:r>
      </w:hyperlink>
      <w:r w:rsidRPr="000D28EC">
        <w:rPr>
          <w:rFonts w:asciiTheme="minorBidi" w:eastAsiaTheme="minorBidi" w:hAnsiTheme="minorBidi"/>
          <w:sz w:val="28"/>
          <w:szCs w:val="28"/>
          <w:lang w:eastAsia="zh-TW"/>
        </w:rPr>
        <w:t xml:space="preserve"> ── 報酬</w:t>
      </w:r>
    </w:p>
    <w:p w:rsidR="000D28EC" w:rsidRPr="000D28EC" w:rsidRDefault="000D28EC" w:rsidP="000D28EC">
      <w:pPr>
        <w:spacing w:after="0" w:line="360" w:lineRule="auto"/>
        <w:ind w:left="720"/>
        <w:rPr>
          <w:rFonts w:asciiTheme="minorBidi" w:eastAsiaTheme="minorBidi" w:hAnsiTheme="minorBidi"/>
          <w:sz w:val="28"/>
          <w:szCs w:val="28"/>
          <w:lang w:eastAsia="zh-TW"/>
        </w:rPr>
      </w:pPr>
      <w:hyperlink r:id="rId2639" w:anchor="a2161" w:history="1">
        <w:r w:rsidRPr="000D28EC">
          <w:rPr>
            <w:rStyle w:val="a8"/>
            <w:rFonts w:asciiTheme="minorBidi" w:eastAsiaTheme="minorBidi" w:hAnsiTheme="minorBidi"/>
            <w:sz w:val="28"/>
            <w:szCs w:val="28"/>
            <w:lang w:eastAsia="zh-TW"/>
          </w:rPr>
          <w:t>第二千一百六十一條</w:t>
        </w:r>
      </w:hyperlink>
      <w:r w:rsidRPr="000D28EC">
        <w:rPr>
          <w:rFonts w:asciiTheme="minorBidi" w:eastAsiaTheme="minorBidi" w:hAnsiTheme="minorBidi"/>
          <w:sz w:val="28"/>
          <w:szCs w:val="28"/>
          <w:lang w:eastAsia="zh-TW"/>
        </w:rPr>
        <w:t xml:space="preserve"> ── 不可移轉性</w:t>
      </w:r>
    </w:p>
    <w:p w:rsidR="000D28EC" w:rsidRPr="000D28EC" w:rsidRDefault="000D28EC" w:rsidP="000D28EC">
      <w:pPr>
        <w:widowControl/>
        <w:wordWrap/>
        <w:autoSpaceDE/>
        <w:autoSpaceDN/>
        <w:spacing w:before="100" w:beforeAutospacing="1" w:after="100" w:afterAutospacing="1" w:line="360" w:lineRule="auto"/>
        <w:jc w:val="center"/>
        <w:outlineLvl w:val="1"/>
        <w:rPr>
          <w:rFonts w:asciiTheme="minorBidi" w:eastAsiaTheme="minorBidi" w:hAnsiTheme="minorBidi"/>
          <w:sz w:val="28"/>
          <w:szCs w:val="28"/>
          <w:lang w:eastAsia="zh-TW"/>
        </w:rPr>
      </w:pPr>
    </w:p>
    <w:p w:rsidR="000D28EC" w:rsidRPr="000D28EC" w:rsidRDefault="000D28EC" w:rsidP="000D28EC">
      <w:pPr>
        <w:widowControl/>
        <w:wordWrap/>
        <w:autoSpaceDE/>
        <w:autoSpaceDN/>
        <w:spacing w:before="100" w:beforeAutospacing="1" w:after="100" w:afterAutospacing="1" w:line="360" w:lineRule="auto"/>
        <w:jc w:val="center"/>
        <w:outlineLvl w:val="1"/>
        <w:rPr>
          <w:rFonts w:asciiTheme="minorBidi" w:eastAsiaTheme="minorBidi" w:hAnsiTheme="minorBidi"/>
          <w:sz w:val="28"/>
          <w:szCs w:val="28"/>
          <w:lang w:eastAsia="zh-TW"/>
        </w:rPr>
      </w:pPr>
    </w:p>
    <w:p w:rsidR="000D28EC" w:rsidRPr="000D28EC" w:rsidRDefault="000D28EC" w:rsidP="000D28EC">
      <w:pPr>
        <w:widowControl/>
        <w:wordWrap/>
        <w:autoSpaceDE/>
        <w:autoSpaceDN/>
        <w:spacing w:before="100" w:beforeAutospacing="1" w:after="100" w:afterAutospacing="1" w:line="360" w:lineRule="auto"/>
        <w:jc w:val="center"/>
        <w:outlineLvl w:val="1"/>
        <w:rPr>
          <w:rFonts w:asciiTheme="minorBidi" w:eastAsiaTheme="minorBidi" w:hAnsiTheme="minorBidi"/>
          <w:b/>
          <w:bCs/>
          <w:kern w:val="0"/>
          <w:sz w:val="28"/>
          <w:szCs w:val="28"/>
          <w:lang w:eastAsia="zh-TW"/>
        </w:rPr>
      </w:pPr>
      <w:hyperlink r:id="rId2640" w:tgtFrame="_blank" w:history="1"/>
    </w:p>
    <w:p w:rsidR="000D28EC" w:rsidRPr="000D28EC" w:rsidRDefault="000D28EC" w:rsidP="000D28EC">
      <w:pPr>
        <w:pStyle w:val="2"/>
        <w:spacing w:line="360" w:lineRule="auto"/>
        <w:jc w:val="center"/>
        <w:rPr>
          <w:rFonts w:asciiTheme="minorBidi" w:eastAsiaTheme="minorBidi" w:hAnsiTheme="minorBidi" w:cstheme="minorBidi"/>
          <w:b/>
          <w:sz w:val="28"/>
          <w:szCs w:val="28"/>
          <w:lang w:eastAsia="zh-TW"/>
        </w:rPr>
      </w:pPr>
      <w:bookmarkStart w:id="1" w:name="l1"/>
      <w:r w:rsidRPr="000D28EC">
        <w:rPr>
          <w:rFonts w:asciiTheme="minorBidi" w:eastAsiaTheme="minorBidi" w:hAnsiTheme="minorBidi" w:cstheme="minorBidi"/>
          <w:b/>
          <w:sz w:val="28"/>
          <w:szCs w:val="28"/>
          <w:lang w:eastAsia="zh-TW"/>
        </w:rPr>
        <w:t>第一</w:t>
      </w:r>
      <w:bookmarkEnd w:id="1"/>
      <w:r w:rsidRPr="000D28EC">
        <w:rPr>
          <w:rFonts w:asciiTheme="minorBidi" w:eastAsiaTheme="minorBidi" w:hAnsiTheme="minorBidi" w:cstheme="minorBidi"/>
          <w:b/>
          <w:sz w:val="28"/>
          <w:szCs w:val="28"/>
          <w:lang w:eastAsia="zh-TW"/>
        </w:rPr>
        <w:t>卷 總則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 w:name="l1t1"/>
      <w:r w:rsidRPr="000D28EC">
        <w:rPr>
          <w:rFonts w:asciiTheme="minorBidi" w:eastAsiaTheme="minorBidi" w:hAnsiTheme="minorBidi" w:cstheme="minorBidi"/>
          <w:sz w:val="28"/>
          <w:szCs w:val="28"/>
          <w:lang w:eastAsia="zh-TW"/>
        </w:rPr>
        <w:t>第一</w:t>
      </w:r>
      <w:bookmarkEnd w:id="2"/>
      <w:r w:rsidRPr="000D28EC">
        <w:rPr>
          <w:rFonts w:asciiTheme="minorBidi" w:eastAsiaTheme="minorBidi" w:hAnsiTheme="minorBidi" w:cstheme="minorBidi"/>
          <w:sz w:val="28"/>
          <w:szCs w:val="28"/>
          <w:lang w:eastAsia="zh-TW"/>
        </w:rPr>
        <w:t>編 法律、法律之解釋及適用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 w:name="c1a1"/>
      <w:r w:rsidRPr="000D28EC">
        <w:rPr>
          <w:rFonts w:asciiTheme="minorBidi" w:eastAsiaTheme="minorBidi" w:hAnsiTheme="minorBidi" w:cstheme="minorBidi"/>
          <w:sz w:val="28"/>
          <w:szCs w:val="28"/>
          <w:lang w:eastAsia="zh-TW"/>
        </w:rPr>
        <w:t>第一</w:t>
      </w:r>
      <w:bookmarkEnd w:id="3"/>
      <w:r w:rsidRPr="000D28EC">
        <w:rPr>
          <w:rFonts w:asciiTheme="minorBidi" w:eastAsiaTheme="minorBidi" w:hAnsiTheme="minorBidi" w:cstheme="minorBidi"/>
          <w:sz w:val="28"/>
          <w:szCs w:val="28"/>
          <w:lang w:eastAsia="zh-TW"/>
        </w:rPr>
        <w:t>章 法之淵源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 w:name="a1"/>
      <w:r w:rsidRPr="000D28EC">
        <w:rPr>
          <w:rFonts w:asciiTheme="minorBidi" w:eastAsiaTheme="minorBidi" w:hAnsiTheme="minorBidi" w:cstheme="minorBidi"/>
          <w:sz w:val="28"/>
          <w:szCs w:val="28"/>
          <w:lang w:eastAsia="zh-TW"/>
        </w:rPr>
        <w:t>第一</w:t>
      </w:r>
      <w:bookmarkEnd w:id="4"/>
      <w:r w:rsidRPr="000D28EC">
        <w:rPr>
          <w:rFonts w:asciiTheme="minorBidi" w:eastAsiaTheme="minorBidi" w:hAnsiTheme="minorBidi" w:cstheme="minorBidi"/>
          <w:sz w:val="28"/>
          <w:szCs w:val="28"/>
          <w:lang w:eastAsia="zh-TW"/>
        </w:rPr>
        <w:t>條 （直接淵源）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w:t>
      </w:r>
      <w:r w:rsidRPr="000D28EC">
        <w:rPr>
          <w:rFonts w:asciiTheme="minorBidi" w:eastAsiaTheme="minorBidi" w:hAnsiTheme="minorBidi" w:cstheme="minorBidi" w:hint="eastAsia"/>
          <w:sz w:val="28"/>
          <w:szCs w:val="28"/>
          <w:lang w:eastAsia="zh-TW"/>
        </w:rPr>
        <w:t>為法之直接淵源。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二、來自澳門地區有權限機關或來自國家機關在其對澳門之立法權限範圍之一切</w:t>
      </w:r>
      <w:r w:rsidRPr="000D28EC">
        <w:rPr>
          <w:rFonts w:asciiTheme="minorBidi" w:eastAsiaTheme="minorBidi" w:hAnsiTheme="minorBidi" w:cstheme="minorBidi" w:hint="eastAsia"/>
          <w:sz w:val="28"/>
          <w:szCs w:val="28"/>
          <w:lang w:eastAsia="zh-TW"/>
        </w:rPr>
        <w:t>概括性規定，均視為法律。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三、適用於澳門之國際協約優於普通法律。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 w:name="a2"/>
      <w:r w:rsidRPr="000D28EC">
        <w:rPr>
          <w:rFonts w:asciiTheme="minorBidi" w:eastAsiaTheme="minorBidi" w:hAnsiTheme="minorBidi" w:cstheme="minorBidi"/>
          <w:sz w:val="28"/>
          <w:szCs w:val="28"/>
          <w:lang w:eastAsia="zh-TW"/>
        </w:rPr>
        <w:t>第二</w:t>
      </w:r>
      <w:bookmarkEnd w:id="5"/>
      <w:r w:rsidRPr="000D28EC">
        <w:rPr>
          <w:rFonts w:asciiTheme="minorBidi" w:eastAsiaTheme="minorBidi" w:hAnsiTheme="minorBidi" w:cstheme="minorBidi"/>
          <w:sz w:val="28"/>
          <w:szCs w:val="28"/>
          <w:lang w:eastAsia="zh-TW"/>
        </w:rPr>
        <w:t>條 （習慣之法律價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不違背善意原則之習慣，僅在法律有所規定時，方予考慮。</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 w:name="a3"/>
      <w:r w:rsidRPr="000D28EC">
        <w:rPr>
          <w:rFonts w:asciiTheme="minorBidi" w:eastAsiaTheme="minorBidi" w:hAnsiTheme="minorBidi" w:cstheme="minorBidi"/>
          <w:sz w:val="28"/>
          <w:szCs w:val="28"/>
          <w:lang w:eastAsia="zh-TW"/>
        </w:rPr>
        <w:t>第三</w:t>
      </w:r>
      <w:bookmarkEnd w:id="6"/>
      <w:r w:rsidRPr="000D28EC">
        <w:rPr>
          <w:rFonts w:asciiTheme="minorBidi" w:eastAsiaTheme="minorBidi" w:hAnsiTheme="minorBidi" w:cstheme="minorBidi"/>
          <w:sz w:val="28"/>
          <w:szCs w:val="28"/>
          <w:lang w:eastAsia="zh-TW"/>
        </w:rPr>
        <w:t>條 （衡平原則之價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唯在下列任一情況下，法院方得按衡平原則處理案件：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ａ）法律規定容許者；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ｂ）當事人有合意，且有關之法律關係非</w:t>
      </w:r>
      <w:r w:rsidRPr="000D28EC">
        <w:rPr>
          <w:rFonts w:asciiTheme="minorBidi" w:eastAsiaTheme="minorBidi" w:hAnsiTheme="minorBidi" w:cstheme="minorBidi" w:hint="eastAsia"/>
          <w:sz w:val="28"/>
          <w:szCs w:val="28"/>
          <w:lang w:eastAsia="zh-TW"/>
        </w:rPr>
        <w:t>為不可處分者；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ｃ）當事人按適用於仲裁條款之規定，預先約定採用衡平原則者。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 w:name="c2a4"/>
      <w:r w:rsidRPr="000D28EC">
        <w:rPr>
          <w:rFonts w:asciiTheme="minorBidi" w:eastAsiaTheme="minorBidi" w:hAnsiTheme="minorBidi" w:cstheme="minorBidi"/>
          <w:sz w:val="28"/>
          <w:szCs w:val="28"/>
          <w:lang w:eastAsia="zh-TW"/>
        </w:rPr>
        <w:lastRenderedPageBreak/>
        <w:t>第二</w:t>
      </w:r>
      <w:bookmarkEnd w:id="7"/>
      <w:r w:rsidRPr="000D28EC">
        <w:rPr>
          <w:rFonts w:asciiTheme="minorBidi" w:eastAsiaTheme="minorBidi" w:hAnsiTheme="minorBidi" w:cstheme="minorBidi"/>
          <w:sz w:val="28"/>
          <w:szCs w:val="28"/>
          <w:lang w:eastAsia="zh-TW"/>
        </w:rPr>
        <w:t>章 法律之生效、解釋及適用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 w:name="a4"/>
      <w:r w:rsidRPr="000D28EC">
        <w:rPr>
          <w:rFonts w:asciiTheme="minorBidi" w:eastAsiaTheme="minorBidi" w:hAnsiTheme="minorBidi" w:cstheme="minorBidi"/>
          <w:sz w:val="28"/>
          <w:szCs w:val="28"/>
          <w:lang w:eastAsia="zh-TW"/>
        </w:rPr>
        <w:t>第四</w:t>
      </w:r>
      <w:bookmarkEnd w:id="8"/>
      <w:r w:rsidRPr="000D28EC">
        <w:rPr>
          <w:rFonts w:asciiTheme="minorBidi" w:eastAsiaTheme="minorBidi" w:hAnsiTheme="minorBidi" w:cstheme="minorBidi"/>
          <w:sz w:val="28"/>
          <w:szCs w:val="28"/>
          <w:lang w:eastAsia="zh-TW"/>
        </w:rPr>
        <w:t>條 （法律之開始生效）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一、法律不管其淵源</w:t>
      </w:r>
      <w:r w:rsidRPr="000D28EC">
        <w:rPr>
          <w:rFonts w:asciiTheme="minorBidi" w:eastAsiaTheme="minorBidi" w:hAnsiTheme="minorBidi" w:cstheme="minorBidi" w:hint="eastAsia"/>
          <w:sz w:val="28"/>
          <w:szCs w:val="28"/>
          <w:lang w:eastAsia="zh-TW"/>
        </w:rPr>
        <w:t>為何，僅在《澳門政府公報》上公布後，方具約束力。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二、法律自公布至生效所經過之期間由法律本身定出；無此定出者，自公布後第六日開始生效。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 w:name="a5"/>
      <w:r w:rsidRPr="000D28EC">
        <w:rPr>
          <w:rFonts w:asciiTheme="minorBidi" w:eastAsiaTheme="minorBidi" w:hAnsiTheme="minorBidi" w:cstheme="minorBidi"/>
          <w:sz w:val="28"/>
          <w:szCs w:val="28"/>
          <w:lang w:eastAsia="zh-TW"/>
        </w:rPr>
        <w:t>第五</w:t>
      </w:r>
      <w:bookmarkEnd w:id="9"/>
      <w:r w:rsidRPr="000D28EC">
        <w:rPr>
          <w:rFonts w:asciiTheme="minorBidi" w:eastAsiaTheme="minorBidi" w:hAnsiTheme="minorBidi" w:cstheme="minorBidi"/>
          <w:sz w:val="28"/>
          <w:szCs w:val="28"/>
          <w:lang w:eastAsia="zh-TW"/>
        </w:rPr>
        <w:t>條 （對法律之不知或錯誤解釋）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任何人對法律之不知或錯誤解釋，不構成其不遵守法律之合理理由，且不免除其承受法律所規定之制裁。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 w:name="a6"/>
      <w:r w:rsidRPr="000D28EC">
        <w:rPr>
          <w:rFonts w:asciiTheme="minorBidi" w:eastAsiaTheme="minorBidi" w:hAnsiTheme="minorBidi" w:cstheme="minorBidi"/>
          <w:sz w:val="28"/>
          <w:szCs w:val="28"/>
          <w:lang w:eastAsia="zh-TW"/>
        </w:rPr>
        <w:t>第六</w:t>
      </w:r>
      <w:bookmarkEnd w:id="10"/>
      <w:r w:rsidRPr="000D28EC">
        <w:rPr>
          <w:rFonts w:asciiTheme="minorBidi" w:eastAsiaTheme="minorBidi" w:hAnsiTheme="minorBidi" w:cstheme="minorBidi"/>
          <w:sz w:val="28"/>
          <w:szCs w:val="28"/>
          <w:lang w:eastAsia="zh-TW"/>
        </w:rPr>
        <w:t>條 （法律之終止生效）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一、非暫時生效之法律經另一法律廢止時，方停止生效。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二、法律之廢止，得來自明確表示廢止、新規定與前規定抵觸或新法已規範前法內一切事宜。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三、一般法不廢止特別法，但立法者另有明確意思者除外。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四、廢止一法律之法律被廢止時，不引致先前被該法律廢止之法律再生效。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 w:name="a7"/>
      <w:r w:rsidRPr="000D28EC">
        <w:rPr>
          <w:rFonts w:asciiTheme="minorBidi" w:eastAsiaTheme="minorBidi" w:hAnsiTheme="minorBidi" w:cstheme="minorBidi"/>
          <w:sz w:val="28"/>
          <w:szCs w:val="28"/>
          <w:lang w:eastAsia="zh-TW"/>
        </w:rPr>
        <w:t>第七</w:t>
      </w:r>
      <w:bookmarkEnd w:id="11"/>
      <w:r w:rsidRPr="000D28EC">
        <w:rPr>
          <w:rFonts w:asciiTheme="minorBidi" w:eastAsiaTheme="minorBidi" w:hAnsiTheme="minorBidi" w:cstheme="minorBidi"/>
          <w:sz w:val="28"/>
          <w:szCs w:val="28"/>
          <w:lang w:eastAsia="zh-TW"/>
        </w:rPr>
        <w:t>條 （審判之義務與遵守法律及法院裁判之義務）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一、法院及法官均</w:t>
      </w:r>
      <w:r w:rsidRPr="000D28EC">
        <w:rPr>
          <w:rFonts w:asciiTheme="minorBidi" w:eastAsiaTheme="minorBidi" w:hAnsiTheme="minorBidi" w:cstheme="minorBidi" w:hint="eastAsia"/>
          <w:sz w:val="28"/>
          <w:szCs w:val="28"/>
          <w:lang w:eastAsia="zh-TW"/>
        </w:rPr>
        <w:t>為獨立，且僅受法律拘束。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二、法院不得以法律無規定、條文含糊或對爭議之事實有不可解決之疑問</w:t>
      </w:r>
      <w:r w:rsidRPr="000D28EC">
        <w:rPr>
          <w:rFonts w:asciiTheme="minorBidi" w:eastAsiaTheme="minorBidi" w:hAnsiTheme="minorBidi" w:cstheme="minorBidi" w:hint="eastAsia"/>
          <w:sz w:val="28"/>
          <w:szCs w:val="28"/>
          <w:lang w:eastAsia="zh-TW"/>
        </w:rPr>
        <w:t>為藉口拒絕審判。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三、審判者在作出裁判時，必須考慮所有應作類似處理之案件，以使法律之解釋及適用獲得統一。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四、法院之裁判對任何公共實體及私人實體均具有</w:t>
      </w:r>
      <w:r w:rsidRPr="000D28EC">
        <w:rPr>
          <w:rFonts w:asciiTheme="minorBidi" w:eastAsiaTheme="minorBidi" w:hAnsiTheme="minorBidi" w:cstheme="minorBidi" w:hint="eastAsia"/>
          <w:sz w:val="28"/>
          <w:szCs w:val="28"/>
          <w:lang w:eastAsia="zh-TW"/>
        </w:rPr>
        <w:t>強制性，且優於任何當局之決定。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 w:name="a8"/>
      <w:r w:rsidRPr="000D28EC">
        <w:rPr>
          <w:rFonts w:asciiTheme="minorBidi" w:eastAsiaTheme="minorBidi" w:hAnsiTheme="minorBidi" w:cstheme="minorBidi"/>
          <w:sz w:val="28"/>
          <w:szCs w:val="28"/>
          <w:lang w:eastAsia="zh-TW"/>
        </w:rPr>
        <w:t>第八</w:t>
      </w:r>
      <w:bookmarkEnd w:id="12"/>
      <w:r w:rsidRPr="000D28EC">
        <w:rPr>
          <w:rFonts w:asciiTheme="minorBidi" w:eastAsiaTheme="minorBidi" w:hAnsiTheme="minorBidi" w:cstheme="minorBidi"/>
          <w:sz w:val="28"/>
          <w:szCs w:val="28"/>
          <w:lang w:eastAsia="zh-TW"/>
        </w:rPr>
        <w:t>條 （法律解釋）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一、法律解釋不應僅限於法律之字面含義，</w:t>
      </w:r>
      <w:r w:rsidRPr="000D28EC">
        <w:rPr>
          <w:rFonts w:asciiTheme="minorBidi" w:eastAsiaTheme="minorBidi" w:hAnsiTheme="minorBidi" w:cstheme="minorBidi" w:hint="eastAsia"/>
          <w:sz w:val="28"/>
          <w:szCs w:val="28"/>
          <w:lang w:eastAsia="zh-TW"/>
        </w:rPr>
        <w:t>尚應尤其考慮有關法制之整體性、制定法律時之情況及適用法律時之特定狀況，從有關文本得出立法思想。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二、然而，解釋者僅得將在法律字面上有最起碼文字對應之含義，視</w:t>
      </w:r>
      <w:r w:rsidRPr="000D28EC">
        <w:rPr>
          <w:rFonts w:asciiTheme="minorBidi" w:eastAsiaTheme="minorBidi" w:hAnsiTheme="minorBidi" w:cstheme="minorBidi" w:hint="eastAsia"/>
          <w:sz w:val="28"/>
          <w:szCs w:val="28"/>
          <w:lang w:eastAsia="zh-TW"/>
        </w:rPr>
        <w:t>為立法思想，即使該等文字表達不盡完善亦然。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三、在確定法律之意義及涵蓋範圍時，解釋者須推定立法者所制定之解決方案</w:t>
      </w:r>
      <w:r w:rsidRPr="000D28EC">
        <w:rPr>
          <w:rFonts w:asciiTheme="minorBidi" w:eastAsiaTheme="minorBidi" w:hAnsiTheme="minorBidi" w:cstheme="minorBidi" w:hint="eastAsia"/>
          <w:sz w:val="28"/>
          <w:szCs w:val="28"/>
          <w:lang w:eastAsia="zh-TW"/>
        </w:rPr>
        <w:t>為最正確，且立法者懂得以適當文字表達其思想。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 w:name="a9"/>
      <w:r w:rsidRPr="000D28EC">
        <w:rPr>
          <w:rFonts w:asciiTheme="minorBidi" w:eastAsiaTheme="minorBidi" w:hAnsiTheme="minorBidi" w:cstheme="minorBidi"/>
          <w:sz w:val="28"/>
          <w:szCs w:val="28"/>
          <w:lang w:eastAsia="zh-TW"/>
        </w:rPr>
        <w:t>第九</w:t>
      </w:r>
      <w:bookmarkEnd w:id="13"/>
      <w:r w:rsidRPr="000D28EC">
        <w:rPr>
          <w:rFonts w:asciiTheme="minorBidi" w:eastAsiaTheme="minorBidi" w:hAnsiTheme="minorBidi" w:cstheme="minorBidi"/>
          <w:sz w:val="28"/>
          <w:szCs w:val="28"/>
          <w:lang w:eastAsia="zh-TW"/>
        </w:rPr>
        <w:t>條 （法律漏洞之</w:t>
      </w:r>
      <w:r w:rsidRPr="000D28EC">
        <w:rPr>
          <w:rFonts w:asciiTheme="minorBidi" w:eastAsiaTheme="minorBidi" w:hAnsiTheme="minorBidi" w:cstheme="minorBidi" w:hint="eastAsia"/>
          <w:sz w:val="28"/>
          <w:szCs w:val="28"/>
          <w:lang w:eastAsia="zh-TW"/>
        </w:rPr>
        <w:t>填補）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一、法律無規定之情況，受適用於類似情況之規定規範。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二、法律規範某一情況所依據之理由，於法律未規範之情況中亦成立時，該兩情況</w:t>
      </w:r>
      <w:r w:rsidRPr="000D28EC">
        <w:rPr>
          <w:rFonts w:asciiTheme="minorBidi" w:eastAsiaTheme="minorBidi" w:hAnsiTheme="minorBidi" w:cstheme="minorBidi" w:hint="eastAsia"/>
          <w:sz w:val="28"/>
          <w:szCs w:val="28"/>
          <w:lang w:eastAsia="zh-TW"/>
        </w:rPr>
        <w:t>為類似。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三、無類似情況，則以解釋者本人定出之規定處理有關情況；該規定係解釋者假設由其本人根據法制精神立法時，即會制定者。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 w:name="a10"/>
      <w:r w:rsidRPr="000D28EC">
        <w:rPr>
          <w:rFonts w:asciiTheme="minorBidi" w:eastAsiaTheme="minorBidi" w:hAnsiTheme="minorBidi" w:cstheme="minorBidi"/>
          <w:sz w:val="28"/>
          <w:szCs w:val="28"/>
          <w:lang w:eastAsia="zh-TW"/>
        </w:rPr>
        <w:t>第十</w:t>
      </w:r>
      <w:bookmarkEnd w:id="14"/>
      <w:r w:rsidRPr="000D28EC">
        <w:rPr>
          <w:rFonts w:asciiTheme="minorBidi" w:eastAsiaTheme="minorBidi" w:hAnsiTheme="minorBidi" w:cstheme="minorBidi"/>
          <w:sz w:val="28"/>
          <w:szCs w:val="28"/>
          <w:lang w:eastAsia="zh-TW"/>
        </w:rPr>
        <w:t>條 （例外規定）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例外規定不得作類推適用，但容許擴張解釋。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 w:name="a11"/>
      <w:r w:rsidRPr="000D28EC">
        <w:rPr>
          <w:rFonts w:asciiTheme="minorBidi" w:eastAsiaTheme="minorBidi" w:hAnsiTheme="minorBidi" w:cstheme="minorBidi"/>
          <w:sz w:val="28"/>
          <w:szCs w:val="28"/>
          <w:lang w:eastAsia="zh-TW"/>
        </w:rPr>
        <w:t>第十一</w:t>
      </w:r>
      <w:bookmarkEnd w:id="15"/>
      <w:r w:rsidRPr="000D28EC">
        <w:rPr>
          <w:rFonts w:asciiTheme="minorBidi" w:eastAsiaTheme="minorBidi" w:hAnsiTheme="minorBidi" w:cstheme="minorBidi"/>
          <w:sz w:val="28"/>
          <w:szCs w:val="28"/>
          <w:lang w:eastAsia="zh-TW"/>
        </w:rPr>
        <w:t>條 （法律在時間上之適用；一般原則）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一、法律只規範將來情況；法律即使被賦予追溯效力，其旨在規範之事實已</w:t>
      </w:r>
      <w:r w:rsidRPr="000D28EC">
        <w:rPr>
          <w:rFonts w:asciiTheme="minorBidi" w:eastAsiaTheme="minorBidi" w:hAnsiTheme="minorBidi" w:cstheme="minorBidi" w:hint="eastAsia"/>
          <w:sz w:val="28"/>
          <w:szCs w:val="28"/>
          <w:lang w:eastAsia="zh-TW"/>
        </w:rPr>
        <w:t>產生之效果，仍推定保留。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二、如法律對任何事實之實質或形式性有效條件作出規定，或對事實之效果作出規定，則在有疑問時，應視該法律只以新事實</w:t>
      </w:r>
      <w:r w:rsidRPr="000D28EC">
        <w:rPr>
          <w:rFonts w:asciiTheme="minorBidi" w:eastAsiaTheme="minorBidi" w:hAnsiTheme="minorBidi" w:cstheme="minorBidi" w:hint="eastAsia"/>
          <w:sz w:val="28"/>
          <w:szCs w:val="28"/>
          <w:lang w:eastAsia="zh-TW"/>
        </w:rPr>
        <w:t>為規範對象；然而，如法律直接對特</w:t>
      </w:r>
      <w:r w:rsidRPr="000D28EC">
        <w:rPr>
          <w:rFonts w:asciiTheme="minorBidi" w:eastAsiaTheme="minorBidi" w:hAnsiTheme="minorBidi" w:cstheme="minorBidi"/>
          <w:sz w:val="28"/>
          <w:szCs w:val="28"/>
          <w:lang w:eastAsia="zh-TW"/>
        </w:rPr>
        <w:t>定法律關係之內容作出規定，而不考慮引致該法律關係之事實，則應視該法律所規範者，包括在其開始生效日已設立且仍存在之法律關係。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 w:name="a12"/>
      <w:r w:rsidRPr="000D28EC">
        <w:rPr>
          <w:rFonts w:asciiTheme="minorBidi" w:eastAsiaTheme="minorBidi" w:hAnsiTheme="minorBidi" w:cstheme="minorBidi"/>
          <w:sz w:val="28"/>
          <w:szCs w:val="28"/>
          <w:lang w:eastAsia="zh-TW"/>
        </w:rPr>
        <w:t>第十二</w:t>
      </w:r>
      <w:bookmarkEnd w:id="16"/>
      <w:r w:rsidRPr="000D28EC">
        <w:rPr>
          <w:rFonts w:asciiTheme="minorBidi" w:eastAsiaTheme="minorBidi" w:hAnsiTheme="minorBidi" w:cstheme="minorBidi"/>
          <w:sz w:val="28"/>
          <w:szCs w:val="28"/>
          <w:lang w:eastAsia="zh-TW"/>
        </w:rPr>
        <w:t>條 （法律在時間上之適用；解釋性法律）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一、解釋性法律</w:t>
      </w:r>
      <w:r w:rsidRPr="000D28EC">
        <w:rPr>
          <w:rFonts w:asciiTheme="minorBidi" w:eastAsiaTheme="minorBidi" w:hAnsiTheme="minorBidi" w:cstheme="minorBidi" w:hint="eastAsia"/>
          <w:sz w:val="28"/>
          <w:szCs w:val="28"/>
          <w:lang w:eastAsia="zh-TW"/>
        </w:rPr>
        <w:t>為被解釋法律之構成部分；然而，因債之履行、確定判決或不論是否已認可之和解而已產生之效果，或因類似性質之行為而已產生之效果，則予以保留。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二、解釋性法律對訴訟上之捨棄人或認諾人有利時，捨棄人或認諾人得廢止仍未經法院認可之捨棄或認諾。</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 w:name="c3a13"/>
      <w:r w:rsidRPr="000D28EC">
        <w:rPr>
          <w:rFonts w:asciiTheme="minorBidi" w:eastAsiaTheme="minorBidi" w:hAnsiTheme="minorBidi" w:cstheme="minorBidi"/>
          <w:sz w:val="28"/>
          <w:szCs w:val="28"/>
          <w:lang w:eastAsia="zh-TW"/>
        </w:rPr>
        <w:t>第三</w:t>
      </w:r>
      <w:bookmarkEnd w:id="17"/>
      <w:r w:rsidRPr="000D28EC">
        <w:rPr>
          <w:rFonts w:asciiTheme="minorBidi" w:eastAsiaTheme="minorBidi" w:hAnsiTheme="minorBidi" w:cstheme="minorBidi"/>
          <w:sz w:val="28"/>
          <w:szCs w:val="28"/>
          <w:lang w:eastAsia="zh-TW"/>
        </w:rPr>
        <w:t>章 非本地居民之權利及法律衝突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 w:name="s1a13"/>
      <w:r w:rsidRPr="000D28EC">
        <w:rPr>
          <w:rFonts w:asciiTheme="minorBidi" w:eastAsiaTheme="minorBidi" w:hAnsiTheme="minorBidi" w:cstheme="minorBidi"/>
          <w:sz w:val="28"/>
          <w:szCs w:val="28"/>
          <w:lang w:eastAsia="zh-TW"/>
        </w:rPr>
        <w:lastRenderedPageBreak/>
        <w:t>第一</w:t>
      </w:r>
      <w:bookmarkEnd w:id="1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 w:name="a13"/>
      <w:r w:rsidRPr="000D28EC">
        <w:rPr>
          <w:rFonts w:asciiTheme="minorBidi" w:eastAsiaTheme="minorBidi" w:hAnsiTheme="minorBidi" w:cstheme="minorBidi"/>
          <w:sz w:val="28"/>
          <w:szCs w:val="28"/>
          <w:lang w:eastAsia="zh-TW"/>
        </w:rPr>
        <w:t>第十三</w:t>
      </w:r>
      <w:bookmarkEnd w:id="19"/>
      <w:r w:rsidRPr="000D28EC">
        <w:rPr>
          <w:rFonts w:asciiTheme="minorBidi" w:eastAsiaTheme="minorBidi" w:hAnsiTheme="minorBidi" w:cstheme="minorBidi"/>
          <w:sz w:val="28"/>
          <w:szCs w:val="28"/>
          <w:lang w:eastAsia="zh-TW"/>
        </w:rPr>
        <w:t>條 （非本地居民之法律地位）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非本地居民享有與澳門居民同等之民事權利；但法律另有規定者除外。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 w:name="a14"/>
      <w:r w:rsidRPr="000D28EC">
        <w:rPr>
          <w:rFonts w:asciiTheme="minorBidi" w:eastAsiaTheme="minorBidi" w:hAnsiTheme="minorBidi" w:cstheme="minorBidi"/>
          <w:sz w:val="28"/>
          <w:szCs w:val="28"/>
          <w:lang w:eastAsia="zh-TW"/>
        </w:rPr>
        <w:t>第十四</w:t>
      </w:r>
      <w:bookmarkEnd w:id="20"/>
      <w:r w:rsidRPr="000D28EC">
        <w:rPr>
          <w:rFonts w:asciiTheme="minorBidi" w:eastAsiaTheme="minorBidi" w:hAnsiTheme="minorBidi" w:cstheme="minorBidi"/>
          <w:sz w:val="28"/>
          <w:szCs w:val="28"/>
          <w:lang w:eastAsia="zh-TW"/>
        </w:rPr>
        <w:t>條 （定性）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賦予某法律準據法地位時，僅適用該法律之若干規定，該等規定須</w:t>
      </w:r>
      <w:r w:rsidRPr="000D28EC">
        <w:rPr>
          <w:rFonts w:asciiTheme="minorBidi" w:eastAsiaTheme="minorBidi" w:hAnsiTheme="minorBidi" w:cstheme="minorBidi" w:hint="eastAsia"/>
          <w:sz w:val="28"/>
          <w:szCs w:val="28"/>
          <w:lang w:eastAsia="zh-TW"/>
        </w:rPr>
        <w:t>為基於其內容及在該法律中所具之功能而構成衝突規則所涉及範疇制度之規定。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 w:name="a15"/>
      <w:r w:rsidRPr="000D28EC">
        <w:rPr>
          <w:rFonts w:asciiTheme="minorBidi" w:eastAsiaTheme="minorBidi" w:hAnsiTheme="minorBidi" w:cstheme="minorBidi"/>
          <w:sz w:val="28"/>
          <w:szCs w:val="28"/>
          <w:lang w:eastAsia="zh-TW"/>
        </w:rPr>
        <w:t>第十五</w:t>
      </w:r>
      <w:bookmarkEnd w:id="21"/>
      <w:r w:rsidRPr="000D28EC">
        <w:rPr>
          <w:rFonts w:asciiTheme="minorBidi" w:eastAsiaTheme="minorBidi" w:hAnsiTheme="minorBidi" w:cstheme="minorBidi"/>
          <w:sz w:val="28"/>
          <w:szCs w:val="28"/>
          <w:lang w:eastAsia="zh-TW"/>
        </w:rPr>
        <w:t>條 （指引澳門以外之法律；一般原則）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一、衝突規範指引澳門以外之法律時，如無相反規定，僅適用該法律之域內法。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為着本章規定之效力，域內法係指實體法，而不包括衝突規範。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 w:name="a16"/>
      <w:r w:rsidRPr="000D28EC">
        <w:rPr>
          <w:rFonts w:asciiTheme="minorBidi" w:eastAsiaTheme="minorBidi" w:hAnsiTheme="minorBidi" w:cstheme="minorBidi"/>
          <w:sz w:val="28"/>
          <w:szCs w:val="28"/>
          <w:lang w:eastAsia="zh-TW"/>
        </w:rPr>
        <w:t>第十六</w:t>
      </w:r>
      <w:bookmarkEnd w:id="22"/>
      <w:r w:rsidRPr="000D28EC">
        <w:rPr>
          <w:rFonts w:asciiTheme="minorBidi" w:eastAsiaTheme="minorBidi" w:hAnsiTheme="minorBidi" w:cstheme="minorBidi"/>
          <w:sz w:val="28"/>
          <w:szCs w:val="28"/>
          <w:lang w:eastAsia="zh-TW"/>
        </w:rPr>
        <w:t>條 （反致）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一、然而，澳門衝突規範所指引之法律之衝突法援引另一法律時，而該法律認</w:t>
      </w:r>
      <w:r w:rsidRPr="000D28EC">
        <w:rPr>
          <w:rFonts w:asciiTheme="minorBidi" w:eastAsiaTheme="minorBidi" w:hAnsiTheme="minorBidi" w:cstheme="minorBidi" w:hint="eastAsia"/>
          <w:sz w:val="28"/>
          <w:szCs w:val="28"/>
          <w:lang w:eastAsia="zh-TW"/>
        </w:rPr>
        <w:t>為本身為規範有關情況之準據法者，</w:t>
      </w:r>
      <w:r w:rsidRPr="000D28EC">
        <w:rPr>
          <w:rFonts w:asciiTheme="minorBidi" w:eastAsiaTheme="minorBidi" w:hAnsiTheme="minorBidi" w:cstheme="minorBidi"/>
          <w:sz w:val="28"/>
          <w:szCs w:val="28"/>
          <w:lang w:eastAsia="zh-TW"/>
        </w:rPr>
        <w:t>應適用該法律之內國法。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二、衝突規範所指定之法律之衝突法引用澳門域內法時，澳門域內法</w:t>
      </w:r>
      <w:r w:rsidRPr="000D28EC">
        <w:rPr>
          <w:rFonts w:asciiTheme="minorBidi" w:eastAsiaTheme="minorBidi" w:hAnsiTheme="minorBidi" w:cstheme="minorBidi" w:hint="eastAsia"/>
          <w:sz w:val="28"/>
          <w:szCs w:val="28"/>
          <w:lang w:eastAsia="zh-TW"/>
        </w:rPr>
        <w:t>為適用之法律。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 w:name="a17"/>
      <w:r w:rsidRPr="000D28EC">
        <w:rPr>
          <w:rFonts w:asciiTheme="minorBidi" w:eastAsiaTheme="minorBidi" w:hAnsiTheme="minorBidi" w:cstheme="minorBidi"/>
          <w:sz w:val="28"/>
          <w:szCs w:val="28"/>
          <w:lang w:eastAsia="zh-TW"/>
        </w:rPr>
        <w:t>第十七</w:t>
      </w:r>
      <w:bookmarkEnd w:id="23"/>
      <w:r w:rsidRPr="000D28EC">
        <w:rPr>
          <w:rFonts w:asciiTheme="minorBidi" w:eastAsiaTheme="minorBidi" w:hAnsiTheme="minorBidi" w:cstheme="minorBidi"/>
          <w:sz w:val="28"/>
          <w:szCs w:val="28"/>
          <w:lang w:eastAsia="zh-TW"/>
        </w:rPr>
        <w:t>條 （不接納反致之情況）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一、適用上條規定將引致按第十五條之規定原</w:t>
      </w:r>
      <w:r w:rsidRPr="000D28EC">
        <w:rPr>
          <w:rFonts w:asciiTheme="minorBidi" w:eastAsiaTheme="minorBidi" w:hAnsiTheme="minorBidi" w:cstheme="minorBidi" w:hint="eastAsia"/>
          <w:sz w:val="28"/>
          <w:szCs w:val="28"/>
          <w:lang w:eastAsia="zh-TW"/>
        </w:rPr>
        <w:t>為有效或產生效力之法律行為變為非有效或不產生效力，或使原為正當身分狀況變為不正當身分狀況時，即不適用上條之規定。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二、在容許當事人指定適用法律之情況下，當事人已指定法律者，亦不適用上條之規定。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 w:name="a18"/>
      <w:r w:rsidRPr="000D28EC">
        <w:rPr>
          <w:rFonts w:asciiTheme="minorBidi" w:eastAsiaTheme="minorBidi" w:hAnsiTheme="minorBidi" w:cstheme="minorBidi"/>
          <w:sz w:val="28"/>
          <w:szCs w:val="28"/>
          <w:lang w:eastAsia="zh-TW"/>
        </w:rPr>
        <w:t>第十八</w:t>
      </w:r>
      <w:bookmarkEnd w:id="24"/>
      <w:r w:rsidRPr="000D28EC">
        <w:rPr>
          <w:rFonts w:asciiTheme="minorBidi" w:eastAsiaTheme="minorBidi" w:hAnsiTheme="minorBidi" w:cstheme="minorBidi"/>
          <w:sz w:val="28"/>
          <w:szCs w:val="28"/>
          <w:lang w:eastAsia="zh-TW"/>
        </w:rPr>
        <w:t>條 （多元法之法律體系）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一、如被指</w:t>
      </w:r>
      <w:r w:rsidRPr="000D28EC">
        <w:rPr>
          <w:rFonts w:asciiTheme="minorBidi" w:eastAsiaTheme="minorBidi" w:hAnsiTheme="minorBidi" w:cstheme="minorBidi" w:hint="eastAsia"/>
          <w:sz w:val="28"/>
          <w:szCs w:val="28"/>
          <w:lang w:eastAsia="zh-TW"/>
        </w:rPr>
        <w:t>為準據法之法律體系，根據地域或人之因素而有多個法制共存，則在未指定適用哪一法制之情況下，按該體系所使用之</w:t>
      </w:r>
      <w:r w:rsidRPr="000D28EC">
        <w:rPr>
          <w:rFonts w:asciiTheme="minorBidi" w:eastAsiaTheme="minorBidi" w:hAnsiTheme="minorBidi" w:cstheme="minorBidi"/>
          <w:sz w:val="28"/>
          <w:szCs w:val="28"/>
          <w:lang w:eastAsia="zh-TW"/>
        </w:rPr>
        <w:t>標準確定準據法。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二、如不能確定該等標準，適用與有關情況有較密切聯繫之法制。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 w:name="a19"/>
      <w:r w:rsidRPr="000D28EC">
        <w:rPr>
          <w:rFonts w:asciiTheme="minorBidi" w:eastAsiaTheme="minorBidi" w:hAnsiTheme="minorBidi" w:cstheme="minorBidi"/>
          <w:sz w:val="28"/>
          <w:szCs w:val="28"/>
          <w:lang w:eastAsia="zh-TW"/>
        </w:rPr>
        <w:t>第十九</w:t>
      </w:r>
      <w:bookmarkEnd w:id="25"/>
      <w:r w:rsidRPr="000D28EC">
        <w:rPr>
          <w:rFonts w:asciiTheme="minorBidi" w:eastAsiaTheme="minorBidi" w:hAnsiTheme="minorBidi" w:cstheme="minorBidi"/>
          <w:sz w:val="28"/>
          <w:szCs w:val="28"/>
          <w:lang w:eastAsia="zh-TW"/>
        </w:rPr>
        <w:t>條 （法律欺詐）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對因存有欺詐意圖，以規避原應適用之準據法而造成之事實狀況或法律狀況，在適用衝突規範時，無須對該狀況予以考慮。</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 w:name="a20"/>
      <w:r w:rsidRPr="000D28EC">
        <w:rPr>
          <w:rFonts w:asciiTheme="minorBidi" w:eastAsiaTheme="minorBidi" w:hAnsiTheme="minorBidi" w:cstheme="minorBidi"/>
          <w:sz w:val="28"/>
          <w:szCs w:val="28"/>
          <w:lang w:eastAsia="zh-TW"/>
        </w:rPr>
        <w:t>第二十</w:t>
      </w:r>
      <w:bookmarkEnd w:id="26"/>
      <w:r w:rsidRPr="000D28EC">
        <w:rPr>
          <w:rFonts w:asciiTheme="minorBidi" w:eastAsiaTheme="minorBidi" w:hAnsiTheme="minorBidi" w:cstheme="minorBidi"/>
          <w:sz w:val="28"/>
          <w:szCs w:val="28"/>
          <w:lang w:eastAsia="zh-TW"/>
        </w:rPr>
        <w:t>條 （公共秩序）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一、如適用衝突規範所指之澳門以外之法律規定，導致明顯與公共秩序相違背，則不適用該等規定。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二、在此情況下，須適用該外地準據法中較適合之規定，或補充適用澳門域內法之規定。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 w:name="a21"/>
      <w:r w:rsidRPr="000D28EC">
        <w:rPr>
          <w:rFonts w:asciiTheme="minorBidi" w:eastAsiaTheme="minorBidi" w:hAnsiTheme="minorBidi" w:cstheme="minorBidi"/>
          <w:sz w:val="28"/>
          <w:szCs w:val="28"/>
          <w:lang w:eastAsia="zh-TW"/>
        </w:rPr>
        <w:t>第二十一</w:t>
      </w:r>
      <w:bookmarkEnd w:id="27"/>
      <w:r w:rsidRPr="000D28EC">
        <w:rPr>
          <w:rFonts w:asciiTheme="minorBidi" w:eastAsiaTheme="minorBidi" w:hAnsiTheme="minorBidi" w:cstheme="minorBidi"/>
          <w:sz w:val="28"/>
          <w:szCs w:val="28"/>
          <w:lang w:eastAsia="zh-TW"/>
        </w:rPr>
        <w:t>條 （直接適用之規定）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澳門法律中之規定，如基於其特定標的及目的而應</w:t>
      </w:r>
      <w:r w:rsidRPr="000D28EC">
        <w:rPr>
          <w:rFonts w:asciiTheme="minorBidi" w:eastAsiaTheme="minorBidi" w:hAnsiTheme="minorBidi" w:cstheme="minorBidi" w:hint="eastAsia"/>
          <w:sz w:val="28"/>
          <w:szCs w:val="28"/>
          <w:lang w:eastAsia="zh-TW"/>
        </w:rPr>
        <w:t>強制適用者；優於按下節規定所指定之澳門以外之法律規定。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 w:name="a22"/>
      <w:r w:rsidRPr="000D28EC">
        <w:rPr>
          <w:rFonts w:asciiTheme="minorBidi" w:eastAsiaTheme="minorBidi" w:hAnsiTheme="minorBidi" w:cstheme="minorBidi"/>
          <w:sz w:val="28"/>
          <w:szCs w:val="28"/>
          <w:lang w:eastAsia="zh-TW"/>
        </w:rPr>
        <w:t>第二十二</w:t>
      </w:r>
      <w:bookmarkEnd w:id="28"/>
      <w:r w:rsidRPr="000D28EC">
        <w:rPr>
          <w:rFonts w:asciiTheme="minorBidi" w:eastAsiaTheme="minorBidi" w:hAnsiTheme="minorBidi" w:cstheme="minorBidi"/>
          <w:sz w:val="28"/>
          <w:szCs w:val="28"/>
          <w:lang w:eastAsia="zh-TW"/>
        </w:rPr>
        <w:t>條 （對適用法律之解釋及</w:t>
      </w:r>
      <w:r w:rsidRPr="000D28EC">
        <w:rPr>
          <w:rFonts w:asciiTheme="minorBidi" w:eastAsiaTheme="minorBidi" w:hAnsiTheme="minorBidi" w:cstheme="minorBidi" w:hint="eastAsia"/>
          <w:sz w:val="28"/>
          <w:szCs w:val="28"/>
          <w:lang w:eastAsia="zh-TW"/>
        </w:rPr>
        <w:t>查明）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一、對指定適用之澳門以外法律，須在其所屬之法制範圍內，按該法制所定之解釋規則進行解釋。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二、不能</w:t>
      </w:r>
      <w:r w:rsidRPr="000D28EC">
        <w:rPr>
          <w:rFonts w:asciiTheme="minorBidi" w:eastAsiaTheme="minorBidi" w:hAnsiTheme="minorBidi" w:cstheme="minorBidi" w:hint="eastAsia"/>
          <w:sz w:val="28"/>
          <w:szCs w:val="28"/>
          <w:lang w:eastAsia="zh-TW"/>
        </w:rPr>
        <w:t>查明適用法律之內容時，須採用補充適用之準據法；不能確定事實要素或法律要素以指定適用之法律時，亦應作相同處理。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 w:name="a23"/>
      <w:r w:rsidRPr="000D28EC">
        <w:rPr>
          <w:rFonts w:asciiTheme="minorBidi" w:eastAsiaTheme="minorBidi" w:hAnsiTheme="minorBidi" w:cstheme="minorBidi"/>
          <w:sz w:val="28"/>
          <w:szCs w:val="28"/>
          <w:lang w:eastAsia="zh-TW"/>
        </w:rPr>
        <w:t>第二十三</w:t>
      </w:r>
      <w:bookmarkEnd w:id="29"/>
      <w:r w:rsidRPr="000D28EC">
        <w:rPr>
          <w:rFonts w:asciiTheme="minorBidi" w:eastAsiaTheme="minorBidi" w:hAnsiTheme="minorBidi" w:cstheme="minorBidi"/>
          <w:sz w:val="28"/>
          <w:szCs w:val="28"/>
          <w:lang w:eastAsia="zh-TW"/>
        </w:rPr>
        <w:t>條 （在船舶或航空器上之行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一、屬地法</w:t>
      </w:r>
      <w:r w:rsidRPr="000D28EC">
        <w:rPr>
          <w:rFonts w:asciiTheme="minorBidi" w:eastAsiaTheme="minorBidi" w:hAnsiTheme="minorBidi" w:cstheme="minorBidi" w:hint="eastAsia"/>
          <w:sz w:val="28"/>
          <w:szCs w:val="28"/>
          <w:lang w:eastAsia="zh-TW"/>
        </w:rPr>
        <w:t>為準據法時，於港口或機場以外之船舶或航空器上所作之行為，適用註冊地法。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二、軍用船舶及航空器，視</w:t>
      </w:r>
      <w:r w:rsidRPr="000D28EC">
        <w:rPr>
          <w:rFonts w:asciiTheme="minorBidi" w:eastAsiaTheme="minorBidi" w:hAnsiTheme="minorBidi" w:cstheme="minorBidi" w:hint="eastAsia"/>
          <w:sz w:val="28"/>
          <w:szCs w:val="28"/>
          <w:lang w:eastAsia="zh-TW"/>
        </w:rPr>
        <w:t>為所屬國之領土或所屬</w:t>
      </w:r>
      <w:r w:rsidRPr="000D28EC">
        <w:rPr>
          <w:rFonts w:asciiTheme="minorBidi" w:eastAsiaTheme="minorBidi" w:hAnsiTheme="minorBidi" w:cstheme="minorBidi"/>
          <w:sz w:val="28"/>
          <w:szCs w:val="28"/>
          <w:lang w:eastAsia="zh-TW"/>
        </w:rPr>
        <w:t>地區領域之一部分。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 w:name="s2a24"/>
      <w:r w:rsidRPr="000D28EC">
        <w:rPr>
          <w:rFonts w:asciiTheme="minorBidi" w:eastAsiaTheme="minorBidi" w:hAnsiTheme="minorBidi" w:cstheme="minorBidi"/>
          <w:sz w:val="28"/>
          <w:szCs w:val="28"/>
          <w:lang w:eastAsia="zh-TW"/>
        </w:rPr>
        <w:t>第二</w:t>
      </w:r>
      <w:bookmarkEnd w:id="30"/>
      <w:r w:rsidRPr="000D28EC">
        <w:rPr>
          <w:rFonts w:asciiTheme="minorBidi" w:eastAsiaTheme="minorBidi" w:hAnsiTheme="minorBidi" w:cstheme="minorBidi"/>
          <w:sz w:val="28"/>
          <w:szCs w:val="28"/>
          <w:lang w:eastAsia="zh-TW"/>
        </w:rPr>
        <w:t>節 衝突規範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 w:name="ss1a24"/>
      <w:r w:rsidRPr="000D28EC">
        <w:rPr>
          <w:rFonts w:asciiTheme="minorBidi" w:eastAsiaTheme="minorBidi" w:hAnsiTheme="minorBidi" w:cstheme="minorBidi"/>
          <w:sz w:val="28"/>
          <w:szCs w:val="28"/>
          <w:lang w:eastAsia="zh-TW"/>
        </w:rPr>
        <w:t>第一分</w:t>
      </w:r>
      <w:bookmarkEnd w:id="31"/>
      <w:r w:rsidRPr="000D28EC">
        <w:rPr>
          <w:rFonts w:asciiTheme="minorBidi" w:eastAsiaTheme="minorBidi" w:hAnsiTheme="minorBidi" w:cstheme="minorBidi"/>
          <w:sz w:val="28"/>
          <w:szCs w:val="28"/>
          <w:lang w:eastAsia="zh-TW"/>
        </w:rPr>
        <w:t>節 屬人法之範圍及確定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 w:name="a24"/>
      <w:r w:rsidRPr="000D28EC">
        <w:rPr>
          <w:rFonts w:asciiTheme="minorBidi" w:eastAsiaTheme="minorBidi" w:hAnsiTheme="minorBidi" w:cstheme="minorBidi"/>
          <w:sz w:val="28"/>
          <w:szCs w:val="28"/>
          <w:lang w:eastAsia="zh-TW"/>
        </w:rPr>
        <w:t>第二十四</w:t>
      </w:r>
      <w:bookmarkEnd w:id="32"/>
      <w:r w:rsidRPr="000D28EC">
        <w:rPr>
          <w:rFonts w:asciiTheme="minorBidi" w:eastAsiaTheme="minorBidi" w:hAnsiTheme="minorBidi" w:cstheme="minorBidi"/>
          <w:sz w:val="28"/>
          <w:szCs w:val="28"/>
          <w:lang w:eastAsia="zh-TW"/>
        </w:rPr>
        <w:t>條 （屬人法之範圍）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個人之身分狀況、人之能力、親屬關係及繼承，均受有關主體之屬人法規範，但本節所定之限制除外。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 w:name="a25"/>
      <w:r w:rsidRPr="000D28EC">
        <w:rPr>
          <w:rFonts w:asciiTheme="minorBidi" w:eastAsiaTheme="minorBidi" w:hAnsiTheme="minorBidi" w:cstheme="minorBidi"/>
          <w:sz w:val="28"/>
          <w:szCs w:val="28"/>
          <w:lang w:eastAsia="zh-TW"/>
        </w:rPr>
        <w:t>第二十五</w:t>
      </w:r>
      <w:bookmarkEnd w:id="33"/>
      <w:r w:rsidRPr="000D28EC">
        <w:rPr>
          <w:rFonts w:asciiTheme="minorBidi" w:eastAsiaTheme="minorBidi" w:hAnsiTheme="minorBidi" w:cstheme="minorBidi"/>
          <w:sz w:val="28"/>
          <w:szCs w:val="28"/>
          <w:lang w:eastAsia="zh-TW"/>
        </w:rPr>
        <w:t>條 （法律人格之開始及終止）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一、法律人格之開始及終止，亦由個人之屬人法規定。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二、某一法律效果取決於一人在他人死亡時是否仍生存，但兩人具有不同屬人法，且該等屬人法對死亡先後之推定不協調時，適用第六十五條第二款之規定。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 w:name="a26"/>
      <w:r w:rsidRPr="000D28EC">
        <w:rPr>
          <w:rFonts w:asciiTheme="minorBidi" w:eastAsiaTheme="minorBidi" w:hAnsiTheme="minorBidi" w:cstheme="minorBidi"/>
          <w:sz w:val="28"/>
          <w:szCs w:val="28"/>
          <w:lang w:eastAsia="zh-TW"/>
        </w:rPr>
        <w:t>第二十六</w:t>
      </w:r>
      <w:bookmarkEnd w:id="34"/>
      <w:r w:rsidRPr="000D28EC">
        <w:rPr>
          <w:rFonts w:asciiTheme="minorBidi" w:eastAsiaTheme="minorBidi" w:hAnsiTheme="minorBidi" w:cstheme="minorBidi"/>
          <w:sz w:val="28"/>
          <w:szCs w:val="28"/>
          <w:lang w:eastAsia="zh-TW"/>
        </w:rPr>
        <w:t>條 （人格權）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一、對人格權之存在、保護以及對其行使時所施加之限制，亦適用屬人法。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二、然而，非本地居民在澳門不享有任何不</w:t>
      </w:r>
      <w:r w:rsidRPr="000D28EC">
        <w:rPr>
          <w:rFonts w:asciiTheme="minorBidi" w:eastAsiaTheme="minorBidi" w:hAnsiTheme="minorBidi" w:cstheme="minorBidi" w:hint="eastAsia"/>
          <w:sz w:val="28"/>
          <w:szCs w:val="28"/>
          <w:lang w:eastAsia="zh-TW"/>
        </w:rPr>
        <w:t>為本地法律承認之法律保護。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 w:name="a27"/>
      <w:r w:rsidRPr="000D28EC">
        <w:rPr>
          <w:rFonts w:asciiTheme="minorBidi" w:eastAsiaTheme="minorBidi" w:hAnsiTheme="minorBidi" w:cstheme="minorBidi"/>
          <w:sz w:val="28"/>
          <w:szCs w:val="28"/>
          <w:lang w:eastAsia="zh-TW"/>
        </w:rPr>
        <w:t>第二十七</w:t>
      </w:r>
      <w:bookmarkEnd w:id="35"/>
      <w:r w:rsidRPr="000D28EC">
        <w:rPr>
          <w:rFonts w:asciiTheme="minorBidi" w:eastAsiaTheme="minorBidi" w:hAnsiTheme="minorBidi" w:cstheme="minorBidi"/>
          <w:sz w:val="28"/>
          <w:szCs w:val="28"/>
          <w:lang w:eastAsia="zh-TW"/>
        </w:rPr>
        <w:t>條 （有關無能力後果之例外情況）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一、如按屬人法之準據法，在澳門作出法律行</w:t>
      </w:r>
      <w:r w:rsidRPr="000D28EC">
        <w:rPr>
          <w:rFonts w:asciiTheme="minorBidi" w:eastAsiaTheme="minorBidi" w:hAnsiTheme="minorBidi" w:cstheme="minorBidi" w:hint="eastAsia"/>
          <w:sz w:val="28"/>
          <w:szCs w:val="28"/>
          <w:lang w:eastAsia="zh-TW"/>
        </w:rPr>
        <w:t>為之人為無能力人，但假使適用澳門域內法則認為該人有能力，則不得以其無能力為由，撤銷該法律行為。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二、他方當事人明知上款所指之人無能力，或有關之法律行</w:t>
      </w:r>
      <w:r w:rsidRPr="000D28EC">
        <w:rPr>
          <w:rFonts w:asciiTheme="minorBidi" w:eastAsiaTheme="minorBidi" w:hAnsiTheme="minorBidi" w:cstheme="minorBidi" w:hint="eastAsia"/>
          <w:sz w:val="28"/>
          <w:szCs w:val="28"/>
          <w:lang w:eastAsia="zh-TW"/>
        </w:rPr>
        <w:t>為屬單方法律行為、屬親屬法或繼承法範圍或涉及處分位於澳門地區以外之不動產時，不適用上款例外規定。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三、如無能力人在澳門以外作出法律行</w:t>
      </w:r>
      <w:r w:rsidRPr="000D28EC">
        <w:rPr>
          <w:rFonts w:asciiTheme="minorBidi" w:eastAsiaTheme="minorBidi" w:hAnsiTheme="minorBidi" w:cstheme="minorBidi" w:hint="eastAsia"/>
          <w:sz w:val="28"/>
          <w:szCs w:val="28"/>
          <w:lang w:eastAsia="zh-TW"/>
        </w:rPr>
        <w:t>為，而該地之現行法律訂定與上兩款相同之規則，則須遵守作出法律行為地之法律。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 w:name="a28"/>
      <w:r w:rsidRPr="000D28EC">
        <w:rPr>
          <w:rFonts w:asciiTheme="minorBidi" w:eastAsiaTheme="minorBidi" w:hAnsiTheme="minorBidi" w:cstheme="minorBidi"/>
          <w:sz w:val="28"/>
          <w:szCs w:val="28"/>
          <w:lang w:eastAsia="zh-TW"/>
        </w:rPr>
        <w:t>第二十八</w:t>
      </w:r>
      <w:bookmarkEnd w:id="36"/>
      <w:r w:rsidRPr="000D28EC">
        <w:rPr>
          <w:rFonts w:asciiTheme="minorBidi" w:eastAsiaTheme="minorBidi" w:hAnsiTheme="minorBidi" w:cstheme="minorBidi"/>
          <w:sz w:val="28"/>
          <w:szCs w:val="28"/>
          <w:lang w:eastAsia="zh-TW"/>
        </w:rPr>
        <w:t>條 （成年或解除親權）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按前屬人法規定而取得之成年身分或獲解除親權，不受屬人法變更之影響。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 w:name="a29"/>
      <w:r w:rsidRPr="000D28EC">
        <w:rPr>
          <w:rFonts w:asciiTheme="minorBidi" w:eastAsiaTheme="minorBidi" w:hAnsiTheme="minorBidi" w:cstheme="minorBidi"/>
          <w:sz w:val="28"/>
          <w:szCs w:val="28"/>
          <w:lang w:eastAsia="zh-TW"/>
        </w:rPr>
        <w:t>第二十九</w:t>
      </w:r>
      <w:bookmarkEnd w:id="37"/>
      <w:r w:rsidRPr="000D28EC">
        <w:rPr>
          <w:rFonts w:asciiTheme="minorBidi" w:eastAsiaTheme="minorBidi" w:hAnsiTheme="minorBidi" w:cstheme="minorBidi"/>
          <w:sz w:val="28"/>
          <w:szCs w:val="28"/>
          <w:lang w:eastAsia="zh-TW"/>
        </w:rPr>
        <w:t>條 （監護及類似範疇）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無行</w:t>
      </w:r>
      <w:r w:rsidRPr="000D28EC">
        <w:rPr>
          <w:rFonts w:asciiTheme="minorBidi" w:eastAsiaTheme="minorBidi" w:hAnsiTheme="minorBidi" w:cstheme="minorBidi" w:hint="eastAsia"/>
          <w:sz w:val="28"/>
          <w:szCs w:val="28"/>
          <w:lang w:eastAsia="zh-TW"/>
        </w:rPr>
        <w:t>為能力人之屬人法適用於監護及其他有關保護無行為能力人之類似範疇。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 w:name="a30"/>
      <w:r w:rsidRPr="000D28EC">
        <w:rPr>
          <w:rFonts w:asciiTheme="minorBidi" w:eastAsiaTheme="minorBidi" w:hAnsiTheme="minorBidi" w:cstheme="minorBidi"/>
          <w:sz w:val="28"/>
          <w:szCs w:val="28"/>
          <w:lang w:eastAsia="zh-TW"/>
        </w:rPr>
        <w:t>第三十</w:t>
      </w:r>
      <w:bookmarkEnd w:id="38"/>
      <w:r w:rsidRPr="000D28EC">
        <w:rPr>
          <w:rFonts w:asciiTheme="minorBidi" w:eastAsiaTheme="minorBidi" w:hAnsiTheme="minorBidi" w:cstheme="minorBidi"/>
          <w:sz w:val="28"/>
          <w:szCs w:val="28"/>
          <w:lang w:eastAsia="zh-TW"/>
        </w:rPr>
        <w:t>條 （屬人法之確定）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一、屬人法即個人之常居地法。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二、個人實際且固定之生活中心之所在地視</w:t>
      </w:r>
      <w:r w:rsidRPr="000D28EC">
        <w:rPr>
          <w:rFonts w:asciiTheme="minorBidi" w:eastAsiaTheme="minorBidi" w:hAnsiTheme="minorBidi" w:cstheme="minorBidi" w:hint="eastAsia"/>
          <w:sz w:val="28"/>
          <w:szCs w:val="28"/>
          <w:lang w:eastAsia="zh-TW"/>
        </w:rPr>
        <w:t>為個人之常居地。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為着以上各款之效力，以澳門為常居地並不取決於任何行政手續，但推定有權領取澳門居民身分證之人為澳門地區之常居民。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四、如個人之常居地多於一地，而其中之一</w:t>
      </w:r>
      <w:r w:rsidRPr="000D28EC">
        <w:rPr>
          <w:rFonts w:asciiTheme="minorBidi" w:eastAsiaTheme="minorBidi" w:hAnsiTheme="minorBidi" w:cstheme="minorBidi" w:hint="eastAsia"/>
          <w:sz w:val="28"/>
          <w:szCs w:val="28"/>
          <w:lang w:eastAsia="zh-TW"/>
        </w:rPr>
        <w:t>為澳門，則以澳門地區之法律為屬人法。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五、如無常居地，則以與個人生活有較密切聯繫地法</w:t>
      </w:r>
      <w:r w:rsidRPr="000D28EC">
        <w:rPr>
          <w:rFonts w:asciiTheme="minorBidi" w:eastAsiaTheme="minorBidi" w:hAnsiTheme="minorBidi" w:cstheme="minorBidi" w:hint="eastAsia"/>
          <w:sz w:val="28"/>
          <w:szCs w:val="28"/>
          <w:lang w:eastAsia="zh-TW"/>
        </w:rPr>
        <w:t>為屬人法。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六、然而，按表意人國籍國法在該國作出之法律行</w:t>
      </w:r>
      <w:r w:rsidRPr="000D28EC">
        <w:rPr>
          <w:rFonts w:asciiTheme="minorBidi" w:eastAsiaTheme="minorBidi" w:hAnsiTheme="minorBidi" w:cstheme="minorBidi" w:hint="eastAsia"/>
          <w:sz w:val="28"/>
          <w:szCs w:val="28"/>
          <w:lang w:eastAsia="zh-TW"/>
        </w:rPr>
        <w:t>為，在澳門予以承認，只要該法律認為本身為準據法。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七、如表意人所屬國籍國有多個法制共存，而表意人之常居地在該國，且該常居地之法律認</w:t>
      </w:r>
      <w:r w:rsidRPr="000D28EC">
        <w:rPr>
          <w:rFonts w:asciiTheme="minorBidi" w:eastAsiaTheme="minorBidi" w:hAnsiTheme="minorBidi" w:cstheme="minorBidi" w:hint="eastAsia"/>
          <w:sz w:val="28"/>
          <w:szCs w:val="28"/>
          <w:lang w:eastAsia="zh-TW"/>
        </w:rPr>
        <w:t>為本身為規範有關關係之準據法，則不適用上款之規定。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 w:name="a31"/>
      <w:r w:rsidRPr="000D28EC">
        <w:rPr>
          <w:rFonts w:asciiTheme="minorBidi" w:eastAsiaTheme="minorBidi" w:hAnsiTheme="minorBidi" w:cstheme="minorBidi"/>
          <w:sz w:val="28"/>
          <w:szCs w:val="28"/>
          <w:lang w:eastAsia="zh-TW"/>
        </w:rPr>
        <w:t>第三十一</w:t>
      </w:r>
      <w:bookmarkEnd w:id="39"/>
      <w:r w:rsidRPr="000D28EC">
        <w:rPr>
          <w:rFonts w:asciiTheme="minorBidi" w:eastAsiaTheme="minorBidi" w:hAnsiTheme="minorBidi" w:cstheme="minorBidi"/>
          <w:sz w:val="28"/>
          <w:szCs w:val="28"/>
          <w:lang w:eastAsia="zh-TW"/>
        </w:rPr>
        <w:t>條 （法人）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一、法人之屬人法即其行政管理機關之主要實際所在地法。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二、屬人法尤其</w:t>
      </w:r>
      <w:r w:rsidRPr="000D28EC">
        <w:rPr>
          <w:rFonts w:asciiTheme="minorBidi" w:eastAsiaTheme="minorBidi" w:hAnsiTheme="minorBidi" w:cstheme="minorBidi" w:hint="eastAsia"/>
          <w:sz w:val="28"/>
          <w:szCs w:val="28"/>
          <w:lang w:eastAsia="zh-TW"/>
        </w:rPr>
        <w:t>為規範下列事宜之準據法：法人之能力；法人機關之設立、運作及權限；成員資格之取得及喪失方式，以及成員之權利及義務；法人、法人機關及其據位人對第三人之責任</w:t>
      </w:r>
      <w:r w:rsidRPr="000D28EC">
        <w:rPr>
          <w:rFonts w:asciiTheme="minorBidi" w:eastAsiaTheme="minorBidi" w:hAnsiTheme="minorBidi" w:cstheme="minorBidi"/>
          <w:sz w:val="28"/>
          <w:szCs w:val="28"/>
          <w:lang w:eastAsia="zh-TW"/>
        </w:rPr>
        <w:t>；法人之組織變更、解散及消滅。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三、法人住所移至屬不同法律體系之地方時，不消滅法人之法律人格，只要該兩住所地之法律均有如此規定。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四、對具有不同屬人法之實體之合</w:t>
      </w:r>
      <w:r w:rsidRPr="000D28EC">
        <w:rPr>
          <w:rFonts w:asciiTheme="minorBidi" w:eastAsiaTheme="minorBidi" w:hAnsiTheme="minorBidi" w:cstheme="minorBidi" w:hint="eastAsia"/>
          <w:sz w:val="28"/>
          <w:szCs w:val="28"/>
          <w:lang w:eastAsia="zh-TW"/>
        </w:rPr>
        <w:t>併，須按雙方屬人法之規定作出判斷。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 w:name="a32"/>
      <w:r w:rsidRPr="000D28EC">
        <w:rPr>
          <w:rFonts w:asciiTheme="minorBidi" w:eastAsiaTheme="minorBidi" w:hAnsiTheme="minorBidi" w:cstheme="minorBidi"/>
          <w:sz w:val="28"/>
          <w:szCs w:val="28"/>
          <w:lang w:eastAsia="zh-TW"/>
        </w:rPr>
        <w:t>第三十二</w:t>
      </w:r>
      <w:bookmarkEnd w:id="40"/>
      <w:r w:rsidRPr="000D28EC">
        <w:rPr>
          <w:rFonts w:asciiTheme="minorBidi" w:eastAsiaTheme="minorBidi" w:hAnsiTheme="minorBidi" w:cstheme="minorBidi"/>
          <w:sz w:val="28"/>
          <w:szCs w:val="28"/>
          <w:lang w:eastAsia="zh-TW"/>
        </w:rPr>
        <w:t>條 （國際法人）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通過國際協約設立之國際法人，其屬人法</w:t>
      </w:r>
      <w:r w:rsidRPr="000D28EC">
        <w:rPr>
          <w:rFonts w:asciiTheme="minorBidi" w:eastAsiaTheme="minorBidi" w:hAnsiTheme="minorBidi" w:cstheme="minorBidi" w:hint="eastAsia"/>
          <w:sz w:val="28"/>
          <w:szCs w:val="28"/>
          <w:lang w:eastAsia="zh-TW"/>
        </w:rPr>
        <w:t>為該協約或有關章程內所指定之法律；如無指定，則為主要住所地之法律。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 w:name="a33"/>
      <w:r w:rsidRPr="000D28EC">
        <w:rPr>
          <w:rFonts w:asciiTheme="minorBidi" w:eastAsiaTheme="minorBidi" w:hAnsiTheme="minorBidi" w:cstheme="minorBidi"/>
          <w:sz w:val="28"/>
          <w:szCs w:val="28"/>
          <w:lang w:eastAsia="zh-TW"/>
        </w:rPr>
        <w:t>第三十三</w:t>
      </w:r>
      <w:bookmarkEnd w:id="41"/>
      <w:r w:rsidRPr="000D28EC">
        <w:rPr>
          <w:rFonts w:asciiTheme="minorBidi" w:eastAsiaTheme="minorBidi" w:hAnsiTheme="minorBidi" w:cstheme="minorBidi"/>
          <w:sz w:val="28"/>
          <w:szCs w:val="28"/>
          <w:lang w:eastAsia="zh-TW"/>
        </w:rPr>
        <w:t>條 （對法人無能力後果之例外情況）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如出現之類似情況顯示適用第二十七條之規定</w:t>
      </w:r>
      <w:r w:rsidRPr="000D28EC">
        <w:rPr>
          <w:rFonts w:asciiTheme="minorBidi" w:eastAsiaTheme="minorBidi" w:hAnsiTheme="minorBidi" w:cstheme="minorBidi" w:hint="eastAsia"/>
          <w:sz w:val="28"/>
          <w:szCs w:val="28"/>
          <w:lang w:eastAsia="zh-TW"/>
        </w:rPr>
        <w:t>為合理者，則對法人適用該規定。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 w:name="ss2a34"/>
      <w:r w:rsidRPr="000D28EC">
        <w:rPr>
          <w:rFonts w:asciiTheme="minorBidi" w:eastAsiaTheme="minorBidi" w:hAnsiTheme="minorBidi" w:cstheme="minorBidi"/>
          <w:sz w:val="28"/>
          <w:szCs w:val="28"/>
          <w:lang w:eastAsia="zh-TW"/>
        </w:rPr>
        <w:t>第二分</w:t>
      </w:r>
      <w:bookmarkEnd w:id="42"/>
      <w:r w:rsidRPr="000D28EC">
        <w:rPr>
          <w:rFonts w:asciiTheme="minorBidi" w:eastAsiaTheme="minorBidi" w:hAnsiTheme="minorBidi" w:cstheme="minorBidi"/>
          <w:sz w:val="28"/>
          <w:szCs w:val="28"/>
          <w:lang w:eastAsia="zh-TW"/>
        </w:rPr>
        <w:t>節 規範法律行</w:t>
      </w:r>
      <w:r w:rsidRPr="000D28EC">
        <w:rPr>
          <w:rFonts w:asciiTheme="minorBidi" w:eastAsiaTheme="minorBidi" w:hAnsiTheme="minorBidi" w:cstheme="minorBidi" w:hint="eastAsia"/>
          <w:sz w:val="28"/>
          <w:szCs w:val="28"/>
          <w:lang w:eastAsia="zh-TW"/>
        </w:rPr>
        <w:t>為之法律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 w:name="a34"/>
      <w:r w:rsidRPr="000D28EC">
        <w:rPr>
          <w:rFonts w:asciiTheme="minorBidi" w:eastAsiaTheme="minorBidi" w:hAnsiTheme="minorBidi" w:cstheme="minorBidi"/>
          <w:sz w:val="28"/>
          <w:szCs w:val="28"/>
          <w:lang w:eastAsia="zh-TW"/>
        </w:rPr>
        <w:t>第三十四</w:t>
      </w:r>
      <w:bookmarkEnd w:id="43"/>
      <w:r w:rsidRPr="000D28EC">
        <w:rPr>
          <w:rFonts w:asciiTheme="minorBidi" w:eastAsiaTheme="minorBidi" w:hAnsiTheme="minorBidi" w:cstheme="minorBidi"/>
          <w:sz w:val="28"/>
          <w:szCs w:val="28"/>
          <w:lang w:eastAsia="zh-TW"/>
        </w:rPr>
        <w:t>條 （法律行</w:t>
      </w:r>
      <w:r w:rsidRPr="000D28EC">
        <w:rPr>
          <w:rFonts w:asciiTheme="minorBidi" w:eastAsiaTheme="minorBidi" w:hAnsiTheme="minorBidi" w:cstheme="minorBidi" w:hint="eastAsia"/>
          <w:sz w:val="28"/>
          <w:szCs w:val="28"/>
          <w:lang w:eastAsia="zh-TW"/>
        </w:rPr>
        <w:t>為之意思表示）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一、法律行</w:t>
      </w:r>
      <w:r w:rsidRPr="000D28EC">
        <w:rPr>
          <w:rFonts w:asciiTheme="minorBidi" w:eastAsiaTheme="minorBidi" w:hAnsiTheme="minorBidi" w:cstheme="minorBidi" w:hint="eastAsia"/>
          <w:sz w:val="28"/>
          <w:szCs w:val="28"/>
          <w:lang w:eastAsia="zh-TW"/>
        </w:rPr>
        <w:t>為意思表示之完成、解釋及填補，均由適用於法律行為之實質之法律規範；意思之欠缺或瑕疵亦由該法律規範。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二、一行</w:t>
      </w:r>
      <w:r w:rsidRPr="000D28EC">
        <w:rPr>
          <w:rFonts w:asciiTheme="minorBidi" w:eastAsiaTheme="minorBidi" w:hAnsiTheme="minorBidi" w:cstheme="minorBidi" w:hint="eastAsia"/>
          <w:sz w:val="28"/>
          <w:szCs w:val="28"/>
          <w:lang w:eastAsia="zh-TW"/>
        </w:rPr>
        <w:t>為是否作為法律行為之意思表示，按表意人及相對人之共同常居地法確定；如無共同常居地，則按行為發生地法確定。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三、沉默是否作</w:t>
      </w:r>
      <w:r w:rsidRPr="000D28EC">
        <w:rPr>
          <w:rFonts w:asciiTheme="minorBidi" w:eastAsiaTheme="minorBidi" w:hAnsiTheme="minorBidi" w:cstheme="minorBidi" w:hint="eastAsia"/>
          <w:sz w:val="28"/>
          <w:szCs w:val="28"/>
          <w:lang w:eastAsia="zh-TW"/>
        </w:rPr>
        <w:t>為意思表示方式，亦按共同常居地法確定；如無共同常居地，則按要約接收地法確定。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 w:name="a35"/>
      <w:r w:rsidRPr="000D28EC">
        <w:rPr>
          <w:rFonts w:asciiTheme="minorBidi" w:eastAsiaTheme="minorBidi" w:hAnsiTheme="minorBidi" w:cstheme="minorBidi"/>
          <w:sz w:val="28"/>
          <w:szCs w:val="28"/>
          <w:lang w:eastAsia="zh-TW"/>
        </w:rPr>
        <w:t>第三十五</w:t>
      </w:r>
      <w:bookmarkEnd w:id="44"/>
      <w:r w:rsidRPr="000D28EC">
        <w:rPr>
          <w:rFonts w:asciiTheme="minorBidi" w:eastAsiaTheme="minorBidi" w:hAnsiTheme="minorBidi" w:cstheme="minorBidi"/>
          <w:sz w:val="28"/>
          <w:szCs w:val="28"/>
          <w:lang w:eastAsia="zh-TW"/>
        </w:rPr>
        <w:t>條 （表示方式）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一、法律行</w:t>
      </w:r>
      <w:r w:rsidRPr="000D28EC">
        <w:rPr>
          <w:rFonts w:asciiTheme="minorBidi" w:eastAsiaTheme="minorBidi" w:hAnsiTheme="minorBidi" w:cstheme="minorBidi" w:hint="eastAsia"/>
          <w:sz w:val="28"/>
          <w:szCs w:val="28"/>
          <w:lang w:eastAsia="zh-TW"/>
        </w:rPr>
        <w:t>為意思表示之方式，由適用於法律行為之實質之法律規範；然而，意思表示之方式僅需遵守在意思表示地當時生效之法律即可，但規範法律行為之實質之法律要求法律行為須遵守特定</w:t>
      </w:r>
      <w:r w:rsidRPr="000D28EC">
        <w:rPr>
          <w:rFonts w:asciiTheme="minorBidi" w:eastAsiaTheme="minorBidi" w:hAnsiTheme="minorBidi" w:cstheme="minorBidi"/>
          <w:sz w:val="28"/>
          <w:szCs w:val="28"/>
          <w:lang w:eastAsia="zh-TW"/>
        </w:rPr>
        <w:t>方式，即使在外地作出仍須遵守，否則無效或不</w:t>
      </w:r>
      <w:r w:rsidRPr="000D28EC">
        <w:rPr>
          <w:rFonts w:asciiTheme="minorBidi" w:eastAsiaTheme="minorBidi" w:hAnsiTheme="minorBidi" w:cstheme="minorBidi" w:hint="eastAsia"/>
          <w:sz w:val="28"/>
          <w:szCs w:val="28"/>
          <w:lang w:eastAsia="zh-TW"/>
        </w:rPr>
        <w:t>產生效力者除外。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二、如法律行</w:t>
      </w:r>
      <w:r w:rsidRPr="000D28EC">
        <w:rPr>
          <w:rFonts w:asciiTheme="minorBidi" w:eastAsiaTheme="minorBidi" w:hAnsiTheme="minorBidi" w:cstheme="minorBidi" w:hint="eastAsia"/>
          <w:sz w:val="28"/>
          <w:szCs w:val="28"/>
          <w:lang w:eastAsia="zh-TW"/>
        </w:rPr>
        <w:t>為意思表示未按意思表示地之法律所規定之方式作出，但已遵守該法律之衝突規範所援引之法律體系所規定之方式，則該法律行為之意思表示在形式上仍屬有效，但不影響上款最後部分規定之適用。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 w:name="a36"/>
      <w:r w:rsidRPr="000D28EC">
        <w:rPr>
          <w:rFonts w:asciiTheme="minorBidi" w:eastAsiaTheme="minorBidi" w:hAnsiTheme="minorBidi" w:cstheme="minorBidi"/>
          <w:sz w:val="28"/>
          <w:szCs w:val="28"/>
          <w:lang w:eastAsia="zh-TW"/>
        </w:rPr>
        <w:t>第三十六</w:t>
      </w:r>
      <w:bookmarkEnd w:id="45"/>
      <w:r w:rsidRPr="000D28EC">
        <w:rPr>
          <w:rFonts w:asciiTheme="minorBidi" w:eastAsiaTheme="minorBidi" w:hAnsiTheme="minorBidi" w:cstheme="minorBidi"/>
          <w:sz w:val="28"/>
          <w:szCs w:val="28"/>
          <w:lang w:eastAsia="zh-TW"/>
        </w:rPr>
        <w:t>條 （法定代理）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法定代理受規範</w:t>
      </w:r>
      <w:r w:rsidRPr="000D28EC">
        <w:rPr>
          <w:rFonts w:asciiTheme="minorBidi" w:eastAsiaTheme="minorBidi" w:hAnsiTheme="minorBidi" w:cstheme="minorBidi" w:hint="eastAsia"/>
          <w:sz w:val="28"/>
          <w:szCs w:val="28"/>
          <w:lang w:eastAsia="zh-TW"/>
        </w:rPr>
        <w:t>產生代理權之法律關係之法律約束。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 w:name="a37"/>
      <w:r w:rsidRPr="000D28EC">
        <w:rPr>
          <w:rFonts w:asciiTheme="minorBidi" w:eastAsiaTheme="minorBidi" w:hAnsiTheme="minorBidi" w:cstheme="minorBidi"/>
          <w:sz w:val="28"/>
          <w:szCs w:val="28"/>
          <w:lang w:eastAsia="zh-TW"/>
        </w:rPr>
        <w:t>第三十七</w:t>
      </w:r>
      <w:bookmarkEnd w:id="46"/>
      <w:r w:rsidRPr="000D28EC">
        <w:rPr>
          <w:rFonts w:asciiTheme="minorBidi" w:eastAsiaTheme="minorBidi" w:hAnsiTheme="minorBidi" w:cstheme="minorBidi"/>
          <w:sz w:val="28"/>
          <w:szCs w:val="28"/>
          <w:lang w:eastAsia="zh-TW"/>
        </w:rPr>
        <w:t>條 （組織之代表）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法人機關代表法人，受法人之屬人法規範。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 w:name="a38"/>
      <w:r w:rsidRPr="000D28EC">
        <w:rPr>
          <w:rFonts w:asciiTheme="minorBidi" w:eastAsiaTheme="minorBidi" w:hAnsiTheme="minorBidi" w:cstheme="minorBidi"/>
          <w:sz w:val="28"/>
          <w:szCs w:val="28"/>
          <w:lang w:eastAsia="zh-TW"/>
        </w:rPr>
        <w:t>第三十八</w:t>
      </w:r>
      <w:bookmarkEnd w:id="47"/>
      <w:r w:rsidRPr="000D28EC">
        <w:rPr>
          <w:rFonts w:asciiTheme="minorBidi" w:eastAsiaTheme="minorBidi" w:hAnsiTheme="minorBidi" w:cstheme="minorBidi"/>
          <w:sz w:val="28"/>
          <w:szCs w:val="28"/>
          <w:lang w:eastAsia="zh-TW"/>
        </w:rPr>
        <w:t>條 （意定代理）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一、意定代理之代理權，其設立、範圍、變更、效果及終止，受代理權行使地之法律規範。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二、然而，如代理人在某一非</w:t>
      </w:r>
      <w:r w:rsidRPr="000D28EC">
        <w:rPr>
          <w:rFonts w:asciiTheme="minorBidi" w:eastAsiaTheme="minorBidi" w:hAnsiTheme="minorBidi" w:cstheme="minorBidi" w:hint="eastAsia"/>
          <w:sz w:val="28"/>
          <w:szCs w:val="28"/>
          <w:lang w:eastAsia="zh-TW"/>
        </w:rPr>
        <w:t>為被代理人所指定之國家或地區行使代理權，而與代理人訂立合同之第三人知悉此事者，則適用被代理人常居地法。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三、如代理人以行使代理權作</w:t>
      </w:r>
      <w:r w:rsidRPr="000D28EC">
        <w:rPr>
          <w:rFonts w:asciiTheme="minorBidi" w:eastAsiaTheme="minorBidi" w:hAnsiTheme="minorBidi" w:cstheme="minorBidi" w:hint="eastAsia"/>
          <w:sz w:val="28"/>
          <w:szCs w:val="28"/>
          <w:lang w:eastAsia="zh-TW"/>
        </w:rPr>
        <w:t>為其職業，而訂立合同之第三人知悉此事者，則適用職業住所地法。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四、代理涉及不動</w:t>
      </w:r>
      <w:r w:rsidRPr="000D28EC">
        <w:rPr>
          <w:rFonts w:asciiTheme="minorBidi" w:eastAsiaTheme="minorBidi" w:hAnsiTheme="minorBidi" w:cstheme="minorBidi" w:hint="eastAsia"/>
          <w:sz w:val="28"/>
          <w:szCs w:val="28"/>
          <w:lang w:eastAsia="zh-TW"/>
        </w:rPr>
        <w:t>產之處分或管理時，適用不動產所在地之法律。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 w:name="a39"/>
      <w:r w:rsidRPr="000D28EC">
        <w:rPr>
          <w:rFonts w:asciiTheme="minorBidi" w:eastAsiaTheme="minorBidi" w:hAnsiTheme="minorBidi" w:cstheme="minorBidi"/>
          <w:sz w:val="28"/>
          <w:szCs w:val="28"/>
          <w:lang w:eastAsia="zh-TW"/>
        </w:rPr>
        <w:t>第三十九</w:t>
      </w:r>
      <w:bookmarkEnd w:id="48"/>
      <w:r w:rsidRPr="000D28EC">
        <w:rPr>
          <w:rFonts w:asciiTheme="minorBidi" w:eastAsiaTheme="minorBidi" w:hAnsiTheme="minorBidi" w:cstheme="minorBidi"/>
          <w:sz w:val="28"/>
          <w:szCs w:val="28"/>
          <w:lang w:eastAsia="zh-TW"/>
        </w:rPr>
        <w:t>條 （時效及失效）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時效及失效均受適用於時效或失效所涉及之權利之有關法律規範。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 w:name="ss3a40"/>
      <w:r w:rsidRPr="000D28EC">
        <w:rPr>
          <w:rFonts w:asciiTheme="minorBidi" w:eastAsiaTheme="minorBidi" w:hAnsiTheme="minorBidi" w:cstheme="minorBidi"/>
          <w:sz w:val="28"/>
          <w:szCs w:val="28"/>
          <w:lang w:eastAsia="zh-TW"/>
        </w:rPr>
        <w:t>第三分</w:t>
      </w:r>
      <w:bookmarkEnd w:id="49"/>
      <w:r w:rsidRPr="000D28EC">
        <w:rPr>
          <w:rFonts w:asciiTheme="minorBidi" w:eastAsiaTheme="minorBidi" w:hAnsiTheme="minorBidi" w:cstheme="minorBidi"/>
          <w:sz w:val="28"/>
          <w:szCs w:val="28"/>
          <w:lang w:eastAsia="zh-TW"/>
        </w:rPr>
        <w:t>節 規範債之法律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 w:name="a40"/>
      <w:r w:rsidRPr="000D28EC">
        <w:rPr>
          <w:rFonts w:asciiTheme="minorBidi" w:eastAsiaTheme="minorBidi" w:hAnsiTheme="minorBidi" w:cstheme="minorBidi"/>
          <w:sz w:val="28"/>
          <w:szCs w:val="28"/>
          <w:lang w:eastAsia="zh-TW"/>
        </w:rPr>
        <w:t>第四十</w:t>
      </w:r>
      <w:bookmarkEnd w:id="50"/>
      <w:r w:rsidRPr="000D28EC">
        <w:rPr>
          <w:rFonts w:asciiTheme="minorBidi" w:eastAsiaTheme="minorBidi" w:hAnsiTheme="minorBidi" w:cstheme="minorBidi"/>
          <w:sz w:val="28"/>
          <w:szCs w:val="28"/>
          <w:lang w:eastAsia="zh-TW"/>
        </w:rPr>
        <w:t>條 （由法律行</w:t>
      </w:r>
      <w:r w:rsidRPr="000D28EC">
        <w:rPr>
          <w:rFonts w:asciiTheme="minorBidi" w:eastAsiaTheme="minorBidi" w:hAnsiTheme="minorBidi" w:cstheme="minorBidi" w:hint="eastAsia"/>
          <w:sz w:val="28"/>
          <w:szCs w:val="28"/>
          <w:lang w:eastAsia="zh-TW"/>
        </w:rPr>
        <w:t>為所生之債）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一、由法律行</w:t>
      </w:r>
      <w:r w:rsidRPr="000D28EC">
        <w:rPr>
          <w:rFonts w:asciiTheme="minorBidi" w:eastAsiaTheme="minorBidi" w:hAnsiTheme="minorBidi" w:cstheme="minorBidi" w:hint="eastAsia"/>
          <w:sz w:val="28"/>
          <w:szCs w:val="28"/>
          <w:lang w:eastAsia="zh-TW"/>
        </w:rPr>
        <w:t>為所生之債以及法律行為本身之實質，均受有關主體指定之法律或顯示出為其意欲之法律所規範。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二、然而，當事人指定之法律或顯示出</w:t>
      </w:r>
      <w:r w:rsidRPr="000D28EC">
        <w:rPr>
          <w:rFonts w:asciiTheme="minorBidi" w:eastAsiaTheme="minorBidi" w:hAnsiTheme="minorBidi" w:cstheme="minorBidi" w:hint="eastAsia"/>
          <w:sz w:val="28"/>
          <w:szCs w:val="28"/>
          <w:lang w:eastAsia="zh-TW"/>
        </w:rPr>
        <w:t>為其意欲之法律，僅得為符合表意人之應予重視利益而可適用之法律，或與該法律行為中任一為衝突法所考慮之要素有連結關係之法律。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 w:name="a41"/>
      <w:r w:rsidRPr="000D28EC">
        <w:rPr>
          <w:rFonts w:asciiTheme="minorBidi" w:eastAsiaTheme="minorBidi" w:hAnsiTheme="minorBidi" w:cstheme="minorBidi"/>
          <w:sz w:val="28"/>
          <w:szCs w:val="28"/>
          <w:lang w:eastAsia="zh-TW"/>
        </w:rPr>
        <w:t>第四十一</w:t>
      </w:r>
      <w:bookmarkEnd w:id="51"/>
      <w:r w:rsidRPr="000D28EC">
        <w:rPr>
          <w:rFonts w:asciiTheme="minorBidi" w:eastAsiaTheme="minorBidi" w:hAnsiTheme="minorBidi" w:cstheme="minorBidi"/>
          <w:sz w:val="28"/>
          <w:szCs w:val="28"/>
          <w:lang w:eastAsia="zh-TW"/>
        </w:rPr>
        <w:t>條 （候補標準）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如未能定出準據法，則適用與法律行</w:t>
      </w:r>
      <w:r w:rsidRPr="000D28EC">
        <w:rPr>
          <w:rFonts w:asciiTheme="minorBidi" w:eastAsiaTheme="minorBidi" w:hAnsiTheme="minorBidi" w:cstheme="minorBidi" w:hint="eastAsia"/>
          <w:sz w:val="28"/>
          <w:szCs w:val="28"/>
          <w:lang w:eastAsia="zh-TW"/>
        </w:rPr>
        <w:t>為有較密切聯繫地法。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 w:name="a42"/>
      <w:r w:rsidRPr="000D28EC">
        <w:rPr>
          <w:rFonts w:asciiTheme="minorBidi" w:eastAsiaTheme="minorBidi" w:hAnsiTheme="minorBidi" w:cstheme="minorBidi"/>
          <w:sz w:val="28"/>
          <w:szCs w:val="28"/>
          <w:lang w:eastAsia="zh-TW"/>
        </w:rPr>
        <w:t>第四十二</w:t>
      </w:r>
      <w:bookmarkEnd w:id="52"/>
      <w:r w:rsidRPr="000D28EC">
        <w:rPr>
          <w:rFonts w:asciiTheme="minorBidi" w:eastAsiaTheme="minorBidi" w:hAnsiTheme="minorBidi" w:cstheme="minorBidi"/>
          <w:sz w:val="28"/>
          <w:szCs w:val="28"/>
          <w:lang w:eastAsia="zh-TW"/>
        </w:rPr>
        <w:t>條 （無因管理）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無因管理適用管理人主要行</w:t>
      </w:r>
      <w:r w:rsidRPr="000D28EC">
        <w:rPr>
          <w:rFonts w:asciiTheme="minorBidi" w:eastAsiaTheme="minorBidi" w:hAnsiTheme="minorBidi" w:cstheme="minorBidi" w:hint="eastAsia"/>
          <w:sz w:val="28"/>
          <w:szCs w:val="28"/>
          <w:lang w:eastAsia="zh-TW"/>
        </w:rPr>
        <w:t>為地法。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 w:name="a43"/>
      <w:r w:rsidRPr="000D28EC">
        <w:rPr>
          <w:rFonts w:asciiTheme="minorBidi" w:eastAsiaTheme="minorBidi" w:hAnsiTheme="minorBidi" w:cstheme="minorBidi"/>
          <w:sz w:val="28"/>
          <w:szCs w:val="28"/>
          <w:lang w:eastAsia="zh-TW"/>
        </w:rPr>
        <w:t>第四十三</w:t>
      </w:r>
      <w:bookmarkEnd w:id="53"/>
      <w:r w:rsidRPr="000D28EC">
        <w:rPr>
          <w:rFonts w:asciiTheme="minorBidi" w:eastAsiaTheme="minorBidi" w:hAnsiTheme="minorBidi" w:cstheme="minorBidi"/>
          <w:sz w:val="28"/>
          <w:szCs w:val="28"/>
          <w:lang w:eastAsia="zh-TW"/>
        </w:rPr>
        <w:t>條 （不當得利）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規範不當得利之法律，</w:t>
      </w:r>
      <w:r w:rsidRPr="000D28EC">
        <w:rPr>
          <w:rFonts w:asciiTheme="minorBidi" w:eastAsiaTheme="minorBidi" w:hAnsiTheme="minorBidi" w:cstheme="minorBidi" w:hint="eastAsia"/>
          <w:sz w:val="28"/>
          <w:szCs w:val="28"/>
          <w:lang w:eastAsia="zh-TW"/>
        </w:rPr>
        <w:t>為財產利益轉移予受益人之事實所依據之法律。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 w:name="a44"/>
      <w:r w:rsidRPr="000D28EC">
        <w:rPr>
          <w:rFonts w:asciiTheme="minorBidi" w:eastAsiaTheme="minorBidi" w:hAnsiTheme="minorBidi" w:cstheme="minorBidi"/>
          <w:sz w:val="28"/>
          <w:szCs w:val="28"/>
          <w:lang w:eastAsia="zh-TW"/>
        </w:rPr>
        <w:t>第四十四</w:t>
      </w:r>
      <w:bookmarkEnd w:id="54"/>
      <w:r w:rsidRPr="000D28EC">
        <w:rPr>
          <w:rFonts w:asciiTheme="minorBidi" w:eastAsiaTheme="minorBidi" w:hAnsiTheme="minorBidi" w:cstheme="minorBidi"/>
          <w:sz w:val="28"/>
          <w:szCs w:val="28"/>
          <w:lang w:eastAsia="zh-TW"/>
        </w:rPr>
        <w:t>條 （非合同責任）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一、基於不法行</w:t>
      </w:r>
      <w:r w:rsidRPr="000D28EC">
        <w:rPr>
          <w:rFonts w:asciiTheme="minorBidi" w:eastAsiaTheme="minorBidi" w:hAnsiTheme="minorBidi" w:cstheme="minorBidi" w:hint="eastAsia"/>
          <w:sz w:val="28"/>
          <w:szCs w:val="28"/>
          <w:lang w:eastAsia="zh-TW"/>
        </w:rPr>
        <w:t>為、風險或任何合規範之行為而產生之非合同責任，受引致損失之主要行為發生地之法律規範；</w:t>
      </w:r>
      <w:r w:rsidRPr="000D28EC">
        <w:rPr>
          <w:rFonts w:asciiTheme="minorBidi" w:eastAsiaTheme="minorBidi" w:hAnsiTheme="minorBidi" w:cstheme="minorBidi"/>
          <w:sz w:val="28"/>
          <w:szCs w:val="28"/>
          <w:lang w:eastAsia="zh-TW"/>
        </w:rPr>
        <w:t>因不作</w:t>
      </w:r>
      <w:r w:rsidRPr="000D28EC">
        <w:rPr>
          <w:rFonts w:asciiTheme="minorBidi" w:eastAsiaTheme="minorBidi" w:hAnsiTheme="minorBidi" w:cstheme="minorBidi" w:hint="eastAsia"/>
          <w:sz w:val="28"/>
          <w:szCs w:val="28"/>
          <w:lang w:eastAsia="zh-TW"/>
        </w:rPr>
        <w:t>為而產生責任時，適用責任人應為行為地法。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二、損害結果發生地之法律認</w:t>
      </w:r>
      <w:r w:rsidRPr="000D28EC">
        <w:rPr>
          <w:rFonts w:asciiTheme="minorBidi" w:eastAsiaTheme="minorBidi" w:hAnsiTheme="minorBidi" w:cstheme="minorBidi" w:hint="eastAsia"/>
          <w:sz w:val="28"/>
          <w:szCs w:val="28"/>
          <w:lang w:eastAsia="zh-TW"/>
        </w:rPr>
        <w:t>為行為人應負責，而行為地之法律不如此認為時，適用損害結果發生地之法律，只要行為人應能預見其作為或不作為會在受該法律約束之地造成損害。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三、然而，如行</w:t>
      </w:r>
      <w:r w:rsidRPr="000D28EC">
        <w:rPr>
          <w:rFonts w:asciiTheme="minorBidi" w:eastAsiaTheme="minorBidi" w:hAnsiTheme="minorBidi" w:cstheme="minorBidi" w:hint="eastAsia"/>
          <w:sz w:val="28"/>
          <w:szCs w:val="28"/>
          <w:lang w:eastAsia="zh-TW"/>
        </w:rPr>
        <w:t>為人及受害人有同一常居地而偶然身處外地，則適用共同常居地法，但不影響上兩款所指定之法律體系中應對任何人一律適用之規定之適用。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 w:name="ss4a45"/>
      <w:r w:rsidRPr="000D28EC">
        <w:rPr>
          <w:rFonts w:asciiTheme="minorBidi" w:eastAsiaTheme="minorBidi" w:hAnsiTheme="minorBidi" w:cstheme="minorBidi"/>
          <w:sz w:val="28"/>
          <w:szCs w:val="28"/>
          <w:lang w:eastAsia="zh-TW"/>
        </w:rPr>
        <w:t>第四分</w:t>
      </w:r>
      <w:bookmarkEnd w:id="55"/>
      <w:r w:rsidRPr="000D28EC">
        <w:rPr>
          <w:rFonts w:asciiTheme="minorBidi" w:eastAsiaTheme="minorBidi" w:hAnsiTheme="minorBidi" w:cstheme="minorBidi"/>
          <w:sz w:val="28"/>
          <w:szCs w:val="28"/>
          <w:lang w:eastAsia="zh-TW"/>
        </w:rPr>
        <w:t>節 規範物之法律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 w:name="a45"/>
      <w:r w:rsidRPr="000D28EC">
        <w:rPr>
          <w:rFonts w:asciiTheme="minorBidi" w:eastAsiaTheme="minorBidi" w:hAnsiTheme="minorBidi" w:cstheme="minorBidi"/>
          <w:sz w:val="28"/>
          <w:szCs w:val="28"/>
          <w:lang w:eastAsia="zh-TW"/>
        </w:rPr>
        <w:t>第四十五</w:t>
      </w:r>
      <w:bookmarkEnd w:id="56"/>
      <w:r w:rsidRPr="000D28EC">
        <w:rPr>
          <w:rFonts w:asciiTheme="minorBidi" w:eastAsiaTheme="minorBidi" w:hAnsiTheme="minorBidi" w:cstheme="minorBidi"/>
          <w:sz w:val="28"/>
          <w:szCs w:val="28"/>
          <w:lang w:eastAsia="zh-TW"/>
        </w:rPr>
        <w:t>條 （物權）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一、占有、所有權及其他物權之制度，均按物之所在地法規定。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二、設定或轉移過境物之物權時，視該過境物處於目的地。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三、受註冊制度約束之交通工具，其權利之設定及轉移，均受註冊地法規範。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 w:name="a46"/>
      <w:r w:rsidRPr="000D28EC">
        <w:rPr>
          <w:rFonts w:asciiTheme="minorBidi" w:eastAsiaTheme="minorBidi" w:hAnsiTheme="minorBidi" w:cstheme="minorBidi"/>
          <w:sz w:val="28"/>
          <w:szCs w:val="28"/>
          <w:lang w:eastAsia="zh-TW"/>
        </w:rPr>
        <w:t>第四十六</w:t>
      </w:r>
      <w:bookmarkEnd w:id="57"/>
      <w:r w:rsidRPr="000D28EC">
        <w:rPr>
          <w:rFonts w:asciiTheme="minorBidi" w:eastAsiaTheme="minorBidi" w:hAnsiTheme="minorBidi" w:cstheme="minorBidi"/>
          <w:sz w:val="28"/>
          <w:szCs w:val="28"/>
          <w:lang w:eastAsia="zh-TW"/>
        </w:rPr>
        <w:t>條 （設定或處分不動</w:t>
      </w:r>
      <w:r w:rsidRPr="000D28EC">
        <w:rPr>
          <w:rFonts w:asciiTheme="minorBidi" w:eastAsiaTheme="minorBidi" w:hAnsiTheme="minorBidi" w:cstheme="minorBidi" w:hint="eastAsia"/>
          <w:sz w:val="28"/>
          <w:szCs w:val="28"/>
          <w:lang w:eastAsia="zh-TW"/>
        </w:rPr>
        <w:t>產物權之能力）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設定或處分不動</w:t>
      </w:r>
      <w:r w:rsidRPr="000D28EC">
        <w:rPr>
          <w:rFonts w:asciiTheme="minorBidi" w:eastAsiaTheme="minorBidi" w:hAnsiTheme="minorBidi" w:cstheme="minorBidi" w:hint="eastAsia"/>
          <w:sz w:val="28"/>
          <w:szCs w:val="28"/>
          <w:lang w:eastAsia="zh-TW"/>
        </w:rPr>
        <w:t>產物權之能力，亦按物之所在地法規定，只要該法有此規定；否則適用屬人法。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 w:name="a47"/>
      <w:r w:rsidRPr="000D28EC">
        <w:rPr>
          <w:rFonts w:asciiTheme="minorBidi" w:eastAsiaTheme="minorBidi" w:hAnsiTheme="minorBidi" w:cstheme="minorBidi"/>
          <w:sz w:val="28"/>
          <w:szCs w:val="28"/>
          <w:lang w:eastAsia="zh-TW"/>
        </w:rPr>
        <w:t>第四十七</w:t>
      </w:r>
      <w:bookmarkEnd w:id="58"/>
      <w:r w:rsidRPr="000D28EC">
        <w:rPr>
          <w:rFonts w:asciiTheme="minorBidi" w:eastAsiaTheme="minorBidi" w:hAnsiTheme="minorBidi" w:cstheme="minorBidi"/>
          <w:sz w:val="28"/>
          <w:szCs w:val="28"/>
          <w:lang w:eastAsia="zh-TW"/>
        </w:rPr>
        <w:t>條 （知識</w:t>
      </w:r>
      <w:r w:rsidRPr="000D28EC">
        <w:rPr>
          <w:rFonts w:asciiTheme="minorBidi" w:eastAsiaTheme="minorBidi" w:hAnsiTheme="minorBidi" w:cstheme="minorBidi" w:hint="eastAsia"/>
          <w:sz w:val="28"/>
          <w:szCs w:val="28"/>
          <w:lang w:eastAsia="zh-TW"/>
        </w:rPr>
        <w:t>產權）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著作權、相關權利及工業</w:t>
      </w:r>
      <w:r w:rsidRPr="000D28EC">
        <w:rPr>
          <w:rFonts w:asciiTheme="minorBidi" w:eastAsiaTheme="minorBidi" w:hAnsiTheme="minorBidi" w:cstheme="minorBidi" w:hint="eastAsia"/>
          <w:sz w:val="28"/>
          <w:szCs w:val="28"/>
          <w:lang w:eastAsia="zh-TW"/>
        </w:rPr>
        <w:t>產權，均受提出保護要求地法規範，但不影響特別法例之規定之適用。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 w:name="ss5a48"/>
      <w:r w:rsidRPr="000D28EC">
        <w:rPr>
          <w:rFonts w:asciiTheme="minorBidi" w:eastAsiaTheme="minorBidi" w:hAnsiTheme="minorBidi" w:cstheme="minorBidi"/>
          <w:sz w:val="28"/>
          <w:szCs w:val="28"/>
          <w:lang w:eastAsia="zh-TW"/>
        </w:rPr>
        <w:t>第五分</w:t>
      </w:r>
      <w:bookmarkEnd w:id="59"/>
      <w:r w:rsidRPr="000D28EC">
        <w:rPr>
          <w:rFonts w:asciiTheme="minorBidi" w:eastAsiaTheme="minorBidi" w:hAnsiTheme="minorBidi" w:cstheme="minorBidi"/>
          <w:sz w:val="28"/>
          <w:szCs w:val="28"/>
          <w:lang w:eastAsia="zh-TW"/>
        </w:rPr>
        <w:t>節 規範親屬關係之法律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 w:name="a48"/>
      <w:r w:rsidRPr="000D28EC">
        <w:rPr>
          <w:rFonts w:asciiTheme="minorBidi" w:eastAsiaTheme="minorBidi" w:hAnsiTheme="minorBidi" w:cstheme="minorBidi"/>
          <w:sz w:val="28"/>
          <w:szCs w:val="28"/>
          <w:lang w:eastAsia="zh-TW"/>
        </w:rPr>
        <w:t>第四十八</w:t>
      </w:r>
      <w:bookmarkEnd w:id="60"/>
      <w:r w:rsidRPr="000D28EC">
        <w:rPr>
          <w:rFonts w:asciiTheme="minorBidi" w:eastAsiaTheme="minorBidi" w:hAnsiTheme="minorBidi" w:cstheme="minorBidi"/>
          <w:sz w:val="28"/>
          <w:szCs w:val="28"/>
          <w:lang w:eastAsia="zh-TW"/>
        </w:rPr>
        <w:t>條 （結婚或訂立婚姻協定之能力）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結婚人結婚或訂立婚姻協定之能力，受其各自之屬人法規範；該屬人法亦</w:t>
      </w:r>
      <w:r w:rsidRPr="000D28EC">
        <w:rPr>
          <w:rFonts w:asciiTheme="minorBidi" w:eastAsiaTheme="minorBidi" w:hAnsiTheme="minorBidi" w:cstheme="minorBidi" w:hint="eastAsia"/>
          <w:sz w:val="28"/>
          <w:szCs w:val="28"/>
          <w:lang w:eastAsia="zh-TW"/>
        </w:rPr>
        <w:t>為確定有關立約人之意思欠缺或瑕疵之制度之準據法。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 w:name="a49"/>
      <w:r w:rsidRPr="000D28EC">
        <w:rPr>
          <w:rFonts w:asciiTheme="minorBidi" w:eastAsiaTheme="minorBidi" w:hAnsiTheme="minorBidi" w:cstheme="minorBidi"/>
          <w:sz w:val="28"/>
          <w:szCs w:val="28"/>
          <w:lang w:eastAsia="zh-TW"/>
        </w:rPr>
        <w:t>第四十九</w:t>
      </w:r>
      <w:bookmarkEnd w:id="61"/>
      <w:r w:rsidRPr="000D28EC">
        <w:rPr>
          <w:rFonts w:asciiTheme="minorBidi" w:eastAsiaTheme="minorBidi" w:hAnsiTheme="minorBidi" w:cstheme="minorBidi"/>
          <w:sz w:val="28"/>
          <w:szCs w:val="28"/>
          <w:lang w:eastAsia="zh-TW"/>
        </w:rPr>
        <w:t>條 （結婚方式）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一、結婚方式受婚姻締結地法規範，但不影響下款規定之適用。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二、在澳門，兩名外國人得按照其中任一方國籍國之法律所規定之方式，在有關之領事人員面前結婚。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 w:name="a50"/>
      <w:r w:rsidRPr="000D28EC">
        <w:rPr>
          <w:rFonts w:asciiTheme="minorBidi" w:eastAsiaTheme="minorBidi" w:hAnsiTheme="minorBidi" w:cstheme="minorBidi"/>
          <w:sz w:val="28"/>
          <w:szCs w:val="28"/>
          <w:lang w:eastAsia="zh-TW"/>
        </w:rPr>
        <w:t>第五十</w:t>
      </w:r>
      <w:bookmarkEnd w:id="62"/>
      <w:r w:rsidRPr="000D28EC">
        <w:rPr>
          <w:rFonts w:asciiTheme="minorBidi" w:eastAsiaTheme="minorBidi" w:hAnsiTheme="minorBidi" w:cstheme="minorBidi"/>
          <w:sz w:val="28"/>
          <w:szCs w:val="28"/>
          <w:lang w:eastAsia="zh-TW"/>
        </w:rPr>
        <w:t>條 （夫妻間之關係）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一、夫妻間之關係受雙方共同常居地法規範，但下條所規定者除外。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二、夫妻無同一常居地時，適用與家庭生活有較密切聯繫地法。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 w:name="a51"/>
      <w:r w:rsidRPr="000D28EC">
        <w:rPr>
          <w:rFonts w:asciiTheme="minorBidi" w:eastAsiaTheme="minorBidi" w:hAnsiTheme="minorBidi" w:cstheme="minorBidi"/>
          <w:sz w:val="28"/>
          <w:szCs w:val="28"/>
          <w:lang w:eastAsia="zh-TW"/>
        </w:rPr>
        <w:t>第五十一</w:t>
      </w:r>
      <w:bookmarkEnd w:id="63"/>
      <w:r w:rsidRPr="000D28EC">
        <w:rPr>
          <w:rFonts w:asciiTheme="minorBidi" w:eastAsiaTheme="minorBidi" w:hAnsiTheme="minorBidi" w:cstheme="minorBidi"/>
          <w:sz w:val="28"/>
          <w:szCs w:val="28"/>
          <w:lang w:eastAsia="zh-TW"/>
        </w:rPr>
        <w:t>條 （婚前協定及財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一、婚前協定之實質及效力，以及法定或約定財</w:t>
      </w:r>
      <w:r w:rsidRPr="000D28EC">
        <w:rPr>
          <w:rFonts w:asciiTheme="minorBidi" w:eastAsiaTheme="minorBidi" w:hAnsiTheme="minorBidi" w:cstheme="minorBidi" w:hint="eastAsia"/>
          <w:sz w:val="28"/>
          <w:szCs w:val="28"/>
          <w:lang w:eastAsia="zh-TW"/>
        </w:rPr>
        <w:t>產制之實質及效力，均按締結婚姻時結婚人之常居地法規定。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二、結婚人無同一常居地時，適用婚後首個共同居所地法。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三、適用之法律</w:t>
      </w:r>
      <w:r w:rsidRPr="000D28EC">
        <w:rPr>
          <w:rFonts w:asciiTheme="minorBidi" w:eastAsiaTheme="minorBidi" w:hAnsiTheme="minorBidi" w:cstheme="minorBidi" w:hint="eastAsia"/>
          <w:sz w:val="28"/>
          <w:szCs w:val="28"/>
          <w:lang w:eastAsia="zh-TW"/>
        </w:rPr>
        <w:t>為</w:t>
      </w:r>
      <w:r w:rsidRPr="000D28EC">
        <w:rPr>
          <w:rFonts w:asciiTheme="minorBidi" w:eastAsiaTheme="minorBidi" w:hAnsiTheme="minorBidi" w:cstheme="minorBidi"/>
          <w:sz w:val="28"/>
          <w:szCs w:val="28"/>
          <w:lang w:eastAsia="zh-TW"/>
        </w:rPr>
        <w:t>澳門以外之法律，且其中一名結婚人之常居地在澳門地區時，得約定採用本法典容許之任一財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 w:name="a52"/>
      <w:r w:rsidRPr="000D28EC">
        <w:rPr>
          <w:rFonts w:asciiTheme="minorBidi" w:eastAsiaTheme="minorBidi" w:hAnsiTheme="minorBidi" w:cstheme="minorBidi"/>
          <w:sz w:val="28"/>
          <w:szCs w:val="28"/>
          <w:lang w:eastAsia="zh-TW"/>
        </w:rPr>
        <w:t>第五十二</w:t>
      </w:r>
      <w:bookmarkEnd w:id="64"/>
      <w:r w:rsidRPr="000D28EC">
        <w:rPr>
          <w:rFonts w:asciiTheme="minorBidi" w:eastAsiaTheme="minorBidi" w:hAnsiTheme="minorBidi" w:cstheme="minorBidi"/>
          <w:sz w:val="28"/>
          <w:szCs w:val="28"/>
          <w:lang w:eastAsia="zh-TW"/>
        </w:rPr>
        <w:t>條 （婚後協定及財</w:t>
      </w:r>
      <w:r w:rsidRPr="000D28EC">
        <w:rPr>
          <w:rFonts w:asciiTheme="minorBidi" w:eastAsiaTheme="minorBidi" w:hAnsiTheme="minorBidi" w:cstheme="minorBidi" w:hint="eastAsia"/>
          <w:sz w:val="28"/>
          <w:szCs w:val="28"/>
          <w:lang w:eastAsia="zh-TW"/>
        </w:rPr>
        <w:t>產制之變更）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一、有關婚後協定之可行性、內容及效力，以及夫妻變更其法定或約定財</w:t>
      </w:r>
      <w:r w:rsidRPr="000D28EC">
        <w:rPr>
          <w:rFonts w:asciiTheme="minorBidi" w:eastAsiaTheme="minorBidi" w:hAnsiTheme="minorBidi" w:cstheme="minorBidi" w:hint="eastAsia"/>
          <w:sz w:val="28"/>
          <w:szCs w:val="28"/>
          <w:lang w:eastAsia="zh-TW"/>
        </w:rPr>
        <w:t>產制之可行性、變更之內容及效力，均受按第五十條所規定之準據法規範。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二、在任何情況下，新協定不得具有損害第三人之追溯效力。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 w:name="a53"/>
      <w:r w:rsidRPr="000D28EC">
        <w:rPr>
          <w:rFonts w:asciiTheme="minorBidi" w:eastAsiaTheme="minorBidi" w:hAnsiTheme="minorBidi" w:cstheme="minorBidi"/>
          <w:sz w:val="28"/>
          <w:szCs w:val="28"/>
          <w:lang w:eastAsia="zh-TW"/>
        </w:rPr>
        <w:t>第五十三</w:t>
      </w:r>
      <w:bookmarkEnd w:id="65"/>
      <w:r w:rsidRPr="000D28EC">
        <w:rPr>
          <w:rFonts w:asciiTheme="minorBidi" w:eastAsiaTheme="minorBidi" w:hAnsiTheme="minorBidi" w:cstheme="minorBidi"/>
          <w:sz w:val="28"/>
          <w:szCs w:val="28"/>
          <w:lang w:eastAsia="zh-TW"/>
        </w:rPr>
        <w:t>條 （離婚）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離婚適用第五十條之規定。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 w:name="a54"/>
      <w:r w:rsidRPr="000D28EC">
        <w:rPr>
          <w:rFonts w:asciiTheme="minorBidi" w:eastAsiaTheme="minorBidi" w:hAnsiTheme="minorBidi" w:cstheme="minorBidi"/>
          <w:sz w:val="28"/>
          <w:szCs w:val="28"/>
          <w:lang w:eastAsia="zh-TW"/>
        </w:rPr>
        <w:t>第五十四</w:t>
      </w:r>
      <w:bookmarkEnd w:id="66"/>
      <w:r w:rsidRPr="000D28EC">
        <w:rPr>
          <w:rFonts w:asciiTheme="minorBidi" w:eastAsiaTheme="minorBidi" w:hAnsiTheme="minorBidi" w:cstheme="minorBidi"/>
          <w:sz w:val="28"/>
          <w:szCs w:val="28"/>
          <w:lang w:eastAsia="zh-TW"/>
        </w:rPr>
        <w:t>條 （親子關係之成立）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親子關係之成立，適用親子關係中之父親或母親於該關係確立日之屬人法。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 w:name="a55"/>
      <w:r w:rsidRPr="000D28EC">
        <w:rPr>
          <w:rFonts w:asciiTheme="minorBidi" w:eastAsiaTheme="minorBidi" w:hAnsiTheme="minorBidi" w:cstheme="minorBidi"/>
          <w:sz w:val="28"/>
          <w:szCs w:val="28"/>
          <w:lang w:eastAsia="zh-TW"/>
        </w:rPr>
        <w:t>第五十五</w:t>
      </w:r>
      <w:bookmarkEnd w:id="67"/>
      <w:r w:rsidRPr="000D28EC">
        <w:rPr>
          <w:rFonts w:asciiTheme="minorBidi" w:eastAsiaTheme="minorBidi" w:hAnsiTheme="minorBidi" w:cstheme="minorBidi"/>
          <w:sz w:val="28"/>
          <w:szCs w:val="28"/>
          <w:lang w:eastAsia="zh-TW"/>
        </w:rPr>
        <w:t>條 （父母與子女之關係）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一、父母與子女之關係受父母之共同常居地法規範；如無共同常居地，則受子女之屬人法規範。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二、僅與生父母其中一人確立親子關係時，適用該人之屬人法；如生父母其中一人已死亡，則以仍生存者之屬人法</w:t>
      </w:r>
      <w:r w:rsidRPr="000D28EC">
        <w:rPr>
          <w:rFonts w:asciiTheme="minorBidi" w:eastAsiaTheme="minorBidi" w:hAnsiTheme="minorBidi" w:cstheme="minorBidi" w:hint="eastAsia"/>
          <w:sz w:val="28"/>
          <w:szCs w:val="28"/>
          <w:lang w:eastAsia="zh-TW"/>
        </w:rPr>
        <w:t>為準據法。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 w:name="a56"/>
      <w:r w:rsidRPr="000D28EC">
        <w:rPr>
          <w:rFonts w:asciiTheme="minorBidi" w:eastAsiaTheme="minorBidi" w:hAnsiTheme="minorBidi" w:cstheme="minorBidi"/>
          <w:sz w:val="28"/>
          <w:szCs w:val="28"/>
          <w:lang w:eastAsia="zh-TW"/>
        </w:rPr>
        <w:lastRenderedPageBreak/>
        <w:t>第五十六</w:t>
      </w:r>
      <w:bookmarkEnd w:id="68"/>
      <w:r w:rsidRPr="000D28EC">
        <w:rPr>
          <w:rFonts w:asciiTheme="minorBidi" w:eastAsiaTheme="minorBidi" w:hAnsiTheme="minorBidi" w:cstheme="minorBidi"/>
          <w:sz w:val="28"/>
          <w:szCs w:val="28"/>
          <w:lang w:eastAsia="zh-TW"/>
        </w:rPr>
        <w:t>條 （收養之親子關係）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一、收養之親子關係之成立，適用收養人之屬人法，但不影響第二款及第三款規定之適用。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二、夫妻共同作出收養或待被收養人</w:t>
      </w:r>
      <w:r w:rsidRPr="000D28EC">
        <w:rPr>
          <w:rFonts w:asciiTheme="minorBidi" w:eastAsiaTheme="minorBidi" w:hAnsiTheme="minorBidi" w:cstheme="minorBidi" w:hint="eastAsia"/>
          <w:sz w:val="28"/>
          <w:szCs w:val="28"/>
          <w:lang w:eastAsia="zh-TW"/>
        </w:rPr>
        <w:t>為收養人配偶之子女時，夫妻之共同常居地法為準據法；如無共同常居地，則與收養人家庭生活有較密切聯繫地法為準據法。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三、在事實婚狀況下生活之兩人共同作出收養，或待被收養人</w:t>
      </w:r>
      <w:r w:rsidRPr="000D28EC">
        <w:rPr>
          <w:rFonts w:asciiTheme="minorBidi" w:eastAsiaTheme="minorBidi" w:hAnsiTheme="minorBidi" w:cstheme="minorBidi" w:hint="eastAsia"/>
          <w:sz w:val="28"/>
          <w:szCs w:val="28"/>
          <w:lang w:eastAsia="zh-TW"/>
        </w:rPr>
        <w:t>為</w:t>
      </w:r>
      <w:r w:rsidRPr="000D28EC">
        <w:rPr>
          <w:rFonts w:asciiTheme="minorBidi" w:eastAsiaTheme="minorBidi" w:hAnsiTheme="minorBidi" w:cstheme="minorBidi"/>
          <w:sz w:val="28"/>
          <w:szCs w:val="28"/>
          <w:lang w:eastAsia="zh-TW"/>
        </w:rPr>
        <w:t>與收養人有事實婚關係之人之子女時，適用經作出必要配合之上款規定。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四、收養人與被收養人之關係，以及被收養人與原親屬之關係，均受收養人之屬人法規範；此外，上條之規定亦適用於第二款及第三款所指之情況。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 w:name="a57"/>
      <w:r w:rsidRPr="000D28EC">
        <w:rPr>
          <w:rFonts w:asciiTheme="minorBidi" w:eastAsiaTheme="minorBidi" w:hAnsiTheme="minorBidi" w:cstheme="minorBidi"/>
          <w:sz w:val="28"/>
          <w:szCs w:val="28"/>
          <w:lang w:eastAsia="zh-TW"/>
        </w:rPr>
        <w:t>第五十七</w:t>
      </w:r>
      <w:bookmarkEnd w:id="69"/>
      <w:r w:rsidRPr="000D28EC">
        <w:rPr>
          <w:rFonts w:asciiTheme="minorBidi" w:eastAsiaTheme="minorBidi" w:hAnsiTheme="minorBidi" w:cstheme="minorBidi"/>
          <w:sz w:val="28"/>
          <w:szCs w:val="28"/>
          <w:lang w:eastAsia="zh-TW"/>
        </w:rPr>
        <w:t>條 （認領或收養之特別要件）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如待被認領人或待被收養人之屬人法規定，在認領或收養時必須徵得待被認領人或待被收養人之同意，作</w:t>
      </w:r>
      <w:r w:rsidRPr="000D28EC">
        <w:rPr>
          <w:rFonts w:asciiTheme="minorBidi" w:eastAsiaTheme="minorBidi" w:hAnsiTheme="minorBidi" w:cstheme="minorBidi" w:hint="eastAsia"/>
          <w:sz w:val="28"/>
          <w:szCs w:val="28"/>
          <w:lang w:eastAsia="zh-TW"/>
        </w:rPr>
        <w:t>為認領或收養要件，則須遵守之。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 w:name="ss6a58"/>
      <w:r w:rsidRPr="000D28EC">
        <w:rPr>
          <w:rFonts w:asciiTheme="minorBidi" w:eastAsiaTheme="minorBidi" w:hAnsiTheme="minorBidi" w:cstheme="minorBidi"/>
          <w:sz w:val="28"/>
          <w:szCs w:val="28"/>
          <w:lang w:eastAsia="zh-TW"/>
        </w:rPr>
        <w:t>第六分</w:t>
      </w:r>
      <w:bookmarkEnd w:id="70"/>
      <w:r w:rsidRPr="000D28EC">
        <w:rPr>
          <w:rFonts w:asciiTheme="minorBidi" w:eastAsiaTheme="minorBidi" w:hAnsiTheme="minorBidi" w:cstheme="minorBidi"/>
          <w:sz w:val="28"/>
          <w:szCs w:val="28"/>
          <w:lang w:eastAsia="zh-TW"/>
        </w:rPr>
        <w:t>節 規範事實婚之法律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 w:name="a58"/>
      <w:r w:rsidRPr="000D28EC">
        <w:rPr>
          <w:rFonts w:asciiTheme="minorBidi" w:eastAsiaTheme="minorBidi" w:hAnsiTheme="minorBidi" w:cstheme="minorBidi"/>
          <w:sz w:val="28"/>
          <w:szCs w:val="28"/>
          <w:lang w:eastAsia="zh-TW"/>
        </w:rPr>
        <w:t>第五十八</w:t>
      </w:r>
      <w:bookmarkEnd w:id="71"/>
      <w:r w:rsidRPr="000D28EC">
        <w:rPr>
          <w:rFonts w:asciiTheme="minorBidi" w:eastAsiaTheme="minorBidi" w:hAnsiTheme="minorBidi" w:cstheme="minorBidi"/>
          <w:sz w:val="28"/>
          <w:szCs w:val="28"/>
          <w:lang w:eastAsia="zh-TW"/>
        </w:rPr>
        <w:t>條 （準據法）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一、事實婚之要件及效力，受具有事實婚關係之雙方之共同常居地法規範。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二、如無共同常居地，則適用與有關情況有較密切聯繫地法。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 w:name="ss7a59"/>
      <w:r w:rsidRPr="000D28EC">
        <w:rPr>
          <w:rFonts w:asciiTheme="minorBidi" w:eastAsiaTheme="minorBidi" w:hAnsiTheme="minorBidi" w:cstheme="minorBidi"/>
          <w:sz w:val="28"/>
          <w:szCs w:val="28"/>
          <w:lang w:eastAsia="zh-TW"/>
        </w:rPr>
        <w:t>第七分</w:t>
      </w:r>
      <w:bookmarkEnd w:id="72"/>
      <w:r w:rsidRPr="000D28EC">
        <w:rPr>
          <w:rFonts w:asciiTheme="minorBidi" w:eastAsiaTheme="minorBidi" w:hAnsiTheme="minorBidi" w:cstheme="minorBidi"/>
          <w:sz w:val="28"/>
          <w:szCs w:val="28"/>
          <w:lang w:eastAsia="zh-TW"/>
        </w:rPr>
        <w:t>節 規範繼承之法律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 w:name="a59"/>
      <w:r w:rsidRPr="000D28EC">
        <w:rPr>
          <w:rFonts w:asciiTheme="minorBidi" w:eastAsiaTheme="minorBidi" w:hAnsiTheme="minorBidi" w:cstheme="minorBidi"/>
          <w:sz w:val="28"/>
          <w:szCs w:val="28"/>
          <w:lang w:eastAsia="zh-TW"/>
        </w:rPr>
        <w:lastRenderedPageBreak/>
        <w:t>第五十九</w:t>
      </w:r>
      <w:bookmarkEnd w:id="73"/>
      <w:r w:rsidRPr="000D28EC">
        <w:rPr>
          <w:rFonts w:asciiTheme="minorBidi" w:eastAsiaTheme="minorBidi" w:hAnsiTheme="minorBidi" w:cstheme="minorBidi"/>
          <w:sz w:val="28"/>
          <w:szCs w:val="28"/>
          <w:lang w:eastAsia="zh-TW"/>
        </w:rPr>
        <w:t>條 （準據法）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繼承受被繼承人死亡時之屬人法所規範；該法亦</w:t>
      </w:r>
      <w:r w:rsidRPr="000D28EC">
        <w:rPr>
          <w:rFonts w:asciiTheme="minorBidi" w:eastAsiaTheme="minorBidi" w:hAnsiTheme="minorBidi" w:cstheme="minorBidi" w:hint="eastAsia"/>
          <w:sz w:val="28"/>
          <w:szCs w:val="28"/>
          <w:lang w:eastAsia="zh-TW"/>
        </w:rPr>
        <w:t>為確定遺產管理人及遺囑執行人權力之準據法。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 w:name="a60"/>
      <w:r w:rsidRPr="000D28EC">
        <w:rPr>
          <w:rFonts w:asciiTheme="minorBidi" w:eastAsiaTheme="minorBidi" w:hAnsiTheme="minorBidi" w:cstheme="minorBidi"/>
          <w:sz w:val="28"/>
          <w:szCs w:val="28"/>
          <w:lang w:eastAsia="zh-TW"/>
        </w:rPr>
        <w:t>第六十</w:t>
      </w:r>
      <w:bookmarkEnd w:id="74"/>
      <w:r w:rsidRPr="000D28EC">
        <w:rPr>
          <w:rFonts w:asciiTheme="minorBidi" w:eastAsiaTheme="minorBidi" w:hAnsiTheme="minorBidi" w:cstheme="minorBidi"/>
          <w:sz w:val="28"/>
          <w:szCs w:val="28"/>
          <w:lang w:eastAsia="zh-TW"/>
        </w:rPr>
        <w:t>條 （處分能力）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一、作出、變更或廢止死因處分之能力，以及因處分人年齡而在處分上所要求之特別方式，受處分人作出意思表示時之屬人法規範。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二、在作出處分後取得新屬人法之人，保留按前屬人法規定廢止有關處分之必要能力。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 w:name="a61"/>
      <w:r w:rsidRPr="000D28EC">
        <w:rPr>
          <w:rFonts w:asciiTheme="minorBidi" w:eastAsiaTheme="minorBidi" w:hAnsiTheme="minorBidi" w:cstheme="minorBidi"/>
          <w:sz w:val="28"/>
          <w:szCs w:val="28"/>
          <w:lang w:eastAsia="zh-TW"/>
        </w:rPr>
        <w:t>第六十一</w:t>
      </w:r>
      <w:bookmarkEnd w:id="75"/>
      <w:r w:rsidRPr="000D28EC">
        <w:rPr>
          <w:rFonts w:asciiTheme="minorBidi" w:eastAsiaTheme="minorBidi" w:hAnsiTheme="minorBidi" w:cstheme="minorBidi"/>
          <w:sz w:val="28"/>
          <w:szCs w:val="28"/>
          <w:lang w:eastAsia="zh-TW"/>
        </w:rPr>
        <w:t>條 （處分之解釋；意思之欠缺及瑕疵）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下列者由被繼承人作出意思表示時之屬人法規範：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有關條款及處分之解釋，但明確指出或暗示由另一法律規範者除外；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意思之欠缺及瑕疵；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可否訂立共同遺囑或繼承合同，但不影響在繼承合同上適用第五十一條及第五十二條之規定。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 w:name="a62"/>
      <w:r w:rsidRPr="000D28EC">
        <w:rPr>
          <w:rFonts w:asciiTheme="minorBidi" w:eastAsiaTheme="minorBidi" w:hAnsiTheme="minorBidi" w:cstheme="minorBidi"/>
          <w:sz w:val="28"/>
          <w:szCs w:val="28"/>
          <w:lang w:eastAsia="zh-TW"/>
        </w:rPr>
        <w:t>第六十二</w:t>
      </w:r>
      <w:bookmarkEnd w:id="76"/>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一、死因處分以及其廢止或變更，如其方式符合訂立行</w:t>
      </w:r>
      <w:r w:rsidRPr="000D28EC">
        <w:rPr>
          <w:rFonts w:asciiTheme="minorBidi" w:eastAsiaTheme="minorBidi" w:hAnsiTheme="minorBidi" w:cstheme="minorBidi" w:hint="eastAsia"/>
          <w:sz w:val="28"/>
          <w:szCs w:val="28"/>
          <w:lang w:eastAsia="zh-TW"/>
        </w:rPr>
        <w:t>為地法之規定，或符合被繼承人作出意思表示時或死亡時之屬人法之規定，又或符合訂立行為地法之衝突規範所援引法律之規定者，均為有效。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二、然而，如被繼承人作出意思表示時之屬人法規定即使行</w:t>
      </w:r>
      <w:r w:rsidRPr="000D28EC">
        <w:rPr>
          <w:rFonts w:asciiTheme="minorBidi" w:eastAsiaTheme="minorBidi" w:hAnsiTheme="minorBidi" w:cstheme="minorBidi" w:hint="eastAsia"/>
          <w:sz w:val="28"/>
          <w:szCs w:val="28"/>
          <w:lang w:eastAsia="zh-TW"/>
        </w:rPr>
        <w:t>為在外地作出，仍須遵守特定方式，否則無效或不產生效力者，須遵守之。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 w:name="l1t2"/>
      <w:r w:rsidRPr="000D28EC">
        <w:rPr>
          <w:rFonts w:asciiTheme="minorBidi" w:eastAsiaTheme="minorBidi" w:hAnsiTheme="minorBidi" w:cstheme="minorBidi"/>
          <w:sz w:val="28"/>
          <w:szCs w:val="28"/>
          <w:lang w:eastAsia="zh-TW"/>
        </w:rPr>
        <w:t>第二</w:t>
      </w:r>
      <w:bookmarkEnd w:id="77"/>
      <w:r w:rsidRPr="000D28EC">
        <w:rPr>
          <w:rFonts w:asciiTheme="minorBidi" w:eastAsiaTheme="minorBidi" w:hAnsiTheme="minorBidi" w:cstheme="minorBidi"/>
          <w:sz w:val="28"/>
          <w:szCs w:val="28"/>
          <w:lang w:eastAsia="zh-TW"/>
        </w:rPr>
        <w:t>編 法律關係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 w:name="st1a63"/>
      <w:r w:rsidRPr="000D28EC">
        <w:rPr>
          <w:rFonts w:asciiTheme="minorBidi" w:eastAsiaTheme="minorBidi" w:hAnsiTheme="minorBidi" w:cstheme="minorBidi"/>
          <w:sz w:val="28"/>
          <w:szCs w:val="28"/>
          <w:lang w:eastAsia="zh-TW"/>
        </w:rPr>
        <w:t>第一分</w:t>
      </w:r>
      <w:bookmarkEnd w:id="78"/>
      <w:r w:rsidRPr="000D28EC">
        <w:rPr>
          <w:rFonts w:asciiTheme="minorBidi" w:eastAsiaTheme="minorBidi" w:hAnsiTheme="minorBidi" w:cstheme="minorBidi"/>
          <w:sz w:val="28"/>
          <w:szCs w:val="28"/>
          <w:lang w:eastAsia="zh-TW"/>
        </w:rPr>
        <w:t>編 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 w:name="c1a63"/>
      <w:r w:rsidRPr="000D28EC">
        <w:rPr>
          <w:rFonts w:asciiTheme="minorBidi" w:eastAsiaTheme="minorBidi" w:hAnsiTheme="minorBidi" w:cstheme="minorBidi"/>
          <w:sz w:val="28"/>
          <w:szCs w:val="28"/>
          <w:lang w:eastAsia="zh-TW"/>
        </w:rPr>
        <w:t>第一</w:t>
      </w:r>
      <w:bookmarkEnd w:id="79"/>
      <w:r w:rsidRPr="000D28EC">
        <w:rPr>
          <w:rFonts w:asciiTheme="minorBidi" w:eastAsiaTheme="minorBidi" w:hAnsiTheme="minorBidi" w:cstheme="minorBidi"/>
          <w:sz w:val="28"/>
          <w:szCs w:val="28"/>
          <w:lang w:eastAsia="zh-TW"/>
        </w:rPr>
        <w:t>章 自然人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 w:name="s1a63"/>
      <w:r w:rsidRPr="000D28EC">
        <w:rPr>
          <w:rFonts w:asciiTheme="minorBidi" w:eastAsiaTheme="minorBidi" w:hAnsiTheme="minorBidi" w:cstheme="minorBidi"/>
          <w:sz w:val="28"/>
          <w:szCs w:val="28"/>
          <w:lang w:eastAsia="zh-TW"/>
        </w:rPr>
        <w:t>第一</w:t>
      </w:r>
      <w:bookmarkEnd w:id="80"/>
      <w:r w:rsidRPr="000D28EC">
        <w:rPr>
          <w:rFonts w:asciiTheme="minorBidi" w:eastAsiaTheme="minorBidi" w:hAnsiTheme="minorBidi" w:cstheme="minorBidi"/>
          <w:sz w:val="28"/>
          <w:szCs w:val="28"/>
          <w:lang w:eastAsia="zh-TW"/>
        </w:rPr>
        <w:t>節 人格及權利能力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 w:name="a63"/>
      <w:r w:rsidRPr="000D28EC">
        <w:rPr>
          <w:rFonts w:asciiTheme="minorBidi" w:eastAsiaTheme="minorBidi" w:hAnsiTheme="minorBidi" w:cstheme="minorBidi"/>
          <w:sz w:val="28"/>
          <w:szCs w:val="28"/>
          <w:lang w:eastAsia="zh-TW"/>
        </w:rPr>
        <w:t>第六十三</w:t>
      </w:r>
      <w:bookmarkEnd w:id="81"/>
      <w:r w:rsidRPr="000D28EC">
        <w:rPr>
          <w:rFonts w:asciiTheme="minorBidi" w:eastAsiaTheme="minorBidi" w:hAnsiTheme="minorBidi" w:cstheme="minorBidi"/>
          <w:sz w:val="28"/>
          <w:szCs w:val="28"/>
          <w:lang w:eastAsia="zh-TW"/>
        </w:rPr>
        <w:t>條 （人格之開始）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一、人格始於完全出生且有生命之時。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二、未出生之人獲法律所承認之權利係取決於其出生。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三、人格之保護範圍包括對胎兒造成之損害，但以符合上款之條件</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四、然而，生父母無須就受孕時對子女造成之畸形或傳給子女之疾病負責，亦無須就受孕後對胎兒造成之損害負責，但屬故意造成之損害者除外。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 w:name="a64"/>
      <w:r w:rsidRPr="000D28EC">
        <w:rPr>
          <w:rFonts w:asciiTheme="minorBidi" w:eastAsiaTheme="minorBidi" w:hAnsiTheme="minorBidi" w:cstheme="minorBidi"/>
          <w:sz w:val="28"/>
          <w:szCs w:val="28"/>
          <w:lang w:eastAsia="zh-TW"/>
        </w:rPr>
        <w:t>第六十四</w:t>
      </w:r>
      <w:bookmarkEnd w:id="82"/>
      <w:r w:rsidRPr="000D28EC">
        <w:rPr>
          <w:rFonts w:asciiTheme="minorBidi" w:eastAsiaTheme="minorBidi" w:hAnsiTheme="minorBidi" w:cstheme="minorBidi"/>
          <w:sz w:val="28"/>
          <w:szCs w:val="28"/>
          <w:lang w:eastAsia="zh-TW"/>
        </w:rPr>
        <w:t>條 （權利能力）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除法律另有規定外，自然人得成</w:t>
      </w:r>
      <w:r w:rsidRPr="000D28EC">
        <w:rPr>
          <w:rFonts w:asciiTheme="minorBidi" w:eastAsiaTheme="minorBidi" w:hAnsiTheme="minorBidi" w:cstheme="minorBidi" w:hint="eastAsia"/>
          <w:sz w:val="28"/>
          <w:szCs w:val="28"/>
          <w:lang w:eastAsia="zh-TW"/>
        </w:rPr>
        <w:t>為任何法律關係之主體：此為自然人之權利能力。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 w:name="a65"/>
      <w:r w:rsidRPr="000D28EC">
        <w:rPr>
          <w:rFonts w:asciiTheme="minorBidi" w:eastAsiaTheme="minorBidi" w:hAnsiTheme="minorBidi" w:cstheme="minorBidi"/>
          <w:sz w:val="28"/>
          <w:szCs w:val="28"/>
          <w:lang w:eastAsia="zh-TW"/>
        </w:rPr>
        <w:t>第六十五</w:t>
      </w:r>
      <w:bookmarkEnd w:id="83"/>
      <w:r w:rsidRPr="000D28EC">
        <w:rPr>
          <w:rFonts w:asciiTheme="minorBidi" w:eastAsiaTheme="minorBidi" w:hAnsiTheme="minorBidi" w:cstheme="minorBidi"/>
          <w:sz w:val="28"/>
          <w:szCs w:val="28"/>
          <w:lang w:eastAsia="zh-TW"/>
        </w:rPr>
        <w:t>條 （人格之終止）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一、人格隨死亡而終止。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二、如某種法律效果取決於一人在他人死亡時是否仍生存，則在無法確定時，推定兩人同時死亡。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三、一人在毋庸置疑其死亡之情況下失蹤，且無法尋回或辨認其屍首時，視該人已死亡。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四、在上款之情況下，如宣告死亡後，證實死亡非在死亡宣告中所指之日發生或該被宣告死亡之人出現，則在推定死亡制度中對類似情況所作之規定，經作出必要配合後，適用之。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 w:name="a66"/>
      <w:r w:rsidRPr="000D28EC">
        <w:rPr>
          <w:rFonts w:asciiTheme="minorBidi" w:eastAsiaTheme="minorBidi" w:hAnsiTheme="minorBidi" w:cstheme="minorBidi"/>
          <w:sz w:val="28"/>
          <w:szCs w:val="28"/>
          <w:lang w:eastAsia="zh-TW"/>
        </w:rPr>
        <w:t>第六十六</w:t>
      </w:r>
      <w:bookmarkEnd w:id="84"/>
      <w:r w:rsidRPr="000D28EC">
        <w:rPr>
          <w:rFonts w:asciiTheme="minorBidi" w:eastAsiaTheme="minorBidi" w:hAnsiTheme="minorBidi" w:cstheme="minorBidi"/>
          <w:sz w:val="28"/>
          <w:szCs w:val="28"/>
          <w:lang w:eastAsia="zh-TW"/>
        </w:rPr>
        <w:t>條 （權利能力之放棄）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任何人不得全部或部分放棄其權利能力。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 w:name="s2a67"/>
      <w:r w:rsidRPr="000D28EC">
        <w:rPr>
          <w:rFonts w:asciiTheme="minorBidi" w:eastAsiaTheme="minorBidi" w:hAnsiTheme="minorBidi" w:cstheme="minorBidi"/>
          <w:sz w:val="28"/>
          <w:szCs w:val="28"/>
          <w:lang w:eastAsia="zh-TW"/>
        </w:rPr>
        <w:t>第二</w:t>
      </w:r>
      <w:bookmarkEnd w:id="85"/>
      <w:r w:rsidRPr="000D28EC">
        <w:rPr>
          <w:rFonts w:asciiTheme="minorBidi" w:eastAsiaTheme="minorBidi" w:hAnsiTheme="minorBidi" w:cstheme="minorBidi"/>
          <w:sz w:val="28"/>
          <w:szCs w:val="28"/>
          <w:lang w:eastAsia="zh-TW"/>
        </w:rPr>
        <w:t>節 人格權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 w:name="a67"/>
      <w:r w:rsidRPr="000D28EC">
        <w:rPr>
          <w:rFonts w:asciiTheme="minorBidi" w:eastAsiaTheme="minorBidi" w:hAnsiTheme="minorBidi" w:cstheme="minorBidi"/>
          <w:sz w:val="28"/>
          <w:szCs w:val="28"/>
          <w:lang w:eastAsia="zh-TW"/>
        </w:rPr>
        <w:t>第六十七</w:t>
      </w:r>
      <w:bookmarkEnd w:id="86"/>
      <w:r w:rsidRPr="000D28EC">
        <w:rPr>
          <w:rFonts w:asciiTheme="minorBidi" w:eastAsiaTheme="minorBidi" w:hAnsiTheme="minorBidi" w:cstheme="minorBidi"/>
          <w:sz w:val="28"/>
          <w:szCs w:val="28"/>
          <w:lang w:eastAsia="zh-TW"/>
        </w:rPr>
        <w:t>條 （人格之一般保護）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一、任何人均獲承認具有人格權，而人格權應在毫無任何不合理區分下受保護，尤其是應在不分國籍、居住地、血統、種族、民族、膚色、性別、語言、宗</w:t>
      </w:r>
      <w:r w:rsidRPr="000D28EC">
        <w:rPr>
          <w:rFonts w:asciiTheme="minorBidi" w:eastAsiaTheme="minorBidi" w:hAnsiTheme="minorBidi" w:cstheme="minorBidi" w:hint="eastAsia"/>
          <w:sz w:val="28"/>
          <w:szCs w:val="28"/>
          <w:lang w:eastAsia="zh-TW"/>
        </w:rPr>
        <w:t>教、政治或意識形態之見解或信仰、教育、經濟狀況或社會地位下受保護。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二、任何人均有權受保護，以免其人身或精神上之人格遭受不法侵犯或侵犯之威脅。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三、受威脅之人或被侵犯之人得就有關情況請求採取適當措施，以避免威脅之實現或減輕已發生之侵犯所造成之後果，而不論有關威脅或侵犯之事實是否導致民事責任。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四、受威脅之人或被侵犯之人，亦得按照訴訟法之規定請求採取上款所指之措施，作</w:t>
      </w:r>
      <w:r w:rsidRPr="000D28EC">
        <w:rPr>
          <w:rFonts w:asciiTheme="minorBidi" w:eastAsiaTheme="minorBidi" w:hAnsiTheme="minorBidi" w:cstheme="minorBidi" w:hint="eastAsia"/>
          <w:sz w:val="28"/>
          <w:szCs w:val="28"/>
          <w:lang w:eastAsia="zh-TW"/>
        </w:rPr>
        <w:t>為保全措施。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 w:name="a68"/>
      <w:r w:rsidRPr="000D28EC">
        <w:rPr>
          <w:rFonts w:asciiTheme="minorBidi" w:eastAsiaTheme="minorBidi" w:hAnsiTheme="minorBidi" w:cstheme="minorBidi"/>
          <w:sz w:val="28"/>
          <w:szCs w:val="28"/>
          <w:lang w:eastAsia="zh-TW"/>
        </w:rPr>
        <w:t>第六十八</w:t>
      </w:r>
      <w:bookmarkEnd w:id="87"/>
      <w:r w:rsidRPr="000D28EC">
        <w:rPr>
          <w:rFonts w:asciiTheme="minorBidi" w:eastAsiaTheme="minorBidi" w:hAnsiTheme="minorBidi" w:cstheme="minorBidi"/>
          <w:sz w:val="28"/>
          <w:szCs w:val="28"/>
          <w:lang w:eastAsia="zh-TW"/>
        </w:rPr>
        <w:t>條 （對已死之人之侵犯）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一、人格權在權利人死亡後亦受保護。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二、屬上款所指之情況，死者之生存配偶或與死者生前有事實婚關係之人，又或死者之任一直系血親卑親屬、直系血親尊親屬、兄弟</w:t>
      </w:r>
      <w:r w:rsidRPr="000D28EC">
        <w:rPr>
          <w:rFonts w:asciiTheme="minorBidi" w:eastAsiaTheme="minorBidi" w:hAnsiTheme="minorBidi" w:cstheme="minorBidi" w:hint="eastAsia"/>
          <w:sz w:val="28"/>
          <w:szCs w:val="28"/>
          <w:lang w:eastAsia="zh-TW"/>
        </w:rPr>
        <w:t>姊妹、姪甥或繼承人，均有請求採取上條第三款所指措施之正當性。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三、對人格權權利人已提起之訴訟，上款所指之任一人均有繼續訴訟之正當性。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四、侵犯之不法性係因未經同意而</w:t>
      </w:r>
      <w:r w:rsidRPr="000D28EC">
        <w:rPr>
          <w:rFonts w:asciiTheme="minorBidi" w:eastAsiaTheme="minorBidi" w:hAnsiTheme="minorBidi" w:cstheme="minorBidi" w:hint="eastAsia"/>
          <w:sz w:val="28"/>
          <w:szCs w:val="28"/>
          <w:lang w:eastAsia="zh-TW"/>
        </w:rPr>
        <w:t>產生時，具有正當性共同或分別請求採取第二款所指措施之人僅為應被取得同意之人。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 w:name="a69"/>
      <w:r w:rsidRPr="000D28EC">
        <w:rPr>
          <w:rFonts w:asciiTheme="minorBidi" w:eastAsiaTheme="minorBidi" w:hAnsiTheme="minorBidi" w:cstheme="minorBidi"/>
          <w:sz w:val="28"/>
          <w:szCs w:val="28"/>
          <w:lang w:eastAsia="zh-TW"/>
        </w:rPr>
        <w:t>第六十九</w:t>
      </w:r>
      <w:bookmarkEnd w:id="88"/>
      <w:r w:rsidRPr="000D28EC">
        <w:rPr>
          <w:rFonts w:asciiTheme="minorBidi" w:eastAsiaTheme="minorBidi" w:hAnsiTheme="minorBidi" w:cstheme="minorBidi"/>
          <w:sz w:val="28"/>
          <w:szCs w:val="28"/>
          <w:lang w:eastAsia="zh-TW"/>
        </w:rPr>
        <w:t>條 （人格權之自願限制）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一、對行使人格權所作之自願限制，凡涉及不可處分之利益，違反公共秩序原則或侵犯善良風俗者，均屬無效。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二、在不屬上款規定之情況下，如同意人格權受限制之本人滿十四歲，且在表示同意時，具有判斷同意之意義及其可及之範圍之必要辨別能力者，則該自願限制</w:t>
      </w:r>
      <w:r w:rsidRPr="000D28EC">
        <w:rPr>
          <w:rFonts w:asciiTheme="minorBidi" w:eastAsiaTheme="minorBidi" w:hAnsiTheme="minorBidi" w:cstheme="minorBidi" w:hint="eastAsia"/>
          <w:sz w:val="28"/>
          <w:szCs w:val="28"/>
          <w:lang w:eastAsia="zh-TW"/>
        </w:rPr>
        <w:t>產生效力，但另有規定者除外。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三、即使有關之未成年人未滿十四歲，只要其具有上款所指之辨別能力，且其反對其法定代理人所作之同意，則該同意不生效力。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四、同意得以任何方法表示，只要該方法能表現出受法律保護利益之人或其法定代理人之認</w:t>
      </w:r>
      <w:r w:rsidRPr="000D28EC">
        <w:rPr>
          <w:rFonts w:asciiTheme="minorBidi" w:eastAsiaTheme="minorBidi" w:hAnsiTheme="minorBidi" w:cstheme="minorBidi" w:hint="eastAsia"/>
          <w:sz w:val="28"/>
          <w:szCs w:val="28"/>
          <w:lang w:eastAsia="zh-TW"/>
        </w:rPr>
        <w:t>真、自由及已明瞭情況之意思；但有特別規定者除外</w:t>
      </w:r>
      <w:r w:rsidRPr="000D28EC">
        <w:rPr>
          <w:rFonts w:asciiTheme="minorBidi" w:eastAsiaTheme="minorBidi" w:hAnsiTheme="minorBidi" w:cstheme="minorBidi"/>
          <w:sz w:val="28"/>
          <w:szCs w:val="28"/>
          <w:lang w:eastAsia="zh-TW"/>
        </w:rPr>
        <w:t>。</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五、對人格權所作之合法自願限制得隨時廢止，即使對他方當事人之正當期待造成損害而須負賠償義務者亦然。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 w:name="a70"/>
      <w:r w:rsidRPr="000D28EC">
        <w:rPr>
          <w:rFonts w:asciiTheme="minorBidi" w:eastAsiaTheme="minorBidi" w:hAnsiTheme="minorBidi" w:cstheme="minorBidi"/>
          <w:sz w:val="28"/>
          <w:szCs w:val="28"/>
          <w:lang w:eastAsia="zh-TW"/>
        </w:rPr>
        <w:t>第七十</w:t>
      </w:r>
      <w:bookmarkEnd w:id="89"/>
      <w:r w:rsidRPr="000D28EC">
        <w:rPr>
          <w:rFonts w:asciiTheme="minorBidi" w:eastAsiaTheme="minorBidi" w:hAnsiTheme="minorBidi" w:cstheme="minorBidi"/>
          <w:sz w:val="28"/>
          <w:szCs w:val="28"/>
          <w:lang w:eastAsia="zh-TW"/>
        </w:rPr>
        <w:t>條 （生命權）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一、任何人均有生命權。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二、生命權不得放棄或轉讓，亦不得受法定或意定之限制。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 w:name="a71"/>
      <w:r w:rsidRPr="000D28EC">
        <w:rPr>
          <w:rFonts w:asciiTheme="minorBidi" w:eastAsiaTheme="minorBidi" w:hAnsiTheme="minorBidi" w:cstheme="minorBidi"/>
          <w:sz w:val="28"/>
          <w:szCs w:val="28"/>
          <w:lang w:eastAsia="zh-TW"/>
        </w:rPr>
        <w:t>第七十一</w:t>
      </w:r>
      <w:bookmarkEnd w:id="90"/>
      <w:r w:rsidRPr="000D28EC">
        <w:rPr>
          <w:rFonts w:asciiTheme="minorBidi" w:eastAsiaTheme="minorBidi" w:hAnsiTheme="minorBidi" w:cstheme="minorBidi"/>
          <w:sz w:val="28"/>
          <w:szCs w:val="28"/>
          <w:lang w:eastAsia="zh-TW"/>
        </w:rPr>
        <w:t>條 （身心完整權）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一、任何人均有身心完整受尊重之權利。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二、未經本人同意，不得對其施以可影響其身心完整之醫學或科學方面之行</w:t>
      </w:r>
      <w:r w:rsidRPr="000D28EC">
        <w:rPr>
          <w:rFonts w:asciiTheme="minorBidi" w:eastAsiaTheme="minorBidi" w:hAnsiTheme="minorBidi" w:cstheme="minorBidi" w:hint="eastAsia"/>
          <w:sz w:val="28"/>
          <w:szCs w:val="28"/>
          <w:lang w:eastAsia="zh-TW"/>
        </w:rPr>
        <w:t>為或試驗。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三、禁止以人體器官及其他人體組成部分作交易，即使已與人體分離且取得有關權利人之同意亦然。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四、對身心完整權所作之自願限制，如可預料對生命構成嚴重危險，或可能對權利人之健康造成嚴重及不可復原之損害後果，均</w:t>
      </w:r>
      <w:r w:rsidRPr="000D28EC">
        <w:rPr>
          <w:rFonts w:asciiTheme="minorBidi" w:eastAsiaTheme="minorBidi" w:hAnsiTheme="minorBidi" w:cstheme="minorBidi" w:hint="eastAsia"/>
          <w:sz w:val="28"/>
          <w:szCs w:val="28"/>
          <w:lang w:eastAsia="zh-TW"/>
        </w:rPr>
        <w:t>為無效；但後者具應予重視之理由時，不在此限。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 w:name="a72"/>
      <w:r w:rsidRPr="000D28EC">
        <w:rPr>
          <w:rFonts w:asciiTheme="minorBidi" w:eastAsiaTheme="minorBidi" w:hAnsiTheme="minorBidi" w:cstheme="minorBidi"/>
          <w:sz w:val="28"/>
          <w:szCs w:val="28"/>
          <w:lang w:eastAsia="zh-TW"/>
        </w:rPr>
        <w:t>第七十二</w:t>
      </w:r>
      <w:bookmarkEnd w:id="91"/>
      <w:r w:rsidRPr="000D28EC">
        <w:rPr>
          <w:rFonts w:asciiTheme="minorBidi" w:eastAsiaTheme="minorBidi" w:hAnsiTheme="minorBidi" w:cstheme="minorBidi"/>
          <w:sz w:val="28"/>
          <w:szCs w:val="28"/>
          <w:lang w:eastAsia="zh-TW"/>
        </w:rPr>
        <w:t>條 （自由權）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一、任何人均享有自由權。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二、任何人不得使</w:t>
      </w:r>
      <w:r w:rsidRPr="000D28EC">
        <w:rPr>
          <w:rFonts w:asciiTheme="minorBidi" w:eastAsiaTheme="minorBidi" w:hAnsiTheme="minorBidi" w:cstheme="minorBidi" w:hint="eastAsia"/>
          <w:sz w:val="28"/>
          <w:szCs w:val="28"/>
          <w:lang w:eastAsia="zh-TW"/>
        </w:rPr>
        <w:t>為奴隸或被役使，即使經其同意亦然。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三、任何人均有權受保護，以免受鼓吹國家、種族、民族或宗</w:t>
      </w:r>
      <w:r w:rsidRPr="000D28EC">
        <w:rPr>
          <w:rFonts w:asciiTheme="minorBidi" w:eastAsiaTheme="minorBidi" w:hAnsiTheme="minorBidi" w:cstheme="minorBidi" w:hint="eastAsia"/>
          <w:sz w:val="28"/>
          <w:szCs w:val="28"/>
          <w:lang w:eastAsia="zh-TW"/>
        </w:rPr>
        <w:t>教仇恨之宣傳或主張所損害，又或受鼓吹其他形式之不法歧視之主張所損害。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四、不得僅因任何人未履行合同義務，或未能履行合同義務，而將之拘留或拘禁。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五、不得以武力</w:t>
      </w:r>
      <w:r w:rsidRPr="000D28EC">
        <w:rPr>
          <w:rFonts w:asciiTheme="minorBidi" w:eastAsiaTheme="minorBidi" w:hAnsiTheme="minorBidi" w:cstheme="minorBidi" w:hint="eastAsia"/>
          <w:sz w:val="28"/>
          <w:szCs w:val="28"/>
          <w:lang w:eastAsia="zh-TW"/>
        </w:rPr>
        <w:t>強迫任何人親身作出某一行為，即使該人有義務作出該行為以及因不作出該行為而須受制裁；但另有特別規定者除外。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六、受期間不確定之合同約束而須親身履行義務之人或受勞動合同約束之工作者，得隨時自行單方終止合同，但須因應具體情況作適當之提前通知或按照特別法規定作提前通知。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七、未經本人同意不得以任何方法調</w:t>
      </w:r>
      <w:r w:rsidRPr="000D28EC">
        <w:rPr>
          <w:rFonts w:asciiTheme="minorBidi" w:eastAsiaTheme="minorBidi" w:hAnsiTheme="minorBidi" w:cstheme="minorBidi" w:hint="eastAsia"/>
          <w:sz w:val="28"/>
          <w:szCs w:val="28"/>
          <w:lang w:eastAsia="zh-TW"/>
        </w:rPr>
        <w:t>查其人格，或對之採用旨在使其失去意識或表達意思自由之其他方法。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八、被違法剝奪自由之人有權就所受之損害獲得賠償。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九、對自由權僅得在自願之情況下予以短期限制，此期間係視乎導致作出該限制之原因而定。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 w:name="a73"/>
      <w:r w:rsidRPr="000D28EC">
        <w:rPr>
          <w:rFonts w:asciiTheme="minorBidi" w:eastAsiaTheme="minorBidi" w:hAnsiTheme="minorBidi" w:cstheme="minorBidi"/>
          <w:sz w:val="28"/>
          <w:szCs w:val="28"/>
          <w:lang w:eastAsia="zh-TW"/>
        </w:rPr>
        <w:t>第七十三</w:t>
      </w:r>
      <w:bookmarkEnd w:id="92"/>
      <w:r w:rsidRPr="000D28EC">
        <w:rPr>
          <w:rFonts w:asciiTheme="minorBidi" w:eastAsiaTheme="minorBidi" w:hAnsiTheme="minorBidi" w:cstheme="minorBidi"/>
          <w:sz w:val="28"/>
          <w:szCs w:val="28"/>
          <w:lang w:eastAsia="zh-TW"/>
        </w:rPr>
        <w:t>條 （名譽權）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一、任何人均有權受保護，以免被他人以指出某種事實或作出某種判斷，使其名譽、別人對其之觀感、名聲、聲譽、個人信用及體面受侵犯。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二、唯對事實之指出係旨在實現正當利益，且不侵犯受害人私人生活或家庭生活之隱私，上述侵犯之不法性，方可透過證明該事實或判斷屬實而排除。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三、證明該指出事實之人有認</w:t>
      </w:r>
      <w:r w:rsidRPr="000D28EC">
        <w:rPr>
          <w:rFonts w:asciiTheme="minorBidi" w:eastAsiaTheme="minorBidi" w:hAnsiTheme="minorBidi" w:cstheme="minorBidi" w:hint="eastAsia"/>
          <w:sz w:val="28"/>
          <w:szCs w:val="28"/>
          <w:lang w:eastAsia="zh-TW"/>
        </w:rPr>
        <w:t>真依據使其出於善意相信所指出之事實或所作之判斷為真實者，等同於上款所指之證明該等事實或判斷屬實；但按事件之具體情況，該人係有義務查明所指出事實之真實性，而其不履行該義務者，則非屬善意。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四、名譽權不得放棄或轉讓，對名譽權之自願限制不得涉及權利人本身之人性尊嚴、職業尊嚴或經濟尊嚴。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 w:name="a74"/>
      <w:r w:rsidRPr="000D28EC">
        <w:rPr>
          <w:rFonts w:asciiTheme="minorBidi" w:eastAsiaTheme="minorBidi" w:hAnsiTheme="minorBidi" w:cstheme="minorBidi"/>
          <w:sz w:val="28"/>
          <w:szCs w:val="28"/>
          <w:lang w:eastAsia="zh-TW"/>
        </w:rPr>
        <w:t>第七十四</w:t>
      </w:r>
      <w:bookmarkEnd w:id="93"/>
      <w:r w:rsidRPr="000D28EC">
        <w:rPr>
          <w:rFonts w:asciiTheme="minorBidi" w:eastAsiaTheme="minorBidi" w:hAnsiTheme="minorBidi" w:cstheme="minorBidi"/>
          <w:sz w:val="28"/>
          <w:szCs w:val="28"/>
          <w:lang w:eastAsia="zh-TW"/>
        </w:rPr>
        <w:t>條 （保留私人生活隱私權）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一、任何人均不應透露屬他人私人生活隱私範圍之事宜。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二、隱私之保留範圍按有關事件之性質及各人之條件而界定，且尤其以本人所作之行</w:t>
      </w:r>
      <w:r w:rsidRPr="000D28EC">
        <w:rPr>
          <w:rFonts w:asciiTheme="minorBidi" w:eastAsiaTheme="minorBidi" w:hAnsiTheme="minorBidi" w:cstheme="minorBidi" w:hint="eastAsia"/>
          <w:sz w:val="28"/>
          <w:szCs w:val="28"/>
          <w:lang w:eastAsia="zh-TW"/>
        </w:rPr>
        <w:t>為而顯示出其欲保留之範圍予以界定；對於公眾人物，則尤其以有關之事實與具知名度之原因兩者間所存有之關係予以界定。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 w:name="a75"/>
      <w:r w:rsidRPr="000D28EC">
        <w:rPr>
          <w:rFonts w:asciiTheme="minorBidi" w:eastAsiaTheme="minorBidi" w:hAnsiTheme="minorBidi" w:cstheme="minorBidi"/>
          <w:sz w:val="28"/>
          <w:szCs w:val="28"/>
          <w:lang w:eastAsia="zh-TW"/>
        </w:rPr>
        <w:lastRenderedPageBreak/>
        <w:t>第七十五</w:t>
      </w:r>
      <w:bookmarkEnd w:id="94"/>
      <w:r w:rsidRPr="000D28EC">
        <w:rPr>
          <w:rFonts w:asciiTheme="minorBidi" w:eastAsiaTheme="minorBidi" w:hAnsiTheme="minorBidi" w:cstheme="minorBidi"/>
          <w:sz w:val="28"/>
          <w:szCs w:val="28"/>
          <w:lang w:eastAsia="zh-TW"/>
        </w:rPr>
        <w:t>條 （秘密書函）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一、秘密信件之收信人應就信件之內容守秘；收信人利用從信件中獲悉之資料，即</w:t>
      </w:r>
      <w:r w:rsidRPr="000D28EC">
        <w:rPr>
          <w:rFonts w:asciiTheme="minorBidi" w:eastAsiaTheme="minorBidi" w:hAnsiTheme="minorBidi" w:cstheme="minorBidi" w:hint="eastAsia"/>
          <w:sz w:val="28"/>
          <w:szCs w:val="28"/>
          <w:lang w:eastAsia="zh-TW"/>
        </w:rPr>
        <w:t>為不法。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二、收信人死亡後，法院應發信人請求，或發信人已死亡，應第六十八條第二款所指之人請求，得下令將秘密信件返還；法院亦得下令將秘密信件</w:t>
      </w:r>
      <w:r w:rsidRPr="000D28EC">
        <w:rPr>
          <w:rFonts w:asciiTheme="minorBidi" w:eastAsiaTheme="minorBidi" w:hAnsiTheme="minorBidi" w:cstheme="minorBidi" w:hint="eastAsia"/>
          <w:sz w:val="28"/>
          <w:szCs w:val="28"/>
          <w:lang w:eastAsia="zh-TW"/>
        </w:rPr>
        <w:t>毀滅、交予適當之人保管或採取其他適當措</w:t>
      </w:r>
      <w:r w:rsidRPr="000D28EC">
        <w:rPr>
          <w:rFonts w:asciiTheme="minorBidi" w:eastAsiaTheme="minorBidi" w:hAnsiTheme="minorBidi" w:cstheme="minorBidi"/>
          <w:sz w:val="28"/>
          <w:szCs w:val="28"/>
          <w:lang w:eastAsia="zh-TW"/>
        </w:rPr>
        <w:t>施處理。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三、經發信人同意或經法院作出許可以取代該同意後，方得將秘密信件公開；但以該信件作</w:t>
      </w:r>
      <w:r w:rsidRPr="000D28EC">
        <w:rPr>
          <w:rFonts w:asciiTheme="minorBidi" w:eastAsiaTheme="minorBidi" w:hAnsiTheme="minorBidi" w:cstheme="minorBidi" w:hint="eastAsia"/>
          <w:sz w:val="28"/>
          <w:szCs w:val="28"/>
          <w:lang w:eastAsia="zh-TW"/>
        </w:rPr>
        <w:t>為文學、歷史或傳記性之文件時，則不得透過上述之法院許可而將信件公開。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四、發信人死亡後，由第六十八條第二款按順序所指之人給予許可。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五、以上各款之規定，經作出必要配合後，適用於其他具秘密性質之書函。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 w:name="a76"/>
      <w:r w:rsidRPr="000D28EC">
        <w:rPr>
          <w:rFonts w:asciiTheme="minorBidi" w:eastAsiaTheme="minorBidi" w:hAnsiTheme="minorBidi" w:cstheme="minorBidi"/>
          <w:sz w:val="28"/>
          <w:szCs w:val="28"/>
          <w:lang w:eastAsia="zh-TW"/>
        </w:rPr>
        <w:t>第七十六</w:t>
      </w:r>
      <w:bookmarkEnd w:id="95"/>
      <w:r w:rsidRPr="000D28EC">
        <w:rPr>
          <w:rFonts w:asciiTheme="minorBidi" w:eastAsiaTheme="minorBidi" w:hAnsiTheme="minorBidi" w:cstheme="minorBidi"/>
          <w:sz w:val="28"/>
          <w:szCs w:val="28"/>
          <w:lang w:eastAsia="zh-TW"/>
        </w:rPr>
        <w:t>條 （親屬記事及其他秘密文書）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上條第三款及第四款之規定，經作出必要配合後，適用於親屬及個人記事，以及其他具秘密性質之文書或涉及私人生活隱私之文書。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 w:name="a77"/>
      <w:r w:rsidRPr="000D28EC">
        <w:rPr>
          <w:rFonts w:asciiTheme="minorBidi" w:eastAsiaTheme="minorBidi" w:hAnsiTheme="minorBidi" w:cstheme="minorBidi"/>
          <w:sz w:val="28"/>
          <w:szCs w:val="28"/>
          <w:lang w:eastAsia="zh-TW"/>
        </w:rPr>
        <w:t>第七十七</w:t>
      </w:r>
      <w:bookmarkEnd w:id="96"/>
      <w:r w:rsidRPr="000D28EC">
        <w:rPr>
          <w:rFonts w:asciiTheme="minorBidi" w:eastAsiaTheme="minorBidi" w:hAnsiTheme="minorBidi" w:cstheme="minorBidi"/>
          <w:sz w:val="28"/>
          <w:szCs w:val="28"/>
          <w:lang w:eastAsia="zh-TW"/>
        </w:rPr>
        <w:t>條 （非秘密書函）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對非秘密書函，收信人僅在不違背發信人之期待下，方可使用該書函。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 w:name="a78"/>
      <w:r w:rsidRPr="000D28EC">
        <w:rPr>
          <w:rFonts w:asciiTheme="minorBidi" w:eastAsiaTheme="minorBidi" w:hAnsiTheme="minorBidi" w:cstheme="minorBidi"/>
          <w:sz w:val="28"/>
          <w:szCs w:val="28"/>
          <w:lang w:eastAsia="zh-TW"/>
        </w:rPr>
        <w:t>第七十八</w:t>
      </w:r>
      <w:bookmarkEnd w:id="97"/>
      <w:r w:rsidRPr="000D28EC">
        <w:rPr>
          <w:rFonts w:asciiTheme="minorBidi" w:eastAsiaTheme="minorBidi" w:hAnsiTheme="minorBidi" w:cstheme="minorBidi"/>
          <w:sz w:val="28"/>
          <w:szCs w:val="28"/>
          <w:lang w:eastAsia="zh-TW"/>
        </w:rPr>
        <w:t>條 （個人經歷保密權）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一、關於某一指明身分之人之個人經歷資料，未經其同意，不得將其全部或部分公開或使用。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二、基於安全或司法方面之要求，或</w:t>
      </w:r>
      <w:r w:rsidRPr="000D28EC">
        <w:rPr>
          <w:rFonts w:asciiTheme="minorBidi" w:eastAsiaTheme="minorBidi" w:hAnsiTheme="minorBidi" w:cstheme="minorBidi" w:hint="eastAsia"/>
          <w:sz w:val="28"/>
          <w:szCs w:val="28"/>
          <w:lang w:eastAsia="zh-TW"/>
        </w:rPr>
        <w:t>為着科學、文化或教學之目的，又或基於與公眾人物有關之其他應予重視之利益而有合理理由公開或使用某人之個人經歷資料者，不適用上款之規定。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 w:name="a79"/>
      <w:r w:rsidRPr="000D28EC">
        <w:rPr>
          <w:rFonts w:asciiTheme="minorBidi" w:eastAsiaTheme="minorBidi" w:hAnsiTheme="minorBidi" w:cstheme="minorBidi"/>
          <w:sz w:val="28"/>
          <w:szCs w:val="28"/>
          <w:lang w:eastAsia="zh-TW"/>
        </w:rPr>
        <w:t>第七十九</w:t>
      </w:r>
      <w:bookmarkEnd w:id="98"/>
      <w:r w:rsidRPr="000D28EC">
        <w:rPr>
          <w:rFonts w:asciiTheme="minorBidi" w:eastAsiaTheme="minorBidi" w:hAnsiTheme="minorBidi" w:cstheme="minorBidi"/>
          <w:sz w:val="28"/>
          <w:szCs w:val="28"/>
          <w:lang w:eastAsia="zh-TW"/>
        </w:rPr>
        <w:t>條 （個人資料之保護）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一、任何人均有權知悉載於資訊化之資料庫或紀錄內有關其本人之資料及該等資料之用途，並得要求就該等資料作出更正或更新；但關於司法保密方面另有特別規定者除外。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二、收集個人資料以便作資訊化處理時，應嚴格依照收集該等資料之目的而進行收集，並應讓當事人知悉該等目的。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為知悉關於第三人之個人資料而查閱資訊化資料庫及紀錄，以及與資訊化資料庫及紀錄連接，須就每一個案獲得負責監察個人資訊資料之收集、貯存及使用之公共當局之許可。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 w:name="a80"/>
      <w:r w:rsidRPr="000D28EC">
        <w:rPr>
          <w:rFonts w:asciiTheme="minorBidi" w:eastAsiaTheme="minorBidi" w:hAnsiTheme="minorBidi" w:cstheme="minorBidi"/>
          <w:sz w:val="28"/>
          <w:szCs w:val="28"/>
          <w:lang w:eastAsia="zh-TW"/>
        </w:rPr>
        <w:t>第八十</w:t>
      </w:r>
      <w:bookmarkEnd w:id="99"/>
      <w:r w:rsidRPr="000D28EC">
        <w:rPr>
          <w:rFonts w:asciiTheme="minorBidi" w:eastAsiaTheme="minorBidi" w:hAnsiTheme="minorBidi" w:cstheme="minorBidi"/>
          <w:sz w:val="28"/>
          <w:szCs w:val="28"/>
          <w:lang w:eastAsia="zh-TW"/>
        </w:rPr>
        <w:t>條 （肖像權及言論權）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一、未經本人同意，不得對其肖像或其他在視覺上能認別本人之標誌進行攝取、展示、複製、散布或作交易之用；肖像人死後，則由第六十八條第二款按順序所指之人給予許可。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二、基於肖像人之知名度或擔任之職務，或基於安全或司法方面之要求，或</w:t>
      </w:r>
      <w:r w:rsidRPr="000D28EC">
        <w:rPr>
          <w:rFonts w:asciiTheme="minorBidi" w:eastAsiaTheme="minorBidi" w:hAnsiTheme="minorBidi" w:cstheme="minorBidi" w:hint="eastAsia"/>
          <w:sz w:val="28"/>
          <w:szCs w:val="28"/>
          <w:lang w:eastAsia="zh-TW"/>
        </w:rPr>
        <w:t>為着學術、教學或文化之目的，而有合理理由者，則無須肖像人同意；</w:t>
      </w:r>
      <w:r w:rsidRPr="000D28EC">
        <w:rPr>
          <w:rFonts w:asciiTheme="minorBidi" w:eastAsiaTheme="minorBidi" w:hAnsiTheme="minorBidi" w:cstheme="minorBidi" w:hint="eastAsia"/>
          <w:sz w:val="28"/>
          <w:szCs w:val="28"/>
          <w:lang w:eastAsia="zh-TW"/>
        </w:rPr>
        <w:lastRenderedPageBreak/>
        <w:t>如該肖像係在公眾地方、與公共利益有關之事實或公開進行之事實當中所攝得之影像之一部分，亦無須經肖像人同意。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三、然而，肖像之複製、展示或作交易之用，按照第七十三條之規定可能侵犯肖像人之名譽權時，即不得</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四、在公眾地方</w:t>
      </w:r>
      <w:r w:rsidRPr="000D28EC">
        <w:rPr>
          <w:rFonts w:asciiTheme="minorBidi" w:eastAsiaTheme="minorBidi" w:hAnsiTheme="minorBidi" w:cstheme="minorBidi" w:hint="eastAsia"/>
          <w:sz w:val="28"/>
          <w:szCs w:val="28"/>
          <w:lang w:eastAsia="zh-TW"/>
        </w:rPr>
        <w:t>為着安全或司法方面之目的而攝取之肖像僅得用於該等目的上，且在無需要時應立即銷毀。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五、以上各款之規定，經作出必要配合後，適用於錄取、複製及散布某人言詞之情況。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 w:name="a81"/>
      <w:r w:rsidRPr="000D28EC">
        <w:rPr>
          <w:rFonts w:asciiTheme="minorBidi" w:eastAsiaTheme="minorBidi" w:hAnsiTheme="minorBidi" w:cstheme="minorBidi"/>
          <w:sz w:val="28"/>
          <w:szCs w:val="28"/>
          <w:lang w:eastAsia="zh-TW"/>
        </w:rPr>
        <w:t>第八十一</w:t>
      </w:r>
      <w:bookmarkEnd w:id="100"/>
      <w:r w:rsidRPr="000D28EC">
        <w:rPr>
          <w:rFonts w:asciiTheme="minorBidi" w:eastAsiaTheme="minorBidi" w:hAnsiTheme="minorBidi" w:cstheme="minorBidi"/>
          <w:sz w:val="28"/>
          <w:szCs w:val="28"/>
          <w:lang w:eastAsia="zh-TW"/>
        </w:rPr>
        <w:t>條 （個人資料</w:t>
      </w:r>
      <w:r w:rsidRPr="000D28EC">
        <w:rPr>
          <w:rFonts w:asciiTheme="minorBidi" w:eastAsiaTheme="minorBidi" w:hAnsiTheme="minorBidi" w:cstheme="minorBidi" w:hint="eastAsia"/>
          <w:sz w:val="28"/>
          <w:szCs w:val="28"/>
          <w:lang w:eastAsia="zh-TW"/>
        </w:rPr>
        <w:t>真實權）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任何人均有權受保護，以免被他人指稱某一虛假事實與其本人或其生活有關，即使該事實不侵犯其名譽及別人對其之觀感，又或不涉及其私人生活亦然。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 w:name="a82"/>
      <w:r w:rsidRPr="000D28EC">
        <w:rPr>
          <w:rFonts w:asciiTheme="minorBidi" w:eastAsiaTheme="minorBidi" w:hAnsiTheme="minorBidi" w:cstheme="minorBidi"/>
          <w:sz w:val="28"/>
          <w:szCs w:val="28"/>
          <w:lang w:eastAsia="zh-TW"/>
        </w:rPr>
        <w:t>第八十二</w:t>
      </w:r>
      <w:bookmarkEnd w:id="101"/>
      <w:r w:rsidRPr="000D28EC">
        <w:rPr>
          <w:rFonts w:asciiTheme="minorBidi" w:eastAsiaTheme="minorBidi" w:hAnsiTheme="minorBidi" w:cstheme="minorBidi"/>
          <w:sz w:val="28"/>
          <w:szCs w:val="28"/>
          <w:lang w:eastAsia="zh-TW"/>
        </w:rPr>
        <w:t>條 （姓名權及擁有其他識別個人身分方式之權利）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一、任何人均有權擁有一姓名及有權使用該姓名之全名或簡稱，並有權反對他人不法使用其姓名，以認別該人本身身分或作其他用途。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二、然而，姓名權利人尤其在從事職業活動時，不得使用其姓名以損害與其姓名全部或部分相同之人之利益；如有此情況，法院須按衡平原則之判斷，下令採取措施，妥善調解利益衡突。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三、保護姓名之訴權得由權利人行使；如權利人已死亡，亦得由第六十八條第二款所指之人行使。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四、筆名及其他識別個人身分之方式，如具有知名度，則享有賦予其本人姓名之相同保護。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 w:name="s3a83"/>
      <w:r w:rsidRPr="000D28EC">
        <w:rPr>
          <w:rFonts w:asciiTheme="minorBidi" w:eastAsiaTheme="minorBidi" w:hAnsiTheme="minorBidi" w:cstheme="minorBidi"/>
          <w:sz w:val="28"/>
          <w:szCs w:val="28"/>
          <w:lang w:eastAsia="zh-TW"/>
        </w:rPr>
        <w:t>第三</w:t>
      </w:r>
      <w:bookmarkEnd w:id="102"/>
      <w:r w:rsidRPr="000D28EC">
        <w:rPr>
          <w:rFonts w:asciiTheme="minorBidi" w:eastAsiaTheme="minorBidi" w:hAnsiTheme="minorBidi" w:cstheme="minorBidi"/>
          <w:sz w:val="28"/>
          <w:szCs w:val="28"/>
          <w:lang w:eastAsia="zh-TW"/>
        </w:rPr>
        <w:t>節 住所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 w:name="a83"/>
      <w:r w:rsidRPr="000D28EC">
        <w:rPr>
          <w:rFonts w:asciiTheme="minorBidi" w:eastAsiaTheme="minorBidi" w:hAnsiTheme="minorBidi" w:cstheme="minorBidi"/>
          <w:sz w:val="28"/>
          <w:szCs w:val="28"/>
          <w:lang w:eastAsia="zh-TW"/>
        </w:rPr>
        <w:t>第八十三</w:t>
      </w:r>
      <w:bookmarkEnd w:id="103"/>
      <w:r w:rsidRPr="000D28EC">
        <w:rPr>
          <w:rFonts w:asciiTheme="minorBidi" w:eastAsiaTheme="minorBidi" w:hAnsiTheme="minorBidi" w:cstheme="minorBidi"/>
          <w:sz w:val="28"/>
          <w:szCs w:val="28"/>
          <w:lang w:eastAsia="zh-TW"/>
        </w:rPr>
        <w:t>條 （一般之意定住所）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一、人以常居所所在地</w:t>
      </w:r>
      <w:r w:rsidRPr="000D28EC">
        <w:rPr>
          <w:rFonts w:asciiTheme="minorBidi" w:eastAsiaTheme="minorBidi" w:hAnsiTheme="minorBidi" w:cstheme="minorBidi" w:hint="eastAsia"/>
          <w:sz w:val="28"/>
          <w:szCs w:val="28"/>
          <w:lang w:eastAsia="zh-TW"/>
        </w:rPr>
        <w:t>為其住所；如在不同地方有常居所，則任一居住地均視為其住所。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二、對無常居所之人，以其偶然居所所在地</w:t>
      </w:r>
      <w:r w:rsidRPr="000D28EC">
        <w:rPr>
          <w:rFonts w:asciiTheme="minorBidi" w:eastAsiaTheme="minorBidi" w:hAnsiTheme="minorBidi" w:cstheme="minorBidi" w:hint="eastAsia"/>
          <w:sz w:val="28"/>
          <w:szCs w:val="28"/>
          <w:lang w:eastAsia="zh-TW"/>
        </w:rPr>
        <w:t>為其住所；不能確定偶然居所時，則視其身處之地為其住所。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 w:name="a84"/>
      <w:r w:rsidRPr="000D28EC">
        <w:rPr>
          <w:rFonts w:asciiTheme="minorBidi" w:eastAsiaTheme="minorBidi" w:hAnsiTheme="minorBidi" w:cstheme="minorBidi"/>
          <w:sz w:val="28"/>
          <w:szCs w:val="28"/>
          <w:lang w:eastAsia="zh-TW"/>
        </w:rPr>
        <w:t>第八十四</w:t>
      </w:r>
      <w:bookmarkEnd w:id="104"/>
      <w:r w:rsidRPr="000D28EC">
        <w:rPr>
          <w:rFonts w:asciiTheme="minorBidi" w:eastAsiaTheme="minorBidi" w:hAnsiTheme="minorBidi" w:cstheme="minorBidi"/>
          <w:sz w:val="28"/>
          <w:szCs w:val="28"/>
          <w:lang w:eastAsia="zh-TW"/>
        </w:rPr>
        <w:t>條 （職業住所）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一、從事職業之人在職業所涉及之關係上，以從事職業地</w:t>
      </w:r>
      <w:r w:rsidRPr="000D28EC">
        <w:rPr>
          <w:rFonts w:asciiTheme="minorBidi" w:eastAsiaTheme="minorBidi" w:hAnsiTheme="minorBidi" w:cstheme="minorBidi" w:hint="eastAsia"/>
          <w:sz w:val="28"/>
          <w:szCs w:val="28"/>
          <w:lang w:eastAsia="zh-TW"/>
        </w:rPr>
        <w:t>為職業住所。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二、如在不同地方從事職業，則每一從事職業地方就其相關之關係而言</w:t>
      </w:r>
      <w:r w:rsidRPr="000D28EC">
        <w:rPr>
          <w:rFonts w:asciiTheme="minorBidi" w:eastAsiaTheme="minorBidi" w:hAnsiTheme="minorBidi" w:cstheme="minorBidi" w:hint="eastAsia"/>
          <w:sz w:val="28"/>
          <w:szCs w:val="28"/>
          <w:lang w:eastAsia="zh-TW"/>
        </w:rPr>
        <w:t>為職業住所。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 w:name="a85"/>
      <w:r w:rsidRPr="000D28EC">
        <w:rPr>
          <w:rFonts w:asciiTheme="minorBidi" w:eastAsiaTheme="minorBidi" w:hAnsiTheme="minorBidi" w:cstheme="minorBidi"/>
          <w:sz w:val="28"/>
          <w:szCs w:val="28"/>
          <w:lang w:eastAsia="zh-TW"/>
        </w:rPr>
        <w:t>第八十五</w:t>
      </w:r>
      <w:bookmarkEnd w:id="105"/>
      <w:r w:rsidRPr="000D28EC">
        <w:rPr>
          <w:rFonts w:asciiTheme="minorBidi" w:eastAsiaTheme="minorBidi" w:hAnsiTheme="minorBidi" w:cstheme="minorBidi"/>
          <w:sz w:val="28"/>
          <w:szCs w:val="28"/>
          <w:lang w:eastAsia="zh-TW"/>
        </w:rPr>
        <w:t>條 （選定住所）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就特定法律行</w:t>
      </w:r>
      <w:r w:rsidRPr="000D28EC">
        <w:rPr>
          <w:rFonts w:asciiTheme="minorBidi" w:eastAsiaTheme="minorBidi" w:hAnsiTheme="minorBidi" w:cstheme="minorBidi" w:hint="eastAsia"/>
          <w:sz w:val="28"/>
          <w:szCs w:val="28"/>
          <w:lang w:eastAsia="zh-TW"/>
        </w:rPr>
        <w:t>為得訂定特別住所，但該訂定必須以書面為之。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 w:name="a86"/>
      <w:r w:rsidRPr="000D28EC">
        <w:rPr>
          <w:rFonts w:asciiTheme="minorBidi" w:eastAsiaTheme="minorBidi" w:hAnsiTheme="minorBidi" w:cstheme="minorBidi"/>
          <w:sz w:val="28"/>
          <w:szCs w:val="28"/>
          <w:lang w:eastAsia="zh-TW"/>
        </w:rPr>
        <w:t>第八十六</w:t>
      </w:r>
      <w:bookmarkEnd w:id="106"/>
      <w:r w:rsidRPr="000D28EC">
        <w:rPr>
          <w:rFonts w:asciiTheme="minorBidi" w:eastAsiaTheme="minorBidi" w:hAnsiTheme="minorBidi" w:cstheme="minorBidi"/>
          <w:sz w:val="28"/>
          <w:szCs w:val="28"/>
          <w:lang w:eastAsia="zh-TW"/>
        </w:rPr>
        <w:t>條 （未成年人及禁治</w:t>
      </w:r>
      <w:r w:rsidRPr="000D28EC">
        <w:rPr>
          <w:rFonts w:asciiTheme="minorBidi" w:eastAsiaTheme="minorBidi" w:hAnsiTheme="minorBidi" w:cstheme="minorBidi" w:hint="eastAsia"/>
          <w:sz w:val="28"/>
          <w:szCs w:val="28"/>
          <w:lang w:eastAsia="zh-TW"/>
        </w:rPr>
        <w:t>產人之法定住所）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一、未成年人以家庭居所所在地</w:t>
      </w:r>
      <w:r w:rsidRPr="000D28EC">
        <w:rPr>
          <w:rFonts w:asciiTheme="minorBidi" w:eastAsiaTheme="minorBidi" w:hAnsiTheme="minorBidi" w:cstheme="minorBidi" w:hint="eastAsia"/>
          <w:sz w:val="28"/>
          <w:szCs w:val="28"/>
          <w:lang w:eastAsia="zh-TW"/>
        </w:rPr>
        <w:t>為住所。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二、如無家庭居所，則以獲交託照顧未成年人之父親或母親之住所視</w:t>
      </w:r>
      <w:r w:rsidRPr="000D28EC">
        <w:rPr>
          <w:rFonts w:asciiTheme="minorBidi" w:eastAsiaTheme="minorBidi" w:hAnsiTheme="minorBidi" w:cstheme="minorBidi" w:hint="eastAsia"/>
          <w:sz w:val="28"/>
          <w:szCs w:val="28"/>
          <w:lang w:eastAsia="zh-TW"/>
        </w:rPr>
        <w:t>為未成年人之住所；如親權係由父母雙方行使，則兩者中之任一住所均視為未成年人之住所。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三、經法院裁判而交託予第三人或機構之未成年人，以行使親權之父親或母親之住所</w:t>
      </w:r>
      <w:r w:rsidRPr="000D28EC">
        <w:rPr>
          <w:rFonts w:asciiTheme="minorBidi" w:eastAsiaTheme="minorBidi" w:hAnsiTheme="minorBidi" w:cstheme="minorBidi" w:hint="eastAsia"/>
          <w:sz w:val="28"/>
          <w:szCs w:val="28"/>
          <w:lang w:eastAsia="zh-TW"/>
        </w:rPr>
        <w:t>為其住所。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四、受監護之未成年人以及禁治</w:t>
      </w:r>
      <w:r w:rsidRPr="000D28EC">
        <w:rPr>
          <w:rFonts w:asciiTheme="minorBidi" w:eastAsiaTheme="minorBidi" w:hAnsiTheme="minorBidi" w:cstheme="minorBidi" w:hint="eastAsia"/>
          <w:sz w:val="28"/>
          <w:szCs w:val="28"/>
          <w:lang w:eastAsia="zh-TW"/>
        </w:rPr>
        <w:t>產人，以監護人之住所為其住所。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五、如已設定財</w:t>
      </w:r>
      <w:r w:rsidRPr="000D28EC">
        <w:rPr>
          <w:rFonts w:asciiTheme="minorBidi" w:eastAsiaTheme="minorBidi" w:hAnsiTheme="minorBidi" w:cstheme="minorBidi" w:hint="eastAsia"/>
          <w:sz w:val="28"/>
          <w:szCs w:val="28"/>
          <w:lang w:eastAsia="zh-TW"/>
        </w:rPr>
        <w:t>產管理制度，則在財產管理所涉及之關係上，以財產管理人之住所為未成年人或禁治產人之住所。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六、如適用以上各款之規則引致未成年人或禁治</w:t>
      </w:r>
      <w:r w:rsidRPr="000D28EC">
        <w:rPr>
          <w:rFonts w:asciiTheme="minorBidi" w:eastAsiaTheme="minorBidi" w:hAnsiTheme="minorBidi" w:cstheme="minorBidi" w:hint="eastAsia"/>
          <w:sz w:val="28"/>
          <w:szCs w:val="28"/>
          <w:lang w:eastAsia="zh-TW"/>
        </w:rPr>
        <w:t>產人在澳門無住所，只要該未成年人或禁治產人居住於澳門，則不適用該等規則；在此情況下，對該未成年人或禁治產人適用關於有行為能力人之住所之規則。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 w:name="a87"/>
      <w:r w:rsidRPr="000D28EC">
        <w:rPr>
          <w:rFonts w:asciiTheme="minorBidi" w:eastAsiaTheme="minorBidi" w:hAnsiTheme="minorBidi" w:cstheme="minorBidi"/>
          <w:sz w:val="28"/>
          <w:szCs w:val="28"/>
          <w:lang w:eastAsia="zh-TW"/>
        </w:rPr>
        <w:t>第八十七</w:t>
      </w:r>
      <w:bookmarkEnd w:id="107"/>
      <w:r w:rsidRPr="000D28EC">
        <w:rPr>
          <w:rFonts w:asciiTheme="minorBidi" w:eastAsiaTheme="minorBidi" w:hAnsiTheme="minorBidi" w:cstheme="minorBidi"/>
          <w:sz w:val="28"/>
          <w:szCs w:val="28"/>
          <w:lang w:eastAsia="zh-TW"/>
        </w:rPr>
        <w:t>條 （澳門地區公共行政當局工作人員之法定住所）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一、澳門地區公共行政當局之工作人員，如有固定地方擔任其職務，則以該地</w:t>
      </w:r>
      <w:r w:rsidRPr="000D28EC">
        <w:rPr>
          <w:rFonts w:asciiTheme="minorBidi" w:eastAsiaTheme="minorBidi" w:hAnsiTheme="minorBidi" w:cstheme="minorBidi" w:hint="eastAsia"/>
          <w:sz w:val="28"/>
          <w:szCs w:val="28"/>
          <w:lang w:eastAsia="zh-TW"/>
        </w:rPr>
        <w:t>為其必要住所，但不影響其在常居所所在地之意定住所。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二、必要住所係在有關工作人員就職或擔任其職務之時確定。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 w:name="a88"/>
      <w:r w:rsidRPr="000D28EC">
        <w:rPr>
          <w:rFonts w:asciiTheme="minorBidi" w:eastAsiaTheme="minorBidi" w:hAnsiTheme="minorBidi" w:cstheme="minorBidi"/>
          <w:sz w:val="28"/>
          <w:szCs w:val="28"/>
          <w:lang w:eastAsia="zh-TW"/>
        </w:rPr>
        <w:t>第八十八</w:t>
      </w:r>
      <w:bookmarkEnd w:id="108"/>
      <w:r w:rsidRPr="000D28EC">
        <w:rPr>
          <w:rFonts w:asciiTheme="minorBidi" w:eastAsiaTheme="minorBidi" w:hAnsiTheme="minorBidi" w:cstheme="minorBidi"/>
          <w:sz w:val="28"/>
          <w:szCs w:val="28"/>
          <w:lang w:eastAsia="zh-TW"/>
        </w:rPr>
        <w:t>條 （澳門代表之法定住所）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在國際組織或國際會議中，享有外交人員地位或等同地位之澳門代表引用治外法權時，其住所視</w:t>
      </w:r>
      <w:r w:rsidRPr="000D28EC">
        <w:rPr>
          <w:rFonts w:asciiTheme="minorBidi" w:eastAsiaTheme="minorBidi" w:hAnsiTheme="minorBidi" w:cstheme="minorBidi" w:hint="eastAsia"/>
          <w:sz w:val="28"/>
          <w:szCs w:val="28"/>
          <w:lang w:eastAsia="zh-TW"/>
        </w:rPr>
        <w:t>為在澳門。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 w:name="s4a89"/>
      <w:r w:rsidRPr="000D28EC">
        <w:rPr>
          <w:rFonts w:asciiTheme="minorBidi" w:eastAsiaTheme="minorBidi" w:hAnsiTheme="minorBidi" w:cstheme="minorBidi"/>
          <w:sz w:val="28"/>
          <w:szCs w:val="28"/>
          <w:lang w:eastAsia="zh-TW"/>
        </w:rPr>
        <w:t>第四</w:t>
      </w:r>
      <w:bookmarkEnd w:id="109"/>
      <w:r w:rsidRPr="000D28EC">
        <w:rPr>
          <w:rFonts w:asciiTheme="minorBidi" w:eastAsiaTheme="minorBidi" w:hAnsiTheme="minorBidi" w:cstheme="minorBidi"/>
          <w:sz w:val="28"/>
          <w:szCs w:val="28"/>
          <w:lang w:eastAsia="zh-TW"/>
        </w:rPr>
        <w:t>節 保佐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 w:name="a89"/>
      <w:r w:rsidRPr="000D28EC">
        <w:rPr>
          <w:rFonts w:asciiTheme="minorBidi" w:eastAsiaTheme="minorBidi" w:hAnsiTheme="minorBidi" w:cstheme="minorBidi"/>
          <w:sz w:val="28"/>
          <w:szCs w:val="28"/>
          <w:lang w:eastAsia="zh-TW"/>
        </w:rPr>
        <w:lastRenderedPageBreak/>
        <w:t>第八十九</w:t>
      </w:r>
      <w:bookmarkEnd w:id="110"/>
      <w:r w:rsidRPr="000D28EC">
        <w:rPr>
          <w:rFonts w:asciiTheme="minorBidi" w:eastAsiaTheme="minorBidi" w:hAnsiTheme="minorBidi" w:cstheme="minorBidi"/>
          <w:sz w:val="28"/>
          <w:szCs w:val="28"/>
          <w:lang w:eastAsia="zh-TW"/>
        </w:rPr>
        <w:t>條 （保佐人之指定）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一、如有需要就下列之人之財</w:t>
      </w:r>
      <w:r w:rsidRPr="000D28EC">
        <w:rPr>
          <w:rFonts w:asciiTheme="minorBidi" w:eastAsiaTheme="minorBidi" w:hAnsiTheme="minorBidi" w:cstheme="minorBidi" w:hint="eastAsia"/>
          <w:sz w:val="28"/>
          <w:szCs w:val="28"/>
          <w:lang w:eastAsia="zh-TW"/>
        </w:rPr>
        <w:t>產管理或其他利益作出安排，法院應指定一保佐人：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下落不明且無法定代理人或無具足</w:t>
      </w:r>
      <w:r w:rsidRPr="000D28EC">
        <w:rPr>
          <w:rFonts w:asciiTheme="minorBidi" w:eastAsiaTheme="minorBidi" w:hAnsiTheme="minorBidi" w:cstheme="minorBidi" w:hint="eastAsia"/>
          <w:sz w:val="28"/>
          <w:szCs w:val="28"/>
          <w:lang w:eastAsia="zh-TW"/>
        </w:rPr>
        <w:t>夠權力之受權人之人；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無法定代理人或無具足</w:t>
      </w:r>
      <w:r w:rsidRPr="000D28EC">
        <w:rPr>
          <w:rFonts w:asciiTheme="minorBidi" w:eastAsiaTheme="minorBidi" w:hAnsiTheme="minorBidi" w:cstheme="minorBidi" w:hint="eastAsia"/>
          <w:sz w:val="28"/>
          <w:szCs w:val="28"/>
          <w:lang w:eastAsia="zh-TW"/>
        </w:rPr>
        <w:t>夠權力之受權人之人，因患病或其他類似原</w:t>
      </w:r>
      <w:r w:rsidRPr="000D28EC">
        <w:rPr>
          <w:rFonts w:asciiTheme="minorBidi" w:eastAsiaTheme="minorBidi" w:hAnsiTheme="minorBidi" w:cstheme="minorBidi"/>
          <w:sz w:val="28"/>
          <w:szCs w:val="28"/>
          <w:lang w:eastAsia="zh-TW"/>
        </w:rPr>
        <w:t xml:space="preserve"> 因，而明顯不能親自作出行</w:t>
      </w:r>
      <w:r w:rsidRPr="000D28EC">
        <w:rPr>
          <w:rFonts w:asciiTheme="minorBidi" w:eastAsiaTheme="minorBidi" w:hAnsiTheme="minorBidi" w:cstheme="minorBidi" w:hint="eastAsia"/>
          <w:sz w:val="28"/>
          <w:szCs w:val="28"/>
          <w:lang w:eastAsia="zh-TW"/>
        </w:rPr>
        <w:t>為及指定受權人。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二、如受權人不願或不能履行其職務，則受權人之存在並不影響保佐人之指定；導致有需要設立保佐制度之情況已持續滿三年者，受權人之存在亦不影響保佐人之指定，但在有關授權行</w:t>
      </w:r>
      <w:r w:rsidRPr="000D28EC">
        <w:rPr>
          <w:rFonts w:asciiTheme="minorBidi" w:eastAsiaTheme="minorBidi" w:hAnsiTheme="minorBidi" w:cstheme="minorBidi" w:hint="eastAsia"/>
          <w:sz w:val="28"/>
          <w:szCs w:val="28"/>
          <w:lang w:eastAsia="zh-TW"/>
        </w:rPr>
        <w:t>為中另有訂定者除外；在上述可指定保佐之情況中，由受保佐制度約束之人在被指定保佐人以前賦予之代理權，因該指定之作出而失效。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三、如實際情況需要，得就特定法律行</w:t>
      </w:r>
      <w:r w:rsidRPr="000D28EC">
        <w:rPr>
          <w:rFonts w:asciiTheme="minorBidi" w:eastAsiaTheme="minorBidi" w:hAnsiTheme="minorBidi" w:cstheme="minorBidi" w:hint="eastAsia"/>
          <w:sz w:val="28"/>
          <w:szCs w:val="28"/>
          <w:lang w:eastAsia="zh-TW"/>
        </w:rPr>
        <w:t>為指定特別保佐人。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 w:name="a90"/>
      <w:r w:rsidRPr="000D28EC">
        <w:rPr>
          <w:rFonts w:asciiTheme="minorBidi" w:eastAsiaTheme="minorBidi" w:hAnsiTheme="minorBidi" w:cstheme="minorBidi"/>
          <w:sz w:val="28"/>
          <w:szCs w:val="28"/>
          <w:lang w:eastAsia="zh-TW"/>
        </w:rPr>
        <w:t>第九十</w:t>
      </w:r>
      <w:bookmarkEnd w:id="111"/>
      <w:r w:rsidRPr="000D28EC">
        <w:rPr>
          <w:rFonts w:asciiTheme="minorBidi" w:eastAsiaTheme="minorBidi" w:hAnsiTheme="minorBidi" w:cstheme="minorBidi"/>
          <w:sz w:val="28"/>
          <w:szCs w:val="28"/>
          <w:lang w:eastAsia="zh-TW"/>
        </w:rPr>
        <w:t>條 （保全措施）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即使有可能指定保佐人，亦不妨礙就被保佐人之任何財</w:t>
      </w:r>
      <w:r w:rsidRPr="000D28EC">
        <w:rPr>
          <w:rFonts w:asciiTheme="minorBidi" w:eastAsiaTheme="minorBidi" w:hAnsiTheme="minorBidi" w:cstheme="minorBidi" w:hint="eastAsia"/>
          <w:sz w:val="28"/>
          <w:szCs w:val="28"/>
          <w:lang w:eastAsia="zh-TW"/>
        </w:rPr>
        <w:t>產採取必要之保全措施。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 w:name="a91"/>
      <w:r w:rsidRPr="000D28EC">
        <w:rPr>
          <w:rFonts w:asciiTheme="minorBidi" w:eastAsiaTheme="minorBidi" w:hAnsiTheme="minorBidi" w:cstheme="minorBidi"/>
          <w:sz w:val="28"/>
          <w:szCs w:val="28"/>
          <w:lang w:eastAsia="zh-TW"/>
        </w:rPr>
        <w:t>第九十一</w:t>
      </w:r>
      <w:bookmarkEnd w:id="112"/>
      <w:r w:rsidRPr="000D28EC">
        <w:rPr>
          <w:rFonts w:asciiTheme="minorBidi" w:eastAsiaTheme="minorBidi" w:hAnsiTheme="minorBidi" w:cstheme="minorBidi"/>
          <w:sz w:val="28"/>
          <w:szCs w:val="28"/>
          <w:lang w:eastAsia="zh-TW"/>
        </w:rPr>
        <w:t>條 （正當性）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檢察院或任何利害關係人均可聲請指定保佐人及上條所指之措施。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 w:name="a92"/>
      <w:r w:rsidRPr="000D28EC">
        <w:rPr>
          <w:rFonts w:asciiTheme="minorBidi" w:eastAsiaTheme="minorBidi" w:hAnsiTheme="minorBidi" w:cstheme="minorBidi"/>
          <w:sz w:val="28"/>
          <w:szCs w:val="28"/>
          <w:lang w:eastAsia="zh-TW"/>
        </w:rPr>
        <w:t>第九十二</w:t>
      </w:r>
      <w:bookmarkEnd w:id="113"/>
      <w:r w:rsidRPr="000D28EC">
        <w:rPr>
          <w:rFonts w:asciiTheme="minorBidi" w:eastAsiaTheme="minorBidi" w:hAnsiTheme="minorBidi" w:cstheme="minorBidi"/>
          <w:sz w:val="28"/>
          <w:szCs w:val="28"/>
          <w:lang w:eastAsia="zh-TW"/>
        </w:rPr>
        <w:t>條 （應選</w:t>
      </w:r>
      <w:r w:rsidRPr="000D28EC">
        <w:rPr>
          <w:rFonts w:asciiTheme="minorBidi" w:eastAsiaTheme="minorBidi" w:hAnsiTheme="minorBidi" w:cstheme="minorBidi" w:hint="eastAsia"/>
          <w:sz w:val="28"/>
          <w:szCs w:val="28"/>
          <w:lang w:eastAsia="zh-TW"/>
        </w:rPr>
        <w:t>為保佐人之人）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一、保佐人應從推定之繼承人或其他對保存被保佐人之財</w:t>
      </w:r>
      <w:r w:rsidRPr="000D28EC">
        <w:rPr>
          <w:rFonts w:asciiTheme="minorBidi" w:eastAsiaTheme="minorBidi" w:hAnsiTheme="minorBidi" w:cstheme="minorBidi" w:hint="eastAsia"/>
          <w:sz w:val="28"/>
          <w:szCs w:val="28"/>
          <w:lang w:eastAsia="zh-TW"/>
        </w:rPr>
        <w:t>產有利害關係之人中選任。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二、保佐人必須</w:t>
      </w:r>
      <w:r w:rsidRPr="000D28EC">
        <w:rPr>
          <w:rFonts w:asciiTheme="minorBidi" w:eastAsiaTheme="minorBidi" w:hAnsiTheme="minorBidi" w:cstheme="minorBidi" w:hint="eastAsia"/>
          <w:sz w:val="28"/>
          <w:szCs w:val="28"/>
          <w:lang w:eastAsia="zh-TW"/>
        </w:rPr>
        <w:t>為有行為能力之人。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被保佐人與保佐人之間有利益衝突，或在被保佐人與保佐人之配偶、與保佐人有事實婚關係之人、保佐人之直系血親尊親屬或直系血親卑親屬之間有利益衝突，則應按照第八十九條第三款之規定指定特別保佐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 w:name="a93"/>
      <w:r w:rsidRPr="000D28EC">
        <w:rPr>
          <w:rFonts w:asciiTheme="minorBidi" w:eastAsiaTheme="minorBidi" w:hAnsiTheme="minorBidi" w:cstheme="minorBidi"/>
          <w:sz w:val="28"/>
          <w:szCs w:val="28"/>
          <w:lang w:eastAsia="zh-TW"/>
        </w:rPr>
        <w:t>第九十三</w:t>
      </w:r>
      <w:bookmarkEnd w:id="114"/>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產目錄及擔保）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一、對被保佐人之財</w:t>
      </w:r>
      <w:r w:rsidRPr="000D28EC">
        <w:rPr>
          <w:rFonts w:asciiTheme="minorBidi" w:eastAsiaTheme="minorBidi" w:hAnsiTheme="minorBidi" w:cstheme="minorBidi" w:hint="eastAsia"/>
          <w:sz w:val="28"/>
          <w:szCs w:val="28"/>
          <w:lang w:eastAsia="zh-TW"/>
        </w:rPr>
        <w:t>產須先行編制目錄，然後方將財產交付保佐人；法院亦須定出保佐人應提供之擔保。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二、遇有緊急情況，得許可在編制財</w:t>
      </w:r>
      <w:r w:rsidRPr="000D28EC">
        <w:rPr>
          <w:rFonts w:asciiTheme="minorBidi" w:eastAsiaTheme="minorBidi" w:hAnsiTheme="minorBidi" w:cstheme="minorBidi" w:hint="eastAsia"/>
          <w:sz w:val="28"/>
          <w:szCs w:val="28"/>
          <w:lang w:eastAsia="zh-TW"/>
        </w:rPr>
        <w:t>產目錄前或在保佐人提供被要求之擔保前進行交付財產</w:t>
      </w:r>
      <w:r w:rsidRPr="000D28EC">
        <w:rPr>
          <w:rFonts w:asciiTheme="minorBidi" w:eastAsiaTheme="minorBidi" w:hAnsiTheme="minorBidi" w:cstheme="minorBidi"/>
          <w:sz w:val="28"/>
          <w:szCs w:val="28"/>
          <w:lang w:eastAsia="zh-TW"/>
        </w:rPr>
        <w:t>。</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三、如保佐人不提供擔保，則指定另一人代替之。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 w:name="a94"/>
      <w:r w:rsidRPr="000D28EC">
        <w:rPr>
          <w:rFonts w:asciiTheme="minorBidi" w:eastAsiaTheme="minorBidi" w:hAnsiTheme="minorBidi" w:cstheme="minorBidi"/>
          <w:sz w:val="28"/>
          <w:szCs w:val="28"/>
          <w:lang w:eastAsia="zh-TW"/>
        </w:rPr>
        <w:t>第九十四</w:t>
      </w:r>
      <w:bookmarkEnd w:id="115"/>
      <w:r w:rsidRPr="000D28EC">
        <w:rPr>
          <w:rFonts w:asciiTheme="minorBidi" w:eastAsiaTheme="minorBidi" w:hAnsiTheme="minorBidi" w:cstheme="minorBidi"/>
          <w:sz w:val="28"/>
          <w:szCs w:val="28"/>
          <w:lang w:eastAsia="zh-TW"/>
        </w:rPr>
        <w:t>條 （保佐人之權利與義務）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一、凡與本節規定不相抵觸之一般委任制度之規定，保佐人均須遵守。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二、保佐人有權請求進行必要之保全程序，及提起如延誤將有損被保佐人利益之訴訟；保佐人亦有權在所有針對被保佐人而提起之訴訟中代表被保佐人。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三、保佐人獲法院許可後，方得將不動</w:t>
      </w:r>
      <w:r w:rsidRPr="000D28EC">
        <w:rPr>
          <w:rFonts w:asciiTheme="minorBidi" w:eastAsiaTheme="minorBidi" w:hAnsiTheme="minorBidi" w:cstheme="minorBidi" w:hint="eastAsia"/>
          <w:sz w:val="28"/>
          <w:szCs w:val="28"/>
          <w:lang w:eastAsia="zh-TW"/>
        </w:rPr>
        <w:t>產、貴重物件、債權證券、商業企業轉讓或設定負擔；對於其他財產，如其轉讓或設定負擔不屬管理行為，亦須經法院許可，方得為之。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四、上述轉讓或設定負擔之行</w:t>
      </w:r>
      <w:r w:rsidRPr="000D28EC">
        <w:rPr>
          <w:rFonts w:asciiTheme="minorBidi" w:eastAsiaTheme="minorBidi" w:hAnsiTheme="minorBidi" w:cstheme="minorBidi" w:hint="eastAsia"/>
          <w:sz w:val="28"/>
          <w:szCs w:val="28"/>
          <w:lang w:eastAsia="zh-TW"/>
        </w:rPr>
        <w:t>為，僅在為着避免財產受毀損或毀爛、清償被保佐</w:t>
      </w:r>
      <w:r w:rsidRPr="000D28EC">
        <w:rPr>
          <w:rFonts w:asciiTheme="minorBidi" w:eastAsiaTheme="minorBidi" w:hAnsiTheme="minorBidi" w:cstheme="minorBidi"/>
          <w:sz w:val="28"/>
          <w:szCs w:val="28"/>
          <w:lang w:eastAsia="zh-TW"/>
        </w:rPr>
        <w:t>人之債務、支付必要或有益之改善費或應付其他緊急需要而應當作出時，法院方給予許可。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 w:name="a95"/>
      <w:r w:rsidRPr="000D28EC">
        <w:rPr>
          <w:rFonts w:asciiTheme="minorBidi" w:eastAsiaTheme="minorBidi" w:hAnsiTheme="minorBidi" w:cstheme="minorBidi"/>
          <w:sz w:val="28"/>
          <w:szCs w:val="28"/>
          <w:lang w:eastAsia="zh-TW"/>
        </w:rPr>
        <w:t>第九十五</w:t>
      </w:r>
      <w:bookmarkEnd w:id="116"/>
      <w:r w:rsidRPr="000D28EC">
        <w:rPr>
          <w:rFonts w:asciiTheme="minorBidi" w:eastAsiaTheme="minorBidi" w:hAnsiTheme="minorBidi" w:cstheme="minorBidi"/>
          <w:sz w:val="28"/>
          <w:szCs w:val="28"/>
          <w:lang w:eastAsia="zh-TW"/>
        </w:rPr>
        <w:t>條 （報告之提交）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一、保佐人應每年或在法院要求時，向法院提交其任內報告。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二、失蹤人之推定死亡之宣告經按下節規定而作出時，保佐人須向因失蹤人死亡而會對其財</w:t>
      </w:r>
      <w:r w:rsidRPr="000D28EC">
        <w:rPr>
          <w:rFonts w:asciiTheme="minorBidi" w:eastAsiaTheme="minorBidi" w:hAnsiTheme="minorBidi" w:cstheme="minorBidi" w:hint="eastAsia"/>
          <w:sz w:val="28"/>
          <w:szCs w:val="28"/>
          <w:lang w:eastAsia="zh-TW"/>
        </w:rPr>
        <w:t>產取得權利之人提交報告。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 w:name="a96"/>
      <w:r w:rsidRPr="000D28EC">
        <w:rPr>
          <w:rFonts w:asciiTheme="minorBidi" w:eastAsiaTheme="minorBidi" w:hAnsiTheme="minorBidi" w:cstheme="minorBidi"/>
          <w:sz w:val="28"/>
          <w:szCs w:val="28"/>
          <w:lang w:eastAsia="zh-TW"/>
        </w:rPr>
        <w:t>第九十六</w:t>
      </w:r>
      <w:bookmarkEnd w:id="117"/>
      <w:r w:rsidRPr="000D28EC">
        <w:rPr>
          <w:rFonts w:asciiTheme="minorBidi" w:eastAsiaTheme="minorBidi" w:hAnsiTheme="minorBidi" w:cstheme="minorBidi"/>
          <w:sz w:val="28"/>
          <w:szCs w:val="28"/>
          <w:lang w:eastAsia="zh-TW"/>
        </w:rPr>
        <w:t>條 （保佐人之報酬）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保佐人從所得之淨收入中得收取百分之十。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 w:name="a97"/>
      <w:r w:rsidRPr="000D28EC">
        <w:rPr>
          <w:rFonts w:asciiTheme="minorBidi" w:eastAsiaTheme="minorBidi" w:hAnsiTheme="minorBidi" w:cstheme="minorBidi"/>
          <w:sz w:val="28"/>
          <w:szCs w:val="28"/>
          <w:lang w:eastAsia="zh-TW"/>
        </w:rPr>
        <w:t>第九十七</w:t>
      </w:r>
      <w:bookmarkEnd w:id="118"/>
      <w:r w:rsidRPr="000D28EC">
        <w:rPr>
          <w:rFonts w:asciiTheme="minorBidi" w:eastAsiaTheme="minorBidi" w:hAnsiTheme="minorBidi" w:cstheme="minorBidi"/>
          <w:sz w:val="28"/>
          <w:szCs w:val="28"/>
          <w:lang w:eastAsia="zh-TW"/>
        </w:rPr>
        <w:t>條 （保佐人之更換）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如顯示出保佐人不宜繼續擔任其職務，則得應檢察院或任何利害關係人之聲請而更換保佐人。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 w:name="a98"/>
      <w:r w:rsidRPr="000D28EC">
        <w:rPr>
          <w:rFonts w:asciiTheme="minorBidi" w:eastAsiaTheme="minorBidi" w:hAnsiTheme="minorBidi" w:cstheme="minorBidi"/>
          <w:sz w:val="28"/>
          <w:szCs w:val="28"/>
          <w:lang w:eastAsia="zh-TW"/>
        </w:rPr>
        <w:t>第九十八</w:t>
      </w:r>
      <w:bookmarkEnd w:id="119"/>
      <w:r w:rsidRPr="000D28EC">
        <w:rPr>
          <w:rFonts w:asciiTheme="minorBidi" w:eastAsiaTheme="minorBidi" w:hAnsiTheme="minorBidi" w:cstheme="minorBidi"/>
          <w:sz w:val="28"/>
          <w:szCs w:val="28"/>
          <w:lang w:eastAsia="zh-TW"/>
        </w:rPr>
        <w:t>條 （保佐之終止）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一、對失蹤人之保佐在下列任一情況下終止：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失蹤人返回；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失蹤人就其財</w:t>
      </w:r>
      <w:r w:rsidRPr="000D28EC">
        <w:rPr>
          <w:rFonts w:asciiTheme="minorBidi" w:eastAsiaTheme="minorBidi" w:hAnsiTheme="minorBidi" w:cstheme="minorBidi" w:hint="eastAsia"/>
          <w:sz w:val="28"/>
          <w:szCs w:val="28"/>
          <w:lang w:eastAsia="zh-TW"/>
        </w:rPr>
        <w:t>產之管理或涉及其利益之事宜已作安排；</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有失蹤人仍生存及其現居處之消息；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宣告推定失蹤人死亡；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已確定失蹤人死亡。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二、如屬第八十九條第一款ｂ項所指之情況，導致有指定保佐人需要之情況結束時，保佐即告終止。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 w:name="a99"/>
      <w:r w:rsidRPr="000D28EC">
        <w:rPr>
          <w:rFonts w:asciiTheme="minorBidi" w:eastAsiaTheme="minorBidi" w:hAnsiTheme="minorBidi" w:cstheme="minorBidi"/>
          <w:sz w:val="28"/>
          <w:szCs w:val="28"/>
          <w:lang w:eastAsia="zh-TW"/>
        </w:rPr>
        <w:t>第九十九</w:t>
      </w:r>
      <w:bookmarkEnd w:id="120"/>
      <w:r w:rsidRPr="000D28EC">
        <w:rPr>
          <w:rFonts w:asciiTheme="minorBidi" w:eastAsiaTheme="minorBidi" w:hAnsiTheme="minorBidi" w:cstheme="minorBidi"/>
          <w:sz w:val="28"/>
          <w:szCs w:val="28"/>
          <w:lang w:eastAsia="zh-TW"/>
        </w:rPr>
        <w:t>條 （向被保佐人返還財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一、如屬上條第一款ａ項至ｃ項以及第二款所指之情況，在被保佐人提出聲請後，須立即向其交還財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二、在未聲請及命令交還財</w:t>
      </w:r>
      <w:r w:rsidRPr="000D28EC">
        <w:rPr>
          <w:rFonts w:asciiTheme="minorBidi" w:eastAsiaTheme="minorBidi" w:hAnsiTheme="minorBidi" w:cstheme="minorBidi" w:hint="eastAsia"/>
          <w:sz w:val="28"/>
          <w:szCs w:val="28"/>
          <w:lang w:eastAsia="zh-TW"/>
        </w:rPr>
        <w:t>產以前，維持本節所規定之保佐制度。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 w:name="s5a100"/>
      <w:r w:rsidRPr="000D28EC">
        <w:rPr>
          <w:rFonts w:asciiTheme="minorBidi" w:eastAsiaTheme="minorBidi" w:hAnsiTheme="minorBidi" w:cstheme="minorBidi"/>
          <w:sz w:val="28"/>
          <w:szCs w:val="28"/>
          <w:lang w:eastAsia="zh-TW"/>
        </w:rPr>
        <w:t>第五</w:t>
      </w:r>
      <w:bookmarkEnd w:id="121"/>
      <w:r w:rsidRPr="000D28EC">
        <w:rPr>
          <w:rFonts w:asciiTheme="minorBidi" w:eastAsiaTheme="minorBidi" w:hAnsiTheme="minorBidi" w:cstheme="minorBidi"/>
          <w:sz w:val="28"/>
          <w:szCs w:val="28"/>
          <w:lang w:eastAsia="zh-TW"/>
        </w:rPr>
        <w:t>節 推定死亡</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 w:name="a100"/>
      <w:r w:rsidRPr="000D28EC">
        <w:rPr>
          <w:rFonts w:asciiTheme="minorBidi" w:eastAsiaTheme="minorBidi" w:hAnsiTheme="minorBidi" w:cstheme="minorBidi"/>
          <w:sz w:val="28"/>
          <w:szCs w:val="28"/>
          <w:lang w:eastAsia="zh-TW"/>
        </w:rPr>
        <w:t>第一百</w:t>
      </w:r>
      <w:bookmarkEnd w:id="122"/>
      <w:r w:rsidRPr="000D28EC">
        <w:rPr>
          <w:rFonts w:asciiTheme="minorBidi" w:eastAsiaTheme="minorBidi" w:hAnsiTheme="minorBidi" w:cstheme="minorBidi"/>
          <w:sz w:val="28"/>
          <w:szCs w:val="28"/>
          <w:lang w:eastAsia="zh-TW"/>
        </w:rPr>
        <w:t>條 （要件）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一、失蹤人之配偶、繼承人，以及對失蹤人之財</w:t>
      </w:r>
      <w:r w:rsidRPr="000D28EC">
        <w:rPr>
          <w:rFonts w:asciiTheme="minorBidi" w:eastAsiaTheme="minorBidi" w:hAnsiTheme="minorBidi" w:cstheme="minorBidi" w:hint="eastAsia"/>
          <w:sz w:val="28"/>
          <w:szCs w:val="28"/>
          <w:lang w:eastAsia="zh-TW"/>
        </w:rPr>
        <w:t>產擁有權利且該權利取決於失蹤人死亡之人，均可聲請宣告失蹤人之推定死亡。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二、上款所指之聲請，僅自失蹤人最後音訊日起經過七年後，方得提出。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三、假設失蹤人在失蹤期間仍生存，已滿八十歲，且自失蹤人最後音訊日起已經過五年者，亦得聲請宣告失蹤人之推定死亡。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四、失蹤人之推定死亡之宣告，不取決於先前有否設定保佐，且以失蹤人最後音訊日終了時</w:t>
      </w:r>
      <w:r w:rsidRPr="000D28EC">
        <w:rPr>
          <w:rFonts w:asciiTheme="minorBidi" w:eastAsiaTheme="minorBidi" w:hAnsiTheme="minorBidi" w:cstheme="minorBidi" w:hint="eastAsia"/>
          <w:sz w:val="28"/>
          <w:szCs w:val="28"/>
          <w:lang w:eastAsia="zh-TW"/>
        </w:rPr>
        <w:t>為推定死亡之時</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 w:name="a101"/>
      <w:r w:rsidRPr="000D28EC">
        <w:rPr>
          <w:rFonts w:asciiTheme="minorBidi" w:eastAsiaTheme="minorBidi" w:hAnsiTheme="minorBidi" w:cstheme="minorBidi"/>
          <w:sz w:val="28"/>
          <w:szCs w:val="28"/>
          <w:lang w:eastAsia="zh-TW"/>
        </w:rPr>
        <w:t>第一百零一</w:t>
      </w:r>
      <w:bookmarkEnd w:id="123"/>
      <w:r w:rsidRPr="000D28EC">
        <w:rPr>
          <w:rFonts w:asciiTheme="minorBidi" w:eastAsiaTheme="minorBidi" w:hAnsiTheme="minorBidi" w:cstheme="minorBidi"/>
          <w:sz w:val="28"/>
          <w:szCs w:val="28"/>
          <w:lang w:eastAsia="zh-TW"/>
        </w:rPr>
        <w:t>條 （效果）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推定死亡之宣告，</w:t>
      </w:r>
      <w:r w:rsidRPr="000D28EC">
        <w:rPr>
          <w:rFonts w:asciiTheme="minorBidi" w:eastAsiaTheme="minorBidi" w:hAnsiTheme="minorBidi" w:cstheme="minorBidi" w:hint="eastAsia"/>
          <w:sz w:val="28"/>
          <w:szCs w:val="28"/>
          <w:lang w:eastAsia="zh-TW"/>
        </w:rPr>
        <w:t>產生與死亡相同之效果，但不解銷婚姻亦不消滅其他親屬關係；而上述後</w:t>
      </w:r>
      <w:r w:rsidRPr="000D28EC">
        <w:rPr>
          <w:rFonts w:asciiTheme="minorBidi" w:eastAsiaTheme="minorBidi" w:hAnsiTheme="minorBidi" w:cstheme="minorBidi"/>
          <w:sz w:val="28"/>
          <w:szCs w:val="28"/>
          <w:lang w:eastAsia="zh-TW"/>
        </w:rPr>
        <w:t>部分之規定並不影響下條規定之適用，以及不影響要求進行財</w:t>
      </w:r>
      <w:r w:rsidRPr="000D28EC">
        <w:rPr>
          <w:rFonts w:asciiTheme="minorBidi" w:eastAsiaTheme="minorBidi" w:hAnsiTheme="minorBidi" w:cstheme="minorBidi" w:hint="eastAsia"/>
          <w:sz w:val="28"/>
          <w:szCs w:val="28"/>
          <w:lang w:eastAsia="zh-TW"/>
        </w:rPr>
        <w:t>產清冊程序及分割財產之權利。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 w:name="a102"/>
      <w:r w:rsidRPr="000D28EC">
        <w:rPr>
          <w:rFonts w:asciiTheme="minorBidi" w:eastAsiaTheme="minorBidi" w:hAnsiTheme="minorBidi" w:cstheme="minorBidi"/>
          <w:sz w:val="28"/>
          <w:szCs w:val="28"/>
          <w:lang w:eastAsia="zh-TW"/>
        </w:rPr>
        <w:t>第一百零二</w:t>
      </w:r>
      <w:bookmarkEnd w:id="124"/>
      <w:r w:rsidRPr="000D28EC">
        <w:rPr>
          <w:rFonts w:asciiTheme="minorBidi" w:eastAsiaTheme="minorBidi" w:hAnsiTheme="minorBidi" w:cstheme="minorBidi"/>
          <w:sz w:val="28"/>
          <w:szCs w:val="28"/>
          <w:lang w:eastAsia="zh-TW"/>
        </w:rPr>
        <w:t>條 （失蹤人配偶之再婚及失蹤人子女之收養）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一、失蹤人之配偶得再婚；如失蹤人返回或證實失蹤人在其配偶再婚時仍生存，則先前之婚姻視</w:t>
      </w:r>
      <w:r w:rsidRPr="000D28EC">
        <w:rPr>
          <w:rFonts w:asciiTheme="minorBidi" w:eastAsiaTheme="minorBidi" w:hAnsiTheme="minorBidi" w:cstheme="minorBidi" w:hint="eastAsia"/>
          <w:sz w:val="28"/>
          <w:szCs w:val="28"/>
          <w:lang w:eastAsia="zh-TW"/>
        </w:rPr>
        <w:t>為於作出推定死亡宣告之日以離婚方式解銷。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二、失蹤人之子女得被收養；如失蹤人返回或證實失蹤人在其子女被收養時仍生存，則先前之親子關係視</w:t>
      </w:r>
      <w:r w:rsidRPr="000D28EC">
        <w:rPr>
          <w:rFonts w:asciiTheme="minorBidi" w:eastAsiaTheme="minorBidi" w:hAnsiTheme="minorBidi" w:cstheme="minorBidi" w:hint="eastAsia"/>
          <w:sz w:val="28"/>
          <w:szCs w:val="28"/>
          <w:lang w:eastAsia="zh-TW"/>
        </w:rPr>
        <w:t>為於作出推定死亡宣告之日消滅。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出現上款第二部分所指之情況，且存有應予考慮之原因，法官得應被收養人或失蹤人之聲請，作出維持先前親子關係及消滅現有親子關係之裁判；有關訴訟應在失蹤人返回後或被收養人知悉失蹤人返回後一年內提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 w:name="a103"/>
      <w:r w:rsidRPr="000D28EC">
        <w:rPr>
          <w:rFonts w:asciiTheme="minorBidi" w:eastAsiaTheme="minorBidi" w:hAnsiTheme="minorBidi" w:cstheme="minorBidi"/>
          <w:sz w:val="28"/>
          <w:szCs w:val="28"/>
          <w:lang w:eastAsia="zh-TW"/>
        </w:rPr>
        <w:t>第一百零三</w:t>
      </w:r>
      <w:bookmarkEnd w:id="125"/>
      <w:r w:rsidRPr="000D28EC">
        <w:rPr>
          <w:rFonts w:asciiTheme="minorBidi" w:eastAsiaTheme="minorBidi" w:hAnsiTheme="minorBidi" w:cstheme="minorBidi"/>
          <w:sz w:val="28"/>
          <w:szCs w:val="28"/>
          <w:lang w:eastAsia="zh-TW"/>
        </w:rPr>
        <w:t>條 （債之可請求性）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一、債因失蹤人死亡而消滅者，失蹤人死亡時，債之可請求性亦視</w:t>
      </w:r>
      <w:r w:rsidRPr="000D28EC">
        <w:rPr>
          <w:rFonts w:asciiTheme="minorBidi" w:eastAsiaTheme="minorBidi" w:hAnsiTheme="minorBidi" w:cstheme="minorBidi" w:hint="eastAsia"/>
          <w:sz w:val="28"/>
          <w:szCs w:val="28"/>
          <w:lang w:eastAsia="zh-TW"/>
        </w:rPr>
        <w:t>為已消滅。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二、然而，在不影響有關時效規則之適用下，如失蹤人返回或有其仍生存及現居處之消息，則自返回之日或有該等消息之日起到期之債可重新被請求；對於先前已到期之債亦可被請求，但僅以交還予失蹤人之財</w:t>
      </w:r>
      <w:r w:rsidRPr="000D28EC">
        <w:rPr>
          <w:rFonts w:asciiTheme="minorBidi" w:eastAsiaTheme="minorBidi" w:hAnsiTheme="minorBidi" w:cstheme="minorBidi" w:hint="eastAsia"/>
          <w:sz w:val="28"/>
          <w:szCs w:val="28"/>
          <w:lang w:eastAsia="zh-TW"/>
        </w:rPr>
        <w:t>產可承擔者為限。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 w:name="a104"/>
      <w:r w:rsidRPr="000D28EC">
        <w:rPr>
          <w:rFonts w:asciiTheme="minorBidi" w:eastAsiaTheme="minorBidi" w:hAnsiTheme="minorBidi" w:cstheme="minorBidi"/>
          <w:sz w:val="28"/>
          <w:szCs w:val="28"/>
          <w:lang w:eastAsia="zh-TW"/>
        </w:rPr>
        <w:t>第一百零四</w:t>
      </w:r>
      <w:bookmarkEnd w:id="126"/>
      <w:r w:rsidRPr="000D28EC">
        <w:rPr>
          <w:rFonts w:asciiTheme="minorBidi" w:eastAsiaTheme="minorBidi" w:hAnsiTheme="minorBidi" w:cstheme="minorBidi"/>
          <w:sz w:val="28"/>
          <w:szCs w:val="28"/>
          <w:lang w:eastAsia="zh-TW"/>
        </w:rPr>
        <w:t>條 （遺囑之</w:t>
      </w:r>
      <w:r w:rsidRPr="000D28EC">
        <w:rPr>
          <w:rFonts w:asciiTheme="minorBidi" w:eastAsiaTheme="minorBidi" w:hAnsiTheme="minorBidi" w:cstheme="minorBidi" w:hint="eastAsia"/>
          <w:sz w:val="28"/>
          <w:szCs w:val="28"/>
          <w:lang w:eastAsia="zh-TW"/>
        </w:rPr>
        <w:t>啟封）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作出推定死亡之宣告後，法院須要求提供公證遺囑證明，並下令開</w:t>
      </w:r>
      <w:r w:rsidRPr="000D28EC">
        <w:rPr>
          <w:rFonts w:asciiTheme="minorBidi" w:eastAsiaTheme="minorBidi" w:hAnsiTheme="minorBidi" w:cstheme="minorBidi" w:hint="eastAsia"/>
          <w:sz w:val="28"/>
          <w:szCs w:val="28"/>
          <w:lang w:eastAsia="zh-TW"/>
        </w:rPr>
        <w:t>啟倘有之密封遺囑，以作為財產分割之根據。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 w:name="a105"/>
      <w:r w:rsidRPr="000D28EC">
        <w:rPr>
          <w:rFonts w:asciiTheme="minorBidi" w:eastAsiaTheme="minorBidi" w:hAnsiTheme="minorBidi" w:cstheme="minorBidi"/>
          <w:sz w:val="28"/>
          <w:szCs w:val="28"/>
          <w:lang w:eastAsia="zh-TW"/>
        </w:rPr>
        <w:t>第一百零五</w:t>
      </w:r>
      <w:bookmarkEnd w:id="127"/>
      <w:r w:rsidRPr="000D28EC">
        <w:rPr>
          <w:rFonts w:asciiTheme="minorBidi" w:eastAsiaTheme="minorBidi" w:hAnsiTheme="minorBidi" w:cstheme="minorBidi"/>
          <w:sz w:val="28"/>
          <w:szCs w:val="28"/>
          <w:lang w:eastAsia="zh-TW"/>
        </w:rPr>
        <w:t>條 （向受遺贈人及其他利害關係人交付財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推定死亡之宣告一經作出，不論有否進行財</w:t>
      </w:r>
      <w:r w:rsidRPr="000D28EC">
        <w:rPr>
          <w:rFonts w:asciiTheme="minorBidi" w:eastAsiaTheme="minorBidi" w:hAnsiTheme="minorBidi" w:cstheme="minorBidi" w:hint="eastAsia"/>
          <w:sz w:val="28"/>
          <w:szCs w:val="28"/>
          <w:lang w:eastAsia="zh-TW"/>
        </w:rPr>
        <w:t>產分割，受遺贈人及因失蹤人死亡而對特定財產擁有權利之人，均得提出向其交付有關財產之聲請。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 w:name="a106"/>
      <w:r w:rsidRPr="000D28EC">
        <w:rPr>
          <w:rFonts w:asciiTheme="minorBidi" w:eastAsiaTheme="minorBidi" w:hAnsiTheme="minorBidi" w:cstheme="minorBidi"/>
          <w:sz w:val="28"/>
          <w:szCs w:val="28"/>
          <w:lang w:eastAsia="zh-TW"/>
        </w:rPr>
        <w:t>第一百零六</w:t>
      </w:r>
      <w:bookmarkEnd w:id="128"/>
      <w:r w:rsidRPr="000D28EC">
        <w:rPr>
          <w:rFonts w:asciiTheme="minorBidi" w:eastAsiaTheme="minorBidi" w:hAnsiTheme="minorBidi" w:cstheme="minorBidi"/>
          <w:sz w:val="28"/>
          <w:szCs w:val="28"/>
          <w:lang w:eastAsia="zh-TW"/>
        </w:rPr>
        <w:t>條 （向繼承人交付財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一、僅在分割財</w:t>
      </w:r>
      <w:r w:rsidRPr="000D28EC">
        <w:rPr>
          <w:rFonts w:asciiTheme="minorBidi" w:eastAsiaTheme="minorBidi" w:hAnsiTheme="minorBidi" w:cstheme="minorBidi" w:hint="eastAsia"/>
          <w:sz w:val="28"/>
          <w:szCs w:val="28"/>
          <w:lang w:eastAsia="zh-TW"/>
        </w:rPr>
        <w:t>產後，方得將財產交予在失蹤人最後音訊日為其繼承人之人，或交予在其後死亡之繼承人本人之繼承人。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二、在財</w:t>
      </w:r>
      <w:r w:rsidRPr="000D28EC">
        <w:rPr>
          <w:rFonts w:asciiTheme="minorBidi" w:eastAsiaTheme="minorBidi" w:hAnsiTheme="minorBidi" w:cstheme="minorBidi" w:hint="eastAsia"/>
          <w:sz w:val="28"/>
          <w:szCs w:val="28"/>
          <w:lang w:eastAsia="zh-TW"/>
        </w:rPr>
        <w:t>產仍未交付期間，應由按照第一千九百一十八條及續後各條規定指定之待分割財產管理人管理財產。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 w:name="a107"/>
      <w:r w:rsidRPr="000D28EC">
        <w:rPr>
          <w:rFonts w:asciiTheme="minorBidi" w:eastAsiaTheme="minorBidi" w:hAnsiTheme="minorBidi" w:cstheme="minorBidi"/>
          <w:sz w:val="28"/>
          <w:szCs w:val="28"/>
          <w:lang w:eastAsia="zh-TW"/>
        </w:rPr>
        <w:t>第一百零七</w:t>
      </w:r>
      <w:bookmarkEnd w:id="129"/>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已受領失蹤人財</w:t>
      </w:r>
      <w:r w:rsidRPr="000D28EC">
        <w:rPr>
          <w:rFonts w:asciiTheme="minorBidi" w:eastAsiaTheme="minorBidi" w:hAnsiTheme="minorBidi" w:cstheme="minorBidi" w:hint="eastAsia"/>
          <w:sz w:val="28"/>
          <w:szCs w:val="28"/>
          <w:lang w:eastAsia="zh-TW"/>
        </w:rPr>
        <w:t>產之繼承人，以及已受領失蹤人財產之其他因失蹤</w:t>
      </w:r>
      <w:r w:rsidRPr="000D28EC">
        <w:rPr>
          <w:rFonts w:asciiTheme="minorBidi" w:eastAsiaTheme="minorBidi" w:hAnsiTheme="minorBidi" w:cstheme="minorBidi"/>
          <w:sz w:val="28"/>
          <w:szCs w:val="28"/>
          <w:lang w:eastAsia="zh-TW"/>
        </w:rPr>
        <w:t>人死亡而受益之人，均視</w:t>
      </w:r>
      <w:r w:rsidRPr="000D28EC">
        <w:rPr>
          <w:rFonts w:asciiTheme="minorBidi" w:eastAsiaTheme="minorBidi" w:hAnsiTheme="minorBidi" w:cstheme="minorBidi" w:hint="eastAsia"/>
          <w:sz w:val="28"/>
          <w:szCs w:val="28"/>
          <w:lang w:eastAsia="zh-TW"/>
        </w:rPr>
        <w:t>為該等財產之確定權利人。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 w:name="a108"/>
      <w:r w:rsidRPr="000D28EC">
        <w:rPr>
          <w:rFonts w:asciiTheme="minorBidi" w:eastAsiaTheme="minorBidi" w:hAnsiTheme="minorBidi" w:cstheme="minorBidi"/>
          <w:sz w:val="28"/>
          <w:szCs w:val="28"/>
          <w:lang w:eastAsia="zh-TW"/>
        </w:rPr>
        <w:t>第一百零八</w:t>
      </w:r>
      <w:bookmarkEnd w:id="130"/>
      <w:r w:rsidRPr="000D28EC">
        <w:rPr>
          <w:rFonts w:asciiTheme="minorBidi" w:eastAsiaTheme="minorBidi" w:hAnsiTheme="minorBidi" w:cstheme="minorBidi"/>
          <w:sz w:val="28"/>
          <w:szCs w:val="28"/>
          <w:lang w:eastAsia="zh-TW"/>
        </w:rPr>
        <w:t>條 （死亡日期之差異）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一、如證明失蹤人死亡之日與宣告推定死亡之判決所定之日有差異，則在失蹤人死亡之日應成</w:t>
      </w:r>
      <w:r w:rsidRPr="000D28EC">
        <w:rPr>
          <w:rFonts w:asciiTheme="minorBidi" w:eastAsiaTheme="minorBidi" w:hAnsiTheme="minorBidi" w:cstheme="minorBidi" w:hint="eastAsia"/>
          <w:sz w:val="28"/>
          <w:szCs w:val="28"/>
          <w:lang w:eastAsia="zh-TW"/>
        </w:rPr>
        <w:t>為繼受人之人有權取得遺產；上述規定不影響有關取得時效規則之適用。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二、新指定之繼受人相對於先前之繼受人而言，僅享有下條賦予失蹤人之權利。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 w:name="a109"/>
      <w:r w:rsidRPr="000D28EC">
        <w:rPr>
          <w:rFonts w:asciiTheme="minorBidi" w:eastAsiaTheme="minorBidi" w:hAnsiTheme="minorBidi" w:cstheme="minorBidi"/>
          <w:sz w:val="28"/>
          <w:szCs w:val="28"/>
          <w:lang w:eastAsia="zh-TW"/>
        </w:rPr>
        <w:t>第一百零九</w:t>
      </w:r>
      <w:bookmarkEnd w:id="131"/>
      <w:r w:rsidRPr="000D28EC">
        <w:rPr>
          <w:rFonts w:asciiTheme="minorBidi" w:eastAsiaTheme="minorBidi" w:hAnsiTheme="minorBidi" w:cstheme="minorBidi"/>
          <w:sz w:val="28"/>
          <w:szCs w:val="28"/>
          <w:lang w:eastAsia="zh-TW"/>
        </w:rPr>
        <w:t>條 （失蹤人之返回）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一、如失蹤人返回或有失蹤人之音訊，則須將其財</w:t>
      </w:r>
      <w:r w:rsidRPr="000D28EC">
        <w:rPr>
          <w:rFonts w:asciiTheme="minorBidi" w:eastAsiaTheme="minorBidi" w:hAnsiTheme="minorBidi" w:cstheme="minorBidi" w:hint="eastAsia"/>
          <w:sz w:val="28"/>
          <w:szCs w:val="28"/>
          <w:lang w:eastAsia="zh-TW"/>
        </w:rPr>
        <w:t>產按當時狀況歸還失蹤人，其中包括轉讓其財產所得之價金或以其財產直接換取之財產，亦包括以轉讓失蹤人財產所得之價金而取得之財產。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二、如繼受人屬惡意，失蹤人有權就所受之損失獲得賠償。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三、上款所指之惡意係指明知失蹤人於推定死亡之日仍生存者。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 w:name="a110"/>
      <w:r w:rsidRPr="000D28EC">
        <w:rPr>
          <w:rFonts w:asciiTheme="minorBidi" w:eastAsiaTheme="minorBidi" w:hAnsiTheme="minorBidi" w:cstheme="minorBidi"/>
          <w:sz w:val="28"/>
          <w:szCs w:val="28"/>
          <w:lang w:eastAsia="zh-TW"/>
        </w:rPr>
        <w:t>第一百一十</w:t>
      </w:r>
      <w:bookmarkEnd w:id="132"/>
      <w:r w:rsidRPr="000D28EC">
        <w:rPr>
          <w:rFonts w:asciiTheme="minorBidi" w:eastAsiaTheme="minorBidi" w:hAnsiTheme="minorBidi" w:cstheme="minorBidi"/>
          <w:sz w:val="28"/>
          <w:szCs w:val="28"/>
          <w:lang w:eastAsia="zh-TW"/>
        </w:rPr>
        <w:t>條 （在失蹤人失蹤後出現之權利）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失蹤人下落不明及杳無音訊後出現某些屬於失蹤人之權利，且該等權利取決於失蹤人之生存，則在宣告其推定死亡後，該等權利即歸予自失蹤人最後音訊日終了後，如失蹤人死亡將有權取得有關權利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二、然而，上款之規定不排除在保佐狀況維持期間，上款所指之權利受上節所規定之失蹤人保佐制度約束。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 w:name="s6a111"/>
      <w:r w:rsidRPr="000D28EC">
        <w:rPr>
          <w:rFonts w:asciiTheme="minorBidi" w:eastAsiaTheme="minorBidi" w:hAnsiTheme="minorBidi" w:cstheme="minorBidi"/>
          <w:sz w:val="28"/>
          <w:szCs w:val="28"/>
          <w:lang w:eastAsia="zh-TW"/>
        </w:rPr>
        <w:t>第六</w:t>
      </w:r>
      <w:bookmarkEnd w:id="133"/>
      <w:r w:rsidRPr="000D28EC">
        <w:rPr>
          <w:rFonts w:asciiTheme="minorBidi" w:eastAsiaTheme="minorBidi" w:hAnsiTheme="minorBidi" w:cstheme="minorBidi"/>
          <w:sz w:val="28"/>
          <w:szCs w:val="28"/>
          <w:lang w:eastAsia="zh-TW"/>
        </w:rPr>
        <w:t>節 無行</w:t>
      </w:r>
      <w:r w:rsidRPr="000D28EC">
        <w:rPr>
          <w:rFonts w:asciiTheme="minorBidi" w:eastAsiaTheme="minorBidi" w:hAnsiTheme="minorBidi" w:cstheme="minorBidi" w:hint="eastAsia"/>
          <w:sz w:val="28"/>
          <w:szCs w:val="28"/>
          <w:lang w:eastAsia="zh-TW"/>
        </w:rPr>
        <w:t>為能力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 w:name="ss1a111"/>
      <w:r w:rsidRPr="000D28EC">
        <w:rPr>
          <w:rFonts w:asciiTheme="minorBidi" w:eastAsiaTheme="minorBidi" w:hAnsiTheme="minorBidi" w:cstheme="minorBidi"/>
          <w:sz w:val="28"/>
          <w:szCs w:val="28"/>
          <w:lang w:eastAsia="zh-TW"/>
        </w:rPr>
        <w:t>第一分</w:t>
      </w:r>
      <w:bookmarkEnd w:id="134"/>
      <w:r w:rsidRPr="000D28EC">
        <w:rPr>
          <w:rFonts w:asciiTheme="minorBidi" w:eastAsiaTheme="minorBidi" w:hAnsiTheme="minorBidi" w:cstheme="minorBidi"/>
          <w:sz w:val="28"/>
          <w:szCs w:val="28"/>
          <w:lang w:eastAsia="zh-TW"/>
        </w:rPr>
        <w:t>節 未成年人之法律地位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 w:name="a111"/>
      <w:r w:rsidRPr="000D28EC">
        <w:rPr>
          <w:rFonts w:asciiTheme="minorBidi" w:eastAsiaTheme="minorBidi" w:hAnsiTheme="minorBidi" w:cstheme="minorBidi"/>
          <w:sz w:val="28"/>
          <w:szCs w:val="28"/>
          <w:lang w:eastAsia="zh-TW"/>
        </w:rPr>
        <w:lastRenderedPageBreak/>
        <w:t>第一百一十一</w:t>
      </w:r>
      <w:bookmarkEnd w:id="135"/>
      <w:r w:rsidRPr="000D28EC">
        <w:rPr>
          <w:rFonts w:asciiTheme="minorBidi" w:eastAsiaTheme="minorBidi" w:hAnsiTheme="minorBidi" w:cstheme="minorBidi"/>
          <w:sz w:val="28"/>
          <w:szCs w:val="28"/>
          <w:lang w:eastAsia="zh-TW"/>
        </w:rPr>
        <w:t>條 （未成年人）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未滿十八歲者</w:t>
      </w:r>
      <w:r w:rsidRPr="000D28EC">
        <w:rPr>
          <w:rFonts w:asciiTheme="minorBidi" w:eastAsiaTheme="minorBidi" w:hAnsiTheme="minorBidi" w:cstheme="minorBidi" w:hint="eastAsia"/>
          <w:sz w:val="28"/>
          <w:szCs w:val="28"/>
          <w:lang w:eastAsia="zh-TW"/>
        </w:rPr>
        <w:t>為未成年人。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 w:name="a112"/>
      <w:r w:rsidRPr="000D28EC">
        <w:rPr>
          <w:rFonts w:asciiTheme="minorBidi" w:eastAsiaTheme="minorBidi" w:hAnsiTheme="minorBidi" w:cstheme="minorBidi"/>
          <w:sz w:val="28"/>
          <w:szCs w:val="28"/>
          <w:lang w:eastAsia="zh-TW"/>
        </w:rPr>
        <w:t>第一百一十二</w:t>
      </w:r>
      <w:bookmarkEnd w:id="136"/>
      <w:r w:rsidRPr="000D28EC">
        <w:rPr>
          <w:rFonts w:asciiTheme="minorBidi" w:eastAsiaTheme="minorBidi" w:hAnsiTheme="minorBidi" w:cstheme="minorBidi"/>
          <w:sz w:val="28"/>
          <w:szCs w:val="28"/>
          <w:lang w:eastAsia="zh-TW"/>
        </w:rPr>
        <w:t>條 （未成年人之無行</w:t>
      </w:r>
      <w:r w:rsidRPr="000D28EC">
        <w:rPr>
          <w:rFonts w:asciiTheme="minorBidi" w:eastAsiaTheme="minorBidi" w:hAnsiTheme="minorBidi" w:cstheme="minorBidi" w:hint="eastAsia"/>
          <w:sz w:val="28"/>
          <w:szCs w:val="28"/>
          <w:lang w:eastAsia="zh-TW"/>
        </w:rPr>
        <w:t>為能力）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未成年人無行</w:t>
      </w:r>
      <w:r w:rsidRPr="000D28EC">
        <w:rPr>
          <w:rFonts w:asciiTheme="minorBidi" w:eastAsiaTheme="minorBidi" w:hAnsiTheme="minorBidi" w:cstheme="minorBidi" w:hint="eastAsia"/>
          <w:sz w:val="28"/>
          <w:szCs w:val="28"/>
          <w:lang w:eastAsia="zh-TW"/>
        </w:rPr>
        <w:t>為能力，但另有規定者除外。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 w:name="a113"/>
      <w:r w:rsidRPr="000D28EC">
        <w:rPr>
          <w:rFonts w:asciiTheme="minorBidi" w:eastAsiaTheme="minorBidi" w:hAnsiTheme="minorBidi" w:cstheme="minorBidi"/>
          <w:sz w:val="28"/>
          <w:szCs w:val="28"/>
          <w:lang w:eastAsia="zh-TW"/>
        </w:rPr>
        <w:t>第一百一十三</w:t>
      </w:r>
      <w:bookmarkEnd w:id="137"/>
      <w:r w:rsidRPr="000D28EC">
        <w:rPr>
          <w:rFonts w:asciiTheme="minorBidi" w:eastAsiaTheme="minorBidi" w:hAnsiTheme="minorBidi" w:cstheme="minorBidi"/>
          <w:sz w:val="28"/>
          <w:szCs w:val="28"/>
          <w:lang w:eastAsia="zh-TW"/>
        </w:rPr>
        <w:t>條 （未成年人無行</w:t>
      </w:r>
      <w:r w:rsidRPr="000D28EC">
        <w:rPr>
          <w:rFonts w:asciiTheme="minorBidi" w:eastAsiaTheme="minorBidi" w:hAnsiTheme="minorBidi" w:cstheme="minorBidi" w:hint="eastAsia"/>
          <w:sz w:val="28"/>
          <w:szCs w:val="28"/>
          <w:lang w:eastAsia="zh-TW"/>
        </w:rPr>
        <w:t>為能力之彌補）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一、未成年人之無行</w:t>
      </w:r>
      <w:r w:rsidRPr="000D28EC">
        <w:rPr>
          <w:rFonts w:asciiTheme="minorBidi" w:eastAsiaTheme="minorBidi" w:hAnsiTheme="minorBidi" w:cstheme="minorBidi" w:hint="eastAsia"/>
          <w:sz w:val="28"/>
          <w:szCs w:val="28"/>
          <w:lang w:eastAsia="zh-TW"/>
        </w:rPr>
        <w:t>為能力，根據相關條文規定，以親權彌補；不能以親權彌補時，則以監護權彌補。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二、在某些情況下，未成年人之無行</w:t>
      </w:r>
      <w:r w:rsidRPr="000D28EC">
        <w:rPr>
          <w:rFonts w:asciiTheme="minorBidi" w:eastAsiaTheme="minorBidi" w:hAnsiTheme="minorBidi" w:cstheme="minorBidi" w:hint="eastAsia"/>
          <w:sz w:val="28"/>
          <w:szCs w:val="28"/>
          <w:lang w:eastAsia="zh-TW"/>
        </w:rPr>
        <w:t>為能力，亦得根據相關條文規定透過財產管理制度彌補，以作為親權或監護權之補充。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 w:name="a114"/>
      <w:r w:rsidRPr="000D28EC">
        <w:rPr>
          <w:rFonts w:asciiTheme="minorBidi" w:eastAsiaTheme="minorBidi" w:hAnsiTheme="minorBidi" w:cstheme="minorBidi"/>
          <w:sz w:val="28"/>
          <w:szCs w:val="28"/>
          <w:lang w:eastAsia="zh-TW"/>
        </w:rPr>
        <w:t>第一百一十四</w:t>
      </w:r>
      <w:bookmarkEnd w:id="138"/>
      <w:r w:rsidRPr="000D28EC">
        <w:rPr>
          <w:rFonts w:asciiTheme="minorBidi" w:eastAsiaTheme="minorBidi" w:hAnsiTheme="minorBidi" w:cstheme="minorBidi"/>
          <w:sz w:val="28"/>
          <w:szCs w:val="28"/>
          <w:lang w:eastAsia="zh-TW"/>
        </w:rPr>
        <w:t>條 （未成年人行</w:t>
      </w:r>
      <w:r w:rsidRPr="000D28EC">
        <w:rPr>
          <w:rFonts w:asciiTheme="minorBidi" w:eastAsiaTheme="minorBidi" w:hAnsiTheme="minorBidi" w:cstheme="minorBidi" w:hint="eastAsia"/>
          <w:sz w:val="28"/>
          <w:szCs w:val="28"/>
          <w:lang w:eastAsia="zh-TW"/>
        </w:rPr>
        <w:t>為之可撤銷性）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一、未成年人訂立之法律行</w:t>
      </w:r>
      <w:r w:rsidRPr="000D28EC">
        <w:rPr>
          <w:rFonts w:asciiTheme="minorBidi" w:eastAsiaTheme="minorBidi" w:hAnsiTheme="minorBidi" w:cstheme="minorBidi" w:hint="eastAsia"/>
          <w:sz w:val="28"/>
          <w:szCs w:val="28"/>
          <w:lang w:eastAsia="zh-TW"/>
        </w:rPr>
        <w:t>為得由下列之人聲請撤銷，但不妨礙第二百八十條第二款規定之適用：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視乎情況，由行使親權之人、監護人或財</w:t>
      </w:r>
      <w:r w:rsidRPr="000D28EC">
        <w:rPr>
          <w:rFonts w:asciiTheme="minorBidi" w:eastAsiaTheme="minorBidi" w:hAnsiTheme="minorBidi" w:cstheme="minorBidi" w:hint="eastAsia"/>
          <w:sz w:val="28"/>
          <w:szCs w:val="28"/>
          <w:lang w:eastAsia="zh-TW"/>
        </w:rPr>
        <w:t>產管理人聲請，且有關訴訟必須在聲請人獲悉該受爭議之行為時起一年內提起，但不得在未成年人成年或親權解除後提起；然而，第一百一十九條所指之情況除外；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由未成年人本人於成年或親權解除時起一年內聲請；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由未成年人之任何繼承人自未成年人死亡時起一年內聲請，但僅以死亡時上項所指期間仍未屆滿</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二、上述可撤銷之行</w:t>
      </w:r>
      <w:r w:rsidRPr="000D28EC">
        <w:rPr>
          <w:rFonts w:asciiTheme="minorBidi" w:eastAsiaTheme="minorBidi" w:hAnsiTheme="minorBidi" w:cstheme="minorBidi" w:hint="eastAsia"/>
          <w:sz w:val="28"/>
          <w:szCs w:val="28"/>
          <w:lang w:eastAsia="zh-TW"/>
        </w:rPr>
        <w:t>為，可透過未成年人在成年或親權解除後作出確認而獲補正；如屬可由行使親權之人、監護人或財產管理人以未成年代理人身分自由訂立之行為，則可透過該等人作出確認而獲補正；屬法定代理人須獲</w:t>
      </w:r>
      <w:r w:rsidRPr="000D28EC">
        <w:rPr>
          <w:rFonts w:asciiTheme="minorBidi" w:eastAsiaTheme="minorBidi" w:hAnsiTheme="minorBidi" w:cstheme="minorBidi"/>
          <w:sz w:val="28"/>
          <w:szCs w:val="28"/>
          <w:lang w:eastAsia="zh-TW"/>
        </w:rPr>
        <w:t>法院許可後方可作出之行</w:t>
      </w:r>
      <w:r w:rsidRPr="000D28EC">
        <w:rPr>
          <w:rFonts w:asciiTheme="minorBidi" w:eastAsiaTheme="minorBidi" w:hAnsiTheme="minorBidi" w:cstheme="minorBidi" w:hint="eastAsia"/>
          <w:sz w:val="28"/>
          <w:szCs w:val="28"/>
          <w:lang w:eastAsia="zh-TW"/>
        </w:rPr>
        <w:t>為時，有關代理人得請求法院作出確認，而法院則須考慮未成年人之利益以決定是否確認。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 w:name="a115"/>
      <w:r w:rsidRPr="000D28EC">
        <w:rPr>
          <w:rFonts w:asciiTheme="minorBidi" w:eastAsiaTheme="minorBidi" w:hAnsiTheme="minorBidi" w:cstheme="minorBidi"/>
          <w:sz w:val="28"/>
          <w:szCs w:val="28"/>
          <w:lang w:eastAsia="zh-TW"/>
        </w:rPr>
        <w:t>第一百一十五</w:t>
      </w:r>
      <w:bookmarkEnd w:id="139"/>
      <w:r w:rsidRPr="000D28EC">
        <w:rPr>
          <w:rFonts w:asciiTheme="minorBidi" w:eastAsiaTheme="minorBidi" w:hAnsiTheme="minorBidi" w:cstheme="minorBidi"/>
          <w:sz w:val="28"/>
          <w:szCs w:val="28"/>
          <w:lang w:eastAsia="zh-TW"/>
        </w:rPr>
        <w:t>條 （未成年人之欺詐）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對於未成年人</w:t>
      </w:r>
      <w:r w:rsidRPr="000D28EC">
        <w:rPr>
          <w:rFonts w:asciiTheme="minorBidi" w:eastAsiaTheme="minorBidi" w:hAnsiTheme="minorBidi" w:cstheme="minorBidi" w:hint="eastAsia"/>
          <w:sz w:val="28"/>
          <w:szCs w:val="28"/>
          <w:lang w:eastAsia="zh-TW"/>
        </w:rPr>
        <w:t>為使他方當事人認為其已成年或親權已解除而使用欺詐手段作出之行為，如該當事人有合理理由相信未成年人具有行為能力，則該行為不可撤銷；但未成年人僅聲稱已成年或親權已解除並不足以構成上述之合理理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 w:name="a116"/>
      <w:r w:rsidRPr="000D28EC">
        <w:rPr>
          <w:rFonts w:asciiTheme="minorBidi" w:eastAsiaTheme="minorBidi" w:hAnsiTheme="minorBidi" w:cstheme="minorBidi"/>
          <w:sz w:val="28"/>
          <w:szCs w:val="28"/>
          <w:lang w:eastAsia="zh-TW"/>
        </w:rPr>
        <w:t>第一百一十六</w:t>
      </w:r>
      <w:bookmarkEnd w:id="140"/>
      <w:r w:rsidRPr="000D28EC">
        <w:rPr>
          <w:rFonts w:asciiTheme="minorBidi" w:eastAsiaTheme="minorBidi" w:hAnsiTheme="minorBidi" w:cstheme="minorBidi"/>
          <w:sz w:val="28"/>
          <w:szCs w:val="28"/>
          <w:lang w:eastAsia="zh-TW"/>
        </w:rPr>
        <w:t>條 （未成年人無行</w:t>
      </w:r>
      <w:r w:rsidRPr="000D28EC">
        <w:rPr>
          <w:rFonts w:asciiTheme="minorBidi" w:eastAsiaTheme="minorBidi" w:hAnsiTheme="minorBidi" w:cstheme="minorBidi" w:hint="eastAsia"/>
          <w:sz w:val="28"/>
          <w:szCs w:val="28"/>
          <w:lang w:eastAsia="zh-TW"/>
        </w:rPr>
        <w:t>為能力之例外情況）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一、除法律規定之其他行</w:t>
      </w:r>
      <w:r w:rsidRPr="000D28EC">
        <w:rPr>
          <w:rFonts w:asciiTheme="minorBidi" w:eastAsiaTheme="minorBidi" w:hAnsiTheme="minorBidi" w:cstheme="minorBidi" w:hint="eastAsia"/>
          <w:sz w:val="28"/>
          <w:szCs w:val="28"/>
          <w:lang w:eastAsia="zh-TW"/>
        </w:rPr>
        <w:t>為外，下列行為亦例外有效：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十六歲以上之未成年人對因其工作而取得之財</w:t>
      </w:r>
      <w:r w:rsidRPr="000D28EC">
        <w:rPr>
          <w:rFonts w:asciiTheme="minorBidi" w:eastAsiaTheme="minorBidi" w:hAnsiTheme="minorBidi" w:cstheme="minorBidi" w:hint="eastAsia"/>
          <w:sz w:val="28"/>
          <w:szCs w:val="28"/>
          <w:lang w:eastAsia="zh-TW"/>
        </w:rPr>
        <w:t>產所作之管理或處分行為</w:t>
      </w:r>
      <w:r w:rsidRPr="000D28EC">
        <w:rPr>
          <w:rFonts w:asciiTheme="minorBidi" w:eastAsiaTheme="minorBidi" w:hAnsiTheme="minorBidi" w:cstheme="minorBidi"/>
          <w:sz w:val="28"/>
          <w:szCs w:val="28"/>
          <w:lang w:eastAsia="zh-TW"/>
        </w:rPr>
        <w:t>；</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未成年人在日常生活中所作之屬其自然能力所及，且僅涉及小額支出或財</w:t>
      </w:r>
      <w:r w:rsidRPr="000D28EC">
        <w:rPr>
          <w:rFonts w:asciiTheme="minorBidi" w:eastAsiaTheme="minorBidi" w:hAnsiTheme="minorBidi" w:cstheme="minorBidi" w:hint="eastAsia"/>
          <w:sz w:val="28"/>
          <w:szCs w:val="28"/>
          <w:lang w:eastAsia="zh-TW"/>
        </w:rPr>
        <w:t>產處分之法律行為；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未成年人所作、與其獲法定代理人許可從事之職業、工藝或工作有關之法律行</w:t>
      </w:r>
      <w:r w:rsidRPr="000D28EC">
        <w:rPr>
          <w:rFonts w:asciiTheme="minorBidi" w:eastAsiaTheme="minorBidi" w:hAnsiTheme="minorBidi" w:cstheme="minorBidi" w:hint="eastAsia"/>
          <w:sz w:val="28"/>
          <w:szCs w:val="28"/>
          <w:lang w:eastAsia="zh-TW"/>
        </w:rPr>
        <w:t>為，或在從事該職業、工藝或工作時所作之法律行為。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二、對於因與未成年人之職業、工藝或工作有關之行</w:t>
      </w:r>
      <w:r w:rsidRPr="000D28EC">
        <w:rPr>
          <w:rFonts w:asciiTheme="minorBidi" w:eastAsiaTheme="minorBidi" w:hAnsiTheme="minorBidi" w:cstheme="minorBidi" w:hint="eastAsia"/>
          <w:sz w:val="28"/>
          <w:szCs w:val="28"/>
          <w:lang w:eastAsia="zh-TW"/>
        </w:rPr>
        <w:t>為而生之責任，以及因在從事該職業、工藝或工作時所作之行為而生之責任，僅以未成年人可自由處分之財產承擔。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 w:name="a117"/>
      <w:r w:rsidRPr="000D28EC">
        <w:rPr>
          <w:rFonts w:asciiTheme="minorBidi" w:eastAsiaTheme="minorBidi" w:hAnsiTheme="minorBidi" w:cstheme="minorBidi"/>
          <w:sz w:val="28"/>
          <w:szCs w:val="28"/>
          <w:lang w:eastAsia="zh-TW"/>
        </w:rPr>
        <w:t>第一百一十七</w:t>
      </w:r>
      <w:bookmarkEnd w:id="141"/>
      <w:r w:rsidRPr="000D28EC">
        <w:rPr>
          <w:rFonts w:asciiTheme="minorBidi" w:eastAsiaTheme="minorBidi" w:hAnsiTheme="minorBidi" w:cstheme="minorBidi"/>
          <w:sz w:val="28"/>
          <w:szCs w:val="28"/>
          <w:lang w:eastAsia="zh-TW"/>
        </w:rPr>
        <w:t>條 （未成年人無行</w:t>
      </w:r>
      <w:r w:rsidRPr="000D28EC">
        <w:rPr>
          <w:rFonts w:asciiTheme="minorBidi" w:eastAsiaTheme="minorBidi" w:hAnsiTheme="minorBidi" w:cstheme="minorBidi" w:hint="eastAsia"/>
          <w:sz w:val="28"/>
          <w:szCs w:val="28"/>
          <w:lang w:eastAsia="zh-TW"/>
        </w:rPr>
        <w:t>為能力之終止）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未成年人之無行</w:t>
      </w:r>
      <w:r w:rsidRPr="000D28EC">
        <w:rPr>
          <w:rFonts w:asciiTheme="minorBidi" w:eastAsiaTheme="minorBidi" w:hAnsiTheme="minorBidi" w:cstheme="minorBidi" w:hint="eastAsia"/>
          <w:sz w:val="28"/>
          <w:szCs w:val="28"/>
          <w:lang w:eastAsia="zh-TW"/>
        </w:rPr>
        <w:t>為能力於其成年或親權解除時終止，但法律另有限制者除外。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 w:name="ss2a118"/>
      <w:r w:rsidRPr="000D28EC">
        <w:rPr>
          <w:rFonts w:asciiTheme="minorBidi" w:eastAsiaTheme="minorBidi" w:hAnsiTheme="minorBidi" w:cstheme="minorBidi"/>
          <w:sz w:val="28"/>
          <w:szCs w:val="28"/>
          <w:lang w:eastAsia="zh-TW"/>
        </w:rPr>
        <w:t>第二分</w:t>
      </w:r>
      <w:bookmarkEnd w:id="142"/>
      <w:r w:rsidRPr="000D28EC">
        <w:rPr>
          <w:rFonts w:asciiTheme="minorBidi" w:eastAsiaTheme="minorBidi" w:hAnsiTheme="minorBidi" w:cstheme="minorBidi"/>
          <w:sz w:val="28"/>
          <w:szCs w:val="28"/>
          <w:lang w:eastAsia="zh-TW"/>
        </w:rPr>
        <w:t>節 成年及解除親權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 w:name="a118"/>
      <w:r w:rsidRPr="000D28EC">
        <w:rPr>
          <w:rFonts w:asciiTheme="minorBidi" w:eastAsiaTheme="minorBidi" w:hAnsiTheme="minorBidi" w:cstheme="minorBidi"/>
          <w:sz w:val="28"/>
          <w:szCs w:val="28"/>
          <w:lang w:eastAsia="zh-TW"/>
        </w:rPr>
        <w:t>第一百一十八</w:t>
      </w:r>
      <w:bookmarkEnd w:id="143"/>
      <w:r w:rsidRPr="000D28EC">
        <w:rPr>
          <w:rFonts w:asciiTheme="minorBidi" w:eastAsiaTheme="minorBidi" w:hAnsiTheme="minorBidi" w:cstheme="minorBidi"/>
          <w:sz w:val="28"/>
          <w:szCs w:val="28"/>
          <w:lang w:eastAsia="zh-TW"/>
        </w:rPr>
        <w:t>條 （成年之效果）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年滿十八歲者取得完全行</w:t>
      </w:r>
      <w:r w:rsidRPr="000D28EC">
        <w:rPr>
          <w:rFonts w:asciiTheme="minorBidi" w:eastAsiaTheme="minorBidi" w:hAnsiTheme="minorBidi" w:cstheme="minorBidi" w:hint="eastAsia"/>
          <w:sz w:val="28"/>
          <w:szCs w:val="28"/>
          <w:lang w:eastAsia="zh-TW"/>
        </w:rPr>
        <w:t>為能力，從而具備處理其人身事務及處分其財產之資格。</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 w:name="a119"/>
      <w:r w:rsidRPr="000D28EC">
        <w:rPr>
          <w:rFonts w:asciiTheme="minorBidi" w:eastAsiaTheme="minorBidi" w:hAnsiTheme="minorBidi" w:cstheme="minorBidi"/>
          <w:sz w:val="28"/>
          <w:szCs w:val="28"/>
          <w:lang w:eastAsia="zh-TW"/>
        </w:rPr>
        <w:t>第一百一十九</w:t>
      </w:r>
      <w:bookmarkEnd w:id="144"/>
      <w:r w:rsidRPr="000D28EC">
        <w:rPr>
          <w:rFonts w:asciiTheme="minorBidi" w:eastAsiaTheme="minorBidi" w:hAnsiTheme="minorBidi" w:cstheme="minorBidi"/>
          <w:sz w:val="28"/>
          <w:szCs w:val="28"/>
          <w:lang w:eastAsia="zh-TW"/>
        </w:rPr>
        <w:t>條 （禁治</w:t>
      </w:r>
      <w:r w:rsidRPr="000D28EC">
        <w:rPr>
          <w:rFonts w:asciiTheme="minorBidi" w:eastAsiaTheme="minorBidi" w:hAnsiTheme="minorBidi" w:cstheme="minorBidi" w:hint="eastAsia"/>
          <w:sz w:val="28"/>
          <w:szCs w:val="28"/>
          <w:lang w:eastAsia="zh-TW"/>
        </w:rPr>
        <w:t>產或準禁治產之訴之待決）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一、然而，如針對未成年人之禁治</w:t>
      </w:r>
      <w:r w:rsidRPr="000D28EC">
        <w:rPr>
          <w:rFonts w:asciiTheme="minorBidi" w:eastAsiaTheme="minorBidi" w:hAnsiTheme="minorBidi" w:cstheme="minorBidi" w:hint="eastAsia"/>
          <w:sz w:val="28"/>
          <w:szCs w:val="28"/>
          <w:lang w:eastAsia="zh-TW"/>
        </w:rPr>
        <w:t>產或準禁治產之訴於未成年人成年時仍處待決狀態，則親權或監護權仍須維持，直至有關判決成為確定時為止。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二、未成年人在成年後、直至導致禁治</w:t>
      </w:r>
      <w:r w:rsidRPr="000D28EC">
        <w:rPr>
          <w:rFonts w:asciiTheme="minorBidi" w:eastAsiaTheme="minorBidi" w:hAnsiTheme="minorBidi" w:cstheme="minorBidi" w:hint="eastAsia"/>
          <w:sz w:val="28"/>
          <w:szCs w:val="28"/>
          <w:lang w:eastAsia="zh-TW"/>
        </w:rPr>
        <w:t>產或準禁治產訴訟結束之判決成為確定時之期間內作出之行為，受第一百三十二條所定之制度約束。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 w:name="a120"/>
      <w:r w:rsidRPr="000D28EC">
        <w:rPr>
          <w:rFonts w:asciiTheme="minorBidi" w:eastAsiaTheme="minorBidi" w:hAnsiTheme="minorBidi" w:cstheme="minorBidi"/>
          <w:sz w:val="28"/>
          <w:szCs w:val="28"/>
          <w:lang w:eastAsia="zh-TW"/>
        </w:rPr>
        <w:t>第一百二十</w:t>
      </w:r>
      <w:bookmarkEnd w:id="145"/>
      <w:r w:rsidRPr="000D28EC">
        <w:rPr>
          <w:rFonts w:asciiTheme="minorBidi" w:eastAsiaTheme="minorBidi" w:hAnsiTheme="minorBidi" w:cstheme="minorBidi"/>
          <w:sz w:val="28"/>
          <w:szCs w:val="28"/>
          <w:lang w:eastAsia="zh-TW"/>
        </w:rPr>
        <w:t>條 （解除親權）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未成年人結婚，親權即予解除。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 w:name="a121"/>
      <w:r w:rsidRPr="000D28EC">
        <w:rPr>
          <w:rFonts w:asciiTheme="minorBidi" w:eastAsiaTheme="minorBidi" w:hAnsiTheme="minorBidi" w:cstheme="minorBidi"/>
          <w:sz w:val="28"/>
          <w:szCs w:val="28"/>
          <w:lang w:eastAsia="zh-TW"/>
        </w:rPr>
        <w:t>第一百二十一</w:t>
      </w:r>
      <w:bookmarkEnd w:id="146"/>
      <w:r w:rsidRPr="000D28EC">
        <w:rPr>
          <w:rFonts w:asciiTheme="minorBidi" w:eastAsiaTheme="minorBidi" w:hAnsiTheme="minorBidi" w:cstheme="minorBidi"/>
          <w:sz w:val="28"/>
          <w:szCs w:val="28"/>
          <w:lang w:eastAsia="zh-TW"/>
        </w:rPr>
        <w:t>條 （解除親權之效果）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解除親權賦予未成年人完全行</w:t>
      </w:r>
      <w:r w:rsidRPr="000D28EC">
        <w:rPr>
          <w:rFonts w:asciiTheme="minorBidi" w:eastAsiaTheme="minorBidi" w:hAnsiTheme="minorBidi" w:cstheme="minorBidi" w:hint="eastAsia"/>
          <w:sz w:val="28"/>
          <w:szCs w:val="28"/>
          <w:lang w:eastAsia="zh-TW"/>
        </w:rPr>
        <w:t>為能力，從而有資格如成年人般處理其人身事務及自由處分其財產，但屬第一千五百二十一條所規定者除外。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 w:name="ss3a122"/>
      <w:r w:rsidRPr="000D28EC">
        <w:rPr>
          <w:rFonts w:asciiTheme="minorBidi" w:eastAsiaTheme="minorBidi" w:hAnsiTheme="minorBidi" w:cstheme="minorBidi"/>
          <w:sz w:val="28"/>
          <w:szCs w:val="28"/>
          <w:lang w:eastAsia="zh-TW"/>
        </w:rPr>
        <w:t>第三分</w:t>
      </w:r>
      <w:bookmarkEnd w:id="147"/>
      <w:r w:rsidRPr="000D28EC">
        <w:rPr>
          <w:rFonts w:asciiTheme="minorBidi" w:eastAsiaTheme="minorBidi" w:hAnsiTheme="minorBidi" w:cstheme="minorBidi"/>
          <w:sz w:val="28"/>
          <w:szCs w:val="28"/>
          <w:lang w:eastAsia="zh-TW"/>
        </w:rPr>
        <w:t>節 禁治</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 w:name="a122"/>
      <w:r w:rsidRPr="000D28EC">
        <w:rPr>
          <w:rFonts w:asciiTheme="minorBidi" w:eastAsiaTheme="minorBidi" w:hAnsiTheme="minorBidi" w:cstheme="minorBidi"/>
          <w:sz w:val="28"/>
          <w:szCs w:val="28"/>
          <w:lang w:eastAsia="zh-TW"/>
        </w:rPr>
        <w:t>第一百二十二</w:t>
      </w:r>
      <w:bookmarkEnd w:id="148"/>
      <w:r w:rsidRPr="000D28EC">
        <w:rPr>
          <w:rFonts w:asciiTheme="minorBidi" w:eastAsiaTheme="minorBidi" w:hAnsiTheme="minorBidi" w:cstheme="minorBidi"/>
          <w:sz w:val="28"/>
          <w:szCs w:val="28"/>
          <w:lang w:eastAsia="zh-TW"/>
        </w:rPr>
        <w:t>條 （受禁治</w:t>
      </w:r>
      <w:r w:rsidRPr="000D28EC">
        <w:rPr>
          <w:rFonts w:asciiTheme="minorBidi" w:eastAsiaTheme="minorBidi" w:hAnsiTheme="minorBidi" w:cstheme="minorBidi" w:hint="eastAsia"/>
          <w:sz w:val="28"/>
          <w:szCs w:val="28"/>
          <w:lang w:eastAsia="zh-TW"/>
        </w:rPr>
        <w:t>產約束之人）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一、因精神失常、聾啞或失明而顯示無能力處理本人人身及財</w:t>
      </w:r>
      <w:r w:rsidRPr="000D28EC">
        <w:rPr>
          <w:rFonts w:asciiTheme="minorBidi" w:eastAsiaTheme="minorBidi" w:hAnsiTheme="minorBidi" w:cstheme="minorBidi" w:hint="eastAsia"/>
          <w:sz w:val="28"/>
          <w:szCs w:val="28"/>
          <w:lang w:eastAsia="zh-TW"/>
        </w:rPr>
        <w:t>產事務之人，得被宣告為禁治產人。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二、禁治</w:t>
      </w:r>
      <w:r w:rsidRPr="000D28EC">
        <w:rPr>
          <w:rFonts w:asciiTheme="minorBidi" w:eastAsiaTheme="minorBidi" w:hAnsiTheme="minorBidi" w:cstheme="minorBidi" w:hint="eastAsia"/>
          <w:sz w:val="28"/>
          <w:szCs w:val="28"/>
          <w:lang w:eastAsia="zh-TW"/>
        </w:rPr>
        <w:t>產制度適用於成年人或親權已解除之人；然而，對於親權未解除之未成年人，為着禁治產之效果可自未成年人成年之日起產生，得在其成年前一年內請求並宣告禁治產。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 w:name="a123"/>
      <w:r w:rsidRPr="000D28EC">
        <w:rPr>
          <w:rFonts w:asciiTheme="minorBidi" w:eastAsiaTheme="minorBidi" w:hAnsiTheme="minorBidi" w:cstheme="minorBidi"/>
          <w:sz w:val="28"/>
          <w:szCs w:val="28"/>
          <w:lang w:eastAsia="zh-TW"/>
        </w:rPr>
        <w:t>第一百二十三</w:t>
      </w:r>
      <w:bookmarkEnd w:id="149"/>
      <w:r w:rsidRPr="000D28EC">
        <w:rPr>
          <w:rFonts w:asciiTheme="minorBidi" w:eastAsiaTheme="minorBidi" w:hAnsiTheme="minorBidi" w:cstheme="minorBidi"/>
          <w:sz w:val="28"/>
          <w:szCs w:val="28"/>
          <w:lang w:eastAsia="zh-TW"/>
        </w:rPr>
        <w:t>條 （禁治</w:t>
      </w:r>
      <w:r w:rsidRPr="000D28EC">
        <w:rPr>
          <w:rFonts w:asciiTheme="minorBidi" w:eastAsiaTheme="minorBidi" w:hAnsiTheme="minorBidi" w:cstheme="minorBidi" w:hint="eastAsia"/>
          <w:sz w:val="28"/>
          <w:szCs w:val="28"/>
          <w:lang w:eastAsia="zh-TW"/>
        </w:rPr>
        <w:t>產人之能力及禁治產之制度）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禁治</w:t>
      </w:r>
      <w:r w:rsidRPr="000D28EC">
        <w:rPr>
          <w:rFonts w:asciiTheme="minorBidi" w:eastAsiaTheme="minorBidi" w:hAnsiTheme="minorBidi" w:cstheme="minorBidi" w:hint="eastAsia"/>
          <w:sz w:val="28"/>
          <w:szCs w:val="28"/>
          <w:lang w:eastAsia="zh-TW"/>
        </w:rPr>
        <w:t>產人等同未成年人，關於因未成年而無行為能力</w:t>
      </w:r>
      <w:r w:rsidRPr="000D28EC">
        <w:rPr>
          <w:rFonts w:asciiTheme="minorBidi" w:eastAsiaTheme="minorBidi" w:hAnsiTheme="minorBidi" w:cstheme="minorBidi"/>
          <w:sz w:val="28"/>
          <w:szCs w:val="28"/>
          <w:lang w:eastAsia="zh-TW"/>
        </w:rPr>
        <w:t>之規定，以及訂定親權之彌補方法之規定，經作出必要配合後，適用於禁治</w:t>
      </w:r>
      <w:r w:rsidRPr="000D28EC">
        <w:rPr>
          <w:rFonts w:asciiTheme="minorBidi" w:eastAsiaTheme="minorBidi" w:hAnsiTheme="minorBidi" w:cstheme="minorBidi" w:hint="eastAsia"/>
          <w:sz w:val="28"/>
          <w:szCs w:val="28"/>
          <w:lang w:eastAsia="zh-TW"/>
        </w:rPr>
        <w:t>產人，但不妨礙以下各條規定之適用。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 w:name="a124"/>
      <w:r w:rsidRPr="000D28EC">
        <w:rPr>
          <w:rFonts w:asciiTheme="minorBidi" w:eastAsiaTheme="minorBidi" w:hAnsiTheme="minorBidi" w:cstheme="minorBidi"/>
          <w:sz w:val="28"/>
          <w:szCs w:val="28"/>
          <w:lang w:eastAsia="zh-TW"/>
        </w:rPr>
        <w:t>第一百二十四</w:t>
      </w:r>
      <w:bookmarkEnd w:id="150"/>
      <w:r w:rsidRPr="000D28EC">
        <w:rPr>
          <w:rFonts w:asciiTheme="minorBidi" w:eastAsiaTheme="minorBidi" w:hAnsiTheme="minorBidi" w:cstheme="minorBidi"/>
          <w:sz w:val="28"/>
          <w:szCs w:val="28"/>
          <w:lang w:eastAsia="zh-TW"/>
        </w:rPr>
        <w:t>條 （正當性）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一、禁治</w:t>
      </w:r>
      <w:r w:rsidRPr="000D28EC">
        <w:rPr>
          <w:rFonts w:asciiTheme="minorBidi" w:eastAsiaTheme="minorBidi" w:hAnsiTheme="minorBidi" w:cstheme="minorBidi" w:hint="eastAsia"/>
          <w:sz w:val="28"/>
          <w:szCs w:val="28"/>
          <w:lang w:eastAsia="zh-TW"/>
        </w:rPr>
        <w:t>產之聲請，得由待禁治產人之配偶或與其有事實婚關係之人提起，或由待禁治產人之監護人、保佐人或任何可繼承其財產之血親提起，又或由檢察院提起。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二、待禁治</w:t>
      </w:r>
      <w:r w:rsidRPr="000D28EC">
        <w:rPr>
          <w:rFonts w:asciiTheme="minorBidi" w:eastAsiaTheme="minorBidi" w:hAnsiTheme="minorBidi" w:cstheme="minorBidi" w:hint="eastAsia"/>
          <w:sz w:val="28"/>
          <w:szCs w:val="28"/>
          <w:lang w:eastAsia="zh-TW"/>
        </w:rPr>
        <w:t>產人受親權約束時，具有正當性提出禁治產聲請之人僅為行使親權之父母及檢察院。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 w:name="a125"/>
      <w:r w:rsidRPr="000D28EC">
        <w:rPr>
          <w:rFonts w:asciiTheme="minorBidi" w:eastAsiaTheme="minorBidi" w:hAnsiTheme="minorBidi" w:cstheme="minorBidi"/>
          <w:sz w:val="28"/>
          <w:szCs w:val="28"/>
          <w:lang w:eastAsia="zh-TW"/>
        </w:rPr>
        <w:lastRenderedPageBreak/>
        <w:t>第一百二十五</w:t>
      </w:r>
      <w:bookmarkEnd w:id="151"/>
      <w:r w:rsidRPr="000D28EC">
        <w:rPr>
          <w:rFonts w:asciiTheme="minorBidi" w:eastAsiaTheme="minorBidi" w:hAnsiTheme="minorBidi" w:cstheme="minorBidi"/>
          <w:sz w:val="28"/>
          <w:szCs w:val="28"/>
          <w:lang w:eastAsia="zh-TW"/>
        </w:rPr>
        <w:t>條 （臨時措施）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一、如遲延作出某些行</w:t>
      </w:r>
      <w:r w:rsidRPr="000D28EC">
        <w:rPr>
          <w:rFonts w:asciiTheme="minorBidi" w:eastAsiaTheme="minorBidi" w:hAnsiTheme="minorBidi" w:cstheme="minorBidi" w:hint="eastAsia"/>
          <w:sz w:val="28"/>
          <w:szCs w:val="28"/>
          <w:lang w:eastAsia="zh-TW"/>
        </w:rPr>
        <w:t>為會導致待禁治產人有所損失，則可在有關禁治產程序中之任何時刻指定一名臨時監護人，以便其在法院許可下，以待禁治產人之名義作出該等行為。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二、如就待禁治</w:t>
      </w:r>
      <w:r w:rsidRPr="000D28EC">
        <w:rPr>
          <w:rFonts w:asciiTheme="minorBidi" w:eastAsiaTheme="minorBidi" w:hAnsiTheme="minorBidi" w:cstheme="minorBidi" w:hint="eastAsia"/>
          <w:sz w:val="28"/>
          <w:szCs w:val="28"/>
          <w:lang w:eastAsia="zh-TW"/>
        </w:rPr>
        <w:t>產人之人身及財產事務有採取措施之緊急需要，亦得宣告臨時禁治產。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 w:name="a126"/>
      <w:r w:rsidRPr="000D28EC">
        <w:rPr>
          <w:rFonts w:asciiTheme="minorBidi" w:eastAsiaTheme="minorBidi" w:hAnsiTheme="minorBidi" w:cstheme="minorBidi"/>
          <w:sz w:val="28"/>
          <w:szCs w:val="28"/>
          <w:lang w:eastAsia="zh-TW"/>
        </w:rPr>
        <w:t>第一百二十六</w:t>
      </w:r>
      <w:bookmarkEnd w:id="152"/>
      <w:r w:rsidRPr="000D28EC">
        <w:rPr>
          <w:rFonts w:asciiTheme="minorBidi" w:eastAsiaTheme="minorBidi" w:hAnsiTheme="minorBidi" w:cstheme="minorBidi"/>
          <w:sz w:val="28"/>
          <w:szCs w:val="28"/>
          <w:lang w:eastAsia="zh-TW"/>
        </w:rPr>
        <w:t>條 （負責監護之人）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一、下列之人依次獲賦予監護權：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禁治</w:t>
      </w:r>
      <w:r w:rsidRPr="000D28EC">
        <w:rPr>
          <w:rFonts w:asciiTheme="minorBidi" w:eastAsiaTheme="minorBidi" w:hAnsiTheme="minorBidi" w:cstheme="minorBidi" w:hint="eastAsia"/>
          <w:sz w:val="28"/>
          <w:szCs w:val="28"/>
          <w:lang w:eastAsia="zh-TW"/>
        </w:rPr>
        <w:t>產人之配偶，但因禁治產人配偶之過錯而出現事實分居，又或禁治產人之配偶因其他原因而在法律上無行為能力者除外；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由父母或行使親權之父親或母親以遺囑、公文書或經認證之文書指定之人；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禁治</w:t>
      </w:r>
      <w:r w:rsidRPr="000D28EC">
        <w:rPr>
          <w:rFonts w:asciiTheme="minorBidi" w:eastAsiaTheme="minorBidi" w:hAnsiTheme="minorBidi" w:cstheme="minorBidi" w:hint="eastAsia"/>
          <w:sz w:val="28"/>
          <w:szCs w:val="28"/>
          <w:lang w:eastAsia="zh-TW"/>
        </w:rPr>
        <w:t>產人之父母；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由法院按照禁治</w:t>
      </w:r>
      <w:r w:rsidRPr="000D28EC">
        <w:rPr>
          <w:rFonts w:asciiTheme="minorBidi" w:eastAsiaTheme="minorBidi" w:hAnsiTheme="minorBidi" w:cstheme="minorBidi" w:hint="eastAsia"/>
          <w:sz w:val="28"/>
          <w:szCs w:val="28"/>
          <w:lang w:eastAsia="zh-TW"/>
        </w:rPr>
        <w:t>產人之利益而指定禁治產人之任一成年子女；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與禁治</w:t>
      </w:r>
      <w:r w:rsidRPr="000D28EC">
        <w:rPr>
          <w:rFonts w:asciiTheme="minorBidi" w:eastAsiaTheme="minorBidi" w:hAnsiTheme="minorBidi" w:cstheme="minorBidi" w:hint="eastAsia"/>
          <w:sz w:val="28"/>
          <w:szCs w:val="28"/>
          <w:lang w:eastAsia="zh-TW"/>
        </w:rPr>
        <w:t>產人有事實婚關係之人。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二、如不能或因有應予考慮之理由而不應按上款之規定賦予監護權，則由法院在聽取親屬會議意見後，指定監護人。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 w:name="a127"/>
      <w:r w:rsidRPr="000D28EC">
        <w:rPr>
          <w:rFonts w:asciiTheme="minorBidi" w:eastAsiaTheme="minorBidi" w:hAnsiTheme="minorBidi" w:cstheme="minorBidi"/>
          <w:sz w:val="28"/>
          <w:szCs w:val="28"/>
          <w:lang w:eastAsia="zh-TW"/>
        </w:rPr>
        <w:t>第一百二十七</w:t>
      </w:r>
      <w:bookmarkEnd w:id="153"/>
      <w:r w:rsidRPr="000D28EC">
        <w:rPr>
          <w:rFonts w:asciiTheme="minorBidi" w:eastAsiaTheme="minorBidi" w:hAnsiTheme="minorBidi" w:cstheme="minorBidi"/>
          <w:sz w:val="28"/>
          <w:szCs w:val="28"/>
          <w:lang w:eastAsia="zh-TW"/>
        </w:rPr>
        <w:t>條 （親權之行使）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父母或其中一人擔任監護職務時，須按親權一節中第一千七百三十三條及續後各條之規定行使親權。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 w:name="a128"/>
      <w:r w:rsidRPr="000D28EC">
        <w:rPr>
          <w:rFonts w:asciiTheme="minorBidi" w:eastAsiaTheme="minorBidi" w:hAnsiTheme="minorBidi" w:cstheme="minorBidi"/>
          <w:sz w:val="28"/>
          <w:szCs w:val="28"/>
          <w:lang w:eastAsia="zh-TW"/>
        </w:rPr>
        <w:t>第一百二十八</w:t>
      </w:r>
      <w:bookmarkEnd w:id="154"/>
      <w:r w:rsidRPr="000D28EC">
        <w:rPr>
          <w:rFonts w:asciiTheme="minorBidi" w:eastAsiaTheme="minorBidi" w:hAnsiTheme="minorBidi" w:cstheme="minorBidi"/>
          <w:sz w:val="28"/>
          <w:szCs w:val="28"/>
          <w:lang w:eastAsia="zh-TW"/>
        </w:rPr>
        <w:t>條 （監護人之特別義務）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監護人應特別照顧禁治</w:t>
      </w:r>
      <w:r w:rsidRPr="000D28EC">
        <w:rPr>
          <w:rFonts w:asciiTheme="minorBidi" w:eastAsiaTheme="minorBidi" w:hAnsiTheme="minorBidi" w:cstheme="minorBidi" w:hint="eastAsia"/>
          <w:sz w:val="28"/>
          <w:szCs w:val="28"/>
          <w:lang w:eastAsia="zh-TW"/>
        </w:rPr>
        <w:t>產人之健康，</w:t>
      </w:r>
      <w:r w:rsidRPr="000D28EC">
        <w:rPr>
          <w:rFonts w:asciiTheme="minorBidi" w:eastAsiaTheme="minorBidi" w:hAnsiTheme="minorBidi" w:cstheme="minorBidi"/>
          <w:sz w:val="28"/>
          <w:szCs w:val="28"/>
          <w:lang w:eastAsia="zh-TW"/>
        </w:rPr>
        <w:t xml:space="preserve"> 並得</w:t>
      </w:r>
      <w:r w:rsidRPr="000D28EC">
        <w:rPr>
          <w:rFonts w:asciiTheme="minorBidi" w:eastAsiaTheme="minorBidi" w:hAnsiTheme="minorBidi" w:cstheme="minorBidi" w:hint="eastAsia"/>
          <w:sz w:val="28"/>
          <w:szCs w:val="28"/>
          <w:lang w:eastAsia="zh-TW"/>
        </w:rPr>
        <w:t>為此目的而轉讓禁治產人之財產，如有必要先取得法院許可，則在取得許可後方作出轉讓。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 w:name="a129"/>
      <w:r w:rsidRPr="000D28EC">
        <w:rPr>
          <w:rFonts w:asciiTheme="minorBidi" w:eastAsiaTheme="minorBidi" w:hAnsiTheme="minorBidi" w:cstheme="minorBidi"/>
          <w:sz w:val="28"/>
          <w:szCs w:val="28"/>
          <w:lang w:eastAsia="zh-TW"/>
        </w:rPr>
        <w:t>第一百二十九</w:t>
      </w:r>
      <w:bookmarkEnd w:id="155"/>
      <w:r w:rsidRPr="000D28EC">
        <w:rPr>
          <w:rFonts w:asciiTheme="minorBidi" w:eastAsiaTheme="minorBidi" w:hAnsiTheme="minorBidi" w:cstheme="minorBidi"/>
          <w:sz w:val="28"/>
          <w:szCs w:val="28"/>
          <w:lang w:eastAsia="zh-TW"/>
        </w:rPr>
        <w:t>條 （監護之推辭及監護人之免職）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一、禁治</w:t>
      </w:r>
      <w:r w:rsidRPr="000D28EC">
        <w:rPr>
          <w:rFonts w:asciiTheme="minorBidi" w:eastAsiaTheme="minorBidi" w:hAnsiTheme="minorBidi" w:cstheme="minorBidi" w:hint="eastAsia"/>
          <w:sz w:val="28"/>
          <w:szCs w:val="28"/>
          <w:lang w:eastAsia="zh-TW"/>
        </w:rPr>
        <w:t>產人之配偶，以及禁治產人之直系血親尊親屬或直系血親卑親屬，不得推辭其監護職務，亦不得被免職，但第一百二十六條之規定已被違反者除外。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二、然而，如禁治</w:t>
      </w:r>
      <w:r w:rsidRPr="000D28EC">
        <w:rPr>
          <w:rFonts w:asciiTheme="minorBidi" w:eastAsiaTheme="minorBidi" w:hAnsiTheme="minorBidi" w:cstheme="minorBidi" w:hint="eastAsia"/>
          <w:sz w:val="28"/>
          <w:szCs w:val="28"/>
          <w:lang w:eastAsia="zh-TW"/>
        </w:rPr>
        <w:t>產人另有其他直系血親卑親屬適合擔任該職務，則應原擔任監護職務之直系血親卑親屬之請求得在滿五年後將其免職。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 w:name="a130"/>
      <w:r w:rsidRPr="000D28EC">
        <w:rPr>
          <w:rFonts w:asciiTheme="minorBidi" w:eastAsiaTheme="minorBidi" w:hAnsiTheme="minorBidi" w:cstheme="minorBidi"/>
          <w:sz w:val="28"/>
          <w:szCs w:val="28"/>
          <w:lang w:eastAsia="zh-TW"/>
        </w:rPr>
        <w:t>第一百三十</w:t>
      </w:r>
      <w:bookmarkEnd w:id="156"/>
      <w:r w:rsidRPr="000D28EC">
        <w:rPr>
          <w:rFonts w:asciiTheme="minorBidi" w:eastAsiaTheme="minorBidi" w:hAnsiTheme="minorBidi" w:cstheme="minorBidi"/>
          <w:sz w:val="28"/>
          <w:szCs w:val="28"/>
          <w:lang w:eastAsia="zh-TW"/>
        </w:rPr>
        <w:t>條 （禁治</w:t>
      </w:r>
      <w:r w:rsidRPr="000D28EC">
        <w:rPr>
          <w:rFonts w:asciiTheme="minorBidi" w:eastAsiaTheme="minorBidi" w:hAnsiTheme="minorBidi" w:cstheme="minorBidi" w:hint="eastAsia"/>
          <w:sz w:val="28"/>
          <w:szCs w:val="28"/>
          <w:lang w:eastAsia="zh-TW"/>
        </w:rPr>
        <w:t>產之公開）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經作出必要配合之第一千七百七十六條及第一千七百七十七條之規定，適用於確定禁治</w:t>
      </w:r>
      <w:r w:rsidRPr="000D28EC">
        <w:rPr>
          <w:rFonts w:asciiTheme="minorBidi" w:eastAsiaTheme="minorBidi" w:hAnsiTheme="minorBidi" w:cstheme="minorBidi" w:hint="eastAsia"/>
          <w:sz w:val="28"/>
          <w:szCs w:val="28"/>
          <w:lang w:eastAsia="zh-TW"/>
        </w:rPr>
        <w:t>產之判決。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 w:name="a131"/>
      <w:r w:rsidRPr="000D28EC">
        <w:rPr>
          <w:rFonts w:asciiTheme="minorBidi" w:eastAsiaTheme="minorBidi" w:hAnsiTheme="minorBidi" w:cstheme="minorBidi"/>
          <w:sz w:val="28"/>
          <w:szCs w:val="28"/>
          <w:lang w:eastAsia="zh-TW"/>
        </w:rPr>
        <w:t>第一百三十一</w:t>
      </w:r>
      <w:bookmarkEnd w:id="157"/>
      <w:r w:rsidRPr="000D28EC">
        <w:rPr>
          <w:rFonts w:asciiTheme="minorBidi" w:eastAsiaTheme="minorBidi" w:hAnsiTheme="minorBidi" w:cstheme="minorBidi"/>
          <w:sz w:val="28"/>
          <w:szCs w:val="28"/>
          <w:lang w:eastAsia="zh-TW"/>
        </w:rPr>
        <w:t>條 （判決登記後禁治</w:t>
      </w:r>
      <w:r w:rsidRPr="000D28EC">
        <w:rPr>
          <w:rFonts w:asciiTheme="minorBidi" w:eastAsiaTheme="minorBidi" w:hAnsiTheme="minorBidi" w:cstheme="minorBidi" w:hint="eastAsia"/>
          <w:sz w:val="28"/>
          <w:szCs w:val="28"/>
          <w:lang w:eastAsia="zh-TW"/>
        </w:rPr>
        <w:t>產人作出之行為）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禁治</w:t>
      </w:r>
      <w:r w:rsidRPr="000D28EC">
        <w:rPr>
          <w:rFonts w:asciiTheme="minorBidi" w:eastAsiaTheme="minorBidi" w:hAnsiTheme="minorBidi" w:cstheme="minorBidi" w:hint="eastAsia"/>
          <w:sz w:val="28"/>
          <w:szCs w:val="28"/>
          <w:lang w:eastAsia="zh-TW"/>
        </w:rPr>
        <w:t>產人在確定禁治產之判決登記後訂立之法律行為，得予以撤銷。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 w:name="a132"/>
      <w:r w:rsidRPr="000D28EC">
        <w:rPr>
          <w:rFonts w:asciiTheme="minorBidi" w:eastAsiaTheme="minorBidi" w:hAnsiTheme="minorBidi" w:cstheme="minorBidi"/>
          <w:sz w:val="28"/>
          <w:szCs w:val="28"/>
          <w:lang w:eastAsia="zh-TW"/>
        </w:rPr>
        <w:t>第一百三十二</w:t>
      </w:r>
      <w:bookmarkEnd w:id="158"/>
      <w:r w:rsidRPr="000D28EC">
        <w:rPr>
          <w:rFonts w:asciiTheme="minorBidi" w:eastAsiaTheme="minorBidi" w:hAnsiTheme="minorBidi" w:cstheme="minorBidi"/>
          <w:sz w:val="28"/>
          <w:szCs w:val="28"/>
          <w:lang w:eastAsia="zh-TW"/>
        </w:rPr>
        <w:t>條 （在訴訟期間作出之行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一、按照訴訟法之規定就訴訟之提起作出公告後，由無行</w:t>
      </w:r>
      <w:r w:rsidRPr="000D28EC">
        <w:rPr>
          <w:rFonts w:asciiTheme="minorBidi" w:eastAsiaTheme="minorBidi" w:hAnsiTheme="minorBidi" w:cstheme="minorBidi" w:hint="eastAsia"/>
          <w:sz w:val="28"/>
          <w:szCs w:val="28"/>
          <w:lang w:eastAsia="zh-TW"/>
        </w:rPr>
        <w:t>為能力人訂立之法律行為得予撤銷，但以法院其後作出確定禁治產之宣告以及顯示出有關法律行為曾引致禁治產人有所損失者為限。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為着上款規定之效力，對損失之判斷應以作出行為之時為準。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三、提起撤銷之訴之應遵期間，僅自判決登記日起算。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9" w:name="a133"/>
      <w:r w:rsidRPr="000D28EC">
        <w:rPr>
          <w:rFonts w:asciiTheme="minorBidi" w:eastAsiaTheme="minorBidi" w:hAnsiTheme="minorBidi" w:cstheme="minorBidi"/>
          <w:sz w:val="28"/>
          <w:szCs w:val="28"/>
          <w:lang w:eastAsia="zh-TW"/>
        </w:rPr>
        <w:t>第一百三十三</w:t>
      </w:r>
      <w:bookmarkEnd w:id="159"/>
      <w:r w:rsidRPr="000D28EC">
        <w:rPr>
          <w:rFonts w:asciiTheme="minorBidi" w:eastAsiaTheme="minorBidi" w:hAnsiTheme="minorBidi" w:cstheme="minorBidi"/>
          <w:sz w:val="28"/>
          <w:szCs w:val="28"/>
          <w:lang w:eastAsia="zh-TW"/>
        </w:rPr>
        <w:t>條 （在訴訟公開前所作之行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對於無行</w:t>
      </w:r>
      <w:r w:rsidRPr="000D28EC">
        <w:rPr>
          <w:rFonts w:asciiTheme="minorBidi" w:eastAsiaTheme="minorBidi" w:hAnsiTheme="minorBidi" w:cstheme="minorBidi" w:hint="eastAsia"/>
          <w:sz w:val="28"/>
          <w:szCs w:val="28"/>
          <w:lang w:eastAsia="zh-TW"/>
        </w:rPr>
        <w:t>為能力人在訴訟之提起被公告前所訂立之行為，如在作出行為日已符合第二百五十條所指之各項前提，得予撤銷。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0" w:name="a134"/>
      <w:r w:rsidRPr="000D28EC">
        <w:rPr>
          <w:rFonts w:asciiTheme="minorBidi" w:eastAsiaTheme="minorBidi" w:hAnsiTheme="minorBidi" w:cstheme="minorBidi"/>
          <w:sz w:val="28"/>
          <w:szCs w:val="28"/>
          <w:lang w:eastAsia="zh-TW"/>
        </w:rPr>
        <w:t>第一百三十四</w:t>
      </w:r>
      <w:bookmarkEnd w:id="160"/>
      <w:r w:rsidRPr="000D28EC">
        <w:rPr>
          <w:rFonts w:asciiTheme="minorBidi" w:eastAsiaTheme="minorBidi" w:hAnsiTheme="minorBidi" w:cstheme="minorBidi"/>
          <w:sz w:val="28"/>
          <w:szCs w:val="28"/>
          <w:lang w:eastAsia="zh-TW"/>
        </w:rPr>
        <w:t>條 （禁治</w:t>
      </w:r>
      <w:r w:rsidRPr="000D28EC">
        <w:rPr>
          <w:rFonts w:asciiTheme="minorBidi" w:eastAsiaTheme="minorBidi" w:hAnsiTheme="minorBidi" w:cstheme="minorBidi" w:hint="eastAsia"/>
          <w:sz w:val="28"/>
          <w:szCs w:val="28"/>
          <w:lang w:eastAsia="zh-TW"/>
        </w:rPr>
        <w:t>產之終止）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禁治</w:t>
      </w:r>
      <w:r w:rsidRPr="000D28EC">
        <w:rPr>
          <w:rFonts w:asciiTheme="minorBidi" w:eastAsiaTheme="minorBidi" w:hAnsiTheme="minorBidi" w:cstheme="minorBidi" w:hint="eastAsia"/>
          <w:sz w:val="28"/>
          <w:szCs w:val="28"/>
          <w:lang w:eastAsia="zh-TW"/>
        </w:rPr>
        <w:t>產之成因消失後，禁治產人本人或第一百二十四條第一款所指之人得聲請終止禁治產。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1" w:name="ss4a135"/>
      <w:r w:rsidRPr="000D28EC">
        <w:rPr>
          <w:rFonts w:asciiTheme="minorBidi" w:eastAsiaTheme="minorBidi" w:hAnsiTheme="minorBidi" w:cstheme="minorBidi"/>
          <w:sz w:val="28"/>
          <w:szCs w:val="28"/>
          <w:lang w:eastAsia="zh-TW"/>
        </w:rPr>
        <w:t>第四分</w:t>
      </w:r>
      <w:bookmarkEnd w:id="161"/>
      <w:r w:rsidRPr="000D28EC">
        <w:rPr>
          <w:rFonts w:asciiTheme="minorBidi" w:eastAsiaTheme="minorBidi" w:hAnsiTheme="minorBidi" w:cstheme="minorBidi"/>
          <w:sz w:val="28"/>
          <w:szCs w:val="28"/>
          <w:lang w:eastAsia="zh-TW"/>
        </w:rPr>
        <w:t>節 準禁治</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2" w:name="a135"/>
      <w:r w:rsidRPr="000D28EC">
        <w:rPr>
          <w:rFonts w:asciiTheme="minorBidi" w:eastAsiaTheme="minorBidi" w:hAnsiTheme="minorBidi" w:cstheme="minorBidi"/>
          <w:sz w:val="28"/>
          <w:szCs w:val="28"/>
          <w:lang w:eastAsia="zh-TW"/>
        </w:rPr>
        <w:t>第一百三十五</w:t>
      </w:r>
      <w:bookmarkEnd w:id="162"/>
      <w:r w:rsidRPr="000D28EC">
        <w:rPr>
          <w:rFonts w:asciiTheme="minorBidi" w:eastAsiaTheme="minorBidi" w:hAnsiTheme="minorBidi" w:cstheme="minorBidi"/>
          <w:sz w:val="28"/>
          <w:szCs w:val="28"/>
          <w:lang w:eastAsia="zh-TW"/>
        </w:rPr>
        <w:t>條 （受準禁治</w:t>
      </w:r>
      <w:r w:rsidRPr="000D28EC">
        <w:rPr>
          <w:rFonts w:asciiTheme="minorBidi" w:eastAsiaTheme="minorBidi" w:hAnsiTheme="minorBidi" w:cstheme="minorBidi" w:hint="eastAsia"/>
          <w:sz w:val="28"/>
          <w:szCs w:val="28"/>
          <w:lang w:eastAsia="zh-TW"/>
        </w:rPr>
        <w:t>產約束之人）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對於長期性精神失常、聾啞或失明，但</w:t>
      </w:r>
      <w:r w:rsidRPr="000D28EC">
        <w:rPr>
          <w:rFonts w:asciiTheme="minorBidi" w:eastAsiaTheme="minorBidi" w:hAnsiTheme="minorBidi" w:cstheme="minorBidi" w:hint="eastAsia"/>
          <w:sz w:val="28"/>
          <w:szCs w:val="28"/>
          <w:lang w:eastAsia="zh-TW"/>
        </w:rPr>
        <w:t>尚未嚴重至須宣告為禁治產人之人，或因慣性揮霍、濫用酒精飲料或麻醉品而顯示無能力適當處理其財產之人，均得被宣告為準禁治產人。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3" w:name="a136"/>
      <w:r w:rsidRPr="000D28EC">
        <w:rPr>
          <w:rFonts w:asciiTheme="minorBidi" w:eastAsiaTheme="minorBidi" w:hAnsiTheme="minorBidi" w:cstheme="minorBidi"/>
          <w:sz w:val="28"/>
          <w:szCs w:val="28"/>
          <w:lang w:eastAsia="zh-TW"/>
        </w:rPr>
        <w:t>第一百三十六</w:t>
      </w:r>
      <w:bookmarkEnd w:id="163"/>
      <w:r w:rsidRPr="000D28EC">
        <w:rPr>
          <w:rFonts w:asciiTheme="minorBidi" w:eastAsiaTheme="minorBidi" w:hAnsiTheme="minorBidi" w:cstheme="minorBidi"/>
          <w:sz w:val="28"/>
          <w:szCs w:val="28"/>
          <w:lang w:eastAsia="zh-TW"/>
        </w:rPr>
        <w:t>條 （準禁治</w:t>
      </w:r>
      <w:r w:rsidRPr="000D28EC">
        <w:rPr>
          <w:rFonts w:asciiTheme="minorBidi" w:eastAsiaTheme="minorBidi" w:hAnsiTheme="minorBidi" w:cstheme="minorBidi" w:hint="eastAsia"/>
          <w:sz w:val="28"/>
          <w:szCs w:val="28"/>
          <w:lang w:eastAsia="zh-TW"/>
        </w:rPr>
        <w:t>產之彌補）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一、準禁治</w:t>
      </w:r>
      <w:r w:rsidRPr="000D28EC">
        <w:rPr>
          <w:rFonts w:asciiTheme="minorBidi" w:eastAsiaTheme="minorBidi" w:hAnsiTheme="minorBidi" w:cstheme="minorBidi" w:hint="eastAsia"/>
          <w:sz w:val="28"/>
          <w:szCs w:val="28"/>
          <w:lang w:eastAsia="zh-TW"/>
        </w:rPr>
        <w:t>產人由保佐人輔助；凡屬生前之財產處分行為，以及屬因應個別情況而被詳細列明於判決書上之一切行為，均須經保佐人許可，方得為之。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二、保佐人之許可，得以法院之許可取代。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4" w:name="a137"/>
      <w:r w:rsidRPr="000D28EC">
        <w:rPr>
          <w:rFonts w:asciiTheme="minorBidi" w:eastAsiaTheme="minorBidi" w:hAnsiTheme="minorBidi" w:cstheme="minorBidi"/>
          <w:sz w:val="28"/>
          <w:szCs w:val="28"/>
          <w:lang w:eastAsia="zh-TW"/>
        </w:rPr>
        <w:t>第一百三十七</w:t>
      </w:r>
      <w:bookmarkEnd w:id="164"/>
      <w:r w:rsidRPr="000D28EC">
        <w:rPr>
          <w:rFonts w:asciiTheme="minorBidi" w:eastAsiaTheme="minorBidi" w:hAnsiTheme="minorBidi" w:cstheme="minorBidi"/>
          <w:sz w:val="28"/>
          <w:szCs w:val="28"/>
          <w:lang w:eastAsia="zh-TW"/>
        </w:rPr>
        <w:t>條 （準禁治</w:t>
      </w:r>
      <w:r w:rsidRPr="000D28EC">
        <w:rPr>
          <w:rFonts w:asciiTheme="minorBidi" w:eastAsiaTheme="minorBidi" w:hAnsiTheme="minorBidi" w:cstheme="minorBidi" w:hint="eastAsia"/>
          <w:sz w:val="28"/>
          <w:szCs w:val="28"/>
          <w:lang w:eastAsia="zh-TW"/>
        </w:rPr>
        <w:t>產人之財產管理）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一、法院得將準禁治</w:t>
      </w:r>
      <w:r w:rsidRPr="000D28EC">
        <w:rPr>
          <w:rFonts w:asciiTheme="minorBidi" w:eastAsiaTheme="minorBidi" w:hAnsiTheme="minorBidi" w:cstheme="minorBidi" w:hint="eastAsia"/>
          <w:sz w:val="28"/>
          <w:szCs w:val="28"/>
          <w:lang w:eastAsia="zh-TW"/>
        </w:rPr>
        <w:t>產人之全部或部分財產交予保佐人管理。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二、在上款之情況下，應設立親屬會議，以及指定會議一名成員，以保佐監督人身分，行使如監護制度中監護監督人之職能。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三、保佐人應就其管理提交報告。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5" w:name="a138"/>
      <w:r w:rsidRPr="000D28EC">
        <w:rPr>
          <w:rFonts w:asciiTheme="minorBidi" w:eastAsiaTheme="minorBidi" w:hAnsiTheme="minorBidi" w:cstheme="minorBidi"/>
          <w:sz w:val="28"/>
          <w:szCs w:val="28"/>
          <w:lang w:eastAsia="zh-TW"/>
        </w:rPr>
        <w:t>第一百三十八</w:t>
      </w:r>
      <w:bookmarkEnd w:id="165"/>
      <w:r w:rsidRPr="000D28EC">
        <w:rPr>
          <w:rFonts w:asciiTheme="minorBidi" w:eastAsiaTheme="minorBidi" w:hAnsiTheme="minorBidi" w:cstheme="minorBidi"/>
          <w:sz w:val="28"/>
          <w:szCs w:val="28"/>
          <w:lang w:eastAsia="zh-TW"/>
        </w:rPr>
        <w:t>條 （準禁治</w:t>
      </w:r>
      <w:r w:rsidRPr="000D28EC">
        <w:rPr>
          <w:rFonts w:asciiTheme="minorBidi" w:eastAsiaTheme="minorBidi" w:hAnsiTheme="minorBidi" w:cstheme="minorBidi" w:hint="eastAsia"/>
          <w:sz w:val="28"/>
          <w:szCs w:val="28"/>
          <w:lang w:eastAsia="zh-TW"/>
        </w:rPr>
        <w:t>產之終止）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對於因揮霍、濫用酒精</w:t>
      </w:r>
      <w:r w:rsidRPr="000D28EC">
        <w:rPr>
          <w:rFonts w:asciiTheme="minorBidi" w:eastAsiaTheme="minorBidi" w:hAnsiTheme="minorBidi" w:cstheme="minorBidi" w:hint="eastAsia"/>
          <w:sz w:val="28"/>
          <w:szCs w:val="28"/>
          <w:lang w:eastAsia="zh-TW"/>
        </w:rPr>
        <w:t>飲料或麻醉品而被宣告之準禁治產，如準禁治產人未經過按照恢復其能力之有關法律規定而視為適當之最短考驗期，則不批准終止準禁治產。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6" w:name="a139"/>
      <w:r w:rsidRPr="000D28EC">
        <w:rPr>
          <w:rFonts w:asciiTheme="minorBidi" w:eastAsiaTheme="minorBidi" w:hAnsiTheme="minorBidi" w:cstheme="minorBidi"/>
          <w:sz w:val="28"/>
          <w:szCs w:val="28"/>
          <w:lang w:eastAsia="zh-TW"/>
        </w:rPr>
        <w:t>第一百三十九</w:t>
      </w:r>
      <w:bookmarkEnd w:id="166"/>
      <w:r w:rsidRPr="000D28EC">
        <w:rPr>
          <w:rFonts w:asciiTheme="minorBidi" w:eastAsiaTheme="minorBidi" w:hAnsiTheme="minorBidi" w:cstheme="minorBidi"/>
          <w:sz w:val="28"/>
          <w:szCs w:val="28"/>
          <w:lang w:eastAsia="zh-TW"/>
        </w:rPr>
        <w:t>條 （候補制度）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禁治</w:t>
      </w:r>
      <w:r w:rsidRPr="000D28EC">
        <w:rPr>
          <w:rFonts w:asciiTheme="minorBidi" w:eastAsiaTheme="minorBidi" w:hAnsiTheme="minorBidi" w:cstheme="minorBidi" w:hint="eastAsia"/>
          <w:sz w:val="28"/>
          <w:szCs w:val="28"/>
          <w:lang w:eastAsia="zh-TW"/>
        </w:rPr>
        <w:t>產制度，經作出必要配合後，適用於本分節無特別規範之準禁治產事宜。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7" w:name="c2a140"/>
      <w:r w:rsidRPr="000D28EC">
        <w:rPr>
          <w:rFonts w:asciiTheme="minorBidi" w:eastAsiaTheme="minorBidi" w:hAnsiTheme="minorBidi" w:cstheme="minorBidi"/>
          <w:sz w:val="28"/>
          <w:szCs w:val="28"/>
          <w:lang w:eastAsia="zh-TW"/>
        </w:rPr>
        <w:t>第二</w:t>
      </w:r>
      <w:bookmarkEnd w:id="167"/>
      <w:r w:rsidRPr="000D28EC">
        <w:rPr>
          <w:rFonts w:asciiTheme="minorBidi" w:eastAsiaTheme="minorBidi" w:hAnsiTheme="minorBidi" w:cstheme="minorBidi"/>
          <w:sz w:val="28"/>
          <w:szCs w:val="28"/>
          <w:lang w:eastAsia="zh-TW"/>
        </w:rPr>
        <w:t>章 法人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8" w:name="s1a140"/>
      <w:r w:rsidRPr="000D28EC">
        <w:rPr>
          <w:rFonts w:asciiTheme="minorBidi" w:eastAsiaTheme="minorBidi" w:hAnsiTheme="minorBidi" w:cstheme="minorBidi"/>
          <w:sz w:val="28"/>
          <w:szCs w:val="28"/>
          <w:lang w:eastAsia="zh-TW"/>
        </w:rPr>
        <w:t>第一</w:t>
      </w:r>
      <w:bookmarkEnd w:id="168"/>
      <w:r w:rsidRPr="000D28EC">
        <w:rPr>
          <w:rFonts w:asciiTheme="minorBidi" w:eastAsiaTheme="minorBidi" w:hAnsiTheme="minorBidi" w:cstheme="minorBidi"/>
          <w:sz w:val="28"/>
          <w:szCs w:val="28"/>
          <w:lang w:eastAsia="zh-TW"/>
        </w:rPr>
        <w:t>節 社團及財團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69" w:name="ss1a140"/>
      <w:r w:rsidRPr="000D28EC">
        <w:rPr>
          <w:rFonts w:asciiTheme="minorBidi" w:eastAsiaTheme="minorBidi" w:hAnsiTheme="minorBidi" w:cstheme="minorBidi"/>
          <w:sz w:val="28"/>
          <w:szCs w:val="28"/>
          <w:lang w:eastAsia="zh-TW"/>
        </w:rPr>
        <w:lastRenderedPageBreak/>
        <w:t>第一分</w:t>
      </w:r>
      <w:bookmarkEnd w:id="16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0" w:name="a140"/>
      <w:r w:rsidRPr="000D28EC">
        <w:rPr>
          <w:rFonts w:asciiTheme="minorBidi" w:eastAsiaTheme="minorBidi" w:hAnsiTheme="minorBidi" w:cstheme="minorBidi"/>
          <w:sz w:val="28"/>
          <w:szCs w:val="28"/>
          <w:lang w:eastAsia="zh-TW"/>
        </w:rPr>
        <w:t>第一百四十</w:t>
      </w:r>
      <w:bookmarkEnd w:id="170"/>
      <w:r w:rsidRPr="000D28EC">
        <w:rPr>
          <w:rFonts w:asciiTheme="minorBidi" w:eastAsiaTheme="minorBidi" w:hAnsiTheme="minorBidi" w:cstheme="minorBidi"/>
          <w:sz w:val="28"/>
          <w:szCs w:val="28"/>
          <w:lang w:eastAsia="zh-TW"/>
        </w:rPr>
        <w:t>條 （適用範圍）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本節之規定適用於社團及財團，且在應作類似處理之情況下，亦適用於合營組織。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 w:name="a141"/>
      <w:r w:rsidRPr="000D28EC">
        <w:rPr>
          <w:rFonts w:asciiTheme="minorBidi" w:eastAsiaTheme="minorBidi" w:hAnsiTheme="minorBidi" w:cstheme="minorBidi"/>
          <w:sz w:val="28"/>
          <w:szCs w:val="28"/>
          <w:lang w:eastAsia="zh-TW"/>
        </w:rPr>
        <w:t>第一百四十一</w:t>
      </w:r>
      <w:bookmarkEnd w:id="171"/>
      <w:r w:rsidRPr="000D28EC">
        <w:rPr>
          <w:rFonts w:asciiTheme="minorBidi" w:eastAsiaTheme="minorBidi" w:hAnsiTheme="minorBidi" w:cstheme="minorBidi"/>
          <w:sz w:val="28"/>
          <w:szCs w:val="28"/>
          <w:lang w:eastAsia="zh-TW"/>
        </w:rPr>
        <w:t>條 （人格之取得）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一、以具備第一百五十六條第一款所指內容之法定形式設立之社團，享有法律人格。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二、財團經認可而取得法律人格；認可係個別給予，且屬法律指定之行政當局之權限。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 w:name="a142"/>
      <w:r w:rsidRPr="000D28EC">
        <w:rPr>
          <w:rFonts w:asciiTheme="minorBidi" w:eastAsiaTheme="minorBidi" w:hAnsiTheme="minorBidi" w:cstheme="minorBidi"/>
          <w:sz w:val="28"/>
          <w:szCs w:val="28"/>
          <w:lang w:eastAsia="zh-TW"/>
        </w:rPr>
        <w:t>第一百四十二</w:t>
      </w:r>
      <w:bookmarkEnd w:id="172"/>
      <w:r w:rsidRPr="000D28EC">
        <w:rPr>
          <w:rFonts w:asciiTheme="minorBidi" w:eastAsiaTheme="minorBidi" w:hAnsiTheme="minorBidi" w:cstheme="minorBidi"/>
          <w:sz w:val="28"/>
          <w:szCs w:val="28"/>
          <w:lang w:eastAsia="zh-TW"/>
        </w:rPr>
        <w:t>條 （設立行</w:t>
      </w:r>
      <w:r w:rsidRPr="000D28EC">
        <w:rPr>
          <w:rFonts w:asciiTheme="minorBidi" w:eastAsiaTheme="minorBidi" w:hAnsiTheme="minorBidi" w:cstheme="minorBidi" w:hint="eastAsia"/>
          <w:sz w:val="28"/>
          <w:szCs w:val="28"/>
          <w:lang w:eastAsia="zh-TW"/>
        </w:rPr>
        <w:t>為之無效）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第二百七十三條之規定適用於法人之設立，而檢察院則應促使法院宣告設立行</w:t>
      </w:r>
      <w:r w:rsidRPr="000D28EC">
        <w:rPr>
          <w:rFonts w:asciiTheme="minorBidi" w:eastAsiaTheme="minorBidi" w:hAnsiTheme="minorBidi" w:cstheme="minorBidi" w:hint="eastAsia"/>
          <w:sz w:val="28"/>
          <w:szCs w:val="28"/>
          <w:lang w:eastAsia="zh-TW"/>
        </w:rPr>
        <w:t>為之無效。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 w:name="a143"/>
      <w:r w:rsidRPr="000D28EC">
        <w:rPr>
          <w:rFonts w:asciiTheme="minorBidi" w:eastAsiaTheme="minorBidi" w:hAnsiTheme="minorBidi" w:cstheme="minorBidi"/>
          <w:sz w:val="28"/>
          <w:szCs w:val="28"/>
          <w:lang w:eastAsia="zh-TW"/>
        </w:rPr>
        <w:t>第一百四十三</w:t>
      </w:r>
      <w:bookmarkEnd w:id="173"/>
      <w:r w:rsidRPr="000D28EC">
        <w:rPr>
          <w:rFonts w:asciiTheme="minorBidi" w:eastAsiaTheme="minorBidi" w:hAnsiTheme="minorBidi" w:cstheme="minorBidi"/>
          <w:sz w:val="28"/>
          <w:szCs w:val="28"/>
          <w:lang w:eastAsia="zh-TW"/>
        </w:rPr>
        <w:t>條 （住所）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法人之住所由其章程訂定；章程無訂定者，以主要行政管理機關慣常運作地</w:t>
      </w:r>
      <w:r w:rsidRPr="000D28EC">
        <w:rPr>
          <w:rFonts w:asciiTheme="minorBidi" w:eastAsiaTheme="minorBidi" w:hAnsiTheme="minorBidi" w:cstheme="minorBidi" w:hint="eastAsia"/>
          <w:sz w:val="28"/>
          <w:szCs w:val="28"/>
          <w:lang w:eastAsia="zh-TW"/>
        </w:rPr>
        <w:t>為住所。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 w:name="a144"/>
      <w:r w:rsidRPr="000D28EC">
        <w:rPr>
          <w:rFonts w:asciiTheme="minorBidi" w:eastAsiaTheme="minorBidi" w:hAnsiTheme="minorBidi" w:cstheme="minorBidi"/>
          <w:sz w:val="28"/>
          <w:szCs w:val="28"/>
          <w:lang w:eastAsia="zh-TW"/>
        </w:rPr>
        <w:t>第一百四十四</w:t>
      </w:r>
      <w:bookmarkEnd w:id="174"/>
      <w:r w:rsidRPr="000D28EC">
        <w:rPr>
          <w:rFonts w:asciiTheme="minorBidi" w:eastAsiaTheme="minorBidi" w:hAnsiTheme="minorBidi" w:cstheme="minorBidi"/>
          <w:sz w:val="28"/>
          <w:szCs w:val="28"/>
          <w:lang w:eastAsia="zh-TW"/>
        </w:rPr>
        <w:t>條 （能力）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一、法人之能力範圍包括對實現其宗旨屬必要或適宜之一切權利及義務。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二、上述範圍不包括法律禁止或不能與自然人之人格分割之權利及義務。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 w:name="a145"/>
      <w:r w:rsidRPr="000D28EC">
        <w:rPr>
          <w:rFonts w:asciiTheme="minorBidi" w:eastAsiaTheme="minorBidi" w:hAnsiTheme="minorBidi" w:cstheme="minorBidi"/>
          <w:sz w:val="28"/>
          <w:szCs w:val="28"/>
          <w:lang w:eastAsia="zh-TW"/>
        </w:rPr>
        <w:lastRenderedPageBreak/>
        <w:t>第一百四十五</w:t>
      </w:r>
      <w:bookmarkEnd w:id="175"/>
      <w:r w:rsidRPr="000D28EC">
        <w:rPr>
          <w:rFonts w:asciiTheme="minorBidi" w:eastAsiaTheme="minorBidi" w:hAnsiTheme="minorBidi" w:cstheme="minorBidi"/>
          <w:sz w:val="28"/>
          <w:szCs w:val="28"/>
          <w:lang w:eastAsia="zh-TW"/>
        </w:rPr>
        <w:t>條 （機關及其權限）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一、法人之機關由其章程指明，其中須包括一個合議制之行政管理機關及一個監事會，兩者均由單數成員組成，其中一人</w:t>
      </w:r>
      <w:r w:rsidRPr="000D28EC">
        <w:rPr>
          <w:rFonts w:asciiTheme="minorBidi" w:eastAsiaTheme="minorBidi" w:hAnsiTheme="minorBidi" w:cstheme="minorBidi" w:hint="eastAsia"/>
          <w:sz w:val="28"/>
          <w:szCs w:val="28"/>
          <w:lang w:eastAsia="zh-TW"/>
        </w:rPr>
        <w:t>為主席。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二、行政管理機關之權限</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管理法人；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提交年度管理報告；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在法庭內外代表法人或指定另一人代表法人，但其章程另有規定者除外；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履行法律及章程所載之其他義務。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三、由行政管理機關指定代表時，僅在證明第三人已知悉該指定之情況下，方得以該指定對抗第三人。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四、監事會之權限</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監督法人行政管理機關之運作；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ｂ） </w:t>
      </w:r>
      <w:r w:rsidRPr="000D28EC">
        <w:rPr>
          <w:rFonts w:asciiTheme="minorBidi" w:eastAsiaTheme="minorBidi" w:hAnsiTheme="minorBidi" w:cstheme="minorBidi" w:hint="eastAsia"/>
          <w:sz w:val="28"/>
          <w:szCs w:val="28"/>
          <w:lang w:eastAsia="zh-TW"/>
        </w:rPr>
        <w:t>查核法人之財產；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就其監察活動編制年度報告；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履行法律及章程所載之其他義務。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五、監事會得要求行政管理機關提供必要或適當之資源及方法，以履行其職務。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 w:name="a146"/>
      <w:r w:rsidRPr="000D28EC">
        <w:rPr>
          <w:rFonts w:asciiTheme="minorBidi" w:eastAsiaTheme="minorBidi" w:hAnsiTheme="minorBidi" w:cstheme="minorBidi"/>
          <w:sz w:val="28"/>
          <w:szCs w:val="28"/>
          <w:lang w:eastAsia="zh-TW"/>
        </w:rPr>
        <w:t>第一百四十六</w:t>
      </w:r>
      <w:bookmarkEnd w:id="176"/>
      <w:r w:rsidRPr="000D28EC">
        <w:rPr>
          <w:rFonts w:asciiTheme="minorBidi" w:eastAsiaTheme="minorBidi" w:hAnsiTheme="minorBidi" w:cstheme="minorBidi"/>
          <w:sz w:val="28"/>
          <w:szCs w:val="28"/>
          <w:lang w:eastAsia="zh-TW"/>
        </w:rPr>
        <w:t>條 （會議紀錄）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一、法人機關之決議應載於機關本身之會議紀錄簿冊內，該等簿冊應可供</w:t>
      </w:r>
      <w:r w:rsidRPr="000D28EC">
        <w:rPr>
          <w:rFonts w:asciiTheme="minorBidi" w:eastAsiaTheme="minorBidi" w:hAnsiTheme="minorBidi" w:cstheme="minorBidi" w:hint="eastAsia"/>
          <w:sz w:val="28"/>
          <w:szCs w:val="28"/>
          <w:lang w:eastAsia="zh-TW"/>
        </w:rPr>
        <w:t>查閱。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二、作出決議之機關或法人援引決議時，僅得以其會議紀錄作</w:t>
      </w:r>
      <w:r w:rsidRPr="000D28EC">
        <w:rPr>
          <w:rFonts w:asciiTheme="minorBidi" w:eastAsiaTheme="minorBidi" w:hAnsiTheme="minorBidi" w:cstheme="minorBidi" w:hint="eastAsia"/>
          <w:sz w:val="28"/>
          <w:szCs w:val="28"/>
          <w:lang w:eastAsia="zh-TW"/>
        </w:rPr>
        <w:t>為有關決議之證明。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三、會議紀錄應載有：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會議之地點、日期、時間及議程；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主持會議者之姓名；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所建議之決議內容及有關表決結果；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應機關之據位人要求而載明其投票意向；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機關各出席據位人之簽名，如屬社團之大會，則應載有主持本次或下次會議之人之簽名。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 w:name="a147"/>
      <w:r w:rsidRPr="000D28EC">
        <w:rPr>
          <w:rFonts w:asciiTheme="minorBidi" w:eastAsiaTheme="minorBidi" w:hAnsiTheme="minorBidi" w:cstheme="minorBidi"/>
          <w:sz w:val="28"/>
          <w:szCs w:val="28"/>
          <w:lang w:eastAsia="zh-TW"/>
        </w:rPr>
        <w:t>第一百四十七</w:t>
      </w:r>
      <w:bookmarkEnd w:id="177"/>
      <w:r w:rsidRPr="000D28EC">
        <w:rPr>
          <w:rFonts w:asciiTheme="minorBidi" w:eastAsiaTheme="minorBidi" w:hAnsiTheme="minorBidi" w:cstheme="minorBidi"/>
          <w:sz w:val="28"/>
          <w:szCs w:val="28"/>
          <w:lang w:eastAsia="zh-TW"/>
        </w:rPr>
        <w:t>條 （行政管理機關及監事會之會議召集及運作）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一、行政管理機關及監事會之會議分別由其主席召集，且在有過半數據位人出席時，方可議決事宜。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二、除法律或章程另有規定外，決議取決於出席據位人之過半數票，主席除本身之票外，遇票數相同時，有權再投一票。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 w:name="a148"/>
      <w:r w:rsidRPr="000D28EC">
        <w:rPr>
          <w:rFonts w:asciiTheme="minorBidi" w:eastAsiaTheme="minorBidi" w:hAnsiTheme="minorBidi" w:cstheme="minorBidi"/>
          <w:sz w:val="28"/>
          <w:szCs w:val="28"/>
          <w:lang w:eastAsia="zh-TW"/>
        </w:rPr>
        <w:t>第一百四十八</w:t>
      </w:r>
      <w:bookmarkEnd w:id="178"/>
      <w:r w:rsidRPr="000D28EC">
        <w:rPr>
          <w:rFonts w:asciiTheme="minorBidi" w:eastAsiaTheme="minorBidi" w:hAnsiTheme="minorBidi" w:cstheme="minorBidi"/>
          <w:sz w:val="28"/>
          <w:szCs w:val="28"/>
          <w:lang w:eastAsia="zh-TW"/>
        </w:rPr>
        <w:t>條 （同步會議）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一、章程得規定法人機關之會議以視像會議方式或其他類似方式，同時在不同地方進行。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二、以上述方式進行會議時，須確保在不同地方出席會議之成員能適當參與會議及直接對話。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三、如在章程內未規定進行同步會議之方式及條件，或未指明有權訂定該等方式及條件之機關，則社團之大會及財團之行政管理機關有權規定該等標準。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 w:name="a149"/>
      <w:r w:rsidRPr="000D28EC">
        <w:rPr>
          <w:rFonts w:asciiTheme="minorBidi" w:eastAsiaTheme="minorBidi" w:hAnsiTheme="minorBidi" w:cstheme="minorBidi"/>
          <w:sz w:val="28"/>
          <w:szCs w:val="28"/>
          <w:lang w:eastAsia="zh-TW"/>
        </w:rPr>
        <w:t>第一百四十九</w:t>
      </w:r>
      <w:bookmarkEnd w:id="179"/>
      <w:r w:rsidRPr="000D28EC">
        <w:rPr>
          <w:rFonts w:asciiTheme="minorBidi" w:eastAsiaTheme="minorBidi" w:hAnsiTheme="minorBidi" w:cstheme="minorBidi"/>
          <w:sz w:val="28"/>
          <w:szCs w:val="28"/>
          <w:lang w:eastAsia="zh-TW"/>
        </w:rPr>
        <w:t>條 （法人機關據位人之義務及責任）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一、法人機關據位人對法人之義務由其章程訂定；章程無訂定者，適用經作出必要配合之有關委任之規定。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二、法人機關據位人在違反法定或章程所定義務下，因作</w:t>
      </w:r>
      <w:r w:rsidRPr="000D28EC">
        <w:rPr>
          <w:rFonts w:asciiTheme="minorBidi" w:eastAsiaTheme="minorBidi" w:hAnsiTheme="minorBidi" w:cstheme="minorBidi" w:hint="eastAsia"/>
          <w:sz w:val="28"/>
          <w:szCs w:val="28"/>
          <w:lang w:eastAsia="zh-TW"/>
        </w:rPr>
        <w:t>為或不作為而對法人造成損害者，須向法人負責，但能證明其無過錯者除外；對於社團，如有關作為或不作為係以社員之決議為基礎，即使該決議為可撤銷者，或如有關作為或不作為所根據之決議係按社員之建議而作出，則機關之據位人無須向社團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三、行政管理機關及監事會之據位人，在其出席之會議中不得在議決時放棄投票，並須對決議所引致之損失負責，但曾表示反對或出現上款所指之任一免責原因者除外。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 w:name="a150"/>
      <w:r w:rsidRPr="000D28EC">
        <w:rPr>
          <w:rFonts w:asciiTheme="minorBidi" w:eastAsiaTheme="minorBidi" w:hAnsiTheme="minorBidi" w:cstheme="minorBidi"/>
          <w:sz w:val="28"/>
          <w:szCs w:val="28"/>
          <w:lang w:eastAsia="zh-TW"/>
        </w:rPr>
        <w:t>第一百五十</w:t>
      </w:r>
      <w:bookmarkEnd w:id="180"/>
      <w:r w:rsidRPr="000D28EC">
        <w:rPr>
          <w:rFonts w:asciiTheme="minorBidi" w:eastAsiaTheme="minorBidi" w:hAnsiTheme="minorBidi" w:cstheme="minorBidi"/>
          <w:sz w:val="28"/>
          <w:szCs w:val="28"/>
          <w:lang w:eastAsia="zh-TW"/>
        </w:rPr>
        <w:t>條 （對第三人之直接責任）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法人機關據位人須就其擔任職務時所造成之損害，按照一般規定對第三人負責。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 w:name="a151"/>
      <w:r w:rsidRPr="000D28EC">
        <w:rPr>
          <w:rFonts w:asciiTheme="minorBidi" w:eastAsiaTheme="minorBidi" w:hAnsiTheme="minorBidi" w:cstheme="minorBidi"/>
          <w:sz w:val="28"/>
          <w:szCs w:val="28"/>
          <w:lang w:eastAsia="zh-TW"/>
        </w:rPr>
        <w:t>第一百五十一</w:t>
      </w:r>
      <w:bookmarkEnd w:id="181"/>
      <w:r w:rsidRPr="000D28EC">
        <w:rPr>
          <w:rFonts w:asciiTheme="minorBidi" w:eastAsiaTheme="minorBidi" w:hAnsiTheme="minorBidi" w:cstheme="minorBidi"/>
          <w:sz w:val="28"/>
          <w:szCs w:val="28"/>
          <w:lang w:eastAsia="zh-TW"/>
        </w:rPr>
        <w:t>條 （受任人及受權人）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以上兩條之規定，經作出必要配合後，適用於法人之受任人及受權人。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 w:name="a152"/>
      <w:r w:rsidRPr="000D28EC">
        <w:rPr>
          <w:rFonts w:asciiTheme="minorBidi" w:eastAsiaTheme="minorBidi" w:hAnsiTheme="minorBidi" w:cstheme="minorBidi"/>
          <w:sz w:val="28"/>
          <w:szCs w:val="28"/>
          <w:lang w:eastAsia="zh-TW"/>
        </w:rPr>
        <w:t>第一百五十二</w:t>
      </w:r>
      <w:bookmarkEnd w:id="182"/>
      <w:r w:rsidRPr="000D28EC">
        <w:rPr>
          <w:rFonts w:asciiTheme="minorBidi" w:eastAsiaTheme="minorBidi" w:hAnsiTheme="minorBidi" w:cstheme="minorBidi"/>
          <w:sz w:val="28"/>
          <w:szCs w:val="28"/>
          <w:lang w:eastAsia="zh-TW"/>
        </w:rPr>
        <w:t>條 （法人之民事責任）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法人對其機關據位人、人員、受權人或受任人之作</w:t>
      </w:r>
      <w:r w:rsidRPr="000D28EC">
        <w:rPr>
          <w:rFonts w:asciiTheme="minorBidi" w:eastAsiaTheme="minorBidi" w:hAnsiTheme="minorBidi" w:cstheme="minorBidi" w:hint="eastAsia"/>
          <w:sz w:val="28"/>
          <w:szCs w:val="28"/>
          <w:lang w:eastAsia="zh-TW"/>
        </w:rPr>
        <w:t>為或不作為，負有一如委託人對受託人之作為或不作為所應負之民事責任。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 w:name="a153"/>
      <w:r w:rsidRPr="000D28EC">
        <w:rPr>
          <w:rFonts w:asciiTheme="minorBidi" w:eastAsiaTheme="minorBidi" w:hAnsiTheme="minorBidi" w:cstheme="minorBidi"/>
          <w:sz w:val="28"/>
          <w:szCs w:val="28"/>
          <w:lang w:eastAsia="zh-TW"/>
        </w:rPr>
        <w:t>第一百五十三</w:t>
      </w:r>
      <w:bookmarkEnd w:id="183"/>
      <w:r w:rsidRPr="000D28EC">
        <w:rPr>
          <w:rFonts w:asciiTheme="minorBidi" w:eastAsiaTheme="minorBidi" w:hAnsiTheme="minorBidi" w:cstheme="minorBidi"/>
          <w:sz w:val="28"/>
          <w:szCs w:val="28"/>
          <w:lang w:eastAsia="zh-TW"/>
        </w:rPr>
        <w:t>條 （法人消滅後之財</w:t>
      </w:r>
      <w:r w:rsidRPr="000D28EC">
        <w:rPr>
          <w:rFonts w:asciiTheme="minorBidi" w:eastAsiaTheme="minorBidi" w:hAnsiTheme="minorBidi" w:cstheme="minorBidi" w:hint="eastAsia"/>
          <w:sz w:val="28"/>
          <w:szCs w:val="28"/>
          <w:lang w:eastAsia="zh-TW"/>
        </w:rPr>
        <w:t>產歸屬）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一、法人消滅後，如仍存有於其消滅前在附有負擔下獲贈與或遺留之財</w:t>
      </w:r>
      <w:r w:rsidRPr="000D28EC">
        <w:rPr>
          <w:rFonts w:asciiTheme="minorBidi" w:eastAsiaTheme="minorBidi" w:hAnsiTheme="minorBidi" w:cstheme="minorBidi" w:hint="eastAsia"/>
          <w:sz w:val="28"/>
          <w:szCs w:val="28"/>
          <w:lang w:eastAsia="zh-TW"/>
        </w:rPr>
        <w:t>產、或撥作特定用途之財產，則法院應檢察院</w:t>
      </w:r>
      <w:r w:rsidRPr="000D28EC">
        <w:rPr>
          <w:rFonts w:asciiTheme="minorBidi" w:eastAsiaTheme="minorBidi" w:hAnsiTheme="minorBidi" w:cstheme="minorBidi"/>
          <w:sz w:val="28"/>
          <w:szCs w:val="28"/>
          <w:lang w:eastAsia="zh-TW"/>
        </w:rPr>
        <w:t>、</w:t>
      </w:r>
      <w:r w:rsidRPr="000D28EC">
        <w:rPr>
          <w:rFonts w:asciiTheme="minorBidi" w:eastAsiaTheme="minorBidi" w:hAnsiTheme="minorBidi" w:cstheme="minorBidi" w:hint="eastAsia"/>
          <w:sz w:val="28"/>
          <w:szCs w:val="28"/>
          <w:lang w:eastAsia="zh-TW"/>
        </w:rPr>
        <w:t>清算人、任一社員或利害關係人之聲請，又或應贈與人或遺贈人之繼承人之聲請，須在附有同一負擔或撥作同一特定用途之指定下將該等財產給予另一法人。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二、不屬上款所指之財</w:t>
      </w:r>
      <w:r w:rsidRPr="000D28EC">
        <w:rPr>
          <w:rFonts w:asciiTheme="minorBidi" w:eastAsiaTheme="minorBidi" w:hAnsiTheme="minorBidi" w:cstheme="minorBidi" w:hint="eastAsia"/>
          <w:sz w:val="28"/>
          <w:szCs w:val="28"/>
          <w:lang w:eastAsia="zh-TW"/>
        </w:rPr>
        <w:t>產，其歸屬按章程所規定或社員之決議處理，但不影響特別法規定之適用；如無規定或無特別法，則法院應檢察院、清算人、</w:t>
      </w:r>
      <w:r w:rsidRPr="000D28EC">
        <w:rPr>
          <w:rFonts w:asciiTheme="minorBidi" w:eastAsiaTheme="minorBidi" w:hAnsiTheme="minorBidi" w:cstheme="minorBidi" w:hint="eastAsia"/>
          <w:sz w:val="28"/>
          <w:szCs w:val="28"/>
          <w:lang w:eastAsia="zh-TW"/>
        </w:rPr>
        <w:lastRenderedPageBreak/>
        <w:t>任一社員或利害關係人之聲請，須下令將財產給予另一法人或澳門地區，並確保儘量實現該已消滅之法人之宗旨。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 w:name="ss2a154"/>
      <w:r w:rsidRPr="000D28EC">
        <w:rPr>
          <w:rFonts w:asciiTheme="minorBidi" w:eastAsiaTheme="minorBidi" w:hAnsiTheme="minorBidi" w:cstheme="minorBidi"/>
          <w:sz w:val="28"/>
          <w:szCs w:val="28"/>
          <w:lang w:eastAsia="zh-TW"/>
        </w:rPr>
        <w:t>第二分</w:t>
      </w:r>
      <w:bookmarkEnd w:id="184"/>
      <w:r w:rsidRPr="000D28EC">
        <w:rPr>
          <w:rFonts w:asciiTheme="minorBidi" w:eastAsiaTheme="minorBidi" w:hAnsiTheme="minorBidi" w:cstheme="minorBidi"/>
          <w:sz w:val="28"/>
          <w:szCs w:val="28"/>
          <w:lang w:eastAsia="zh-TW"/>
        </w:rPr>
        <w:t>節 社團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 w:name="a154"/>
      <w:r w:rsidRPr="000D28EC">
        <w:rPr>
          <w:rFonts w:asciiTheme="minorBidi" w:eastAsiaTheme="minorBidi" w:hAnsiTheme="minorBidi" w:cstheme="minorBidi"/>
          <w:sz w:val="28"/>
          <w:szCs w:val="28"/>
          <w:lang w:eastAsia="zh-TW"/>
        </w:rPr>
        <w:t>第一百五十四</w:t>
      </w:r>
      <w:bookmarkEnd w:id="18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社團係指以人</w:t>
      </w:r>
      <w:r w:rsidRPr="000D28EC">
        <w:rPr>
          <w:rFonts w:asciiTheme="minorBidi" w:eastAsiaTheme="minorBidi" w:hAnsiTheme="minorBidi" w:cstheme="minorBidi" w:hint="eastAsia"/>
          <w:sz w:val="28"/>
          <w:szCs w:val="28"/>
          <w:lang w:eastAsia="zh-TW"/>
        </w:rPr>
        <w:t>為基礎、且非以社員之經濟利益為宗旨之法人。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 w:name="a155"/>
      <w:r w:rsidRPr="000D28EC">
        <w:rPr>
          <w:rFonts w:asciiTheme="minorBidi" w:eastAsiaTheme="minorBidi" w:hAnsiTheme="minorBidi" w:cstheme="minorBidi"/>
          <w:sz w:val="28"/>
          <w:szCs w:val="28"/>
          <w:lang w:eastAsia="zh-TW"/>
        </w:rPr>
        <w:t>第一百五十五</w:t>
      </w:r>
      <w:bookmarkEnd w:id="186"/>
      <w:r w:rsidRPr="000D28EC">
        <w:rPr>
          <w:rFonts w:asciiTheme="minorBidi" w:eastAsiaTheme="minorBidi" w:hAnsiTheme="minorBidi" w:cstheme="minorBidi"/>
          <w:sz w:val="28"/>
          <w:szCs w:val="28"/>
          <w:lang w:eastAsia="zh-TW"/>
        </w:rPr>
        <w:t>條 （自由結社權）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一、承認所有人均有自由結社之權利。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二、不得</w:t>
      </w:r>
      <w:r w:rsidRPr="000D28EC">
        <w:rPr>
          <w:rFonts w:asciiTheme="minorBidi" w:eastAsiaTheme="minorBidi" w:hAnsiTheme="minorBidi" w:cstheme="minorBidi" w:hint="eastAsia"/>
          <w:sz w:val="28"/>
          <w:szCs w:val="28"/>
          <w:lang w:eastAsia="zh-TW"/>
        </w:rPr>
        <w:t>強迫任何人加入社團，亦不得以任何方式強迫其留在社團內。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三、社團章程得規定任何社員脫離社團前須預先通知，但不得要求超過三個月之預先通知期。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 w:name="a156"/>
      <w:r w:rsidRPr="000D28EC">
        <w:rPr>
          <w:rFonts w:asciiTheme="minorBidi" w:eastAsiaTheme="minorBidi" w:hAnsiTheme="minorBidi" w:cstheme="minorBidi"/>
          <w:sz w:val="28"/>
          <w:szCs w:val="28"/>
          <w:lang w:eastAsia="zh-TW"/>
        </w:rPr>
        <w:t>第一百五十六</w:t>
      </w:r>
      <w:bookmarkEnd w:id="187"/>
      <w:r w:rsidRPr="000D28EC">
        <w:rPr>
          <w:rFonts w:asciiTheme="minorBidi" w:eastAsiaTheme="minorBidi" w:hAnsiTheme="minorBidi" w:cstheme="minorBidi"/>
          <w:sz w:val="28"/>
          <w:szCs w:val="28"/>
          <w:lang w:eastAsia="zh-TW"/>
        </w:rPr>
        <w:t>條 （設立文件及章程）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一、設立社團之文件，須詳細列明社員</w:t>
      </w:r>
      <w:r w:rsidRPr="000D28EC">
        <w:rPr>
          <w:rFonts w:asciiTheme="minorBidi" w:eastAsiaTheme="minorBidi" w:hAnsiTheme="minorBidi" w:cstheme="minorBidi" w:hint="eastAsia"/>
          <w:sz w:val="28"/>
          <w:szCs w:val="28"/>
          <w:lang w:eastAsia="zh-TW"/>
        </w:rPr>
        <w:t>為社團財產所提供之資產或勞務，以及社團法人之名稱、宗旨及住所。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二、章程亦得在法律規定之範圍內，詳細列明社員之權利與義務，社員之加入、退出及除名之條件，法人之運作形式，法人消滅之規定，消滅後財</w:t>
      </w:r>
      <w:r w:rsidRPr="000D28EC">
        <w:rPr>
          <w:rFonts w:asciiTheme="minorBidi" w:eastAsiaTheme="minorBidi" w:hAnsiTheme="minorBidi" w:cstheme="minorBidi" w:hint="eastAsia"/>
          <w:sz w:val="28"/>
          <w:szCs w:val="28"/>
          <w:lang w:eastAsia="zh-TW"/>
        </w:rPr>
        <w:t>產之返還方式；如社團之存續期非屬無限期，尚得列明其存續期。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 w:name="a157"/>
      <w:r w:rsidRPr="000D28EC">
        <w:rPr>
          <w:rFonts w:asciiTheme="minorBidi" w:eastAsiaTheme="minorBidi" w:hAnsiTheme="minorBidi" w:cstheme="minorBidi"/>
          <w:sz w:val="28"/>
          <w:szCs w:val="28"/>
          <w:lang w:eastAsia="zh-TW"/>
        </w:rPr>
        <w:t>第一百五十七</w:t>
      </w:r>
      <w:bookmarkEnd w:id="188"/>
      <w:r w:rsidRPr="000D28EC">
        <w:rPr>
          <w:rFonts w:asciiTheme="minorBidi" w:eastAsiaTheme="minorBidi" w:hAnsiTheme="minorBidi" w:cstheme="minorBidi"/>
          <w:sz w:val="28"/>
          <w:szCs w:val="28"/>
          <w:lang w:eastAsia="zh-TW"/>
        </w:rPr>
        <w:t>條 （方式及公開）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一、社團之設立行</w:t>
      </w:r>
      <w:r w:rsidRPr="000D28EC">
        <w:rPr>
          <w:rFonts w:asciiTheme="minorBidi" w:eastAsiaTheme="minorBidi" w:hAnsiTheme="minorBidi" w:cstheme="minorBidi" w:hint="eastAsia"/>
          <w:sz w:val="28"/>
          <w:szCs w:val="28"/>
          <w:lang w:eastAsia="zh-TW"/>
        </w:rPr>
        <w:t>為、章程及章程之修改，均應載於經認證之文書內。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二、然而，對於在設立社團之行</w:t>
      </w:r>
      <w:r w:rsidRPr="000D28EC">
        <w:rPr>
          <w:rFonts w:asciiTheme="minorBidi" w:eastAsiaTheme="minorBidi" w:hAnsiTheme="minorBidi" w:cstheme="minorBidi" w:hint="eastAsia"/>
          <w:sz w:val="28"/>
          <w:szCs w:val="28"/>
          <w:lang w:eastAsia="zh-TW"/>
        </w:rPr>
        <w:t>為中被撥歸社團之財產，如其移轉須以較莊嚴之方式作出，則社團之設立亦須以該形式為之。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三、社團之設立行</w:t>
      </w:r>
      <w:r w:rsidRPr="000D28EC">
        <w:rPr>
          <w:rFonts w:asciiTheme="minorBidi" w:eastAsiaTheme="minorBidi" w:hAnsiTheme="minorBidi" w:cstheme="minorBidi" w:hint="eastAsia"/>
          <w:sz w:val="28"/>
          <w:szCs w:val="28"/>
          <w:lang w:eastAsia="zh-TW"/>
        </w:rPr>
        <w:t>為、章程及章程之修改，僅在《澳門政府公報》上公布後，方對第三人產生效力。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 w:name="a158"/>
      <w:r w:rsidRPr="000D28EC">
        <w:rPr>
          <w:rFonts w:asciiTheme="minorBidi" w:eastAsiaTheme="minorBidi" w:hAnsiTheme="minorBidi" w:cstheme="minorBidi"/>
          <w:sz w:val="28"/>
          <w:szCs w:val="28"/>
          <w:lang w:eastAsia="zh-TW"/>
        </w:rPr>
        <w:t>第一百五十八</w:t>
      </w:r>
      <w:bookmarkEnd w:id="189"/>
      <w:r w:rsidRPr="000D28EC">
        <w:rPr>
          <w:rFonts w:asciiTheme="minorBidi" w:eastAsiaTheme="minorBidi" w:hAnsiTheme="minorBidi" w:cstheme="minorBidi"/>
          <w:sz w:val="28"/>
          <w:szCs w:val="28"/>
          <w:lang w:eastAsia="zh-TW"/>
        </w:rPr>
        <w:t>條 （社團機關據位人及其權力之解除）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一、如章程未訂定另一甄選程序，則由大會選出社團各機關之成員。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二、被選出或被指定之成員，其職務可被解除，但此解除對在設立社團行</w:t>
      </w:r>
      <w:r w:rsidRPr="000D28EC">
        <w:rPr>
          <w:rFonts w:asciiTheme="minorBidi" w:eastAsiaTheme="minorBidi" w:hAnsiTheme="minorBidi" w:cstheme="minorBidi" w:hint="eastAsia"/>
          <w:sz w:val="28"/>
          <w:szCs w:val="28"/>
          <w:lang w:eastAsia="zh-TW"/>
        </w:rPr>
        <w:t>為中所規定之各項權利並不構成影響。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三、章程可規定須有合理理由方得行使解除權。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 w:name="a159"/>
      <w:r w:rsidRPr="000D28EC">
        <w:rPr>
          <w:rFonts w:asciiTheme="minorBidi" w:eastAsiaTheme="minorBidi" w:hAnsiTheme="minorBidi" w:cstheme="minorBidi"/>
          <w:sz w:val="28"/>
          <w:szCs w:val="28"/>
          <w:lang w:eastAsia="zh-TW"/>
        </w:rPr>
        <w:t>第一百五十九</w:t>
      </w:r>
      <w:bookmarkEnd w:id="190"/>
      <w:r w:rsidRPr="000D28EC">
        <w:rPr>
          <w:rFonts w:asciiTheme="minorBidi" w:eastAsiaTheme="minorBidi" w:hAnsiTheme="minorBidi" w:cstheme="minorBidi"/>
          <w:sz w:val="28"/>
          <w:szCs w:val="28"/>
          <w:lang w:eastAsia="zh-TW"/>
        </w:rPr>
        <w:t>條 （大會之權限）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一、凡法律或章程並未規定屬社團其他機關職責範圍之事宜，大會均有權限作出決議。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二、社團各機關成員之解任、資</w:t>
      </w:r>
      <w:r w:rsidRPr="000D28EC">
        <w:rPr>
          <w:rFonts w:asciiTheme="minorBidi" w:eastAsiaTheme="minorBidi" w:hAnsiTheme="minorBidi" w:cstheme="minorBidi" w:hint="eastAsia"/>
          <w:sz w:val="28"/>
          <w:szCs w:val="28"/>
          <w:lang w:eastAsia="zh-TW"/>
        </w:rPr>
        <w:t>產負債表之通過、章程之修改、社團之消滅，以及社團針對行政管理機關成員在執行職務時所作出之事實而向該等成員提起訴訟時所需之許可，必屬大會之權限。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 w:name="a160"/>
      <w:r w:rsidRPr="000D28EC">
        <w:rPr>
          <w:rFonts w:asciiTheme="minorBidi" w:eastAsiaTheme="minorBidi" w:hAnsiTheme="minorBidi" w:cstheme="minorBidi"/>
          <w:sz w:val="28"/>
          <w:szCs w:val="28"/>
          <w:lang w:eastAsia="zh-TW"/>
        </w:rPr>
        <w:t>第一百六十</w:t>
      </w:r>
      <w:bookmarkEnd w:id="191"/>
      <w:r w:rsidRPr="000D28EC">
        <w:rPr>
          <w:rFonts w:asciiTheme="minorBidi" w:eastAsiaTheme="minorBidi" w:hAnsiTheme="minorBidi" w:cstheme="minorBidi"/>
          <w:sz w:val="28"/>
          <w:szCs w:val="28"/>
          <w:lang w:eastAsia="zh-TW"/>
        </w:rPr>
        <w:t>條 （大會之召集）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一、大會應由行政管理機關按章程所定之條件進行召集，且每年必須召開一次，以通過資</w:t>
      </w:r>
      <w:r w:rsidRPr="000D28EC">
        <w:rPr>
          <w:rFonts w:asciiTheme="minorBidi" w:eastAsiaTheme="minorBidi" w:hAnsiTheme="minorBidi" w:cstheme="minorBidi" w:hint="eastAsia"/>
          <w:sz w:val="28"/>
          <w:szCs w:val="28"/>
          <w:lang w:eastAsia="zh-TW"/>
        </w:rPr>
        <w:t>產負債表。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二、不少於總數五分之一之社員以正當目的提出要求時，亦得召開大會，但章程就該數目另有規定者除外。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三、如行政管理機關應召集大會而不召集，任何社員均可召集。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 w:name="a161"/>
      <w:r w:rsidRPr="000D28EC">
        <w:rPr>
          <w:rFonts w:asciiTheme="minorBidi" w:eastAsiaTheme="minorBidi" w:hAnsiTheme="minorBidi" w:cstheme="minorBidi"/>
          <w:sz w:val="28"/>
          <w:szCs w:val="28"/>
          <w:lang w:eastAsia="zh-TW"/>
        </w:rPr>
        <w:t>第一百六十一</w:t>
      </w:r>
      <w:bookmarkEnd w:id="192"/>
      <w:r w:rsidRPr="000D28EC">
        <w:rPr>
          <w:rFonts w:asciiTheme="minorBidi" w:eastAsiaTheme="minorBidi" w:hAnsiTheme="minorBidi" w:cstheme="minorBidi"/>
          <w:sz w:val="28"/>
          <w:szCs w:val="28"/>
          <w:lang w:eastAsia="zh-TW"/>
        </w:rPr>
        <w:t>條 （召集之方式）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大會之召集須最少提前八日以掛號信方式</w:t>
      </w:r>
      <w:r w:rsidRPr="000D28EC">
        <w:rPr>
          <w:rFonts w:asciiTheme="minorBidi" w:eastAsiaTheme="minorBidi" w:hAnsiTheme="minorBidi" w:cstheme="minorBidi" w:hint="eastAsia"/>
          <w:sz w:val="28"/>
          <w:szCs w:val="28"/>
          <w:lang w:eastAsia="zh-TW"/>
        </w:rPr>
        <w:t>為之，或最少提前八日透過簽收之方式而為之，召集書內應指出會議之日期、時間、地點及議程。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 w:name="a162"/>
      <w:r w:rsidRPr="000D28EC">
        <w:rPr>
          <w:rFonts w:asciiTheme="minorBidi" w:eastAsiaTheme="minorBidi" w:hAnsiTheme="minorBidi" w:cstheme="minorBidi"/>
          <w:sz w:val="28"/>
          <w:szCs w:val="28"/>
          <w:lang w:eastAsia="zh-TW"/>
        </w:rPr>
        <w:t>第一百六十二</w:t>
      </w:r>
      <w:bookmarkEnd w:id="193"/>
      <w:r w:rsidRPr="000D28EC">
        <w:rPr>
          <w:rFonts w:asciiTheme="minorBidi" w:eastAsiaTheme="minorBidi" w:hAnsiTheme="minorBidi" w:cstheme="minorBidi"/>
          <w:sz w:val="28"/>
          <w:szCs w:val="28"/>
          <w:lang w:eastAsia="zh-TW"/>
        </w:rPr>
        <w:t>條 （出席名單）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一、社員出席大會會議之情況應在一出席簿冊內載明，簿冊內應附有出席名單，載明出席會議之社員、由別人代表出席之社員及代表社員出席會議之人之姓名。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二、出席社員及代表社員出席之人，應於會議開始前在上款所指之出席名單上簽名。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 w:name="a163"/>
      <w:r w:rsidRPr="000D28EC">
        <w:rPr>
          <w:rFonts w:asciiTheme="minorBidi" w:eastAsiaTheme="minorBidi" w:hAnsiTheme="minorBidi" w:cstheme="minorBidi"/>
          <w:sz w:val="28"/>
          <w:szCs w:val="28"/>
          <w:lang w:eastAsia="zh-TW"/>
        </w:rPr>
        <w:t>第一百六十三</w:t>
      </w:r>
      <w:bookmarkEnd w:id="194"/>
      <w:r w:rsidRPr="000D28EC">
        <w:rPr>
          <w:rFonts w:asciiTheme="minorBidi" w:eastAsiaTheme="minorBidi" w:hAnsiTheme="minorBidi" w:cstheme="minorBidi"/>
          <w:sz w:val="28"/>
          <w:szCs w:val="28"/>
          <w:lang w:eastAsia="zh-TW"/>
        </w:rPr>
        <w:t>條 （運作）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一、屬首次召集之大會，如出席社員未足半數，不得作任何決議。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二、決議取決於出席社員之</w:t>
      </w:r>
      <w:r w:rsidRPr="000D28EC">
        <w:rPr>
          <w:rFonts w:asciiTheme="minorBidi" w:eastAsiaTheme="minorBidi" w:hAnsiTheme="minorBidi" w:cstheme="minorBidi" w:hint="eastAsia"/>
          <w:sz w:val="28"/>
          <w:szCs w:val="28"/>
          <w:lang w:eastAsia="zh-TW"/>
        </w:rPr>
        <w:t>絕對多數票，但不影響以下各款規定之適用。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三、修改章程之決議，須獲出席社員四分之三之贊同票。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四、解散法人或延長法人存續期之決議，須獲全體社員四分之三之贊同票。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五、章程得規定多於上述規則所定之票數。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 w:name="a164"/>
      <w:r w:rsidRPr="000D28EC">
        <w:rPr>
          <w:rFonts w:asciiTheme="minorBidi" w:eastAsiaTheme="minorBidi" w:hAnsiTheme="minorBidi" w:cstheme="minorBidi"/>
          <w:sz w:val="28"/>
          <w:szCs w:val="28"/>
          <w:lang w:eastAsia="zh-TW"/>
        </w:rPr>
        <w:lastRenderedPageBreak/>
        <w:t>第一百六十四</w:t>
      </w:r>
      <w:bookmarkEnd w:id="195"/>
      <w:r w:rsidRPr="000D28EC">
        <w:rPr>
          <w:rFonts w:asciiTheme="minorBidi" w:eastAsiaTheme="minorBidi" w:hAnsiTheme="minorBidi" w:cstheme="minorBidi"/>
          <w:sz w:val="28"/>
          <w:szCs w:val="28"/>
          <w:lang w:eastAsia="zh-TW"/>
        </w:rPr>
        <w:t>條 （無表決權）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一、在社員本人、其配偶或與其有事實婚關係之人、社員之直系血親尊親屬或直系血親卑親屬與社團之間有利益衝突之事宜上，社員不得</w:t>
      </w:r>
      <w:r w:rsidRPr="000D28EC">
        <w:rPr>
          <w:rFonts w:asciiTheme="minorBidi" w:eastAsiaTheme="minorBidi" w:hAnsiTheme="minorBidi" w:cstheme="minorBidi" w:hint="eastAsia"/>
          <w:sz w:val="28"/>
          <w:szCs w:val="28"/>
          <w:lang w:eastAsia="zh-TW"/>
        </w:rPr>
        <w:t>為其本人親自投票或透過代表投票，亦不得代表另一社員投票。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二、應迴避之社員所投之票對能否達至必要多數票具有決定性影響時，違反上款規定所作之決議可予撤銷。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 w:name="a165"/>
      <w:r w:rsidRPr="000D28EC">
        <w:rPr>
          <w:rFonts w:asciiTheme="minorBidi" w:eastAsiaTheme="minorBidi" w:hAnsiTheme="minorBidi" w:cstheme="minorBidi"/>
          <w:sz w:val="28"/>
          <w:szCs w:val="28"/>
          <w:lang w:eastAsia="zh-TW"/>
        </w:rPr>
        <w:t>第一百六十五</w:t>
      </w:r>
      <w:bookmarkEnd w:id="196"/>
      <w:r w:rsidRPr="000D28EC">
        <w:rPr>
          <w:rFonts w:asciiTheme="minorBidi" w:eastAsiaTheme="minorBidi" w:hAnsiTheme="minorBidi" w:cstheme="minorBidi"/>
          <w:sz w:val="28"/>
          <w:szCs w:val="28"/>
          <w:lang w:eastAsia="zh-TW"/>
        </w:rPr>
        <w:t>條 （非有效之決議）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一、大會所作之下列決議均屬無效：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違反公共秩序或善良風俗之決議，又或違反主要或純粹旨在保護公共利益之法律規定之決議；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根據法律或基於有關事宜之性質，就不應提交予社員作議決之事宜所作之決議；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未經法定或章程所規定之票數通過之決議；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在未經召集之大會上所作之決議，但屬第三款所規定之情況除外。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二、除上款所規定之情況外，對於由大會作出之違反法律或章程之決議，不論係因決議之標的或因在召集社員或大會運作方面所生之不當情事而導致該違反，均得予以撤銷。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三、與召集有關之任何不當情事，以及因對不在議程內之事項作出決議而生之非有效性，在全體社員均出席會議且無人反對</w:t>
      </w:r>
      <w:r w:rsidRPr="000D28EC">
        <w:rPr>
          <w:rFonts w:asciiTheme="minorBidi" w:eastAsiaTheme="minorBidi" w:hAnsiTheme="minorBidi" w:cstheme="minorBidi" w:hint="eastAsia"/>
          <w:sz w:val="28"/>
          <w:szCs w:val="28"/>
          <w:lang w:eastAsia="zh-TW"/>
        </w:rPr>
        <w:t>舉行大會或加入有關事項之情況下，即獲得補正。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 w:name="a166"/>
      <w:r w:rsidRPr="000D28EC">
        <w:rPr>
          <w:rFonts w:asciiTheme="minorBidi" w:eastAsiaTheme="minorBidi" w:hAnsiTheme="minorBidi" w:cstheme="minorBidi"/>
          <w:sz w:val="28"/>
          <w:szCs w:val="28"/>
          <w:lang w:eastAsia="zh-TW"/>
        </w:rPr>
        <w:t>第一百六十六</w:t>
      </w:r>
      <w:bookmarkEnd w:id="197"/>
      <w:r w:rsidRPr="000D28EC">
        <w:rPr>
          <w:rFonts w:asciiTheme="minorBidi" w:eastAsiaTheme="minorBidi" w:hAnsiTheme="minorBidi" w:cstheme="minorBidi"/>
          <w:sz w:val="28"/>
          <w:szCs w:val="28"/>
          <w:lang w:eastAsia="zh-TW"/>
        </w:rPr>
        <w:t>條 （有關有效性之制度）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一、下列者具有正當性聲請將大會之決議視</w:t>
      </w:r>
      <w:r w:rsidRPr="000D28EC">
        <w:rPr>
          <w:rFonts w:asciiTheme="minorBidi" w:eastAsiaTheme="minorBidi" w:hAnsiTheme="minorBidi" w:cstheme="minorBidi" w:hint="eastAsia"/>
          <w:sz w:val="28"/>
          <w:szCs w:val="28"/>
          <w:lang w:eastAsia="zh-TW"/>
        </w:rPr>
        <w:t>為非有效：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任何未就有關決議投贊成票之社員；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任何具有個人直接及正當利益之人；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行政管理機關；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監事會；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行政管理機關及監事會之據位人，但以執行決議可導致其負上刑事或民事責任</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對於上條第一款ａ項所指之情況，檢察院具有正當性。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二、對於召集上之不當情事以及其他屬程序上之不當情事，僅得由社員主張之。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三、在不影響第二百八十條第二款有關對需予執行之決議所作規定之適用下，提出無效或撤銷之期限</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因上條第一款ｄ項規定而生之無效，僅得自決議作出日起計之兩年內提出；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決議之可撤銷性，僅得自決議作出日起計之六個月內提出。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四、對於未按有關規定被召集參與大會會議之社員，上述期間僅由其獲悉有關決議之日起算。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 w:name="a167"/>
      <w:r w:rsidRPr="000D28EC">
        <w:rPr>
          <w:rFonts w:asciiTheme="minorBidi" w:eastAsiaTheme="minorBidi" w:hAnsiTheme="minorBidi" w:cstheme="minorBidi"/>
          <w:sz w:val="28"/>
          <w:szCs w:val="28"/>
          <w:lang w:eastAsia="zh-TW"/>
        </w:rPr>
        <w:t>第一百六十七</w:t>
      </w:r>
      <w:bookmarkEnd w:id="198"/>
      <w:r w:rsidRPr="000D28EC">
        <w:rPr>
          <w:rFonts w:asciiTheme="minorBidi" w:eastAsiaTheme="minorBidi" w:hAnsiTheme="minorBidi" w:cstheme="minorBidi"/>
          <w:sz w:val="28"/>
          <w:szCs w:val="28"/>
          <w:lang w:eastAsia="zh-TW"/>
        </w:rPr>
        <w:t>條 （第三人權利之保護）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一、基於旨在執行大會決議而作出之行</w:t>
      </w:r>
      <w:r w:rsidRPr="000D28EC">
        <w:rPr>
          <w:rFonts w:asciiTheme="minorBidi" w:eastAsiaTheme="minorBidi" w:hAnsiTheme="minorBidi" w:cstheme="minorBidi" w:hint="eastAsia"/>
          <w:sz w:val="28"/>
          <w:szCs w:val="28"/>
          <w:lang w:eastAsia="zh-TW"/>
        </w:rPr>
        <w:t>為以致取得權利之善意第三人，其權利不受決議之無效宣告或撤銷所影響。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二、如第三人在取得權利時明知或應知決議之無效或可撤銷之原因，則不屬善意第三人。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 w:name="a168"/>
      <w:r w:rsidRPr="000D28EC">
        <w:rPr>
          <w:rFonts w:asciiTheme="minorBidi" w:eastAsiaTheme="minorBidi" w:hAnsiTheme="minorBidi" w:cstheme="minorBidi"/>
          <w:sz w:val="28"/>
          <w:szCs w:val="28"/>
          <w:lang w:eastAsia="zh-TW"/>
        </w:rPr>
        <w:t>第一百六十八</w:t>
      </w:r>
      <w:bookmarkEnd w:id="199"/>
      <w:r w:rsidRPr="000D28EC">
        <w:rPr>
          <w:rFonts w:asciiTheme="minorBidi" w:eastAsiaTheme="minorBidi" w:hAnsiTheme="minorBidi" w:cstheme="minorBidi"/>
          <w:sz w:val="28"/>
          <w:szCs w:val="28"/>
          <w:lang w:eastAsia="zh-TW"/>
        </w:rPr>
        <w:t>條 （社員資格之人身性質及投票之委託）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一、社員資格不得藉生前行</w:t>
      </w:r>
      <w:r w:rsidRPr="000D28EC">
        <w:rPr>
          <w:rFonts w:asciiTheme="minorBidi" w:eastAsiaTheme="minorBidi" w:hAnsiTheme="minorBidi" w:cstheme="minorBidi" w:hint="eastAsia"/>
          <w:sz w:val="28"/>
          <w:szCs w:val="28"/>
          <w:lang w:eastAsia="zh-TW"/>
        </w:rPr>
        <w:t>為移轉，亦不得藉繼承移轉，但章程另有規定者除外。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二、社員不得委託他人行使其人身權利。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三、然而，如章程中之規定並無禁止社員委託另一社員行使投票權，則社員得委託另一社員代表其本人行使投票權，委託應以具有前者簽名之文書</w:t>
      </w:r>
      <w:r w:rsidRPr="000D28EC">
        <w:rPr>
          <w:rFonts w:asciiTheme="minorBidi" w:eastAsiaTheme="minorBidi" w:hAnsiTheme="minorBidi" w:cstheme="minorBidi" w:hint="eastAsia"/>
          <w:sz w:val="28"/>
          <w:szCs w:val="28"/>
          <w:lang w:eastAsia="zh-TW"/>
        </w:rPr>
        <w:t>為之，其內詳細列明由其代理人參加之會議資料，或詳細列明其代理權所涉及之事</w:t>
      </w:r>
      <w:r w:rsidRPr="000D28EC">
        <w:rPr>
          <w:rFonts w:asciiTheme="minorBidi" w:eastAsiaTheme="minorBidi" w:hAnsiTheme="minorBidi" w:cstheme="minorBidi"/>
          <w:sz w:val="28"/>
          <w:szCs w:val="28"/>
          <w:lang w:eastAsia="zh-TW"/>
        </w:rPr>
        <w:t>項類別；章程中之規定亦可容許社員將此代理權授予其他非社員。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四、同一代理人以此身分代表社員之數目不得超過全部社員之十分之一。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 w:name="a169"/>
      <w:r w:rsidRPr="000D28EC">
        <w:rPr>
          <w:rFonts w:asciiTheme="minorBidi" w:eastAsiaTheme="minorBidi" w:hAnsiTheme="minorBidi" w:cstheme="minorBidi"/>
          <w:sz w:val="28"/>
          <w:szCs w:val="28"/>
          <w:lang w:eastAsia="zh-TW"/>
        </w:rPr>
        <w:t>第一百六十九</w:t>
      </w:r>
      <w:bookmarkEnd w:id="200"/>
      <w:r w:rsidRPr="000D28EC">
        <w:rPr>
          <w:rFonts w:asciiTheme="minorBidi" w:eastAsiaTheme="minorBidi" w:hAnsiTheme="minorBidi" w:cstheme="minorBidi"/>
          <w:sz w:val="28"/>
          <w:szCs w:val="28"/>
          <w:lang w:eastAsia="zh-TW"/>
        </w:rPr>
        <w:t>條 （退出或除名之後果）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以任何方式脫離社團之社員，無權要求返還已</w:t>
      </w:r>
      <w:r w:rsidRPr="000D28EC">
        <w:rPr>
          <w:rFonts w:asciiTheme="minorBidi" w:eastAsiaTheme="minorBidi" w:hAnsiTheme="minorBidi" w:cstheme="minorBidi" w:hint="eastAsia"/>
          <w:sz w:val="28"/>
          <w:szCs w:val="28"/>
          <w:lang w:eastAsia="zh-TW"/>
        </w:rPr>
        <w:t>繳付之會費，且喪失對社團財產所具有之權利，但對其身為社員期間一切應作之給付仍須履行。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 w:name="a170"/>
      <w:r w:rsidRPr="000D28EC">
        <w:rPr>
          <w:rFonts w:asciiTheme="minorBidi" w:eastAsiaTheme="minorBidi" w:hAnsiTheme="minorBidi" w:cstheme="minorBidi"/>
          <w:sz w:val="28"/>
          <w:szCs w:val="28"/>
          <w:lang w:eastAsia="zh-TW"/>
        </w:rPr>
        <w:t>第一百七十</w:t>
      </w:r>
      <w:bookmarkEnd w:id="201"/>
      <w:r w:rsidRPr="000D28EC">
        <w:rPr>
          <w:rFonts w:asciiTheme="minorBidi" w:eastAsiaTheme="minorBidi" w:hAnsiTheme="minorBidi" w:cstheme="minorBidi"/>
          <w:sz w:val="28"/>
          <w:szCs w:val="28"/>
          <w:lang w:eastAsia="zh-TW"/>
        </w:rPr>
        <w:t>條 （消滅之原因）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一、社團因下列任一原因而消滅：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經大會議決；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設有存續期之社團，其存續期已屆滿；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社團設立文件或章程所訂明之其他消滅原因之發生；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全部社員死亡或下落不明；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法院作出裁判，宣告社團無償還能力。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二、如出現下列任一情況，社團亦因法院作出之裁判而消滅：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其宗旨已完全實現或變</w:t>
      </w:r>
      <w:r w:rsidRPr="000D28EC">
        <w:rPr>
          <w:rFonts w:asciiTheme="minorBidi" w:eastAsiaTheme="minorBidi" w:hAnsiTheme="minorBidi" w:cstheme="minorBidi" w:hint="eastAsia"/>
          <w:sz w:val="28"/>
          <w:szCs w:val="28"/>
          <w:lang w:eastAsia="zh-TW"/>
        </w:rPr>
        <w:t>為不可能實現；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其</w:t>
      </w:r>
      <w:r w:rsidRPr="000D28EC">
        <w:rPr>
          <w:rFonts w:asciiTheme="minorBidi" w:eastAsiaTheme="minorBidi" w:hAnsiTheme="minorBidi" w:cstheme="minorBidi" w:hint="eastAsia"/>
          <w:sz w:val="28"/>
          <w:szCs w:val="28"/>
          <w:lang w:eastAsia="zh-TW"/>
        </w:rPr>
        <w:t>真正宗旨與設立文件或章程內所訂明之宗旨不一致；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其宗旨係透過有計劃之不法手段實現；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其存在變成有違公共秩序。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 w:name="a171"/>
      <w:r w:rsidRPr="000D28EC">
        <w:rPr>
          <w:rFonts w:asciiTheme="minorBidi" w:eastAsiaTheme="minorBidi" w:hAnsiTheme="minorBidi" w:cstheme="minorBidi"/>
          <w:sz w:val="28"/>
          <w:szCs w:val="28"/>
          <w:lang w:eastAsia="zh-TW"/>
        </w:rPr>
        <w:t>第一百七十一</w:t>
      </w:r>
      <w:bookmarkEnd w:id="202"/>
      <w:r w:rsidRPr="000D28EC">
        <w:rPr>
          <w:rFonts w:asciiTheme="minorBidi" w:eastAsiaTheme="minorBidi" w:hAnsiTheme="minorBidi" w:cstheme="minorBidi"/>
          <w:sz w:val="28"/>
          <w:szCs w:val="28"/>
          <w:lang w:eastAsia="zh-TW"/>
        </w:rPr>
        <w:t>條 （消滅之宣告）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一、在上條第一款ｂ及ｃ項所指之情況下，大會不在社團應消滅之日隨後三十日內決定延長社團之存續期或變更社團章程時，社團方行消滅。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二、屬上條第二款所指之情況時，得由檢察院或任何利害關係人向法院請求宣告社團消滅。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三、因宣告社團無償還能力而引致之消滅，係該宣告本身之後果。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四、社團之消滅，應按其是否因法院裁判所導致，而由法院或行政管理機關依職權通知有權限辦理社團登記之行政實體。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 w:name="a172"/>
      <w:r w:rsidRPr="000D28EC">
        <w:rPr>
          <w:rFonts w:asciiTheme="minorBidi" w:eastAsiaTheme="minorBidi" w:hAnsiTheme="minorBidi" w:cstheme="minorBidi"/>
          <w:sz w:val="28"/>
          <w:szCs w:val="28"/>
          <w:lang w:eastAsia="zh-TW"/>
        </w:rPr>
        <w:t>第一百七十二</w:t>
      </w:r>
      <w:bookmarkEnd w:id="203"/>
      <w:r w:rsidRPr="000D28EC">
        <w:rPr>
          <w:rFonts w:asciiTheme="minorBidi" w:eastAsiaTheme="minorBidi" w:hAnsiTheme="minorBidi" w:cstheme="minorBidi"/>
          <w:sz w:val="28"/>
          <w:szCs w:val="28"/>
          <w:lang w:eastAsia="zh-TW"/>
        </w:rPr>
        <w:t>條 （消滅之效果）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一、社團消滅後，其各機關之權力僅限於作出純粹之保存行</w:t>
      </w:r>
      <w:r w:rsidRPr="000D28EC">
        <w:rPr>
          <w:rFonts w:asciiTheme="minorBidi" w:eastAsiaTheme="minorBidi" w:hAnsiTheme="minorBidi" w:cstheme="minorBidi" w:hint="eastAsia"/>
          <w:sz w:val="28"/>
          <w:szCs w:val="28"/>
          <w:lang w:eastAsia="zh-TW"/>
        </w:rPr>
        <w:t>為，以及為清算社團財產與完成待決事務而需作之行為；行政管理機關成員須對其所作出之不屬上指之行為及對因該等行為而引致社團蒙受之損害負連帶責任。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二、僅在無適當公開社團已消滅且第三人屬善意之情況下，社團方向第三人承擔由行政管理機關成員所設定之債務。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 w:name="ss3a173"/>
      <w:r w:rsidRPr="000D28EC">
        <w:rPr>
          <w:rFonts w:asciiTheme="minorBidi" w:eastAsiaTheme="minorBidi" w:hAnsiTheme="minorBidi" w:cstheme="minorBidi"/>
          <w:sz w:val="28"/>
          <w:szCs w:val="28"/>
          <w:lang w:eastAsia="zh-TW"/>
        </w:rPr>
        <w:t>第三分</w:t>
      </w:r>
      <w:bookmarkEnd w:id="204"/>
      <w:r w:rsidRPr="000D28EC">
        <w:rPr>
          <w:rFonts w:asciiTheme="minorBidi" w:eastAsiaTheme="minorBidi" w:hAnsiTheme="minorBidi" w:cstheme="minorBidi"/>
          <w:sz w:val="28"/>
          <w:szCs w:val="28"/>
          <w:lang w:eastAsia="zh-TW"/>
        </w:rPr>
        <w:t>節 財團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 w:name="a173"/>
      <w:r w:rsidRPr="000D28EC">
        <w:rPr>
          <w:rFonts w:asciiTheme="minorBidi" w:eastAsiaTheme="minorBidi" w:hAnsiTheme="minorBidi" w:cstheme="minorBidi"/>
          <w:sz w:val="28"/>
          <w:szCs w:val="28"/>
          <w:lang w:eastAsia="zh-TW"/>
        </w:rPr>
        <w:t>第一百七十三</w:t>
      </w:r>
      <w:bookmarkEnd w:id="20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財團係指以財</w:t>
      </w:r>
      <w:r w:rsidRPr="000D28EC">
        <w:rPr>
          <w:rFonts w:asciiTheme="minorBidi" w:eastAsiaTheme="minorBidi" w:hAnsiTheme="minorBidi" w:cstheme="minorBidi" w:hint="eastAsia"/>
          <w:sz w:val="28"/>
          <w:szCs w:val="28"/>
          <w:lang w:eastAsia="zh-TW"/>
        </w:rPr>
        <w:t>產為基礎且以社會利益為宗旨之法人。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 w:name="a174"/>
      <w:r w:rsidRPr="000D28EC">
        <w:rPr>
          <w:rFonts w:asciiTheme="minorBidi" w:eastAsiaTheme="minorBidi" w:hAnsiTheme="minorBidi" w:cstheme="minorBidi"/>
          <w:sz w:val="28"/>
          <w:szCs w:val="28"/>
          <w:lang w:eastAsia="zh-TW"/>
        </w:rPr>
        <w:t>第一百七十四</w:t>
      </w:r>
      <w:bookmarkEnd w:id="206"/>
      <w:r w:rsidRPr="000D28EC">
        <w:rPr>
          <w:rFonts w:asciiTheme="minorBidi" w:eastAsiaTheme="minorBidi" w:hAnsiTheme="minorBidi" w:cstheme="minorBidi"/>
          <w:sz w:val="28"/>
          <w:szCs w:val="28"/>
          <w:lang w:eastAsia="zh-TW"/>
        </w:rPr>
        <w:t>條 （創立及廢止）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一、財團得藉生前行</w:t>
      </w:r>
      <w:r w:rsidRPr="000D28EC">
        <w:rPr>
          <w:rFonts w:asciiTheme="minorBidi" w:eastAsiaTheme="minorBidi" w:hAnsiTheme="minorBidi" w:cstheme="minorBidi" w:hint="eastAsia"/>
          <w:sz w:val="28"/>
          <w:szCs w:val="28"/>
          <w:lang w:eastAsia="zh-TW"/>
        </w:rPr>
        <w:t>為或遺囑而創立；對財團之確認等同接受藉生前行為或遺囑而撥歸予財團之財產。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二、確認得由創立人、其繼承人或遺囑執行人申請，或由有權限之當局依職權促成。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三、藉生前行</w:t>
      </w:r>
      <w:r w:rsidRPr="000D28EC">
        <w:rPr>
          <w:rFonts w:asciiTheme="minorBidi" w:eastAsiaTheme="minorBidi" w:hAnsiTheme="minorBidi" w:cstheme="minorBidi" w:hint="eastAsia"/>
          <w:sz w:val="28"/>
          <w:szCs w:val="28"/>
          <w:lang w:eastAsia="zh-TW"/>
        </w:rPr>
        <w:t>為創立財團，應以具有創立人簽名並經認證之文書為之，且確認申請一經提出或有關依職權進行之程序一旦開始，創立行為即不得廢止；然而，對於在創立財團之行為中撥歸財團之財產，如其移轉須以較莊嚴之方式作出，則藉生前行為創立財團亦須以該形式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四、創立人之繼承人不得廢止創立行</w:t>
      </w:r>
      <w:r w:rsidRPr="000D28EC">
        <w:rPr>
          <w:rFonts w:asciiTheme="minorBidi" w:eastAsiaTheme="minorBidi" w:hAnsiTheme="minorBidi" w:cstheme="minorBidi" w:hint="eastAsia"/>
          <w:sz w:val="28"/>
          <w:szCs w:val="28"/>
          <w:lang w:eastAsia="zh-TW"/>
        </w:rPr>
        <w:t>為，但不影響有關特留份繼承之規定。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五、財團之章程及章程之修改須以第三款第一部分所指之方式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六、創立財團之行</w:t>
      </w:r>
      <w:r w:rsidRPr="000D28EC">
        <w:rPr>
          <w:rFonts w:asciiTheme="minorBidi" w:eastAsiaTheme="minorBidi" w:hAnsiTheme="minorBidi" w:cstheme="minorBidi" w:hint="eastAsia"/>
          <w:sz w:val="28"/>
          <w:szCs w:val="28"/>
          <w:lang w:eastAsia="zh-TW"/>
        </w:rPr>
        <w:t>為、財團章程及對其所作之修改，僅在《澳門政府公報》上公布後，方對第三人產生效力；公布僅在確認行為或認可章程之行為作出後，方得為之。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 w:name="a175"/>
      <w:r w:rsidRPr="000D28EC">
        <w:rPr>
          <w:rFonts w:asciiTheme="minorBidi" w:eastAsiaTheme="minorBidi" w:hAnsiTheme="minorBidi" w:cstheme="minorBidi"/>
          <w:sz w:val="28"/>
          <w:szCs w:val="28"/>
          <w:lang w:eastAsia="zh-TW"/>
        </w:rPr>
        <w:t>第一百七十五</w:t>
      </w:r>
      <w:bookmarkEnd w:id="207"/>
      <w:r w:rsidRPr="000D28EC">
        <w:rPr>
          <w:rFonts w:asciiTheme="minorBidi" w:eastAsiaTheme="minorBidi" w:hAnsiTheme="minorBidi" w:cstheme="minorBidi"/>
          <w:sz w:val="28"/>
          <w:szCs w:val="28"/>
          <w:lang w:eastAsia="zh-TW"/>
        </w:rPr>
        <w:t>條 （創立文件及章程）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一、創立人應於創立文件上指明財團之宗旨及詳細列明撥歸財團之財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二、創立人亦得在創立文件或章程內就財團之住所、組織及運作作出安排，就財團之組織變更或消滅作出規定，以及定出財團財</w:t>
      </w:r>
      <w:r w:rsidRPr="000D28EC">
        <w:rPr>
          <w:rFonts w:asciiTheme="minorBidi" w:eastAsiaTheme="minorBidi" w:hAnsiTheme="minorBidi" w:cstheme="minorBidi" w:hint="eastAsia"/>
          <w:sz w:val="28"/>
          <w:szCs w:val="28"/>
          <w:lang w:eastAsia="zh-TW"/>
        </w:rPr>
        <w:t>產之歸屬。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 w:name="a176"/>
      <w:r w:rsidRPr="000D28EC">
        <w:rPr>
          <w:rFonts w:asciiTheme="minorBidi" w:eastAsiaTheme="minorBidi" w:hAnsiTheme="minorBidi" w:cstheme="minorBidi"/>
          <w:sz w:val="28"/>
          <w:szCs w:val="28"/>
          <w:lang w:eastAsia="zh-TW"/>
        </w:rPr>
        <w:t>第一百七十六</w:t>
      </w:r>
      <w:bookmarkEnd w:id="208"/>
      <w:r w:rsidRPr="000D28EC">
        <w:rPr>
          <w:rFonts w:asciiTheme="minorBidi" w:eastAsiaTheme="minorBidi" w:hAnsiTheme="minorBidi" w:cstheme="minorBidi"/>
          <w:sz w:val="28"/>
          <w:szCs w:val="28"/>
          <w:lang w:eastAsia="zh-TW"/>
        </w:rPr>
        <w:t>條 （非由創立人訂立之章程）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一、如創立人未</w:t>
      </w:r>
      <w:r w:rsidRPr="000D28EC">
        <w:rPr>
          <w:rFonts w:asciiTheme="minorBidi" w:eastAsiaTheme="minorBidi" w:hAnsiTheme="minorBidi" w:cstheme="minorBidi" w:hint="eastAsia"/>
          <w:sz w:val="28"/>
          <w:szCs w:val="28"/>
          <w:lang w:eastAsia="zh-TW"/>
        </w:rPr>
        <w:t>為財團制定章程或章程內容不充分，且財團係藉遺囑創立，則由遺囑執行人制定章程或作出補充。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二、在下列情況下，須由有權限確認財團創立之當局負責制定章程之全部或部分內容：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屬非藉遺囑創立之財團者，創立人未制定章程或雖已在創立行</w:t>
      </w:r>
      <w:r w:rsidRPr="000D28EC">
        <w:rPr>
          <w:rFonts w:asciiTheme="minorBidi" w:eastAsiaTheme="minorBidi" w:hAnsiTheme="minorBidi" w:cstheme="minorBidi" w:hint="eastAsia"/>
          <w:sz w:val="28"/>
          <w:szCs w:val="28"/>
          <w:lang w:eastAsia="zh-TW"/>
        </w:rPr>
        <w:t>為中訂明制定章程之程序，但一年後仍未制定；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屬藉遺囑創立之財團者，遺囑執行人在繼承開始後之一年內仍未制定章程。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三、制定章程時應儘量顧及創立人之</w:t>
      </w:r>
      <w:r w:rsidRPr="000D28EC">
        <w:rPr>
          <w:rFonts w:asciiTheme="minorBidi" w:eastAsiaTheme="minorBidi" w:hAnsiTheme="minorBidi" w:cstheme="minorBidi" w:hint="eastAsia"/>
          <w:sz w:val="28"/>
          <w:szCs w:val="28"/>
          <w:lang w:eastAsia="zh-TW"/>
        </w:rPr>
        <w:t>真實或可推知之意思。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 w:name="a177"/>
      <w:r w:rsidRPr="000D28EC">
        <w:rPr>
          <w:rFonts w:asciiTheme="minorBidi" w:eastAsiaTheme="minorBidi" w:hAnsiTheme="minorBidi" w:cstheme="minorBidi"/>
          <w:sz w:val="28"/>
          <w:szCs w:val="28"/>
          <w:lang w:eastAsia="zh-TW"/>
        </w:rPr>
        <w:t>第一百七十七</w:t>
      </w:r>
      <w:bookmarkEnd w:id="209"/>
      <w:r w:rsidRPr="000D28EC">
        <w:rPr>
          <w:rFonts w:asciiTheme="minorBidi" w:eastAsiaTheme="minorBidi" w:hAnsiTheme="minorBidi" w:cstheme="minorBidi"/>
          <w:sz w:val="28"/>
          <w:szCs w:val="28"/>
          <w:lang w:eastAsia="zh-TW"/>
        </w:rPr>
        <w:t>條 （確認）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一、有權限實體如認</w:t>
      </w:r>
      <w:r w:rsidRPr="000D28EC">
        <w:rPr>
          <w:rFonts w:asciiTheme="minorBidi" w:eastAsiaTheme="minorBidi" w:hAnsiTheme="minorBidi" w:cstheme="minorBidi" w:hint="eastAsia"/>
          <w:sz w:val="28"/>
          <w:szCs w:val="28"/>
          <w:lang w:eastAsia="zh-TW"/>
        </w:rPr>
        <w:t>為財團非以社會</w:t>
      </w:r>
      <w:r w:rsidRPr="000D28EC">
        <w:rPr>
          <w:rFonts w:asciiTheme="minorBidi" w:eastAsiaTheme="minorBidi" w:hAnsiTheme="minorBidi" w:cstheme="minorBidi"/>
          <w:sz w:val="28"/>
          <w:szCs w:val="28"/>
          <w:lang w:eastAsia="zh-TW"/>
        </w:rPr>
        <w:t>利益</w:t>
      </w:r>
      <w:r w:rsidRPr="000D28EC">
        <w:rPr>
          <w:rFonts w:asciiTheme="minorBidi" w:eastAsiaTheme="minorBidi" w:hAnsiTheme="minorBidi" w:cstheme="minorBidi" w:hint="eastAsia"/>
          <w:sz w:val="28"/>
          <w:szCs w:val="28"/>
          <w:lang w:eastAsia="zh-TW"/>
        </w:rPr>
        <w:t>為宗旨時，不予確認。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二、如撥歸財團之財</w:t>
      </w:r>
      <w:r w:rsidRPr="000D28EC">
        <w:rPr>
          <w:rFonts w:asciiTheme="minorBidi" w:eastAsiaTheme="minorBidi" w:hAnsiTheme="minorBidi" w:cstheme="minorBidi" w:hint="eastAsia"/>
          <w:sz w:val="28"/>
          <w:szCs w:val="28"/>
          <w:lang w:eastAsia="zh-TW"/>
        </w:rPr>
        <w:t>產不足以達成財團欲實現之宗旨，且無合理理由期待不足之財產能得以補足者，亦須拒絕確認。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三、財團之創立因財</w:t>
      </w:r>
      <w:r w:rsidRPr="000D28EC">
        <w:rPr>
          <w:rFonts w:asciiTheme="minorBidi" w:eastAsiaTheme="minorBidi" w:hAnsiTheme="minorBidi" w:cstheme="minorBidi" w:hint="eastAsia"/>
          <w:sz w:val="28"/>
          <w:szCs w:val="28"/>
          <w:lang w:eastAsia="zh-TW"/>
        </w:rPr>
        <w:t>產不足而遭拒絕確認時，如創立人仍生存，則該財團之創立不產生效力；然而，如創立人已死亡，則須將有關財產交予由有權限確認財團創立之實體所指定之具有類似宗旨之社團或財團，但創立人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 w:name="a178"/>
      <w:r w:rsidRPr="000D28EC">
        <w:rPr>
          <w:rFonts w:asciiTheme="minorBidi" w:eastAsiaTheme="minorBidi" w:hAnsiTheme="minorBidi" w:cstheme="minorBidi"/>
          <w:sz w:val="28"/>
          <w:szCs w:val="28"/>
          <w:lang w:eastAsia="zh-TW"/>
        </w:rPr>
        <w:t>第一百七十八</w:t>
      </w:r>
      <w:bookmarkEnd w:id="210"/>
      <w:r w:rsidRPr="000D28EC">
        <w:rPr>
          <w:rFonts w:asciiTheme="minorBidi" w:eastAsiaTheme="minorBidi" w:hAnsiTheme="minorBidi" w:cstheme="minorBidi"/>
          <w:sz w:val="28"/>
          <w:szCs w:val="28"/>
          <w:lang w:eastAsia="zh-TW"/>
        </w:rPr>
        <w:t>條 （章程及其修改之認可）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一、章程須由有權限確認財團創立之實體認可。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二、如在提出認可申請後經過三十日，上述有權限實體仍未就是否認可作出表示，則只要財團先前已獲確認，該申請視</w:t>
      </w:r>
      <w:r w:rsidRPr="000D28EC">
        <w:rPr>
          <w:rFonts w:asciiTheme="minorBidi" w:eastAsiaTheme="minorBidi" w:hAnsiTheme="minorBidi" w:cstheme="minorBidi" w:hint="eastAsia"/>
          <w:sz w:val="28"/>
          <w:szCs w:val="28"/>
          <w:lang w:eastAsia="zh-TW"/>
        </w:rPr>
        <w:t>為已被默示接納。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三、財團之行政管理機關或章程所指定之另一機關，得隨時修改財團章程，只要該修改對創立財團之宗旨無重大更改且不違背創立人之意思。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四、經作出適當配合之第一款及第二款之規定，適用於章程之修改。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 w:name="a179"/>
      <w:r w:rsidRPr="000D28EC">
        <w:rPr>
          <w:rFonts w:asciiTheme="minorBidi" w:eastAsiaTheme="minorBidi" w:hAnsiTheme="minorBidi" w:cstheme="minorBidi"/>
          <w:sz w:val="28"/>
          <w:szCs w:val="28"/>
          <w:lang w:eastAsia="zh-TW"/>
        </w:rPr>
        <w:t>第一百七十九</w:t>
      </w:r>
      <w:bookmarkEnd w:id="211"/>
      <w:r w:rsidRPr="000D28EC">
        <w:rPr>
          <w:rFonts w:asciiTheme="minorBidi" w:eastAsiaTheme="minorBidi" w:hAnsiTheme="minorBidi" w:cstheme="minorBidi"/>
          <w:sz w:val="28"/>
          <w:szCs w:val="28"/>
          <w:lang w:eastAsia="zh-TW"/>
        </w:rPr>
        <w:t>條 （組織變更）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一、出現下列任一情況時，經有權修改章程之機關作出書面建議，以及在創立人仍生存時經聽取其意見後，有權限確認財團創立之實體得</w:t>
      </w:r>
      <w:r w:rsidRPr="000D28EC">
        <w:rPr>
          <w:rFonts w:asciiTheme="minorBidi" w:eastAsiaTheme="minorBidi" w:hAnsiTheme="minorBidi" w:cstheme="minorBidi" w:hint="eastAsia"/>
          <w:sz w:val="28"/>
          <w:szCs w:val="28"/>
          <w:lang w:eastAsia="zh-TW"/>
        </w:rPr>
        <w:t>為財團另定宗旨：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創立時所定之宗旨已完全實現或變</w:t>
      </w:r>
      <w:r w:rsidRPr="000D28EC">
        <w:rPr>
          <w:rFonts w:asciiTheme="minorBidi" w:eastAsiaTheme="minorBidi" w:hAnsiTheme="minorBidi" w:cstheme="minorBidi" w:hint="eastAsia"/>
          <w:sz w:val="28"/>
          <w:szCs w:val="28"/>
          <w:lang w:eastAsia="zh-TW"/>
        </w:rPr>
        <w:t>為不可能實現；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創立之宗旨不再具有社會利益之性質；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財</w:t>
      </w:r>
      <w:r w:rsidRPr="000D28EC">
        <w:rPr>
          <w:rFonts w:asciiTheme="minorBidi" w:eastAsiaTheme="minorBidi" w:hAnsiTheme="minorBidi" w:cstheme="minorBidi" w:hint="eastAsia"/>
          <w:sz w:val="28"/>
          <w:szCs w:val="28"/>
          <w:lang w:eastAsia="zh-TW"/>
        </w:rPr>
        <w:t>產變為不足以實現所定之</w:t>
      </w:r>
      <w:r w:rsidRPr="000D28EC">
        <w:rPr>
          <w:rFonts w:asciiTheme="minorBidi" w:eastAsiaTheme="minorBidi" w:hAnsiTheme="minorBidi" w:cstheme="minorBidi"/>
          <w:sz w:val="28"/>
          <w:szCs w:val="28"/>
          <w:lang w:eastAsia="zh-TW"/>
        </w:rPr>
        <w:t>宗旨。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二、財團宗旨之變更須於《澳門政府公報》上公布，否則對第三人不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三、新宗旨應儘量與創立人所定之宗旨相近。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四、如在創立文件中已對財團之消滅作出規定，則不得變更其宗旨。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 w:name="a180"/>
      <w:r w:rsidRPr="000D28EC">
        <w:rPr>
          <w:rFonts w:asciiTheme="minorBidi" w:eastAsiaTheme="minorBidi" w:hAnsiTheme="minorBidi" w:cstheme="minorBidi"/>
          <w:sz w:val="28"/>
          <w:szCs w:val="28"/>
          <w:lang w:eastAsia="zh-TW"/>
        </w:rPr>
        <w:t>第一百八十</w:t>
      </w:r>
      <w:bookmarkEnd w:id="212"/>
      <w:r w:rsidRPr="000D28EC">
        <w:rPr>
          <w:rFonts w:asciiTheme="minorBidi" w:eastAsiaTheme="minorBidi" w:hAnsiTheme="minorBidi" w:cstheme="minorBidi"/>
          <w:sz w:val="28"/>
          <w:szCs w:val="28"/>
          <w:lang w:eastAsia="zh-TW"/>
        </w:rPr>
        <w:t>條 （有損財團宗旨之負擔）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一、如財團之財</w:t>
      </w:r>
      <w:r w:rsidRPr="000D28EC">
        <w:rPr>
          <w:rFonts w:asciiTheme="minorBidi" w:eastAsiaTheme="minorBidi" w:hAnsiTheme="minorBidi" w:cstheme="minorBidi" w:hint="eastAsia"/>
          <w:sz w:val="28"/>
          <w:szCs w:val="28"/>
          <w:lang w:eastAsia="zh-TW"/>
        </w:rPr>
        <w:t>產附有負擔，且履行負擔使財團之宗旨不能實現或嚴重妨礙其實現，則財團之行政管理機關在獲得有權限確認財團創立之實體之同意後，得消除、減少或轉換有關負擔；如創立人仍生存，應先聽取其意見。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二、然而，如有關負擔</w:t>
      </w:r>
      <w:r w:rsidRPr="000D28EC">
        <w:rPr>
          <w:rFonts w:asciiTheme="minorBidi" w:eastAsiaTheme="minorBidi" w:hAnsiTheme="minorBidi" w:cstheme="minorBidi" w:hint="eastAsia"/>
          <w:sz w:val="28"/>
          <w:szCs w:val="28"/>
          <w:lang w:eastAsia="zh-TW"/>
        </w:rPr>
        <w:t>為創立財團之主要原因，則得藉上述程序視該負擔之履行為財團之宗旨或將財團併入另一法人，而該法人係有能力在不影響其本身宗旨下，以併入之財產履行有關負擔者。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 w:name="a181"/>
      <w:r w:rsidRPr="000D28EC">
        <w:rPr>
          <w:rFonts w:asciiTheme="minorBidi" w:eastAsiaTheme="minorBidi" w:hAnsiTheme="minorBidi" w:cstheme="minorBidi"/>
          <w:sz w:val="28"/>
          <w:szCs w:val="28"/>
          <w:lang w:eastAsia="zh-TW"/>
        </w:rPr>
        <w:t>第一百八十一</w:t>
      </w:r>
      <w:bookmarkEnd w:id="213"/>
      <w:r w:rsidRPr="000D28EC">
        <w:rPr>
          <w:rFonts w:asciiTheme="minorBidi" w:eastAsiaTheme="minorBidi" w:hAnsiTheme="minorBidi" w:cstheme="minorBidi"/>
          <w:sz w:val="28"/>
          <w:szCs w:val="28"/>
          <w:lang w:eastAsia="zh-TW"/>
        </w:rPr>
        <w:t>條 （消滅之原因）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一、財團因下列任一原因而消滅：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設有存續期之財團，其存續期已屆滿；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財團創立文件所訂明之其他消滅原因之發生；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法院作出裁判，宣告財團無償還能力。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二、如出現下列任一情況，財團亦因法院作出之裁判而消滅：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其宗旨已完全實現或變</w:t>
      </w:r>
      <w:r w:rsidRPr="000D28EC">
        <w:rPr>
          <w:rFonts w:asciiTheme="minorBidi" w:eastAsiaTheme="minorBidi" w:hAnsiTheme="minorBidi" w:cstheme="minorBidi" w:hint="eastAsia"/>
          <w:sz w:val="28"/>
          <w:szCs w:val="28"/>
          <w:lang w:eastAsia="zh-TW"/>
        </w:rPr>
        <w:t>為不可能實現；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其</w:t>
      </w:r>
      <w:r w:rsidRPr="000D28EC">
        <w:rPr>
          <w:rFonts w:asciiTheme="minorBidi" w:eastAsiaTheme="minorBidi" w:hAnsiTheme="minorBidi" w:cstheme="minorBidi" w:hint="eastAsia"/>
          <w:sz w:val="28"/>
          <w:szCs w:val="28"/>
          <w:lang w:eastAsia="zh-TW"/>
        </w:rPr>
        <w:t>真正宗旨與創立文件中所訂明之宗旨不一致</w:t>
      </w:r>
      <w:r w:rsidRPr="000D28EC">
        <w:rPr>
          <w:rFonts w:asciiTheme="minorBidi" w:eastAsiaTheme="minorBidi" w:hAnsiTheme="minorBidi" w:cstheme="minorBidi"/>
          <w:sz w:val="28"/>
          <w:szCs w:val="28"/>
          <w:lang w:eastAsia="zh-TW"/>
        </w:rPr>
        <w:t>；</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其宗旨係透過有計劃之不法手段實現；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其存在變成有違公共秩序。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 w:name="a182"/>
      <w:r w:rsidRPr="000D28EC">
        <w:rPr>
          <w:rFonts w:asciiTheme="minorBidi" w:eastAsiaTheme="minorBidi" w:hAnsiTheme="minorBidi" w:cstheme="minorBidi"/>
          <w:sz w:val="28"/>
          <w:szCs w:val="28"/>
          <w:lang w:eastAsia="zh-TW"/>
        </w:rPr>
        <w:t>第一百八十二</w:t>
      </w:r>
      <w:bookmarkEnd w:id="214"/>
      <w:r w:rsidRPr="000D28EC">
        <w:rPr>
          <w:rFonts w:asciiTheme="minorBidi" w:eastAsiaTheme="minorBidi" w:hAnsiTheme="minorBidi" w:cstheme="minorBidi"/>
          <w:sz w:val="28"/>
          <w:szCs w:val="28"/>
          <w:lang w:eastAsia="zh-TW"/>
        </w:rPr>
        <w:t>條 （消滅之宣告）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一、屬上條第二款所指之情況時，得由檢察院或任何利害關係人向法院請求宣告財團消滅。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二、因宣告財團無償還能力而引致之消滅，係該宣告本身之後果。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三、如出現上條第一款ａ及ｂ項所指之任一消滅原因，財團之行政管理機關須將財團消滅一事通知有權限辦理財團登記之行政實體，以及通知有權限確認財團創立之當局，以便其採取適當措施以</w:t>
      </w:r>
      <w:r w:rsidRPr="000D28EC">
        <w:rPr>
          <w:rFonts w:asciiTheme="minorBidi" w:eastAsiaTheme="minorBidi" w:hAnsiTheme="minorBidi" w:cstheme="minorBidi" w:hint="eastAsia"/>
          <w:sz w:val="28"/>
          <w:szCs w:val="28"/>
          <w:lang w:eastAsia="zh-TW"/>
        </w:rPr>
        <w:t>清算財產。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四、法院應依職權將導致財團消滅之裁判通知上款所指之各實體。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 w:name="a183"/>
      <w:r w:rsidRPr="000D28EC">
        <w:rPr>
          <w:rFonts w:asciiTheme="minorBidi" w:eastAsiaTheme="minorBidi" w:hAnsiTheme="minorBidi" w:cstheme="minorBidi"/>
          <w:sz w:val="28"/>
          <w:szCs w:val="28"/>
          <w:lang w:eastAsia="zh-TW"/>
        </w:rPr>
        <w:t>第一百八十三</w:t>
      </w:r>
      <w:bookmarkEnd w:id="215"/>
      <w:r w:rsidRPr="000D28EC">
        <w:rPr>
          <w:rFonts w:asciiTheme="minorBidi" w:eastAsiaTheme="minorBidi" w:hAnsiTheme="minorBidi" w:cstheme="minorBidi"/>
          <w:sz w:val="28"/>
          <w:szCs w:val="28"/>
          <w:lang w:eastAsia="zh-TW"/>
        </w:rPr>
        <w:t>條 （消滅之效果）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財團消滅後，如有權限確認財團創立之當局無另行採取特別措施，則適用第一百七十二條之規定。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 w:name="s2a184"/>
      <w:r w:rsidRPr="000D28EC">
        <w:rPr>
          <w:rFonts w:asciiTheme="minorBidi" w:eastAsiaTheme="minorBidi" w:hAnsiTheme="minorBidi" w:cstheme="minorBidi"/>
          <w:sz w:val="28"/>
          <w:szCs w:val="28"/>
          <w:lang w:eastAsia="zh-TW"/>
        </w:rPr>
        <w:t>第二</w:t>
      </w:r>
      <w:bookmarkEnd w:id="216"/>
      <w:r w:rsidRPr="000D28EC">
        <w:rPr>
          <w:rFonts w:asciiTheme="minorBidi" w:eastAsiaTheme="minorBidi" w:hAnsiTheme="minorBidi" w:cstheme="minorBidi"/>
          <w:sz w:val="28"/>
          <w:szCs w:val="28"/>
          <w:lang w:eastAsia="zh-TW"/>
        </w:rPr>
        <w:t>節 合營組織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 w:name="a184"/>
      <w:r w:rsidRPr="000D28EC">
        <w:rPr>
          <w:rFonts w:asciiTheme="minorBidi" w:eastAsiaTheme="minorBidi" w:hAnsiTheme="minorBidi" w:cstheme="minorBidi"/>
          <w:sz w:val="28"/>
          <w:szCs w:val="28"/>
          <w:lang w:eastAsia="zh-TW"/>
        </w:rPr>
        <w:t>第一百八十四</w:t>
      </w:r>
      <w:bookmarkEnd w:id="21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概念及類型）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一、合營組織</w:t>
      </w:r>
      <w:r w:rsidRPr="000D28EC">
        <w:rPr>
          <w:rFonts w:asciiTheme="minorBidi" w:eastAsiaTheme="minorBidi" w:hAnsiTheme="minorBidi" w:cstheme="minorBidi" w:hint="eastAsia"/>
          <w:sz w:val="28"/>
          <w:szCs w:val="28"/>
          <w:lang w:eastAsia="zh-TW"/>
        </w:rPr>
        <w:t>為以人為基礎之法人，其成員有義務提供財產或勞務，以共同從事某種非以單純收益為內容之經濟活動，謀求達到分配從該活動所獲得之利潤之目標或積聚資金。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二、合營組織分</w:t>
      </w:r>
      <w:r w:rsidRPr="000D28EC">
        <w:rPr>
          <w:rFonts w:asciiTheme="minorBidi" w:eastAsiaTheme="minorBidi" w:hAnsiTheme="minorBidi" w:cstheme="minorBidi" w:hint="eastAsia"/>
          <w:sz w:val="28"/>
          <w:szCs w:val="28"/>
          <w:lang w:eastAsia="zh-TW"/>
        </w:rPr>
        <w:t>為合夥及公司。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三、以非經營商業企業</w:t>
      </w:r>
      <w:r w:rsidRPr="000D28EC">
        <w:rPr>
          <w:rFonts w:asciiTheme="minorBidi" w:eastAsiaTheme="minorBidi" w:hAnsiTheme="minorBidi" w:cstheme="minorBidi" w:hint="eastAsia"/>
          <w:sz w:val="28"/>
          <w:szCs w:val="28"/>
          <w:lang w:eastAsia="zh-TW"/>
        </w:rPr>
        <w:t>為從事活動之目的、亦不表明採用某種公司模式之合營組織均屬合夥；其餘之合營組織則屬公司。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四、特別法得對容許設立一人公司之情況作出規定。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 w:name="a185"/>
      <w:r w:rsidRPr="000D28EC">
        <w:rPr>
          <w:rFonts w:asciiTheme="minorBidi" w:eastAsiaTheme="minorBidi" w:hAnsiTheme="minorBidi" w:cstheme="minorBidi"/>
          <w:sz w:val="28"/>
          <w:szCs w:val="28"/>
          <w:lang w:eastAsia="zh-TW"/>
        </w:rPr>
        <w:t>第一百八十五</w:t>
      </w:r>
      <w:bookmarkEnd w:id="218"/>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一、公司之制度，由特別法載明。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二、對合夥適用</w:t>
      </w:r>
      <w:r w:rsidRPr="000D28EC">
        <w:rPr>
          <w:rFonts w:asciiTheme="minorBidi" w:eastAsiaTheme="minorBidi" w:hAnsiTheme="minorBidi" w:cstheme="minorBidi" w:hint="eastAsia"/>
          <w:sz w:val="28"/>
          <w:szCs w:val="28"/>
          <w:lang w:eastAsia="zh-TW"/>
        </w:rPr>
        <w:t>為無限公司所定之制度，但制度中與合夥之非商業性質之目的有抵觸之部分或制度中以商業企業主資格之存在作為適用前提之部分除外。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 w:name="c3a186"/>
      <w:r w:rsidRPr="000D28EC">
        <w:rPr>
          <w:rFonts w:asciiTheme="minorBidi" w:eastAsiaTheme="minorBidi" w:hAnsiTheme="minorBidi" w:cstheme="minorBidi"/>
          <w:sz w:val="28"/>
          <w:szCs w:val="28"/>
          <w:lang w:eastAsia="zh-TW"/>
        </w:rPr>
        <w:t>第三</w:t>
      </w:r>
      <w:bookmarkEnd w:id="219"/>
      <w:r w:rsidRPr="000D28EC">
        <w:rPr>
          <w:rFonts w:asciiTheme="minorBidi" w:eastAsiaTheme="minorBidi" w:hAnsiTheme="minorBidi" w:cstheme="minorBidi"/>
          <w:sz w:val="28"/>
          <w:szCs w:val="28"/>
          <w:lang w:eastAsia="zh-TW"/>
        </w:rPr>
        <w:t>章 無法律人格之社團及特別委員會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 w:name="s1a186"/>
      <w:r w:rsidRPr="000D28EC">
        <w:rPr>
          <w:rFonts w:asciiTheme="minorBidi" w:eastAsiaTheme="minorBidi" w:hAnsiTheme="minorBidi" w:cstheme="minorBidi"/>
          <w:sz w:val="28"/>
          <w:szCs w:val="28"/>
          <w:lang w:eastAsia="zh-TW"/>
        </w:rPr>
        <w:t>第一</w:t>
      </w:r>
      <w:bookmarkEnd w:id="220"/>
      <w:r w:rsidRPr="000D28EC">
        <w:rPr>
          <w:rFonts w:asciiTheme="minorBidi" w:eastAsiaTheme="minorBidi" w:hAnsiTheme="minorBidi" w:cstheme="minorBidi"/>
          <w:sz w:val="28"/>
          <w:szCs w:val="28"/>
          <w:lang w:eastAsia="zh-TW"/>
        </w:rPr>
        <w:t>節 無法律人格之社團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 w:name="a186"/>
      <w:r w:rsidRPr="000D28EC">
        <w:rPr>
          <w:rFonts w:asciiTheme="minorBidi" w:eastAsiaTheme="minorBidi" w:hAnsiTheme="minorBidi" w:cstheme="minorBidi"/>
          <w:sz w:val="28"/>
          <w:szCs w:val="28"/>
          <w:lang w:eastAsia="zh-TW"/>
        </w:rPr>
        <w:t>第一百八十六</w:t>
      </w:r>
      <w:bookmarkEnd w:id="221"/>
      <w:r w:rsidRPr="000D28EC">
        <w:rPr>
          <w:rFonts w:asciiTheme="minorBidi" w:eastAsiaTheme="minorBidi" w:hAnsiTheme="minorBidi" w:cstheme="minorBidi"/>
          <w:sz w:val="28"/>
          <w:szCs w:val="28"/>
          <w:lang w:eastAsia="zh-TW"/>
        </w:rPr>
        <w:t>條 （組織及管理）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一、對於無法律人格社團之內部組織及管理，適用由社員所訂之規則；如無該等規則，則適用與社團有關之法律規定，但以社團之法律人格</w:t>
      </w:r>
      <w:r w:rsidRPr="000D28EC">
        <w:rPr>
          <w:rFonts w:asciiTheme="minorBidi" w:eastAsiaTheme="minorBidi" w:hAnsiTheme="minorBidi" w:cstheme="minorBidi" w:hint="eastAsia"/>
          <w:sz w:val="28"/>
          <w:szCs w:val="28"/>
          <w:lang w:eastAsia="zh-TW"/>
        </w:rPr>
        <w:t>為前提之規定除外。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二、對行政管理機關成員之一般權力所施加之限制，僅在第三人知情或應知情之情況下，方得對抗第三人。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三、第一百六十九條之規定，適用於社員之退出。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 w:name="a187"/>
      <w:r w:rsidRPr="000D28EC">
        <w:rPr>
          <w:rFonts w:asciiTheme="minorBidi" w:eastAsiaTheme="minorBidi" w:hAnsiTheme="minorBidi" w:cstheme="minorBidi"/>
          <w:sz w:val="28"/>
          <w:szCs w:val="28"/>
          <w:lang w:eastAsia="zh-TW"/>
        </w:rPr>
        <w:t>第一百八十七</w:t>
      </w:r>
      <w:bookmarkEnd w:id="222"/>
      <w:r w:rsidRPr="000D28EC">
        <w:rPr>
          <w:rFonts w:asciiTheme="minorBidi" w:eastAsiaTheme="minorBidi" w:hAnsiTheme="minorBidi" w:cstheme="minorBidi"/>
          <w:sz w:val="28"/>
          <w:szCs w:val="28"/>
          <w:lang w:eastAsia="zh-TW"/>
        </w:rPr>
        <w:t>條 （社團之共同基金）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一、社團之共同基金，由社員之供款及利用供款所取得之財</w:t>
      </w:r>
      <w:r w:rsidRPr="000D28EC">
        <w:rPr>
          <w:rFonts w:asciiTheme="minorBidi" w:eastAsiaTheme="minorBidi" w:hAnsiTheme="minorBidi" w:cstheme="minorBidi" w:hint="eastAsia"/>
          <w:sz w:val="28"/>
          <w:szCs w:val="28"/>
          <w:lang w:eastAsia="zh-TW"/>
        </w:rPr>
        <w:t>產組成。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二、在社團存續期間，社員不得要求分割共同基金，而社員之債權人對共同基金亦無盡索權。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 w:name="a188"/>
      <w:r w:rsidRPr="000D28EC">
        <w:rPr>
          <w:rFonts w:asciiTheme="minorBidi" w:eastAsiaTheme="minorBidi" w:hAnsiTheme="minorBidi" w:cstheme="minorBidi"/>
          <w:sz w:val="28"/>
          <w:szCs w:val="28"/>
          <w:lang w:eastAsia="zh-TW"/>
        </w:rPr>
        <w:t>第一百八十八</w:t>
      </w:r>
      <w:bookmarkEnd w:id="223"/>
      <w:r w:rsidRPr="000D28EC">
        <w:rPr>
          <w:rFonts w:asciiTheme="minorBidi" w:eastAsiaTheme="minorBidi" w:hAnsiTheme="minorBidi" w:cstheme="minorBidi"/>
          <w:sz w:val="28"/>
          <w:szCs w:val="28"/>
          <w:lang w:eastAsia="zh-TW"/>
        </w:rPr>
        <w:t>條 （慷慨行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一、對無法律人格社團所作之慷慨處分行</w:t>
      </w:r>
      <w:r w:rsidRPr="000D28EC">
        <w:rPr>
          <w:rFonts w:asciiTheme="minorBidi" w:eastAsiaTheme="minorBidi" w:hAnsiTheme="minorBidi" w:cstheme="minorBidi" w:hint="eastAsia"/>
          <w:sz w:val="28"/>
          <w:szCs w:val="28"/>
          <w:lang w:eastAsia="zh-TW"/>
        </w:rPr>
        <w:t>為，視為向其社員作出，但作出該行為之人規定遺留或贈與財產予社團係以社團取得法律人格為條件者除外；在此情況下，如社團未於一年內取得法律人格，則有關處分不生效力。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二、遺留或贈與無法律人格社團之財</w:t>
      </w:r>
      <w:r w:rsidRPr="000D28EC">
        <w:rPr>
          <w:rFonts w:asciiTheme="minorBidi" w:eastAsiaTheme="minorBidi" w:hAnsiTheme="minorBidi" w:cstheme="minorBidi" w:hint="eastAsia"/>
          <w:sz w:val="28"/>
          <w:szCs w:val="28"/>
          <w:lang w:eastAsia="zh-TW"/>
        </w:rPr>
        <w:t>產，撥入共同基金而無須另行</w:t>
      </w:r>
      <w:r w:rsidRPr="000D28EC">
        <w:rPr>
          <w:rFonts w:asciiTheme="minorBidi" w:eastAsiaTheme="minorBidi" w:hAnsiTheme="minorBidi" w:cstheme="minorBidi"/>
          <w:sz w:val="28"/>
          <w:szCs w:val="28"/>
          <w:lang w:eastAsia="zh-TW"/>
        </w:rPr>
        <w:t>作出移轉行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 w:name="a189"/>
      <w:r w:rsidRPr="000D28EC">
        <w:rPr>
          <w:rFonts w:asciiTheme="minorBidi" w:eastAsiaTheme="minorBidi" w:hAnsiTheme="minorBidi" w:cstheme="minorBidi"/>
          <w:sz w:val="28"/>
          <w:szCs w:val="28"/>
          <w:lang w:eastAsia="zh-TW"/>
        </w:rPr>
        <w:t>第一百八十九</w:t>
      </w:r>
      <w:bookmarkEnd w:id="224"/>
      <w:r w:rsidRPr="000D28EC">
        <w:rPr>
          <w:rFonts w:asciiTheme="minorBidi" w:eastAsiaTheme="minorBidi" w:hAnsiTheme="minorBidi" w:cstheme="minorBidi"/>
          <w:sz w:val="28"/>
          <w:szCs w:val="28"/>
          <w:lang w:eastAsia="zh-TW"/>
        </w:rPr>
        <w:t>條 （債務所生之責任）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一、以社團名義有效承擔之債務，由社團共同基金承擔；如無共同基金或共同基金不足，由設定債務行</w:t>
      </w:r>
      <w:r w:rsidRPr="000D28EC">
        <w:rPr>
          <w:rFonts w:asciiTheme="minorBidi" w:eastAsiaTheme="minorBidi" w:hAnsiTheme="minorBidi" w:cstheme="minorBidi" w:hint="eastAsia"/>
          <w:sz w:val="28"/>
          <w:szCs w:val="28"/>
          <w:lang w:eastAsia="zh-TW"/>
        </w:rPr>
        <w:t>為之人之財產承擔；如作出該行為者超過一人，則各行為人須負連帶責任。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二、如無共同基金或共同基金不足，且直接承擔責任之社員無財</w:t>
      </w:r>
      <w:r w:rsidRPr="000D28EC">
        <w:rPr>
          <w:rFonts w:asciiTheme="minorBidi" w:eastAsiaTheme="minorBidi" w:hAnsiTheme="minorBidi" w:cstheme="minorBidi" w:hint="eastAsia"/>
          <w:sz w:val="28"/>
          <w:szCs w:val="28"/>
          <w:lang w:eastAsia="zh-TW"/>
        </w:rPr>
        <w:t>產或其財產不足，則債權人得對其他社員提起訴訟，而該等社員應按其在共同基金中之出資比例承擔有關責任。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三、在法庭代表共同基金之人</w:t>
      </w:r>
      <w:r w:rsidRPr="000D28EC">
        <w:rPr>
          <w:rFonts w:asciiTheme="minorBidi" w:eastAsiaTheme="minorBidi" w:hAnsiTheme="minorBidi" w:cstheme="minorBidi" w:hint="eastAsia"/>
          <w:sz w:val="28"/>
          <w:szCs w:val="28"/>
          <w:lang w:eastAsia="zh-TW"/>
        </w:rPr>
        <w:t>為作出設定債務行為之人。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 w:name="s2a190"/>
      <w:r w:rsidRPr="000D28EC">
        <w:rPr>
          <w:rFonts w:asciiTheme="minorBidi" w:eastAsiaTheme="minorBidi" w:hAnsiTheme="minorBidi" w:cstheme="minorBidi"/>
          <w:sz w:val="28"/>
          <w:szCs w:val="28"/>
          <w:lang w:eastAsia="zh-TW"/>
        </w:rPr>
        <w:t>第二</w:t>
      </w:r>
      <w:bookmarkEnd w:id="225"/>
      <w:r w:rsidRPr="000D28EC">
        <w:rPr>
          <w:rFonts w:asciiTheme="minorBidi" w:eastAsiaTheme="minorBidi" w:hAnsiTheme="minorBidi" w:cstheme="minorBidi"/>
          <w:sz w:val="28"/>
          <w:szCs w:val="28"/>
          <w:lang w:eastAsia="zh-TW"/>
        </w:rPr>
        <w:t>節 特別委員會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 w:name="a190"/>
      <w:r w:rsidRPr="000D28EC">
        <w:rPr>
          <w:rFonts w:asciiTheme="minorBidi" w:eastAsiaTheme="minorBidi" w:hAnsiTheme="minorBidi" w:cstheme="minorBidi"/>
          <w:sz w:val="28"/>
          <w:szCs w:val="28"/>
          <w:lang w:eastAsia="zh-TW"/>
        </w:rPr>
        <w:t>第一百九十</w:t>
      </w:r>
      <w:bookmarkEnd w:id="226"/>
      <w:r w:rsidRPr="000D28EC">
        <w:rPr>
          <w:rFonts w:asciiTheme="minorBidi" w:eastAsiaTheme="minorBidi" w:hAnsiTheme="minorBidi" w:cstheme="minorBidi"/>
          <w:sz w:val="28"/>
          <w:szCs w:val="28"/>
          <w:lang w:eastAsia="zh-TW"/>
        </w:rPr>
        <w:t>條 （特別委員會）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進行任何救援或慈善活動計劃，或為促成公共工程或紀念物之施工、或為促成喜慶節目、展覽、慶典及類同行為之進行而設立之委員會，如並無以具法律人格之社團之方式成立，則須受以下各條規定約束，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 w:name="a191"/>
      <w:r w:rsidRPr="000D28EC">
        <w:rPr>
          <w:rFonts w:asciiTheme="minorBidi" w:eastAsiaTheme="minorBidi" w:hAnsiTheme="minorBidi" w:cstheme="minorBidi"/>
          <w:sz w:val="28"/>
          <w:szCs w:val="28"/>
          <w:lang w:eastAsia="zh-TW"/>
        </w:rPr>
        <w:lastRenderedPageBreak/>
        <w:t>第一百九十一</w:t>
      </w:r>
      <w:bookmarkEnd w:id="227"/>
      <w:r w:rsidRPr="000D28EC">
        <w:rPr>
          <w:rFonts w:asciiTheme="minorBidi" w:eastAsiaTheme="minorBidi" w:hAnsiTheme="minorBidi" w:cstheme="minorBidi"/>
          <w:sz w:val="28"/>
          <w:szCs w:val="28"/>
          <w:lang w:eastAsia="zh-TW"/>
        </w:rPr>
        <w:t>條 （籌辦人及管理人之責任）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一、委員會之成員及負責管理有關基金之人，就所收集基金之保管及其對</w:t>
      </w:r>
      <w:r w:rsidRPr="000D28EC">
        <w:rPr>
          <w:rFonts w:asciiTheme="minorBidi" w:eastAsiaTheme="minorBidi" w:hAnsiTheme="minorBidi" w:cstheme="minorBidi" w:hint="eastAsia"/>
          <w:sz w:val="28"/>
          <w:szCs w:val="28"/>
          <w:lang w:eastAsia="zh-TW"/>
        </w:rPr>
        <w:t>既定目標之撥用上，須負個人及連帶責任。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二、委員會之成員，亦須對以委員會名義所設定之債務，負個人及連帶責任。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三、因任何原因而不能實現設立委員會之目標時，出資人方得要求返還其出資。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 w:name="a192"/>
      <w:r w:rsidRPr="000D28EC">
        <w:rPr>
          <w:rFonts w:asciiTheme="minorBidi" w:eastAsiaTheme="minorBidi" w:hAnsiTheme="minorBidi" w:cstheme="minorBidi"/>
          <w:sz w:val="28"/>
          <w:szCs w:val="28"/>
          <w:lang w:eastAsia="zh-TW"/>
        </w:rPr>
        <w:t>第一百九十二</w:t>
      </w:r>
      <w:bookmarkEnd w:id="228"/>
      <w:r w:rsidRPr="000D28EC">
        <w:rPr>
          <w:rFonts w:asciiTheme="minorBidi" w:eastAsiaTheme="minorBidi" w:hAnsiTheme="minorBidi" w:cstheme="minorBidi"/>
          <w:sz w:val="28"/>
          <w:szCs w:val="28"/>
          <w:lang w:eastAsia="zh-TW"/>
        </w:rPr>
        <w:t>條 （將財</w:t>
      </w:r>
      <w:r w:rsidRPr="000D28EC">
        <w:rPr>
          <w:rFonts w:asciiTheme="minorBidi" w:eastAsiaTheme="minorBidi" w:hAnsiTheme="minorBidi" w:cstheme="minorBidi" w:hint="eastAsia"/>
          <w:sz w:val="28"/>
          <w:szCs w:val="28"/>
          <w:lang w:eastAsia="zh-TW"/>
        </w:rPr>
        <w:t>產運用於其他目標）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一、如募集之基金不足達成</w:t>
      </w:r>
      <w:r w:rsidRPr="000D28EC">
        <w:rPr>
          <w:rFonts w:asciiTheme="minorBidi" w:eastAsiaTheme="minorBidi" w:hAnsiTheme="minorBidi" w:cstheme="minorBidi" w:hint="eastAsia"/>
          <w:sz w:val="28"/>
          <w:szCs w:val="28"/>
          <w:lang w:eastAsia="zh-TW"/>
        </w:rPr>
        <w:t>既定之目標，或顯示出該目標不可能實現，又或在達成委員會之目標後有盈餘，則須按委員會之設立文件或既定計劃之規定而運用有關財產。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二、如無定出如何運用該等財</w:t>
      </w:r>
      <w:r w:rsidRPr="000D28EC">
        <w:rPr>
          <w:rFonts w:asciiTheme="minorBidi" w:eastAsiaTheme="minorBidi" w:hAnsiTheme="minorBidi" w:cstheme="minorBidi" w:hint="eastAsia"/>
          <w:sz w:val="28"/>
          <w:szCs w:val="28"/>
          <w:lang w:eastAsia="zh-TW"/>
        </w:rPr>
        <w:t>產，且委員會不願將之運用於類似目標上，則由有權限之行政當局為其歸屬作出安排，但須儘量尊重出資人之意思。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 w:name="sta193"/>
      <w:r w:rsidRPr="000D28EC">
        <w:rPr>
          <w:rFonts w:asciiTheme="minorBidi" w:eastAsiaTheme="minorBidi" w:hAnsiTheme="minorBidi" w:cstheme="minorBidi"/>
          <w:sz w:val="28"/>
          <w:szCs w:val="28"/>
          <w:lang w:eastAsia="zh-TW"/>
        </w:rPr>
        <w:t>第二分</w:t>
      </w:r>
      <w:bookmarkEnd w:id="229"/>
      <w:r w:rsidRPr="000D28EC">
        <w:rPr>
          <w:rFonts w:asciiTheme="minorBidi" w:eastAsiaTheme="minorBidi" w:hAnsiTheme="minorBidi" w:cstheme="minorBidi"/>
          <w:sz w:val="28"/>
          <w:szCs w:val="28"/>
          <w:lang w:eastAsia="zh-TW"/>
        </w:rPr>
        <w:t>編 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 w:name="a193"/>
      <w:r w:rsidRPr="000D28EC">
        <w:rPr>
          <w:rFonts w:asciiTheme="minorBidi" w:eastAsiaTheme="minorBidi" w:hAnsiTheme="minorBidi" w:cstheme="minorBidi"/>
          <w:sz w:val="28"/>
          <w:szCs w:val="28"/>
          <w:lang w:eastAsia="zh-TW"/>
        </w:rPr>
        <w:t>第一百九十三</w:t>
      </w:r>
      <w:bookmarkEnd w:id="23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一、凡屬獨立、人身以外、具有用處及能以所有權形式成</w:t>
      </w:r>
      <w:r w:rsidRPr="000D28EC">
        <w:rPr>
          <w:rFonts w:asciiTheme="minorBidi" w:eastAsiaTheme="minorBidi" w:hAnsiTheme="minorBidi" w:cstheme="minorBidi" w:hint="eastAsia"/>
          <w:sz w:val="28"/>
          <w:szCs w:val="28"/>
          <w:lang w:eastAsia="zh-TW"/>
        </w:rPr>
        <w:t>為法律關係標的之客觀存在事物，均稱為物。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二、然而，凡不可成</w:t>
      </w:r>
      <w:r w:rsidRPr="000D28EC">
        <w:rPr>
          <w:rFonts w:asciiTheme="minorBidi" w:eastAsiaTheme="minorBidi" w:hAnsiTheme="minorBidi" w:cstheme="minorBidi" w:hint="eastAsia"/>
          <w:sz w:val="28"/>
          <w:szCs w:val="28"/>
          <w:lang w:eastAsia="zh-TW"/>
        </w:rPr>
        <w:t>為私權標的物者，均視為非融通物，例如屬公產之物。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三、下列財</w:t>
      </w:r>
      <w:r w:rsidRPr="000D28EC">
        <w:rPr>
          <w:rFonts w:asciiTheme="minorBidi" w:eastAsiaTheme="minorBidi" w:hAnsiTheme="minorBidi" w:cstheme="minorBidi" w:hint="eastAsia"/>
          <w:sz w:val="28"/>
          <w:szCs w:val="28"/>
          <w:lang w:eastAsia="zh-TW"/>
        </w:rPr>
        <w:t>產屬公產範圍：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道路、海灘；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水溝、潭及可航行或浮遊之水道及連同其底土；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土地所有人或地上權人所獲承認之土地上空界限之上之各空氣層；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ｄ） </w:t>
      </w:r>
      <w:r w:rsidRPr="000D28EC">
        <w:rPr>
          <w:rFonts w:asciiTheme="minorBidi" w:eastAsiaTheme="minorBidi" w:hAnsiTheme="minorBidi" w:cstheme="minorBidi" w:hint="eastAsia"/>
          <w:sz w:val="28"/>
          <w:szCs w:val="28"/>
          <w:lang w:eastAsia="zh-TW"/>
        </w:rPr>
        <w:t>礦藏、有醫療作用之礦泉水源頭、存在於地底之天然洞穴，但岩石、一般泥土及其他常用於建築之物料除外；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特別法例歸類</w:t>
      </w:r>
      <w:r w:rsidRPr="000D28EC">
        <w:rPr>
          <w:rFonts w:asciiTheme="minorBidi" w:eastAsiaTheme="minorBidi" w:hAnsiTheme="minorBidi" w:cstheme="minorBidi" w:hint="eastAsia"/>
          <w:sz w:val="28"/>
          <w:szCs w:val="28"/>
          <w:lang w:eastAsia="zh-TW"/>
        </w:rPr>
        <w:t>為屬公產範圍之土地及其他財產。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四、屬公</w:t>
      </w:r>
      <w:r w:rsidRPr="000D28EC">
        <w:rPr>
          <w:rFonts w:asciiTheme="minorBidi" w:eastAsiaTheme="minorBidi" w:hAnsiTheme="minorBidi" w:cstheme="minorBidi" w:hint="eastAsia"/>
          <w:sz w:val="28"/>
          <w:szCs w:val="28"/>
          <w:lang w:eastAsia="zh-TW"/>
        </w:rPr>
        <w:t>產範圍之財產，其制度由特別法例規範。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 w:name="a194"/>
      <w:r w:rsidRPr="000D28EC">
        <w:rPr>
          <w:rFonts w:asciiTheme="minorBidi" w:eastAsiaTheme="minorBidi" w:hAnsiTheme="minorBidi" w:cstheme="minorBidi"/>
          <w:sz w:val="28"/>
          <w:szCs w:val="28"/>
          <w:lang w:eastAsia="zh-TW"/>
        </w:rPr>
        <w:t>第一百九十四</w:t>
      </w:r>
      <w:bookmarkEnd w:id="231"/>
      <w:r w:rsidRPr="000D28EC">
        <w:rPr>
          <w:rFonts w:asciiTheme="minorBidi" w:eastAsiaTheme="minorBidi" w:hAnsiTheme="minorBidi" w:cstheme="minorBidi"/>
          <w:sz w:val="28"/>
          <w:szCs w:val="28"/>
          <w:lang w:eastAsia="zh-TW"/>
        </w:rPr>
        <w:t>條 （物之分類）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物主要分</w:t>
      </w:r>
      <w:r w:rsidRPr="000D28EC">
        <w:rPr>
          <w:rFonts w:asciiTheme="minorBidi" w:eastAsiaTheme="minorBidi" w:hAnsiTheme="minorBidi" w:cstheme="minorBidi" w:hint="eastAsia"/>
          <w:sz w:val="28"/>
          <w:szCs w:val="28"/>
          <w:lang w:eastAsia="zh-TW"/>
        </w:rPr>
        <w:t>為不動產及動產、可代替物及不可代替物、消費物及非消費物、可分物及不可分物、主物及從物，以及現在物及將來物。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 w:name="a195"/>
      <w:r w:rsidRPr="000D28EC">
        <w:rPr>
          <w:rFonts w:asciiTheme="minorBidi" w:eastAsiaTheme="minorBidi" w:hAnsiTheme="minorBidi" w:cstheme="minorBidi"/>
          <w:sz w:val="28"/>
          <w:szCs w:val="28"/>
          <w:lang w:eastAsia="zh-TW"/>
        </w:rPr>
        <w:t>第一百九十五</w:t>
      </w:r>
      <w:bookmarkEnd w:id="232"/>
      <w:r w:rsidRPr="000D28EC">
        <w:rPr>
          <w:rFonts w:asciiTheme="minorBidi" w:eastAsiaTheme="minorBidi" w:hAnsiTheme="minorBidi" w:cstheme="minorBidi"/>
          <w:sz w:val="28"/>
          <w:szCs w:val="28"/>
          <w:lang w:eastAsia="zh-TW"/>
        </w:rPr>
        <w:t>條 （不動</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產包括：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ａ）農用房地</w:t>
      </w:r>
      <w:r w:rsidRPr="000D28EC">
        <w:rPr>
          <w:rFonts w:asciiTheme="minorBidi" w:eastAsiaTheme="minorBidi" w:hAnsiTheme="minorBidi" w:cstheme="minorBidi" w:hint="eastAsia"/>
          <w:sz w:val="28"/>
          <w:szCs w:val="28"/>
          <w:lang w:eastAsia="zh-TW"/>
        </w:rPr>
        <w:t>產及都市房地產；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ｃ）附於土地上之樹木及天然</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ｄ）農用房地</w:t>
      </w:r>
      <w:r w:rsidRPr="000D28EC">
        <w:rPr>
          <w:rFonts w:asciiTheme="minorBidi" w:eastAsiaTheme="minorBidi" w:hAnsiTheme="minorBidi" w:cstheme="minorBidi" w:hint="eastAsia"/>
          <w:sz w:val="28"/>
          <w:szCs w:val="28"/>
          <w:lang w:eastAsia="zh-TW"/>
        </w:rPr>
        <w:t>產及都市房地產之附着部分。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二、經定界之土地及在該土地上無獨立經濟價</w:t>
      </w:r>
      <w:r w:rsidRPr="000D28EC">
        <w:rPr>
          <w:rFonts w:asciiTheme="minorBidi" w:eastAsiaTheme="minorBidi" w:hAnsiTheme="minorBidi" w:cstheme="minorBidi" w:hint="eastAsia"/>
          <w:sz w:val="28"/>
          <w:szCs w:val="28"/>
          <w:lang w:eastAsia="zh-TW"/>
        </w:rPr>
        <w:t>值之建築物，為農用房地產；土地上定著之任何樓宇連同附屬樓宇之土地，為都市房地產。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三、不動</w:t>
      </w:r>
      <w:r w:rsidRPr="000D28EC">
        <w:rPr>
          <w:rFonts w:asciiTheme="minorBidi" w:eastAsiaTheme="minorBidi" w:hAnsiTheme="minorBidi" w:cstheme="minorBidi" w:hint="eastAsia"/>
          <w:sz w:val="28"/>
          <w:szCs w:val="28"/>
          <w:lang w:eastAsia="zh-TW"/>
        </w:rPr>
        <w:t>產之固有物權受不動產制度約束，但另有規定者除外。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四、對於旨在取得唯在與其他不動</w:t>
      </w:r>
      <w:r w:rsidRPr="000D28EC">
        <w:rPr>
          <w:rFonts w:asciiTheme="minorBidi" w:eastAsiaTheme="minorBidi" w:hAnsiTheme="minorBidi" w:cstheme="minorBidi" w:hint="eastAsia"/>
          <w:sz w:val="28"/>
          <w:szCs w:val="28"/>
          <w:lang w:eastAsia="zh-TW"/>
        </w:rPr>
        <w:t>產相連繫時方被視為不動產之物之法律行為，如各當事人均視其為動產，則有關行為須受涉及動產之法律行為之規則所約束。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 w:name="a196"/>
      <w:r w:rsidRPr="000D28EC">
        <w:rPr>
          <w:rFonts w:asciiTheme="minorBidi" w:eastAsiaTheme="minorBidi" w:hAnsiTheme="minorBidi" w:cstheme="minorBidi"/>
          <w:sz w:val="28"/>
          <w:szCs w:val="28"/>
          <w:lang w:eastAsia="zh-TW"/>
        </w:rPr>
        <w:t>第一百九十六</w:t>
      </w:r>
      <w:bookmarkEnd w:id="233"/>
      <w:r w:rsidRPr="000D28EC">
        <w:rPr>
          <w:rFonts w:asciiTheme="minorBidi" w:eastAsiaTheme="minorBidi" w:hAnsiTheme="minorBidi" w:cstheme="minorBidi"/>
          <w:sz w:val="28"/>
          <w:szCs w:val="28"/>
          <w:lang w:eastAsia="zh-TW"/>
        </w:rPr>
        <w:t>條 （動</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一、非</w:t>
      </w:r>
      <w:r w:rsidRPr="000D28EC">
        <w:rPr>
          <w:rFonts w:asciiTheme="minorBidi" w:eastAsiaTheme="minorBidi" w:hAnsiTheme="minorBidi" w:cstheme="minorBidi" w:hint="eastAsia"/>
          <w:sz w:val="28"/>
          <w:szCs w:val="28"/>
          <w:lang w:eastAsia="zh-TW"/>
        </w:rPr>
        <w:t>為上條所涵蓋之物，均為動產。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二、動</w:t>
      </w:r>
      <w:r w:rsidRPr="000D28EC">
        <w:rPr>
          <w:rFonts w:asciiTheme="minorBidi" w:eastAsiaTheme="minorBidi" w:hAnsiTheme="minorBidi" w:cstheme="minorBidi" w:hint="eastAsia"/>
          <w:sz w:val="28"/>
          <w:szCs w:val="28"/>
          <w:lang w:eastAsia="zh-TW"/>
        </w:rPr>
        <w:t>產制度適用於須作公共登記之動產，但涉及受特別規範之事宜除外。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 w:name="a197"/>
      <w:r w:rsidRPr="000D28EC">
        <w:rPr>
          <w:rFonts w:asciiTheme="minorBidi" w:eastAsiaTheme="minorBidi" w:hAnsiTheme="minorBidi" w:cstheme="minorBidi"/>
          <w:sz w:val="28"/>
          <w:szCs w:val="28"/>
          <w:lang w:eastAsia="zh-TW"/>
        </w:rPr>
        <w:t>第一百九十七</w:t>
      </w:r>
      <w:bookmarkEnd w:id="234"/>
      <w:r w:rsidRPr="000D28EC">
        <w:rPr>
          <w:rFonts w:asciiTheme="minorBidi" w:eastAsiaTheme="minorBidi" w:hAnsiTheme="minorBidi" w:cstheme="minorBidi"/>
          <w:sz w:val="28"/>
          <w:szCs w:val="28"/>
          <w:lang w:eastAsia="zh-TW"/>
        </w:rPr>
        <w:t>條 （可代替物）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成</w:t>
      </w:r>
      <w:r w:rsidRPr="000D28EC">
        <w:rPr>
          <w:rFonts w:asciiTheme="minorBidi" w:eastAsiaTheme="minorBidi" w:hAnsiTheme="minorBidi" w:cstheme="minorBidi" w:hint="eastAsia"/>
          <w:sz w:val="28"/>
          <w:szCs w:val="28"/>
          <w:lang w:eastAsia="zh-TW"/>
        </w:rPr>
        <w:t>為法律關係標的之物係以種類、質量及數量予以確定者，為可代替物。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 w:name="a198"/>
      <w:r w:rsidRPr="000D28EC">
        <w:rPr>
          <w:rFonts w:asciiTheme="minorBidi" w:eastAsiaTheme="minorBidi" w:hAnsiTheme="minorBidi" w:cstheme="minorBidi"/>
          <w:sz w:val="28"/>
          <w:szCs w:val="28"/>
          <w:lang w:eastAsia="zh-TW"/>
        </w:rPr>
        <w:t>第一百九十八</w:t>
      </w:r>
      <w:bookmarkEnd w:id="235"/>
      <w:r w:rsidRPr="000D28EC">
        <w:rPr>
          <w:rFonts w:asciiTheme="minorBidi" w:eastAsiaTheme="minorBidi" w:hAnsiTheme="minorBidi" w:cstheme="minorBidi"/>
          <w:sz w:val="28"/>
          <w:szCs w:val="28"/>
          <w:lang w:eastAsia="zh-TW"/>
        </w:rPr>
        <w:t>條 （消費物）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隨正常使用而</w:t>
      </w:r>
      <w:r w:rsidRPr="000D28EC">
        <w:rPr>
          <w:rFonts w:asciiTheme="minorBidi" w:eastAsiaTheme="minorBidi" w:hAnsiTheme="minorBidi" w:cstheme="minorBidi" w:hint="eastAsia"/>
          <w:sz w:val="28"/>
          <w:szCs w:val="28"/>
          <w:lang w:eastAsia="zh-TW"/>
        </w:rPr>
        <w:t>毀滅或轉讓之物，為消費物。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 w:name="a199"/>
      <w:r w:rsidRPr="000D28EC">
        <w:rPr>
          <w:rFonts w:asciiTheme="minorBidi" w:eastAsiaTheme="minorBidi" w:hAnsiTheme="minorBidi" w:cstheme="minorBidi"/>
          <w:sz w:val="28"/>
          <w:szCs w:val="28"/>
          <w:lang w:eastAsia="zh-TW"/>
        </w:rPr>
        <w:t>第一百九十九</w:t>
      </w:r>
      <w:bookmarkEnd w:id="236"/>
      <w:r w:rsidRPr="000D28EC">
        <w:rPr>
          <w:rFonts w:asciiTheme="minorBidi" w:eastAsiaTheme="minorBidi" w:hAnsiTheme="minorBidi" w:cstheme="minorBidi"/>
          <w:sz w:val="28"/>
          <w:szCs w:val="28"/>
          <w:lang w:eastAsia="zh-TW"/>
        </w:rPr>
        <w:t>條 （可分物）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可分割而不改變物之本質、不減少物之價</w:t>
      </w:r>
      <w:r w:rsidRPr="000D28EC">
        <w:rPr>
          <w:rFonts w:asciiTheme="minorBidi" w:eastAsiaTheme="minorBidi" w:hAnsiTheme="minorBidi" w:cstheme="minorBidi" w:hint="eastAsia"/>
          <w:sz w:val="28"/>
          <w:szCs w:val="28"/>
          <w:lang w:eastAsia="zh-TW"/>
        </w:rPr>
        <w:t>值或不影響物之原有用途之物，為可分物。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 w:name="a200"/>
      <w:r w:rsidRPr="000D28EC">
        <w:rPr>
          <w:rFonts w:asciiTheme="minorBidi" w:eastAsiaTheme="minorBidi" w:hAnsiTheme="minorBidi" w:cstheme="minorBidi"/>
          <w:sz w:val="28"/>
          <w:szCs w:val="28"/>
          <w:lang w:eastAsia="zh-TW"/>
        </w:rPr>
        <w:t>第二百</w:t>
      </w:r>
      <w:bookmarkEnd w:id="237"/>
      <w:r w:rsidRPr="000D28EC">
        <w:rPr>
          <w:rFonts w:asciiTheme="minorBidi" w:eastAsiaTheme="minorBidi" w:hAnsiTheme="minorBidi" w:cstheme="minorBidi"/>
          <w:sz w:val="28"/>
          <w:szCs w:val="28"/>
          <w:lang w:eastAsia="zh-TW"/>
        </w:rPr>
        <w:t>條 （本質構成部分及非本質構成部分）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一、構成一物之各部分、且其欠缺將引致該物不存在或不完整者，</w:t>
      </w:r>
      <w:r w:rsidRPr="000D28EC">
        <w:rPr>
          <w:rFonts w:asciiTheme="minorBidi" w:eastAsiaTheme="minorBidi" w:hAnsiTheme="minorBidi" w:cstheme="minorBidi" w:hint="eastAsia"/>
          <w:sz w:val="28"/>
          <w:szCs w:val="28"/>
          <w:lang w:eastAsia="zh-TW"/>
        </w:rPr>
        <w:t>為物之本質構成部分。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二、凡本體恆久與一物相連，且不構成其本質構成部分之具動</w:t>
      </w:r>
      <w:r w:rsidRPr="000D28EC">
        <w:rPr>
          <w:rFonts w:asciiTheme="minorBidi" w:eastAsiaTheme="minorBidi" w:hAnsiTheme="minorBidi" w:cstheme="minorBidi" w:hint="eastAsia"/>
          <w:sz w:val="28"/>
          <w:szCs w:val="28"/>
          <w:lang w:eastAsia="zh-TW"/>
        </w:rPr>
        <w:t>產性質之物，均為物之非本質構成部分</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 w:name="a201"/>
      <w:r w:rsidRPr="000D28EC">
        <w:rPr>
          <w:rFonts w:asciiTheme="minorBidi" w:eastAsiaTheme="minorBidi" w:hAnsiTheme="minorBidi" w:cstheme="minorBidi"/>
          <w:sz w:val="28"/>
          <w:szCs w:val="28"/>
          <w:lang w:eastAsia="zh-TW"/>
        </w:rPr>
        <w:t>第二百零一</w:t>
      </w:r>
      <w:bookmarkEnd w:id="238"/>
      <w:r w:rsidRPr="000D28EC">
        <w:rPr>
          <w:rFonts w:asciiTheme="minorBidi" w:eastAsiaTheme="minorBidi" w:hAnsiTheme="minorBidi" w:cstheme="minorBidi"/>
          <w:sz w:val="28"/>
          <w:szCs w:val="28"/>
          <w:lang w:eastAsia="zh-TW"/>
        </w:rPr>
        <w:t>條 （從物）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一、以持久方式輔助或裝飾一物而非</w:t>
      </w:r>
      <w:r w:rsidRPr="000D28EC">
        <w:rPr>
          <w:rFonts w:asciiTheme="minorBidi" w:eastAsiaTheme="minorBidi" w:hAnsiTheme="minorBidi" w:cstheme="minorBidi" w:hint="eastAsia"/>
          <w:sz w:val="28"/>
          <w:szCs w:val="28"/>
          <w:lang w:eastAsia="zh-TW"/>
        </w:rPr>
        <w:t>為該物之本質構成部分或非本質構成部分之動產，為從物或屬物。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二、以主物</w:t>
      </w:r>
      <w:r w:rsidRPr="000D28EC">
        <w:rPr>
          <w:rFonts w:asciiTheme="minorBidi" w:eastAsiaTheme="minorBidi" w:hAnsiTheme="minorBidi" w:cstheme="minorBidi" w:hint="eastAsia"/>
          <w:sz w:val="28"/>
          <w:szCs w:val="28"/>
          <w:lang w:eastAsia="zh-TW"/>
        </w:rPr>
        <w:t>為標的之法律行為不包括從物，但另有意思表示者除外。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 w:name="a202"/>
      <w:r w:rsidRPr="000D28EC">
        <w:rPr>
          <w:rFonts w:asciiTheme="minorBidi" w:eastAsiaTheme="minorBidi" w:hAnsiTheme="minorBidi" w:cstheme="minorBidi"/>
          <w:sz w:val="28"/>
          <w:szCs w:val="28"/>
          <w:lang w:eastAsia="zh-TW"/>
        </w:rPr>
        <w:t>第二百零二</w:t>
      </w:r>
      <w:bookmarkEnd w:id="239"/>
      <w:r w:rsidRPr="000D28EC">
        <w:rPr>
          <w:rFonts w:asciiTheme="minorBidi" w:eastAsiaTheme="minorBidi" w:hAnsiTheme="minorBidi" w:cstheme="minorBidi"/>
          <w:sz w:val="28"/>
          <w:szCs w:val="28"/>
          <w:lang w:eastAsia="zh-TW"/>
        </w:rPr>
        <w:t>條 （將來物）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一、將來物分</w:t>
      </w:r>
      <w:r w:rsidRPr="000D28EC">
        <w:rPr>
          <w:rFonts w:asciiTheme="minorBidi" w:eastAsiaTheme="minorBidi" w:hAnsiTheme="minorBidi" w:cstheme="minorBidi" w:hint="eastAsia"/>
          <w:sz w:val="28"/>
          <w:szCs w:val="28"/>
          <w:lang w:eastAsia="zh-TW"/>
        </w:rPr>
        <w:t>絕對將來物及相對將來物。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二、在作出法律行</w:t>
      </w:r>
      <w:r w:rsidRPr="000D28EC">
        <w:rPr>
          <w:rFonts w:asciiTheme="minorBidi" w:eastAsiaTheme="minorBidi" w:hAnsiTheme="minorBidi" w:cstheme="minorBidi" w:hint="eastAsia"/>
          <w:sz w:val="28"/>
          <w:szCs w:val="28"/>
          <w:lang w:eastAsia="zh-TW"/>
        </w:rPr>
        <w:t>為之意思表示時仍未存在之物，為絕對將來物。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三、在作出法律行</w:t>
      </w:r>
      <w:r w:rsidRPr="000D28EC">
        <w:rPr>
          <w:rFonts w:asciiTheme="minorBidi" w:eastAsiaTheme="minorBidi" w:hAnsiTheme="minorBidi" w:cstheme="minorBidi" w:hint="eastAsia"/>
          <w:sz w:val="28"/>
          <w:szCs w:val="28"/>
          <w:lang w:eastAsia="zh-TW"/>
        </w:rPr>
        <w:t>為之意思表示時已存在之物，但未受有關處分人所管領或處分人對其不擁有權利者，為相對將來物。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四、如各當事人視法律行</w:t>
      </w:r>
      <w:r w:rsidRPr="000D28EC">
        <w:rPr>
          <w:rFonts w:asciiTheme="minorBidi" w:eastAsiaTheme="minorBidi" w:hAnsiTheme="minorBidi" w:cstheme="minorBidi" w:hint="eastAsia"/>
          <w:sz w:val="28"/>
          <w:szCs w:val="28"/>
          <w:lang w:eastAsia="zh-TW"/>
        </w:rPr>
        <w:t>為所涉及之物為將來物，則視該法律行為屬涉及將來物之法律行為。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 w:name="a203"/>
      <w:r w:rsidRPr="000D28EC">
        <w:rPr>
          <w:rFonts w:asciiTheme="minorBidi" w:eastAsiaTheme="minorBidi" w:hAnsiTheme="minorBidi" w:cstheme="minorBidi"/>
          <w:sz w:val="28"/>
          <w:szCs w:val="28"/>
          <w:lang w:eastAsia="zh-TW"/>
        </w:rPr>
        <w:t>第二百零三</w:t>
      </w:r>
      <w:bookmarkEnd w:id="240"/>
      <w:r w:rsidRPr="000D28EC">
        <w:rPr>
          <w:rFonts w:asciiTheme="minorBidi" w:eastAsiaTheme="minorBidi" w:hAnsiTheme="minorBidi" w:cstheme="minorBidi"/>
          <w:sz w:val="28"/>
          <w:szCs w:val="28"/>
          <w:lang w:eastAsia="zh-TW"/>
        </w:rPr>
        <w:t>條 （集合物）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一、屬同一人及只有單一用途，且實際上</w:t>
      </w:r>
      <w:r w:rsidRPr="000D28EC">
        <w:rPr>
          <w:rFonts w:asciiTheme="minorBidi" w:eastAsiaTheme="minorBidi" w:hAnsiTheme="minorBidi" w:cstheme="minorBidi" w:hint="eastAsia"/>
          <w:sz w:val="28"/>
          <w:szCs w:val="28"/>
          <w:lang w:eastAsia="zh-TW"/>
        </w:rPr>
        <w:t>為獨立之多個動產，視為集合物。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二、組成集合物之單獨物，得各自成</w:t>
      </w:r>
      <w:r w:rsidRPr="000D28EC">
        <w:rPr>
          <w:rFonts w:asciiTheme="minorBidi" w:eastAsiaTheme="minorBidi" w:hAnsiTheme="minorBidi" w:cstheme="minorBidi" w:hint="eastAsia"/>
          <w:sz w:val="28"/>
          <w:szCs w:val="28"/>
          <w:lang w:eastAsia="zh-TW"/>
        </w:rPr>
        <w:t>為法律關係之標的。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 w:name="a204"/>
      <w:r w:rsidRPr="000D28EC">
        <w:rPr>
          <w:rFonts w:asciiTheme="minorBidi" w:eastAsiaTheme="minorBidi" w:hAnsiTheme="minorBidi" w:cstheme="minorBidi"/>
          <w:sz w:val="28"/>
          <w:szCs w:val="28"/>
          <w:lang w:eastAsia="zh-TW"/>
        </w:rPr>
        <w:lastRenderedPageBreak/>
        <w:t>第二百零四</w:t>
      </w:r>
      <w:bookmarkEnd w:id="24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一、物之</w:t>
      </w:r>
      <w:r w:rsidRPr="000D28EC">
        <w:rPr>
          <w:rFonts w:asciiTheme="minorBidi" w:eastAsiaTheme="minorBidi" w:hAnsiTheme="minorBidi" w:cstheme="minorBidi" w:hint="eastAsia"/>
          <w:sz w:val="28"/>
          <w:szCs w:val="28"/>
          <w:lang w:eastAsia="zh-TW"/>
        </w:rPr>
        <w:t>孳息係指物在不影響其本質下而定期產生之一切。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孳息分為天然孳息及法定孳息；天然孳息係指由物直接產生者；法定孳息係指物因法律關係而生之定期金或其他收益。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三、動物集合物之</w:t>
      </w:r>
      <w:r w:rsidRPr="000D28EC">
        <w:rPr>
          <w:rFonts w:asciiTheme="minorBidi" w:eastAsiaTheme="minorBidi" w:hAnsiTheme="minorBidi" w:cstheme="minorBidi" w:hint="eastAsia"/>
          <w:sz w:val="28"/>
          <w:szCs w:val="28"/>
          <w:lang w:eastAsia="zh-TW"/>
        </w:rPr>
        <w:t>孳息係指幼畜、皮毛及來自動物之一切收益；其中幼畜係以非用作替代集合物內因任何原因而缺少之動</w:t>
      </w:r>
      <w:r w:rsidRPr="000D28EC">
        <w:rPr>
          <w:rFonts w:asciiTheme="minorBidi" w:eastAsiaTheme="minorBidi" w:hAnsiTheme="minorBidi" w:cstheme="minorBidi"/>
          <w:sz w:val="28"/>
          <w:szCs w:val="28"/>
          <w:lang w:eastAsia="zh-TW"/>
        </w:rPr>
        <w:t>物</w:t>
      </w:r>
      <w:r w:rsidRPr="000D28EC">
        <w:rPr>
          <w:rFonts w:asciiTheme="minorBidi" w:eastAsiaTheme="minorBidi" w:hAnsiTheme="minorBidi" w:cstheme="minorBidi" w:hint="eastAsia"/>
          <w:sz w:val="28"/>
          <w:szCs w:val="28"/>
          <w:lang w:eastAsia="zh-TW"/>
        </w:rPr>
        <w:t>為限，而從動物而產生之一切收益，即使為偶然產生者，亦屬動物集合物之孳息。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 w:name="a205"/>
      <w:r w:rsidRPr="000D28EC">
        <w:rPr>
          <w:rFonts w:asciiTheme="minorBidi" w:eastAsiaTheme="minorBidi" w:hAnsiTheme="minorBidi" w:cstheme="minorBidi"/>
          <w:sz w:val="28"/>
          <w:szCs w:val="28"/>
          <w:lang w:eastAsia="zh-TW"/>
        </w:rPr>
        <w:t>第二百零五</w:t>
      </w:r>
      <w:bookmarkEnd w:id="24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孳息之分配）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一、自某時間起或至某時間止對天然</w:t>
      </w:r>
      <w:r w:rsidRPr="000D28EC">
        <w:rPr>
          <w:rFonts w:asciiTheme="minorBidi" w:eastAsiaTheme="minorBidi" w:hAnsiTheme="minorBidi" w:cstheme="minorBidi" w:hint="eastAsia"/>
          <w:sz w:val="28"/>
          <w:szCs w:val="28"/>
          <w:lang w:eastAsia="zh-TW"/>
        </w:rPr>
        <w:t>孳息擁有權利之人，有權取得於其權利存續期內出產之孳息。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二、法定</w:t>
      </w:r>
      <w:r w:rsidRPr="000D28EC">
        <w:rPr>
          <w:rFonts w:asciiTheme="minorBidi" w:eastAsiaTheme="minorBidi" w:hAnsiTheme="minorBidi" w:cstheme="minorBidi" w:hint="eastAsia"/>
          <w:sz w:val="28"/>
          <w:szCs w:val="28"/>
          <w:lang w:eastAsia="zh-TW"/>
        </w:rPr>
        <w:t>孳息之分配，按權利存續期之比例為之。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 w:name="a206"/>
      <w:r w:rsidRPr="000D28EC">
        <w:rPr>
          <w:rFonts w:asciiTheme="minorBidi" w:eastAsiaTheme="minorBidi" w:hAnsiTheme="minorBidi" w:cstheme="minorBidi"/>
          <w:sz w:val="28"/>
          <w:szCs w:val="28"/>
          <w:lang w:eastAsia="zh-TW"/>
        </w:rPr>
        <w:t>第二百零六</w:t>
      </w:r>
      <w:bookmarkEnd w:id="243"/>
      <w:r w:rsidRPr="000D28EC">
        <w:rPr>
          <w:rFonts w:asciiTheme="minorBidi" w:eastAsiaTheme="minorBidi" w:hAnsiTheme="minorBidi" w:cstheme="minorBidi"/>
          <w:sz w:val="28"/>
          <w:szCs w:val="28"/>
          <w:lang w:eastAsia="zh-TW"/>
        </w:rPr>
        <w:t>條 （收取未成熟之</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收取未成熟之天然</w:t>
      </w:r>
      <w:r w:rsidRPr="000D28EC">
        <w:rPr>
          <w:rFonts w:asciiTheme="minorBidi" w:eastAsiaTheme="minorBidi" w:hAnsiTheme="minorBidi" w:cstheme="minorBidi" w:hint="eastAsia"/>
          <w:sz w:val="28"/>
          <w:szCs w:val="28"/>
          <w:lang w:eastAsia="zh-TW"/>
        </w:rPr>
        <w:t>孳息之人，如其權利在平常收穫季節前消滅，則有義務返還有關孳息。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 w:name="a207"/>
      <w:r w:rsidRPr="000D28EC">
        <w:rPr>
          <w:rFonts w:asciiTheme="minorBidi" w:eastAsiaTheme="minorBidi" w:hAnsiTheme="minorBidi" w:cstheme="minorBidi"/>
          <w:sz w:val="28"/>
          <w:szCs w:val="28"/>
          <w:lang w:eastAsia="zh-TW"/>
        </w:rPr>
        <w:t>第二百零七</w:t>
      </w:r>
      <w:bookmarkEnd w:id="24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孳息之返還）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一、法律規定某人必須將已出</w:t>
      </w:r>
      <w:r w:rsidRPr="000D28EC">
        <w:rPr>
          <w:rFonts w:asciiTheme="minorBidi" w:eastAsiaTheme="minorBidi" w:hAnsiTheme="minorBidi" w:cstheme="minorBidi" w:hint="eastAsia"/>
          <w:sz w:val="28"/>
          <w:szCs w:val="28"/>
          <w:lang w:eastAsia="zh-TW"/>
        </w:rPr>
        <w:t>產之孳息返還時，該人有權獲賠償耕作費、種子費及原料費，以及其他在生產及收穫方面之負擔，但以該等費用及負擔不超過有關孳息之價值為限。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二、如屬待收之</w:t>
      </w:r>
      <w:r w:rsidRPr="000D28EC">
        <w:rPr>
          <w:rFonts w:asciiTheme="minorBidi" w:eastAsiaTheme="minorBidi" w:hAnsiTheme="minorBidi" w:cstheme="minorBidi" w:hint="eastAsia"/>
          <w:sz w:val="28"/>
          <w:szCs w:val="28"/>
          <w:lang w:eastAsia="zh-TW"/>
        </w:rPr>
        <w:t>孳息，則有義務將原物交付之人無權要求任何損害賠償，但屬法律規定之特別情況者除外。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 w:name="a208"/>
      <w:r w:rsidRPr="000D28EC">
        <w:rPr>
          <w:rFonts w:asciiTheme="minorBidi" w:eastAsiaTheme="minorBidi" w:hAnsiTheme="minorBidi" w:cstheme="minorBidi"/>
          <w:sz w:val="28"/>
          <w:szCs w:val="28"/>
          <w:lang w:eastAsia="zh-TW"/>
        </w:rPr>
        <w:t>第二百零八</w:t>
      </w:r>
      <w:bookmarkEnd w:id="245"/>
      <w:r w:rsidRPr="000D28EC">
        <w:rPr>
          <w:rFonts w:asciiTheme="minorBidi" w:eastAsiaTheme="minorBidi" w:hAnsiTheme="minorBidi" w:cstheme="minorBidi"/>
          <w:sz w:val="28"/>
          <w:szCs w:val="28"/>
          <w:lang w:eastAsia="zh-TW"/>
        </w:rPr>
        <w:t>條 （改善費用）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一、一切用作物之保存或改善之費用，視</w:t>
      </w:r>
      <w:r w:rsidRPr="000D28EC">
        <w:rPr>
          <w:rFonts w:asciiTheme="minorBidi" w:eastAsiaTheme="minorBidi" w:hAnsiTheme="minorBidi" w:cstheme="minorBidi" w:hint="eastAsia"/>
          <w:sz w:val="28"/>
          <w:szCs w:val="28"/>
          <w:lang w:eastAsia="zh-TW"/>
        </w:rPr>
        <w:t>為改善費用。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二、改善費用分</w:t>
      </w:r>
      <w:r w:rsidRPr="000D28EC">
        <w:rPr>
          <w:rFonts w:asciiTheme="minorBidi" w:eastAsiaTheme="minorBidi" w:hAnsiTheme="minorBidi" w:cstheme="minorBidi" w:hint="eastAsia"/>
          <w:sz w:val="28"/>
          <w:szCs w:val="28"/>
          <w:lang w:eastAsia="zh-TW"/>
        </w:rPr>
        <w:t>為必要改善費用、有益改善費用及奢侈改善費用。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三、必要改善費用係指用作避免物之失去、</w:t>
      </w:r>
      <w:r w:rsidRPr="000D28EC">
        <w:rPr>
          <w:rFonts w:asciiTheme="minorBidi" w:eastAsiaTheme="minorBidi" w:hAnsiTheme="minorBidi" w:cstheme="minorBidi" w:hint="eastAsia"/>
          <w:sz w:val="28"/>
          <w:szCs w:val="28"/>
          <w:lang w:eastAsia="zh-TW"/>
        </w:rPr>
        <w:t>毀滅或毀損之改善費用；有益改善費用係指雖對物之保存非不可或缺，但可增加其價值者；奢</w:t>
      </w:r>
      <w:r w:rsidRPr="000D28EC">
        <w:rPr>
          <w:rFonts w:asciiTheme="minorBidi" w:eastAsiaTheme="minorBidi" w:hAnsiTheme="minorBidi" w:cstheme="minorBidi"/>
          <w:sz w:val="28"/>
          <w:szCs w:val="28"/>
          <w:lang w:eastAsia="zh-TW"/>
        </w:rPr>
        <w:t>侈改善費用係指不但對物之保存非不可或缺，亦不會增加其價</w:t>
      </w:r>
      <w:r w:rsidRPr="000D28EC">
        <w:rPr>
          <w:rFonts w:asciiTheme="minorBidi" w:eastAsiaTheme="minorBidi" w:hAnsiTheme="minorBidi" w:cstheme="minorBidi" w:hint="eastAsia"/>
          <w:sz w:val="28"/>
          <w:szCs w:val="28"/>
          <w:lang w:eastAsia="zh-TW"/>
        </w:rPr>
        <w:t>值，但只作為迎合改善人之喜好者。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 w:name="st3a209"/>
      <w:r w:rsidRPr="000D28EC">
        <w:rPr>
          <w:rFonts w:asciiTheme="minorBidi" w:eastAsiaTheme="minorBidi" w:hAnsiTheme="minorBidi" w:cstheme="minorBidi"/>
          <w:sz w:val="28"/>
          <w:szCs w:val="28"/>
          <w:lang w:eastAsia="zh-TW"/>
        </w:rPr>
        <w:t>第三分</w:t>
      </w:r>
      <w:bookmarkEnd w:id="246"/>
      <w:r w:rsidRPr="000D28EC">
        <w:rPr>
          <w:rFonts w:asciiTheme="minorBidi" w:eastAsiaTheme="minorBidi" w:hAnsiTheme="minorBidi" w:cstheme="minorBidi"/>
          <w:sz w:val="28"/>
          <w:szCs w:val="28"/>
          <w:lang w:eastAsia="zh-TW"/>
        </w:rPr>
        <w:t>編 法律事實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 w:name="c1a209"/>
      <w:r w:rsidRPr="000D28EC">
        <w:rPr>
          <w:rFonts w:asciiTheme="minorBidi" w:eastAsiaTheme="minorBidi" w:hAnsiTheme="minorBidi" w:cstheme="minorBidi"/>
          <w:sz w:val="28"/>
          <w:szCs w:val="28"/>
          <w:lang w:eastAsia="zh-TW"/>
        </w:rPr>
        <w:t>第一</w:t>
      </w:r>
      <w:bookmarkEnd w:id="247"/>
      <w:r w:rsidRPr="000D28EC">
        <w:rPr>
          <w:rFonts w:asciiTheme="minorBidi" w:eastAsiaTheme="minorBidi" w:hAnsiTheme="minorBidi" w:cstheme="minorBidi"/>
          <w:sz w:val="28"/>
          <w:szCs w:val="28"/>
          <w:lang w:eastAsia="zh-TW"/>
        </w:rPr>
        <w:t>章 法律行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 w:name="s1a209"/>
      <w:r w:rsidRPr="000D28EC">
        <w:rPr>
          <w:rFonts w:asciiTheme="minorBidi" w:eastAsiaTheme="minorBidi" w:hAnsiTheme="minorBidi" w:cstheme="minorBidi"/>
          <w:sz w:val="28"/>
          <w:szCs w:val="28"/>
          <w:lang w:eastAsia="zh-TW"/>
        </w:rPr>
        <w:t>第一</w:t>
      </w:r>
      <w:bookmarkEnd w:id="248"/>
      <w:r w:rsidRPr="000D28EC">
        <w:rPr>
          <w:rFonts w:asciiTheme="minorBidi" w:eastAsiaTheme="minorBidi" w:hAnsiTheme="minorBidi" w:cstheme="minorBidi"/>
          <w:sz w:val="28"/>
          <w:szCs w:val="28"/>
          <w:lang w:eastAsia="zh-TW"/>
        </w:rPr>
        <w:t>節 法律行</w:t>
      </w:r>
      <w:r w:rsidRPr="000D28EC">
        <w:rPr>
          <w:rFonts w:asciiTheme="minorBidi" w:eastAsiaTheme="minorBidi" w:hAnsiTheme="minorBidi" w:cstheme="minorBidi" w:hint="eastAsia"/>
          <w:sz w:val="28"/>
          <w:szCs w:val="28"/>
          <w:lang w:eastAsia="zh-TW"/>
        </w:rPr>
        <w:t>為之意思表示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 w:name="ss1a209"/>
      <w:r w:rsidRPr="000D28EC">
        <w:rPr>
          <w:rFonts w:asciiTheme="minorBidi" w:eastAsiaTheme="minorBidi" w:hAnsiTheme="minorBidi" w:cstheme="minorBidi"/>
          <w:sz w:val="28"/>
          <w:szCs w:val="28"/>
          <w:lang w:eastAsia="zh-TW"/>
        </w:rPr>
        <w:t>第一分</w:t>
      </w:r>
      <w:bookmarkEnd w:id="249"/>
      <w:r w:rsidRPr="000D28EC">
        <w:rPr>
          <w:rFonts w:asciiTheme="minorBidi" w:eastAsiaTheme="minorBidi" w:hAnsiTheme="minorBidi" w:cstheme="minorBidi"/>
          <w:sz w:val="28"/>
          <w:szCs w:val="28"/>
          <w:lang w:eastAsia="zh-TW"/>
        </w:rPr>
        <w:t>節 意思表示之形式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 w:name="a209"/>
      <w:r w:rsidRPr="000D28EC">
        <w:rPr>
          <w:rFonts w:asciiTheme="minorBidi" w:eastAsiaTheme="minorBidi" w:hAnsiTheme="minorBidi" w:cstheme="minorBidi"/>
          <w:sz w:val="28"/>
          <w:szCs w:val="28"/>
          <w:lang w:eastAsia="zh-TW"/>
        </w:rPr>
        <w:t>第二百零九</w:t>
      </w:r>
      <w:bookmarkEnd w:id="250"/>
      <w:r w:rsidRPr="000D28EC">
        <w:rPr>
          <w:rFonts w:asciiTheme="minorBidi" w:eastAsiaTheme="minorBidi" w:hAnsiTheme="minorBidi" w:cstheme="minorBidi"/>
          <w:sz w:val="28"/>
          <w:szCs w:val="28"/>
          <w:lang w:eastAsia="zh-TW"/>
        </w:rPr>
        <w:t>條 （明示表示及默示表示）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一、法律行</w:t>
      </w:r>
      <w:r w:rsidRPr="000D28EC">
        <w:rPr>
          <w:rFonts w:asciiTheme="minorBidi" w:eastAsiaTheme="minorBidi" w:hAnsiTheme="minorBidi" w:cstheme="minorBidi" w:hint="eastAsia"/>
          <w:sz w:val="28"/>
          <w:szCs w:val="28"/>
          <w:lang w:eastAsia="zh-TW"/>
        </w:rPr>
        <w:t>為之意思表示可為明示或默示；以口頭、書面或其他直接表意方法表示者為明示；從完全有可能顯露意思之事實推斷出之表示為默示。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二、意思表示之要式性不妨礙以默示形式作出意思表示，只要據以推斷意思表示之事實已符合有關要式要求。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 w:name="a210"/>
      <w:r w:rsidRPr="000D28EC">
        <w:rPr>
          <w:rFonts w:asciiTheme="minorBidi" w:eastAsiaTheme="minorBidi" w:hAnsiTheme="minorBidi" w:cstheme="minorBidi"/>
          <w:sz w:val="28"/>
          <w:szCs w:val="28"/>
          <w:lang w:eastAsia="zh-TW"/>
        </w:rPr>
        <w:lastRenderedPageBreak/>
        <w:t>第二百一十</w:t>
      </w:r>
      <w:bookmarkEnd w:id="251"/>
      <w:r w:rsidRPr="000D28EC">
        <w:rPr>
          <w:rFonts w:asciiTheme="minorBidi" w:eastAsiaTheme="minorBidi" w:hAnsiTheme="minorBidi" w:cstheme="minorBidi"/>
          <w:sz w:val="28"/>
          <w:szCs w:val="28"/>
          <w:lang w:eastAsia="zh-TW"/>
        </w:rPr>
        <w:t>條 （以沉默作</w:t>
      </w:r>
      <w:r w:rsidRPr="000D28EC">
        <w:rPr>
          <w:rFonts w:asciiTheme="minorBidi" w:eastAsiaTheme="minorBidi" w:hAnsiTheme="minorBidi" w:cstheme="minorBidi" w:hint="eastAsia"/>
          <w:sz w:val="28"/>
          <w:szCs w:val="28"/>
          <w:lang w:eastAsia="zh-TW"/>
        </w:rPr>
        <w:t>為意思表示之方法）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法律、習慣或協議規定沉默具有法律行</w:t>
      </w:r>
      <w:r w:rsidRPr="000D28EC">
        <w:rPr>
          <w:rFonts w:asciiTheme="minorBidi" w:eastAsiaTheme="minorBidi" w:hAnsiTheme="minorBidi" w:cstheme="minorBidi" w:hint="eastAsia"/>
          <w:sz w:val="28"/>
          <w:szCs w:val="28"/>
          <w:lang w:eastAsia="zh-TW"/>
        </w:rPr>
        <w:t>為意思表示之意義時，沉默方等同法律行為意思表示。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 w:name="ss2a211"/>
      <w:r w:rsidRPr="000D28EC">
        <w:rPr>
          <w:rFonts w:asciiTheme="minorBidi" w:eastAsiaTheme="minorBidi" w:hAnsiTheme="minorBidi" w:cstheme="minorBidi"/>
          <w:sz w:val="28"/>
          <w:szCs w:val="28"/>
          <w:lang w:eastAsia="zh-TW"/>
        </w:rPr>
        <w:t>第二分</w:t>
      </w:r>
      <w:bookmarkEnd w:id="252"/>
      <w:r w:rsidRPr="000D28EC">
        <w:rPr>
          <w:rFonts w:asciiTheme="minorBidi" w:eastAsiaTheme="minorBidi" w:hAnsiTheme="minorBidi" w:cstheme="minorBidi"/>
          <w:sz w:val="28"/>
          <w:szCs w:val="28"/>
          <w:lang w:eastAsia="zh-TW"/>
        </w:rPr>
        <w:t>節 方式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 w:name="a211"/>
      <w:r w:rsidRPr="000D28EC">
        <w:rPr>
          <w:rFonts w:asciiTheme="minorBidi" w:eastAsiaTheme="minorBidi" w:hAnsiTheme="minorBidi" w:cstheme="minorBidi"/>
          <w:sz w:val="28"/>
          <w:szCs w:val="28"/>
          <w:lang w:eastAsia="zh-TW"/>
        </w:rPr>
        <w:t>第二百一十一</w:t>
      </w:r>
      <w:bookmarkEnd w:id="253"/>
      <w:r w:rsidRPr="000D28EC">
        <w:rPr>
          <w:rFonts w:asciiTheme="minorBidi" w:eastAsiaTheme="minorBidi" w:hAnsiTheme="minorBidi" w:cstheme="minorBidi"/>
          <w:sz w:val="28"/>
          <w:szCs w:val="28"/>
          <w:lang w:eastAsia="zh-TW"/>
        </w:rPr>
        <w:t>條 （方式自由）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法律行</w:t>
      </w:r>
      <w:r w:rsidRPr="000D28EC">
        <w:rPr>
          <w:rFonts w:asciiTheme="minorBidi" w:eastAsiaTheme="minorBidi" w:hAnsiTheme="minorBidi" w:cstheme="minorBidi" w:hint="eastAsia"/>
          <w:sz w:val="28"/>
          <w:szCs w:val="28"/>
          <w:lang w:eastAsia="zh-TW"/>
        </w:rPr>
        <w:t>為意思表示是否有效不取決於遵守特別方式，但法律要求遵守者除外。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 w:name="a212"/>
      <w:r w:rsidRPr="000D28EC">
        <w:rPr>
          <w:rFonts w:asciiTheme="minorBidi" w:eastAsiaTheme="minorBidi" w:hAnsiTheme="minorBidi" w:cstheme="minorBidi"/>
          <w:sz w:val="28"/>
          <w:szCs w:val="28"/>
          <w:lang w:eastAsia="zh-TW"/>
        </w:rPr>
        <w:t>第二百一十二</w:t>
      </w:r>
      <w:bookmarkEnd w:id="254"/>
      <w:r w:rsidRPr="000D28EC">
        <w:rPr>
          <w:rFonts w:asciiTheme="minorBidi" w:eastAsiaTheme="minorBidi" w:hAnsiTheme="minorBidi" w:cstheme="minorBidi"/>
          <w:sz w:val="28"/>
          <w:szCs w:val="28"/>
          <w:lang w:eastAsia="zh-TW"/>
        </w:rPr>
        <w:t>條 （法定方式之不遵守）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欠缺遵守法定方式之法律行</w:t>
      </w:r>
      <w:r w:rsidRPr="000D28EC">
        <w:rPr>
          <w:rFonts w:asciiTheme="minorBidi" w:eastAsiaTheme="minorBidi" w:hAnsiTheme="minorBidi" w:cstheme="minorBidi" w:hint="eastAsia"/>
          <w:sz w:val="28"/>
          <w:szCs w:val="28"/>
          <w:lang w:eastAsia="zh-TW"/>
        </w:rPr>
        <w:t>為意思表示為無效，但法律特別定出另一制裁者除外。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 w:name="a213"/>
      <w:r w:rsidRPr="000D28EC">
        <w:rPr>
          <w:rFonts w:asciiTheme="minorBidi" w:eastAsiaTheme="minorBidi" w:hAnsiTheme="minorBidi" w:cstheme="minorBidi"/>
          <w:sz w:val="28"/>
          <w:szCs w:val="28"/>
          <w:lang w:eastAsia="zh-TW"/>
        </w:rPr>
        <w:t>第二百一十三</w:t>
      </w:r>
      <w:bookmarkEnd w:id="255"/>
      <w:r w:rsidRPr="000D28EC">
        <w:rPr>
          <w:rFonts w:asciiTheme="minorBidi" w:eastAsiaTheme="minorBidi" w:hAnsiTheme="minorBidi" w:cstheme="minorBidi"/>
          <w:sz w:val="28"/>
          <w:szCs w:val="28"/>
          <w:lang w:eastAsia="zh-TW"/>
        </w:rPr>
        <w:t>條 （法定方式之範圍）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一、凡在法律對法律行</w:t>
      </w:r>
      <w:r w:rsidRPr="000D28EC">
        <w:rPr>
          <w:rFonts w:asciiTheme="minorBidi" w:eastAsiaTheme="minorBidi" w:hAnsiTheme="minorBidi" w:cstheme="minorBidi" w:hint="eastAsia"/>
          <w:sz w:val="28"/>
          <w:szCs w:val="28"/>
          <w:lang w:eastAsia="zh-TW"/>
        </w:rPr>
        <w:t>為意思表示所要求之文件作成前，或在其作成之同時所作之附帶口頭訂定，均為無效；但如規定有關意思表示方式之理由不適用於該等訂定，且能證明該等訂定符合表意人之意思者除外。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二、在作成文件後所作之訂定，僅在法律對意思表示方式有特別要求之理由適用於該等訂定時，方須遵守此種法定方式。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 w:name="a214"/>
      <w:r w:rsidRPr="000D28EC">
        <w:rPr>
          <w:rFonts w:asciiTheme="minorBidi" w:eastAsiaTheme="minorBidi" w:hAnsiTheme="minorBidi" w:cstheme="minorBidi"/>
          <w:sz w:val="28"/>
          <w:szCs w:val="28"/>
          <w:lang w:eastAsia="zh-TW"/>
        </w:rPr>
        <w:t>第二百一十四</w:t>
      </w:r>
      <w:bookmarkEnd w:id="256"/>
      <w:r w:rsidRPr="000D28EC">
        <w:rPr>
          <w:rFonts w:asciiTheme="minorBidi" w:eastAsiaTheme="minorBidi" w:hAnsiTheme="minorBidi" w:cstheme="minorBidi"/>
          <w:sz w:val="28"/>
          <w:szCs w:val="28"/>
          <w:lang w:eastAsia="zh-TW"/>
        </w:rPr>
        <w:t>條 （意定方式之範圍）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一、如法律不要求以書面方式作意思表示，而表意人已採用該方式者，則凡於作出書面文件前或與之同時所作之附帶口頭訂定，只要顯示係符合表意人之意思，且法律並無規定有關訂定須以書面方式作出者，均</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二、凡在作成文件後所作之附帶口頭訂定，均</w:t>
      </w:r>
      <w:r w:rsidRPr="000D28EC">
        <w:rPr>
          <w:rFonts w:asciiTheme="minorBidi" w:eastAsiaTheme="minorBidi" w:hAnsiTheme="minorBidi" w:cstheme="minorBidi" w:hint="eastAsia"/>
          <w:sz w:val="28"/>
          <w:szCs w:val="28"/>
          <w:lang w:eastAsia="zh-TW"/>
        </w:rPr>
        <w:t>為有效，但法律要求以書面方式為之者除外。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 w:name="a215"/>
      <w:r w:rsidRPr="000D28EC">
        <w:rPr>
          <w:rFonts w:asciiTheme="minorBidi" w:eastAsiaTheme="minorBidi" w:hAnsiTheme="minorBidi" w:cstheme="minorBidi"/>
          <w:sz w:val="28"/>
          <w:szCs w:val="28"/>
          <w:lang w:eastAsia="zh-TW"/>
        </w:rPr>
        <w:t>第二百一十五</w:t>
      </w:r>
      <w:bookmarkEnd w:id="257"/>
      <w:r w:rsidRPr="000D28EC">
        <w:rPr>
          <w:rFonts w:asciiTheme="minorBidi" w:eastAsiaTheme="minorBidi" w:hAnsiTheme="minorBidi" w:cstheme="minorBidi"/>
          <w:sz w:val="28"/>
          <w:szCs w:val="28"/>
          <w:lang w:eastAsia="zh-TW"/>
        </w:rPr>
        <w:t>條 （約定方式）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一、當事人得訂明以某種特別方式作意思表示；在此情況下，推定各當事人僅願意受此種約定之方式所約束。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二、然而，如有關方式僅在法律行</w:t>
      </w:r>
      <w:r w:rsidRPr="000D28EC">
        <w:rPr>
          <w:rFonts w:asciiTheme="minorBidi" w:eastAsiaTheme="minorBidi" w:hAnsiTheme="minorBidi" w:cstheme="minorBidi" w:hint="eastAsia"/>
          <w:sz w:val="28"/>
          <w:szCs w:val="28"/>
          <w:lang w:eastAsia="zh-TW"/>
        </w:rPr>
        <w:t>為成立後或在其成立時約定，且有理由認為各當事人願意立即受該法律行為約束，則推定該約定之目的在於鞏固該法律行為或產生其他效力，而非用以取代有關法律行為。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 w:name="ss3a216"/>
      <w:r w:rsidRPr="000D28EC">
        <w:rPr>
          <w:rFonts w:asciiTheme="minorBidi" w:eastAsiaTheme="minorBidi" w:hAnsiTheme="minorBidi" w:cstheme="minorBidi"/>
          <w:sz w:val="28"/>
          <w:szCs w:val="28"/>
          <w:lang w:eastAsia="zh-TW"/>
        </w:rPr>
        <w:t>第三分</w:t>
      </w:r>
      <w:bookmarkEnd w:id="258"/>
      <w:r w:rsidRPr="000D28EC">
        <w:rPr>
          <w:rFonts w:asciiTheme="minorBidi" w:eastAsiaTheme="minorBidi" w:hAnsiTheme="minorBidi" w:cstheme="minorBidi"/>
          <w:sz w:val="28"/>
          <w:szCs w:val="28"/>
          <w:lang w:eastAsia="zh-TW"/>
        </w:rPr>
        <w:t>節 法律行</w:t>
      </w:r>
      <w:r w:rsidRPr="000D28EC">
        <w:rPr>
          <w:rFonts w:asciiTheme="minorBidi" w:eastAsiaTheme="minorBidi" w:hAnsiTheme="minorBidi" w:cstheme="minorBidi" w:hint="eastAsia"/>
          <w:sz w:val="28"/>
          <w:szCs w:val="28"/>
          <w:lang w:eastAsia="zh-TW"/>
        </w:rPr>
        <w:t>為意思表示之完成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 w:name="a216"/>
      <w:r w:rsidRPr="000D28EC">
        <w:rPr>
          <w:rFonts w:asciiTheme="minorBidi" w:eastAsiaTheme="minorBidi" w:hAnsiTheme="minorBidi" w:cstheme="minorBidi"/>
          <w:sz w:val="28"/>
          <w:szCs w:val="28"/>
          <w:lang w:eastAsia="zh-TW"/>
        </w:rPr>
        <w:t>第二百一十六</w:t>
      </w:r>
      <w:bookmarkEnd w:id="259"/>
      <w:r w:rsidRPr="000D28EC">
        <w:rPr>
          <w:rFonts w:asciiTheme="minorBidi" w:eastAsiaTheme="minorBidi" w:hAnsiTheme="minorBidi" w:cstheme="minorBidi"/>
          <w:sz w:val="28"/>
          <w:szCs w:val="28"/>
          <w:lang w:eastAsia="zh-TW"/>
        </w:rPr>
        <w:t>條 （法律行</w:t>
      </w:r>
      <w:r w:rsidRPr="000D28EC">
        <w:rPr>
          <w:rFonts w:asciiTheme="minorBidi" w:eastAsiaTheme="minorBidi" w:hAnsiTheme="minorBidi" w:cstheme="minorBidi" w:hint="eastAsia"/>
          <w:sz w:val="28"/>
          <w:szCs w:val="28"/>
          <w:lang w:eastAsia="zh-TW"/>
        </w:rPr>
        <w:t>為意思表示之效力）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一、有相對人之法律行</w:t>
      </w:r>
      <w:r w:rsidRPr="000D28EC">
        <w:rPr>
          <w:rFonts w:asciiTheme="minorBidi" w:eastAsiaTheme="minorBidi" w:hAnsiTheme="minorBidi" w:cstheme="minorBidi" w:hint="eastAsia"/>
          <w:sz w:val="28"/>
          <w:szCs w:val="28"/>
          <w:lang w:eastAsia="zh-TW"/>
        </w:rPr>
        <w:t>為意思表示，於到達相對人或為其知悉時，即產生效力；無相對人之法律行為意思表示，於表意人以適當方式表示出其意思時，即產生效力。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二、僅因相對人之過錯而導致其未能在適當時候接收之意思表示，亦視</w:t>
      </w:r>
      <w:r w:rsidRPr="000D28EC">
        <w:rPr>
          <w:rFonts w:asciiTheme="minorBidi" w:eastAsiaTheme="minorBidi" w:hAnsiTheme="minorBidi" w:cstheme="minorBidi" w:hint="eastAsia"/>
          <w:sz w:val="28"/>
          <w:szCs w:val="28"/>
          <w:lang w:eastAsia="zh-TW"/>
        </w:rPr>
        <w:t>為產生效</w:t>
      </w:r>
      <w:r w:rsidRPr="000D28EC">
        <w:rPr>
          <w:rFonts w:asciiTheme="minorBidi" w:eastAsiaTheme="minorBidi" w:hAnsiTheme="minorBidi" w:cstheme="minorBidi"/>
          <w:sz w:val="28"/>
          <w:szCs w:val="28"/>
          <w:lang w:eastAsia="zh-TW"/>
        </w:rPr>
        <w:t>力之意思表示。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三、相對人所接收之意思表示，在其無過錯之情況下，不能</w:t>
      </w:r>
      <w:r w:rsidRPr="000D28EC">
        <w:rPr>
          <w:rFonts w:asciiTheme="minorBidi" w:eastAsiaTheme="minorBidi" w:hAnsiTheme="minorBidi" w:cstheme="minorBidi" w:hint="eastAsia"/>
          <w:sz w:val="28"/>
          <w:szCs w:val="28"/>
          <w:lang w:eastAsia="zh-TW"/>
        </w:rPr>
        <w:t>為人所知悉者，該意思表示不產生效力。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 w:name="a217"/>
      <w:r w:rsidRPr="000D28EC">
        <w:rPr>
          <w:rFonts w:asciiTheme="minorBidi" w:eastAsiaTheme="minorBidi" w:hAnsiTheme="minorBidi" w:cstheme="minorBidi"/>
          <w:sz w:val="28"/>
          <w:szCs w:val="28"/>
          <w:lang w:eastAsia="zh-TW"/>
        </w:rPr>
        <w:t>第二百一十七</w:t>
      </w:r>
      <w:bookmarkEnd w:id="260"/>
      <w:r w:rsidRPr="000D28EC">
        <w:rPr>
          <w:rFonts w:asciiTheme="minorBidi" w:eastAsiaTheme="minorBidi" w:hAnsiTheme="minorBidi" w:cstheme="minorBidi"/>
          <w:sz w:val="28"/>
          <w:szCs w:val="28"/>
          <w:lang w:eastAsia="zh-TW"/>
        </w:rPr>
        <w:t>條 （意思表示之公告）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一、表意人對不認識或不知下落之相對人作出之意思表示，得透過在表意人居住地之一</w:t>
      </w:r>
      <w:r w:rsidRPr="000D28EC">
        <w:rPr>
          <w:rFonts w:asciiTheme="minorBidi" w:eastAsiaTheme="minorBidi" w:hAnsiTheme="minorBidi" w:cstheme="minorBidi" w:hint="eastAsia"/>
          <w:sz w:val="28"/>
          <w:szCs w:val="28"/>
          <w:lang w:eastAsia="zh-TW"/>
        </w:rPr>
        <w:t>份報章上刊登告示而為之。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二、上述之告示，如在澳門刊登，則應在一</w:t>
      </w:r>
      <w:r w:rsidRPr="000D28EC">
        <w:rPr>
          <w:rFonts w:asciiTheme="minorBidi" w:eastAsiaTheme="minorBidi" w:hAnsiTheme="minorBidi" w:cstheme="minorBidi" w:hint="eastAsia"/>
          <w:sz w:val="28"/>
          <w:szCs w:val="28"/>
          <w:lang w:eastAsia="zh-TW"/>
        </w:rPr>
        <w:t>份以相對人較常使用之澳門地區正式語文出版之報章上刊登；如不知相對人較常使用之正式語文，則應在兩份各以其中一種正式語文出版之報章上刊登。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三、如相對人不認識本地區之任一正式語文，且此事</w:t>
      </w:r>
      <w:r w:rsidRPr="000D28EC">
        <w:rPr>
          <w:rFonts w:asciiTheme="minorBidi" w:eastAsiaTheme="minorBidi" w:hAnsiTheme="minorBidi" w:cstheme="minorBidi" w:hint="eastAsia"/>
          <w:sz w:val="28"/>
          <w:szCs w:val="28"/>
          <w:lang w:eastAsia="zh-TW"/>
        </w:rPr>
        <w:t>為表意人所知悉，則表意人之意思表示只得透過以相對</w:t>
      </w:r>
      <w:r w:rsidRPr="000D28EC">
        <w:rPr>
          <w:rFonts w:asciiTheme="minorBidi" w:eastAsiaTheme="minorBidi" w:hAnsiTheme="minorBidi" w:cstheme="minorBidi"/>
          <w:sz w:val="28"/>
          <w:szCs w:val="28"/>
          <w:lang w:eastAsia="zh-TW"/>
        </w:rPr>
        <w:t>人所認識之語文在報章作出刊登</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 w:name="a218"/>
      <w:r w:rsidRPr="000D28EC">
        <w:rPr>
          <w:rFonts w:asciiTheme="minorBidi" w:eastAsiaTheme="minorBidi" w:hAnsiTheme="minorBidi" w:cstheme="minorBidi"/>
          <w:sz w:val="28"/>
          <w:szCs w:val="28"/>
          <w:lang w:eastAsia="zh-TW"/>
        </w:rPr>
        <w:t>第二百一十八</w:t>
      </w:r>
      <w:bookmarkEnd w:id="261"/>
      <w:r w:rsidRPr="000D28EC">
        <w:rPr>
          <w:rFonts w:asciiTheme="minorBidi" w:eastAsiaTheme="minorBidi" w:hAnsiTheme="minorBidi" w:cstheme="minorBidi"/>
          <w:sz w:val="28"/>
          <w:szCs w:val="28"/>
          <w:lang w:eastAsia="zh-TW"/>
        </w:rPr>
        <w:t>條 （嗣後死亡、無行</w:t>
      </w:r>
      <w:r w:rsidRPr="000D28EC">
        <w:rPr>
          <w:rFonts w:asciiTheme="minorBidi" w:eastAsiaTheme="minorBidi" w:hAnsiTheme="minorBidi" w:cstheme="minorBidi" w:hint="eastAsia"/>
          <w:sz w:val="28"/>
          <w:szCs w:val="28"/>
          <w:lang w:eastAsia="zh-TW"/>
        </w:rPr>
        <w:t>為能力或無處分權）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一、表意人於發出意思表示後死亡或無行</w:t>
      </w:r>
      <w:r w:rsidRPr="000D28EC">
        <w:rPr>
          <w:rFonts w:asciiTheme="minorBidi" w:eastAsiaTheme="minorBidi" w:hAnsiTheme="minorBidi" w:cstheme="minorBidi" w:hint="eastAsia"/>
          <w:sz w:val="28"/>
          <w:szCs w:val="28"/>
          <w:lang w:eastAsia="zh-TW"/>
        </w:rPr>
        <w:t>為能力，並不影響該意思表示之效力，但意思表示本身另有所定者除外。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二、如表意人於相對人接收或知悉意思表示前，就該意思表示所指之權利已喪失處分權，則該意思表示不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 w:name="a219"/>
      <w:r w:rsidRPr="000D28EC">
        <w:rPr>
          <w:rFonts w:asciiTheme="minorBidi" w:eastAsiaTheme="minorBidi" w:hAnsiTheme="minorBidi" w:cstheme="minorBidi"/>
          <w:sz w:val="28"/>
          <w:szCs w:val="28"/>
          <w:lang w:eastAsia="zh-TW"/>
        </w:rPr>
        <w:t>第二百一十九</w:t>
      </w:r>
      <w:bookmarkEnd w:id="262"/>
      <w:r w:rsidRPr="000D28EC">
        <w:rPr>
          <w:rFonts w:asciiTheme="minorBidi" w:eastAsiaTheme="minorBidi" w:hAnsiTheme="minorBidi" w:cstheme="minorBidi"/>
          <w:sz w:val="28"/>
          <w:szCs w:val="28"/>
          <w:lang w:eastAsia="zh-TW"/>
        </w:rPr>
        <w:t>條 （在合同形成階段之過錯）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w:t>
      </w:r>
      <w:r w:rsidRPr="000D28EC">
        <w:rPr>
          <w:rFonts w:asciiTheme="minorBidi" w:eastAsiaTheme="minorBidi" w:hAnsiTheme="minorBidi" w:cstheme="minorBidi" w:hint="eastAsia"/>
          <w:sz w:val="28"/>
          <w:szCs w:val="28"/>
          <w:lang w:eastAsia="zh-TW"/>
        </w:rPr>
        <w:t>為訂立合同而與他人磋商，應在合同之準備及形成階段內按善意規則行事，否則須對因其過錯而使他方遭受之損害負責。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二、上述責任按第四百九十一條規定完成時效。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3" w:name="a220"/>
      <w:r w:rsidRPr="000D28EC">
        <w:rPr>
          <w:rFonts w:asciiTheme="minorBidi" w:eastAsiaTheme="minorBidi" w:hAnsiTheme="minorBidi" w:cstheme="minorBidi"/>
          <w:sz w:val="28"/>
          <w:szCs w:val="28"/>
          <w:lang w:eastAsia="zh-TW"/>
        </w:rPr>
        <w:lastRenderedPageBreak/>
        <w:t>第二百二十</w:t>
      </w:r>
      <w:bookmarkEnd w:id="263"/>
      <w:r w:rsidRPr="000D28EC">
        <w:rPr>
          <w:rFonts w:asciiTheme="minorBidi" w:eastAsiaTheme="minorBidi" w:hAnsiTheme="minorBidi" w:cstheme="minorBidi"/>
          <w:sz w:val="28"/>
          <w:szCs w:val="28"/>
          <w:lang w:eastAsia="zh-TW"/>
        </w:rPr>
        <w:t>條 （要約之有效期）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一、要約人按以下之規定受要約所約束：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如要約人定出或當事人約定一承諾期間，則要約之有效期維持至該期間屆滿時止；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如無定出承諾期間，但要約人要求即時答覆，則要約之有效期維持至在一般情況下，要約及承諾均能到達各自目的地時止；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如無定出承諾期間，且要約係以口頭方式向對話人作出，則要約在對話人未隨即作出承諾時失效；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如無定出承諾期間，且要約係向非對話人作出或以書面方式向對話人作出，則要約之有效期維持至ｂ項規定所指期間屆滿後五日止。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二、上款之規定不影響對要約之廢止權，但須符合第二百二十二條所指之容許廢止要約之情況。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三、通過電話或其他連接空間距離之同類直接通訊工具而訂立之合同，如係由各當事人或其代理人親自通訊，則視</w:t>
      </w:r>
      <w:r w:rsidRPr="000D28EC">
        <w:rPr>
          <w:rFonts w:asciiTheme="minorBidi" w:eastAsiaTheme="minorBidi" w:hAnsiTheme="minorBidi" w:cstheme="minorBidi" w:hint="eastAsia"/>
          <w:sz w:val="28"/>
          <w:szCs w:val="28"/>
          <w:lang w:eastAsia="zh-TW"/>
        </w:rPr>
        <w:t>為對話人之間訂立之合同。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4" w:name="a221"/>
      <w:r w:rsidRPr="000D28EC">
        <w:rPr>
          <w:rFonts w:asciiTheme="minorBidi" w:eastAsiaTheme="minorBidi" w:hAnsiTheme="minorBidi" w:cstheme="minorBidi"/>
          <w:sz w:val="28"/>
          <w:szCs w:val="28"/>
          <w:lang w:eastAsia="zh-TW"/>
        </w:rPr>
        <w:t>第二百二十一</w:t>
      </w:r>
      <w:bookmarkEnd w:id="264"/>
      <w:r w:rsidRPr="000D28EC">
        <w:rPr>
          <w:rFonts w:asciiTheme="minorBidi" w:eastAsiaTheme="minorBidi" w:hAnsiTheme="minorBidi" w:cstheme="minorBidi"/>
          <w:sz w:val="28"/>
          <w:szCs w:val="28"/>
          <w:lang w:eastAsia="zh-TW"/>
        </w:rPr>
        <w:t>條 （遲來之承諾）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一、如無理由視承諾之表示係逾期發出，則即使要約人收到遲來之承諾，仍可視該遲來之答覆</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二、在上款所指之情況下，要約人應即時就其是否認</w:t>
      </w:r>
      <w:r w:rsidRPr="000D28EC">
        <w:rPr>
          <w:rFonts w:asciiTheme="minorBidi" w:eastAsiaTheme="minorBidi" w:hAnsiTheme="minorBidi" w:cstheme="minorBidi" w:hint="eastAsia"/>
          <w:sz w:val="28"/>
          <w:szCs w:val="28"/>
          <w:lang w:eastAsia="zh-TW"/>
        </w:rPr>
        <w:t>為合同已成立通知承諾人，否則該合同視為不成立，且要約人須對所引致之損失負責。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三、如遲來之答覆非屬可視</w:t>
      </w:r>
      <w:r w:rsidRPr="000D28EC">
        <w:rPr>
          <w:rFonts w:asciiTheme="minorBidi" w:eastAsiaTheme="minorBidi" w:hAnsiTheme="minorBidi" w:cstheme="minorBidi" w:hint="eastAsia"/>
          <w:sz w:val="28"/>
          <w:szCs w:val="28"/>
          <w:lang w:eastAsia="zh-TW"/>
        </w:rPr>
        <w:t>為有效力之答覆，則合同之形成取決於重新作出之要約及承諾。</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5" w:name="a222"/>
      <w:r w:rsidRPr="000D28EC">
        <w:rPr>
          <w:rFonts w:asciiTheme="minorBidi" w:eastAsiaTheme="minorBidi" w:hAnsiTheme="minorBidi" w:cstheme="minorBidi"/>
          <w:sz w:val="28"/>
          <w:szCs w:val="28"/>
          <w:lang w:eastAsia="zh-TW"/>
        </w:rPr>
        <w:t>第二百二十二</w:t>
      </w:r>
      <w:bookmarkEnd w:id="265"/>
      <w:r w:rsidRPr="000D28EC">
        <w:rPr>
          <w:rFonts w:asciiTheme="minorBidi" w:eastAsiaTheme="minorBidi" w:hAnsiTheme="minorBidi" w:cstheme="minorBidi"/>
          <w:sz w:val="28"/>
          <w:szCs w:val="28"/>
          <w:lang w:eastAsia="zh-TW"/>
        </w:rPr>
        <w:t>條 （要約之不可廢止性）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一、要約在相對人接收或知悉後不得廢止，但另有意思表示者除外。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二、然而，如相對人於接收要約之同時或之前收到要約人之撤回通知，或透過其他途徑知悉其撤回要約，則要約不生效力。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三、廢止向公眾作出之要約，必須以要約之原方式或等同方式作出，方生效力。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6" w:name="a223"/>
      <w:r w:rsidRPr="000D28EC">
        <w:rPr>
          <w:rFonts w:asciiTheme="minorBidi" w:eastAsiaTheme="minorBidi" w:hAnsiTheme="minorBidi" w:cstheme="minorBidi"/>
          <w:sz w:val="28"/>
          <w:szCs w:val="28"/>
          <w:lang w:eastAsia="zh-TW"/>
        </w:rPr>
        <w:t>第二百二十三</w:t>
      </w:r>
      <w:bookmarkEnd w:id="266"/>
      <w:r w:rsidRPr="000D28EC">
        <w:rPr>
          <w:rFonts w:asciiTheme="minorBidi" w:eastAsiaTheme="minorBidi" w:hAnsiTheme="minorBidi" w:cstheme="minorBidi"/>
          <w:sz w:val="28"/>
          <w:szCs w:val="28"/>
          <w:lang w:eastAsia="zh-TW"/>
        </w:rPr>
        <w:t>條 （要約人或相對人之死亡或無行</w:t>
      </w:r>
      <w:r w:rsidRPr="000D28EC">
        <w:rPr>
          <w:rFonts w:asciiTheme="minorBidi" w:eastAsiaTheme="minorBidi" w:hAnsiTheme="minorBidi" w:cstheme="minorBidi" w:hint="eastAsia"/>
          <w:sz w:val="28"/>
          <w:szCs w:val="28"/>
          <w:lang w:eastAsia="zh-TW"/>
        </w:rPr>
        <w:t>為能力）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一、要約人死亡或無行</w:t>
      </w:r>
      <w:r w:rsidRPr="000D28EC">
        <w:rPr>
          <w:rFonts w:asciiTheme="minorBidi" w:eastAsiaTheme="minorBidi" w:hAnsiTheme="minorBidi" w:cstheme="minorBidi" w:hint="eastAsia"/>
          <w:sz w:val="28"/>
          <w:szCs w:val="28"/>
          <w:lang w:eastAsia="zh-TW"/>
        </w:rPr>
        <w:t>為能力對合同之成立不構成障礙，但有理由推定要約人另有意思者除外。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二、相對人之死亡導致要約不生效力，但有理由推定要約人另有意思者除外。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三、如要約人在發出要約表示時並不知悉相對人無行</w:t>
      </w:r>
      <w:r w:rsidRPr="000D28EC">
        <w:rPr>
          <w:rFonts w:asciiTheme="minorBidi" w:eastAsiaTheme="minorBidi" w:hAnsiTheme="minorBidi" w:cstheme="minorBidi" w:hint="eastAsia"/>
          <w:sz w:val="28"/>
          <w:szCs w:val="28"/>
          <w:lang w:eastAsia="zh-TW"/>
        </w:rPr>
        <w:t>為能力，則相對人無行為能力亦導致要約不生效力，只要按照有關法律行為之內容，客觀上有理由推定，視要約不生效力係符合表意人之意思。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7" w:name="a224"/>
      <w:r w:rsidRPr="000D28EC">
        <w:rPr>
          <w:rFonts w:asciiTheme="minorBidi" w:eastAsiaTheme="minorBidi" w:hAnsiTheme="minorBidi" w:cstheme="minorBidi"/>
          <w:sz w:val="28"/>
          <w:szCs w:val="28"/>
          <w:lang w:eastAsia="zh-TW"/>
        </w:rPr>
        <w:t>第二百二十四</w:t>
      </w:r>
      <w:bookmarkEnd w:id="267"/>
      <w:r w:rsidRPr="000D28EC">
        <w:rPr>
          <w:rFonts w:asciiTheme="minorBidi" w:eastAsiaTheme="minorBidi" w:hAnsiTheme="minorBidi" w:cstheme="minorBidi"/>
          <w:sz w:val="28"/>
          <w:szCs w:val="28"/>
          <w:lang w:eastAsia="zh-TW"/>
        </w:rPr>
        <w:t>條 （合意之範圍）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一、如就任何一方當事人認</w:t>
      </w:r>
      <w:r w:rsidRPr="000D28EC">
        <w:rPr>
          <w:rFonts w:asciiTheme="minorBidi" w:eastAsiaTheme="minorBidi" w:hAnsiTheme="minorBidi" w:cstheme="minorBidi" w:hint="eastAsia"/>
          <w:sz w:val="28"/>
          <w:szCs w:val="28"/>
          <w:lang w:eastAsia="zh-TW"/>
        </w:rPr>
        <w:t>為必須達成協議之條款，各當事人仍未全部達成協議，則合同不成立。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二、如各當事人將某些次要事項擱置商討，但又透過開始履行合同、或其他方式顯示其具有按已商定之條件受合同約束之明確意思，則該合同視</w:t>
      </w:r>
      <w:r w:rsidRPr="000D28EC">
        <w:rPr>
          <w:rFonts w:asciiTheme="minorBidi" w:eastAsiaTheme="minorBidi" w:hAnsiTheme="minorBidi" w:cstheme="minorBidi" w:hint="eastAsia"/>
          <w:sz w:val="28"/>
          <w:szCs w:val="28"/>
          <w:lang w:eastAsia="zh-TW"/>
        </w:rPr>
        <w:t>為已成立，而對於有關缺項則適用關於填補法律行為之規定。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8" w:name="a225"/>
      <w:r w:rsidRPr="000D28EC">
        <w:rPr>
          <w:rFonts w:asciiTheme="minorBidi" w:eastAsiaTheme="minorBidi" w:hAnsiTheme="minorBidi" w:cstheme="minorBidi"/>
          <w:sz w:val="28"/>
          <w:szCs w:val="28"/>
          <w:lang w:eastAsia="zh-TW"/>
        </w:rPr>
        <w:t>第二百二十五</w:t>
      </w:r>
      <w:bookmarkEnd w:id="268"/>
      <w:r w:rsidRPr="000D28EC">
        <w:rPr>
          <w:rFonts w:asciiTheme="minorBidi" w:eastAsiaTheme="minorBidi" w:hAnsiTheme="minorBidi" w:cstheme="minorBidi"/>
          <w:sz w:val="28"/>
          <w:szCs w:val="28"/>
          <w:lang w:eastAsia="zh-TW"/>
        </w:rPr>
        <w:t>條 （附變更之承諾）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承諾中作出附加、限制或其他變更者，即</w:t>
      </w:r>
      <w:r w:rsidRPr="000D28EC">
        <w:rPr>
          <w:rFonts w:asciiTheme="minorBidi" w:eastAsiaTheme="minorBidi" w:hAnsiTheme="minorBidi" w:cstheme="minorBidi" w:hint="eastAsia"/>
          <w:sz w:val="28"/>
          <w:szCs w:val="28"/>
          <w:lang w:eastAsia="zh-TW"/>
        </w:rPr>
        <w:t>為拒絕要約；然而，如有關變更之意思表示充分明確，則等同重新作出之要約，但以從該意思表示不得出另一含義為限。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9" w:name="a226"/>
      <w:r w:rsidRPr="000D28EC">
        <w:rPr>
          <w:rFonts w:asciiTheme="minorBidi" w:eastAsiaTheme="minorBidi" w:hAnsiTheme="minorBidi" w:cstheme="minorBidi"/>
          <w:sz w:val="28"/>
          <w:szCs w:val="28"/>
          <w:lang w:eastAsia="zh-TW"/>
        </w:rPr>
        <w:t>第二百二十六</w:t>
      </w:r>
      <w:bookmarkEnd w:id="269"/>
      <w:r w:rsidRPr="000D28EC">
        <w:rPr>
          <w:rFonts w:asciiTheme="minorBidi" w:eastAsiaTheme="minorBidi" w:hAnsiTheme="minorBidi" w:cstheme="minorBidi"/>
          <w:sz w:val="28"/>
          <w:szCs w:val="28"/>
          <w:lang w:eastAsia="zh-TW"/>
        </w:rPr>
        <w:t>條 （承諾通知之免除）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如按照有關要約、法律行</w:t>
      </w:r>
      <w:r w:rsidRPr="000D28EC">
        <w:rPr>
          <w:rFonts w:asciiTheme="minorBidi" w:eastAsiaTheme="minorBidi" w:hAnsiTheme="minorBidi" w:cstheme="minorBidi" w:hint="eastAsia"/>
          <w:sz w:val="28"/>
          <w:szCs w:val="28"/>
          <w:lang w:eastAsia="zh-TW"/>
        </w:rPr>
        <w:t>為之性質或具體情況，又或依照習慣而得免除承諾之通知，則在他方當事人之行為顯示其承諾意向時，合同即視為成立。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0" w:name="a227"/>
      <w:r w:rsidRPr="000D28EC">
        <w:rPr>
          <w:rFonts w:asciiTheme="minorBidi" w:eastAsiaTheme="minorBidi" w:hAnsiTheme="minorBidi" w:cstheme="minorBidi"/>
          <w:sz w:val="28"/>
          <w:szCs w:val="28"/>
          <w:lang w:eastAsia="zh-TW"/>
        </w:rPr>
        <w:t>第二百二十七</w:t>
      </w:r>
      <w:bookmarkEnd w:id="270"/>
      <w:r w:rsidRPr="000D28EC">
        <w:rPr>
          <w:rFonts w:asciiTheme="minorBidi" w:eastAsiaTheme="minorBidi" w:hAnsiTheme="minorBidi" w:cstheme="minorBidi"/>
          <w:sz w:val="28"/>
          <w:szCs w:val="28"/>
          <w:lang w:eastAsia="zh-TW"/>
        </w:rPr>
        <w:t>條 （承諾或拒</w:t>
      </w:r>
      <w:r w:rsidRPr="000D28EC">
        <w:rPr>
          <w:rFonts w:asciiTheme="minorBidi" w:eastAsiaTheme="minorBidi" w:hAnsiTheme="minorBidi" w:cstheme="minorBidi" w:hint="eastAsia"/>
          <w:sz w:val="28"/>
          <w:szCs w:val="28"/>
          <w:lang w:eastAsia="zh-TW"/>
        </w:rPr>
        <w:t>絕之廢止）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一、如相對人拒</w:t>
      </w:r>
      <w:r w:rsidRPr="000D28EC">
        <w:rPr>
          <w:rFonts w:asciiTheme="minorBidi" w:eastAsiaTheme="minorBidi" w:hAnsiTheme="minorBidi" w:cstheme="minorBidi" w:hint="eastAsia"/>
          <w:sz w:val="28"/>
          <w:szCs w:val="28"/>
          <w:lang w:eastAsia="zh-TW"/>
        </w:rPr>
        <w:t>絕要約後又作出承諾，且該承諾係與拒絕同時或先於拒絕到達要約人，又或與拒絕同時或先於拒絕為要約人知悉者，則以承諾為準。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二、承諾得透過意思表示予以廢止，但該意思表示須與承諾同時或先於承諾到達要約人，又或與承諾同時或先於承諾</w:t>
      </w:r>
      <w:r w:rsidRPr="000D28EC">
        <w:rPr>
          <w:rFonts w:asciiTheme="minorBidi" w:eastAsiaTheme="minorBidi" w:hAnsiTheme="minorBidi" w:cstheme="minorBidi" w:hint="eastAsia"/>
          <w:sz w:val="28"/>
          <w:szCs w:val="28"/>
          <w:lang w:eastAsia="zh-TW"/>
        </w:rPr>
        <w:t>為要約人知悉。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1" w:name="ss4a228"/>
      <w:r w:rsidRPr="000D28EC">
        <w:rPr>
          <w:rFonts w:asciiTheme="minorBidi" w:eastAsiaTheme="minorBidi" w:hAnsiTheme="minorBidi" w:cstheme="minorBidi"/>
          <w:sz w:val="28"/>
          <w:szCs w:val="28"/>
          <w:lang w:eastAsia="zh-TW"/>
        </w:rPr>
        <w:t>第四分</w:t>
      </w:r>
      <w:bookmarkEnd w:id="271"/>
      <w:r w:rsidRPr="000D28EC">
        <w:rPr>
          <w:rFonts w:asciiTheme="minorBidi" w:eastAsiaTheme="minorBidi" w:hAnsiTheme="minorBidi" w:cstheme="minorBidi"/>
          <w:sz w:val="28"/>
          <w:szCs w:val="28"/>
          <w:lang w:eastAsia="zh-TW"/>
        </w:rPr>
        <w:t>節 解釋及</w:t>
      </w:r>
      <w:r w:rsidRPr="000D28EC">
        <w:rPr>
          <w:rFonts w:asciiTheme="minorBidi" w:eastAsiaTheme="minorBidi" w:hAnsiTheme="minorBidi" w:cstheme="minorBidi" w:hint="eastAsia"/>
          <w:sz w:val="28"/>
          <w:szCs w:val="28"/>
          <w:lang w:eastAsia="zh-TW"/>
        </w:rPr>
        <w:t>填補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2" w:name="a228"/>
      <w:r w:rsidRPr="000D28EC">
        <w:rPr>
          <w:rFonts w:asciiTheme="minorBidi" w:eastAsiaTheme="minorBidi" w:hAnsiTheme="minorBidi" w:cstheme="minorBidi"/>
          <w:sz w:val="28"/>
          <w:szCs w:val="28"/>
          <w:lang w:eastAsia="zh-TW"/>
        </w:rPr>
        <w:t>第二百二十八</w:t>
      </w:r>
      <w:bookmarkEnd w:id="272"/>
      <w:r w:rsidRPr="000D28EC">
        <w:rPr>
          <w:rFonts w:asciiTheme="minorBidi" w:eastAsiaTheme="minorBidi" w:hAnsiTheme="minorBidi" w:cstheme="minorBidi"/>
          <w:sz w:val="28"/>
          <w:szCs w:val="28"/>
          <w:lang w:eastAsia="zh-TW"/>
        </w:rPr>
        <w:t>條 （意思表示之一般含義）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一、法律行</w:t>
      </w:r>
      <w:r w:rsidRPr="000D28EC">
        <w:rPr>
          <w:rFonts w:asciiTheme="minorBidi" w:eastAsiaTheme="minorBidi" w:hAnsiTheme="minorBidi" w:cstheme="minorBidi" w:hint="eastAsia"/>
          <w:sz w:val="28"/>
          <w:szCs w:val="28"/>
          <w:lang w:eastAsia="zh-TW"/>
        </w:rPr>
        <w:t>為意思表示之含義，以一般受意人處於真正受意人位置時，能從表意人之有關行為推知之含義為準，但該含義未能為表意人所預料係屬合理者除外。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二、如受意人明知表意人之</w:t>
      </w:r>
      <w:r w:rsidRPr="000D28EC">
        <w:rPr>
          <w:rFonts w:asciiTheme="minorBidi" w:eastAsiaTheme="minorBidi" w:hAnsiTheme="minorBidi" w:cstheme="minorBidi" w:hint="eastAsia"/>
          <w:sz w:val="28"/>
          <w:szCs w:val="28"/>
          <w:lang w:eastAsia="zh-TW"/>
        </w:rPr>
        <w:t>真正意思，則表意人所作之意思表示應以該真正意思為準。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3" w:name="a229"/>
      <w:r w:rsidRPr="000D28EC">
        <w:rPr>
          <w:rFonts w:asciiTheme="minorBidi" w:eastAsiaTheme="minorBidi" w:hAnsiTheme="minorBidi" w:cstheme="minorBidi"/>
          <w:sz w:val="28"/>
          <w:szCs w:val="28"/>
          <w:lang w:eastAsia="zh-TW"/>
        </w:rPr>
        <w:t>第二百二十九</w:t>
      </w:r>
      <w:bookmarkEnd w:id="273"/>
      <w:r w:rsidRPr="000D28EC">
        <w:rPr>
          <w:rFonts w:asciiTheme="minorBidi" w:eastAsiaTheme="minorBidi" w:hAnsiTheme="minorBidi" w:cstheme="minorBidi"/>
          <w:sz w:val="28"/>
          <w:szCs w:val="28"/>
          <w:lang w:eastAsia="zh-TW"/>
        </w:rPr>
        <w:t>條 （存疑之情況）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如對意思表示之含義存疑，則在無償法律行</w:t>
      </w:r>
      <w:r w:rsidRPr="000D28EC">
        <w:rPr>
          <w:rFonts w:asciiTheme="minorBidi" w:eastAsiaTheme="minorBidi" w:hAnsiTheme="minorBidi" w:cstheme="minorBidi" w:hint="eastAsia"/>
          <w:sz w:val="28"/>
          <w:szCs w:val="28"/>
          <w:lang w:eastAsia="zh-TW"/>
        </w:rPr>
        <w:t>為上以對處分人而言負擔較輕之含義為準，而在有償法律行為上則以能達至較均衡之</w:t>
      </w:r>
      <w:r w:rsidRPr="000D28EC">
        <w:rPr>
          <w:rFonts w:asciiTheme="minorBidi" w:eastAsiaTheme="minorBidi" w:hAnsiTheme="minorBidi" w:cstheme="minorBidi"/>
          <w:sz w:val="28"/>
          <w:szCs w:val="28"/>
          <w:lang w:eastAsia="zh-TW"/>
        </w:rPr>
        <w:t>給付之含義</w:t>
      </w:r>
      <w:r w:rsidRPr="000D28EC">
        <w:rPr>
          <w:rFonts w:asciiTheme="minorBidi" w:eastAsiaTheme="minorBidi" w:hAnsiTheme="minorBidi" w:cstheme="minorBidi" w:hint="eastAsia"/>
          <w:sz w:val="28"/>
          <w:szCs w:val="28"/>
          <w:lang w:eastAsia="zh-TW"/>
        </w:rPr>
        <w:t>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4" w:name="a230"/>
      <w:r w:rsidRPr="000D28EC">
        <w:rPr>
          <w:rFonts w:asciiTheme="minorBidi" w:eastAsiaTheme="minorBidi" w:hAnsiTheme="minorBidi" w:cstheme="minorBidi"/>
          <w:sz w:val="28"/>
          <w:szCs w:val="28"/>
          <w:lang w:eastAsia="zh-TW"/>
        </w:rPr>
        <w:t>第二百三十</w:t>
      </w:r>
      <w:bookmarkEnd w:id="274"/>
      <w:r w:rsidRPr="000D28EC">
        <w:rPr>
          <w:rFonts w:asciiTheme="minorBidi" w:eastAsiaTheme="minorBidi" w:hAnsiTheme="minorBidi" w:cstheme="minorBidi"/>
          <w:sz w:val="28"/>
          <w:szCs w:val="28"/>
          <w:lang w:eastAsia="zh-TW"/>
        </w:rPr>
        <w:t>條 （要式法律行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一、對於要式法律行</w:t>
      </w:r>
      <w:r w:rsidRPr="000D28EC">
        <w:rPr>
          <w:rFonts w:asciiTheme="minorBidi" w:eastAsiaTheme="minorBidi" w:hAnsiTheme="minorBidi" w:cstheme="minorBidi" w:hint="eastAsia"/>
          <w:sz w:val="28"/>
          <w:szCs w:val="28"/>
          <w:lang w:eastAsia="zh-TW"/>
        </w:rPr>
        <w:t>為內之意思表示，其含義僅以與有關文件內容有最起碼對應者為限，即使該對應之表達不盡完善亦然。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二、然而，如與有關文件內容無最起碼對應之含義係符合各當事人之</w:t>
      </w:r>
      <w:r w:rsidRPr="000D28EC">
        <w:rPr>
          <w:rFonts w:asciiTheme="minorBidi" w:eastAsiaTheme="minorBidi" w:hAnsiTheme="minorBidi" w:cstheme="minorBidi" w:hint="eastAsia"/>
          <w:sz w:val="28"/>
          <w:szCs w:val="28"/>
          <w:lang w:eastAsia="zh-TW"/>
        </w:rPr>
        <w:t>真正意思，且視該含義有效並不抵觸規定該法律行為應遵方式之理由，則得以該含義作準。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5" w:name="a231"/>
      <w:r w:rsidRPr="000D28EC">
        <w:rPr>
          <w:rFonts w:asciiTheme="minorBidi" w:eastAsiaTheme="minorBidi" w:hAnsiTheme="minorBidi" w:cstheme="minorBidi"/>
          <w:sz w:val="28"/>
          <w:szCs w:val="28"/>
          <w:lang w:eastAsia="zh-TW"/>
        </w:rPr>
        <w:t>第二百三十一</w:t>
      </w:r>
      <w:bookmarkEnd w:id="27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填補）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一、如無候補規定，且當事人並未就法律行</w:t>
      </w:r>
      <w:r w:rsidRPr="000D28EC">
        <w:rPr>
          <w:rFonts w:asciiTheme="minorBidi" w:eastAsiaTheme="minorBidi" w:hAnsiTheme="minorBidi" w:cstheme="minorBidi" w:hint="eastAsia"/>
          <w:sz w:val="28"/>
          <w:szCs w:val="28"/>
          <w:lang w:eastAsia="zh-TW"/>
        </w:rPr>
        <w:t>為意思表示之漏洞訂立填補程序，則應按各當事人如事先知悉在意思表示中之有關缺項即會具有之意思而予以填補，又或按照善意原則應採用另一解決方法時，按該等</w:t>
      </w:r>
      <w:r w:rsidRPr="000D28EC">
        <w:rPr>
          <w:rFonts w:asciiTheme="minorBidi" w:eastAsiaTheme="minorBidi" w:hAnsiTheme="minorBidi" w:cstheme="minorBidi"/>
          <w:sz w:val="28"/>
          <w:szCs w:val="28"/>
          <w:lang w:eastAsia="zh-TW"/>
        </w:rPr>
        <w:t>原則</w:t>
      </w:r>
      <w:r w:rsidRPr="000D28EC">
        <w:rPr>
          <w:rFonts w:asciiTheme="minorBidi" w:eastAsiaTheme="minorBidi" w:hAnsiTheme="minorBidi" w:cstheme="minorBidi" w:hint="eastAsia"/>
          <w:sz w:val="28"/>
          <w:szCs w:val="28"/>
          <w:lang w:eastAsia="zh-TW"/>
        </w:rPr>
        <w:t>填補之。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二、在例外情況下，得按各當事人如事先知悉在意思表示中之有關缺項即會具有之意思作出</w:t>
      </w:r>
      <w:r w:rsidRPr="000D28EC">
        <w:rPr>
          <w:rFonts w:asciiTheme="minorBidi" w:eastAsiaTheme="minorBidi" w:hAnsiTheme="minorBidi" w:cstheme="minorBidi" w:hint="eastAsia"/>
          <w:sz w:val="28"/>
          <w:szCs w:val="28"/>
          <w:lang w:eastAsia="zh-TW"/>
        </w:rPr>
        <w:t>填補，而不按候補規定作出填補，但此種解決方法須為按照善意原則應採用之解決方法。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6" w:name="ss5a232"/>
      <w:r w:rsidRPr="000D28EC">
        <w:rPr>
          <w:rFonts w:asciiTheme="minorBidi" w:eastAsiaTheme="minorBidi" w:hAnsiTheme="minorBidi" w:cstheme="minorBidi"/>
          <w:sz w:val="28"/>
          <w:szCs w:val="28"/>
          <w:lang w:eastAsia="zh-TW"/>
        </w:rPr>
        <w:t>第五分</w:t>
      </w:r>
      <w:bookmarkEnd w:id="276"/>
      <w:r w:rsidRPr="000D28EC">
        <w:rPr>
          <w:rFonts w:asciiTheme="minorBidi" w:eastAsiaTheme="minorBidi" w:hAnsiTheme="minorBidi" w:cstheme="minorBidi"/>
          <w:sz w:val="28"/>
          <w:szCs w:val="28"/>
          <w:lang w:eastAsia="zh-TW"/>
        </w:rPr>
        <w:t>節 意思之欠缺及瑕疵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7" w:name="a232"/>
      <w:r w:rsidRPr="000D28EC">
        <w:rPr>
          <w:rFonts w:asciiTheme="minorBidi" w:eastAsiaTheme="minorBidi" w:hAnsiTheme="minorBidi" w:cstheme="minorBidi"/>
          <w:sz w:val="28"/>
          <w:szCs w:val="28"/>
          <w:lang w:eastAsia="zh-TW"/>
        </w:rPr>
        <w:t>第二百三十二</w:t>
      </w:r>
      <w:bookmarkEnd w:id="277"/>
      <w:r w:rsidRPr="000D28EC">
        <w:rPr>
          <w:rFonts w:asciiTheme="minorBidi" w:eastAsiaTheme="minorBidi" w:hAnsiTheme="minorBidi" w:cstheme="minorBidi"/>
          <w:sz w:val="28"/>
          <w:szCs w:val="28"/>
          <w:lang w:eastAsia="zh-TW"/>
        </w:rPr>
        <w:t>條 （虛</w:t>
      </w:r>
      <w:r w:rsidRPr="000D28EC">
        <w:rPr>
          <w:rFonts w:asciiTheme="minorBidi" w:eastAsiaTheme="minorBidi" w:hAnsiTheme="minorBidi" w:cstheme="minorBidi" w:hint="eastAsia"/>
          <w:sz w:val="28"/>
          <w:szCs w:val="28"/>
          <w:lang w:eastAsia="zh-TW"/>
        </w:rPr>
        <w:t>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一、如因表意人與受意人意圖欺騙第三人之協議而使法律行</w:t>
      </w:r>
      <w:r w:rsidRPr="000D28EC">
        <w:rPr>
          <w:rFonts w:asciiTheme="minorBidi" w:eastAsiaTheme="minorBidi" w:hAnsiTheme="minorBidi" w:cstheme="minorBidi" w:hint="eastAsia"/>
          <w:sz w:val="28"/>
          <w:szCs w:val="28"/>
          <w:lang w:eastAsia="zh-TW"/>
        </w:rPr>
        <w:t>為之意思表示與表意人之真正意思不一致，則該法律行為係虛偽行為。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二、虛</w:t>
      </w:r>
      <w:r w:rsidRPr="000D28EC">
        <w:rPr>
          <w:rFonts w:asciiTheme="minorBidi" w:eastAsiaTheme="minorBidi" w:hAnsiTheme="minorBidi" w:cstheme="minorBidi" w:hint="eastAsia"/>
          <w:sz w:val="28"/>
          <w:szCs w:val="28"/>
          <w:lang w:eastAsia="zh-TW"/>
        </w:rPr>
        <w:t>偽行為無效。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8" w:name="a233"/>
      <w:r w:rsidRPr="000D28EC">
        <w:rPr>
          <w:rFonts w:asciiTheme="minorBidi" w:eastAsiaTheme="minorBidi" w:hAnsiTheme="minorBidi" w:cstheme="minorBidi"/>
          <w:sz w:val="28"/>
          <w:szCs w:val="28"/>
          <w:lang w:eastAsia="zh-TW"/>
        </w:rPr>
        <w:t>第二百三十三</w:t>
      </w:r>
      <w:bookmarkEnd w:id="278"/>
      <w:r w:rsidRPr="000D28EC">
        <w:rPr>
          <w:rFonts w:asciiTheme="minorBidi" w:eastAsiaTheme="minorBidi" w:hAnsiTheme="minorBidi" w:cstheme="minorBidi"/>
          <w:sz w:val="28"/>
          <w:szCs w:val="28"/>
          <w:lang w:eastAsia="zh-TW"/>
        </w:rPr>
        <w:t>條 （相對虛</w:t>
      </w:r>
      <w:r w:rsidRPr="000D28EC">
        <w:rPr>
          <w:rFonts w:asciiTheme="minorBidi" w:eastAsiaTheme="minorBidi" w:hAnsiTheme="minorBidi" w:cstheme="minorBidi" w:hint="eastAsia"/>
          <w:sz w:val="28"/>
          <w:szCs w:val="28"/>
          <w:lang w:eastAsia="zh-TW"/>
        </w:rPr>
        <w:t>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一、如在虛</w:t>
      </w:r>
      <w:r w:rsidRPr="000D28EC">
        <w:rPr>
          <w:rFonts w:asciiTheme="minorBidi" w:eastAsiaTheme="minorBidi" w:hAnsiTheme="minorBidi" w:cstheme="minorBidi" w:hint="eastAsia"/>
          <w:sz w:val="28"/>
          <w:szCs w:val="28"/>
          <w:lang w:eastAsia="zh-TW"/>
        </w:rPr>
        <w:t>偽行為中隱藏其當事人欲實現之另一法律行為，則對後者適用假設在無該隱藏下成立該法律行為時應適用之法律制度，而隱藏行為之有效並不受虛偽行為之無效所影響。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二、然而，如隱藏之法律行</w:t>
      </w:r>
      <w:r w:rsidRPr="000D28EC">
        <w:rPr>
          <w:rFonts w:asciiTheme="minorBidi" w:eastAsiaTheme="minorBidi" w:hAnsiTheme="minorBidi" w:cstheme="minorBidi" w:hint="eastAsia"/>
          <w:sz w:val="28"/>
          <w:szCs w:val="28"/>
          <w:lang w:eastAsia="zh-TW"/>
        </w:rPr>
        <w:t>為屬要式行為，則僅在符合法律所要求之方式時，該隱藏行為方為有效。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三、虛</w:t>
      </w:r>
      <w:r w:rsidRPr="000D28EC">
        <w:rPr>
          <w:rFonts w:asciiTheme="minorBidi" w:eastAsiaTheme="minorBidi" w:hAnsiTheme="minorBidi" w:cstheme="minorBidi" w:hint="eastAsia"/>
          <w:sz w:val="28"/>
          <w:szCs w:val="28"/>
          <w:lang w:eastAsia="zh-TW"/>
        </w:rPr>
        <w:t>偽行為已符合法律就隱藏行為所要求之方式者，視為足以產生上款規定之效力，但以該有效並不抵觸規定該隱藏行為應遵方式之理由為限。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79" w:name="a234"/>
      <w:r w:rsidRPr="000D28EC">
        <w:rPr>
          <w:rFonts w:asciiTheme="minorBidi" w:eastAsiaTheme="minorBidi" w:hAnsiTheme="minorBidi" w:cstheme="minorBidi"/>
          <w:sz w:val="28"/>
          <w:szCs w:val="28"/>
          <w:lang w:eastAsia="zh-TW"/>
        </w:rPr>
        <w:t>第二百三十四</w:t>
      </w:r>
      <w:bookmarkEnd w:id="279"/>
      <w:r w:rsidRPr="000D28EC">
        <w:rPr>
          <w:rFonts w:asciiTheme="minorBidi" w:eastAsiaTheme="minorBidi" w:hAnsiTheme="minorBidi" w:cstheme="minorBidi"/>
          <w:sz w:val="28"/>
          <w:szCs w:val="28"/>
          <w:lang w:eastAsia="zh-TW"/>
        </w:rPr>
        <w:t>條 （對虛</w:t>
      </w:r>
      <w:r w:rsidRPr="000D28EC">
        <w:rPr>
          <w:rFonts w:asciiTheme="minorBidi" w:eastAsiaTheme="minorBidi" w:hAnsiTheme="minorBidi" w:cstheme="minorBidi" w:hint="eastAsia"/>
          <w:sz w:val="28"/>
          <w:szCs w:val="28"/>
          <w:lang w:eastAsia="zh-TW"/>
        </w:rPr>
        <w:t>偽行為提出主張之正當性）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一、在不影響第二百七十九條規定之適用下，虛</w:t>
      </w:r>
      <w:r w:rsidRPr="000D28EC">
        <w:rPr>
          <w:rFonts w:asciiTheme="minorBidi" w:eastAsiaTheme="minorBidi" w:hAnsiTheme="minorBidi" w:cstheme="minorBidi" w:hint="eastAsia"/>
          <w:sz w:val="28"/>
          <w:szCs w:val="28"/>
          <w:lang w:eastAsia="zh-TW"/>
        </w:rPr>
        <w:t>偽人相互間得主張虛偽行為之無效，即使該虛偽</w:t>
      </w:r>
      <w:r w:rsidRPr="000D28EC">
        <w:rPr>
          <w:rFonts w:asciiTheme="minorBidi" w:eastAsiaTheme="minorBidi" w:hAnsiTheme="minorBidi" w:cstheme="minorBidi"/>
          <w:sz w:val="28"/>
          <w:szCs w:val="28"/>
          <w:lang w:eastAsia="zh-TW"/>
        </w:rPr>
        <w:t>行</w:t>
      </w:r>
      <w:r w:rsidRPr="000D28EC">
        <w:rPr>
          <w:rFonts w:asciiTheme="minorBidi" w:eastAsiaTheme="minorBidi" w:hAnsiTheme="minorBidi" w:cstheme="minorBidi" w:hint="eastAsia"/>
          <w:sz w:val="28"/>
          <w:szCs w:val="28"/>
          <w:lang w:eastAsia="zh-TW"/>
        </w:rPr>
        <w:t>為具有欺詐性質亦然。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二、特留</w:t>
      </w:r>
      <w:r w:rsidRPr="000D28EC">
        <w:rPr>
          <w:rFonts w:asciiTheme="minorBidi" w:eastAsiaTheme="minorBidi" w:hAnsiTheme="minorBidi" w:cstheme="minorBidi" w:hint="eastAsia"/>
          <w:sz w:val="28"/>
          <w:szCs w:val="28"/>
          <w:lang w:eastAsia="zh-TW"/>
        </w:rPr>
        <w:t>份繼承人如欲在被繼承人仍在生時，就被繼承人意圖損害其利益而作出之虛偽行為採取行動，亦得主張該無效。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0" w:name="a235"/>
      <w:r w:rsidRPr="000D28EC">
        <w:rPr>
          <w:rFonts w:asciiTheme="minorBidi" w:eastAsiaTheme="minorBidi" w:hAnsiTheme="minorBidi" w:cstheme="minorBidi"/>
          <w:sz w:val="28"/>
          <w:szCs w:val="28"/>
          <w:lang w:eastAsia="zh-TW"/>
        </w:rPr>
        <w:t>第二百三十五</w:t>
      </w:r>
      <w:bookmarkEnd w:id="280"/>
      <w:r w:rsidRPr="000D28EC">
        <w:rPr>
          <w:rFonts w:asciiTheme="minorBidi" w:eastAsiaTheme="minorBidi" w:hAnsiTheme="minorBidi" w:cstheme="minorBidi"/>
          <w:sz w:val="28"/>
          <w:szCs w:val="28"/>
          <w:lang w:eastAsia="zh-TW"/>
        </w:rPr>
        <w:t>條 （不得以虛</w:t>
      </w:r>
      <w:r w:rsidRPr="000D28EC">
        <w:rPr>
          <w:rFonts w:asciiTheme="minorBidi" w:eastAsiaTheme="minorBidi" w:hAnsiTheme="minorBidi" w:cstheme="minorBidi" w:hint="eastAsia"/>
          <w:sz w:val="28"/>
          <w:szCs w:val="28"/>
          <w:lang w:eastAsia="zh-TW"/>
        </w:rPr>
        <w:t>偽行為對抗善意第三人）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一、對於自表見權利人取得權利之善意第三人，且其權利係與曾</w:t>
      </w:r>
      <w:r w:rsidRPr="000D28EC">
        <w:rPr>
          <w:rFonts w:asciiTheme="minorBidi" w:eastAsiaTheme="minorBidi" w:hAnsiTheme="minorBidi" w:cstheme="minorBidi" w:hint="eastAsia"/>
          <w:sz w:val="28"/>
          <w:szCs w:val="28"/>
          <w:lang w:eastAsia="zh-TW"/>
        </w:rPr>
        <w:t>為虛偽行為標的之財產有關者，不得以虛偽所引致之無效對抗之。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二、善意係指於設定有關權利時不知存有虛</w:t>
      </w:r>
      <w:r w:rsidRPr="000D28EC">
        <w:rPr>
          <w:rFonts w:asciiTheme="minorBidi" w:eastAsiaTheme="minorBidi" w:hAnsiTheme="minorBidi" w:cstheme="minorBidi" w:hint="eastAsia"/>
          <w:sz w:val="28"/>
          <w:szCs w:val="28"/>
          <w:lang w:eastAsia="zh-TW"/>
        </w:rPr>
        <w:t>偽情況。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三、如就針對虛</w:t>
      </w:r>
      <w:r w:rsidRPr="000D28EC">
        <w:rPr>
          <w:rFonts w:asciiTheme="minorBidi" w:eastAsiaTheme="minorBidi" w:hAnsiTheme="minorBidi" w:cstheme="minorBidi" w:hint="eastAsia"/>
          <w:sz w:val="28"/>
          <w:szCs w:val="28"/>
          <w:lang w:eastAsia="zh-TW"/>
        </w:rPr>
        <w:t>偽行為之訴訟已作出登記，則對在登記後方取得權利之第三人必視為惡意第三人。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1" w:name="a236"/>
      <w:r w:rsidRPr="000D28EC">
        <w:rPr>
          <w:rFonts w:asciiTheme="minorBidi" w:eastAsiaTheme="minorBidi" w:hAnsiTheme="minorBidi" w:cstheme="minorBidi"/>
          <w:sz w:val="28"/>
          <w:szCs w:val="28"/>
          <w:lang w:eastAsia="zh-TW"/>
        </w:rPr>
        <w:t>第二百三十六</w:t>
      </w:r>
      <w:bookmarkEnd w:id="281"/>
      <w:r w:rsidRPr="000D28EC">
        <w:rPr>
          <w:rFonts w:asciiTheme="minorBidi" w:eastAsiaTheme="minorBidi" w:hAnsiTheme="minorBidi" w:cstheme="minorBidi"/>
          <w:sz w:val="28"/>
          <w:szCs w:val="28"/>
          <w:lang w:eastAsia="zh-TW"/>
        </w:rPr>
        <w:t>條 （債權人之相互關係）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一、如表見權利人之債權人出於善意而就虛</w:t>
      </w:r>
      <w:r w:rsidRPr="000D28EC">
        <w:rPr>
          <w:rFonts w:asciiTheme="minorBidi" w:eastAsiaTheme="minorBidi" w:hAnsiTheme="minorBidi" w:cstheme="minorBidi" w:hint="eastAsia"/>
          <w:sz w:val="28"/>
          <w:szCs w:val="28"/>
          <w:lang w:eastAsia="zh-TW"/>
        </w:rPr>
        <w:t>偽</w:t>
      </w:r>
      <w:r w:rsidRPr="000D28EC">
        <w:rPr>
          <w:rFonts w:asciiTheme="minorBidi" w:eastAsiaTheme="minorBidi" w:hAnsiTheme="minorBidi" w:cstheme="minorBidi"/>
          <w:sz w:val="28"/>
          <w:szCs w:val="28"/>
          <w:lang w:eastAsia="zh-TW"/>
        </w:rPr>
        <w:t>行</w:t>
      </w:r>
      <w:r w:rsidRPr="000D28EC">
        <w:rPr>
          <w:rFonts w:asciiTheme="minorBidi" w:eastAsiaTheme="minorBidi" w:hAnsiTheme="minorBidi" w:cstheme="minorBidi" w:hint="eastAsia"/>
          <w:sz w:val="28"/>
          <w:szCs w:val="28"/>
          <w:lang w:eastAsia="zh-TW"/>
        </w:rPr>
        <w:t>為之標的財產作出執行行為或類似行為，則虛偽人不得以虛偽行為所產生之無效對抗該等債權人。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二、就提出虛</w:t>
      </w:r>
      <w:r w:rsidRPr="000D28EC">
        <w:rPr>
          <w:rFonts w:asciiTheme="minorBidi" w:eastAsiaTheme="minorBidi" w:hAnsiTheme="minorBidi" w:cstheme="minorBidi" w:hint="eastAsia"/>
          <w:sz w:val="28"/>
          <w:szCs w:val="28"/>
          <w:lang w:eastAsia="zh-TW"/>
        </w:rPr>
        <w:t>偽行為之主張方面，虛偽轉讓人之債權人之地位優於虛偽取得人之一般債權人，只要前者之債權先於虛偽行為，且後者並未因出於善意而作出執行行為或類似行為者。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2" w:name="a237"/>
      <w:r w:rsidRPr="000D28EC">
        <w:rPr>
          <w:rFonts w:asciiTheme="minorBidi" w:eastAsiaTheme="minorBidi" w:hAnsiTheme="minorBidi" w:cstheme="minorBidi"/>
          <w:sz w:val="28"/>
          <w:szCs w:val="28"/>
          <w:lang w:eastAsia="zh-TW"/>
        </w:rPr>
        <w:t>第二百三十七</w:t>
      </w:r>
      <w:bookmarkEnd w:id="28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真意保留）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一、意圖欺騙受意人而作出違背</w:t>
      </w:r>
      <w:r w:rsidRPr="000D28EC">
        <w:rPr>
          <w:rFonts w:asciiTheme="minorBidi" w:eastAsiaTheme="minorBidi" w:hAnsiTheme="minorBidi" w:cstheme="minorBidi" w:hint="eastAsia"/>
          <w:sz w:val="28"/>
          <w:szCs w:val="28"/>
          <w:lang w:eastAsia="zh-TW"/>
        </w:rPr>
        <w:t>真意之意思表示，即為真意保留。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真意保留不影響意思表示之有效，但為受意人知悉者除外；在此情況下，真意保留具有虛偽行為所產生之效果。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3" w:name="a238"/>
      <w:r w:rsidRPr="000D28EC">
        <w:rPr>
          <w:rFonts w:asciiTheme="minorBidi" w:eastAsiaTheme="minorBidi" w:hAnsiTheme="minorBidi" w:cstheme="minorBidi"/>
          <w:sz w:val="28"/>
          <w:szCs w:val="28"/>
          <w:lang w:eastAsia="zh-TW"/>
        </w:rPr>
        <w:lastRenderedPageBreak/>
        <w:t>第二百三十八</w:t>
      </w:r>
      <w:bookmarkEnd w:id="283"/>
      <w:r w:rsidRPr="000D28EC">
        <w:rPr>
          <w:rFonts w:asciiTheme="minorBidi" w:eastAsiaTheme="minorBidi" w:hAnsiTheme="minorBidi" w:cstheme="minorBidi"/>
          <w:sz w:val="28"/>
          <w:szCs w:val="28"/>
          <w:lang w:eastAsia="zh-TW"/>
        </w:rPr>
        <w:t>條 （非認</w:t>
      </w:r>
      <w:r w:rsidRPr="000D28EC">
        <w:rPr>
          <w:rFonts w:asciiTheme="minorBidi" w:eastAsiaTheme="minorBidi" w:hAnsiTheme="minorBidi" w:cstheme="minorBidi" w:hint="eastAsia"/>
          <w:sz w:val="28"/>
          <w:szCs w:val="28"/>
          <w:lang w:eastAsia="zh-TW"/>
        </w:rPr>
        <w:t>真之表示）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一、作出非認</w:t>
      </w:r>
      <w:r w:rsidRPr="000D28EC">
        <w:rPr>
          <w:rFonts w:asciiTheme="minorBidi" w:eastAsiaTheme="minorBidi" w:hAnsiTheme="minorBidi" w:cstheme="minorBidi" w:hint="eastAsia"/>
          <w:sz w:val="28"/>
          <w:szCs w:val="28"/>
          <w:lang w:eastAsia="zh-TW"/>
        </w:rPr>
        <w:t>真之表示，並預期不致為他人誤解為認真者，該表示不生任何效力。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二、然而，如該表示作出時之具體情況使受意人有理由視其</w:t>
      </w:r>
      <w:r w:rsidRPr="000D28EC">
        <w:rPr>
          <w:rFonts w:asciiTheme="minorBidi" w:eastAsiaTheme="minorBidi" w:hAnsiTheme="minorBidi" w:cstheme="minorBidi" w:hint="eastAsia"/>
          <w:sz w:val="28"/>
          <w:szCs w:val="28"/>
          <w:lang w:eastAsia="zh-TW"/>
        </w:rPr>
        <w:t>為認真之意思表示，則受意人有權就所受之損失收取賠償。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4" w:name="a239"/>
      <w:r w:rsidRPr="000D28EC">
        <w:rPr>
          <w:rFonts w:asciiTheme="minorBidi" w:eastAsiaTheme="minorBidi" w:hAnsiTheme="minorBidi" w:cstheme="minorBidi"/>
          <w:sz w:val="28"/>
          <w:szCs w:val="28"/>
          <w:lang w:eastAsia="zh-TW"/>
        </w:rPr>
        <w:t>第二百三十九</w:t>
      </w:r>
      <w:bookmarkEnd w:id="284"/>
      <w:r w:rsidRPr="000D28EC">
        <w:rPr>
          <w:rFonts w:asciiTheme="minorBidi" w:eastAsiaTheme="minorBidi" w:hAnsiTheme="minorBidi" w:cstheme="minorBidi"/>
          <w:sz w:val="28"/>
          <w:szCs w:val="28"/>
          <w:lang w:eastAsia="zh-TW"/>
        </w:rPr>
        <w:t>條 （無行</w:t>
      </w:r>
      <w:r w:rsidRPr="000D28EC">
        <w:rPr>
          <w:rFonts w:asciiTheme="minorBidi" w:eastAsiaTheme="minorBidi" w:hAnsiTheme="minorBidi" w:cstheme="minorBidi" w:hint="eastAsia"/>
          <w:sz w:val="28"/>
          <w:szCs w:val="28"/>
          <w:lang w:eastAsia="zh-TW"/>
        </w:rPr>
        <w:t>為意思，無意識之意思表示及人身脅迫）</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一、表意人在下列任一情況下所作之意思表示不生任何效力：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無任何行</w:t>
      </w:r>
      <w:r w:rsidRPr="000D28EC">
        <w:rPr>
          <w:rFonts w:asciiTheme="minorBidi" w:eastAsiaTheme="minorBidi" w:hAnsiTheme="minorBidi" w:cstheme="minorBidi" w:hint="eastAsia"/>
          <w:sz w:val="28"/>
          <w:szCs w:val="28"/>
          <w:lang w:eastAsia="zh-TW"/>
        </w:rPr>
        <w:t>為意思；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在無過錯下作出無意識之法律行</w:t>
      </w:r>
      <w:r w:rsidRPr="000D28EC">
        <w:rPr>
          <w:rFonts w:asciiTheme="minorBidi" w:eastAsiaTheme="minorBidi" w:hAnsiTheme="minorBidi" w:cstheme="minorBidi" w:hint="eastAsia"/>
          <w:sz w:val="28"/>
          <w:szCs w:val="28"/>
          <w:lang w:eastAsia="zh-TW"/>
        </w:rPr>
        <w:t>為意思表示；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受無法反抗之人身或精神脅迫，以致作出不符合本人任何意思之意思表示。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為着上款ｂ項規定之效力，如可合理推斷，在有關法律交易中，倘表意人作</w:t>
      </w:r>
      <w:r w:rsidRPr="000D28EC">
        <w:rPr>
          <w:rFonts w:asciiTheme="minorBidi" w:eastAsiaTheme="minorBidi" w:hAnsiTheme="minorBidi" w:cstheme="minorBidi"/>
          <w:sz w:val="28"/>
          <w:szCs w:val="28"/>
          <w:lang w:eastAsia="zh-TW"/>
        </w:rPr>
        <w:t>出應有之注意將明白其正在作出之意思表示係具有法律行</w:t>
      </w:r>
      <w:r w:rsidRPr="000D28EC">
        <w:rPr>
          <w:rFonts w:asciiTheme="minorBidi" w:eastAsiaTheme="minorBidi" w:hAnsiTheme="minorBidi" w:cstheme="minorBidi" w:hint="eastAsia"/>
          <w:sz w:val="28"/>
          <w:szCs w:val="28"/>
          <w:lang w:eastAsia="zh-TW"/>
        </w:rPr>
        <w:t>為之意義，則視該意思表示之欠缺意識係因表意人之過錯而造成。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三、如行</w:t>
      </w:r>
      <w:r w:rsidRPr="000D28EC">
        <w:rPr>
          <w:rFonts w:asciiTheme="minorBidi" w:eastAsiaTheme="minorBidi" w:hAnsiTheme="minorBidi" w:cstheme="minorBidi" w:hint="eastAsia"/>
          <w:sz w:val="28"/>
          <w:szCs w:val="28"/>
          <w:lang w:eastAsia="zh-TW"/>
        </w:rPr>
        <w:t>為意思之欠缺係因表意人之過錯而造成，則表意人須按照第二百一十九條第一款之規定向受意人作出損害賠償。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5" w:name="a240"/>
      <w:r w:rsidRPr="000D28EC">
        <w:rPr>
          <w:rFonts w:asciiTheme="minorBidi" w:eastAsiaTheme="minorBidi" w:hAnsiTheme="minorBidi" w:cstheme="minorBidi"/>
          <w:sz w:val="28"/>
          <w:szCs w:val="28"/>
          <w:lang w:eastAsia="zh-TW"/>
        </w:rPr>
        <w:t>第二百四十</w:t>
      </w:r>
      <w:bookmarkEnd w:id="285"/>
      <w:r w:rsidRPr="000D28EC">
        <w:rPr>
          <w:rFonts w:asciiTheme="minorBidi" w:eastAsiaTheme="minorBidi" w:hAnsiTheme="minorBidi" w:cstheme="minorBidi"/>
          <w:sz w:val="28"/>
          <w:szCs w:val="28"/>
          <w:lang w:eastAsia="zh-TW"/>
        </w:rPr>
        <w:t>條 （因瑕疵意思表示而生之錯誤）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一、法律行</w:t>
      </w:r>
      <w:r w:rsidRPr="000D28EC">
        <w:rPr>
          <w:rFonts w:asciiTheme="minorBidi" w:eastAsiaTheme="minorBidi" w:hAnsiTheme="minorBidi" w:cstheme="minorBidi" w:hint="eastAsia"/>
          <w:sz w:val="28"/>
          <w:szCs w:val="28"/>
          <w:lang w:eastAsia="zh-TW"/>
        </w:rPr>
        <w:t>為之意思表示得因表意人之重要錯誤而撤銷，只要該錯誤為受意人可認知之錯誤、或係因其所提供之資訊而產生。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二、同時符合下列條件之錯誤</w:t>
      </w:r>
      <w:r w:rsidRPr="000D28EC">
        <w:rPr>
          <w:rFonts w:asciiTheme="minorBidi" w:eastAsiaTheme="minorBidi" w:hAnsiTheme="minorBidi" w:cstheme="minorBidi" w:hint="eastAsia"/>
          <w:sz w:val="28"/>
          <w:szCs w:val="28"/>
          <w:lang w:eastAsia="zh-TW"/>
        </w:rPr>
        <w:t>為重要錯誤：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錯誤係涉及對錯誤表意人之意思起決定性作用之動機，以致錯誤人如知悉</w:t>
      </w:r>
      <w:r w:rsidRPr="000D28EC">
        <w:rPr>
          <w:rFonts w:asciiTheme="minorBidi" w:eastAsiaTheme="minorBidi" w:hAnsiTheme="minorBidi" w:cstheme="minorBidi" w:hint="eastAsia"/>
          <w:sz w:val="28"/>
          <w:szCs w:val="28"/>
          <w:lang w:eastAsia="zh-TW"/>
        </w:rPr>
        <w:t>真相，即不會作出有關法律行為</w:t>
      </w:r>
      <w:r w:rsidRPr="000D28EC">
        <w:rPr>
          <w:rFonts w:asciiTheme="minorBidi" w:eastAsiaTheme="minorBidi" w:hAnsiTheme="minorBidi" w:cstheme="minorBidi"/>
          <w:sz w:val="28"/>
          <w:szCs w:val="28"/>
          <w:lang w:eastAsia="zh-TW"/>
        </w:rPr>
        <w:t>，或僅在實質性不同之條件下方作出此行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一般人處於錯誤表意人之位置時，如知悉</w:t>
      </w:r>
      <w:r w:rsidRPr="000D28EC">
        <w:rPr>
          <w:rFonts w:asciiTheme="minorBidi" w:eastAsiaTheme="minorBidi" w:hAnsiTheme="minorBidi" w:cstheme="minorBidi" w:hint="eastAsia"/>
          <w:sz w:val="28"/>
          <w:szCs w:val="28"/>
          <w:lang w:eastAsia="zh-TW"/>
        </w:rPr>
        <w:t>真相，即不會作出有關法律行為，或僅在實質性不同之條件下方作出此行為。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三、具有一般注意力之人處於受意人之位置，按照有關法律行</w:t>
      </w:r>
      <w:r w:rsidRPr="000D28EC">
        <w:rPr>
          <w:rFonts w:asciiTheme="minorBidi" w:eastAsiaTheme="minorBidi" w:hAnsiTheme="minorBidi" w:cstheme="minorBidi" w:hint="eastAsia"/>
          <w:sz w:val="28"/>
          <w:szCs w:val="28"/>
          <w:lang w:eastAsia="zh-TW"/>
        </w:rPr>
        <w:t>為之內容及具體情況，以及當事人所處之狀況，可察覺有關錯誤者，此錯誤視為可認知之錯誤。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四、然而，如表意人已接受有關錯誤出現之風險，或按照有關具體情況表意人應承擔此風險，又或該錯誤係因表意人之重大過錯而造成，則有關法律行</w:t>
      </w:r>
      <w:r w:rsidRPr="000D28EC">
        <w:rPr>
          <w:rFonts w:asciiTheme="minorBidi" w:eastAsiaTheme="minorBidi" w:hAnsiTheme="minorBidi" w:cstheme="minorBidi" w:hint="eastAsia"/>
          <w:sz w:val="28"/>
          <w:szCs w:val="28"/>
          <w:lang w:eastAsia="zh-TW"/>
        </w:rPr>
        <w:t>為不得宣告為無效或撤銷。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6" w:name="a241"/>
      <w:r w:rsidRPr="000D28EC">
        <w:rPr>
          <w:rFonts w:asciiTheme="minorBidi" w:eastAsiaTheme="minorBidi" w:hAnsiTheme="minorBidi" w:cstheme="minorBidi"/>
          <w:sz w:val="28"/>
          <w:szCs w:val="28"/>
          <w:lang w:eastAsia="zh-TW"/>
        </w:rPr>
        <w:t>第二百四十一</w:t>
      </w:r>
      <w:bookmarkEnd w:id="286"/>
      <w:r w:rsidRPr="000D28EC">
        <w:rPr>
          <w:rFonts w:asciiTheme="minorBidi" w:eastAsiaTheme="minorBidi" w:hAnsiTheme="minorBidi" w:cstheme="minorBidi"/>
          <w:sz w:val="28"/>
          <w:szCs w:val="28"/>
          <w:lang w:eastAsia="zh-TW"/>
        </w:rPr>
        <w:t>條 （非屬客觀上重要之錯誤）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即使有關錯誤並未符合上條第二款ｂ項所指之條件，在下列任一情況下，仍可作</w:t>
      </w:r>
      <w:r w:rsidRPr="000D28EC">
        <w:rPr>
          <w:rFonts w:asciiTheme="minorBidi" w:eastAsiaTheme="minorBidi" w:hAnsiTheme="minorBidi" w:cstheme="minorBidi" w:hint="eastAsia"/>
          <w:sz w:val="28"/>
          <w:szCs w:val="28"/>
          <w:lang w:eastAsia="zh-TW"/>
        </w:rPr>
        <w:t>為撤銷法律行為之理由：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當事人協議承認有關動機之重要性；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在符合上條所指之其他條件下，受意人明知或不應忽略有關錯誤所涉及之要素對表意人之重要性。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7" w:name="a242"/>
      <w:r w:rsidRPr="000D28EC">
        <w:rPr>
          <w:rFonts w:asciiTheme="minorBidi" w:eastAsiaTheme="minorBidi" w:hAnsiTheme="minorBidi" w:cstheme="minorBidi"/>
          <w:sz w:val="28"/>
          <w:szCs w:val="28"/>
          <w:lang w:eastAsia="zh-TW"/>
        </w:rPr>
        <w:t>第二百四十二</w:t>
      </w:r>
      <w:bookmarkEnd w:id="287"/>
      <w:r w:rsidRPr="000D28EC">
        <w:rPr>
          <w:rFonts w:asciiTheme="minorBidi" w:eastAsiaTheme="minorBidi" w:hAnsiTheme="minorBidi" w:cstheme="minorBidi"/>
          <w:sz w:val="28"/>
          <w:szCs w:val="28"/>
          <w:lang w:eastAsia="zh-TW"/>
        </w:rPr>
        <w:t>條 （法律行</w:t>
      </w:r>
      <w:r w:rsidRPr="000D28EC">
        <w:rPr>
          <w:rFonts w:asciiTheme="minorBidi" w:eastAsiaTheme="minorBidi" w:hAnsiTheme="minorBidi" w:cstheme="minorBidi" w:hint="eastAsia"/>
          <w:sz w:val="28"/>
          <w:szCs w:val="28"/>
          <w:lang w:eastAsia="zh-TW"/>
        </w:rPr>
        <w:t>為變為有效）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如受意人接受表意人在無陷入錯誤之情況下所欲作出之法律行</w:t>
      </w:r>
      <w:r w:rsidRPr="000D28EC">
        <w:rPr>
          <w:rFonts w:asciiTheme="minorBidi" w:eastAsiaTheme="minorBidi" w:hAnsiTheme="minorBidi" w:cstheme="minorBidi" w:hint="eastAsia"/>
          <w:sz w:val="28"/>
          <w:szCs w:val="28"/>
          <w:lang w:eastAsia="zh-TW"/>
        </w:rPr>
        <w:t>為，則不得以意思表示之錯誤為依據撤銷有關行為。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8" w:name="a243"/>
      <w:r w:rsidRPr="000D28EC">
        <w:rPr>
          <w:rFonts w:asciiTheme="minorBidi" w:eastAsiaTheme="minorBidi" w:hAnsiTheme="minorBidi" w:cstheme="minorBidi"/>
          <w:sz w:val="28"/>
          <w:szCs w:val="28"/>
          <w:lang w:eastAsia="zh-TW"/>
        </w:rPr>
        <w:t>第二百四十三</w:t>
      </w:r>
      <w:bookmarkEnd w:id="288"/>
      <w:r w:rsidRPr="000D28EC">
        <w:rPr>
          <w:rFonts w:asciiTheme="minorBidi" w:eastAsiaTheme="minorBidi" w:hAnsiTheme="minorBidi" w:cstheme="minorBidi"/>
          <w:sz w:val="28"/>
          <w:szCs w:val="28"/>
          <w:lang w:eastAsia="zh-TW"/>
        </w:rPr>
        <w:t>條 （表示或其傳達上之錯誤）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如因表示或其傳達上之錯誤，以致所表示或傳達之意思並不符合表意人之</w:t>
      </w:r>
      <w:r w:rsidRPr="000D28EC">
        <w:rPr>
          <w:rFonts w:asciiTheme="minorBidi" w:eastAsiaTheme="minorBidi" w:hAnsiTheme="minorBidi" w:cstheme="minorBidi" w:hint="eastAsia"/>
          <w:sz w:val="28"/>
          <w:szCs w:val="28"/>
          <w:lang w:eastAsia="zh-TW"/>
        </w:rPr>
        <w:t>真正意思，則第二百四十條至第二百四十二條之規定，經作出必要配合後，亦適用之。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89" w:name="a244"/>
      <w:r w:rsidRPr="000D28EC">
        <w:rPr>
          <w:rFonts w:asciiTheme="minorBidi" w:eastAsiaTheme="minorBidi" w:hAnsiTheme="minorBidi" w:cstheme="minorBidi"/>
          <w:sz w:val="28"/>
          <w:szCs w:val="28"/>
          <w:lang w:eastAsia="zh-TW"/>
        </w:rPr>
        <w:t>第二百四十四</w:t>
      </w:r>
      <w:bookmarkEnd w:id="289"/>
      <w:r w:rsidRPr="000D28EC">
        <w:rPr>
          <w:rFonts w:asciiTheme="minorBidi" w:eastAsiaTheme="minorBidi" w:hAnsiTheme="minorBidi" w:cstheme="minorBidi"/>
          <w:sz w:val="28"/>
          <w:szCs w:val="28"/>
          <w:lang w:eastAsia="zh-TW"/>
        </w:rPr>
        <w:t>條 （誤算或誤寫）</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從意思表示之內容或其作出時之具體情況所顯示之單純誤算或誤寫，僅導致</w:t>
      </w:r>
      <w:r w:rsidRPr="000D28EC">
        <w:rPr>
          <w:rFonts w:asciiTheme="minorBidi" w:eastAsiaTheme="minorBidi" w:hAnsiTheme="minorBidi" w:cstheme="minorBidi" w:hint="eastAsia"/>
          <w:sz w:val="28"/>
          <w:szCs w:val="28"/>
          <w:lang w:eastAsia="zh-TW"/>
        </w:rPr>
        <w:t>產生更正該意思表示之權利。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0" w:name="a245"/>
      <w:r w:rsidRPr="000D28EC">
        <w:rPr>
          <w:rFonts w:asciiTheme="minorBidi" w:eastAsiaTheme="minorBidi" w:hAnsiTheme="minorBidi" w:cstheme="minorBidi"/>
          <w:sz w:val="28"/>
          <w:szCs w:val="28"/>
          <w:lang w:eastAsia="zh-TW"/>
        </w:rPr>
        <w:t>第二百四十五</w:t>
      </w:r>
      <w:bookmarkEnd w:id="290"/>
      <w:r w:rsidRPr="000D28EC">
        <w:rPr>
          <w:rFonts w:asciiTheme="minorBidi" w:eastAsiaTheme="minorBidi" w:hAnsiTheme="minorBidi" w:cstheme="minorBidi"/>
          <w:sz w:val="28"/>
          <w:szCs w:val="28"/>
          <w:lang w:eastAsia="zh-TW"/>
        </w:rPr>
        <w:t>條 （涉及法律行</w:t>
      </w:r>
      <w:r w:rsidRPr="000D28EC">
        <w:rPr>
          <w:rFonts w:asciiTheme="minorBidi" w:eastAsiaTheme="minorBidi" w:hAnsiTheme="minorBidi" w:cstheme="minorBidi" w:hint="eastAsia"/>
          <w:sz w:val="28"/>
          <w:szCs w:val="28"/>
          <w:lang w:eastAsia="zh-TW"/>
        </w:rPr>
        <w:t>為基礎之錯誤）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如錯誤涉及構成法律行</w:t>
      </w:r>
      <w:r w:rsidRPr="000D28EC">
        <w:rPr>
          <w:rFonts w:asciiTheme="minorBidi" w:eastAsiaTheme="minorBidi" w:hAnsiTheme="minorBidi" w:cstheme="minorBidi" w:hint="eastAsia"/>
          <w:sz w:val="28"/>
          <w:szCs w:val="28"/>
          <w:lang w:eastAsia="zh-TW"/>
        </w:rPr>
        <w:t>為基礎之情事，則可按照經作出必要配合之第四百三十一條之規定撤銷或變更有關法律行為。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1" w:name="a246"/>
      <w:r w:rsidRPr="000D28EC">
        <w:rPr>
          <w:rFonts w:asciiTheme="minorBidi" w:eastAsiaTheme="minorBidi" w:hAnsiTheme="minorBidi" w:cstheme="minorBidi"/>
          <w:sz w:val="28"/>
          <w:szCs w:val="28"/>
          <w:lang w:eastAsia="zh-TW"/>
        </w:rPr>
        <w:t>第二百四十六</w:t>
      </w:r>
      <w:bookmarkEnd w:id="291"/>
      <w:r w:rsidRPr="000D28EC">
        <w:rPr>
          <w:rFonts w:asciiTheme="minorBidi" w:eastAsiaTheme="minorBidi" w:hAnsiTheme="minorBidi" w:cstheme="minorBidi"/>
          <w:sz w:val="28"/>
          <w:szCs w:val="28"/>
          <w:lang w:eastAsia="zh-TW"/>
        </w:rPr>
        <w:t>條 （欺詐）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一、意圖或明知會使表意人陷於錯誤或繼續陷於錯誤，而作出任何提議或使用任何手段者，視</w:t>
      </w:r>
      <w:r w:rsidRPr="000D28EC">
        <w:rPr>
          <w:rFonts w:asciiTheme="minorBidi" w:eastAsiaTheme="minorBidi" w:hAnsiTheme="minorBidi" w:cstheme="minorBidi" w:hint="eastAsia"/>
          <w:sz w:val="28"/>
          <w:szCs w:val="28"/>
          <w:lang w:eastAsia="zh-TW"/>
        </w:rPr>
        <w:t>為欺詐；受意人或第三人隱瞞表意人之錯誤，亦視為欺詐。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二、按照在法律交易上之一般觀念視</w:t>
      </w:r>
      <w:r w:rsidRPr="000D28EC">
        <w:rPr>
          <w:rFonts w:asciiTheme="minorBidi" w:eastAsiaTheme="minorBidi" w:hAnsiTheme="minorBidi" w:cstheme="minorBidi" w:hint="eastAsia"/>
          <w:sz w:val="28"/>
          <w:szCs w:val="28"/>
          <w:lang w:eastAsia="zh-TW"/>
        </w:rPr>
        <w:t>為正當之慣用提議或手段，只要不違反善意原則，即不構成可產生法律後果之欺詐；如按照法律、有關法律行為中之訂定或上述觀念，並無義務向表意人說明情況，則隱瞞錯誤亦不構成可產生法律後果之欺詐。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2" w:name="a247"/>
      <w:r w:rsidRPr="000D28EC">
        <w:rPr>
          <w:rFonts w:asciiTheme="minorBidi" w:eastAsiaTheme="minorBidi" w:hAnsiTheme="minorBidi" w:cstheme="minorBidi"/>
          <w:sz w:val="28"/>
          <w:szCs w:val="28"/>
          <w:lang w:eastAsia="zh-TW"/>
        </w:rPr>
        <w:t>第二百四十七</w:t>
      </w:r>
      <w:bookmarkEnd w:id="292"/>
      <w:r w:rsidRPr="000D28EC">
        <w:rPr>
          <w:rFonts w:asciiTheme="minorBidi" w:eastAsiaTheme="minorBidi" w:hAnsiTheme="minorBidi" w:cstheme="minorBidi"/>
          <w:sz w:val="28"/>
          <w:szCs w:val="28"/>
          <w:lang w:eastAsia="zh-TW"/>
        </w:rPr>
        <w:t>條 （欺詐之效果）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一、表意人之意思係受欺詐而</w:t>
      </w:r>
      <w:r w:rsidRPr="000D28EC">
        <w:rPr>
          <w:rFonts w:asciiTheme="minorBidi" w:eastAsiaTheme="minorBidi" w:hAnsiTheme="minorBidi" w:cstheme="minorBidi" w:hint="eastAsia"/>
          <w:sz w:val="28"/>
          <w:szCs w:val="28"/>
          <w:lang w:eastAsia="zh-TW"/>
        </w:rPr>
        <w:t>產生者，表意人得撤銷其意思表示；此可撤銷性並不因屬雙方欺詐而排除。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二、如欺詐來自第三人，則表意人之意思表示僅在受意人明知該欺詐或應知悉該欺詐之情況下，方得撤銷；然而，如某人因該意思表示而直接取得某項權利，且該取得人</w:t>
      </w:r>
      <w:r w:rsidRPr="000D28EC">
        <w:rPr>
          <w:rFonts w:asciiTheme="minorBidi" w:eastAsiaTheme="minorBidi" w:hAnsiTheme="minorBidi" w:cstheme="minorBidi" w:hint="eastAsia"/>
          <w:sz w:val="28"/>
          <w:szCs w:val="28"/>
          <w:lang w:eastAsia="zh-TW"/>
        </w:rPr>
        <w:t>為作出該欺詐、明知該欺詐或應知悉該欺詐之人，則對於該取得人上述之意思表示得予撤銷。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3" w:name="a248"/>
      <w:r w:rsidRPr="000D28EC">
        <w:rPr>
          <w:rFonts w:asciiTheme="minorBidi" w:eastAsiaTheme="minorBidi" w:hAnsiTheme="minorBidi" w:cstheme="minorBidi"/>
          <w:sz w:val="28"/>
          <w:szCs w:val="28"/>
          <w:lang w:eastAsia="zh-TW"/>
        </w:rPr>
        <w:t>第二百四十八</w:t>
      </w:r>
      <w:bookmarkEnd w:id="293"/>
      <w:r w:rsidRPr="000D28EC">
        <w:rPr>
          <w:rFonts w:asciiTheme="minorBidi" w:eastAsiaTheme="minorBidi" w:hAnsiTheme="minorBidi" w:cstheme="minorBidi"/>
          <w:sz w:val="28"/>
          <w:szCs w:val="28"/>
          <w:lang w:eastAsia="zh-TW"/>
        </w:rPr>
        <w:t>條 （精神脅迫）</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一、如表意人受到旨在獲得其意思表示之不法威脅，因恐懼受到該威脅所指之惡害而作出法律行</w:t>
      </w:r>
      <w:r w:rsidRPr="000D28EC">
        <w:rPr>
          <w:rFonts w:asciiTheme="minorBidi" w:eastAsiaTheme="minorBidi" w:hAnsiTheme="minorBidi" w:cstheme="minorBidi" w:hint="eastAsia"/>
          <w:sz w:val="28"/>
          <w:szCs w:val="28"/>
          <w:lang w:eastAsia="zh-TW"/>
        </w:rPr>
        <w:t>為意思表示，則該意思視為在精神脅迫下作出。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二、威脅得針對表意人或第三人之人身、名譽或財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三、出於正常行使權利之威脅及純粹敬畏，均不構成脅迫。</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4" w:name="a249"/>
      <w:r w:rsidRPr="000D28EC">
        <w:rPr>
          <w:rFonts w:asciiTheme="minorBidi" w:eastAsiaTheme="minorBidi" w:hAnsiTheme="minorBidi" w:cstheme="minorBidi"/>
          <w:sz w:val="28"/>
          <w:szCs w:val="28"/>
          <w:lang w:eastAsia="zh-TW"/>
        </w:rPr>
        <w:t>第二百四十九</w:t>
      </w:r>
      <w:bookmarkEnd w:id="294"/>
      <w:r w:rsidRPr="000D28EC">
        <w:rPr>
          <w:rFonts w:asciiTheme="minorBidi" w:eastAsiaTheme="minorBidi" w:hAnsiTheme="minorBidi" w:cstheme="minorBidi"/>
          <w:sz w:val="28"/>
          <w:szCs w:val="28"/>
          <w:lang w:eastAsia="zh-TW"/>
        </w:rPr>
        <w:t>條 （脅迫之效果）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因脅迫而作出之法律行</w:t>
      </w:r>
      <w:r w:rsidRPr="000D28EC">
        <w:rPr>
          <w:rFonts w:asciiTheme="minorBidi" w:eastAsiaTheme="minorBidi" w:hAnsiTheme="minorBidi" w:cstheme="minorBidi" w:hint="eastAsia"/>
          <w:sz w:val="28"/>
          <w:szCs w:val="28"/>
          <w:lang w:eastAsia="zh-TW"/>
        </w:rPr>
        <w:t>為意思表示得予以撤銷，即使脅迫係來自第三人亦然，但在此情況下，威脅所</w:t>
      </w:r>
      <w:r w:rsidRPr="000D28EC">
        <w:rPr>
          <w:rFonts w:asciiTheme="minorBidi" w:eastAsiaTheme="minorBidi" w:hAnsiTheme="minorBidi" w:cstheme="minorBidi"/>
          <w:sz w:val="28"/>
          <w:szCs w:val="28"/>
          <w:lang w:eastAsia="zh-TW"/>
        </w:rPr>
        <w:t>指之惡害須</w:t>
      </w:r>
      <w:r w:rsidRPr="000D28EC">
        <w:rPr>
          <w:rFonts w:asciiTheme="minorBidi" w:eastAsiaTheme="minorBidi" w:hAnsiTheme="minorBidi" w:cstheme="minorBidi" w:hint="eastAsia"/>
          <w:sz w:val="28"/>
          <w:szCs w:val="28"/>
          <w:lang w:eastAsia="zh-TW"/>
        </w:rPr>
        <w:t>為嚴重，且恐懼惡害之發生須為合理。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5" w:name="a250"/>
      <w:r w:rsidRPr="000D28EC">
        <w:rPr>
          <w:rFonts w:asciiTheme="minorBidi" w:eastAsiaTheme="minorBidi" w:hAnsiTheme="minorBidi" w:cstheme="minorBidi"/>
          <w:sz w:val="28"/>
          <w:szCs w:val="28"/>
          <w:lang w:eastAsia="zh-TW"/>
        </w:rPr>
        <w:t>第二百五十</w:t>
      </w:r>
      <w:bookmarkEnd w:id="295"/>
      <w:r w:rsidRPr="000D28EC">
        <w:rPr>
          <w:rFonts w:asciiTheme="minorBidi" w:eastAsiaTheme="minorBidi" w:hAnsiTheme="minorBidi" w:cstheme="minorBidi"/>
          <w:sz w:val="28"/>
          <w:szCs w:val="28"/>
          <w:lang w:eastAsia="zh-TW"/>
        </w:rPr>
        <w:t>條 （偶然之無能力）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一、在作出意思表示時，因任何原因而偶然喪失理解該意思表示含義之能力或不能自由表達意思之人，其所作之法律行</w:t>
      </w:r>
      <w:r w:rsidRPr="000D28EC">
        <w:rPr>
          <w:rFonts w:asciiTheme="minorBidi" w:eastAsiaTheme="minorBidi" w:hAnsiTheme="minorBidi" w:cstheme="minorBidi" w:hint="eastAsia"/>
          <w:sz w:val="28"/>
          <w:szCs w:val="28"/>
          <w:lang w:eastAsia="zh-TW"/>
        </w:rPr>
        <w:t>為意思表示，得予以撤銷，但上述事實須為明顯或已為受意人所知。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二、一人於一般注意之情況下可察覺之事實</w:t>
      </w:r>
      <w:r w:rsidRPr="000D28EC">
        <w:rPr>
          <w:rFonts w:asciiTheme="minorBidi" w:eastAsiaTheme="minorBidi" w:hAnsiTheme="minorBidi" w:cstheme="minorBidi" w:hint="eastAsia"/>
          <w:sz w:val="28"/>
          <w:szCs w:val="28"/>
          <w:lang w:eastAsia="zh-TW"/>
        </w:rPr>
        <w:t>為明顯之事實。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6" w:name="ss6a251"/>
      <w:r w:rsidRPr="000D28EC">
        <w:rPr>
          <w:rFonts w:asciiTheme="minorBidi" w:eastAsiaTheme="minorBidi" w:hAnsiTheme="minorBidi" w:cstheme="minorBidi"/>
          <w:sz w:val="28"/>
          <w:szCs w:val="28"/>
          <w:lang w:eastAsia="zh-TW"/>
        </w:rPr>
        <w:t>第六分</w:t>
      </w:r>
      <w:bookmarkEnd w:id="296"/>
      <w:r w:rsidRPr="000D28EC">
        <w:rPr>
          <w:rFonts w:asciiTheme="minorBidi" w:eastAsiaTheme="minorBidi" w:hAnsiTheme="minorBidi" w:cstheme="minorBidi"/>
          <w:sz w:val="28"/>
          <w:szCs w:val="28"/>
          <w:lang w:eastAsia="zh-TW"/>
        </w:rPr>
        <w:t>節 代理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7" w:name="d1a251"/>
      <w:r w:rsidRPr="000D28EC">
        <w:rPr>
          <w:rFonts w:asciiTheme="minorBidi" w:eastAsiaTheme="minorBidi" w:hAnsiTheme="minorBidi" w:cstheme="minorBidi"/>
          <w:sz w:val="28"/>
          <w:szCs w:val="28"/>
          <w:lang w:eastAsia="zh-TW"/>
        </w:rPr>
        <w:t>第一目</w:t>
      </w:r>
      <w:bookmarkEnd w:id="29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一般原則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8" w:name="a251"/>
      <w:r w:rsidRPr="000D28EC">
        <w:rPr>
          <w:rFonts w:asciiTheme="minorBidi" w:eastAsiaTheme="minorBidi" w:hAnsiTheme="minorBidi" w:cstheme="minorBidi"/>
          <w:sz w:val="28"/>
          <w:szCs w:val="28"/>
          <w:lang w:eastAsia="zh-TW"/>
        </w:rPr>
        <w:t>第二百五十一</w:t>
      </w:r>
      <w:bookmarkEnd w:id="298"/>
      <w:r w:rsidRPr="000D28EC">
        <w:rPr>
          <w:rFonts w:asciiTheme="minorBidi" w:eastAsiaTheme="minorBidi" w:hAnsiTheme="minorBidi" w:cstheme="minorBidi"/>
          <w:sz w:val="28"/>
          <w:szCs w:val="28"/>
          <w:lang w:eastAsia="zh-TW"/>
        </w:rPr>
        <w:t>條 （代理之效力）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代理人按其被賦予之權限以被代理人之名義所作之法律行</w:t>
      </w:r>
      <w:r w:rsidRPr="000D28EC">
        <w:rPr>
          <w:rFonts w:asciiTheme="minorBidi" w:eastAsiaTheme="minorBidi" w:hAnsiTheme="minorBidi" w:cstheme="minorBidi" w:hint="eastAsia"/>
          <w:sz w:val="28"/>
          <w:szCs w:val="28"/>
          <w:lang w:eastAsia="zh-TW"/>
        </w:rPr>
        <w:t>為，在被代理人之權利義務範圍內產生效力。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99" w:name="a252"/>
      <w:r w:rsidRPr="000D28EC">
        <w:rPr>
          <w:rFonts w:asciiTheme="minorBidi" w:eastAsiaTheme="minorBidi" w:hAnsiTheme="minorBidi" w:cstheme="minorBidi"/>
          <w:sz w:val="28"/>
          <w:szCs w:val="28"/>
          <w:lang w:eastAsia="zh-TW"/>
        </w:rPr>
        <w:t>第二百五十二</w:t>
      </w:r>
      <w:bookmarkEnd w:id="299"/>
      <w:r w:rsidRPr="000D28EC">
        <w:rPr>
          <w:rFonts w:asciiTheme="minorBidi" w:eastAsiaTheme="minorBidi" w:hAnsiTheme="minorBidi" w:cstheme="minorBidi"/>
          <w:sz w:val="28"/>
          <w:szCs w:val="28"/>
          <w:lang w:eastAsia="zh-TW"/>
        </w:rPr>
        <w:t>條 （意思之欠缺或瑕疵以及重要之主觀狀況）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一、就導致意思表示之無效或得予以撤銷而言，關於意思之欠缺或瑕疵，以及對可影響法律行</w:t>
      </w:r>
      <w:r w:rsidRPr="000D28EC">
        <w:rPr>
          <w:rFonts w:asciiTheme="minorBidi" w:eastAsiaTheme="minorBidi" w:hAnsiTheme="minorBidi" w:cstheme="minorBidi" w:hint="eastAsia"/>
          <w:sz w:val="28"/>
          <w:szCs w:val="28"/>
          <w:lang w:eastAsia="zh-TW"/>
        </w:rPr>
        <w:t>為效力之事實之知情或不知情，應根據代理人本人之情況予以決定；但涉及取決於被代理人意思之要素者除外。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二、惡意之被代理人不因代理人之善意而得益。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0" w:name="a253"/>
      <w:r w:rsidRPr="000D28EC">
        <w:rPr>
          <w:rFonts w:asciiTheme="minorBidi" w:eastAsiaTheme="minorBidi" w:hAnsiTheme="minorBidi" w:cstheme="minorBidi"/>
          <w:sz w:val="28"/>
          <w:szCs w:val="28"/>
          <w:lang w:eastAsia="zh-TW"/>
        </w:rPr>
        <w:t>第二百五十三</w:t>
      </w:r>
      <w:bookmarkEnd w:id="300"/>
      <w:r w:rsidRPr="000D28EC">
        <w:rPr>
          <w:rFonts w:asciiTheme="minorBidi" w:eastAsiaTheme="minorBidi" w:hAnsiTheme="minorBidi" w:cstheme="minorBidi"/>
          <w:sz w:val="28"/>
          <w:szCs w:val="28"/>
          <w:lang w:eastAsia="zh-TW"/>
        </w:rPr>
        <w:t>條 （代理人權力之證明）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一、如一人以他人名義向第三人作意思表示，則第三人得要求該代理人於合理期間內證明其所具有之權力，否則該意思表示不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二、如有關之代理權載於文書內，則上述之第三人得要求一</w:t>
      </w:r>
      <w:r w:rsidRPr="000D28EC">
        <w:rPr>
          <w:rFonts w:asciiTheme="minorBidi" w:eastAsiaTheme="minorBidi" w:hAnsiTheme="minorBidi" w:cstheme="minorBidi" w:hint="eastAsia"/>
          <w:sz w:val="28"/>
          <w:szCs w:val="28"/>
          <w:lang w:eastAsia="zh-TW"/>
        </w:rPr>
        <w:t>份載有該代理人簽名之有關文書副本。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1" w:name="a254"/>
      <w:r w:rsidRPr="000D28EC">
        <w:rPr>
          <w:rFonts w:asciiTheme="minorBidi" w:eastAsiaTheme="minorBidi" w:hAnsiTheme="minorBidi" w:cstheme="minorBidi"/>
          <w:sz w:val="28"/>
          <w:szCs w:val="28"/>
          <w:lang w:eastAsia="zh-TW"/>
        </w:rPr>
        <w:t>第二百五十四</w:t>
      </w:r>
      <w:bookmarkEnd w:id="301"/>
      <w:r w:rsidRPr="000D28EC">
        <w:rPr>
          <w:rFonts w:asciiTheme="minorBidi" w:eastAsiaTheme="minorBidi" w:hAnsiTheme="minorBidi" w:cstheme="minorBidi"/>
          <w:sz w:val="28"/>
          <w:szCs w:val="28"/>
          <w:lang w:eastAsia="zh-TW"/>
        </w:rPr>
        <w:t>條 （雙方代理）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一、對於代理人作出之雙方代理行</w:t>
      </w:r>
      <w:r w:rsidRPr="000D28EC">
        <w:rPr>
          <w:rFonts w:asciiTheme="minorBidi" w:eastAsiaTheme="minorBidi" w:hAnsiTheme="minorBidi" w:cstheme="minorBidi" w:hint="eastAsia"/>
          <w:sz w:val="28"/>
          <w:szCs w:val="28"/>
          <w:lang w:eastAsia="zh-TW"/>
        </w:rPr>
        <w:t>為可予撤銷，不論在有關行為中該代理人之另一身分為其本人或為第三人之代理人，但被代理人曾就該行為之訂立特別給予同意，又或基於該行為之性質而排除出現利益衝突之可能性者除外。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為着上款規定之效力，由具有復代理權之人所作之法律行為，視為由代理人作出。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2" w:name="d2a255"/>
      <w:r w:rsidRPr="000D28EC">
        <w:rPr>
          <w:rFonts w:asciiTheme="minorBidi" w:eastAsiaTheme="minorBidi" w:hAnsiTheme="minorBidi" w:cstheme="minorBidi"/>
          <w:sz w:val="28"/>
          <w:szCs w:val="28"/>
          <w:lang w:eastAsia="zh-TW"/>
        </w:rPr>
        <w:t>第二目</w:t>
      </w:r>
      <w:bookmarkEnd w:id="302"/>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意定代理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3" w:name="a255"/>
      <w:r w:rsidRPr="000D28EC">
        <w:rPr>
          <w:rFonts w:asciiTheme="minorBidi" w:eastAsiaTheme="minorBidi" w:hAnsiTheme="minorBidi" w:cstheme="minorBidi"/>
          <w:sz w:val="28"/>
          <w:szCs w:val="28"/>
          <w:lang w:eastAsia="zh-TW"/>
        </w:rPr>
        <w:t>第二百五十五</w:t>
      </w:r>
      <w:bookmarkEnd w:id="303"/>
      <w:r w:rsidRPr="000D28EC">
        <w:rPr>
          <w:rFonts w:asciiTheme="minorBidi" w:eastAsiaTheme="minorBidi" w:hAnsiTheme="minorBidi" w:cstheme="minorBidi"/>
          <w:sz w:val="28"/>
          <w:szCs w:val="28"/>
          <w:lang w:eastAsia="zh-TW"/>
        </w:rPr>
        <w:t>條 （授權）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一、授權係指一人自願將代理權授予他人之行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二、授權之方式須</w:t>
      </w:r>
      <w:r w:rsidRPr="000D28EC">
        <w:rPr>
          <w:rFonts w:asciiTheme="minorBidi" w:eastAsiaTheme="minorBidi" w:hAnsiTheme="minorBidi" w:cstheme="minorBidi" w:hint="eastAsia"/>
          <w:sz w:val="28"/>
          <w:szCs w:val="28"/>
          <w:lang w:eastAsia="zh-TW"/>
        </w:rPr>
        <w:t>為就受權人應作之法律行為所要求之方式，但法律另有規定者除外。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三、需公證員參與作成之授權書應按有關法例所定之方式作成。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4" w:name="a256"/>
      <w:r w:rsidRPr="000D28EC">
        <w:rPr>
          <w:rFonts w:asciiTheme="minorBidi" w:eastAsiaTheme="minorBidi" w:hAnsiTheme="minorBidi" w:cstheme="minorBidi"/>
          <w:sz w:val="28"/>
          <w:szCs w:val="28"/>
          <w:lang w:eastAsia="zh-TW"/>
        </w:rPr>
        <w:t>第二百五十六</w:t>
      </w:r>
      <w:bookmarkEnd w:id="304"/>
      <w:r w:rsidRPr="000D28EC">
        <w:rPr>
          <w:rFonts w:asciiTheme="minorBidi" w:eastAsiaTheme="minorBidi" w:hAnsiTheme="minorBidi" w:cstheme="minorBidi"/>
          <w:sz w:val="28"/>
          <w:szCs w:val="28"/>
          <w:lang w:eastAsia="zh-TW"/>
        </w:rPr>
        <w:t>條 （受權人之能力）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受權人僅須具有其應作之法律行</w:t>
      </w:r>
      <w:r w:rsidRPr="000D28EC">
        <w:rPr>
          <w:rFonts w:asciiTheme="minorBidi" w:eastAsiaTheme="minorBidi" w:hAnsiTheme="minorBidi" w:cstheme="minorBidi" w:hint="eastAsia"/>
          <w:sz w:val="28"/>
          <w:szCs w:val="28"/>
          <w:lang w:eastAsia="zh-TW"/>
        </w:rPr>
        <w:t>為之性質所要求之理解力及意欲能力。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5" w:name="a257"/>
      <w:r w:rsidRPr="000D28EC">
        <w:rPr>
          <w:rFonts w:asciiTheme="minorBidi" w:eastAsiaTheme="minorBidi" w:hAnsiTheme="minorBidi" w:cstheme="minorBidi"/>
          <w:sz w:val="28"/>
          <w:szCs w:val="28"/>
          <w:lang w:eastAsia="zh-TW"/>
        </w:rPr>
        <w:t>第二百五十七</w:t>
      </w:r>
      <w:bookmarkEnd w:id="305"/>
      <w:r w:rsidRPr="000D28EC">
        <w:rPr>
          <w:rFonts w:asciiTheme="minorBidi" w:eastAsiaTheme="minorBidi" w:hAnsiTheme="minorBidi" w:cstheme="minorBidi"/>
          <w:sz w:val="28"/>
          <w:szCs w:val="28"/>
          <w:lang w:eastAsia="zh-TW"/>
        </w:rPr>
        <w:t>條 （受權人之替代）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一、僅在被代理人容許受權人可由他人替代之情況下，又或按照授權之內容或導致授權之法律關係，受權人具有由他人替代自己之權能時，受權人方得由他人替代。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二、上述之替代並不導致排除原受權人，但另有意思表示者除外。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三、替代經許可後，受權人僅在其選擇替代人或對替代人作出指示方面有過錯時，方對被代理人負責。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四、受權人得透過輔助人執行授權，但按有關法律行</w:t>
      </w:r>
      <w:r w:rsidRPr="000D28EC">
        <w:rPr>
          <w:rFonts w:asciiTheme="minorBidi" w:eastAsiaTheme="minorBidi" w:hAnsiTheme="minorBidi" w:cstheme="minorBidi" w:hint="eastAsia"/>
          <w:sz w:val="28"/>
          <w:szCs w:val="28"/>
          <w:lang w:eastAsia="zh-TW"/>
        </w:rPr>
        <w:t>為或應作出行為之性質排除此可能者除外。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6" w:name="a258"/>
      <w:r w:rsidRPr="000D28EC">
        <w:rPr>
          <w:rFonts w:asciiTheme="minorBidi" w:eastAsiaTheme="minorBidi" w:hAnsiTheme="minorBidi" w:cstheme="minorBidi"/>
          <w:sz w:val="28"/>
          <w:szCs w:val="28"/>
          <w:lang w:eastAsia="zh-TW"/>
        </w:rPr>
        <w:t>第二百五十八</w:t>
      </w:r>
      <w:bookmarkEnd w:id="306"/>
      <w:r w:rsidRPr="000D28EC">
        <w:rPr>
          <w:rFonts w:asciiTheme="minorBidi" w:eastAsiaTheme="minorBidi" w:hAnsiTheme="minorBidi" w:cstheme="minorBidi"/>
          <w:sz w:val="28"/>
          <w:szCs w:val="28"/>
          <w:lang w:eastAsia="zh-TW"/>
        </w:rPr>
        <w:t>條 （授權之終止）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一、受權人放棄獲授予之代理權，或作</w:t>
      </w:r>
      <w:r w:rsidRPr="000D28EC">
        <w:rPr>
          <w:rFonts w:asciiTheme="minorBidi" w:eastAsiaTheme="minorBidi" w:hAnsiTheme="minorBidi" w:cstheme="minorBidi" w:hint="eastAsia"/>
          <w:sz w:val="28"/>
          <w:szCs w:val="28"/>
          <w:lang w:eastAsia="zh-TW"/>
        </w:rPr>
        <w:t>為授權依據之法律關係終止時，授權即告終止，但在後一情況下，被代理人另有意思者除外。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二、被代理人可自由將授權廢止，即使曾有相反之協議或放棄廢止權者亦然。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三、然而，授權亦係</w:t>
      </w:r>
      <w:r w:rsidRPr="000D28EC">
        <w:rPr>
          <w:rFonts w:asciiTheme="minorBidi" w:eastAsiaTheme="minorBidi" w:hAnsiTheme="minorBidi" w:cstheme="minorBidi" w:hint="eastAsia"/>
          <w:sz w:val="28"/>
          <w:szCs w:val="28"/>
          <w:lang w:eastAsia="zh-TW"/>
        </w:rPr>
        <w:t>為着受權人或第三人之利益而作出時，則在未經上述利害關係人同意前，不得廢止授權，但有合理理由者除外。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四、對於如何知悉授權是否</w:t>
      </w:r>
      <w:r w:rsidRPr="000D28EC">
        <w:rPr>
          <w:rFonts w:asciiTheme="minorBidi" w:eastAsiaTheme="minorBidi" w:hAnsiTheme="minorBidi" w:cstheme="minorBidi" w:hint="eastAsia"/>
          <w:sz w:val="28"/>
          <w:szCs w:val="28"/>
          <w:lang w:eastAsia="zh-TW"/>
        </w:rPr>
        <w:t>為受權人或第三人之利益而作出，須以客觀標準予以判斷；然而，如當事人在有關授權中表示係為受權人或第三人之利益而作出授權，則構成具有此種意義之推定，雖然此</w:t>
      </w:r>
      <w:r w:rsidRPr="000D28EC">
        <w:rPr>
          <w:rFonts w:asciiTheme="minorBidi" w:eastAsiaTheme="minorBidi" w:hAnsiTheme="minorBidi" w:cstheme="minorBidi"/>
          <w:sz w:val="28"/>
          <w:szCs w:val="28"/>
          <w:lang w:eastAsia="zh-TW"/>
        </w:rPr>
        <w:t>推定透過單純反證即可推翻。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7" w:name="a259"/>
      <w:r w:rsidRPr="000D28EC">
        <w:rPr>
          <w:rFonts w:asciiTheme="minorBidi" w:eastAsiaTheme="minorBidi" w:hAnsiTheme="minorBidi" w:cstheme="minorBidi"/>
          <w:sz w:val="28"/>
          <w:szCs w:val="28"/>
          <w:lang w:eastAsia="zh-TW"/>
        </w:rPr>
        <w:t>第二百五十九</w:t>
      </w:r>
      <w:bookmarkEnd w:id="307"/>
      <w:r w:rsidRPr="000D28EC">
        <w:rPr>
          <w:rFonts w:asciiTheme="minorBidi" w:eastAsiaTheme="minorBidi" w:hAnsiTheme="minorBidi" w:cstheme="minorBidi"/>
          <w:sz w:val="28"/>
          <w:szCs w:val="28"/>
          <w:lang w:eastAsia="zh-TW"/>
        </w:rPr>
        <w:t>條 （第三人之保護）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一、授權之變更及廢止，均應透過適當方法知會第三人，否則不能以之對抗第三人，但顯示第三人於有關法律行</w:t>
      </w:r>
      <w:r w:rsidRPr="000D28EC">
        <w:rPr>
          <w:rFonts w:asciiTheme="minorBidi" w:eastAsiaTheme="minorBidi" w:hAnsiTheme="minorBidi" w:cstheme="minorBidi" w:hint="eastAsia"/>
          <w:sz w:val="28"/>
          <w:szCs w:val="28"/>
          <w:lang w:eastAsia="zh-TW"/>
        </w:rPr>
        <w:t>為作出時已知情者除外。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二、不得以其他導致授權終止之原因，對抗在無過錯下對該等原因不知情之第三人。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8" w:name="a260"/>
      <w:r w:rsidRPr="000D28EC">
        <w:rPr>
          <w:rFonts w:asciiTheme="minorBidi" w:eastAsiaTheme="minorBidi" w:hAnsiTheme="minorBidi" w:cstheme="minorBidi"/>
          <w:sz w:val="28"/>
          <w:szCs w:val="28"/>
          <w:lang w:eastAsia="zh-TW"/>
        </w:rPr>
        <w:t>第二百六十</w:t>
      </w:r>
      <w:bookmarkEnd w:id="308"/>
      <w:r w:rsidRPr="000D28EC">
        <w:rPr>
          <w:rFonts w:asciiTheme="minorBidi" w:eastAsiaTheme="minorBidi" w:hAnsiTheme="minorBidi" w:cstheme="minorBidi"/>
          <w:sz w:val="28"/>
          <w:szCs w:val="28"/>
          <w:lang w:eastAsia="zh-TW"/>
        </w:rPr>
        <w:t>條 （代理文件之返還）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一、授權失效後，代理人應立即將載有其權力之文件返還。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二、代理人對上述文件無留置權。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09" w:name="a261"/>
      <w:r w:rsidRPr="000D28EC">
        <w:rPr>
          <w:rFonts w:asciiTheme="minorBidi" w:eastAsiaTheme="minorBidi" w:hAnsiTheme="minorBidi" w:cstheme="minorBidi"/>
          <w:sz w:val="28"/>
          <w:szCs w:val="28"/>
          <w:lang w:eastAsia="zh-TW"/>
        </w:rPr>
        <w:t>第二百六十一</w:t>
      </w:r>
      <w:bookmarkEnd w:id="309"/>
      <w:r w:rsidRPr="000D28EC">
        <w:rPr>
          <w:rFonts w:asciiTheme="minorBidi" w:eastAsiaTheme="minorBidi" w:hAnsiTheme="minorBidi" w:cstheme="minorBidi"/>
          <w:sz w:val="28"/>
          <w:szCs w:val="28"/>
          <w:lang w:eastAsia="zh-TW"/>
        </w:rPr>
        <w:t>條 （無權代理）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一、無代理權之人以他人名義訂立之法律行</w:t>
      </w:r>
      <w:r w:rsidRPr="000D28EC">
        <w:rPr>
          <w:rFonts w:asciiTheme="minorBidi" w:eastAsiaTheme="minorBidi" w:hAnsiTheme="minorBidi" w:cstheme="minorBidi" w:hint="eastAsia"/>
          <w:sz w:val="28"/>
          <w:szCs w:val="28"/>
          <w:lang w:eastAsia="zh-TW"/>
        </w:rPr>
        <w:t>為，如未經該人追認，不對該人產生效力。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二、然而，如基於考慮有關具體情況而斷定在客觀上存在應予考慮之理由，以致善意第三人信任該無代理權之人具有作出上述法律行</w:t>
      </w:r>
      <w:r w:rsidRPr="000D28EC">
        <w:rPr>
          <w:rFonts w:asciiTheme="minorBidi" w:eastAsiaTheme="minorBidi" w:hAnsiTheme="minorBidi" w:cstheme="minorBidi" w:hint="eastAsia"/>
          <w:sz w:val="28"/>
          <w:szCs w:val="28"/>
          <w:lang w:eastAsia="zh-TW"/>
        </w:rPr>
        <w:t>為之正當性，且被代理人曾有意識促使此第三人對該無代理權之人產生信任，則由該無代理權之人作出之法律行為，不論是否經被代理人追認，均對被代理人產生效力。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三、追認須以就授權所要求之方式作出，且具有追溯效力，但不影響第三人之權利。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四、如追認未在他方當事人所定之追認期間內作出，視</w:t>
      </w:r>
      <w:r w:rsidRPr="000D28EC">
        <w:rPr>
          <w:rFonts w:asciiTheme="minorBidi" w:eastAsiaTheme="minorBidi" w:hAnsiTheme="minorBidi" w:cstheme="minorBidi" w:hint="eastAsia"/>
          <w:sz w:val="28"/>
          <w:szCs w:val="28"/>
          <w:lang w:eastAsia="zh-TW"/>
        </w:rPr>
        <w:t>為拒絕追認。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五、在法律行</w:t>
      </w:r>
      <w:r w:rsidRPr="000D28EC">
        <w:rPr>
          <w:rFonts w:asciiTheme="minorBidi" w:eastAsiaTheme="minorBidi" w:hAnsiTheme="minorBidi" w:cstheme="minorBidi" w:hint="eastAsia"/>
          <w:sz w:val="28"/>
          <w:szCs w:val="28"/>
          <w:lang w:eastAsia="zh-TW"/>
        </w:rPr>
        <w:t>為未被追認期間，他方當事人得廢止或不承認該行為，但在法律行為成立時明知代理人無代理權者除外。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0" w:name="a262"/>
      <w:r w:rsidRPr="000D28EC">
        <w:rPr>
          <w:rFonts w:asciiTheme="minorBidi" w:eastAsiaTheme="minorBidi" w:hAnsiTheme="minorBidi" w:cstheme="minorBidi"/>
          <w:sz w:val="28"/>
          <w:szCs w:val="28"/>
          <w:lang w:eastAsia="zh-TW"/>
        </w:rPr>
        <w:t>第二百六十二</w:t>
      </w:r>
      <w:bookmarkEnd w:id="310"/>
      <w:r w:rsidRPr="000D28EC">
        <w:rPr>
          <w:rFonts w:asciiTheme="minorBidi" w:eastAsiaTheme="minorBidi" w:hAnsiTheme="minorBidi" w:cstheme="minorBidi"/>
          <w:sz w:val="28"/>
          <w:szCs w:val="28"/>
          <w:lang w:eastAsia="zh-TW"/>
        </w:rPr>
        <w:t>條 （濫用代理）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上條之規定適用於代理人濫用其權力之情況，但以他方當事人明知或應知悉該濫用代理</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1" w:name="ss7a263"/>
      <w:r w:rsidRPr="000D28EC">
        <w:rPr>
          <w:rFonts w:asciiTheme="minorBidi" w:eastAsiaTheme="minorBidi" w:hAnsiTheme="minorBidi" w:cstheme="minorBidi"/>
          <w:sz w:val="28"/>
          <w:szCs w:val="28"/>
          <w:lang w:eastAsia="zh-TW"/>
        </w:rPr>
        <w:t>第七分</w:t>
      </w:r>
      <w:bookmarkEnd w:id="311"/>
      <w:r w:rsidRPr="000D28EC">
        <w:rPr>
          <w:rFonts w:asciiTheme="minorBidi" w:eastAsiaTheme="minorBidi" w:hAnsiTheme="minorBidi" w:cstheme="minorBidi"/>
          <w:sz w:val="28"/>
          <w:szCs w:val="28"/>
          <w:lang w:eastAsia="zh-TW"/>
        </w:rPr>
        <w:t>節 條件及期限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2" w:name="a263"/>
      <w:r w:rsidRPr="000D28EC">
        <w:rPr>
          <w:rFonts w:asciiTheme="minorBidi" w:eastAsiaTheme="minorBidi" w:hAnsiTheme="minorBidi" w:cstheme="minorBidi"/>
          <w:sz w:val="28"/>
          <w:szCs w:val="28"/>
          <w:lang w:eastAsia="zh-TW"/>
        </w:rPr>
        <w:t>第二百六十三</w:t>
      </w:r>
      <w:bookmarkEnd w:id="312"/>
      <w:r w:rsidRPr="000D28EC">
        <w:rPr>
          <w:rFonts w:asciiTheme="minorBidi" w:eastAsiaTheme="minorBidi" w:hAnsiTheme="minorBidi" w:cstheme="minorBidi"/>
          <w:sz w:val="28"/>
          <w:szCs w:val="28"/>
          <w:lang w:eastAsia="zh-TW"/>
        </w:rPr>
        <w:t>條 （條件之</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各當事人得以將來及不確定之事件之發生，決定法律行</w:t>
      </w:r>
      <w:r w:rsidRPr="000D28EC">
        <w:rPr>
          <w:rFonts w:asciiTheme="minorBidi" w:eastAsiaTheme="minorBidi" w:hAnsiTheme="minorBidi" w:cstheme="minorBidi" w:hint="eastAsia"/>
          <w:sz w:val="28"/>
          <w:szCs w:val="28"/>
          <w:lang w:eastAsia="zh-TW"/>
        </w:rPr>
        <w:t>為效力之發生或解除；第一種情形之條件為停止條件，第二種情形之條件為解除條件。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3" w:name="a264"/>
      <w:r w:rsidRPr="000D28EC">
        <w:rPr>
          <w:rFonts w:asciiTheme="minorBidi" w:eastAsiaTheme="minorBidi" w:hAnsiTheme="minorBidi" w:cstheme="minorBidi"/>
          <w:sz w:val="28"/>
          <w:szCs w:val="28"/>
          <w:lang w:eastAsia="zh-TW"/>
        </w:rPr>
        <w:t>第二百六十四</w:t>
      </w:r>
      <w:bookmarkEnd w:id="313"/>
      <w:r w:rsidRPr="000D28EC">
        <w:rPr>
          <w:rFonts w:asciiTheme="minorBidi" w:eastAsiaTheme="minorBidi" w:hAnsiTheme="minorBidi" w:cstheme="minorBidi"/>
          <w:sz w:val="28"/>
          <w:szCs w:val="28"/>
          <w:lang w:eastAsia="zh-TW"/>
        </w:rPr>
        <w:t>條 （不法或不能之條件）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一、附違反法律、公共秩序或侵犯善良風俗之條件之法律行</w:t>
      </w:r>
      <w:r w:rsidRPr="000D28EC">
        <w:rPr>
          <w:rFonts w:asciiTheme="minorBidi" w:eastAsiaTheme="minorBidi" w:hAnsiTheme="minorBidi" w:cstheme="minorBidi" w:hint="eastAsia"/>
          <w:sz w:val="28"/>
          <w:szCs w:val="28"/>
          <w:lang w:eastAsia="zh-TW"/>
        </w:rPr>
        <w:t>為無效。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二、受在事實或法律上</w:t>
      </w:r>
      <w:r w:rsidRPr="000D28EC">
        <w:rPr>
          <w:rFonts w:asciiTheme="minorBidi" w:eastAsiaTheme="minorBidi" w:hAnsiTheme="minorBidi" w:cstheme="minorBidi" w:hint="eastAsia"/>
          <w:sz w:val="28"/>
          <w:szCs w:val="28"/>
          <w:lang w:eastAsia="zh-TW"/>
        </w:rPr>
        <w:t>為不能之停止條件約束之法律行為亦無效；如屬解除條件，則視其未有訂定。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4" w:name="a265"/>
      <w:r w:rsidRPr="000D28EC">
        <w:rPr>
          <w:rFonts w:asciiTheme="minorBidi" w:eastAsiaTheme="minorBidi" w:hAnsiTheme="minorBidi" w:cstheme="minorBidi"/>
          <w:sz w:val="28"/>
          <w:szCs w:val="28"/>
          <w:lang w:eastAsia="zh-TW"/>
        </w:rPr>
        <w:t>第二百六十五</w:t>
      </w:r>
      <w:bookmarkEnd w:id="314"/>
      <w:r w:rsidRPr="000D28EC">
        <w:rPr>
          <w:rFonts w:asciiTheme="minorBidi" w:eastAsiaTheme="minorBidi" w:hAnsiTheme="minorBidi" w:cstheme="minorBidi"/>
          <w:sz w:val="28"/>
          <w:szCs w:val="28"/>
          <w:lang w:eastAsia="zh-TW"/>
        </w:rPr>
        <w:t>條 （條件成否未定期間）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附停止條件承擔債務或轉讓權利之人，或附解除條件取得權利之人，在條件成否未定期間應按善意原則行事，以免損害他方權利之完整。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5" w:name="a266"/>
      <w:r w:rsidRPr="000D28EC">
        <w:rPr>
          <w:rFonts w:asciiTheme="minorBidi" w:eastAsiaTheme="minorBidi" w:hAnsiTheme="minorBidi" w:cstheme="minorBidi"/>
          <w:sz w:val="28"/>
          <w:szCs w:val="28"/>
          <w:lang w:eastAsia="zh-TW"/>
        </w:rPr>
        <w:t>第二百六十六</w:t>
      </w:r>
      <w:bookmarkEnd w:id="315"/>
      <w:r w:rsidRPr="000D28EC">
        <w:rPr>
          <w:rFonts w:asciiTheme="minorBidi" w:eastAsiaTheme="minorBidi" w:hAnsiTheme="minorBidi" w:cstheme="minorBidi"/>
          <w:sz w:val="28"/>
          <w:szCs w:val="28"/>
          <w:lang w:eastAsia="zh-TW"/>
        </w:rPr>
        <w:t>條 （條件成否未定期間之保全行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權利取得人可在停止條件之成否未定期間作出保全行</w:t>
      </w:r>
      <w:r w:rsidRPr="000D28EC">
        <w:rPr>
          <w:rFonts w:asciiTheme="minorBidi" w:eastAsiaTheme="minorBidi" w:hAnsiTheme="minorBidi" w:cstheme="minorBidi" w:hint="eastAsia"/>
          <w:sz w:val="28"/>
          <w:szCs w:val="28"/>
          <w:lang w:eastAsia="zh-TW"/>
        </w:rPr>
        <w:t>為，而附解除條件之債務人或出讓人，亦得在解除條件之成否未定期間作出保全行為。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6" w:name="a267"/>
      <w:r w:rsidRPr="000D28EC">
        <w:rPr>
          <w:rFonts w:asciiTheme="minorBidi" w:eastAsiaTheme="minorBidi" w:hAnsiTheme="minorBidi" w:cstheme="minorBidi"/>
          <w:sz w:val="28"/>
          <w:szCs w:val="28"/>
          <w:lang w:eastAsia="zh-TW"/>
        </w:rPr>
        <w:t>第二百六十七</w:t>
      </w:r>
      <w:bookmarkEnd w:id="316"/>
      <w:r w:rsidRPr="000D28EC">
        <w:rPr>
          <w:rFonts w:asciiTheme="minorBidi" w:eastAsiaTheme="minorBidi" w:hAnsiTheme="minorBidi" w:cstheme="minorBidi"/>
          <w:sz w:val="28"/>
          <w:szCs w:val="28"/>
          <w:lang w:eastAsia="zh-TW"/>
        </w:rPr>
        <w:t>條 （條件成否未定期間之處分行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一、在條件成否未定期間，對構成附條件法律行</w:t>
      </w:r>
      <w:r w:rsidRPr="000D28EC">
        <w:rPr>
          <w:rFonts w:asciiTheme="minorBidi" w:eastAsiaTheme="minorBidi" w:hAnsiTheme="minorBidi" w:cstheme="minorBidi" w:hint="eastAsia"/>
          <w:sz w:val="28"/>
          <w:szCs w:val="28"/>
          <w:lang w:eastAsia="zh-TW"/>
        </w:rPr>
        <w:t>為標的之財產或權利所作之處分行為，受該法律行為本身生效或不生效所約束，但另有訂定者除外。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二、如須返還被轉讓物，則第一千一百九十四條及續後各條之規定直接或類推適用於善意占有人。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7" w:name="a268"/>
      <w:r w:rsidRPr="000D28EC">
        <w:rPr>
          <w:rFonts w:asciiTheme="minorBidi" w:eastAsiaTheme="minorBidi" w:hAnsiTheme="minorBidi" w:cstheme="minorBidi"/>
          <w:sz w:val="28"/>
          <w:szCs w:val="28"/>
          <w:lang w:eastAsia="zh-TW"/>
        </w:rPr>
        <w:t>第二百六十八</w:t>
      </w:r>
      <w:bookmarkEnd w:id="317"/>
      <w:r w:rsidRPr="000D28EC">
        <w:rPr>
          <w:rFonts w:asciiTheme="minorBidi" w:eastAsiaTheme="minorBidi" w:hAnsiTheme="minorBidi" w:cstheme="minorBidi"/>
          <w:sz w:val="28"/>
          <w:szCs w:val="28"/>
          <w:lang w:eastAsia="zh-TW"/>
        </w:rPr>
        <w:t>條 （條件之成就或不成就）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一、肯定一條件不能成就時，視該條件不成就。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二、因條件成就而受不利之人，如在違反善意規則下阻礙條件成就，則視條件已成就；因條件成就而受利益之人，如在違反善意規則下促使條件成就，則視條件不成就。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8" w:name="a269"/>
      <w:r w:rsidRPr="000D28EC">
        <w:rPr>
          <w:rFonts w:asciiTheme="minorBidi" w:eastAsiaTheme="minorBidi" w:hAnsiTheme="minorBidi" w:cstheme="minorBidi"/>
          <w:sz w:val="28"/>
          <w:szCs w:val="28"/>
          <w:lang w:eastAsia="zh-TW"/>
        </w:rPr>
        <w:lastRenderedPageBreak/>
        <w:t>第二百六十九</w:t>
      </w:r>
      <w:bookmarkEnd w:id="318"/>
      <w:r w:rsidRPr="000D28EC">
        <w:rPr>
          <w:rFonts w:asciiTheme="minorBidi" w:eastAsiaTheme="minorBidi" w:hAnsiTheme="minorBidi" w:cstheme="minorBidi"/>
          <w:sz w:val="28"/>
          <w:szCs w:val="28"/>
          <w:lang w:eastAsia="zh-TW"/>
        </w:rPr>
        <w:t>條 （條件之追溯效力）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條件成就之效力追溯至成立法律行</w:t>
      </w:r>
      <w:r w:rsidRPr="000D28EC">
        <w:rPr>
          <w:rFonts w:asciiTheme="minorBidi" w:eastAsiaTheme="minorBidi" w:hAnsiTheme="minorBidi" w:cstheme="minorBidi" w:hint="eastAsia"/>
          <w:sz w:val="28"/>
          <w:szCs w:val="28"/>
          <w:lang w:eastAsia="zh-TW"/>
        </w:rPr>
        <w:t>為之日，但因雙方當事人之意思或行為之性質而使條件之效力須在另一時間發生者，不在此限。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19" w:name="a270"/>
      <w:r w:rsidRPr="000D28EC">
        <w:rPr>
          <w:rFonts w:asciiTheme="minorBidi" w:eastAsiaTheme="minorBidi" w:hAnsiTheme="minorBidi" w:cstheme="minorBidi"/>
          <w:sz w:val="28"/>
          <w:szCs w:val="28"/>
          <w:lang w:eastAsia="zh-TW"/>
        </w:rPr>
        <w:t>第二百七十</w:t>
      </w:r>
      <w:bookmarkEnd w:id="319"/>
      <w:r w:rsidRPr="000D28EC">
        <w:rPr>
          <w:rFonts w:asciiTheme="minorBidi" w:eastAsiaTheme="minorBidi" w:hAnsiTheme="minorBidi" w:cstheme="minorBidi"/>
          <w:sz w:val="28"/>
          <w:szCs w:val="28"/>
          <w:lang w:eastAsia="zh-TW"/>
        </w:rPr>
        <w:t>條 （無追溯效力）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一、持續或定期執行之合同如附有解除條件，則適用第四百二十八條第二款之規定。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二、在條件成否未定期間，由具有行使一般管理權的一方當事人作出之一般管理行</w:t>
      </w:r>
      <w:r w:rsidRPr="000D28EC">
        <w:rPr>
          <w:rFonts w:asciiTheme="minorBidi" w:eastAsiaTheme="minorBidi" w:hAnsiTheme="minorBidi" w:cstheme="minorBidi" w:hint="eastAsia"/>
          <w:sz w:val="28"/>
          <w:szCs w:val="28"/>
          <w:lang w:eastAsia="zh-TW"/>
        </w:rPr>
        <w:t>為，其有效性不受條件成就與否所影響。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三、對於上款所指當事人取得</w:t>
      </w:r>
      <w:r w:rsidRPr="000D28EC">
        <w:rPr>
          <w:rFonts w:asciiTheme="minorBidi" w:eastAsiaTheme="minorBidi" w:hAnsiTheme="minorBidi" w:cstheme="minorBidi" w:hint="eastAsia"/>
          <w:sz w:val="28"/>
          <w:szCs w:val="28"/>
          <w:lang w:eastAsia="zh-TW"/>
        </w:rPr>
        <w:t>孳息之情況，適用有關善意占有人取得孳息之規定。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0" w:name="a271"/>
      <w:r w:rsidRPr="000D28EC">
        <w:rPr>
          <w:rFonts w:asciiTheme="minorBidi" w:eastAsiaTheme="minorBidi" w:hAnsiTheme="minorBidi" w:cstheme="minorBidi"/>
          <w:sz w:val="28"/>
          <w:szCs w:val="28"/>
          <w:lang w:eastAsia="zh-TW"/>
        </w:rPr>
        <w:t>第二百七十一</w:t>
      </w:r>
      <w:bookmarkEnd w:id="320"/>
      <w:r w:rsidRPr="000D28EC">
        <w:rPr>
          <w:rFonts w:asciiTheme="minorBidi" w:eastAsiaTheme="minorBidi" w:hAnsiTheme="minorBidi" w:cstheme="minorBidi"/>
          <w:sz w:val="28"/>
          <w:szCs w:val="28"/>
          <w:lang w:eastAsia="zh-TW"/>
        </w:rPr>
        <w:t>條 （期限）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如訂定某時刻</w:t>
      </w:r>
      <w:r w:rsidRPr="000D28EC">
        <w:rPr>
          <w:rFonts w:asciiTheme="minorBidi" w:eastAsiaTheme="minorBidi" w:hAnsiTheme="minorBidi" w:cstheme="minorBidi" w:hint="eastAsia"/>
          <w:sz w:val="28"/>
          <w:szCs w:val="28"/>
          <w:lang w:eastAsia="zh-TW"/>
        </w:rPr>
        <w:t>為法律行為效力之開始或終止，則對該訂定適用經作出必要配合之第二百六十五條及第二百六十六條之規定。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1" w:name="a272"/>
      <w:r w:rsidRPr="000D28EC">
        <w:rPr>
          <w:rFonts w:asciiTheme="minorBidi" w:eastAsiaTheme="minorBidi" w:hAnsiTheme="minorBidi" w:cstheme="minorBidi"/>
          <w:sz w:val="28"/>
          <w:szCs w:val="28"/>
          <w:lang w:eastAsia="zh-TW"/>
        </w:rPr>
        <w:t>第二百七十二</w:t>
      </w:r>
      <w:bookmarkEnd w:id="321"/>
      <w:r w:rsidRPr="000D28EC">
        <w:rPr>
          <w:rFonts w:asciiTheme="minorBidi" w:eastAsiaTheme="minorBidi" w:hAnsiTheme="minorBidi" w:cstheme="minorBidi"/>
          <w:sz w:val="28"/>
          <w:szCs w:val="28"/>
          <w:lang w:eastAsia="zh-TW"/>
        </w:rPr>
        <w:t>條 （期限之計算）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確定期限時，遇有疑問，適用下列規則：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期限以月初、月中或月底訂定時，應分別理解</w:t>
      </w:r>
      <w:r w:rsidRPr="000D28EC">
        <w:rPr>
          <w:rFonts w:asciiTheme="minorBidi" w:eastAsiaTheme="minorBidi" w:hAnsiTheme="minorBidi" w:cstheme="minorBidi" w:hint="eastAsia"/>
          <w:sz w:val="28"/>
          <w:szCs w:val="28"/>
          <w:lang w:eastAsia="zh-TW"/>
        </w:rPr>
        <w:t>為該月之第一日、第十五日或最後一日；期限定在年初、年中或年底時，應分別理解為該年之第一日、六月三十日或十二月三十一日；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在計算期間時，對用以起算期間之事實之發生日不予計算，而期間於其末日之二十四時終止，以時定期間者，對有關事實發生之小時不予計算，而期間於最後之小時之六十分鐘終止；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如由某期日開始以星期、月或年定期間，則期間於最後之星期、月或年中與起算日對應之日之二十四時終止；但於最後之月內無對應之日者，期間於該月之末日終止；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以二十四小時或四十八小時指出之期間，分別視</w:t>
      </w:r>
      <w:r w:rsidRPr="000D28EC">
        <w:rPr>
          <w:rFonts w:asciiTheme="minorBidi" w:eastAsiaTheme="minorBidi" w:hAnsiTheme="minorBidi" w:cstheme="minorBidi" w:hint="eastAsia"/>
          <w:sz w:val="28"/>
          <w:szCs w:val="28"/>
          <w:lang w:eastAsia="zh-TW"/>
        </w:rPr>
        <w:t>為一日或兩日之期間；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於星期日或假日終止之期間，延至續後首個工作日終止；如受期間約束之行</w:t>
      </w:r>
      <w:r w:rsidRPr="000D28EC">
        <w:rPr>
          <w:rFonts w:asciiTheme="minorBidi" w:eastAsiaTheme="minorBidi" w:hAnsiTheme="minorBidi" w:cstheme="minorBidi" w:hint="eastAsia"/>
          <w:sz w:val="28"/>
          <w:szCs w:val="28"/>
          <w:lang w:eastAsia="zh-TW"/>
        </w:rPr>
        <w:t>為須在法院為之，則司法假期及法院辦事處不辦公之日等同星期日及假日。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2" w:name="s2a273"/>
      <w:r w:rsidRPr="000D28EC">
        <w:rPr>
          <w:rFonts w:asciiTheme="minorBidi" w:eastAsiaTheme="minorBidi" w:hAnsiTheme="minorBidi" w:cstheme="minorBidi"/>
          <w:sz w:val="28"/>
          <w:szCs w:val="28"/>
          <w:lang w:eastAsia="zh-TW"/>
        </w:rPr>
        <w:t>第二</w:t>
      </w:r>
      <w:bookmarkEnd w:id="322"/>
      <w:r w:rsidRPr="000D28EC">
        <w:rPr>
          <w:rFonts w:asciiTheme="minorBidi" w:eastAsiaTheme="minorBidi" w:hAnsiTheme="minorBidi" w:cstheme="minorBidi"/>
          <w:sz w:val="28"/>
          <w:szCs w:val="28"/>
          <w:lang w:eastAsia="zh-TW"/>
        </w:rPr>
        <w:t>節 法律行</w:t>
      </w:r>
      <w:r w:rsidRPr="000D28EC">
        <w:rPr>
          <w:rFonts w:asciiTheme="minorBidi" w:eastAsiaTheme="minorBidi" w:hAnsiTheme="minorBidi" w:cstheme="minorBidi" w:hint="eastAsia"/>
          <w:sz w:val="28"/>
          <w:szCs w:val="28"/>
          <w:lang w:eastAsia="zh-TW"/>
        </w:rPr>
        <w:t>為之標的及暴利行為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3" w:name="a273"/>
      <w:r w:rsidRPr="000D28EC">
        <w:rPr>
          <w:rFonts w:asciiTheme="minorBidi" w:eastAsiaTheme="minorBidi" w:hAnsiTheme="minorBidi" w:cstheme="minorBidi"/>
          <w:sz w:val="28"/>
          <w:szCs w:val="28"/>
          <w:lang w:eastAsia="zh-TW"/>
        </w:rPr>
        <w:t>第二百七十三</w:t>
      </w:r>
      <w:bookmarkEnd w:id="323"/>
      <w:r w:rsidRPr="000D28EC">
        <w:rPr>
          <w:rFonts w:asciiTheme="minorBidi" w:eastAsiaTheme="minorBidi" w:hAnsiTheme="minorBidi" w:cstheme="minorBidi"/>
          <w:sz w:val="28"/>
          <w:szCs w:val="28"/>
          <w:lang w:eastAsia="zh-TW"/>
        </w:rPr>
        <w:t>條 （法律行</w:t>
      </w:r>
      <w:r w:rsidRPr="000D28EC">
        <w:rPr>
          <w:rFonts w:asciiTheme="minorBidi" w:eastAsiaTheme="minorBidi" w:hAnsiTheme="minorBidi" w:cstheme="minorBidi" w:hint="eastAsia"/>
          <w:sz w:val="28"/>
          <w:szCs w:val="28"/>
          <w:lang w:eastAsia="zh-TW"/>
        </w:rPr>
        <w:t>為標的之要件）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一、法律行</w:t>
      </w:r>
      <w:r w:rsidRPr="000D28EC">
        <w:rPr>
          <w:rFonts w:asciiTheme="minorBidi" w:eastAsiaTheme="minorBidi" w:hAnsiTheme="minorBidi" w:cstheme="minorBidi" w:hint="eastAsia"/>
          <w:sz w:val="28"/>
          <w:szCs w:val="28"/>
          <w:lang w:eastAsia="zh-TW"/>
        </w:rPr>
        <w:t>為之標的，如在事實或法律上為不能、違反法律或不確定，則法律行為無效。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二、違反公共秩序或侵犯善良風俗之法律行</w:t>
      </w:r>
      <w:r w:rsidRPr="000D28EC">
        <w:rPr>
          <w:rFonts w:asciiTheme="minorBidi" w:eastAsiaTheme="minorBidi" w:hAnsiTheme="minorBidi" w:cstheme="minorBidi" w:hint="eastAsia"/>
          <w:sz w:val="28"/>
          <w:szCs w:val="28"/>
          <w:lang w:eastAsia="zh-TW"/>
        </w:rPr>
        <w:t>為無效。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4" w:name="a274"/>
      <w:r w:rsidRPr="000D28EC">
        <w:rPr>
          <w:rFonts w:asciiTheme="minorBidi" w:eastAsiaTheme="minorBidi" w:hAnsiTheme="minorBidi" w:cstheme="minorBidi"/>
          <w:sz w:val="28"/>
          <w:szCs w:val="28"/>
          <w:lang w:eastAsia="zh-TW"/>
        </w:rPr>
        <w:t>第二百七十四</w:t>
      </w:r>
      <w:bookmarkEnd w:id="324"/>
      <w:r w:rsidRPr="000D28EC">
        <w:rPr>
          <w:rFonts w:asciiTheme="minorBidi" w:eastAsiaTheme="minorBidi" w:hAnsiTheme="minorBidi" w:cstheme="minorBidi"/>
          <w:sz w:val="28"/>
          <w:szCs w:val="28"/>
          <w:lang w:eastAsia="zh-TW"/>
        </w:rPr>
        <w:t>條 （違反法律或公共秩序之目的或侵犯善良風俗之目的）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如法律行</w:t>
      </w:r>
      <w:r w:rsidRPr="000D28EC">
        <w:rPr>
          <w:rFonts w:asciiTheme="minorBidi" w:eastAsiaTheme="minorBidi" w:hAnsiTheme="minorBidi" w:cstheme="minorBidi" w:hint="eastAsia"/>
          <w:sz w:val="28"/>
          <w:szCs w:val="28"/>
          <w:lang w:eastAsia="zh-TW"/>
        </w:rPr>
        <w:t>為單純在目的上違反法律或公共秩序，又或侵犯善良風俗，則僅</w:t>
      </w:r>
      <w:r w:rsidRPr="000D28EC">
        <w:rPr>
          <w:rFonts w:asciiTheme="minorBidi" w:eastAsiaTheme="minorBidi" w:hAnsiTheme="minorBidi" w:cstheme="minorBidi"/>
          <w:sz w:val="28"/>
          <w:szCs w:val="28"/>
          <w:lang w:eastAsia="zh-TW"/>
        </w:rPr>
        <w:t>雙方當事人之目的相同時，該法律行</w:t>
      </w:r>
      <w:r w:rsidRPr="000D28EC">
        <w:rPr>
          <w:rFonts w:asciiTheme="minorBidi" w:eastAsiaTheme="minorBidi" w:hAnsiTheme="minorBidi" w:cstheme="minorBidi" w:hint="eastAsia"/>
          <w:sz w:val="28"/>
          <w:szCs w:val="28"/>
          <w:lang w:eastAsia="zh-TW"/>
        </w:rPr>
        <w:t>為方為無效。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5" w:name="a275"/>
      <w:r w:rsidRPr="000D28EC">
        <w:rPr>
          <w:rFonts w:asciiTheme="minorBidi" w:eastAsiaTheme="minorBidi" w:hAnsiTheme="minorBidi" w:cstheme="minorBidi"/>
          <w:sz w:val="28"/>
          <w:szCs w:val="28"/>
          <w:lang w:eastAsia="zh-TW"/>
        </w:rPr>
        <w:lastRenderedPageBreak/>
        <w:t>第二百七十五</w:t>
      </w:r>
      <w:bookmarkEnd w:id="325"/>
      <w:r w:rsidRPr="000D28EC">
        <w:rPr>
          <w:rFonts w:asciiTheme="minorBidi" w:eastAsiaTheme="minorBidi" w:hAnsiTheme="minorBidi" w:cstheme="minorBidi"/>
          <w:sz w:val="28"/>
          <w:szCs w:val="28"/>
          <w:lang w:eastAsia="zh-TW"/>
        </w:rPr>
        <w:t>條 （暴利行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意識地利用他人之困厄狀況、無技能、無經驗、輕率、依賴關係、精神狀態或性格軟弱，而使其承諾給予自己或第三人利益、或使其給予自己或第三人利益，且根據具體情況，上述利益係過分或不合理者，有關法律行</w:t>
      </w:r>
      <w:r w:rsidRPr="000D28EC">
        <w:rPr>
          <w:rFonts w:asciiTheme="minorBidi" w:eastAsiaTheme="minorBidi" w:hAnsiTheme="minorBidi" w:cstheme="minorBidi" w:hint="eastAsia"/>
          <w:sz w:val="28"/>
          <w:szCs w:val="28"/>
          <w:lang w:eastAsia="zh-TW"/>
        </w:rPr>
        <w:t>為得以暴利為理由予以撤銷。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二、保留第五百五十三條及一千零七十三條所定之特別制度。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6" w:name="a276"/>
      <w:r w:rsidRPr="000D28EC">
        <w:rPr>
          <w:rFonts w:asciiTheme="minorBidi" w:eastAsiaTheme="minorBidi" w:hAnsiTheme="minorBidi" w:cstheme="minorBidi"/>
          <w:sz w:val="28"/>
          <w:szCs w:val="28"/>
          <w:lang w:eastAsia="zh-TW"/>
        </w:rPr>
        <w:t>第二百七十六</w:t>
      </w:r>
      <w:bookmarkEnd w:id="326"/>
      <w:r w:rsidRPr="000D28EC">
        <w:rPr>
          <w:rFonts w:asciiTheme="minorBidi" w:eastAsiaTheme="minorBidi" w:hAnsiTheme="minorBidi" w:cstheme="minorBidi"/>
          <w:sz w:val="28"/>
          <w:szCs w:val="28"/>
          <w:lang w:eastAsia="zh-TW"/>
        </w:rPr>
        <w:t>條 （暴利行</w:t>
      </w:r>
      <w:r w:rsidRPr="000D28EC">
        <w:rPr>
          <w:rFonts w:asciiTheme="minorBidi" w:eastAsiaTheme="minorBidi" w:hAnsiTheme="minorBidi" w:cstheme="minorBidi" w:hint="eastAsia"/>
          <w:sz w:val="28"/>
          <w:szCs w:val="28"/>
          <w:lang w:eastAsia="zh-TW"/>
        </w:rPr>
        <w:t>為之變更）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一、受害人得聲請按衡平原則之判斷變更暴利行</w:t>
      </w:r>
      <w:r w:rsidRPr="000D28EC">
        <w:rPr>
          <w:rFonts w:asciiTheme="minorBidi" w:eastAsiaTheme="minorBidi" w:hAnsiTheme="minorBidi" w:cstheme="minorBidi" w:hint="eastAsia"/>
          <w:sz w:val="28"/>
          <w:szCs w:val="28"/>
          <w:lang w:eastAsia="zh-TW"/>
        </w:rPr>
        <w:t>為，而不請求撤銷該行為。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二、撤銷經聲請後，他方當事人可就該聲請提出異議，並表示按上款之規定接納該法律行</w:t>
      </w:r>
      <w:r w:rsidRPr="000D28EC">
        <w:rPr>
          <w:rFonts w:asciiTheme="minorBidi" w:eastAsiaTheme="minorBidi" w:hAnsiTheme="minorBidi" w:cstheme="minorBidi" w:hint="eastAsia"/>
          <w:sz w:val="28"/>
          <w:szCs w:val="28"/>
          <w:lang w:eastAsia="zh-TW"/>
        </w:rPr>
        <w:t>為之變更。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7" w:name="a277"/>
      <w:r w:rsidRPr="000D28EC">
        <w:rPr>
          <w:rFonts w:asciiTheme="minorBidi" w:eastAsiaTheme="minorBidi" w:hAnsiTheme="minorBidi" w:cstheme="minorBidi"/>
          <w:sz w:val="28"/>
          <w:szCs w:val="28"/>
          <w:lang w:eastAsia="zh-TW"/>
        </w:rPr>
        <w:t>第二百七十七</w:t>
      </w:r>
      <w:bookmarkEnd w:id="327"/>
      <w:r w:rsidRPr="000D28EC">
        <w:rPr>
          <w:rFonts w:asciiTheme="minorBidi" w:eastAsiaTheme="minorBidi" w:hAnsiTheme="minorBidi" w:cstheme="minorBidi"/>
          <w:sz w:val="28"/>
          <w:szCs w:val="28"/>
          <w:lang w:eastAsia="zh-TW"/>
        </w:rPr>
        <w:t>條 （犯罪性暴利）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暴利行</w:t>
      </w:r>
      <w:r w:rsidRPr="000D28EC">
        <w:rPr>
          <w:rFonts w:asciiTheme="minorBidi" w:eastAsiaTheme="minorBidi" w:hAnsiTheme="minorBidi" w:cstheme="minorBidi" w:hint="eastAsia"/>
          <w:sz w:val="28"/>
          <w:szCs w:val="28"/>
          <w:lang w:eastAsia="zh-TW"/>
        </w:rPr>
        <w:t>為構成犯罪時，行使撤銷或變更權利之期間，不在該犯罪之追訴時效期間內終止；如刑事責任之消滅非由時效引致、或該刑事案件之判決已成為確定，則行使撤銷或變更權利之期間應由刑事責任消滅之日或判決成為確定之日起算，但按照第二百八十條第一款之規定應在較後時間起算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8" w:name="s3a278"/>
      <w:r w:rsidRPr="000D28EC">
        <w:rPr>
          <w:rFonts w:asciiTheme="minorBidi" w:eastAsiaTheme="minorBidi" w:hAnsiTheme="minorBidi" w:cstheme="minorBidi"/>
          <w:sz w:val="28"/>
          <w:szCs w:val="28"/>
          <w:lang w:eastAsia="zh-TW"/>
        </w:rPr>
        <w:t>第三</w:t>
      </w:r>
      <w:bookmarkEnd w:id="328"/>
      <w:r w:rsidRPr="000D28EC">
        <w:rPr>
          <w:rFonts w:asciiTheme="minorBidi" w:eastAsiaTheme="minorBidi" w:hAnsiTheme="minorBidi" w:cstheme="minorBidi"/>
          <w:sz w:val="28"/>
          <w:szCs w:val="28"/>
          <w:lang w:eastAsia="zh-TW"/>
        </w:rPr>
        <w:t>節 法律行</w:t>
      </w:r>
      <w:r w:rsidRPr="000D28EC">
        <w:rPr>
          <w:rFonts w:asciiTheme="minorBidi" w:eastAsiaTheme="minorBidi" w:hAnsiTheme="minorBidi" w:cstheme="minorBidi" w:hint="eastAsia"/>
          <w:sz w:val="28"/>
          <w:szCs w:val="28"/>
          <w:lang w:eastAsia="zh-TW"/>
        </w:rPr>
        <w:t>為之無效及可撤銷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29" w:name="a278"/>
      <w:r w:rsidRPr="000D28EC">
        <w:rPr>
          <w:rFonts w:asciiTheme="minorBidi" w:eastAsiaTheme="minorBidi" w:hAnsiTheme="minorBidi" w:cstheme="minorBidi"/>
          <w:sz w:val="28"/>
          <w:szCs w:val="28"/>
          <w:lang w:eastAsia="zh-TW"/>
        </w:rPr>
        <w:t>第二百七十八</w:t>
      </w:r>
      <w:bookmarkEnd w:id="329"/>
      <w:r w:rsidRPr="000D28EC">
        <w:rPr>
          <w:rFonts w:asciiTheme="minorBidi" w:eastAsiaTheme="minorBidi" w:hAnsiTheme="minorBidi" w:cstheme="minorBidi"/>
          <w:sz w:val="28"/>
          <w:szCs w:val="28"/>
          <w:lang w:eastAsia="zh-TW"/>
        </w:rPr>
        <w:t>條 （一般規定）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無特別制度時，下列各條之規定適用於法律行</w:t>
      </w:r>
      <w:r w:rsidRPr="000D28EC">
        <w:rPr>
          <w:rFonts w:asciiTheme="minorBidi" w:eastAsiaTheme="minorBidi" w:hAnsiTheme="minorBidi" w:cstheme="minorBidi" w:hint="eastAsia"/>
          <w:sz w:val="28"/>
          <w:szCs w:val="28"/>
          <w:lang w:eastAsia="zh-TW"/>
        </w:rPr>
        <w:t>為之無效及可撤銷之情況。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0" w:name="a279"/>
      <w:r w:rsidRPr="000D28EC">
        <w:rPr>
          <w:rFonts w:asciiTheme="minorBidi" w:eastAsiaTheme="minorBidi" w:hAnsiTheme="minorBidi" w:cstheme="minorBidi"/>
          <w:sz w:val="28"/>
          <w:szCs w:val="28"/>
          <w:lang w:eastAsia="zh-TW"/>
        </w:rPr>
        <w:lastRenderedPageBreak/>
        <w:t>第二百七十九</w:t>
      </w:r>
      <w:bookmarkEnd w:id="330"/>
      <w:r w:rsidRPr="000D28EC">
        <w:rPr>
          <w:rFonts w:asciiTheme="minorBidi" w:eastAsiaTheme="minorBidi" w:hAnsiTheme="minorBidi" w:cstheme="minorBidi"/>
          <w:sz w:val="28"/>
          <w:szCs w:val="28"/>
          <w:lang w:eastAsia="zh-TW"/>
        </w:rPr>
        <w:t>條 （無效）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無效得隨時由任何利害關係人主張，亦得由法院依職權宣告。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1" w:name="a280"/>
      <w:r w:rsidRPr="000D28EC">
        <w:rPr>
          <w:rFonts w:asciiTheme="minorBidi" w:eastAsiaTheme="minorBidi" w:hAnsiTheme="minorBidi" w:cstheme="minorBidi"/>
          <w:sz w:val="28"/>
          <w:szCs w:val="28"/>
          <w:lang w:eastAsia="zh-TW"/>
        </w:rPr>
        <w:t>第二百八十</w:t>
      </w:r>
      <w:bookmarkEnd w:id="331"/>
      <w:r w:rsidRPr="000D28EC">
        <w:rPr>
          <w:rFonts w:asciiTheme="minorBidi" w:eastAsiaTheme="minorBidi" w:hAnsiTheme="minorBidi" w:cstheme="minorBidi"/>
          <w:sz w:val="28"/>
          <w:szCs w:val="28"/>
          <w:lang w:eastAsia="zh-TW"/>
        </w:rPr>
        <w:t>條 （可撤銷）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一、具有正當性提出撤銷之人，僅</w:t>
      </w:r>
      <w:r w:rsidRPr="000D28EC">
        <w:rPr>
          <w:rFonts w:asciiTheme="minorBidi" w:eastAsiaTheme="minorBidi" w:hAnsiTheme="minorBidi" w:cstheme="minorBidi" w:hint="eastAsia"/>
          <w:sz w:val="28"/>
          <w:szCs w:val="28"/>
          <w:lang w:eastAsia="zh-TW"/>
        </w:rPr>
        <w:t>為法律係為其利益而作出可將行為撤銷之規定之人，且僅可在作為撤銷依據之瑕疵終止後一年內提出撤銷。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二、然而，法律行</w:t>
      </w:r>
      <w:r w:rsidRPr="000D28EC">
        <w:rPr>
          <w:rFonts w:asciiTheme="minorBidi" w:eastAsiaTheme="minorBidi" w:hAnsiTheme="minorBidi" w:cstheme="minorBidi" w:hint="eastAsia"/>
          <w:sz w:val="28"/>
          <w:szCs w:val="28"/>
          <w:lang w:eastAsia="zh-TW"/>
        </w:rPr>
        <w:t>為仍未履行時，得透過訴訟或抗辯途徑提出撤銷，而不受期間之約束。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2" w:name="a281"/>
      <w:r w:rsidRPr="000D28EC">
        <w:rPr>
          <w:rFonts w:asciiTheme="minorBidi" w:eastAsiaTheme="minorBidi" w:hAnsiTheme="minorBidi" w:cstheme="minorBidi"/>
          <w:sz w:val="28"/>
          <w:szCs w:val="28"/>
          <w:lang w:eastAsia="zh-TW"/>
        </w:rPr>
        <w:t>第二百八十一</w:t>
      </w:r>
      <w:bookmarkEnd w:id="332"/>
      <w:r w:rsidRPr="000D28EC">
        <w:rPr>
          <w:rFonts w:asciiTheme="minorBidi" w:eastAsiaTheme="minorBidi" w:hAnsiTheme="minorBidi" w:cstheme="minorBidi"/>
          <w:sz w:val="28"/>
          <w:szCs w:val="28"/>
          <w:lang w:eastAsia="zh-TW"/>
        </w:rPr>
        <w:t>條 （確認）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一、行</w:t>
      </w:r>
      <w:r w:rsidRPr="000D28EC">
        <w:rPr>
          <w:rFonts w:asciiTheme="minorBidi" w:eastAsiaTheme="minorBidi" w:hAnsiTheme="minorBidi" w:cstheme="minorBidi" w:hint="eastAsia"/>
          <w:sz w:val="28"/>
          <w:szCs w:val="28"/>
          <w:lang w:eastAsia="zh-TW"/>
        </w:rPr>
        <w:t>為之可撤銷，得透過確認予以補正。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二、確認權屬擁有撤銷權之人所有；確認須在作</w:t>
      </w:r>
      <w:r w:rsidRPr="000D28EC">
        <w:rPr>
          <w:rFonts w:asciiTheme="minorBidi" w:eastAsiaTheme="minorBidi" w:hAnsiTheme="minorBidi" w:cstheme="minorBidi" w:hint="eastAsia"/>
          <w:sz w:val="28"/>
          <w:szCs w:val="28"/>
          <w:lang w:eastAsia="zh-TW"/>
        </w:rPr>
        <w:t>為撤銷依據之瑕疵終止後作出，且確認人已獲悉該瑕疵及獲悉其本人有撤銷權，確認方產生效力。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三、確認得以明示或默示</w:t>
      </w:r>
      <w:r w:rsidRPr="000D28EC">
        <w:rPr>
          <w:rFonts w:asciiTheme="minorBidi" w:eastAsiaTheme="minorBidi" w:hAnsiTheme="minorBidi" w:cstheme="minorBidi" w:hint="eastAsia"/>
          <w:sz w:val="28"/>
          <w:szCs w:val="28"/>
          <w:lang w:eastAsia="zh-TW"/>
        </w:rPr>
        <w:t>為之，且不取決於任何特別方式。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四、確認具有追溯效力，即使對第三人亦然。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3" w:name="a282"/>
      <w:r w:rsidRPr="000D28EC">
        <w:rPr>
          <w:rFonts w:asciiTheme="minorBidi" w:eastAsiaTheme="minorBidi" w:hAnsiTheme="minorBidi" w:cstheme="minorBidi"/>
          <w:sz w:val="28"/>
          <w:szCs w:val="28"/>
          <w:lang w:eastAsia="zh-TW"/>
        </w:rPr>
        <w:t>第二百八十二</w:t>
      </w:r>
      <w:bookmarkEnd w:id="333"/>
      <w:r w:rsidRPr="000D28EC">
        <w:rPr>
          <w:rFonts w:asciiTheme="minorBidi" w:eastAsiaTheme="minorBidi" w:hAnsiTheme="minorBidi" w:cstheme="minorBidi"/>
          <w:sz w:val="28"/>
          <w:szCs w:val="28"/>
          <w:lang w:eastAsia="zh-TW"/>
        </w:rPr>
        <w:t>條 （宣告無效及撤銷之效果）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一、宣告法律行</w:t>
      </w:r>
      <w:r w:rsidRPr="000D28EC">
        <w:rPr>
          <w:rFonts w:asciiTheme="minorBidi" w:eastAsiaTheme="minorBidi" w:hAnsiTheme="minorBidi" w:cstheme="minorBidi" w:hint="eastAsia"/>
          <w:sz w:val="28"/>
          <w:szCs w:val="28"/>
          <w:lang w:eastAsia="zh-TW"/>
        </w:rPr>
        <w:t>為無效及撤銷法律行為均具追溯效力，應將已受領之一切給付返還，不能將之返還時，則作等價返還。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二、一方當事人已將應返還之物無償轉讓，而不能要求或實際上不能使取得人將之返還，亦不能使出讓人返還該物之價</w:t>
      </w:r>
      <w:r w:rsidRPr="000D28EC">
        <w:rPr>
          <w:rFonts w:asciiTheme="minorBidi" w:eastAsiaTheme="minorBidi" w:hAnsiTheme="minorBidi" w:cstheme="minorBidi" w:hint="eastAsia"/>
          <w:sz w:val="28"/>
          <w:szCs w:val="28"/>
          <w:lang w:eastAsia="zh-TW"/>
        </w:rPr>
        <w:t>值時，則取得人替代該出讓人承擔有關義務，但僅以其所取得之利益為限。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三、第一千一百九十四條及續後各條之規定，得直接或類推適用於以上各款所規定之情況。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4" w:name="a283"/>
      <w:r w:rsidRPr="000D28EC">
        <w:rPr>
          <w:rFonts w:asciiTheme="minorBidi" w:eastAsiaTheme="minorBidi" w:hAnsiTheme="minorBidi" w:cstheme="minorBidi"/>
          <w:sz w:val="28"/>
          <w:szCs w:val="28"/>
          <w:lang w:eastAsia="zh-TW"/>
        </w:rPr>
        <w:t>第二百八十三</w:t>
      </w:r>
      <w:bookmarkEnd w:id="334"/>
      <w:r w:rsidRPr="000D28EC">
        <w:rPr>
          <w:rFonts w:asciiTheme="minorBidi" w:eastAsiaTheme="minorBidi" w:hAnsiTheme="minorBidi" w:cstheme="minorBidi"/>
          <w:sz w:val="28"/>
          <w:szCs w:val="28"/>
          <w:lang w:eastAsia="zh-TW"/>
        </w:rPr>
        <w:t>條 （返還之時刻）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各當事人應同時履行因法律行</w:t>
      </w:r>
      <w:r w:rsidRPr="000D28EC">
        <w:rPr>
          <w:rFonts w:asciiTheme="minorBidi" w:eastAsiaTheme="minorBidi" w:hAnsiTheme="minorBidi" w:cstheme="minorBidi" w:hint="eastAsia"/>
          <w:sz w:val="28"/>
          <w:szCs w:val="28"/>
          <w:lang w:eastAsia="zh-TW"/>
        </w:rPr>
        <w:t>為之無效或撤銷而生之相互返還義務，而關於合同不履行之抗辯規定中可適用之部分，得延伸適用至上述情況。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5" w:name="a284"/>
      <w:r w:rsidRPr="000D28EC">
        <w:rPr>
          <w:rFonts w:asciiTheme="minorBidi" w:eastAsiaTheme="minorBidi" w:hAnsiTheme="minorBidi" w:cstheme="minorBidi"/>
          <w:sz w:val="28"/>
          <w:szCs w:val="28"/>
          <w:lang w:eastAsia="zh-TW"/>
        </w:rPr>
        <w:t>第二百八十四</w:t>
      </w:r>
      <w:bookmarkEnd w:id="335"/>
      <w:r w:rsidRPr="000D28EC">
        <w:rPr>
          <w:rFonts w:asciiTheme="minorBidi" w:eastAsiaTheme="minorBidi" w:hAnsiTheme="minorBidi" w:cstheme="minorBidi"/>
          <w:sz w:val="28"/>
          <w:szCs w:val="28"/>
          <w:lang w:eastAsia="zh-TW"/>
        </w:rPr>
        <w:t>條 （無效及撤銷之不可對抗）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一、對涉及不動</w:t>
      </w:r>
      <w:r w:rsidRPr="000D28EC">
        <w:rPr>
          <w:rFonts w:asciiTheme="minorBidi" w:eastAsiaTheme="minorBidi" w:hAnsiTheme="minorBidi" w:cstheme="minorBidi" w:hint="eastAsia"/>
          <w:sz w:val="28"/>
          <w:szCs w:val="28"/>
          <w:lang w:eastAsia="zh-TW"/>
        </w:rPr>
        <w:t>產或須登記之動產之法律行為宣告無效或撤銷，不影響善意第三人以有償方式所取得之涉及該等財產之權利，但第三人之取得登記須先於無效或撤銷之訴之登記，又或先於當事人就法律行為非有效所達成之協議。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二、在符合上款之要求下，如第三人之權利係從按照有關登記所載具有處分正當性之人取得，則僅在無效或撤銷之訴並未於該非有效之行</w:t>
      </w:r>
      <w:r w:rsidRPr="000D28EC">
        <w:rPr>
          <w:rFonts w:asciiTheme="minorBidi" w:eastAsiaTheme="minorBidi" w:hAnsiTheme="minorBidi" w:cstheme="minorBidi" w:hint="eastAsia"/>
          <w:sz w:val="28"/>
          <w:szCs w:val="28"/>
          <w:lang w:eastAsia="zh-TW"/>
        </w:rPr>
        <w:t>為完成後一年內提起及登記時，第三人所取得之權利方獲承認。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三、如在第三人取得權利之日並無任何涉及有關財</w:t>
      </w:r>
      <w:r w:rsidRPr="000D28EC">
        <w:rPr>
          <w:rFonts w:asciiTheme="minorBidi" w:eastAsiaTheme="minorBidi" w:hAnsiTheme="minorBidi" w:cstheme="minorBidi" w:hint="eastAsia"/>
          <w:sz w:val="28"/>
          <w:szCs w:val="28"/>
          <w:lang w:eastAsia="zh-TW"/>
        </w:rPr>
        <w:t>產之登記作出，則僅在無效或撤銷之訴並未於該非有效之行為完成後三年內提起及登記時，第三人所取得之權利方獲承認。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四、如第三人在取得權利時，在無過錯下不知悉該無效或可撤銷之法律行</w:t>
      </w:r>
      <w:r w:rsidRPr="000D28EC">
        <w:rPr>
          <w:rFonts w:asciiTheme="minorBidi" w:eastAsiaTheme="minorBidi" w:hAnsiTheme="minorBidi" w:cstheme="minorBidi" w:hint="eastAsia"/>
          <w:sz w:val="28"/>
          <w:szCs w:val="28"/>
          <w:lang w:eastAsia="zh-TW"/>
        </w:rPr>
        <w:t>為所具有之瑕疵，則視為善意第三人。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6" w:name="a285"/>
      <w:r w:rsidRPr="000D28EC">
        <w:rPr>
          <w:rFonts w:asciiTheme="minorBidi" w:eastAsiaTheme="minorBidi" w:hAnsiTheme="minorBidi" w:cstheme="minorBidi"/>
          <w:sz w:val="28"/>
          <w:szCs w:val="28"/>
          <w:lang w:eastAsia="zh-TW"/>
        </w:rPr>
        <w:t>第二百八十五</w:t>
      </w:r>
      <w:bookmarkEnd w:id="336"/>
      <w:r w:rsidRPr="000D28EC">
        <w:rPr>
          <w:rFonts w:asciiTheme="minorBidi" w:eastAsiaTheme="minorBidi" w:hAnsiTheme="minorBidi" w:cstheme="minorBidi"/>
          <w:sz w:val="28"/>
          <w:szCs w:val="28"/>
          <w:lang w:eastAsia="zh-TW"/>
        </w:rPr>
        <w:t>條 （減縮）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法律行</w:t>
      </w:r>
      <w:r w:rsidRPr="000D28EC">
        <w:rPr>
          <w:rFonts w:asciiTheme="minorBidi" w:eastAsiaTheme="minorBidi" w:hAnsiTheme="minorBidi" w:cstheme="minorBidi" w:hint="eastAsia"/>
          <w:sz w:val="28"/>
          <w:szCs w:val="28"/>
          <w:lang w:eastAsia="zh-TW"/>
        </w:rPr>
        <w:t>為之部分無效或部分撤銷不引致整個法律行為非有效，但顯示除去有瑕疵部分後該法律行為即不成立者除外。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7" w:name="a286"/>
      <w:r w:rsidRPr="000D28EC">
        <w:rPr>
          <w:rFonts w:asciiTheme="minorBidi" w:eastAsiaTheme="minorBidi" w:hAnsiTheme="minorBidi" w:cstheme="minorBidi"/>
          <w:sz w:val="28"/>
          <w:szCs w:val="28"/>
          <w:lang w:eastAsia="zh-TW"/>
        </w:rPr>
        <w:t>第二百八十六</w:t>
      </w:r>
      <w:bookmarkEnd w:id="337"/>
      <w:r w:rsidRPr="000D28EC">
        <w:rPr>
          <w:rFonts w:asciiTheme="minorBidi" w:eastAsiaTheme="minorBidi" w:hAnsiTheme="minorBidi" w:cstheme="minorBidi"/>
          <w:sz w:val="28"/>
          <w:szCs w:val="28"/>
          <w:lang w:eastAsia="zh-TW"/>
        </w:rPr>
        <w:t>條 （轉換）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無效或已撤銷之法律行</w:t>
      </w:r>
      <w:r w:rsidRPr="000D28EC">
        <w:rPr>
          <w:rFonts w:asciiTheme="minorBidi" w:eastAsiaTheme="minorBidi" w:hAnsiTheme="minorBidi" w:cstheme="minorBidi" w:hint="eastAsia"/>
          <w:sz w:val="28"/>
          <w:szCs w:val="28"/>
          <w:lang w:eastAsia="zh-TW"/>
        </w:rPr>
        <w:t>為，如具備另一不同類</w:t>
      </w:r>
      <w:r w:rsidRPr="000D28EC">
        <w:rPr>
          <w:rFonts w:asciiTheme="minorBidi" w:eastAsiaTheme="minorBidi" w:hAnsiTheme="minorBidi" w:cstheme="minorBidi"/>
          <w:sz w:val="28"/>
          <w:szCs w:val="28"/>
          <w:lang w:eastAsia="zh-TW"/>
        </w:rPr>
        <w:t>或不同內容之法律行</w:t>
      </w:r>
      <w:r w:rsidRPr="000D28EC">
        <w:rPr>
          <w:rFonts w:asciiTheme="minorBidi" w:eastAsiaTheme="minorBidi" w:hAnsiTheme="minorBidi" w:cstheme="minorBidi" w:hint="eastAsia"/>
          <w:sz w:val="28"/>
          <w:szCs w:val="28"/>
          <w:lang w:eastAsia="zh-TW"/>
        </w:rPr>
        <w:t>為之實質及方式要件，得轉換為該行為，但僅以按各當事人所謀求之目的，可假設當事人如預知有關法律行為非有效，即願作出該另一法律行為之情況為限。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8" w:name="a287"/>
      <w:r w:rsidRPr="000D28EC">
        <w:rPr>
          <w:rFonts w:asciiTheme="minorBidi" w:eastAsiaTheme="minorBidi" w:hAnsiTheme="minorBidi" w:cstheme="minorBidi"/>
          <w:sz w:val="28"/>
          <w:szCs w:val="28"/>
          <w:lang w:eastAsia="zh-TW"/>
        </w:rPr>
        <w:t>第二百八十七</w:t>
      </w:r>
      <w:bookmarkEnd w:id="338"/>
      <w:r w:rsidRPr="000D28EC">
        <w:rPr>
          <w:rFonts w:asciiTheme="minorBidi" w:eastAsiaTheme="minorBidi" w:hAnsiTheme="minorBidi" w:cstheme="minorBidi"/>
          <w:sz w:val="28"/>
          <w:szCs w:val="28"/>
          <w:lang w:eastAsia="zh-TW"/>
        </w:rPr>
        <w:t>條 （違法訂立之法律行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違反</w:t>
      </w:r>
      <w:r w:rsidRPr="000D28EC">
        <w:rPr>
          <w:rFonts w:asciiTheme="minorBidi" w:eastAsiaTheme="minorBidi" w:hAnsiTheme="minorBidi" w:cstheme="minorBidi" w:hint="eastAsia"/>
          <w:sz w:val="28"/>
          <w:szCs w:val="28"/>
          <w:lang w:eastAsia="zh-TW"/>
        </w:rPr>
        <w:t>強行性之法律規定而訂立之法律行為無效，但法律另有規定者除外。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39" w:name="c2a288"/>
      <w:r w:rsidRPr="000D28EC">
        <w:rPr>
          <w:rFonts w:asciiTheme="minorBidi" w:eastAsiaTheme="minorBidi" w:hAnsiTheme="minorBidi" w:cstheme="minorBidi"/>
          <w:sz w:val="28"/>
          <w:szCs w:val="28"/>
          <w:lang w:eastAsia="zh-TW"/>
        </w:rPr>
        <w:t>第二</w:t>
      </w:r>
      <w:bookmarkEnd w:id="339"/>
      <w:r w:rsidRPr="000D28EC">
        <w:rPr>
          <w:rFonts w:asciiTheme="minorBidi" w:eastAsiaTheme="minorBidi" w:hAnsiTheme="minorBidi" w:cstheme="minorBidi"/>
          <w:sz w:val="28"/>
          <w:szCs w:val="28"/>
          <w:lang w:eastAsia="zh-TW"/>
        </w:rPr>
        <w:t>章 法律上之行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0" w:name="a288"/>
      <w:r w:rsidRPr="000D28EC">
        <w:rPr>
          <w:rFonts w:asciiTheme="minorBidi" w:eastAsiaTheme="minorBidi" w:hAnsiTheme="minorBidi" w:cstheme="minorBidi"/>
          <w:sz w:val="28"/>
          <w:szCs w:val="28"/>
          <w:lang w:eastAsia="zh-TW"/>
        </w:rPr>
        <w:t>第二百八十八</w:t>
      </w:r>
      <w:bookmarkEnd w:id="340"/>
      <w:r w:rsidRPr="000D28EC">
        <w:rPr>
          <w:rFonts w:asciiTheme="minorBidi" w:eastAsiaTheme="minorBidi" w:hAnsiTheme="minorBidi" w:cstheme="minorBidi"/>
          <w:sz w:val="28"/>
          <w:szCs w:val="28"/>
          <w:lang w:eastAsia="zh-TW"/>
        </w:rPr>
        <w:t>條 （適用規定）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在應作類似處理之情況下，前章之規定適用於非屬法律行</w:t>
      </w:r>
      <w:r w:rsidRPr="000D28EC">
        <w:rPr>
          <w:rFonts w:asciiTheme="minorBidi" w:eastAsiaTheme="minorBidi" w:hAnsiTheme="minorBidi" w:cstheme="minorBidi" w:hint="eastAsia"/>
          <w:sz w:val="28"/>
          <w:szCs w:val="28"/>
          <w:lang w:eastAsia="zh-TW"/>
        </w:rPr>
        <w:t>為之法律上行為。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1" w:name="c3a289"/>
      <w:r w:rsidRPr="000D28EC">
        <w:rPr>
          <w:rFonts w:asciiTheme="minorBidi" w:eastAsiaTheme="minorBidi" w:hAnsiTheme="minorBidi" w:cstheme="minorBidi"/>
          <w:sz w:val="28"/>
          <w:szCs w:val="28"/>
          <w:lang w:eastAsia="zh-TW"/>
        </w:rPr>
        <w:t>第三</w:t>
      </w:r>
      <w:bookmarkEnd w:id="341"/>
      <w:r w:rsidRPr="000D28EC">
        <w:rPr>
          <w:rFonts w:asciiTheme="minorBidi" w:eastAsiaTheme="minorBidi" w:hAnsiTheme="minorBidi" w:cstheme="minorBidi"/>
          <w:sz w:val="28"/>
          <w:szCs w:val="28"/>
          <w:lang w:eastAsia="zh-TW"/>
        </w:rPr>
        <w:t>章 時間及其在法律關係上之效力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2" w:name="s1a289"/>
      <w:r w:rsidRPr="000D28EC">
        <w:rPr>
          <w:rFonts w:asciiTheme="minorBidi" w:eastAsiaTheme="minorBidi" w:hAnsiTheme="minorBidi" w:cstheme="minorBidi"/>
          <w:sz w:val="28"/>
          <w:szCs w:val="28"/>
          <w:lang w:eastAsia="zh-TW"/>
        </w:rPr>
        <w:t>第一</w:t>
      </w:r>
      <w:bookmarkEnd w:id="34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3" w:name="a289"/>
      <w:r w:rsidRPr="000D28EC">
        <w:rPr>
          <w:rFonts w:asciiTheme="minorBidi" w:eastAsiaTheme="minorBidi" w:hAnsiTheme="minorBidi" w:cstheme="minorBidi"/>
          <w:sz w:val="28"/>
          <w:szCs w:val="28"/>
          <w:lang w:eastAsia="zh-TW"/>
        </w:rPr>
        <w:t>第二百八十九</w:t>
      </w:r>
      <w:bookmarkEnd w:id="343"/>
      <w:r w:rsidRPr="000D28EC">
        <w:rPr>
          <w:rFonts w:asciiTheme="minorBidi" w:eastAsiaTheme="minorBidi" w:hAnsiTheme="minorBidi" w:cstheme="minorBidi"/>
          <w:sz w:val="28"/>
          <w:szCs w:val="28"/>
          <w:lang w:eastAsia="zh-TW"/>
        </w:rPr>
        <w:t>條 （期間之計算）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第二百七十二條所載之規則適用於法律、法院或任何當局所定之期間及期限，但另有特別規定者除外。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4" w:name="a290"/>
      <w:r w:rsidRPr="000D28EC">
        <w:rPr>
          <w:rFonts w:asciiTheme="minorBidi" w:eastAsiaTheme="minorBidi" w:hAnsiTheme="minorBidi" w:cstheme="minorBidi"/>
          <w:sz w:val="28"/>
          <w:szCs w:val="28"/>
          <w:lang w:eastAsia="zh-TW"/>
        </w:rPr>
        <w:t>第二百九十</w:t>
      </w:r>
      <w:bookmarkEnd w:id="344"/>
      <w:r w:rsidRPr="000D28EC">
        <w:rPr>
          <w:rFonts w:asciiTheme="minorBidi" w:eastAsiaTheme="minorBidi" w:hAnsiTheme="minorBidi" w:cstheme="minorBidi"/>
          <w:sz w:val="28"/>
          <w:szCs w:val="28"/>
          <w:lang w:eastAsia="zh-TW"/>
        </w:rPr>
        <w:t>條 （期間之更改）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w:t>
      </w:r>
      <w:r w:rsidRPr="000D28EC">
        <w:rPr>
          <w:rFonts w:asciiTheme="minorBidi" w:eastAsiaTheme="minorBidi" w:hAnsiTheme="minorBidi" w:cstheme="minorBidi" w:hint="eastAsia"/>
          <w:sz w:val="28"/>
          <w:szCs w:val="28"/>
          <w:lang w:eastAsia="zh-TW"/>
        </w:rPr>
        <w:t>為着何種目的而定出短於前法所定期間之法律，亦適用於正在進行之期間，但該期間僅以新法開始生效之日起算；然而，尚餘較短時間即屆滿舊法所定期間者，不適用新法。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二、定出較長期間之法律亦適用於正在進行之期間，但須將後者自開始進行後已經過之整段時間計算在內。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三、以上各款之規定，在可適用之情況下，延伸適用至法院或任何當局所定之期間。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5" w:name="a291"/>
      <w:r w:rsidRPr="000D28EC">
        <w:rPr>
          <w:rFonts w:asciiTheme="minorBidi" w:eastAsiaTheme="minorBidi" w:hAnsiTheme="minorBidi" w:cstheme="minorBidi"/>
          <w:sz w:val="28"/>
          <w:szCs w:val="28"/>
          <w:lang w:eastAsia="zh-TW"/>
        </w:rPr>
        <w:t>第二百九十一</w:t>
      </w:r>
      <w:bookmarkEnd w:id="345"/>
      <w:r w:rsidRPr="000D28EC">
        <w:rPr>
          <w:rFonts w:asciiTheme="minorBidi" w:eastAsiaTheme="minorBidi" w:hAnsiTheme="minorBidi" w:cstheme="minorBidi"/>
          <w:sz w:val="28"/>
          <w:szCs w:val="28"/>
          <w:lang w:eastAsia="zh-TW"/>
        </w:rPr>
        <w:t>條 （時效、失效及權利之不行使）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一、凡非</w:t>
      </w:r>
      <w:r w:rsidRPr="000D28EC">
        <w:rPr>
          <w:rFonts w:asciiTheme="minorBidi" w:eastAsiaTheme="minorBidi" w:hAnsiTheme="minorBidi" w:cstheme="minorBidi" w:hint="eastAsia"/>
          <w:sz w:val="28"/>
          <w:szCs w:val="28"/>
          <w:lang w:eastAsia="zh-TW"/>
        </w:rPr>
        <w:t>為不可處分之權利或法律並無表明免受時效約束之權利，均因其不在法律所定之時間內行使而受時效約束。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二、對於按照法律或各當事人之意思而應在一定期間內行使之權利，適用失效之規則，但法律明確指出適用時效規則者除外。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三、所有權、用益權、使用權、居住權、地上權及地役權均不受時效約束，但在法律特別規定之情況下該等權利得因不行使而消滅；在後一情況下，適用失效之規則，但另有規定者除外。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6" w:name="a292"/>
      <w:r w:rsidRPr="000D28EC">
        <w:rPr>
          <w:rFonts w:asciiTheme="minorBidi" w:eastAsiaTheme="minorBidi" w:hAnsiTheme="minorBidi" w:cstheme="minorBidi"/>
          <w:sz w:val="28"/>
          <w:szCs w:val="28"/>
          <w:lang w:eastAsia="zh-TW"/>
        </w:rPr>
        <w:t>第二百九十二</w:t>
      </w:r>
      <w:bookmarkEnd w:id="346"/>
      <w:r w:rsidRPr="000D28EC">
        <w:rPr>
          <w:rFonts w:asciiTheme="minorBidi" w:eastAsiaTheme="minorBidi" w:hAnsiTheme="minorBidi" w:cstheme="minorBidi"/>
          <w:sz w:val="28"/>
          <w:szCs w:val="28"/>
          <w:lang w:eastAsia="zh-TW"/>
        </w:rPr>
        <w:t>條 （定性之變更）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一、如一法律將前法所視之時效期間視</w:t>
      </w:r>
      <w:r w:rsidRPr="000D28EC">
        <w:rPr>
          <w:rFonts w:asciiTheme="minorBidi" w:eastAsiaTheme="minorBidi" w:hAnsiTheme="minorBidi" w:cstheme="minorBidi" w:hint="eastAsia"/>
          <w:sz w:val="28"/>
          <w:szCs w:val="28"/>
          <w:lang w:eastAsia="zh-TW"/>
        </w:rPr>
        <w:t>為除斥期間，或將前法所視之除斥期間視為時效期間，則該新作之定性亦</w:t>
      </w:r>
      <w:r w:rsidRPr="000D28EC">
        <w:rPr>
          <w:rFonts w:asciiTheme="minorBidi" w:eastAsiaTheme="minorBidi" w:hAnsiTheme="minorBidi" w:cstheme="minorBidi"/>
          <w:sz w:val="28"/>
          <w:szCs w:val="28"/>
          <w:lang w:eastAsia="zh-TW"/>
        </w:rPr>
        <w:t>適用於正進行之期間。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二、然而，在上述第一種情況下，如在舊法生效期間，時效已中止或中斷，則新法之適用對該中止或中斷不構成影響；在上述第二種情況下，有關期間則按時效之一般規定而成</w:t>
      </w:r>
      <w:r w:rsidRPr="000D28EC">
        <w:rPr>
          <w:rFonts w:asciiTheme="minorBidi" w:eastAsiaTheme="minorBidi" w:hAnsiTheme="minorBidi" w:cstheme="minorBidi" w:hint="eastAsia"/>
          <w:sz w:val="28"/>
          <w:szCs w:val="28"/>
          <w:lang w:eastAsia="zh-TW"/>
        </w:rPr>
        <w:t>為可中止或中斷之期間。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7" w:name="s2a293"/>
      <w:r w:rsidRPr="000D28EC">
        <w:rPr>
          <w:rFonts w:asciiTheme="minorBidi" w:eastAsiaTheme="minorBidi" w:hAnsiTheme="minorBidi" w:cstheme="minorBidi"/>
          <w:sz w:val="28"/>
          <w:szCs w:val="28"/>
          <w:lang w:eastAsia="zh-TW"/>
        </w:rPr>
        <w:t>第二</w:t>
      </w:r>
      <w:bookmarkEnd w:id="347"/>
      <w:r w:rsidRPr="000D28EC">
        <w:rPr>
          <w:rFonts w:asciiTheme="minorBidi" w:eastAsiaTheme="minorBidi" w:hAnsiTheme="minorBidi" w:cstheme="minorBidi"/>
          <w:sz w:val="28"/>
          <w:szCs w:val="28"/>
          <w:lang w:eastAsia="zh-TW"/>
        </w:rPr>
        <w:t>節 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8" w:name="ss1a293"/>
      <w:r w:rsidRPr="000D28EC">
        <w:rPr>
          <w:rFonts w:asciiTheme="minorBidi" w:eastAsiaTheme="minorBidi" w:hAnsiTheme="minorBidi" w:cstheme="minorBidi"/>
          <w:sz w:val="28"/>
          <w:szCs w:val="28"/>
          <w:lang w:eastAsia="zh-TW"/>
        </w:rPr>
        <w:t>第一分</w:t>
      </w:r>
      <w:bookmarkEnd w:id="34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49" w:name="a293"/>
      <w:r w:rsidRPr="000D28EC">
        <w:rPr>
          <w:rFonts w:asciiTheme="minorBidi" w:eastAsiaTheme="minorBidi" w:hAnsiTheme="minorBidi" w:cstheme="minorBidi"/>
          <w:sz w:val="28"/>
          <w:szCs w:val="28"/>
          <w:lang w:eastAsia="zh-TW"/>
        </w:rPr>
        <w:t>第二百九十三</w:t>
      </w:r>
      <w:bookmarkEnd w:id="349"/>
      <w:r w:rsidRPr="000D28EC">
        <w:rPr>
          <w:rFonts w:asciiTheme="minorBidi" w:eastAsiaTheme="minorBidi" w:hAnsiTheme="minorBidi" w:cstheme="minorBidi"/>
          <w:sz w:val="28"/>
          <w:szCs w:val="28"/>
          <w:lang w:eastAsia="zh-TW"/>
        </w:rPr>
        <w:t>條 （時效制度之不可違背）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法律行</w:t>
      </w:r>
      <w:r w:rsidRPr="000D28EC">
        <w:rPr>
          <w:rFonts w:asciiTheme="minorBidi" w:eastAsiaTheme="minorBidi" w:hAnsiTheme="minorBidi" w:cstheme="minorBidi" w:hint="eastAsia"/>
          <w:sz w:val="28"/>
          <w:szCs w:val="28"/>
          <w:lang w:eastAsia="zh-TW"/>
        </w:rPr>
        <w:t>為旨在變更法定時效期間者屬無效；法律行為旨在以其他方式促使或阻礙導致時效產生效力之條件成就者，亦屬無效。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0" w:name="a294"/>
      <w:r w:rsidRPr="000D28EC">
        <w:rPr>
          <w:rFonts w:asciiTheme="minorBidi" w:eastAsiaTheme="minorBidi" w:hAnsiTheme="minorBidi" w:cstheme="minorBidi"/>
          <w:sz w:val="28"/>
          <w:szCs w:val="28"/>
          <w:lang w:eastAsia="zh-TW"/>
        </w:rPr>
        <w:t>第二百九十四</w:t>
      </w:r>
      <w:bookmarkEnd w:id="350"/>
      <w:r w:rsidRPr="000D28EC">
        <w:rPr>
          <w:rFonts w:asciiTheme="minorBidi" w:eastAsiaTheme="minorBidi" w:hAnsiTheme="minorBidi" w:cstheme="minorBidi"/>
          <w:sz w:val="28"/>
          <w:szCs w:val="28"/>
          <w:lang w:eastAsia="zh-TW"/>
        </w:rPr>
        <w:t>條 （時效之受益人）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所有可因時效而受益之人，包括無行</w:t>
      </w:r>
      <w:r w:rsidRPr="000D28EC">
        <w:rPr>
          <w:rFonts w:asciiTheme="minorBidi" w:eastAsiaTheme="minorBidi" w:hAnsiTheme="minorBidi" w:cstheme="minorBidi" w:hint="eastAsia"/>
          <w:sz w:val="28"/>
          <w:szCs w:val="28"/>
          <w:lang w:eastAsia="zh-TW"/>
        </w:rPr>
        <w:t>為能力人，均為時效之受益人。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1" w:name="a295"/>
      <w:r w:rsidRPr="000D28EC">
        <w:rPr>
          <w:rFonts w:asciiTheme="minorBidi" w:eastAsiaTheme="minorBidi" w:hAnsiTheme="minorBidi" w:cstheme="minorBidi"/>
          <w:sz w:val="28"/>
          <w:szCs w:val="28"/>
          <w:lang w:eastAsia="zh-TW"/>
        </w:rPr>
        <w:t>第二百九十五</w:t>
      </w:r>
      <w:bookmarkEnd w:id="351"/>
      <w:r w:rsidRPr="000D28EC">
        <w:rPr>
          <w:rFonts w:asciiTheme="minorBidi" w:eastAsiaTheme="minorBidi" w:hAnsiTheme="minorBidi" w:cstheme="minorBidi"/>
          <w:sz w:val="28"/>
          <w:szCs w:val="28"/>
          <w:lang w:eastAsia="zh-TW"/>
        </w:rPr>
        <w:t>條 （時效之放棄）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一、時效之放棄，僅在時效期間屆滿後作出，方予容許。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二、放棄得以默示</w:t>
      </w:r>
      <w:r w:rsidRPr="000D28EC">
        <w:rPr>
          <w:rFonts w:asciiTheme="minorBidi" w:eastAsiaTheme="minorBidi" w:hAnsiTheme="minorBidi" w:cstheme="minorBidi" w:hint="eastAsia"/>
          <w:sz w:val="28"/>
          <w:szCs w:val="28"/>
          <w:lang w:eastAsia="zh-TW"/>
        </w:rPr>
        <w:t>為之，且無須受益人之接受。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三、具有正當性放棄時效之人，僅</w:t>
      </w:r>
      <w:r w:rsidRPr="000D28EC">
        <w:rPr>
          <w:rFonts w:asciiTheme="minorBidi" w:eastAsiaTheme="minorBidi" w:hAnsiTheme="minorBidi" w:cstheme="minorBidi" w:hint="eastAsia"/>
          <w:sz w:val="28"/>
          <w:szCs w:val="28"/>
          <w:lang w:eastAsia="zh-TW"/>
        </w:rPr>
        <w:t>為對時效所生利益可予處分之人。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2" w:name="a296"/>
      <w:r w:rsidRPr="000D28EC">
        <w:rPr>
          <w:rFonts w:asciiTheme="minorBidi" w:eastAsiaTheme="minorBidi" w:hAnsiTheme="minorBidi" w:cstheme="minorBidi"/>
          <w:sz w:val="28"/>
          <w:szCs w:val="28"/>
          <w:lang w:eastAsia="zh-TW"/>
        </w:rPr>
        <w:t>第二百九十六</w:t>
      </w:r>
      <w:bookmarkEnd w:id="352"/>
      <w:r w:rsidRPr="000D28EC">
        <w:rPr>
          <w:rFonts w:asciiTheme="minorBidi" w:eastAsiaTheme="minorBidi" w:hAnsiTheme="minorBidi" w:cstheme="minorBidi"/>
          <w:sz w:val="28"/>
          <w:szCs w:val="28"/>
          <w:lang w:eastAsia="zh-TW"/>
        </w:rPr>
        <w:t>條 （時效之主張）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一、法院不得依職權代</w:t>
      </w:r>
      <w:r w:rsidRPr="000D28EC">
        <w:rPr>
          <w:rFonts w:asciiTheme="minorBidi" w:eastAsiaTheme="minorBidi" w:hAnsiTheme="minorBidi" w:cstheme="minorBidi" w:hint="eastAsia"/>
          <w:sz w:val="28"/>
          <w:szCs w:val="28"/>
          <w:lang w:eastAsia="zh-TW"/>
        </w:rPr>
        <w:t>為主張時效；時效必須由其受益人或受益人之代理人透過司法或非司法途徑主張後，方生效力。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二、如屬無行</w:t>
      </w:r>
      <w:r w:rsidRPr="000D28EC">
        <w:rPr>
          <w:rFonts w:asciiTheme="minorBidi" w:eastAsiaTheme="minorBidi" w:hAnsiTheme="minorBidi" w:cstheme="minorBidi" w:hint="eastAsia"/>
          <w:sz w:val="28"/>
          <w:szCs w:val="28"/>
          <w:lang w:eastAsia="zh-TW"/>
        </w:rPr>
        <w:t>為能力人，則時效亦可由檢察院主張。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3" w:name="a297"/>
      <w:r w:rsidRPr="000D28EC">
        <w:rPr>
          <w:rFonts w:asciiTheme="minorBidi" w:eastAsiaTheme="minorBidi" w:hAnsiTheme="minorBidi" w:cstheme="minorBidi"/>
          <w:sz w:val="28"/>
          <w:szCs w:val="28"/>
          <w:lang w:eastAsia="zh-TW"/>
        </w:rPr>
        <w:t>第二百九十七</w:t>
      </w:r>
      <w:bookmarkEnd w:id="353"/>
      <w:r w:rsidRPr="000D28EC">
        <w:rPr>
          <w:rFonts w:asciiTheme="minorBidi" w:eastAsiaTheme="minorBidi" w:hAnsiTheme="minorBidi" w:cstheme="minorBidi"/>
          <w:sz w:val="28"/>
          <w:szCs w:val="28"/>
          <w:lang w:eastAsia="zh-TW"/>
        </w:rPr>
        <w:t>條 （時效之效果）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一、時效完成後，受益人可拒</w:t>
      </w:r>
      <w:r w:rsidRPr="000D28EC">
        <w:rPr>
          <w:rFonts w:asciiTheme="minorBidi" w:eastAsiaTheme="minorBidi" w:hAnsiTheme="minorBidi" w:cstheme="minorBidi" w:hint="eastAsia"/>
          <w:sz w:val="28"/>
          <w:szCs w:val="28"/>
          <w:lang w:eastAsia="zh-TW"/>
        </w:rPr>
        <w:t>絕履行給付，或以任何方式對抗他人行使時效已完成之權利。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二、主債權時效之完成，導致收取利息權及其他從屬權利之時效亦告完成。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三、然而，對時效已完成之債自願作出給付以履行債務之人，不得請求返還該給付，即使在不知時效已完成之情況下亦然；對以任何方式滿足或承認時效已完成之權利或</w:t>
      </w:r>
      <w:r w:rsidRPr="000D28EC">
        <w:rPr>
          <w:rFonts w:asciiTheme="minorBidi" w:eastAsiaTheme="minorBidi" w:hAnsiTheme="minorBidi" w:cstheme="minorBidi" w:hint="eastAsia"/>
          <w:sz w:val="28"/>
          <w:szCs w:val="28"/>
          <w:lang w:eastAsia="zh-TW"/>
        </w:rPr>
        <w:t>為其提供擔保，亦適用該制度。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四、如屬保留所有權直至收取價金時</w:t>
      </w:r>
      <w:r w:rsidRPr="000D28EC">
        <w:rPr>
          <w:rFonts w:asciiTheme="minorBidi" w:eastAsiaTheme="minorBidi" w:hAnsiTheme="minorBidi" w:cstheme="minorBidi" w:hint="eastAsia"/>
          <w:sz w:val="28"/>
          <w:szCs w:val="28"/>
          <w:lang w:eastAsia="zh-TW"/>
        </w:rPr>
        <w:t>為止之出賣，且價金債權之時效已完成，則出賣人在未收取價金前，仍得請求返還有關之物，而不受時效所影響。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4" w:name="a298"/>
      <w:r w:rsidRPr="000D28EC">
        <w:rPr>
          <w:rFonts w:asciiTheme="minorBidi" w:eastAsiaTheme="minorBidi" w:hAnsiTheme="minorBidi" w:cstheme="minorBidi"/>
          <w:sz w:val="28"/>
          <w:szCs w:val="28"/>
          <w:lang w:eastAsia="zh-TW"/>
        </w:rPr>
        <w:t>第二百九十八</w:t>
      </w:r>
      <w:bookmarkEnd w:id="354"/>
      <w:r w:rsidRPr="000D28EC">
        <w:rPr>
          <w:rFonts w:asciiTheme="minorBidi" w:eastAsiaTheme="minorBidi" w:hAnsiTheme="minorBidi" w:cstheme="minorBidi"/>
          <w:sz w:val="28"/>
          <w:szCs w:val="28"/>
          <w:lang w:eastAsia="zh-TW"/>
        </w:rPr>
        <w:t>條 （第三人主張時效）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一、時效得由債權人及對時效完成之宣告有正當利益之第三人主張，即使債務人已放棄時效亦然。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二、然而，如債務人已放棄時效，則債權人僅在符合債權人爭議權之要件下方得主張時效。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三、如被起訴之債務人未主張時效而被判給付，則該已確定之裁判並不影響債務人之債權人所獲承認之上述權利。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5" w:name="a299"/>
      <w:r w:rsidRPr="000D28EC">
        <w:rPr>
          <w:rFonts w:asciiTheme="minorBidi" w:eastAsiaTheme="minorBidi" w:hAnsiTheme="minorBidi" w:cstheme="minorBidi"/>
          <w:sz w:val="28"/>
          <w:szCs w:val="28"/>
          <w:lang w:eastAsia="zh-TW"/>
        </w:rPr>
        <w:t>第二百九十九</w:t>
      </w:r>
      <w:bookmarkEnd w:id="355"/>
      <w:r w:rsidRPr="000D28EC">
        <w:rPr>
          <w:rFonts w:asciiTheme="minorBidi" w:eastAsiaTheme="minorBidi" w:hAnsiTheme="minorBidi" w:cstheme="minorBidi"/>
          <w:sz w:val="28"/>
          <w:szCs w:val="28"/>
          <w:lang w:eastAsia="zh-TW"/>
        </w:rPr>
        <w:t>條 （時效之開始進行）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一、時效期間自權利得以行使時開始進行；然而，如時效之受益人僅在催告後經過一段時間方須履行義務，則時效期間於該段時間經過後方起算。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二、附停止條件或始期之權利，其時效僅在條件成就或期限屆至後方開始進行。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三、如訂定債務人在能</w:t>
      </w:r>
      <w:r w:rsidRPr="000D28EC">
        <w:rPr>
          <w:rFonts w:asciiTheme="minorBidi" w:eastAsiaTheme="minorBidi" w:hAnsiTheme="minorBidi" w:cstheme="minorBidi" w:hint="eastAsia"/>
          <w:sz w:val="28"/>
          <w:szCs w:val="28"/>
          <w:lang w:eastAsia="zh-TW"/>
        </w:rPr>
        <w:t>夠履行債務時方履行，或由債務人任意確定何時履行債務，則時效僅在債務人死亡後方開</w:t>
      </w:r>
      <w:r w:rsidRPr="000D28EC">
        <w:rPr>
          <w:rFonts w:asciiTheme="minorBidi" w:eastAsiaTheme="minorBidi" w:hAnsiTheme="minorBidi" w:cstheme="minorBidi"/>
          <w:sz w:val="28"/>
          <w:szCs w:val="28"/>
          <w:lang w:eastAsia="zh-TW"/>
        </w:rPr>
        <w:t>始進行，如債務人</w:t>
      </w:r>
      <w:r w:rsidRPr="000D28EC">
        <w:rPr>
          <w:rFonts w:asciiTheme="minorBidi" w:eastAsiaTheme="minorBidi" w:hAnsiTheme="minorBidi" w:cstheme="minorBidi" w:hint="eastAsia"/>
          <w:sz w:val="28"/>
          <w:szCs w:val="28"/>
          <w:lang w:eastAsia="zh-TW"/>
        </w:rPr>
        <w:t>為法人，則僅在其消滅後方開始進行。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四、如屬未</w:t>
      </w:r>
      <w:r w:rsidRPr="000D28EC">
        <w:rPr>
          <w:rFonts w:asciiTheme="minorBidi" w:eastAsiaTheme="minorBidi" w:hAnsiTheme="minorBidi" w:cstheme="minorBidi" w:hint="eastAsia"/>
          <w:sz w:val="28"/>
          <w:szCs w:val="28"/>
          <w:lang w:eastAsia="zh-TW"/>
        </w:rPr>
        <w:t>清算之債務，則時效自債權人得促成清算時開始進行；促成清算後，債務淨額之時效在經協議或經確定判決定出淨額時起開始進行。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6" w:name="a300"/>
      <w:r w:rsidRPr="000D28EC">
        <w:rPr>
          <w:rFonts w:asciiTheme="minorBidi" w:eastAsiaTheme="minorBidi" w:hAnsiTheme="minorBidi" w:cstheme="minorBidi"/>
          <w:sz w:val="28"/>
          <w:szCs w:val="28"/>
          <w:lang w:eastAsia="zh-TW"/>
        </w:rPr>
        <w:t>第三百</w:t>
      </w:r>
      <w:bookmarkEnd w:id="356"/>
      <w:r w:rsidRPr="000D28EC">
        <w:rPr>
          <w:rFonts w:asciiTheme="minorBidi" w:eastAsiaTheme="minorBidi" w:hAnsiTheme="minorBidi" w:cstheme="minorBidi"/>
          <w:sz w:val="28"/>
          <w:szCs w:val="28"/>
          <w:lang w:eastAsia="zh-TW"/>
        </w:rPr>
        <w:t>條 （定期給付）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一、如屬永久或終身定期金，或其他類似之定期給付，債權人整體權利之時效自其對第一個未作出之給付得予請求時開始進行。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二、在整體權利之時效完成後，各期給付之時效亦視</w:t>
      </w:r>
      <w:r w:rsidRPr="000D28EC">
        <w:rPr>
          <w:rFonts w:asciiTheme="minorBidi" w:eastAsiaTheme="minorBidi" w:hAnsiTheme="minorBidi" w:cstheme="minorBidi" w:hint="eastAsia"/>
          <w:sz w:val="28"/>
          <w:szCs w:val="28"/>
          <w:lang w:eastAsia="zh-TW"/>
        </w:rPr>
        <w:t>為完成，即使就個別或某些給付而言，有關時效仍未完成者亦然</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7" w:name="a301"/>
      <w:r w:rsidRPr="000D28EC">
        <w:rPr>
          <w:rFonts w:asciiTheme="minorBidi" w:eastAsiaTheme="minorBidi" w:hAnsiTheme="minorBidi" w:cstheme="minorBidi"/>
          <w:sz w:val="28"/>
          <w:szCs w:val="28"/>
          <w:lang w:eastAsia="zh-TW"/>
        </w:rPr>
        <w:t>第三百零一</w:t>
      </w:r>
      <w:bookmarkEnd w:id="357"/>
      <w:r w:rsidRPr="000D28EC">
        <w:rPr>
          <w:rFonts w:asciiTheme="minorBidi" w:eastAsiaTheme="minorBidi" w:hAnsiTheme="minorBidi" w:cstheme="minorBidi"/>
          <w:sz w:val="28"/>
          <w:szCs w:val="28"/>
          <w:lang w:eastAsia="zh-TW"/>
        </w:rPr>
        <w:t>條 （移轉）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一、時效一經開始，即持續進行，即使有關權利已移轉予新權利人亦然。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二、如債務已由第三人承擔，則時效在惠及第三人下仍持續進行，但該承擔造成對時效起中斷作用之承認者除外。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8" w:name="ss2a302"/>
      <w:r w:rsidRPr="000D28EC">
        <w:rPr>
          <w:rFonts w:asciiTheme="minorBidi" w:eastAsiaTheme="minorBidi" w:hAnsiTheme="minorBidi" w:cstheme="minorBidi"/>
          <w:sz w:val="28"/>
          <w:szCs w:val="28"/>
          <w:lang w:eastAsia="zh-TW"/>
        </w:rPr>
        <w:t>第二分</w:t>
      </w:r>
      <w:bookmarkEnd w:id="358"/>
      <w:r w:rsidRPr="000D28EC">
        <w:rPr>
          <w:rFonts w:asciiTheme="minorBidi" w:eastAsiaTheme="minorBidi" w:hAnsiTheme="minorBidi" w:cstheme="minorBidi"/>
          <w:sz w:val="28"/>
          <w:szCs w:val="28"/>
          <w:lang w:eastAsia="zh-TW"/>
        </w:rPr>
        <w:t>節 時效之期間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59" w:name="a302"/>
      <w:r w:rsidRPr="000D28EC">
        <w:rPr>
          <w:rFonts w:asciiTheme="minorBidi" w:eastAsiaTheme="minorBidi" w:hAnsiTheme="minorBidi" w:cstheme="minorBidi"/>
          <w:sz w:val="28"/>
          <w:szCs w:val="28"/>
          <w:lang w:eastAsia="zh-TW"/>
        </w:rPr>
        <w:t>第三百零二</w:t>
      </w:r>
      <w:bookmarkEnd w:id="359"/>
      <w:r w:rsidRPr="000D28EC">
        <w:rPr>
          <w:rFonts w:asciiTheme="minorBidi" w:eastAsiaTheme="minorBidi" w:hAnsiTheme="minorBidi" w:cstheme="minorBidi"/>
          <w:sz w:val="28"/>
          <w:szCs w:val="28"/>
          <w:lang w:eastAsia="zh-TW"/>
        </w:rPr>
        <w:t>條 （一般期間）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時效之一般期間</w:t>
      </w:r>
      <w:r w:rsidRPr="000D28EC">
        <w:rPr>
          <w:rFonts w:asciiTheme="minorBidi" w:eastAsiaTheme="minorBidi" w:hAnsiTheme="minorBidi" w:cstheme="minorBidi" w:hint="eastAsia"/>
          <w:sz w:val="28"/>
          <w:szCs w:val="28"/>
          <w:lang w:eastAsia="zh-TW"/>
        </w:rPr>
        <w:t>為十五年。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0" w:name="a303"/>
      <w:r w:rsidRPr="000D28EC">
        <w:rPr>
          <w:rFonts w:asciiTheme="minorBidi" w:eastAsiaTheme="minorBidi" w:hAnsiTheme="minorBidi" w:cstheme="minorBidi"/>
          <w:sz w:val="28"/>
          <w:szCs w:val="28"/>
          <w:lang w:eastAsia="zh-TW"/>
        </w:rPr>
        <w:t>第三百零三</w:t>
      </w:r>
      <w:bookmarkEnd w:id="360"/>
      <w:r w:rsidRPr="000D28EC">
        <w:rPr>
          <w:rFonts w:asciiTheme="minorBidi" w:eastAsiaTheme="minorBidi" w:hAnsiTheme="minorBidi" w:cstheme="minorBidi"/>
          <w:sz w:val="28"/>
          <w:szCs w:val="28"/>
          <w:lang w:eastAsia="zh-TW"/>
        </w:rPr>
        <w:t>條 （五年之時效）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下列給付之時效期間</w:t>
      </w:r>
      <w:r w:rsidRPr="000D28EC">
        <w:rPr>
          <w:rFonts w:asciiTheme="minorBidi" w:eastAsiaTheme="minorBidi" w:hAnsiTheme="minorBidi" w:cstheme="minorBidi" w:hint="eastAsia"/>
          <w:sz w:val="28"/>
          <w:szCs w:val="28"/>
          <w:lang w:eastAsia="zh-TW"/>
        </w:rPr>
        <w:t>為五年：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永久或終身定期金之年金；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承租人應支付之不動</w:t>
      </w:r>
      <w:r w:rsidRPr="000D28EC">
        <w:rPr>
          <w:rFonts w:asciiTheme="minorBidi" w:eastAsiaTheme="minorBidi" w:hAnsiTheme="minorBidi" w:cstheme="minorBidi" w:hint="eastAsia"/>
          <w:sz w:val="28"/>
          <w:szCs w:val="28"/>
          <w:lang w:eastAsia="zh-TW"/>
        </w:rPr>
        <w:t>產及動產租金，即使屬一次性支付者；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約定或法定利息，即使仍未結算者，以及公司之股息；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可連同利息支付之本金攤還額；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到期之扶養費；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其他可定期重新作出之給付。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1" w:name="a304"/>
      <w:r w:rsidRPr="000D28EC">
        <w:rPr>
          <w:rFonts w:asciiTheme="minorBidi" w:eastAsiaTheme="minorBidi" w:hAnsiTheme="minorBidi" w:cstheme="minorBidi"/>
          <w:sz w:val="28"/>
          <w:szCs w:val="28"/>
          <w:lang w:eastAsia="zh-TW"/>
        </w:rPr>
        <w:t>第三百零四</w:t>
      </w:r>
      <w:bookmarkEnd w:id="361"/>
      <w:r w:rsidRPr="000D28EC">
        <w:rPr>
          <w:rFonts w:asciiTheme="minorBidi" w:eastAsiaTheme="minorBidi" w:hAnsiTheme="minorBidi" w:cstheme="minorBidi"/>
          <w:sz w:val="28"/>
          <w:szCs w:val="28"/>
          <w:lang w:eastAsia="zh-TW"/>
        </w:rPr>
        <w:t>條 （判決或執行名義所承認之權利）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一、如法律就某權利之時效定出較一般時效期間</w:t>
      </w:r>
      <w:r w:rsidRPr="000D28EC">
        <w:rPr>
          <w:rFonts w:asciiTheme="minorBidi" w:eastAsiaTheme="minorBidi" w:hAnsiTheme="minorBidi" w:cstheme="minorBidi" w:hint="eastAsia"/>
          <w:sz w:val="28"/>
          <w:szCs w:val="28"/>
          <w:lang w:eastAsia="zh-TW"/>
        </w:rPr>
        <w:t>為短之時效期間，且其後該權利經確定判決確認或有其他執行名義存在，則該權利受一般時效期間約束，即使上述受法律規定之時效僅屬推定性質亦然。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二、然而，如上述判決或其他執行名義涉及</w:t>
      </w:r>
      <w:r w:rsidRPr="000D28EC">
        <w:rPr>
          <w:rFonts w:asciiTheme="minorBidi" w:eastAsiaTheme="minorBidi" w:hAnsiTheme="minorBidi" w:cstheme="minorBidi" w:hint="eastAsia"/>
          <w:sz w:val="28"/>
          <w:szCs w:val="28"/>
          <w:lang w:eastAsia="zh-TW"/>
        </w:rPr>
        <w:t>尚未到期之給付，則針對該等給付之時效仍以較短之時效期間為準。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2" w:name="ss3a305"/>
      <w:r w:rsidRPr="000D28EC">
        <w:rPr>
          <w:rFonts w:asciiTheme="minorBidi" w:eastAsiaTheme="minorBidi" w:hAnsiTheme="minorBidi" w:cstheme="minorBidi"/>
          <w:sz w:val="28"/>
          <w:szCs w:val="28"/>
          <w:lang w:eastAsia="zh-TW"/>
        </w:rPr>
        <w:t>第三分</w:t>
      </w:r>
      <w:bookmarkEnd w:id="362"/>
      <w:r w:rsidRPr="000D28EC">
        <w:rPr>
          <w:rFonts w:asciiTheme="minorBidi" w:eastAsiaTheme="minorBidi" w:hAnsiTheme="minorBidi" w:cstheme="minorBidi"/>
          <w:sz w:val="28"/>
          <w:szCs w:val="28"/>
          <w:lang w:eastAsia="zh-TW"/>
        </w:rPr>
        <w:t>節 推定時效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3" w:name="a305"/>
      <w:r w:rsidRPr="000D28EC">
        <w:rPr>
          <w:rFonts w:asciiTheme="minorBidi" w:eastAsiaTheme="minorBidi" w:hAnsiTheme="minorBidi" w:cstheme="minorBidi"/>
          <w:sz w:val="28"/>
          <w:szCs w:val="28"/>
          <w:lang w:eastAsia="zh-TW"/>
        </w:rPr>
        <w:t>第三百零五</w:t>
      </w:r>
      <w:bookmarkEnd w:id="363"/>
      <w:r w:rsidRPr="000D28EC">
        <w:rPr>
          <w:rFonts w:asciiTheme="minorBidi" w:eastAsiaTheme="minorBidi" w:hAnsiTheme="minorBidi" w:cstheme="minorBidi"/>
          <w:sz w:val="28"/>
          <w:szCs w:val="28"/>
          <w:lang w:eastAsia="zh-TW"/>
        </w:rPr>
        <w:t>條 （推定時效之依據）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本分節所指之時效以推定已履行義務</w:t>
      </w:r>
      <w:r w:rsidRPr="000D28EC">
        <w:rPr>
          <w:rFonts w:asciiTheme="minorBidi" w:eastAsiaTheme="minorBidi" w:hAnsiTheme="minorBidi" w:cstheme="minorBidi" w:hint="eastAsia"/>
          <w:sz w:val="28"/>
          <w:szCs w:val="28"/>
          <w:lang w:eastAsia="zh-TW"/>
        </w:rPr>
        <w:t>為依據。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4" w:name="a306"/>
      <w:r w:rsidRPr="000D28EC">
        <w:rPr>
          <w:rFonts w:asciiTheme="minorBidi" w:eastAsiaTheme="minorBidi" w:hAnsiTheme="minorBidi" w:cstheme="minorBidi"/>
          <w:sz w:val="28"/>
          <w:szCs w:val="28"/>
          <w:lang w:eastAsia="zh-TW"/>
        </w:rPr>
        <w:t>第三百零六</w:t>
      </w:r>
      <w:bookmarkEnd w:id="364"/>
      <w:r w:rsidRPr="000D28EC">
        <w:rPr>
          <w:rFonts w:asciiTheme="minorBidi" w:eastAsiaTheme="minorBidi" w:hAnsiTheme="minorBidi" w:cstheme="minorBidi"/>
          <w:sz w:val="28"/>
          <w:szCs w:val="28"/>
          <w:lang w:eastAsia="zh-TW"/>
        </w:rPr>
        <w:t>條 （債務人之自認）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一、因期間屆滿而推定已履行義務者，該推定僅得由原債務人或因繼承而承擔債務之人通過自認予以推翻。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二、訴訟外之自認須以書面作出，方生效力。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5" w:name="a307"/>
      <w:r w:rsidRPr="000D28EC">
        <w:rPr>
          <w:rFonts w:asciiTheme="minorBidi" w:eastAsiaTheme="minorBidi" w:hAnsiTheme="minorBidi" w:cstheme="minorBidi"/>
          <w:sz w:val="28"/>
          <w:szCs w:val="28"/>
          <w:lang w:eastAsia="zh-TW"/>
        </w:rPr>
        <w:t>第三百零七</w:t>
      </w:r>
      <w:bookmarkEnd w:id="365"/>
      <w:r w:rsidRPr="000D28EC">
        <w:rPr>
          <w:rFonts w:asciiTheme="minorBidi" w:eastAsiaTheme="minorBidi" w:hAnsiTheme="minorBidi" w:cstheme="minorBidi"/>
          <w:sz w:val="28"/>
          <w:szCs w:val="28"/>
          <w:lang w:eastAsia="zh-TW"/>
        </w:rPr>
        <w:t>條 （默示之自認）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如債務人拒</w:t>
      </w:r>
      <w:r w:rsidRPr="000D28EC">
        <w:rPr>
          <w:rFonts w:asciiTheme="minorBidi" w:eastAsiaTheme="minorBidi" w:hAnsiTheme="minorBidi" w:cstheme="minorBidi" w:hint="eastAsia"/>
          <w:sz w:val="28"/>
          <w:szCs w:val="28"/>
          <w:lang w:eastAsia="zh-TW"/>
        </w:rPr>
        <w:t>絕在法庭作出陳述或宣誓，或在法庭作出與已履行義務之推定相抵觸之行為，則視其自認債務。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6" w:name="a308"/>
      <w:r w:rsidRPr="000D28EC">
        <w:rPr>
          <w:rFonts w:asciiTheme="minorBidi" w:eastAsiaTheme="minorBidi" w:hAnsiTheme="minorBidi" w:cstheme="minorBidi"/>
          <w:sz w:val="28"/>
          <w:szCs w:val="28"/>
          <w:lang w:eastAsia="zh-TW"/>
        </w:rPr>
        <w:t>第三百零八</w:t>
      </w:r>
      <w:bookmarkEnd w:id="366"/>
      <w:r w:rsidRPr="000D28EC">
        <w:rPr>
          <w:rFonts w:asciiTheme="minorBidi" w:eastAsiaTheme="minorBidi" w:hAnsiTheme="minorBidi" w:cstheme="minorBidi"/>
          <w:sz w:val="28"/>
          <w:szCs w:val="28"/>
          <w:lang w:eastAsia="zh-TW"/>
        </w:rPr>
        <w:t>條 （一般規則之適用）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對受推定時效約束之債，按照一般規定適用一般時效之規則。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7" w:name="a309"/>
      <w:r w:rsidRPr="000D28EC">
        <w:rPr>
          <w:rFonts w:asciiTheme="minorBidi" w:eastAsiaTheme="minorBidi" w:hAnsiTheme="minorBidi" w:cstheme="minorBidi"/>
          <w:sz w:val="28"/>
          <w:szCs w:val="28"/>
          <w:lang w:eastAsia="zh-TW"/>
        </w:rPr>
        <w:t>第三百零九</w:t>
      </w:r>
      <w:bookmarkEnd w:id="367"/>
      <w:r w:rsidRPr="000D28EC">
        <w:rPr>
          <w:rFonts w:asciiTheme="minorBidi" w:eastAsiaTheme="minorBidi" w:hAnsiTheme="minorBidi" w:cstheme="minorBidi"/>
          <w:sz w:val="28"/>
          <w:szCs w:val="28"/>
          <w:lang w:eastAsia="zh-TW"/>
        </w:rPr>
        <w:t>條 （六個月之時效）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提供住宿、食物或</w:t>
      </w:r>
      <w:r w:rsidRPr="000D28EC">
        <w:rPr>
          <w:rFonts w:asciiTheme="minorBidi" w:eastAsiaTheme="minorBidi" w:hAnsiTheme="minorBidi" w:cstheme="minorBidi" w:hint="eastAsia"/>
          <w:sz w:val="28"/>
          <w:szCs w:val="28"/>
          <w:lang w:eastAsia="zh-TW"/>
        </w:rPr>
        <w:t>飲品之場所因提供住宿或飲食所生之債權，其時效期間為六個月，但不影響下條ａ項之規定。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8" w:name="a310"/>
      <w:r w:rsidRPr="000D28EC">
        <w:rPr>
          <w:rFonts w:asciiTheme="minorBidi" w:eastAsiaTheme="minorBidi" w:hAnsiTheme="minorBidi" w:cstheme="minorBidi"/>
          <w:sz w:val="28"/>
          <w:szCs w:val="28"/>
          <w:lang w:eastAsia="zh-TW"/>
        </w:rPr>
        <w:lastRenderedPageBreak/>
        <w:t>第三百一十</w:t>
      </w:r>
      <w:bookmarkEnd w:id="368"/>
      <w:r w:rsidRPr="000D28EC">
        <w:rPr>
          <w:rFonts w:asciiTheme="minorBidi" w:eastAsiaTheme="minorBidi" w:hAnsiTheme="minorBidi" w:cstheme="minorBidi"/>
          <w:sz w:val="28"/>
          <w:szCs w:val="28"/>
          <w:lang w:eastAsia="zh-TW"/>
        </w:rPr>
        <w:t>條 （兩年之時效）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下列給付之時效期間</w:t>
      </w:r>
      <w:r w:rsidRPr="000D28EC">
        <w:rPr>
          <w:rFonts w:asciiTheme="minorBidi" w:eastAsiaTheme="minorBidi" w:hAnsiTheme="minorBidi" w:cstheme="minorBidi" w:hint="eastAsia"/>
          <w:sz w:val="28"/>
          <w:szCs w:val="28"/>
          <w:lang w:eastAsia="zh-TW"/>
        </w:rPr>
        <w:t>為兩年：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向學生提供住宿或食宿之場所，以及提供</w:t>
      </w:r>
      <w:r w:rsidRPr="000D28EC">
        <w:rPr>
          <w:rFonts w:asciiTheme="minorBidi" w:eastAsiaTheme="minorBidi" w:hAnsiTheme="minorBidi" w:cstheme="minorBidi" w:hint="eastAsia"/>
          <w:sz w:val="28"/>
          <w:szCs w:val="28"/>
          <w:lang w:eastAsia="zh-TW"/>
        </w:rPr>
        <w:t>教學、教育、救濟或治療服務之場所因提供上述服務所生之債權；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商人因出賣物品予非商人或予不利用有關物品作貿易之人所生之債權，及從事工業者因提供貨物或</w:t>
      </w:r>
      <w:r w:rsidRPr="000D28EC">
        <w:rPr>
          <w:rFonts w:asciiTheme="minorBidi" w:eastAsiaTheme="minorBidi" w:hAnsiTheme="minorBidi" w:cstheme="minorBidi" w:hint="eastAsia"/>
          <w:sz w:val="28"/>
          <w:szCs w:val="28"/>
          <w:lang w:eastAsia="zh-TW"/>
        </w:rPr>
        <w:t>產品、執行勞務或管理他人業務所生之債權，亦包括墊款所生之債權，但為債務人所從事之工業而作出之給付除外；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在從事自由職業中因提供服務及</w:t>
      </w:r>
      <w:r w:rsidRPr="000D28EC">
        <w:rPr>
          <w:rFonts w:asciiTheme="minorBidi" w:eastAsiaTheme="minorBidi" w:hAnsiTheme="minorBidi" w:cstheme="minorBidi" w:hint="eastAsia"/>
          <w:sz w:val="28"/>
          <w:szCs w:val="28"/>
          <w:lang w:eastAsia="zh-TW"/>
        </w:rPr>
        <w:t>為獲得有關費用之償還而生之債權。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69" w:name="ss4a311"/>
      <w:r w:rsidRPr="000D28EC">
        <w:rPr>
          <w:rFonts w:asciiTheme="minorBidi" w:eastAsiaTheme="minorBidi" w:hAnsiTheme="minorBidi" w:cstheme="minorBidi"/>
          <w:sz w:val="28"/>
          <w:szCs w:val="28"/>
          <w:lang w:eastAsia="zh-TW"/>
        </w:rPr>
        <w:t>第四分</w:t>
      </w:r>
      <w:bookmarkEnd w:id="369"/>
      <w:r w:rsidRPr="000D28EC">
        <w:rPr>
          <w:rFonts w:asciiTheme="minorBidi" w:eastAsiaTheme="minorBidi" w:hAnsiTheme="minorBidi" w:cstheme="minorBidi"/>
          <w:sz w:val="28"/>
          <w:szCs w:val="28"/>
          <w:lang w:eastAsia="zh-TW"/>
        </w:rPr>
        <w:t>節 時效之中止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0" w:name="a311"/>
      <w:r w:rsidRPr="000D28EC">
        <w:rPr>
          <w:rFonts w:asciiTheme="minorBidi" w:eastAsiaTheme="minorBidi" w:hAnsiTheme="minorBidi" w:cstheme="minorBidi"/>
          <w:sz w:val="28"/>
          <w:szCs w:val="28"/>
          <w:lang w:eastAsia="zh-TW"/>
        </w:rPr>
        <w:t>第三百一十一</w:t>
      </w:r>
      <w:bookmarkEnd w:id="370"/>
      <w:r w:rsidRPr="000D28EC">
        <w:rPr>
          <w:rFonts w:asciiTheme="minorBidi" w:eastAsiaTheme="minorBidi" w:hAnsiTheme="minorBidi" w:cstheme="minorBidi"/>
          <w:sz w:val="28"/>
          <w:szCs w:val="28"/>
          <w:lang w:eastAsia="zh-TW"/>
        </w:rPr>
        <w:t>條 （因雙方關係之中止）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一、在下列期間，時效不完成：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配偶或具有事實婚關係之當事人之間，在此種關係存續期間直至關係終止後兩年；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行使親權之人與受親權約束之人、監護人與被監護人或保佐人與被保佐人之間，在此種關係存續期間直至導致時效中止之上述關係終止後兩年；而就未成年人對行使親權之人所擁有之債權及被監護人對監護人所擁有之債權方面，上述期間延長至關係終止後四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就擔任家務工作之人與其</w:t>
      </w:r>
      <w:r w:rsidRPr="000D28EC">
        <w:rPr>
          <w:rFonts w:asciiTheme="minorBidi" w:eastAsiaTheme="minorBidi" w:hAnsiTheme="minorBidi" w:cstheme="minorBidi" w:hint="eastAsia"/>
          <w:sz w:val="28"/>
          <w:szCs w:val="28"/>
          <w:lang w:eastAsia="zh-TW"/>
        </w:rPr>
        <w:t>僱主間所存在之一切債權，在此種工作關係存續期間直至關係終止後兩年；對於其他工作關係之當事人之間就該工作關係而產生之債權，在工作關係存續期間直至關係終止後一年；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因法律規定或法院或第三人之指定，財</w:t>
      </w:r>
      <w:r w:rsidRPr="000D28EC">
        <w:rPr>
          <w:rFonts w:asciiTheme="minorBidi" w:eastAsiaTheme="minorBidi" w:hAnsiTheme="minorBidi" w:cstheme="minorBidi" w:hint="eastAsia"/>
          <w:sz w:val="28"/>
          <w:szCs w:val="28"/>
          <w:lang w:eastAsia="zh-TW"/>
        </w:rPr>
        <w:t>產須由他人管理之人與執行管理</w:t>
      </w:r>
      <w:r w:rsidRPr="000D28EC">
        <w:rPr>
          <w:rFonts w:asciiTheme="minorBidi" w:eastAsiaTheme="minorBidi" w:hAnsiTheme="minorBidi" w:cstheme="minorBidi"/>
          <w:sz w:val="28"/>
          <w:szCs w:val="28"/>
          <w:lang w:eastAsia="zh-TW"/>
        </w:rPr>
        <w:t>人之間，在此種關係存續期間直至最後管理報告核准後兩年；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法人與其行政管理機關成員之間就後者因在法人內出任職務而須承擔之責任，在此種關係存續期間直至有關行政管理人員職務終止後兩年；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債務人與債權人之間，且債務人</w:t>
      </w:r>
      <w:r w:rsidRPr="000D28EC">
        <w:rPr>
          <w:rFonts w:asciiTheme="minorBidi" w:eastAsiaTheme="minorBidi" w:hAnsiTheme="minorBidi" w:cstheme="minorBidi" w:hint="eastAsia"/>
          <w:sz w:val="28"/>
          <w:szCs w:val="28"/>
          <w:lang w:eastAsia="zh-TW"/>
        </w:rPr>
        <w:t>為債權之用益權人或對債權擁有質權，在此種關係存續期間直至該用益權或質權消滅後兩年。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二、然而，如上款所指之時效中止期間比有關法律關係之通常適用之時效期間</w:t>
      </w:r>
      <w:r w:rsidRPr="000D28EC">
        <w:rPr>
          <w:rFonts w:asciiTheme="minorBidi" w:eastAsiaTheme="minorBidi" w:hAnsiTheme="minorBidi" w:cstheme="minorBidi" w:hint="eastAsia"/>
          <w:sz w:val="28"/>
          <w:szCs w:val="28"/>
          <w:lang w:eastAsia="zh-TW"/>
        </w:rPr>
        <w:t>為長，則視時效之中止期間減縮至與通常適用之時效期間相同之期間。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1" w:name="a312"/>
      <w:r w:rsidRPr="000D28EC">
        <w:rPr>
          <w:rFonts w:asciiTheme="minorBidi" w:eastAsiaTheme="minorBidi" w:hAnsiTheme="minorBidi" w:cstheme="minorBidi"/>
          <w:sz w:val="28"/>
          <w:szCs w:val="28"/>
          <w:lang w:eastAsia="zh-TW"/>
        </w:rPr>
        <w:t>第三百一十二</w:t>
      </w:r>
      <w:bookmarkEnd w:id="371"/>
      <w:r w:rsidRPr="000D28EC">
        <w:rPr>
          <w:rFonts w:asciiTheme="minorBidi" w:eastAsiaTheme="minorBidi" w:hAnsiTheme="minorBidi" w:cstheme="minorBidi"/>
          <w:sz w:val="28"/>
          <w:szCs w:val="28"/>
          <w:lang w:eastAsia="zh-TW"/>
        </w:rPr>
        <w:t>條 （有利於未成年人、禁治</w:t>
      </w:r>
      <w:r w:rsidRPr="000D28EC">
        <w:rPr>
          <w:rFonts w:asciiTheme="minorBidi" w:eastAsiaTheme="minorBidi" w:hAnsiTheme="minorBidi" w:cstheme="minorBidi" w:hint="eastAsia"/>
          <w:sz w:val="28"/>
          <w:szCs w:val="28"/>
          <w:lang w:eastAsia="zh-TW"/>
        </w:rPr>
        <w:t>產人或準禁治產人之中止）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一、在未成年人有法定代理人或財</w:t>
      </w:r>
      <w:r w:rsidRPr="000D28EC">
        <w:rPr>
          <w:rFonts w:asciiTheme="minorBidi" w:eastAsiaTheme="minorBidi" w:hAnsiTheme="minorBidi" w:cstheme="minorBidi" w:hint="eastAsia"/>
          <w:sz w:val="28"/>
          <w:szCs w:val="28"/>
          <w:lang w:eastAsia="zh-TW"/>
        </w:rPr>
        <w:t>產管理人後之兩年內，又或未成年人取得完全行為能力後之兩年內，針對未成年人之時效不完成，但涉及未成年人有行為能力作出之行為除外。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二、上條第二款之規定亦予適用。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三、因未成年人之法定代理人或財</w:t>
      </w:r>
      <w:r w:rsidRPr="000D28EC">
        <w:rPr>
          <w:rFonts w:asciiTheme="minorBidi" w:eastAsiaTheme="minorBidi" w:hAnsiTheme="minorBidi" w:cstheme="minorBidi" w:hint="eastAsia"/>
          <w:sz w:val="28"/>
          <w:szCs w:val="28"/>
          <w:lang w:eastAsia="zh-TW"/>
        </w:rPr>
        <w:t>產管理人之過失而導致時效完成者，未成年人要求該法定代理人或財產管理人承擔民事責任之權利，必予保留。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四、以上各款之規定，適用於無行</w:t>
      </w:r>
      <w:r w:rsidRPr="000D28EC">
        <w:rPr>
          <w:rFonts w:asciiTheme="minorBidi" w:eastAsiaTheme="minorBidi" w:hAnsiTheme="minorBidi" w:cstheme="minorBidi" w:hint="eastAsia"/>
          <w:sz w:val="28"/>
          <w:szCs w:val="28"/>
          <w:lang w:eastAsia="zh-TW"/>
        </w:rPr>
        <w:t>為能力行使權利之禁治產人或準禁治產人；不同之處在於：在並無發生時效中止時即予適用之時效期間屆滿三年後，即視無行為能力終止，但無行為能力已終止在先者除外。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2" w:name="a313"/>
      <w:r w:rsidRPr="000D28EC">
        <w:rPr>
          <w:rFonts w:asciiTheme="minorBidi" w:eastAsiaTheme="minorBidi" w:hAnsiTheme="minorBidi" w:cstheme="minorBidi"/>
          <w:sz w:val="28"/>
          <w:szCs w:val="28"/>
          <w:lang w:eastAsia="zh-TW"/>
        </w:rPr>
        <w:t>第三百一十三</w:t>
      </w:r>
      <w:bookmarkEnd w:id="372"/>
      <w:r w:rsidRPr="000D28EC">
        <w:rPr>
          <w:rFonts w:asciiTheme="minorBidi" w:eastAsiaTheme="minorBidi" w:hAnsiTheme="minorBidi" w:cstheme="minorBidi"/>
          <w:sz w:val="28"/>
          <w:szCs w:val="28"/>
          <w:lang w:eastAsia="zh-TW"/>
        </w:rPr>
        <w:t>條 （因不可抗力或債務人欺詐之中止）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一、基於不可抗力之原因，債權人在其權利之時效期間最後三個月內不能行使其權利者，時效在該段不能行使權利之存續期間內中止，且不在該中止原因終止後一個月內完成。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二、因債務人之欺詐導致債權人未有行使其權利者，適用上款之規定。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3" w:name="a314"/>
      <w:r w:rsidRPr="000D28EC">
        <w:rPr>
          <w:rFonts w:asciiTheme="minorBidi" w:eastAsiaTheme="minorBidi" w:hAnsiTheme="minorBidi" w:cstheme="minorBidi"/>
          <w:sz w:val="28"/>
          <w:szCs w:val="28"/>
          <w:lang w:eastAsia="zh-TW"/>
        </w:rPr>
        <w:t>第三百一十四</w:t>
      </w:r>
      <w:bookmarkEnd w:id="373"/>
      <w:r w:rsidRPr="000D28EC">
        <w:rPr>
          <w:rFonts w:asciiTheme="minorBidi" w:eastAsiaTheme="minorBidi" w:hAnsiTheme="minorBidi" w:cstheme="minorBidi"/>
          <w:sz w:val="28"/>
          <w:szCs w:val="28"/>
          <w:lang w:eastAsia="zh-TW"/>
        </w:rPr>
        <w:t>條 （遺</w:t>
      </w:r>
      <w:r w:rsidRPr="000D28EC">
        <w:rPr>
          <w:rFonts w:asciiTheme="minorBidi" w:eastAsiaTheme="minorBidi" w:hAnsiTheme="minorBidi" w:cstheme="minorBidi" w:hint="eastAsia"/>
          <w:sz w:val="28"/>
          <w:szCs w:val="28"/>
          <w:lang w:eastAsia="zh-TW"/>
        </w:rPr>
        <w:t>產中之權利或針對遺產之權利之時效）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產中之權利或針對遺產之權利，其時效自得主張權利之人或主張權利所針對之人被確定時起六個月內不完成。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4" w:name="ss5a315"/>
      <w:r w:rsidRPr="000D28EC">
        <w:rPr>
          <w:rFonts w:asciiTheme="minorBidi" w:eastAsiaTheme="minorBidi" w:hAnsiTheme="minorBidi" w:cstheme="minorBidi"/>
          <w:sz w:val="28"/>
          <w:szCs w:val="28"/>
          <w:lang w:eastAsia="zh-TW"/>
        </w:rPr>
        <w:t>第五分</w:t>
      </w:r>
      <w:bookmarkEnd w:id="374"/>
      <w:r w:rsidRPr="000D28EC">
        <w:rPr>
          <w:rFonts w:asciiTheme="minorBidi" w:eastAsiaTheme="minorBidi" w:hAnsiTheme="minorBidi" w:cstheme="minorBidi"/>
          <w:sz w:val="28"/>
          <w:szCs w:val="28"/>
          <w:lang w:eastAsia="zh-TW"/>
        </w:rPr>
        <w:t>節 時效之中斷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5" w:name="a315"/>
      <w:r w:rsidRPr="000D28EC">
        <w:rPr>
          <w:rFonts w:asciiTheme="minorBidi" w:eastAsiaTheme="minorBidi" w:hAnsiTheme="minorBidi" w:cstheme="minorBidi"/>
          <w:sz w:val="28"/>
          <w:szCs w:val="28"/>
          <w:lang w:eastAsia="zh-TW"/>
        </w:rPr>
        <w:t>第三百一十五</w:t>
      </w:r>
      <w:bookmarkEnd w:id="375"/>
      <w:r w:rsidRPr="000D28EC">
        <w:rPr>
          <w:rFonts w:asciiTheme="minorBidi" w:eastAsiaTheme="minorBidi" w:hAnsiTheme="minorBidi" w:cstheme="minorBidi"/>
          <w:sz w:val="28"/>
          <w:szCs w:val="28"/>
          <w:lang w:eastAsia="zh-TW"/>
        </w:rPr>
        <w:t>條 （權利人促使之中斷）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一、時效因透過司法途徑就任何能直接或間接表達行使權利意圖之行</w:t>
      </w:r>
      <w:r w:rsidRPr="000D28EC">
        <w:rPr>
          <w:rFonts w:asciiTheme="minorBidi" w:eastAsiaTheme="minorBidi" w:hAnsiTheme="minorBidi" w:cstheme="minorBidi" w:hint="eastAsia"/>
          <w:sz w:val="28"/>
          <w:szCs w:val="28"/>
          <w:lang w:eastAsia="zh-TW"/>
        </w:rPr>
        <w:t>為作出傳喚或通知而中斷，無須考慮該行為所屬之訴訟種類以及該法院是否具管轄權。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二、如傳喚或通知於聲請後五日內仍未作出，且其原因不能歸責於聲請人，則視時效於該五日後即告中斷。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三、傳喚或通知之撤銷，不妨礙以上各款所定之中斷效力。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w:t>
      </w:r>
      <w:r w:rsidRPr="000D28EC">
        <w:rPr>
          <w:rFonts w:asciiTheme="minorBidi" w:eastAsiaTheme="minorBidi" w:hAnsiTheme="minorBidi" w:cstheme="minorBidi" w:hint="eastAsia"/>
          <w:sz w:val="28"/>
          <w:szCs w:val="28"/>
          <w:lang w:eastAsia="zh-TW"/>
        </w:rPr>
        <w:t>為着本條規定之效力，透過其他司法途徑將具有行使權利意圖之行為知會權利人可行使權利予以針對之人時，即等同作出上述之傳喚或通知，但下款所指之途徑除外。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透過司法途徑作出藉以表達行使權利意圖之訴訟以外之通知，並不中斷時效，但導致有關時效在通知後兩個月內不完成；如通知於聲請後五日內仍未作出，且其原因不能歸責於聲請人，則視通知於該五日後即被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六、透過司法途徑作出具延長時效期間作用之訴訟以外之通知後，不得接續作出具相同作用之另一通知。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6" w:name="a316"/>
      <w:r w:rsidRPr="000D28EC">
        <w:rPr>
          <w:rFonts w:asciiTheme="minorBidi" w:eastAsiaTheme="minorBidi" w:hAnsiTheme="minorBidi" w:cstheme="minorBidi"/>
          <w:sz w:val="28"/>
          <w:szCs w:val="28"/>
          <w:lang w:eastAsia="zh-TW"/>
        </w:rPr>
        <w:t>第三百一十六</w:t>
      </w:r>
      <w:bookmarkEnd w:id="376"/>
      <w:r w:rsidRPr="000D28EC">
        <w:rPr>
          <w:rFonts w:asciiTheme="minorBidi" w:eastAsiaTheme="minorBidi" w:hAnsiTheme="minorBidi" w:cstheme="minorBidi"/>
          <w:sz w:val="28"/>
          <w:szCs w:val="28"/>
          <w:lang w:eastAsia="zh-TW"/>
        </w:rPr>
        <w:t>條 （仲裁協議）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一、仲裁協議使欲實現之權利之時效中斷。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二、訂有仲裁條款或法律規定須作仲裁審理時，時效於出現上條所指之任一情況時視</w:t>
      </w:r>
      <w:r w:rsidRPr="000D28EC">
        <w:rPr>
          <w:rFonts w:asciiTheme="minorBidi" w:eastAsiaTheme="minorBidi" w:hAnsiTheme="minorBidi" w:cstheme="minorBidi" w:hint="eastAsia"/>
          <w:sz w:val="28"/>
          <w:szCs w:val="28"/>
          <w:lang w:eastAsia="zh-TW"/>
        </w:rPr>
        <w:t>為中斷。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7" w:name="a317"/>
      <w:r w:rsidRPr="000D28EC">
        <w:rPr>
          <w:rFonts w:asciiTheme="minorBidi" w:eastAsiaTheme="minorBidi" w:hAnsiTheme="minorBidi" w:cstheme="minorBidi"/>
          <w:sz w:val="28"/>
          <w:szCs w:val="28"/>
          <w:lang w:eastAsia="zh-TW"/>
        </w:rPr>
        <w:t>第三百一十七</w:t>
      </w:r>
      <w:bookmarkEnd w:id="377"/>
      <w:r w:rsidRPr="000D28EC">
        <w:rPr>
          <w:rFonts w:asciiTheme="minorBidi" w:eastAsiaTheme="minorBidi" w:hAnsiTheme="minorBidi" w:cstheme="minorBidi"/>
          <w:sz w:val="28"/>
          <w:szCs w:val="28"/>
          <w:lang w:eastAsia="zh-TW"/>
        </w:rPr>
        <w:t>條 （承認）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一、權利人可行使權利予以針對之人，向權利人承認權利時，時效亦告中斷。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二、默示承認係可從明確顯示承認權利之事實中體現時，方</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8" w:name="a318"/>
      <w:r w:rsidRPr="000D28EC">
        <w:rPr>
          <w:rFonts w:asciiTheme="minorBidi" w:eastAsiaTheme="minorBidi" w:hAnsiTheme="minorBidi" w:cstheme="minorBidi"/>
          <w:sz w:val="28"/>
          <w:szCs w:val="28"/>
          <w:lang w:eastAsia="zh-TW"/>
        </w:rPr>
        <w:t>第三百一十八</w:t>
      </w:r>
      <w:bookmarkEnd w:id="378"/>
      <w:r w:rsidRPr="000D28EC">
        <w:rPr>
          <w:rFonts w:asciiTheme="minorBidi" w:eastAsiaTheme="minorBidi" w:hAnsiTheme="minorBidi" w:cstheme="minorBidi"/>
          <w:sz w:val="28"/>
          <w:szCs w:val="28"/>
          <w:lang w:eastAsia="zh-TW"/>
        </w:rPr>
        <w:t>條 （中斷之效果）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一、對時效而言，中斷使已經過之時間失去作用，且使時效期間在導致中斷之行</w:t>
      </w:r>
      <w:r w:rsidRPr="000D28EC">
        <w:rPr>
          <w:rFonts w:asciiTheme="minorBidi" w:eastAsiaTheme="minorBidi" w:hAnsiTheme="minorBidi" w:cstheme="minorBidi" w:hint="eastAsia"/>
          <w:sz w:val="28"/>
          <w:szCs w:val="28"/>
          <w:lang w:eastAsia="zh-TW"/>
        </w:rPr>
        <w:t>為作出後即重新開始進行，但不影響下條第一款及第三款規定之適用。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二、重新開始之時效受原時效期間所約束，但第三百零四條所規定者除外。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79" w:name="a319"/>
      <w:r w:rsidRPr="000D28EC">
        <w:rPr>
          <w:rFonts w:asciiTheme="minorBidi" w:eastAsiaTheme="minorBidi" w:hAnsiTheme="minorBidi" w:cstheme="minorBidi"/>
          <w:sz w:val="28"/>
          <w:szCs w:val="28"/>
          <w:lang w:eastAsia="zh-TW"/>
        </w:rPr>
        <w:t>第三百一十九</w:t>
      </w:r>
      <w:bookmarkEnd w:id="379"/>
      <w:r w:rsidRPr="000D28EC">
        <w:rPr>
          <w:rFonts w:asciiTheme="minorBidi" w:eastAsiaTheme="minorBidi" w:hAnsiTheme="minorBidi" w:cstheme="minorBidi"/>
          <w:sz w:val="28"/>
          <w:szCs w:val="28"/>
          <w:lang w:eastAsia="zh-TW"/>
        </w:rPr>
        <w:t>條 （中斷之存續）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一、如中斷係因傳喚、通知或等同之行</w:t>
      </w:r>
      <w:r w:rsidRPr="000D28EC">
        <w:rPr>
          <w:rFonts w:asciiTheme="minorBidi" w:eastAsiaTheme="minorBidi" w:hAnsiTheme="minorBidi" w:cstheme="minorBidi" w:hint="eastAsia"/>
          <w:sz w:val="28"/>
          <w:szCs w:val="28"/>
          <w:lang w:eastAsia="zh-TW"/>
        </w:rPr>
        <w:t>為所導致，又或因仲裁協議而導致，則時效期間在導致訴訟程序結束之裁判成為確定前不重新開始進行。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二、然而，如出現撤回訴訟或駁回起訴，或該訴訟程序被視</w:t>
      </w:r>
      <w:r w:rsidRPr="000D28EC">
        <w:rPr>
          <w:rFonts w:asciiTheme="minorBidi" w:eastAsiaTheme="minorBidi" w:hAnsiTheme="minorBidi" w:cstheme="minorBidi" w:hint="eastAsia"/>
          <w:sz w:val="28"/>
          <w:szCs w:val="28"/>
          <w:lang w:eastAsia="zh-TW"/>
        </w:rPr>
        <w:t>為棄置，又或仲裁協議已作廢者，則時效期間在導致中斷之行為作出後即重新開始進行。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三、如因不可歸責於權利人之程序上原因而使對被告之起訴被駁回或使仲裁協議作廢，且時效期間在當時已屆滿，或將在有關裁判成</w:t>
      </w:r>
      <w:r w:rsidRPr="000D28EC">
        <w:rPr>
          <w:rFonts w:asciiTheme="minorBidi" w:eastAsiaTheme="minorBidi" w:hAnsiTheme="minorBidi" w:cstheme="minorBidi" w:hint="eastAsia"/>
          <w:sz w:val="28"/>
          <w:szCs w:val="28"/>
          <w:lang w:eastAsia="zh-TW"/>
        </w:rPr>
        <w:t>為確定或導致仲裁協議作廢之事實發生後兩個月內屆滿，則視時效在該兩個月內不完成。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0" w:name="s3a320"/>
      <w:r w:rsidRPr="000D28EC">
        <w:rPr>
          <w:rFonts w:asciiTheme="minorBidi" w:eastAsiaTheme="minorBidi" w:hAnsiTheme="minorBidi" w:cstheme="minorBidi"/>
          <w:sz w:val="28"/>
          <w:szCs w:val="28"/>
          <w:lang w:eastAsia="zh-TW"/>
        </w:rPr>
        <w:t>第三</w:t>
      </w:r>
      <w:bookmarkEnd w:id="380"/>
      <w:r w:rsidRPr="000D28EC">
        <w:rPr>
          <w:rFonts w:asciiTheme="minorBidi" w:eastAsiaTheme="minorBidi" w:hAnsiTheme="minorBidi" w:cstheme="minorBidi"/>
          <w:sz w:val="28"/>
          <w:szCs w:val="28"/>
          <w:lang w:eastAsia="zh-TW"/>
        </w:rPr>
        <w:t>節 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1" w:name="a320"/>
      <w:r w:rsidRPr="000D28EC">
        <w:rPr>
          <w:rFonts w:asciiTheme="minorBidi" w:eastAsiaTheme="minorBidi" w:hAnsiTheme="minorBidi" w:cstheme="minorBidi"/>
          <w:sz w:val="28"/>
          <w:szCs w:val="28"/>
          <w:lang w:eastAsia="zh-TW"/>
        </w:rPr>
        <w:t>第三百二十</w:t>
      </w:r>
      <w:bookmarkEnd w:id="381"/>
      <w:r w:rsidRPr="000D28EC">
        <w:rPr>
          <w:rFonts w:asciiTheme="minorBidi" w:eastAsiaTheme="minorBidi" w:hAnsiTheme="minorBidi" w:cstheme="minorBidi"/>
          <w:sz w:val="28"/>
          <w:szCs w:val="28"/>
          <w:lang w:eastAsia="zh-TW"/>
        </w:rPr>
        <w:t>條 （中止及中斷）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除斥期間</w:t>
      </w:r>
      <w:r w:rsidRPr="000D28EC">
        <w:rPr>
          <w:rFonts w:asciiTheme="minorBidi" w:eastAsiaTheme="minorBidi" w:hAnsiTheme="minorBidi" w:cstheme="minorBidi" w:hint="eastAsia"/>
          <w:sz w:val="28"/>
          <w:szCs w:val="28"/>
          <w:lang w:eastAsia="zh-TW"/>
        </w:rPr>
        <w:t>既不中止亦不中斷，但法律有此規定者除外。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2" w:name="a321"/>
      <w:r w:rsidRPr="000D28EC">
        <w:rPr>
          <w:rFonts w:asciiTheme="minorBidi" w:eastAsiaTheme="minorBidi" w:hAnsiTheme="minorBidi" w:cstheme="minorBidi"/>
          <w:sz w:val="28"/>
          <w:szCs w:val="28"/>
          <w:lang w:eastAsia="zh-TW"/>
        </w:rPr>
        <w:t>第三百二十一</w:t>
      </w:r>
      <w:bookmarkEnd w:id="382"/>
      <w:r w:rsidRPr="000D28EC">
        <w:rPr>
          <w:rFonts w:asciiTheme="minorBidi" w:eastAsiaTheme="minorBidi" w:hAnsiTheme="minorBidi" w:cstheme="minorBidi"/>
          <w:sz w:val="28"/>
          <w:szCs w:val="28"/>
          <w:lang w:eastAsia="zh-TW"/>
        </w:rPr>
        <w:t>條 （除斥期間之開始）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如法律未規定始日，則除斥期間於可依法行使權利時開始進行。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3" w:name="a322"/>
      <w:r w:rsidRPr="000D28EC">
        <w:rPr>
          <w:rFonts w:asciiTheme="minorBidi" w:eastAsiaTheme="minorBidi" w:hAnsiTheme="minorBidi" w:cstheme="minorBidi"/>
          <w:sz w:val="28"/>
          <w:szCs w:val="28"/>
          <w:lang w:eastAsia="zh-TW"/>
        </w:rPr>
        <w:t>第三百二十二</w:t>
      </w:r>
      <w:bookmarkEnd w:id="383"/>
      <w:r w:rsidRPr="000D28EC">
        <w:rPr>
          <w:rFonts w:asciiTheme="minorBidi" w:eastAsiaTheme="minorBidi" w:hAnsiTheme="minorBidi" w:cstheme="minorBidi"/>
          <w:sz w:val="28"/>
          <w:szCs w:val="28"/>
          <w:lang w:eastAsia="zh-TW"/>
        </w:rPr>
        <w:t>條 （對失效之有效訂定）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一、藉以設立有關失效之特別情況、或藉以變更或放棄有關失效之法律制度之法律行</w:t>
      </w:r>
      <w:r w:rsidRPr="000D28EC">
        <w:rPr>
          <w:rFonts w:asciiTheme="minorBidi" w:eastAsiaTheme="minorBidi" w:hAnsiTheme="minorBidi" w:cstheme="minorBidi" w:hint="eastAsia"/>
          <w:sz w:val="28"/>
          <w:szCs w:val="28"/>
          <w:lang w:eastAsia="zh-TW"/>
        </w:rPr>
        <w:t>為，只要所涉及者</w:t>
      </w:r>
      <w:r w:rsidRPr="000D28EC">
        <w:rPr>
          <w:rFonts w:asciiTheme="minorBidi" w:eastAsiaTheme="minorBidi" w:hAnsiTheme="minorBidi" w:cstheme="minorBidi"/>
          <w:sz w:val="28"/>
          <w:szCs w:val="28"/>
          <w:lang w:eastAsia="zh-TW"/>
        </w:rPr>
        <w:t>非屬各當事人不可處分之事宜或並未對時效之法定規則構成欺詐，均</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二、如對立約人之意思有疑問，有關時效中止之規定適用於失效之約定情況。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4" w:name="a323"/>
      <w:r w:rsidRPr="000D28EC">
        <w:rPr>
          <w:rFonts w:asciiTheme="minorBidi" w:eastAsiaTheme="minorBidi" w:hAnsiTheme="minorBidi" w:cstheme="minorBidi"/>
          <w:sz w:val="28"/>
          <w:szCs w:val="28"/>
          <w:lang w:eastAsia="zh-TW"/>
        </w:rPr>
        <w:t>第三百二十三</w:t>
      </w:r>
      <w:bookmarkEnd w:id="384"/>
      <w:r w:rsidRPr="000D28EC">
        <w:rPr>
          <w:rFonts w:asciiTheme="minorBidi" w:eastAsiaTheme="minorBidi" w:hAnsiTheme="minorBidi" w:cstheme="minorBidi"/>
          <w:sz w:val="28"/>
          <w:szCs w:val="28"/>
          <w:lang w:eastAsia="zh-TW"/>
        </w:rPr>
        <w:t>條 （阻礙失效之原因）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一、唯在法定或約定之期間內作出法律或約定賦予阻卻作用之行</w:t>
      </w:r>
      <w:r w:rsidRPr="000D28EC">
        <w:rPr>
          <w:rFonts w:asciiTheme="minorBidi" w:eastAsiaTheme="minorBidi" w:hAnsiTheme="minorBidi" w:cstheme="minorBidi" w:hint="eastAsia"/>
          <w:sz w:val="28"/>
          <w:szCs w:val="28"/>
          <w:lang w:eastAsia="zh-TW"/>
        </w:rPr>
        <w:t>為，方阻礙失效之發生。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二、然而，如有關期間係由合同定出或屬法律對可予處分之權利所定出之期間，則權利人應行使權利予以針對之人承認權利時，亦阻礙失效之發生。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5" w:name="a324"/>
      <w:r w:rsidRPr="000D28EC">
        <w:rPr>
          <w:rFonts w:asciiTheme="minorBidi" w:eastAsiaTheme="minorBidi" w:hAnsiTheme="minorBidi" w:cstheme="minorBidi"/>
          <w:sz w:val="28"/>
          <w:szCs w:val="28"/>
          <w:lang w:eastAsia="zh-TW"/>
        </w:rPr>
        <w:t>第三百二十四</w:t>
      </w:r>
      <w:bookmarkEnd w:id="385"/>
      <w:r w:rsidRPr="000D28EC">
        <w:rPr>
          <w:rFonts w:asciiTheme="minorBidi" w:eastAsiaTheme="minorBidi" w:hAnsiTheme="minorBidi" w:cstheme="minorBidi"/>
          <w:sz w:val="28"/>
          <w:szCs w:val="28"/>
          <w:lang w:eastAsia="zh-TW"/>
        </w:rPr>
        <w:t>條 （起訴之駁回、訴訟程序之中斷及仲裁協議之不生效力）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一、如失效所涉及之權利</w:t>
      </w:r>
      <w:r w:rsidRPr="000D28EC">
        <w:rPr>
          <w:rFonts w:asciiTheme="minorBidi" w:eastAsiaTheme="minorBidi" w:hAnsiTheme="minorBidi" w:cstheme="minorBidi" w:hint="eastAsia"/>
          <w:sz w:val="28"/>
          <w:szCs w:val="28"/>
          <w:lang w:eastAsia="zh-TW"/>
        </w:rPr>
        <w:t>為提起司法訴訟之權利，且有關訴訟已</w:t>
      </w:r>
      <w:r w:rsidRPr="000D28EC">
        <w:rPr>
          <w:rFonts w:asciiTheme="minorBidi" w:eastAsiaTheme="minorBidi" w:hAnsiTheme="minorBidi" w:cstheme="minorBidi"/>
          <w:sz w:val="28"/>
          <w:szCs w:val="28"/>
          <w:lang w:eastAsia="zh-TW"/>
        </w:rPr>
        <w:t>按時提起，則適用第三百一十九條第三款之規定；然而，如就失效所定之期間少於兩個月，則以此期間取代該條所指之期間。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二、在上款第一部分所規定之情況下，如訴訟程序中斷，則自提起訴訟至中斷訴訟程序之期間不計入</w:t>
      </w:r>
      <w:r w:rsidRPr="000D28EC">
        <w:rPr>
          <w:rFonts w:asciiTheme="minorBidi" w:eastAsiaTheme="minorBidi" w:hAnsiTheme="minorBidi" w:cstheme="minorBidi" w:hint="eastAsia"/>
          <w:sz w:val="28"/>
          <w:szCs w:val="28"/>
          <w:lang w:eastAsia="zh-TW"/>
        </w:rPr>
        <w:t>產生失效效力之期間內。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6" w:name="a325"/>
      <w:r w:rsidRPr="000D28EC">
        <w:rPr>
          <w:rFonts w:asciiTheme="minorBidi" w:eastAsiaTheme="minorBidi" w:hAnsiTheme="minorBidi" w:cstheme="minorBidi"/>
          <w:sz w:val="28"/>
          <w:szCs w:val="28"/>
          <w:lang w:eastAsia="zh-TW"/>
        </w:rPr>
        <w:t>第三百二十五</w:t>
      </w:r>
      <w:bookmarkEnd w:id="386"/>
      <w:r w:rsidRPr="000D28EC">
        <w:rPr>
          <w:rFonts w:asciiTheme="minorBidi" w:eastAsiaTheme="minorBidi" w:hAnsiTheme="minorBidi" w:cstheme="minorBidi"/>
          <w:sz w:val="28"/>
          <w:szCs w:val="28"/>
          <w:lang w:eastAsia="zh-TW"/>
        </w:rPr>
        <w:t>條 （失效之依職權審</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一、如失效之設立係涉及非屬各當事人可處分之事宜，則法院對失效依職權進行審</w:t>
      </w:r>
      <w:r w:rsidRPr="000D28EC">
        <w:rPr>
          <w:rFonts w:asciiTheme="minorBidi" w:eastAsiaTheme="minorBidi" w:hAnsiTheme="minorBidi" w:cstheme="minorBidi" w:hint="eastAsia"/>
          <w:sz w:val="28"/>
          <w:szCs w:val="28"/>
          <w:lang w:eastAsia="zh-TW"/>
        </w:rPr>
        <w:t>查，且當事人得在訴訟程序之任一階段內提出該失效。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二、如失效之設立係涉及各當事人可處分之事宜，則對失效適用第二百九十六條之規定。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7" w:name="st4a326"/>
      <w:r w:rsidRPr="000D28EC">
        <w:rPr>
          <w:rFonts w:asciiTheme="minorBidi" w:eastAsiaTheme="minorBidi" w:hAnsiTheme="minorBidi" w:cstheme="minorBidi"/>
          <w:sz w:val="28"/>
          <w:szCs w:val="28"/>
          <w:lang w:eastAsia="zh-TW"/>
        </w:rPr>
        <w:t>第四分</w:t>
      </w:r>
      <w:bookmarkEnd w:id="387"/>
      <w:r w:rsidRPr="000D28EC">
        <w:rPr>
          <w:rFonts w:asciiTheme="minorBidi" w:eastAsiaTheme="minorBidi" w:hAnsiTheme="minorBidi" w:cstheme="minorBidi"/>
          <w:sz w:val="28"/>
          <w:szCs w:val="28"/>
          <w:lang w:eastAsia="zh-TW"/>
        </w:rPr>
        <w:t>編 權利之行使及保護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8" w:name="c1a326"/>
      <w:r w:rsidRPr="000D28EC">
        <w:rPr>
          <w:rFonts w:asciiTheme="minorBidi" w:eastAsiaTheme="minorBidi" w:hAnsiTheme="minorBidi" w:cstheme="minorBidi"/>
          <w:sz w:val="28"/>
          <w:szCs w:val="28"/>
          <w:lang w:eastAsia="zh-TW"/>
        </w:rPr>
        <w:t>第一</w:t>
      </w:r>
      <w:bookmarkEnd w:id="388"/>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89" w:name="a326"/>
      <w:r w:rsidRPr="000D28EC">
        <w:rPr>
          <w:rFonts w:asciiTheme="minorBidi" w:eastAsiaTheme="minorBidi" w:hAnsiTheme="minorBidi" w:cstheme="minorBidi"/>
          <w:sz w:val="28"/>
          <w:szCs w:val="28"/>
          <w:lang w:eastAsia="zh-TW"/>
        </w:rPr>
        <w:t>第三百二十六</w:t>
      </w:r>
      <w:bookmarkEnd w:id="389"/>
      <w:r w:rsidRPr="000D28EC">
        <w:rPr>
          <w:rFonts w:asciiTheme="minorBidi" w:eastAsiaTheme="minorBidi" w:hAnsiTheme="minorBidi" w:cstheme="minorBidi"/>
          <w:sz w:val="28"/>
          <w:szCs w:val="28"/>
          <w:lang w:eastAsia="zh-TW"/>
        </w:rPr>
        <w:t>條 （權利之濫用）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權利人行使權利明顯超越基於善意、善良風俗或該權利所具之社會或經濟目的而</w:t>
      </w:r>
      <w:r w:rsidRPr="000D28EC">
        <w:rPr>
          <w:rFonts w:asciiTheme="minorBidi" w:eastAsiaTheme="minorBidi" w:hAnsiTheme="minorBidi" w:cstheme="minorBidi" w:hint="eastAsia"/>
          <w:sz w:val="28"/>
          <w:szCs w:val="28"/>
          <w:lang w:eastAsia="zh-TW"/>
        </w:rPr>
        <w:t>產生之限制時，即為不正當行使權利。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0" w:name="a327"/>
      <w:r w:rsidRPr="000D28EC">
        <w:rPr>
          <w:rFonts w:asciiTheme="minorBidi" w:eastAsiaTheme="minorBidi" w:hAnsiTheme="minorBidi" w:cstheme="minorBidi"/>
          <w:sz w:val="28"/>
          <w:szCs w:val="28"/>
          <w:lang w:eastAsia="zh-TW"/>
        </w:rPr>
        <w:t>第三百二十七</w:t>
      </w:r>
      <w:bookmarkEnd w:id="390"/>
      <w:r w:rsidRPr="000D28EC">
        <w:rPr>
          <w:rFonts w:asciiTheme="minorBidi" w:eastAsiaTheme="minorBidi" w:hAnsiTheme="minorBidi" w:cstheme="minorBidi"/>
          <w:sz w:val="28"/>
          <w:szCs w:val="28"/>
          <w:lang w:eastAsia="zh-TW"/>
        </w:rPr>
        <w:t>條 （權利之衝突）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一、在相同或同類權利上出現衝突時，各權利人應儘量妥協，使有關權利能在不對任一當事人造成較大損害之情況下同樣</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二、權利不相同或其所屬類別不相同時，以在具體情況下應被視</w:t>
      </w:r>
      <w:r w:rsidRPr="000D28EC">
        <w:rPr>
          <w:rFonts w:asciiTheme="minorBidi" w:eastAsiaTheme="minorBidi" w:hAnsiTheme="minorBidi" w:cstheme="minorBidi" w:hint="eastAsia"/>
          <w:sz w:val="28"/>
          <w:szCs w:val="28"/>
          <w:lang w:eastAsia="zh-TW"/>
        </w:rPr>
        <w:t>為較高之權利為優先。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1" w:name="a328"/>
      <w:r w:rsidRPr="000D28EC">
        <w:rPr>
          <w:rFonts w:asciiTheme="minorBidi" w:eastAsiaTheme="minorBidi" w:hAnsiTheme="minorBidi" w:cstheme="minorBidi"/>
          <w:sz w:val="28"/>
          <w:szCs w:val="28"/>
          <w:lang w:eastAsia="zh-TW"/>
        </w:rPr>
        <w:t>第三百二十八</w:t>
      </w:r>
      <w:bookmarkEnd w:id="391"/>
      <w:r w:rsidRPr="000D28EC">
        <w:rPr>
          <w:rFonts w:asciiTheme="minorBidi" w:eastAsiaTheme="minorBidi" w:hAnsiTheme="minorBidi" w:cstheme="minorBidi"/>
          <w:sz w:val="28"/>
          <w:szCs w:val="28"/>
          <w:lang w:eastAsia="zh-TW"/>
        </w:rPr>
        <w:t>條 （自助行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為實現或確保自身權利而使用武力，且因不及採用正常之強制方法以避免權利不能實現而有必要採用上述自助行為時，只要行為</w:t>
      </w:r>
      <w:r w:rsidRPr="000D28EC">
        <w:rPr>
          <w:rFonts w:asciiTheme="minorBidi" w:eastAsiaTheme="minorBidi" w:hAnsiTheme="minorBidi" w:cstheme="minorBidi"/>
          <w:sz w:val="28"/>
          <w:szCs w:val="28"/>
          <w:lang w:eastAsia="zh-TW"/>
        </w:rPr>
        <w:t>人之行</w:t>
      </w:r>
      <w:r w:rsidRPr="000D28EC">
        <w:rPr>
          <w:rFonts w:asciiTheme="minorBidi" w:eastAsiaTheme="minorBidi" w:hAnsiTheme="minorBidi" w:cstheme="minorBidi" w:hint="eastAsia"/>
          <w:sz w:val="28"/>
          <w:szCs w:val="28"/>
          <w:lang w:eastAsia="zh-TW"/>
        </w:rPr>
        <w:t>為不超越避免損失之必要限度，則為法律所容許。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w:t>
      </w:r>
      <w:r w:rsidRPr="000D28EC">
        <w:rPr>
          <w:rFonts w:asciiTheme="minorBidi" w:eastAsiaTheme="minorBidi" w:hAnsiTheme="minorBidi" w:cstheme="minorBidi" w:hint="eastAsia"/>
          <w:sz w:val="28"/>
          <w:szCs w:val="28"/>
          <w:lang w:eastAsia="zh-TW"/>
        </w:rPr>
        <w:t>為消除對行使權利之不當抵抗，自助行為得為將物押收、毀滅或毀損之行為或其他類似之行為。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三、如所犧牲之利益大於行</w:t>
      </w:r>
      <w:r w:rsidRPr="000D28EC">
        <w:rPr>
          <w:rFonts w:asciiTheme="minorBidi" w:eastAsiaTheme="minorBidi" w:hAnsiTheme="minorBidi" w:cstheme="minorBidi" w:hint="eastAsia"/>
          <w:sz w:val="28"/>
          <w:szCs w:val="28"/>
          <w:lang w:eastAsia="zh-TW"/>
        </w:rPr>
        <w:t>為人欲實現或確保之利益，則自助行為屬不法。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2" w:name="a329"/>
      <w:r w:rsidRPr="000D28EC">
        <w:rPr>
          <w:rFonts w:asciiTheme="minorBidi" w:eastAsiaTheme="minorBidi" w:hAnsiTheme="minorBidi" w:cstheme="minorBidi"/>
          <w:sz w:val="28"/>
          <w:szCs w:val="28"/>
          <w:lang w:eastAsia="zh-TW"/>
        </w:rPr>
        <w:t>第三百二十九</w:t>
      </w:r>
      <w:bookmarkEnd w:id="392"/>
      <w:r w:rsidRPr="000D28EC">
        <w:rPr>
          <w:rFonts w:asciiTheme="minorBidi" w:eastAsiaTheme="minorBidi" w:hAnsiTheme="minorBidi" w:cstheme="minorBidi"/>
          <w:sz w:val="28"/>
          <w:szCs w:val="28"/>
          <w:lang w:eastAsia="zh-TW"/>
        </w:rPr>
        <w:t>條 （正當防衛）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為排除行為人或第三人之人身或財產受正進行之違法侵犯而作之行為，只要係在不能以正常方法排除該侵犯之情況下作出，且行為所引致之損失並非明顯超越該侵犯可引致之損失者，視為正當。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二、即使防衛屬過當，只要過當係因行</w:t>
      </w:r>
      <w:r w:rsidRPr="000D28EC">
        <w:rPr>
          <w:rFonts w:asciiTheme="minorBidi" w:eastAsiaTheme="minorBidi" w:hAnsiTheme="minorBidi" w:cstheme="minorBidi" w:hint="eastAsia"/>
          <w:sz w:val="28"/>
          <w:szCs w:val="28"/>
          <w:lang w:eastAsia="zh-TW"/>
        </w:rPr>
        <w:t>為人本身無過錯之精神紊亂、恐懼或驚嚇而引致者，其行為亦視為正當</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3" w:name="a330"/>
      <w:r w:rsidRPr="000D28EC">
        <w:rPr>
          <w:rFonts w:asciiTheme="minorBidi" w:eastAsiaTheme="minorBidi" w:hAnsiTheme="minorBidi" w:cstheme="minorBidi"/>
          <w:sz w:val="28"/>
          <w:szCs w:val="28"/>
          <w:lang w:eastAsia="zh-TW"/>
        </w:rPr>
        <w:t>第三百三十</w:t>
      </w:r>
      <w:bookmarkEnd w:id="393"/>
      <w:r w:rsidRPr="000D28EC">
        <w:rPr>
          <w:rFonts w:asciiTheme="minorBidi" w:eastAsiaTheme="minorBidi" w:hAnsiTheme="minorBidi" w:cstheme="minorBidi"/>
          <w:sz w:val="28"/>
          <w:szCs w:val="28"/>
          <w:lang w:eastAsia="zh-TW"/>
        </w:rPr>
        <w:t>條 （對自助行</w:t>
      </w:r>
      <w:r w:rsidRPr="000D28EC">
        <w:rPr>
          <w:rFonts w:asciiTheme="minorBidi" w:eastAsiaTheme="minorBidi" w:hAnsiTheme="minorBidi" w:cstheme="minorBidi" w:hint="eastAsia"/>
          <w:sz w:val="28"/>
          <w:szCs w:val="28"/>
          <w:lang w:eastAsia="zh-TW"/>
        </w:rPr>
        <w:t>為或正當防衛之前提具有之錯誤）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如權利人因誤認符合自助行</w:t>
      </w:r>
      <w:r w:rsidRPr="000D28EC">
        <w:rPr>
          <w:rFonts w:asciiTheme="minorBidi" w:eastAsiaTheme="minorBidi" w:hAnsiTheme="minorBidi" w:cstheme="minorBidi" w:hint="eastAsia"/>
          <w:sz w:val="28"/>
          <w:szCs w:val="28"/>
          <w:lang w:eastAsia="zh-TW"/>
        </w:rPr>
        <w:t>為或正當防衛之前提而作出行為，則必須賠償由此所引致之損失，但該錯誤屬可原諒者除外。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4" w:name="a331"/>
      <w:r w:rsidRPr="000D28EC">
        <w:rPr>
          <w:rFonts w:asciiTheme="minorBidi" w:eastAsiaTheme="minorBidi" w:hAnsiTheme="minorBidi" w:cstheme="minorBidi"/>
          <w:sz w:val="28"/>
          <w:szCs w:val="28"/>
          <w:lang w:eastAsia="zh-TW"/>
        </w:rPr>
        <w:t>第三百三十一</w:t>
      </w:r>
      <w:bookmarkEnd w:id="394"/>
      <w:r w:rsidRPr="000D28EC">
        <w:rPr>
          <w:rFonts w:asciiTheme="minorBidi" w:eastAsiaTheme="minorBidi" w:hAnsiTheme="minorBidi" w:cstheme="minorBidi"/>
          <w:sz w:val="28"/>
          <w:szCs w:val="28"/>
          <w:lang w:eastAsia="zh-TW"/>
        </w:rPr>
        <w:t>條 （緊急避險）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一、在同時符合下列要件時，</w:t>
      </w:r>
      <w:r w:rsidRPr="000D28EC">
        <w:rPr>
          <w:rFonts w:asciiTheme="minorBidi" w:eastAsiaTheme="minorBidi" w:hAnsiTheme="minorBidi" w:cstheme="minorBidi" w:hint="eastAsia"/>
          <w:sz w:val="28"/>
          <w:szCs w:val="28"/>
          <w:lang w:eastAsia="zh-TW"/>
        </w:rPr>
        <w:t>為排除威脅行為人本人或第三人受法律保護之利益之正在發生之危險而作出之行為，如其係排除該危險之適當方法，則為法律所容許：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危險情況非因行</w:t>
      </w:r>
      <w:r w:rsidRPr="000D28EC">
        <w:rPr>
          <w:rFonts w:asciiTheme="minorBidi" w:eastAsiaTheme="minorBidi" w:hAnsiTheme="minorBidi" w:cstheme="minorBidi" w:hint="eastAsia"/>
          <w:sz w:val="28"/>
          <w:szCs w:val="28"/>
          <w:lang w:eastAsia="zh-TW"/>
        </w:rPr>
        <w:t>為人己意造成，但為保護第三人之利益者，不在此限；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保全之利益明顯大於犧牲之利益；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按照受威脅利益之性質或價</w:t>
      </w:r>
      <w:r w:rsidRPr="000D28EC">
        <w:rPr>
          <w:rFonts w:asciiTheme="minorBidi" w:eastAsiaTheme="minorBidi" w:hAnsiTheme="minorBidi" w:cstheme="minorBidi" w:hint="eastAsia"/>
          <w:sz w:val="28"/>
          <w:szCs w:val="28"/>
          <w:lang w:eastAsia="zh-TW"/>
        </w:rPr>
        <w:t>值，要求受害人犧牲其利益屬合理者。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二、然而，危險係完全因行</w:t>
      </w:r>
      <w:r w:rsidRPr="000D28EC">
        <w:rPr>
          <w:rFonts w:asciiTheme="minorBidi" w:eastAsiaTheme="minorBidi" w:hAnsiTheme="minorBidi" w:cstheme="minorBidi" w:hint="eastAsia"/>
          <w:sz w:val="28"/>
          <w:szCs w:val="28"/>
          <w:lang w:eastAsia="zh-TW"/>
        </w:rPr>
        <w:t>為人之過錯而造成時，行為人必須向受害人賠償其遭受之損失；如非純因行為人過錯而造成危險，則法院得依衡平原則定出賠償，且除判令行為人作出賠償外，還得判令其他從該行為得益之人或導致該緊急避險情況出現之人作出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5" w:name="a332"/>
      <w:r w:rsidRPr="000D28EC">
        <w:rPr>
          <w:rFonts w:asciiTheme="minorBidi" w:eastAsiaTheme="minorBidi" w:hAnsiTheme="minorBidi" w:cstheme="minorBidi"/>
          <w:sz w:val="28"/>
          <w:szCs w:val="28"/>
          <w:lang w:eastAsia="zh-TW"/>
        </w:rPr>
        <w:t>第三百三十二</w:t>
      </w:r>
      <w:bookmarkEnd w:id="395"/>
      <w:r w:rsidRPr="000D28EC">
        <w:rPr>
          <w:rFonts w:asciiTheme="minorBidi" w:eastAsiaTheme="minorBidi" w:hAnsiTheme="minorBidi" w:cstheme="minorBidi"/>
          <w:sz w:val="28"/>
          <w:szCs w:val="28"/>
          <w:lang w:eastAsia="zh-TW"/>
        </w:rPr>
        <w:t>條 （受害人之同意）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一、在取得他人同意之情況下作出損害該人權利之行</w:t>
      </w:r>
      <w:r w:rsidRPr="000D28EC">
        <w:rPr>
          <w:rFonts w:asciiTheme="minorBidi" w:eastAsiaTheme="minorBidi" w:hAnsiTheme="minorBidi" w:cstheme="minorBidi" w:hint="eastAsia"/>
          <w:sz w:val="28"/>
          <w:szCs w:val="28"/>
          <w:lang w:eastAsia="zh-TW"/>
        </w:rPr>
        <w:t>為，為法律所容許。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二、然而，如上述行</w:t>
      </w:r>
      <w:r w:rsidRPr="000D28EC">
        <w:rPr>
          <w:rFonts w:asciiTheme="minorBidi" w:eastAsiaTheme="minorBidi" w:hAnsiTheme="minorBidi" w:cstheme="minorBidi" w:hint="eastAsia"/>
          <w:sz w:val="28"/>
          <w:szCs w:val="28"/>
          <w:lang w:eastAsia="zh-TW"/>
        </w:rPr>
        <w:t>為係法律所禁止或違背善良風俗之行為，受害人之同意不阻卻行為之不法性。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為受害人之利益及按其可推定之</w:t>
      </w:r>
      <w:r w:rsidRPr="000D28EC">
        <w:rPr>
          <w:rFonts w:asciiTheme="minorBidi" w:eastAsiaTheme="minorBidi" w:hAnsiTheme="minorBidi" w:cstheme="minorBidi"/>
          <w:sz w:val="28"/>
          <w:szCs w:val="28"/>
          <w:lang w:eastAsia="zh-TW"/>
        </w:rPr>
        <w:t>意思而造成之損害，視</w:t>
      </w:r>
      <w:r w:rsidRPr="000D28EC">
        <w:rPr>
          <w:rFonts w:asciiTheme="minorBidi" w:eastAsiaTheme="minorBidi" w:hAnsiTheme="minorBidi" w:cstheme="minorBidi" w:hint="eastAsia"/>
          <w:sz w:val="28"/>
          <w:szCs w:val="28"/>
          <w:lang w:eastAsia="zh-TW"/>
        </w:rPr>
        <w:t>為經受害人同意之損害。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6" w:name="a333"/>
      <w:r w:rsidRPr="000D28EC">
        <w:rPr>
          <w:rFonts w:asciiTheme="minorBidi" w:eastAsiaTheme="minorBidi" w:hAnsiTheme="minorBidi" w:cstheme="minorBidi"/>
          <w:sz w:val="28"/>
          <w:szCs w:val="28"/>
          <w:lang w:eastAsia="zh-TW"/>
        </w:rPr>
        <w:t>第三百三十三</w:t>
      </w:r>
      <w:bookmarkEnd w:id="39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強迫性金錢處罰）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一、法院在判令債務人對因合同而擁有獲得給付權利之債權人履行給付之同時，或在判令當事人終止侵犯</w:t>
      </w:r>
      <w:r w:rsidRPr="000D28EC">
        <w:rPr>
          <w:rFonts w:asciiTheme="minorBidi" w:eastAsiaTheme="minorBidi" w:hAnsiTheme="minorBidi" w:cstheme="minorBidi" w:hint="eastAsia"/>
          <w:sz w:val="28"/>
          <w:szCs w:val="28"/>
          <w:lang w:eastAsia="zh-TW"/>
        </w:rPr>
        <w:t>絕對權利或承擔損害賠償義務之同時，可應權利被侵害之一方之請求、按照最適宜於有關個案之具體情況之處理方式，而判令債務人須就其有過錯之遲延履行裁判而向受害人支付一項按日、按周或按月計算之金額，或判令債務人須向受害人支付一項按債務人每一有過錯之違反裁判之行為而計算之金額；對裁判之遲延履行推定屬有過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二、對於命令作出該處罰之判決成</w:t>
      </w:r>
      <w:r w:rsidRPr="000D28EC">
        <w:rPr>
          <w:rFonts w:asciiTheme="minorBidi" w:eastAsiaTheme="minorBidi" w:hAnsiTheme="minorBidi" w:cstheme="minorBidi" w:hint="eastAsia"/>
          <w:sz w:val="28"/>
          <w:szCs w:val="28"/>
          <w:lang w:eastAsia="zh-TW"/>
        </w:rPr>
        <w:t>為確定前之期</w:t>
      </w:r>
      <w:r w:rsidRPr="000D28EC">
        <w:rPr>
          <w:rFonts w:asciiTheme="minorBidi" w:eastAsiaTheme="minorBidi" w:hAnsiTheme="minorBidi" w:cstheme="minorBidi"/>
          <w:sz w:val="28"/>
          <w:szCs w:val="28"/>
          <w:lang w:eastAsia="zh-TW"/>
        </w:rPr>
        <w:t>間，不得設定</w:t>
      </w:r>
      <w:r w:rsidRPr="000D28EC">
        <w:rPr>
          <w:rFonts w:asciiTheme="minorBidi" w:eastAsiaTheme="minorBidi" w:hAnsiTheme="minorBidi" w:cstheme="minorBidi" w:hint="eastAsia"/>
          <w:sz w:val="28"/>
          <w:szCs w:val="28"/>
          <w:lang w:eastAsia="zh-TW"/>
        </w:rPr>
        <w:t>強迫性金錢處罰，而就損害賠償算出前之期間，亦不得設定該金錢處罰；但債務人純</w:t>
      </w:r>
      <w:r w:rsidRPr="000D28EC">
        <w:rPr>
          <w:rFonts w:asciiTheme="minorBidi" w:eastAsiaTheme="minorBidi" w:hAnsiTheme="minorBidi" w:cstheme="minorBidi" w:hint="eastAsia"/>
          <w:sz w:val="28"/>
          <w:szCs w:val="28"/>
          <w:lang w:eastAsia="zh-TW"/>
        </w:rPr>
        <w:lastRenderedPageBreak/>
        <w:t>粹以拖延為目的提起上訴而被判敗訴者除外，在此情況下，有關處罰自命令該處罰之裁判被通知之日起適用。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三、法院僅在認</w:t>
      </w:r>
      <w:r w:rsidRPr="000D28EC">
        <w:rPr>
          <w:rFonts w:asciiTheme="minorBidi" w:eastAsiaTheme="minorBidi" w:hAnsiTheme="minorBidi" w:cstheme="minorBidi" w:hint="eastAsia"/>
          <w:sz w:val="28"/>
          <w:szCs w:val="28"/>
          <w:lang w:eastAsia="zh-TW"/>
        </w:rPr>
        <w:t>為合理之情況下，方作出強迫性金錢處罰之命令，而有關處罰金額須根據衡平原則確定，其中包括對債務人之經濟條件、有關違法行為之嚴重性及處罰金額對達成強迫履行之目的是否適當作出考慮。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四、對已設定具相同目的之</w:t>
      </w:r>
      <w:r w:rsidRPr="000D28EC">
        <w:rPr>
          <w:rFonts w:asciiTheme="minorBidi" w:eastAsiaTheme="minorBidi" w:hAnsiTheme="minorBidi" w:cstheme="minorBidi" w:hint="eastAsia"/>
          <w:sz w:val="28"/>
          <w:szCs w:val="28"/>
          <w:lang w:eastAsia="zh-TW"/>
        </w:rPr>
        <w:t>強迫性違約金之情況，不適用強迫性金錢處罰；如屬判令債務人對因合同而擁有獲得給付權利之債權人履行給付之情況，且給付之</w:t>
      </w:r>
      <w:r w:rsidRPr="000D28EC">
        <w:rPr>
          <w:rFonts w:asciiTheme="minorBidi" w:eastAsiaTheme="minorBidi" w:hAnsiTheme="minorBidi" w:cstheme="minorBidi"/>
          <w:sz w:val="28"/>
          <w:szCs w:val="28"/>
          <w:lang w:eastAsia="zh-TW"/>
        </w:rPr>
        <w:t>內容係要求債務人具有特別之學歷或藝術水平方可作出之不可替代之積極或消極事實，則對作出此命令之裁判，亦不適用</w:t>
      </w:r>
      <w:r w:rsidRPr="000D28EC">
        <w:rPr>
          <w:rFonts w:asciiTheme="minorBidi" w:eastAsiaTheme="minorBidi" w:hAnsiTheme="minorBidi" w:cstheme="minorBidi" w:hint="eastAsia"/>
          <w:sz w:val="28"/>
          <w:szCs w:val="28"/>
          <w:lang w:eastAsia="zh-TW"/>
        </w:rPr>
        <w:t>強迫性金錢處罰。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7" w:name="c2a334"/>
      <w:r w:rsidRPr="000D28EC">
        <w:rPr>
          <w:rFonts w:asciiTheme="minorBidi" w:eastAsiaTheme="minorBidi" w:hAnsiTheme="minorBidi" w:cstheme="minorBidi"/>
          <w:sz w:val="28"/>
          <w:szCs w:val="28"/>
          <w:lang w:eastAsia="zh-TW"/>
        </w:rPr>
        <w:t>第二</w:t>
      </w:r>
      <w:bookmarkEnd w:id="397"/>
      <w:r w:rsidRPr="000D28EC">
        <w:rPr>
          <w:rFonts w:asciiTheme="minorBidi" w:eastAsiaTheme="minorBidi" w:hAnsiTheme="minorBidi" w:cstheme="minorBidi"/>
          <w:sz w:val="28"/>
          <w:szCs w:val="28"/>
          <w:lang w:eastAsia="zh-TW"/>
        </w:rPr>
        <w:t>章 證據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8" w:name="s1a334"/>
      <w:r w:rsidRPr="000D28EC">
        <w:rPr>
          <w:rFonts w:asciiTheme="minorBidi" w:eastAsiaTheme="minorBidi" w:hAnsiTheme="minorBidi" w:cstheme="minorBidi"/>
          <w:sz w:val="28"/>
          <w:szCs w:val="28"/>
          <w:lang w:eastAsia="zh-TW"/>
        </w:rPr>
        <w:t>第一</w:t>
      </w:r>
      <w:bookmarkEnd w:id="39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399" w:name="a334"/>
      <w:r w:rsidRPr="000D28EC">
        <w:rPr>
          <w:rFonts w:asciiTheme="minorBidi" w:eastAsiaTheme="minorBidi" w:hAnsiTheme="minorBidi" w:cstheme="minorBidi"/>
          <w:sz w:val="28"/>
          <w:szCs w:val="28"/>
          <w:lang w:eastAsia="zh-TW"/>
        </w:rPr>
        <w:t>第三百三十四</w:t>
      </w:r>
      <w:bookmarkEnd w:id="399"/>
      <w:r w:rsidRPr="000D28EC">
        <w:rPr>
          <w:rFonts w:asciiTheme="minorBidi" w:eastAsiaTheme="minorBidi" w:hAnsiTheme="minorBidi" w:cstheme="minorBidi"/>
          <w:sz w:val="28"/>
          <w:szCs w:val="28"/>
          <w:lang w:eastAsia="zh-TW"/>
        </w:rPr>
        <w:t>條 （證據之功能）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證據具有證明事實</w:t>
      </w:r>
      <w:r w:rsidRPr="000D28EC">
        <w:rPr>
          <w:rFonts w:asciiTheme="minorBidi" w:eastAsiaTheme="minorBidi" w:hAnsiTheme="minorBidi" w:cstheme="minorBidi" w:hint="eastAsia"/>
          <w:sz w:val="28"/>
          <w:szCs w:val="28"/>
          <w:lang w:eastAsia="zh-TW"/>
        </w:rPr>
        <w:t>真相之功能。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0" w:name="a335"/>
      <w:r w:rsidRPr="000D28EC">
        <w:rPr>
          <w:rFonts w:asciiTheme="minorBidi" w:eastAsiaTheme="minorBidi" w:hAnsiTheme="minorBidi" w:cstheme="minorBidi"/>
          <w:sz w:val="28"/>
          <w:szCs w:val="28"/>
          <w:lang w:eastAsia="zh-TW"/>
        </w:rPr>
        <w:t>第三百三十五</w:t>
      </w:r>
      <w:bookmarkEnd w:id="40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舉證責任）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一、創設權利之事實，由主張權利之人負責證明。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二、就他人所主張之權利存有阻礙、變更或消滅權利之事實，由主張權利所針對之人負責證明。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三、如有疑問，有關事實應視</w:t>
      </w:r>
      <w:r w:rsidRPr="000D28EC">
        <w:rPr>
          <w:rFonts w:asciiTheme="minorBidi" w:eastAsiaTheme="minorBidi" w:hAnsiTheme="minorBidi" w:cstheme="minorBidi" w:hint="eastAsia"/>
          <w:sz w:val="28"/>
          <w:szCs w:val="28"/>
          <w:lang w:eastAsia="zh-TW"/>
        </w:rPr>
        <w:t>為創設權利之事實。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1" w:name="a336"/>
      <w:r w:rsidRPr="000D28EC">
        <w:rPr>
          <w:rFonts w:asciiTheme="minorBidi" w:eastAsiaTheme="minorBidi" w:hAnsiTheme="minorBidi" w:cstheme="minorBidi"/>
          <w:sz w:val="28"/>
          <w:szCs w:val="28"/>
          <w:lang w:eastAsia="zh-TW"/>
        </w:rPr>
        <w:lastRenderedPageBreak/>
        <w:t>第三百三十六</w:t>
      </w:r>
      <w:bookmarkEnd w:id="401"/>
      <w:r w:rsidRPr="000D28EC">
        <w:rPr>
          <w:rFonts w:asciiTheme="minorBidi" w:eastAsiaTheme="minorBidi" w:hAnsiTheme="minorBidi" w:cstheme="minorBidi"/>
          <w:sz w:val="28"/>
          <w:szCs w:val="28"/>
          <w:lang w:eastAsia="zh-TW"/>
        </w:rPr>
        <w:t>條 （在特別情況下之</w:t>
      </w:r>
      <w:r w:rsidRPr="000D28EC">
        <w:rPr>
          <w:rFonts w:asciiTheme="minorBidi" w:eastAsiaTheme="minorBidi" w:hAnsiTheme="minorBidi" w:cstheme="minorBidi" w:hint="eastAsia"/>
          <w:sz w:val="28"/>
          <w:szCs w:val="28"/>
          <w:lang w:eastAsia="zh-TW"/>
        </w:rPr>
        <w:t>舉證責任）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一、在消極確認之訴中，由被告負責證明有關創設其所主張權利之事實。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二、如屬原告應自獲悉某一事實日起一定期間內提起之訴訟，則由被告負責證明該期間已屆滿，但法律另有特別規定者除外。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三、如原告所主張之權利受停止條件或始期約束，則由原告負責證明停止條件已成就或期限已屆至；有關之權利受解除條件或終期約束時，則由被告負責證明解除條件已成就或期限已屆至。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2" w:name="a337"/>
      <w:r w:rsidRPr="000D28EC">
        <w:rPr>
          <w:rFonts w:asciiTheme="minorBidi" w:eastAsiaTheme="minorBidi" w:hAnsiTheme="minorBidi" w:cstheme="minorBidi"/>
          <w:sz w:val="28"/>
          <w:szCs w:val="28"/>
          <w:lang w:eastAsia="zh-TW"/>
        </w:rPr>
        <w:t>第三百三十七</w:t>
      </w:r>
      <w:bookmarkEnd w:id="40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舉證責任之倒置）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一、如存在法律上之推定、</w:t>
      </w:r>
      <w:r w:rsidRPr="000D28EC">
        <w:rPr>
          <w:rFonts w:asciiTheme="minorBidi" w:eastAsiaTheme="minorBidi" w:hAnsiTheme="minorBidi" w:cstheme="minorBidi" w:hint="eastAsia"/>
          <w:sz w:val="28"/>
          <w:szCs w:val="28"/>
          <w:lang w:eastAsia="zh-TW"/>
        </w:rPr>
        <w:t>舉證責任之免除或解除，或存在具上述意義之有效約定，則以上各條規則中之責任倒置；在一般情況下，法律每有此倒置責任之規定時亦然。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二、因對方之過錯使負</w:t>
      </w:r>
      <w:r w:rsidRPr="000D28EC">
        <w:rPr>
          <w:rFonts w:asciiTheme="minorBidi" w:eastAsiaTheme="minorBidi" w:hAnsiTheme="minorBidi" w:cstheme="minorBidi" w:hint="eastAsia"/>
          <w:sz w:val="28"/>
          <w:szCs w:val="28"/>
          <w:lang w:eastAsia="zh-TW"/>
        </w:rPr>
        <w:t>舉證責任之人不能提出證據時，舉證責任亦倒置，但訴訟法對違令或虛假聲明所特別規定適用之制裁仍予適用。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3" w:name="a338"/>
      <w:r w:rsidRPr="000D28EC">
        <w:rPr>
          <w:rFonts w:asciiTheme="minorBidi" w:eastAsiaTheme="minorBidi" w:hAnsiTheme="minorBidi" w:cstheme="minorBidi"/>
          <w:sz w:val="28"/>
          <w:szCs w:val="28"/>
          <w:lang w:eastAsia="zh-TW"/>
        </w:rPr>
        <w:t>第三百三十八</w:t>
      </w:r>
      <w:bookmarkEnd w:id="403"/>
      <w:r w:rsidRPr="000D28EC">
        <w:rPr>
          <w:rFonts w:asciiTheme="minorBidi" w:eastAsiaTheme="minorBidi" w:hAnsiTheme="minorBidi" w:cstheme="minorBidi"/>
          <w:sz w:val="28"/>
          <w:szCs w:val="28"/>
          <w:lang w:eastAsia="zh-TW"/>
        </w:rPr>
        <w:t>條 （關於證據之約定）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一、倒置</w:t>
      </w:r>
      <w:r w:rsidRPr="000D28EC">
        <w:rPr>
          <w:rFonts w:asciiTheme="minorBidi" w:eastAsiaTheme="minorBidi" w:hAnsiTheme="minorBidi" w:cstheme="minorBidi" w:hint="eastAsia"/>
          <w:sz w:val="28"/>
          <w:szCs w:val="28"/>
          <w:lang w:eastAsia="zh-TW"/>
        </w:rPr>
        <w:t>舉證責任之約定，如涉及不可處分之權利，或責任之倒置使一方當事人極難行使權利，則屬無效。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二、在相同條件下，排除某種法定證據方法之約定或採納某種與法定證據方法不同之方法之約定均無效；然而，如規範證據之法律規定係以公共秩序上之理由</w:t>
      </w:r>
      <w:r w:rsidRPr="000D28EC">
        <w:rPr>
          <w:rFonts w:asciiTheme="minorBidi" w:eastAsiaTheme="minorBidi" w:hAnsiTheme="minorBidi" w:cstheme="minorBidi" w:hint="eastAsia"/>
          <w:sz w:val="28"/>
          <w:szCs w:val="28"/>
          <w:lang w:eastAsia="zh-TW"/>
        </w:rPr>
        <w:t>為依據，則上述約定在任何情況下均屬無效。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4" w:name="a339"/>
      <w:r w:rsidRPr="000D28EC">
        <w:rPr>
          <w:rFonts w:asciiTheme="minorBidi" w:eastAsiaTheme="minorBidi" w:hAnsiTheme="minorBidi" w:cstheme="minorBidi"/>
          <w:sz w:val="28"/>
          <w:szCs w:val="28"/>
          <w:lang w:eastAsia="zh-TW"/>
        </w:rPr>
        <w:lastRenderedPageBreak/>
        <w:t>第三百三十九</w:t>
      </w:r>
      <w:bookmarkEnd w:id="404"/>
      <w:r w:rsidRPr="000D28EC">
        <w:rPr>
          <w:rFonts w:asciiTheme="minorBidi" w:eastAsiaTheme="minorBidi" w:hAnsiTheme="minorBidi" w:cstheme="minorBidi"/>
          <w:sz w:val="28"/>
          <w:szCs w:val="28"/>
          <w:lang w:eastAsia="zh-TW"/>
        </w:rPr>
        <w:t>條 （反證）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除下條之規定外，對負</w:t>
      </w:r>
      <w:r w:rsidRPr="000D28EC">
        <w:rPr>
          <w:rFonts w:asciiTheme="minorBidi" w:eastAsiaTheme="minorBidi" w:hAnsiTheme="minorBidi" w:cstheme="minorBidi" w:hint="eastAsia"/>
          <w:sz w:val="28"/>
          <w:szCs w:val="28"/>
          <w:lang w:eastAsia="zh-TW"/>
        </w:rPr>
        <w:t>舉證責任之當事人所提出之證據，他方</w:t>
      </w:r>
      <w:r w:rsidRPr="000D28EC">
        <w:rPr>
          <w:rFonts w:asciiTheme="minorBidi" w:eastAsiaTheme="minorBidi" w:hAnsiTheme="minorBidi" w:cstheme="minorBidi"/>
          <w:sz w:val="28"/>
          <w:szCs w:val="28"/>
          <w:lang w:eastAsia="zh-TW"/>
        </w:rPr>
        <w:t>當事人得就相同事實提出反證，使事實受到質疑；如反證成立，就該問題之裁判應不利於負</w:t>
      </w:r>
      <w:r w:rsidRPr="000D28EC">
        <w:rPr>
          <w:rFonts w:asciiTheme="minorBidi" w:eastAsiaTheme="minorBidi" w:hAnsiTheme="minorBidi" w:cstheme="minorBidi" w:hint="eastAsia"/>
          <w:sz w:val="28"/>
          <w:szCs w:val="28"/>
          <w:lang w:eastAsia="zh-TW"/>
        </w:rPr>
        <w:t>舉證責任之一方。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5" w:name="a340"/>
      <w:r w:rsidRPr="000D28EC">
        <w:rPr>
          <w:rFonts w:asciiTheme="minorBidi" w:eastAsiaTheme="minorBidi" w:hAnsiTheme="minorBidi" w:cstheme="minorBidi"/>
          <w:sz w:val="28"/>
          <w:szCs w:val="28"/>
          <w:lang w:eastAsia="zh-TW"/>
        </w:rPr>
        <w:t>第三百四十</w:t>
      </w:r>
      <w:bookmarkEnd w:id="405"/>
      <w:r w:rsidRPr="000D28EC">
        <w:rPr>
          <w:rFonts w:asciiTheme="minorBidi" w:eastAsiaTheme="minorBidi" w:hAnsiTheme="minorBidi" w:cstheme="minorBidi"/>
          <w:sz w:val="28"/>
          <w:szCs w:val="28"/>
          <w:lang w:eastAsia="zh-TW"/>
        </w:rPr>
        <w:t>條 （反對法定完全證據之方法）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對於法定完全證據，只能以顯示出作</w:t>
      </w:r>
      <w:r w:rsidRPr="000D28EC">
        <w:rPr>
          <w:rFonts w:asciiTheme="minorBidi" w:eastAsiaTheme="minorBidi" w:hAnsiTheme="minorBidi" w:cstheme="minorBidi" w:hint="eastAsia"/>
          <w:sz w:val="28"/>
          <w:szCs w:val="28"/>
          <w:lang w:eastAsia="zh-TW"/>
        </w:rPr>
        <w:t>為該證據對象之事實為不真實之證據予以反對，但法律特別規定其他限制者除外。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6" w:name="a341"/>
      <w:r w:rsidRPr="000D28EC">
        <w:rPr>
          <w:rFonts w:asciiTheme="minorBidi" w:eastAsiaTheme="minorBidi" w:hAnsiTheme="minorBidi" w:cstheme="minorBidi"/>
          <w:sz w:val="28"/>
          <w:szCs w:val="28"/>
          <w:lang w:eastAsia="zh-TW"/>
        </w:rPr>
        <w:t>第三百四十一</w:t>
      </w:r>
      <w:bookmarkEnd w:id="406"/>
      <w:r w:rsidRPr="000D28EC">
        <w:rPr>
          <w:rFonts w:asciiTheme="minorBidi" w:eastAsiaTheme="minorBidi" w:hAnsiTheme="minorBidi" w:cstheme="minorBidi"/>
          <w:sz w:val="28"/>
          <w:szCs w:val="28"/>
          <w:lang w:eastAsia="zh-TW"/>
        </w:rPr>
        <w:t>條 （習慣法或澳門地區以外之法律）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一、援用習慣法或澳門地區以外之法律之人，應證明該法之存在及其內容；而法院則應依職權設法</w:t>
      </w:r>
      <w:r w:rsidRPr="000D28EC">
        <w:rPr>
          <w:rFonts w:asciiTheme="minorBidi" w:eastAsiaTheme="minorBidi" w:hAnsiTheme="minorBidi" w:cstheme="minorBidi" w:hint="eastAsia"/>
          <w:sz w:val="28"/>
          <w:szCs w:val="28"/>
          <w:lang w:eastAsia="zh-TW"/>
        </w:rPr>
        <w:t>查明之。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二、如法院須按習慣法或澳門地區以外之法律作出裁判，且無一當事人援用該法，或援用方之對方承認該法之存在及內容或對其不提出反對，則法院亦應依職權</w:t>
      </w:r>
      <w:r w:rsidRPr="000D28EC">
        <w:rPr>
          <w:rFonts w:asciiTheme="minorBidi" w:eastAsiaTheme="minorBidi" w:hAnsiTheme="minorBidi" w:cstheme="minorBidi" w:hint="eastAsia"/>
          <w:sz w:val="28"/>
          <w:szCs w:val="28"/>
          <w:lang w:eastAsia="zh-TW"/>
        </w:rPr>
        <w:t>查明之。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三、法院在不能確定適用法律之內容時，應採用澳門一般法律之規則。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7" w:name="s2a342"/>
      <w:r w:rsidRPr="000D28EC">
        <w:rPr>
          <w:rFonts w:asciiTheme="minorBidi" w:eastAsiaTheme="minorBidi" w:hAnsiTheme="minorBidi" w:cstheme="minorBidi"/>
          <w:sz w:val="28"/>
          <w:szCs w:val="28"/>
          <w:lang w:eastAsia="zh-TW"/>
        </w:rPr>
        <w:t>第二</w:t>
      </w:r>
      <w:bookmarkEnd w:id="407"/>
      <w:r w:rsidRPr="000D28EC">
        <w:rPr>
          <w:rFonts w:asciiTheme="minorBidi" w:eastAsiaTheme="minorBidi" w:hAnsiTheme="minorBidi" w:cstheme="minorBidi"/>
          <w:sz w:val="28"/>
          <w:szCs w:val="28"/>
          <w:lang w:eastAsia="zh-TW"/>
        </w:rPr>
        <w:t>節 推定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8" w:name="a342"/>
      <w:r w:rsidRPr="000D28EC">
        <w:rPr>
          <w:rFonts w:asciiTheme="minorBidi" w:eastAsiaTheme="minorBidi" w:hAnsiTheme="minorBidi" w:cstheme="minorBidi"/>
          <w:sz w:val="28"/>
          <w:szCs w:val="28"/>
          <w:lang w:eastAsia="zh-TW"/>
        </w:rPr>
        <w:t>第三百四十二</w:t>
      </w:r>
      <w:bookmarkEnd w:id="408"/>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推定係指法律或審判者</w:t>
      </w:r>
      <w:r w:rsidRPr="000D28EC">
        <w:rPr>
          <w:rFonts w:asciiTheme="minorBidi" w:eastAsiaTheme="minorBidi" w:hAnsiTheme="minorBidi" w:cstheme="minorBidi" w:hint="eastAsia"/>
          <w:sz w:val="28"/>
          <w:szCs w:val="28"/>
          <w:lang w:eastAsia="zh-TW"/>
        </w:rPr>
        <w:t>為確定不知之事實而從已知之事實中作出之推論。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09" w:name="a343"/>
      <w:r w:rsidRPr="000D28EC">
        <w:rPr>
          <w:rFonts w:asciiTheme="minorBidi" w:eastAsiaTheme="minorBidi" w:hAnsiTheme="minorBidi" w:cstheme="minorBidi"/>
          <w:sz w:val="28"/>
          <w:szCs w:val="28"/>
          <w:lang w:eastAsia="zh-TW"/>
        </w:rPr>
        <w:t>第三百四十三</w:t>
      </w:r>
      <w:bookmarkEnd w:id="409"/>
      <w:r w:rsidRPr="000D28EC">
        <w:rPr>
          <w:rFonts w:asciiTheme="minorBidi" w:eastAsiaTheme="minorBidi" w:hAnsiTheme="minorBidi" w:cstheme="minorBidi"/>
          <w:sz w:val="28"/>
          <w:szCs w:val="28"/>
          <w:lang w:eastAsia="zh-TW"/>
        </w:rPr>
        <w:t>條 （法律推定）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一、因法律推定而受益之一方，對所推定之事實無須</w:t>
      </w:r>
      <w:r w:rsidRPr="000D28EC">
        <w:rPr>
          <w:rFonts w:asciiTheme="minorBidi" w:eastAsiaTheme="minorBidi" w:hAnsiTheme="minorBidi" w:cstheme="minorBidi" w:hint="eastAsia"/>
          <w:sz w:val="28"/>
          <w:szCs w:val="28"/>
          <w:lang w:eastAsia="zh-TW"/>
        </w:rPr>
        <w:t>舉證。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二、法律推定得以完全反證推翻，但受法律禁止者除外。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0" w:name="a344"/>
      <w:r w:rsidRPr="000D28EC">
        <w:rPr>
          <w:rFonts w:asciiTheme="minorBidi" w:eastAsiaTheme="minorBidi" w:hAnsiTheme="minorBidi" w:cstheme="minorBidi"/>
          <w:sz w:val="28"/>
          <w:szCs w:val="28"/>
          <w:lang w:eastAsia="zh-TW"/>
        </w:rPr>
        <w:t>第三百四十四</w:t>
      </w:r>
      <w:bookmarkEnd w:id="410"/>
      <w:r w:rsidRPr="000D28EC">
        <w:rPr>
          <w:rFonts w:asciiTheme="minorBidi" w:eastAsiaTheme="minorBidi" w:hAnsiTheme="minorBidi" w:cstheme="minorBidi"/>
          <w:sz w:val="28"/>
          <w:szCs w:val="28"/>
          <w:lang w:eastAsia="zh-TW"/>
        </w:rPr>
        <w:t>條 （事實推定）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事實推定，僅在採納人證之情況及條件下，方予採納。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1" w:name="s3a345"/>
      <w:r w:rsidRPr="000D28EC">
        <w:rPr>
          <w:rFonts w:asciiTheme="minorBidi" w:eastAsiaTheme="minorBidi" w:hAnsiTheme="minorBidi" w:cstheme="minorBidi"/>
          <w:sz w:val="28"/>
          <w:szCs w:val="28"/>
          <w:lang w:eastAsia="zh-TW"/>
        </w:rPr>
        <w:t>第三</w:t>
      </w:r>
      <w:bookmarkEnd w:id="411"/>
      <w:r w:rsidRPr="000D28EC">
        <w:rPr>
          <w:rFonts w:asciiTheme="minorBidi" w:eastAsiaTheme="minorBidi" w:hAnsiTheme="minorBidi" w:cstheme="minorBidi"/>
          <w:sz w:val="28"/>
          <w:szCs w:val="28"/>
          <w:lang w:eastAsia="zh-TW"/>
        </w:rPr>
        <w:t>節 自認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2" w:name="a345"/>
      <w:r w:rsidRPr="000D28EC">
        <w:rPr>
          <w:rFonts w:asciiTheme="minorBidi" w:eastAsiaTheme="minorBidi" w:hAnsiTheme="minorBidi" w:cstheme="minorBidi"/>
          <w:sz w:val="28"/>
          <w:szCs w:val="28"/>
          <w:lang w:eastAsia="zh-TW"/>
        </w:rPr>
        <w:t>第三百四十五</w:t>
      </w:r>
      <w:bookmarkEnd w:id="41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自認係指當事人對不利於己、但有利於他方當事人之事實承認其</w:t>
      </w:r>
      <w:r w:rsidRPr="000D28EC">
        <w:rPr>
          <w:rFonts w:asciiTheme="minorBidi" w:eastAsiaTheme="minorBidi" w:hAnsiTheme="minorBidi" w:cstheme="minorBidi" w:hint="eastAsia"/>
          <w:sz w:val="28"/>
          <w:szCs w:val="28"/>
          <w:lang w:eastAsia="zh-TW"/>
        </w:rPr>
        <w:t>真實性。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3" w:name="a346"/>
      <w:r w:rsidRPr="000D28EC">
        <w:rPr>
          <w:rFonts w:asciiTheme="minorBidi" w:eastAsiaTheme="minorBidi" w:hAnsiTheme="minorBidi" w:cstheme="minorBidi"/>
          <w:sz w:val="28"/>
          <w:szCs w:val="28"/>
          <w:lang w:eastAsia="zh-TW"/>
        </w:rPr>
        <w:t>第三百四十六</w:t>
      </w:r>
      <w:bookmarkEnd w:id="413"/>
      <w:r w:rsidRPr="000D28EC">
        <w:rPr>
          <w:rFonts w:asciiTheme="minorBidi" w:eastAsiaTheme="minorBidi" w:hAnsiTheme="minorBidi" w:cstheme="minorBidi"/>
          <w:sz w:val="28"/>
          <w:szCs w:val="28"/>
          <w:lang w:eastAsia="zh-TW"/>
        </w:rPr>
        <w:t>條 （能力及正當性）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一、作出自認之人</w:t>
      </w:r>
      <w:r w:rsidRPr="000D28EC">
        <w:rPr>
          <w:rFonts w:asciiTheme="minorBidi" w:eastAsiaTheme="minorBidi" w:hAnsiTheme="minorBidi" w:cstheme="minorBidi" w:hint="eastAsia"/>
          <w:sz w:val="28"/>
          <w:szCs w:val="28"/>
          <w:lang w:eastAsia="zh-TW"/>
        </w:rPr>
        <w:t>為具能力及權力處分其自認事實所涉及之權利者，該自認方產生效力。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二、在普通共同訴訟上，共同訴訟人之自認</w:t>
      </w:r>
      <w:r w:rsidRPr="000D28EC">
        <w:rPr>
          <w:rFonts w:asciiTheme="minorBidi" w:eastAsiaTheme="minorBidi" w:hAnsiTheme="minorBidi" w:cstheme="minorBidi" w:hint="eastAsia"/>
          <w:sz w:val="28"/>
          <w:szCs w:val="28"/>
          <w:lang w:eastAsia="zh-TW"/>
        </w:rPr>
        <w:t>產生效力，但以該自認人之利益範圍為限；然而，在必要共同訴訟上，共同訴訟人之自認則不產生效力。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三、代位訴訟人所作之自認對被代位訴訟人不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4" w:name="a347"/>
      <w:r w:rsidRPr="000D28EC">
        <w:rPr>
          <w:rFonts w:asciiTheme="minorBidi" w:eastAsiaTheme="minorBidi" w:hAnsiTheme="minorBidi" w:cstheme="minorBidi"/>
          <w:sz w:val="28"/>
          <w:szCs w:val="28"/>
          <w:lang w:eastAsia="zh-TW"/>
        </w:rPr>
        <w:t>第三百四十七</w:t>
      </w:r>
      <w:bookmarkEnd w:id="414"/>
      <w:r w:rsidRPr="000D28EC">
        <w:rPr>
          <w:rFonts w:asciiTheme="minorBidi" w:eastAsiaTheme="minorBidi" w:hAnsiTheme="minorBidi" w:cstheme="minorBidi"/>
          <w:sz w:val="28"/>
          <w:szCs w:val="28"/>
          <w:lang w:eastAsia="zh-TW"/>
        </w:rPr>
        <w:t>條 （自認之不可採納性）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在下列任一情況下，自認對自認人不構成不利證據：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法律認</w:t>
      </w:r>
      <w:r w:rsidRPr="000D28EC">
        <w:rPr>
          <w:rFonts w:asciiTheme="minorBidi" w:eastAsiaTheme="minorBidi" w:hAnsiTheme="minorBidi" w:cstheme="minorBidi" w:hint="eastAsia"/>
          <w:sz w:val="28"/>
          <w:szCs w:val="28"/>
          <w:lang w:eastAsia="zh-TW"/>
        </w:rPr>
        <w:t>為屬不充分之自認或涉及受法律禁止承認或調查之事實；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自認所涉及之事實與不可處分之權利有關；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自認之事實屬不可能或明顯不存在。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5" w:name="a348"/>
      <w:r w:rsidRPr="000D28EC">
        <w:rPr>
          <w:rFonts w:asciiTheme="minorBidi" w:eastAsiaTheme="minorBidi" w:hAnsiTheme="minorBidi" w:cstheme="minorBidi"/>
          <w:sz w:val="28"/>
          <w:szCs w:val="28"/>
          <w:lang w:eastAsia="zh-TW"/>
        </w:rPr>
        <w:t>第三百四十八</w:t>
      </w:r>
      <w:bookmarkEnd w:id="415"/>
      <w:r w:rsidRPr="000D28EC">
        <w:rPr>
          <w:rFonts w:asciiTheme="minorBidi" w:eastAsiaTheme="minorBidi" w:hAnsiTheme="minorBidi" w:cstheme="minorBidi"/>
          <w:sz w:val="28"/>
          <w:szCs w:val="28"/>
          <w:lang w:eastAsia="zh-TW"/>
        </w:rPr>
        <w:t>條 （種類）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一、自認可分</w:t>
      </w:r>
      <w:r w:rsidRPr="000D28EC">
        <w:rPr>
          <w:rFonts w:asciiTheme="minorBidi" w:eastAsiaTheme="minorBidi" w:hAnsiTheme="minorBidi" w:cstheme="minorBidi" w:hint="eastAsia"/>
          <w:sz w:val="28"/>
          <w:szCs w:val="28"/>
          <w:lang w:eastAsia="zh-TW"/>
        </w:rPr>
        <w:t>為訴訟上及訴訟外之自認。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二、訴訟上之自認係指在不論有否管轄權之法庭、或甚至在仲裁庭上所作出之自認，即使所涉及者屬非訟事件之程序亦然。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三、於一訴訟程序內作出之自認僅在該訴訟內具有訴訟上自認之效力；於任何訴訟開始前之程序或附隨程序上所作出之自認，僅在與有關程序相應之訴訟內具有訴訟上自認之效力。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四、凡透過與訴訟上自認不同之其他方式作出之自認，均</w:t>
      </w:r>
      <w:r w:rsidRPr="000D28EC">
        <w:rPr>
          <w:rFonts w:asciiTheme="minorBidi" w:eastAsiaTheme="minorBidi" w:hAnsiTheme="minorBidi" w:cstheme="minorBidi" w:hint="eastAsia"/>
          <w:sz w:val="28"/>
          <w:szCs w:val="28"/>
          <w:lang w:eastAsia="zh-TW"/>
        </w:rPr>
        <w:t>為訴訟外自認。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6" w:name="a349"/>
      <w:r w:rsidRPr="000D28EC">
        <w:rPr>
          <w:rFonts w:asciiTheme="minorBidi" w:eastAsiaTheme="minorBidi" w:hAnsiTheme="minorBidi" w:cstheme="minorBidi"/>
          <w:sz w:val="28"/>
          <w:szCs w:val="28"/>
          <w:lang w:eastAsia="zh-TW"/>
        </w:rPr>
        <w:t>第三百四十九</w:t>
      </w:r>
      <w:bookmarkEnd w:id="416"/>
      <w:r w:rsidRPr="000D28EC">
        <w:rPr>
          <w:rFonts w:asciiTheme="minorBidi" w:eastAsiaTheme="minorBidi" w:hAnsiTheme="minorBidi" w:cstheme="minorBidi"/>
          <w:sz w:val="28"/>
          <w:szCs w:val="28"/>
          <w:lang w:eastAsia="zh-TW"/>
        </w:rPr>
        <w:t>條 （訴訟上自認之方式）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一、自發之訴訟上自認，得按訴訟法規定在書狀內作出，又或在有關訴訟內之其他經當事人親自確認、或經特別獲許可之受權人確認之行</w:t>
      </w:r>
      <w:r w:rsidRPr="000D28EC">
        <w:rPr>
          <w:rFonts w:asciiTheme="minorBidi" w:eastAsiaTheme="minorBidi" w:hAnsiTheme="minorBidi" w:cstheme="minorBidi" w:hint="eastAsia"/>
          <w:sz w:val="28"/>
          <w:szCs w:val="28"/>
          <w:lang w:eastAsia="zh-TW"/>
        </w:rPr>
        <w:t>為內作出。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二、引發之訴訟上自認得在當事人之陳述內作出，又或在提供予法院之資料或解釋中作出。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7" w:name="a350"/>
      <w:r w:rsidRPr="000D28EC">
        <w:rPr>
          <w:rFonts w:asciiTheme="minorBidi" w:eastAsiaTheme="minorBidi" w:hAnsiTheme="minorBidi" w:cstheme="minorBidi"/>
          <w:sz w:val="28"/>
          <w:szCs w:val="28"/>
          <w:lang w:eastAsia="zh-TW"/>
        </w:rPr>
        <w:t>第三百五十</w:t>
      </w:r>
      <w:bookmarkEnd w:id="417"/>
      <w:r w:rsidRPr="000D28EC">
        <w:rPr>
          <w:rFonts w:asciiTheme="minorBidi" w:eastAsiaTheme="minorBidi" w:hAnsiTheme="minorBidi" w:cstheme="minorBidi"/>
          <w:sz w:val="28"/>
          <w:szCs w:val="28"/>
          <w:lang w:eastAsia="zh-TW"/>
        </w:rPr>
        <w:t>條 （自認表示）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一、自認表示應明確無疑，但法律免除此要求者除外。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二、如當事人被著令作出陳述，或到場提供資料或解釋，但當事人在未證明存在合理障礙之情況下不到場、拒</w:t>
      </w:r>
      <w:r w:rsidRPr="000D28EC">
        <w:rPr>
          <w:rFonts w:asciiTheme="minorBidi" w:eastAsiaTheme="minorBidi" w:hAnsiTheme="minorBidi" w:cstheme="minorBidi" w:hint="eastAsia"/>
          <w:sz w:val="28"/>
          <w:szCs w:val="28"/>
          <w:lang w:eastAsia="zh-TW"/>
        </w:rPr>
        <w:t>絕作出陳述或拒絕提供資料或解釋，</w:t>
      </w:r>
      <w:r w:rsidRPr="000D28EC">
        <w:rPr>
          <w:rFonts w:asciiTheme="minorBidi" w:eastAsiaTheme="minorBidi" w:hAnsiTheme="minorBidi" w:cstheme="minorBidi" w:hint="eastAsia"/>
          <w:sz w:val="28"/>
          <w:szCs w:val="28"/>
          <w:lang w:eastAsia="zh-TW"/>
        </w:rPr>
        <w:lastRenderedPageBreak/>
        <w:t>又或以不記得或不知作答，則法院對當事人之行為作出自由判斷，以定出其證明力。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8" w:name="a351"/>
      <w:r w:rsidRPr="000D28EC">
        <w:rPr>
          <w:rFonts w:asciiTheme="minorBidi" w:eastAsiaTheme="minorBidi" w:hAnsiTheme="minorBidi" w:cstheme="minorBidi"/>
          <w:sz w:val="28"/>
          <w:szCs w:val="28"/>
          <w:lang w:eastAsia="zh-TW"/>
        </w:rPr>
        <w:t>第三百五十一</w:t>
      </w:r>
      <w:bookmarkEnd w:id="418"/>
      <w:r w:rsidRPr="000D28EC">
        <w:rPr>
          <w:rFonts w:asciiTheme="minorBidi" w:eastAsiaTheme="minorBidi" w:hAnsiTheme="minorBidi" w:cstheme="minorBidi"/>
          <w:sz w:val="28"/>
          <w:szCs w:val="28"/>
          <w:lang w:eastAsia="zh-TW"/>
        </w:rPr>
        <w:t>條 （自認之證明力）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一、以書面方式作出之訴訟上自認，對自認人有完全證明力。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二、對於以公文書或私文書方式作出之訴訟外自認，按照適用於有關文書之規定而確定其證明力，如該訴訟外自認係向他方當事人或其代理人作出，則具有完全證明力。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三、非載於文件上之訴訟外自認，在不採納人證之情況下，不得由證人證明；在採納人證之情況下，則自認之證明力由法院自由判斷。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四、凡以非書面方式作出之訴訟上自認，以及向第三人作出或載於遺囑內之訴訟外自認，均由法院自由判斷。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19" w:name="a352"/>
      <w:r w:rsidRPr="000D28EC">
        <w:rPr>
          <w:rFonts w:asciiTheme="minorBidi" w:eastAsiaTheme="minorBidi" w:hAnsiTheme="minorBidi" w:cstheme="minorBidi"/>
          <w:sz w:val="28"/>
          <w:szCs w:val="28"/>
          <w:lang w:eastAsia="zh-TW"/>
        </w:rPr>
        <w:t>第三百五十二</w:t>
      </w:r>
      <w:bookmarkEnd w:id="419"/>
      <w:r w:rsidRPr="000D28EC">
        <w:rPr>
          <w:rFonts w:asciiTheme="minorBidi" w:eastAsiaTheme="minorBidi" w:hAnsiTheme="minorBidi" w:cstheme="minorBidi"/>
          <w:sz w:val="28"/>
          <w:szCs w:val="28"/>
          <w:lang w:eastAsia="zh-TW"/>
        </w:rPr>
        <w:t>條 （自認之無效及可撤銷）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一、如對訴訟上或訴訟外自認之撤銷請求權仍未失效，則即使有關裁判已成</w:t>
      </w:r>
      <w:r w:rsidRPr="000D28EC">
        <w:rPr>
          <w:rFonts w:asciiTheme="minorBidi" w:eastAsiaTheme="minorBidi" w:hAnsiTheme="minorBidi" w:cstheme="minorBidi" w:hint="eastAsia"/>
          <w:sz w:val="28"/>
          <w:szCs w:val="28"/>
          <w:lang w:eastAsia="zh-TW"/>
        </w:rPr>
        <w:t>為確定，仍得因意思表示之欠缺或瑕疵，而按一般規定宣告該自認無效或撤銷該自認。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二、錯誤如屬重要，則無須具備對撤銷法律行</w:t>
      </w:r>
      <w:r w:rsidRPr="000D28EC">
        <w:rPr>
          <w:rFonts w:asciiTheme="minorBidi" w:eastAsiaTheme="minorBidi" w:hAnsiTheme="minorBidi" w:cstheme="minorBidi" w:hint="eastAsia"/>
          <w:sz w:val="28"/>
          <w:szCs w:val="28"/>
          <w:lang w:eastAsia="zh-TW"/>
        </w:rPr>
        <w:t>為所要求之要件。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0" w:name="a353"/>
      <w:r w:rsidRPr="000D28EC">
        <w:rPr>
          <w:rFonts w:asciiTheme="minorBidi" w:eastAsiaTheme="minorBidi" w:hAnsiTheme="minorBidi" w:cstheme="minorBidi"/>
          <w:sz w:val="28"/>
          <w:szCs w:val="28"/>
          <w:lang w:eastAsia="zh-TW"/>
        </w:rPr>
        <w:t>第三百五十三</w:t>
      </w:r>
      <w:bookmarkEnd w:id="420"/>
      <w:r w:rsidRPr="000D28EC">
        <w:rPr>
          <w:rFonts w:asciiTheme="minorBidi" w:eastAsiaTheme="minorBidi" w:hAnsiTheme="minorBidi" w:cstheme="minorBidi"/>
          <w:sz w:val="28"/>
          <w:szCs w:val="28"/>
          <w:lang w:eastAsia="zh-TW"/>
        </w:rPr>
        <w:t>條 （自認之不可分割性）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如訴訟上或訴訟外之自認表示附帶其他事實或情事之</w:t>
      </w:r>
      <w:r w:rsidRPr="000D28EC">
        <w:rPr>
          <w:rFonts w:asciiTheme="minorBidi" w:eastAsiaTheme="minorBidi" w:hAnsiTheme="minorBidi" w:cstheme="minorBidi" w:hint="eastAsia"/>
          <w:sz w:val="28"/>
          <w:szCs w:val="28"/>
          <w:lang w:eastAsia="zh-TW"/>
        </w:rPr>
        <w:t>敘述，而該等事實或情事係旨在否定被自認事實之效力或旨在變更或消滅其效力者，則擬利用</w:t>
      </w:r>
      <w:r w:rsidRPr="000D28EC">
        <w:rPr>
          <w:rFonts w:asciiTheme="minorBidi" w:eastAsiaTheme="minorBidi" w:hAnsiTheme="minorBidi" w:cstheme="minorBidi" w:hint="eastAsia"/>
          <w:sz w:val="28"/>
          <w:szCs w:val="28"/>
          <w:lang w:eastAsia="zh-TW"/>
        </w:rPr>
        <w:lastRenderedPageBreak/>
        <w:t>該自認表示作為完全證據之當事人，亦須接受所附帶之其他事實或情事為真實，但證明該等事實或情事為不真確者除外。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1" w:name="a354"/>
      <w:r w:rsidRPr="000D28EC">
        <w:rPr>
          <w:rFonts w:asciiTheme="minorBidi" w:eastAsiaTheme="minorBidi" w:hAnsiTheme="minorBidi" w:cstheme="minorBidi"/>
          <w:sz w:val="28"/>
          <w:szCs w:val="28"/>
          <w:lang w:eastAsia="zh-TW"/>
        </w:rPr>
        <w:t>第三百五十四</w:t>
      </w:r>
      <w:bookmarkEnd w:id="421"/>
      <w:r w:rsidRPr="000D28EC">
        <w:rPr>
          <w:rFonts w:asciiTheme="minorBidi" w:eastAsiaTheme="minorBidi" w:hAnsiTheme="minorBidi" w:cstheme="minorBidi"/>
          <w:sz w:val="28"/>
          <w:szCs w:val="28"/>
          <w:lang w:eastAsia="zh-TW"/>
        </w:rPr>
        <w:t>條 （無自認效力之承認之價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就承認人對不利於己之事實所作之承認，如不能具備自認之價</w:t>
      </w:r>
      <w:r w:rsidRPr="000D28EC">
        <w:rPr>
          <w:rFonts w:asciiTheme="minorBidi" w:eastAsiaTheme="minorBidi" w:hAnsiTheme="minorBidi" w:cstheme="minorBidi" w:hint="eastAsia"/>
          <w:sz w:val="28"/>
          <w:szCs w:val="28"/>
          <w:lang w:eastAsia="zh-TW"/>
        </w:rPr>
        <w:t>值，則由法院以其作為證據要素予以自由判斷。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2" w:name="s4a355"/>
      <w:r w:rsidRPr="000D28EC">
        <w:rPr>
          <w:rFonts w:asciiTheme="minorBidi" w:eastAsiaTheme="minorBidi" w:hAnsiTheme="minorBidi" w:cstheme="minorBidi"/>
          <w:sz w:val="28"/>
          <w:szCs w:val="28"/>
          <w:lang w:eastAsia="zh-TW"/>
        </w:rPr>
        <w:t>第四</w:t>
      </w:r>
      <w:bookmarkEnd w:id="422"/>
      <w:r w:rsidRPr="000D28EC">
        <w:rPr>
          <w:rFonts w:asciiTheme="minorBidi" w:eastAsiaTheme="minorBidi" w:hAnsiTheme="minorBidi" w:cstheme="minorBidi"/>
          <w:sz w:val="28"/>
          <w:szCs w:val="28"/>
          <w:lang w:eastAsia="zh-TW"/>
        </w:rPr>
        <w:t>節 書證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3" w:name="ss1a355"/>
      <w:r w:rsidRPr="000D28EC">
        <w:rPr>
          <w:rFonts w:asciiTheme="minorBidi" w:eastAsiaTheme="minorBidi" w:hAnsiTheme="minorBidi" w:cstheme="minorBidi"/>
          <w:sz w:val="28"/>
          <w:szCs w:val="28"/>
          <w:lang w:eastAsia="zh-TW"/>
        </w:rPr>
        <w:t>第一分</w:t>
      </w:r>
      <w:bookmarkEnd w:id="423"/>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4" w:name="a355"/>
      <w:r w:rsidRPr="000D28EC">
        <w:rPr>
          <w:rFonts w:asciiTheme="minorBidi" w:eastAsiaTheme="minorBidi" w:hAnsiTheme="minorBidi" w:cstheme="minorBidi"/>
          <w:sz w:val="28"/>
          <w:szCs w:val="28"/>
          <w:lang w:eastAsia="zh-TW"/>
        </w:rPr>
        <w:t>第三百五十五</w:t>
      </w:r>
      <w:bookmarkEnd w:id="42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書證係源自文件之證據；文件係指任何由人編制用以再現或顯示人、物或事實之物件。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5" w:name="a356"/>
      <w:r w:rsidRPr="000D28EC">
        <w:rPr>
          <w:rFonts w:asciiTheme="minorBidi" w:eastAsiaTheme="minorBidi" w:hAnsiTheme="minorBidi" w:cstheme="minorBidi"/>
          <w:sz w:val="28"/>
          <w:szCs w:val="28"/>
          <w:lang w:eastAsia="zh-TW"/>
        </w:rPr>
        <w:t>第三百五十六</w:t>
      </w:r>
      <w:bookmarkEnd w:id="425"/>
      <w:r w:rsidRPr="000D28EC">
        <w:rPr>
          <w:rFonts w:asciiTheme="minorBidi" w:eastAsiaTheme="minorBidi" w:hAnsiTheme="minorBidi" w:cstheme="minorBidi"/>
          <w:sz w:val="28"/>
          <w:szCs w:val="28"/>
          <w:lang w:eastAsia="zh-TW"/>
        </w:rPr>
        <w:t>條 （文書之種類）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一、文書得</w:t>
      </w:r>
      <w:r w:rsidRPr="000D28EC">
        <w:rPr>
          <w:rFonts w:asciiTheme="minorBidi" w:eastAsiaTheme="minorBidi" w:hAnsiTheme="minorBidi" w:cstheme="minorBidi" w:hint="eastAsia"/>
          <w:sz w:val="28"/>
          <w:szCs w:val="28"/>
          <w:lang w:eastAsia="zh-TW"/>
        </w:rPr>
        <w:t>為公文書或私文書。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二、公文書係指公共當局在其權限範圍內、或公證員或被授予公信力之官員在其所獲授權之行事範圍內依法定手續繕立之文書；其他文書</w:t>
      </w:r>
      <w:r w:rsidRPr="000D28EC">
        <w:rPr>
          <w:rFonts w:asciiTheme="minorBidi" w:eastAsiaTheme="minorBidi" w:hAnsiTheme="minorBidi" w:cstheme="minorBidi" w:hint="eastAsia"/>
          <w:sz w:val="28"/>
          <w:szCs w:val="28"/>
          <w:lang w:eastAsia="zh-TW"/>
        </w:rPr>
        <w:t>為私文書。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三、當事人按公證法之規定在公證員面前確認之私文書，</w:t>
      </w:r>
      <w:r w:rsidRPr="000D28EC">
        <w:rPr>
          <w:rFonts w:asciiTheme="minorBidi" w:eastAsiaTheme="minorBidi" w:hAnsiTheme="minorBidi" w:cstheme="minorBidi" w:hint="eastAsia"/>
          <w:sz w:val="28"/>
          <w:szCs w:val="28"/>
          <w:lang w:eastAsia="zh-TW"/>
        </w:rPr>
        <w:t>為經認證之文書。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6" w:name="a357"/>
      <w:r w:rsidRPr="000D28EC">
        <w:rPr>
          <w:rFonts w:asciiTheme="minorBidi" w:eastAsiaTheme="minorBidi" w:hAnsiTheme="minorBidi" w:cstheme="minorBidi"/>
          <w:sz w:val="28"/>
          <w:szCs w:val="28"/>
          <w:lang w:eastAsia="zh-TW"/>
        </w:rPr>
        <w:t>第三百五十七</w:t>
      </w:r>
      <w:bookmarkEnd w:id="426"/>
      <w:r w:rsidRPr="000D28EC">
        <w:rPr>
          <w:rFonts w:asciiTheme="minorBidi" w:eastAsiaTheme="minorBidi" w:hAnsiTheme="minorBidi" w:cstheme="minorBidi"/>
          <w:sz w:val="28"/>
          <w:szCs w:val="28"/>
          <w:lang w:eastAsia="zh-TW"/>
        </w:rPr>
        <w:t>條 （文書之法定要求）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一、法律要求以公文書、經認證之文書或私文書作</w:t>
      </w:r>
      <w:r w:rsidRPr="000D28EC">
        <w:rPr>
          <w:rFonts w:asciiTheme="minorBidi" w:eastAsiaTheme="minorBidi" w:hAnsiTheme="minorBidi" w:cstheme="minorBidi" w:hint="eastAsia"/>
          <w:sz w:val="28"/>
          <w:szCs w:val="28"/>
          <w:lang w:eastAsia="zh-TW"/>
        </w:rPr>
        <w:t>為法律行為意思表示之方式時，該指定文書不得由另一證據方法或以另一不具較高證明力之文書代替。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二、然而，法律明確指出對文書之要求僅旨在作</w:t>
      </w:r>
      <w:r w:rsidRPr="000D28EC">
        <w:rPr>
          <w:rFonts w:asciiTheme="minorBidi" w:eastAsiaTheme="minorBidi" w:hAnsiTheme="minorBidi" w:cstheme="minorBidi" w:hint="eastAsia"/>
          <w:sz w:val="28"/>
          <w:szCs w:val="28"/>
          <w:lang w:eastAsia="zh-TW"/>
        </w:rPr>
        <w:t>為意思表示之證據時，有關文書得由訴訟上或訴訟外之明示自認所代替，但訴訟外自認須載於具同等或較高證明力之文書內。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7" w:name="a358"/>
      <w:r w:rsidRPr="000D28EC">
        <w:rPr>
          <w:rFonts w:asciiTheme="minorBidi" w:eastAsiaTheme="minorBidi" w:hAnsiTheme="minorBidi" w:cstheme="minorBidi"/>
          <w:sz w:val="28"/>
          <w:szCs w:val="28"/>
          <w:lang w:eastAsia="zh-TW"/>
        </w:rPr>
        <w:t>第三百五十八</w:t>
      </w:r>
      <w:bookmarkEnd w:id="427"/>
      <w:r w:rsidRPr="000D28EC">
        <w:rPr>
          <w:rFonts w:asciiTheme="minorBidi" w:eastAsiaTheme="minorBidi" w:hAnsiTheme="minorBidi" w:cstheme="minorBidi"/>
          <w:sz w:val="28"/>
          <w:szCs w:val="28"/>
          <w:lang w:eastAsia="zh-TW"/>
        </w:rPr>
        <w:t>條 （澳門以外地方發出之文書）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一、由澳門以外之地方按照當地法律發出之公文書或私文書，與在澳門繕立之同類性質文書具有同等之證明力。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二、然而，如法院有充分理由懷疑文書或其認定之</w:t>
      </w:r>
      <w:r w:rsidRPr="000D28EC">
        <w:rPr>
          <w:rFonts w:asciiTheme="minorBidi" w:eastAsiaTheme="minorBidi" w:hAnsiTheme="minorBidi" w:cstheme="minorBidi" w:hint="eastAsia"/>
          <w:sz w:val="28"/>
          <w:szCs w:val="28"/>
          <w:lang w:eastAsia="zh-TW"/>
        </w:rPr>
        <w:t>真確性，則由法</w:t>
      </w:r>
      <w:r w:rsidRPr="000D28EC">
        <w:rPr>
          <w:rFonts w:asciiTheme="minorBidi" w:eastAsiaTheme="minorBidi" w:hAnsiTheme="minorBidi" w:cstheme="minorBidi"/>
          <w:sz w:val="28"/>
          <w:szCs w:val="28"/>
          <w:lang w:eastAsia="zh-TW"/>
        </w:rPr>
        <w:t>院自由判斷該文書之證明力，但另有規定者除外。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8" w:name="a359"/>
      <w:r w:rsidRPr="000D28EC">
        <w:rPr>
          <w:rFonts w:asciiTheme="minorBidi" w:eastAsiaTheme="minorBidi" w:hAnsiTheme="minorBidi" w:cstheme="minorBidi"/>
          <w:sz w:val="28"/>
          <w:szCs w:val="28"/>
          <w:lang w:eastAsia="zh-TW"/>
        </w:rPr>
        <w:t>第三百五十九</w:t>
      </w:r>
      <w:bookmarkEnd w:id="428"/>
      <w:r w:rsidRPr="000D28EC">
        <w:rPr>
          <w:rFonts w:asciiTheme="minorBidi" w:eastAsiaTheme="minorBidi" w:hAnsiTheme="minorBidi" w:cstheme="minorBidi"/>
          <w:sz w:val="28"/>
          <w:szCs w:val="28"/>
          <w:lang w:eastAsia="zh-TW"/>
        </w:rPr>
        <w:t>條 （法定要件之欠缺）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文書欠缺法律所要求之某一要件時，由法院自由判斷其證明力。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29" w:name="a360"/>
      <w:r w:rsidRPr="000D28EC">
        <w:rPr>
          <w:rFonts w:asciiTheme="minorBidi" w:eastAsiaTheme="minorBidi" w:hAnsiTheme="minorBidi" w:cstheme="minorBidi"/>
          <w:sz w:val="28"/>
          <w:szCs w:val="28"/>
          <w:lang w:eastAsia="zh-TW"/>
        </w:rPr>
        <w:t>第三百六十</w:t>
      </w:r>
      <w:bookmarkEnd w:id="429"/>
      <w:r w:rsidRPr="000D28EC">
        <w:rPr>
          <w:rFonts w:asciiTheme="minorBidi" w:eastAsiaTheme="minorBidi" w:hAnsiTheme="minorBidi" w:cstheme="minorBidi"/>
          <w:sz w:val="28"/>
          <w:szCs w:val="28"/>
          <w:lang w:eastAsia="zh-TW"/>
        </w:rPr>
        <w:t>條 （文書之再造）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不論因任何原因而滅失之文書，得按照司法途徑再造。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0" w:name="a361"/>
      <w:r w:rsidRPr="000D28EC">
        <w:rPr>
          <w:rFonts w:asciiTheme="minorBidi" w:eastAsiaTheme="minorBidi" w:hAnsiTheme="minorBidi" w:cstheme="minorBidi"/>
          <w:sz w:val="28"/>
          <w:szCs w:val="28"/>
          <w:lang w:eastAsia="zh-TW"/>
        </w:rPr>
        <w:t>第三百六十一</w:t>
      </w:r>
      <w:bookmarkEnd w:id="430"/>
      <w:r w:rsidRPr="000D28EC">
        <w:rPr>
          <w:rFonts w:asciiTheme="minorBidi" w:eastAsiaTheme="minorBidi" w:hAnsiTheme="minorBidi" w:cstheme="minorBidi"/>
          <w:sz w:val="28"/>
          <w:szCs w:val="28"/>
          <w:lang w:eastAsia="zh-TW"/>
        </w:rPr>
        <w:t>條 （機械複製品）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如提交複製文件所針對之當事人不爭議複製品之</w:t>
      </w:r>
      <w:r w:rsidRPr="000D28EC">
        <w:rPr>
          <w:rFonts w:asciiTheme="minorBidi" w:eastAsiaTheme="minorBidi" w:hAnsiTheme="minorBidi" w:cstheme="minorBidi" w:hint="eastAsia"/>
          <w:sz w:val="28"/>
          <w:szCs w:val="28"/>
          <w:lang w:eastAsia="zh-TW"/>
        </w:rPr>
        <w:t>真確性，則相片或影片之複製、聲帶之紀錄及其他關於事實或物之一般機械複製品均對所顯示之事實及物構成完全</w:t>
      </w:r>
      <w:r w:rsidRPr="000D28EC">
        <w:rPr>
          <w:rFonts w:asciiTheme="minorBidi" w:eastAsiaTheme="minorBidi" w:hAnsiTheme="minorBidi" w:cstheme="minorBidi"/>
          <w:sz w:val="28"/>
          <w:szCs w:val="28"/>
          <w:lang w:eastAsia="zh-TW"/>
        </w:rPr>
        <w:t xml:space="preserve"> 證據。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1" w:name="a362"/>
      <w:r w:rsidRPr="000D28EC">
        <w:rPr>
          <w:rFonts w:asciiTheme="minorBidi" w:eastAsiaTheme="minorBidi" w:hAnsiTheme="minorBidi" w:cstheme="minorBidi"/>
          <w:sz w:val="28"/>
          <w:szCs w:val="28"/>
          <w:lang w:eastAsia="zh-TW"/>
        </w:rPr>
        <w:lastRenderedPageBreak/>
        <w:t>第三百六十二</w:t>
      </w:r>
      <w:bookmarkEnd w:id="431"/>
      <w:r w:rsidRPr="000D28EC">
        <w:rPr>
          <w:rFonts w:asciiTheme="minorBidi" w:eastAsiaTheme="minorBidi" w:hAnsiTheme="minorBidi" w:cstheme="minorBidi"/>
          <w:sz w:val="28"/>
          <w:szCs w:val="28"/>
          <w:lang w:eastAsia="zh-TW"/>
        </w:rPr>
        <w:t>條 （電子商業）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本節之規定，並不影響有關電子商業之特別法之適用。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2" w:name="ss2a363"/>
      <w:r w:rsidRPr="000D28EC">
        <w:rPr>
          <w:rFonts w:asciiTheme="minorBidi" w:eastAsiaTheme="minorBidi" w:hAnsiTheme="minorBidi" w:cstheme="minorBidi"/>
          <w:sz w:val="28"/>
          <w:szCs w:val="28"/>
          <w:lang w:eastAsia="zh-TW"/>
        </w:rPr>
        <w:t>第二分</w:t>
      </w:r>
      <w:bookmarkEnd w:id="432"/>
      <w:r w:rsidRPr="000D28EC">
        <w:rPr>
          <w:rFonts w:asciiTheme="minorBidi" w:eastAsiaTheme="minorBidi" w:hAnsiTheme="minorBidi" w:cstheme="minorBidi"/>
          <w:sz w:val="28"/>
          <w:szCs w:val="28"/>
          <w:lang w:eastAsia="zh-TW"/>
        </w:rPr>
        <w:t>節 公文書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3" w:name="a363"/>
      <w:r w:rsidRPr="000D28EC">
        <w:rPr>
          <w:rFonts w:asciiTheme="minorBidi" w:eastAsiaTheme="minorBidi" w:hAnsiTheme="minorBidi" w:cstheme="minorBidi"/>
          <w:sz w:val="28"/>
          <w:szCs w:val="28"/>
          <w:lang w:eastAsia="zh-TW"/>
        </w:rPr>
        <w:t>第三百六十三</w:t>
      </w:r>
      <w:bookmarkEnd w:id="433"/>
      <w:r w:rsidRPr="000D28EC">
        <w:rPr>
          <w:rFonts w:asciiTheme="minorBidi" w:eastAsiaTheme="minorBidi" w:hAnsiTheme="minorBidi" w:cstheme="minorBidi"/>
          <w:sz w:val="28"/>
          <w:szCs w:val="28"/>
          <w:lang w:eastAsia="zh-TW"/>
        </w:rPr>
        <w:t>條 （公共當局、官員及公證員之權限）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一、如公共當局、官員或公證員就文書所涉及之事宜及在地域上均具有權限繕立有關文書，且非處於法定迴避之情況而不得繕立文書，則其所繕立之文書方</w:t>
      </w:r>
      <w:r w:rsidRPr="000D28EC">
        <w:rPr>
          <w:rFonts w:asciiTheme="minorBidi" w:eastAsiaTheme="minorBidi" w:hAnsiTheme="minorBidi" w:cstheme="minorBidi" w:hint="eastAsia"/>
          <w:sz w:val="28"/>
          <w:szCs w:val="28"/>
          <w:lang w:eastAsia="zh-TW"/>
        </w:rPr>
        <w:t>為公文書。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二、然而，由公開出任有關職務之人所繕立之文書，視</w:t>
      </w:r>
      <w:r w:rsidRPr="000D28EC">
        <w:rPr>
          <w:rFonts w:asciiTheme="minorBidi" w:eastAsiaTheme="minorBidi" w:hAnsiTheme="minorBidi" w:cstheme="minorBidi" w:hint="eastAsia"/>
          <w:sz w:val="28"/>
          <w:szCs w:val="28"/>
          <w:lang w:eastAsia="zh-TW"/>
        </w:rPr>
        <w:t>為由有權限之公共當局、公共公證員或其他官員所繕立；但參與人或受益人於作成文書時明知有關當局或官員之資格虛假、不具有權限或在就任上存在不當情事者，不在此限。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4" w:name="a364"/>
      <w:r w:rsidRPr="000D28EC">
        <w:rPr>
          <w:rFonts w:asciiTheme="minorBidi" w:eastAsiaTheme="minorBidi" w:hAnsiTheme="minorBidi" w:cstheme="minorBidi"/>
          <w:sz w:val="28"/>
          <w:szCs w:val="28"/>
          <w:lang w:eastAsia="zh-TW"/>
        </w:rPr>
        <w:t>第三百六十四</w:t>
      </w:r>
      <w:bookmarkEnd w:id="43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真確性）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一、如文書由作成人簽署，並附有經公證員認定之作成人簽名或有關部門之印章，則推定其由有關當局或官員所發出；對於由公證員繕立之文書亦給予同樣之推定。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真確性之推定得透過完全反證推翻，且得因文書之外在徵象顯示其不具真確性而由法院依職權排除其真確性；如有懷疑，得聽取按文書所指為發出文書者之公共當局、官員或公證員之意見。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三、對出於十八世紀前之文書，任何當事人或接收該文書之實體對其</w:t>
      </w:r>
      <w:r w:rsidRPr="000D28EC">
        <w:rPr>
          <w:rFonts w:asciiTheme="minorBidi" w:eastAsiaTheme="minorBidi" w:hAnsiTheme="minorBidi" w:cstheme="minorBidi" w:hint="eastAsia"/>
          <w:sz w:val="28"/>
          <w:szCs w:val="28"/>
          <w:lang w:eastAsia="zh-TW"/>
        </w:rPr>
        <w:t>真確性有爭論或懷疑時，須由按照特別法規定具有相關權限之實體、或由法院所指定之公認具適當條件之其他實體作出檢查，以確定其真確性。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5" w:name="a365"/>
      <w:r w:rsidRPr="000D28EC">
        <w:rPr>
          <w:rFonts w:asciiTheme="minorBidi" w:eastAsiaTheme="minorBidi" w:hAnsiTheme="minorBidi" w:cstheme="minorBidi"/>
          <w:sz w:val="28"/>
          <w:szCs w:val="28"/>
          <w:lang w:eastAsia="zh-TW"/>
        </w:rPr>
        <w:t>第三百六十五</w:t>
      </w:r>
      <w:bookmarkEnd w:id="435"/>
      <w:r w:rsidRPr="000D28EC">
        <w:rPr>
          <w:rFonts w:asciiTheme="minorBidi" w:eastAsiaTheme="minorBidi" w:hAnsiTheme="minorBidi" w:cstheme="minorBidi"/>
          <w:sz w:val="28"/>
          <w:szCs w:val="28"/>
          <w:lang w:eastAsia="zh-TW"/>
        </w:rPr>
        <w:t>條 （證明力）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一、公文書對其本身所指由有關當局、官員或公證員作出之事實，以及對以作成文書實體之認知</w:t>
      </w:r>
      <w:r w:rsidRPr="000D28EC">
        <w:rPr>
          <w:rFonts w:asciiTheme="minorBidi" w:eastAsiaTheme="minorBidi" w:hAnsiTheme="minorBidi" w:cstheme="minorBidi" w:hint="eastAsia"/>
          <w:sz w:val="28"/>
          <w:szCs w:val="28"/>
          <w:lang w:eastAsia="zh-TW"/>
        </w:rPr>
        <w:t>為依據而透過文書所證明之事實，均具有完全證明力；作成文書者之個人判斷，僅作為供裁判者自由判斷之要素。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二、文書內載有經訂正或加槓綫之字，或經塗改之字或</w:t>
      </w:r>
      <w:r w:rsidRPr="000D28EC">
        <w:rPr>
          <w:rFonts w:asciiTheme="minorBidi" w:eastAsiaTheme="minorBidi" w:hAnsiTheme="minorBidi" w:cstheme="minorBidi" w:hint="eastAsia"/>
          <w:sz w:val="28"/>
          <w:szCs w:val="28"/>
          <w:lang w:eastAsia="zh-TW"/>
        </w:rPr>
        <w:t>插行書寫之字而無作出適當之更改聲明時，由裁判者對文書上之該等外在瑕疵排除或減低文書證明力之程度作出自由判斷。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6" w:name="a366"/>
      <w:r w:rsidRPr="000D28EC">
        <w:rPr>
          <w:rFonts w:asciiTheme="minorBidi" w:eastAsiaTheme="minorBidi" w:hAnsiTheme="minorBidi" w:cstheme="minorBidi"/>
          <w:sz w:val="28"/>
          <w:szCs w:val="28"/>
          <w:lang w:eastAsia="zh-TW"/>
        </w:rPr>
        <w:t>第三百六十六</w:t>
      </w:r>
      <w:bookmarkEnd w:id="436"/>
      <w:r w:rsidRPr="000D28EC">
        <w:rPr>
          <w:rFonts w:asciiTheme="minorBidi" w:eastAsiaTheme="minorBidi" w:hAnsiTheme="minorBidi" w:cstheme="minorBidi"/>
          <w:sz w:val="28"/>
          <w:szCs w:val="28"/>
          <w:lang w:eastAsia="zh-TW"/>
        </w:rPr>
        <w:t>條 （虛假）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一、公文書之證明力，唯以公文書</w:t>
      </w:r>
      <w:r w:rsidRPr="000D28EC">
        <w:rPr>
          <w:rFonts w:asciiTheme="minorBidi" w:eastAsiaTheme="minorBidi" w:hAnsiTheme="minorBidi" w:cstheme="minorBidi" w:hint="eastAsia"/>
          <w:sz w:val="28"/>
          <w:szCs w:val="28"/>
          <w:lang w:eastAsia="zh-TW"/>
        </w:rPr>
        <w:t>為虛假作為依據時，方可予推翻。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二、被指</w:t>
      </w:r>
      <w:r w:rsidRPr="000D28EC">
        <w:rPr>
          <w:rFonts w:asciiTheme="minorBidi" w:eastAsiaTheme="minorBidi" w:hAnsiTheme="minorBidi" w:cstheme="minorBidi" w:hint="eastAsia"/>
          <w:sz w:val="28"/>
          <w:szCs w:val="28"/>
          <w:lang w:eastAsia="zh-TW"/>
        </w:rPr>
        <w:t>為公共當局、官員或公證員所認知而透過文書證明之任何</w:t>
      </w:r>
      <w:r w:rsidRPr="000D28EC">
        <w:rPr>
          <w:rFonts w:asciiTheme="minorBidi" w:eastAsiaTheme="minorBidi" w:hAnsiTheme="minorBidi" w:cstheme="minorBidi"/>
          <w:sz w:val="28"/>
          <w:szCs w:val="28"/>
          <w:lang w:eastAsia="zh-TW"/>
        </w:rPr>
        <w:t>事實，而實際上並未發生者，又或被指</w:t>
      </w:r>
      <w:r w:rsidRPr="000D28EC">
        <w:rPr>
          <w:rFonts w:asciiTheme="minorBidi" w:eastAsiaTheme="minorBidi" w:hAnsiTheme="minorBidi" w:cstheme="minorBidi" w:hint="eastAsia"/>
          <w:sz w:val="28"/>
          <w:szCs w:val="28"/>
          <w:lang w:eastAsia="zh-TW"/>
        </w:rPr>
        <w:t>為負責之實體所作出而透過文書證明之任何行為，而實際上並未作出者，該文書即為虛假。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三、如從文書之外在徵象明顯顯示文書</w:t>
      </w:r>
      <w:r w:rsidRPr="000D28EC">
        <w:rPr>
          <w:rFonts w:asciiTheme="minorBidi" w:eastAsiaTheme="minorBidi" w:hAnsiTheme="minorBidi" w:cstheme="minorBidi" w:hint="eastAsia"/>
          <w:sz w:val="28"/>
          <w:szCs w:val="28"/>
          <w:lang w:eastAsia="zh-TW"/>
        </w:rPr>
        <w:t>為虛假，則法院得依職權宣告其為虛假。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7" w:name="ss3a367"/>
      <w:r w:rsidRPr="000D28EC">
        <w:rPr>
          <w:rFonts w:asciiTheme="minorBidi" w:eastAsiaTheme="minorBidi" w:hAnsiTheme="minorBidi" w:cstheme="minorBidi"/>
          <w:sz w:val="28"/>
          <w:szCs w:val="28"/>
          <w:lang w:eastAsia="zh-TW"/>
        </w:rPr>
        <w:t>第三分</w:t>
      </w:r>
      <w:bookmarkEnd w:id="437"/>
      <w:r w:rsidRPr="000D28EC">
        <w:rPr>
          <w:rFonts w:asciiTheme="minorBidi" w:eastAsiaTheme="minorBidi" w:hAnsiTheme="minorBidi" w:cstheme="minorBidi"/>
          <w:sz w:val="28"/>
          <w:szCs w:val="28"/>
          <w:lang w:eastAsia="zh-TW"/>
        </w:rPr>
        <w:t>節 私文書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8" w:name="a367"/>
      <w:r w:rsidRPr="000D28EC">
        <w:rPr>
          <w:rFonts w:asciiTheme="minorBidi" w:eastAsiaTheme="minorBidi" w:hAnsiTheme="minorBidi" w:cstheme="minorBidi"/>
          <w:sz w:val="28"/>
          <w:szCs w:val="28"/>
          <w:lang w:eastAsia="zh-TW"/>
        </w:rPr>
        <w:t>第三百六十七</w:t>
      </w:r>
      <w:bookmarkEnd w:id="438"/>
      <w:r w:rsidRPr="000D28EC">
        <w:rPr>
          <w:rFonts w:asciiTheme="minorBidi" w:eastAsiaTheme="minorBidi" w:hAnsiTheme="minorBidi" w:cstheme="minorBidi"/>
          <w:sz w:val="28"/>
          <w:szCs w:val="28"/>
          <w:lang w:eastAsia="zh-TW"/>
        </w:rPr>
        <w:t>條 （簽名）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一、私文書應由作成人簽名；作成人不</w:t>
      </w:r>
      <w:r w:rsidRPr="000D28EC">
        <w:rPr>
          <w:rFonts w:asciiTheme="minorBidi" w:eastAsiaTheme="minorBidi" w:hAnsiTheme="minorBidi" w:cstheme="minorBidi" w:hint="eastAsia"/>
          <w:sz w:val="28"/>
          <w:szCs w:val="28"/>
          <w:lang w:eastAsia="zh-TW"/>
        </w:rPr>
        <w:t>懂或不能簽名時，則由他人代其簽名。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二、在大量發出文書或其他習慣上容許使用機械複製之情況下，簽名得由單純之機械複製所代替。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三、如文書之簽署人係不</w:t>
      </w:r>
      <w:r w:rsidRPr="000D28EC">
        <w:rPr>
          <w:rFonts w:asciiTheme="minorBidi" w:eastAsiaTheme="minorBidi" w:hAnsiTheme="minorBidi" w:cstheme="minorBidi" w:hint="eastAsia"/>
          <w:sz w:val="28"/>
          <w:szCs w:val="28"/>
          <w:lang w:eastAsia="zh-TW"/>
        </w:rPr>
        <w:t>懂閱讀或不能閱讀之人，則僅在有關文書已先向簽署人讀出、且其簽署係在公證員面前作出或確認之情況下，該簽</w:t>
      </w:r>
      <w:r w:rsidRPr="000D28EC">
        <w:rPr>
          <w:rFonts w:asciiTheme="minorBidi" w:eastAsiaTheme="minorBidi" w:hAnsiTheme="minorBidi" w:cstheme="minorBidi"/>
          <w:sz w:val="28"/>
          <w:szCs w:val="28"/>
          <w:lang w:eastAsia="zh-TW"/>
        </w:rPr>
        <w:t>署方</w:t>
      </w:r>
      <w:r w:rsidRPr="000D28EC">
        <w:rPr>
          <w:rFonts w:asciiTheme="minorBidi" w:eastAsiaTheme="minorBidi" w:hAnsiTheme="minorBidi" w:cstheme="minorBidi" w:hint="eastAsia"/>
          <w:sz w:val="28"/>
          <w:szCs w:val="28"/>
          <w:lang w:eastAsia="zh-TW"/>
        </w:rPr>
        <w:t>產生約束力。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四、代簽之作出或確認，亦應在向被代簽人宣讀有關文書後，於公證員面前</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39" w:name="a368"/>
      <w:r w:rsidRPr="000D28EC">
        <w:rPr>
          <w:rFonts w:asciiTheme="minorBidi" w:eastAsiaTheme="minorBidi" w:hAnsiTheme="minorBidi" w:cstheme="minorBidi"/>
          <w:sz w:val="28"/>
          <w:szCs w:val="28"/>
          <w:lang w:eastAsia="zh-TW"/>
        </w:rPr>
        <w:t>第三百六十八</w:t>
      </w:r>
      <w:bookmarkEnd w:id="439"/>
      <w:r w:rsidRPr="000D28EC">
        <w:rPr>
          <w:rFonts w:asciiTheme="minorBidi" w:eastAsiaTheme="minorBidi" w:hAnsiTheme="minorBidi" w:cstheme="minorBidi"/>
          <w:sz w:val="28"/>
          <w:szCs w:val="28"/>
          <w:lang w:eastAsia="zh-TW"/>
        </w:rPr>
        <w:t>條 （筆跡及簽名之作成人）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一、對於私文書內之筆跡及簽名或僅其簽名，如已獲得出示文書所針對之當事人之承認或對其不提起爭議，或該當事人雖被指</w:t>
      </w:r>
      <w:r w:rsidRPr="000D28EC">
        <w:rPr>
          <w:rFonts w:asciiTheme="minorBidi" w:eastAsiaTheme="minorBidi" w:hAnsiTheme="minorBidi" w:cstheme="minorBidi" w:hint="eastAsia"/>
          <w:sz w:val="28"/>
          <w:szCs w:val="28"/>
          <w:lang w:eastAsia="zh-TW"/>
        </w:rPr>
        <w:t>為作成人而表示不知是否屬其筆跡或簽名，又或有關之筆跡及簽名或僅其簽名在法律或司法上被視作真實，則有關之筆跡及簽名或僅其簽名即視為真實。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二、出示文書所針對之當事人，如對該筆跡或簽名之</w:t>
      </w:r>
      <w:r w:rsidRPr="000D28EC">
        <w:rPr>
          <w:rFonts w:asciiTheme="minorBidi" w:eastAsiaTheme="minorBidi" w:hAnsiTheme="minorBidi" w:cstheme="minorBidi" w:hint="eastAsia"/>
          <w:sz w:val="28"/>
          <w:szCs w:val="28"/>
          <w:lang w:eastAsia="zh-TW"/>
        </w:rPr>
        <w:t>真實性提起爭議、或表示不知該筆跡或簽名是否真實且否認為其作成人，則由出示文書之當事人證明</w:t>
      </w:r>
      <w:r w:rsidRPr="000D28EC">
        <w:rPr>
          <w:rFonts w:asciiTheme="minorBidi" w:eastAsiaTheme="minorBidi" w:hAnsiTheme="minorBidi" w:cstheme="minorBidi"/>
          <w:sz w:val="28"/>
          <w:szCs w:val="28"/>
          <w:lang w:eastAsia="zh-TW"/>
        </w:rPr>
        <w:t>該筆跡或簽名之</w:t>
      </w:r>
      <w:r w:rsidRPr="000D28EC">
        <w:rPr>
          <w:rFonts w:asciiTheme="minorBidi" w:eastAsiaTheme="minorBidi" w:hAnsiTheme="minorBidi" w:cstheme="minorBidi" w:hint="eastAsia"/>
          <w:sz w:val="28"/>
          <w:szCs w:val="28"/>
          <w:lang w:eastAsia="zh-TW"/>
        </w:rPr>
        <w:t>真實性。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0" w:name="a369"/>
      <w:r w:rsidRPr="000D28EC">
        <w:rPr>
          <w:rFonts w:asciiTheme="minorBidi" w:eastAsiaTheme="minorBidi" w:hAnsiTheme="minorBidi" w:cstheme="minorBidi"/>
          <w:sz w:val="28"/>
          <w:szCs w:val="28"/>
          <w:lang w:eastAsia="zh-TW"/>
        </w:rPr>
        <w:t>第三百六十九</w:t>
      </w:r>
      <w:bookmarkEnd w:id="440"/>
      <w:r w:rsidRPr="000D28EC">
        <w:rPr>
          <w:rFonts w:asciiTheme="minorBidi" w:eastAsiaTheme="minorBidi" w:hAnsiTheme="minorBidi" w:cstheme="minorBidi"/>
          <w:sz w:val="28"/>
          <w:szCs w:val="28"/>
          <w:lang w:eastAsia="zh-TW"/>
        </w:rPr>
        <w:t>條 （公證認定）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一、如文書之筆跡及簽名或僅其簽名已按公證法之規定經當場認定，則視</w:t>
      </w:r>
      <w:r w:rsidRPr="000D28EC">
        <w:rPr>
          <w:rFonts w:asciiTheme="minorBidi" w:eastAsiaTheme="minorBidi" w:hAnsiTheme="minorBidi" w:cstheme="minorBidi" w:hint="eastAsia"/>
          <w:sz w:val="28"/>
          <w:szCs w:val="28"/>
          <w:lang w:eastAsia="zh-TW"/>
        </w:rPr>
        <w:t>為真實。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二、如出示文書所針對之當事人提出筆跡及簽名或僅簽名之當場認定</w:t>
      </w:r>
      <w:r w:rsidRPr="000D28EC">
        <w:rPr>
          <w:rFonts w:asciiTheme="minorBidi" w:eastAsiaTheme="minorBidi" w:hAnsiTheme="minorBidi" w:cstheme="minorBidi" w:hint="eastAsia"/>
          <w:sz w:val="28"/>
          <w:szCs w:val="28"/>
          <w:lang w:eastAsia="zh-TW"/>
        </w:rPr>
        <w:t>為虛假，則由其證明該虛假。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三、對照認定等同單純之鑑定性判斷，但法律另有規定者除外。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1" w:name="a370"/>
      <w:r w:rsidRPr="000D28EC">
        <w:rPr>
          <w:rFonts w:asciiTheme="minorBidi" w:eastAsiaTheme="minorBidi" w:hAnsiTheme="minorBidi" w:cstheme="minorBidi"/>
          <w:sz w:val="28"/>
          <w:szCs w:val="28"/>
          <w:lang w:eastAsia="zh-TW"/>
        </w:rPr>
        <w:t>第三百七十</w:t>
      </w:r>
      <w:bookmarkEnd w:id="441"/>
      <w:r w:rsidRPr="000D28EC">
        <w:rPr>
          <w:rFonts w:asciiTheme="minorBidi" w:eastAsiaTheme="minorBidi" w:hAnsiTheme="minorBidi" w:cstheme="minorBidi"/>
          <w:sz w:val="28"/>
          <w:szCs w:val="28"/>
          <w:lang w:eastAsia="zh-TW"/>
        </w:rPr>
        <w:t>條 （證明力）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一、按以上各條規定經認定作成人之私文書，對其作成人所作之意思表示有完全證明力，但不影響對文書虛假之爭辯及證明。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二、意思表示內違背表意人利益之事實視</w:t>
      </w:r>
      <w:r w:rsidRPr="000D28EC">
        <w:rPr>
          <w:rFonts w:asciiTheme="minorBidi" w:eastAsiaTheme="minorBidi" w:hAnsiTheme="minorBidi" w:cstheme="minorBidi" w:hint="eastAsia"/>
          <w:sz w:val="28"/>
          <w:szCs w:val="28"/>
          <w:lang w:eastAsia="zh-TW"/>
        </w:rPr>
        <w:t>為已證實；但按照證據中有關透過自認而構成證據之規定，意思表示為不可分割。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三、文書有頁邊註記、</w:t>
      </w:r>
      <w:r w:rsidRPr="000D28EC">
        <w:rPr>
          <w:rFonts w:asciiTheme="minorBidi" w:eastAsiaTheme="minorBidi" w:hAnsiTheme="minorBidi" w:cstheme="minorBidi" w:hint="eastAsia"/>
          <w:sz w:val="28"/>
          <w:szCs w:val="28"/>
          <w:lang w:eastAsia="zh-TW"/>
        </w:rPr>
        <w:t>插行書寫之字、塗改字、訂正字或其他外在瑕疵而無適當之更改聲明時，由裁判者對該等瑕疵排除或減低文書證明力之程度作出自由判斷。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2" w:name="a371"/>
      <w:r w:rsidRPr="000D28EC">
        <w:rPr>
          <w:rFonts w:asciiTheme="minorBidi" w:eastAsiaTheme="minorBidi" w:hAnsiTheme="minorBidi" w:cstheme="minorBidi"/>
          <w:sz w:val="28"/>
          <w:szCs w:val="28"/>
          <w:lang w:eastAsia="zh-TW"/>
        </w:rPr>
        <w:t>第三百七十一</w:t>
      </w:r>
      <w:bookmarkEnd w:id="442"/>
      <w:r w:rsidRPr="000D28EC">
        <w:rPr>
          <w:rFonts w:asciiTheme="minorBidi" w:eastAsiaTheme="minorBidi" w:hAnsiTheme="minorBidi" w:cstheme="minorBidi"/>
          <w:sz w:val="28"/>
          <w:szCs w:val="28"/>
          <w:lang w:eastAsia="zh-TW"/>
        </w:rPr>
        <w:t>條 （經認證之文書）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按照公證法規定經認證之私文書，具有公文書之證明力，但法律要求行</w:t>
      </w:r>
      <w:r w:rsidRPr="000D28EC">
        <w:rPr>
          <w:rFonts w:asciiTheme="minorBidi" w:eastAsiaTheme="minorBidi" w:hAnsiTheme="minorBidi" w:cstheme="minorBidi" w:hint="eastAsia"/>
          <w:sz w:val="28"/>
          <w:szCs w:val="28"/>
          <w:lang w:eastAsia="zh-TW"/>
        </w:rPr>
        <w:t>為須以公文書作出方有效時，則公文書不得為經認證之私文書所替代。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3" w:name="a372"/>
      <w:r w:rsidRPr="000D28EC">
        <w:rPr>
          <w:rFonts w:asciiTheme="minorBidi" w:eastAsiaTheme="minorBidi" w:hAnsiTheme="minorBidi" w:cstheme="minorBidi"/>
          <w:sz w:val="28"/>
          <w:szCs w:val="28"/>
          <w:lang w:eastAsia="zh-TW"/>
        </w:rPr>
        <w:t>第三百七十二</w:t>
      </w:r>
      <w:bookmarkEnd w:id="443"/>
      <w:r w:rsidRPr="000D28EC">
        <w:rPr>
          <w:rFonts w:asciiTheme="minorBidi" w:eastAsiaTheme="minorBidi" w:hAnsiTheme="minorBidi" w:cstheme="minorBidi"/>
          <w:sz w:val="28"/>
          <w:szCs w:val="28"/>
          <w:lang w:eastAsia="zh-TW"/>
        </w:rPr>
        <w:t>條 （在空白文書上簽名）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如簽署人在全部或部分空白之文書上簽名，則在顯示出在該文書內被加上異於簽署人所同意之意思表示時，又或該文書被他人從簽署人處取去時，得使文書失去其證據價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4" w:name="a373"/>
      <w:r w:rsidRPr="000D28EC">
        <w:rPr>
          <w:rFonts w:asciiTheme="minorBidi" w:eastAsiaTheme="minorBidi" w:hAnsiTheme="minorBidi" w:cstheme="minorBidi"/>
          <w:sz w:val="28"/>
          <w:szCs w:val="28"/>
          <w:lang w:eastAsia="zh-TW"/>
        </w:rPr>
        <w:t>第三百七十三</w:t>
      </w:r>
      <w:bookmarkEnd w:id="444"/>
      <w:r w:rsidRPr="000D28EC">
        <w:rPr>
          <w:rFonts w:asciiTheme="minorBidi" w:eastAsiaTheme="minorBidi" w:hAnsiTheme="minorBidi" w:cstheme="minorBidi"/>
          <w:sz w:val="28"/>
          <w:szCs w:val="28"/>
          <w:lang w:eastAsia="zh-TW"/>
        </w:rPr>
        <w:t>條 （電報之價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電報之正本，如由發出人本人所寫及簽名或僅由其簽名，或按第三百六十七條第四款規定由其代簽人所寫及簽名或僅由其簽名，則視該電報具有與私文書相同之一切效力，且同受以上各條規定之約束。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5" w:name="ss4a374"/>
      <w:r w:rsidRPr="000D28EC">
        <w:rPr>
          <w:rFonts w:asciiTheme="minorBidi" w:eastAsiaTheme="minorBidi" w:hAnsiTheme="minorBidi" w:cstheme="minorBidi"/>
          <w:sz w:val="28"/>
          <w:szCs w:val="28"/>
          <w:lang w:eastAsia="zh-TW"/>
        </w:rPr>
        <w:t>第四分</w:t>
      </w:r>
      <w:bookmarkEnd w:id="445"/>
      <w:r w:rsidRPr="000D28EC">
        <w:rPr>
          <w:rFonts w:asciiTheme="minorBidi" w:eastAsiaTheme="minorBidi" w:hAnsiTheme="minorBidi" w:cstheme="minorBidi"/>
          <w:sz w:val="28"/>
          <w:szCs w:val="28"/>
          <w:lang w:eastAsia="zh-TW"/>
        </w:rPr>
        <w:t>節 特別規定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6" w:name="a374"/>
      <w:r w:rsidRPr="000D28EC">
        <w:rPr>
          <w:rFonts w:asciiTheme="minorBidi" w:eastAsiaTheme="minorBidi" w:hAnsiTheme="minorBidi" w:cstheme="minorBidi"/>
          <w:sz w:val="28"/>
          <w:szCs w:val="28"/>
          <w:lang w:eastAsia="zh-TW"/>
        </w:rPr>
        <w:t>第三百七十四</w:t>
      </w:r>
      <w:bookmarkEnd w:id="446"/>
      <w:r w:rsidRPr="000D28EC">
        <w:rPr>
          <w:rFonts w:asciiTheme="minorBidi" w:eastAsiaTheme="minorBidi" w:hAnsiTheme="minorBidi" w:cstheme="minorBidi"/>
          <w:sz w:val="28"/>
          <w:szCs w:val="28"/>
          <w:lang w:eastAsia="zh-TW"/>
        </w:rPr>
        <w:t>條 （紀錄及其他筆錄）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一、如某人慣常用作記載他人向其所作支付之紀錄及其他筆錄，即使係以簡單符號作出者，明確指出已收取某項支付，則構成針對作成人之證據，但作成人可透過任何方法證明該記載不符合實情。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二、由他人按債權人之指示而作成及簽名之相同筆錄，亦具有同等之證明力。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三、按照證據中有關透過自認而構成證據之規定，在上述情況下適用不可分割規則。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7" w:name="a375"/>
      <w:r w:rsidRPr="000D28EC">
        <w:rPr>
          <w:rFonts w:asciiTheme="minorBidi" w:eastAsiaTheme="minorBidi" w:hAnsiTheme="minorBidi" w:cstheme="minorBidi"/>
          <w:sz w:val="28"/>
          <w:szCs w:val="28"/>
          <w:lang w:eastAsia="zh-TW"/>
        </w:rPr>
        <w:t>第三百七十五</w:t>
      </w:r>
      <w:bookmarkEnd w:id="447"/>
      <w:r w:rsidRPr="000D28EC">
        <w:rPr>
          <w:rFonts w:asciiTheme="minorBidi" w:eastAsiaTheme="minorBidi" w:hAnsiTheme="minorBidi" w:cstheme="minorBidi"/>
          <w:sz w:val="28"/>
          <w:szCs w:val="28"/>
          <w:lang w:eastAsia="zh-TW"/>
        </w:rPr>
        <w:t>條 （文書之尾部、邊頁或背頁之註記）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一、債權人或按其指示之他人於債權人所持有之文書內之尾部、邊頁或背頁作出之註記，即使</w:t>
      </w:r>
      <w:r w:rsidRPr="000D28EC">
        <w:rPr>
          <w:rFonts w:asciiTheme="minorBidi" w:eastAsiaTheme="minorBidi" w:hAnsiTheme="minorBidi" w:cstheme="minorBidi" w:hint="eastAsia"/>
          <w:sz w:val="28"/>
          <w:szCs w:val="28"/>
          <w:lang w:eastAsia="zh-TW"/>
        </w:rPr>
        <w:t>既無日期又無簽名，如有利於解除債務人之責任，則對所記之事實構成證明。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二、債權人或按其指示作出行</w:t>
      </w:r>
      <w:r w:rsidRPr="000D28EC">
        <w:rPr>
          <w:rFonts w:asciiTheme="minorBidi" w:eastAsiaTheme="minorBidi" w:hAnsiTheme="minorBidi" w:cstheme="minorBidi" w:hint="eastAsia"/>
          <w:sz w:val="28"/>
          <w:szCs w:val="28"/>
          <w:lang w:eastAsia="zh-TW"/>
        </w:rPr>
        <w:t>為之人，於債務人所持有之受領證書或負債憑證之尾部、邊頁或背頁所作之註記，亦具有上指之價值。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三、註記之證明力得透過任何證據方法予以對抗；然而，如有關註記屬於債務人所持有之文書或憑證上之受領聲明，且其上具有債權人之簽名，則適用有關由作成人簽署私文書之法定規則。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8" w:name="a376"/>
      <w:r w:rsidRPr="000D28EC">
        <w:rPr>
          <w:rFonts w:asciiTheme="minorBidi" w:eastAsiaTheme="minorBidi" w:hAnsiTheme="minorBidi" w:cstheme="minorBidi"/>
          <w:sz w:val="28"/>
          <w:szCs w:val="28"/>
          <w:lang w:eastAsia="zh-TW"/>
        </w:rPr>
        <w:t>第三百七十六</w:t>
      </w:r>
      <w:bookmarkEnd w:id="448"/>
      <w:r w:rsidRPr="000D28EC">
        <w:rPr>
          <w:rFonts w:asciiTheme="minorBidi" w:eastAsiaTheme="minorBidi" w:hAnsiTheme="minorBidi" w:cstheme="minorBidi"/>
          <w:sz w:val="28"/>
          <w:szCs w:val="28"/>
          <w:lang w:eastAsia="zh-TW"/>
        </w:rPr>
        <w:t>條 （筆錄或註記之刪除）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債權人刪除以上兩條所指之筆錄時，即使該刪除不影響筆錄之讀取，仍導致失去筆錄所獲賦予之證明力，但筆錄係按照第七百七十七條之規定而應債務人或第三人之要求而刪除者除外。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49" w:name="a377"/>
      <w:r w:rsidRPr="000D28EC">
        <w:rPr>
          <w:rFonts w:asciiTheme="minorBidi" w:eastAsiaTheme="minorBidi" w:hAnsiTheme="minorBidi" w:cstheme="minorBidi"/>
          <w:sz w:val="28"/>
          <w:szCs w:val="28"/>
          <w:lang w:eastAsia="zh-TW"/>
        </w:rPr>
        <w:t>第三百七十七</w:t>
      </w:r>
      <w:bookmarkEnd w:id="449"/>
      <w:r w:rsidRPr="000D28EC">
        <w:rPr>
          <w:rFonts w:asciiTheme="minorBidi" w:eastAsiaTheme="minorBidi" w:hAnsiTheme="minorBidi" w:cstheme="minorBidi"/>
          <w:sz w:val="28"/>
          <w:szCs w:val="28"/>
          <w:lang w:eastAsia="zh-TW"/>
        </w:rPr>
        <w:t>條 （證明）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一、摘自於公證署或公共機關存檔之文件之內容證明，如屬由公證員或其他經獲許之公共受寄人所發出，則具有正本之證明力。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二、對於從部分內容證明而得之證據，得透過整體內容證明而使之失去證明力或變更其證明力。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三、任何利害關係人及公共當局，得</w:t>
      </w:r>
      <w:r w:rsidRPr="000D28EC">
        <w:rPr>
          <w:rFonts w:asciiTheme="minorBidi" w:eastAsiaTheme="minorBidi" w:hAnsiTheme="minorBidi" w:cstheme="minorBidi" w:hint="eastAsia"/>
          <w:sz w:val="28"/>
          <w:szCs w:val="28"/>
          <w:lang w:eastAsia="zh-TW"/>
        </w:rPr>
        <w:t>為着證據之目的，而對向其出示部分內容證明之人要求出示相應之整體內容證明。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0" w:name="a378"/>
      <w:r w:rsidRPr="000D28EC">
        <w:rPr>
          <w:rFonts w:asciiTheme="minorBidi" w:eastAsiaTheme="minorBidi" w:hAnsiTheme="minorBidi" w:cstheme="minorBidi"/>
          <w:sz w:val="28"/>
          <w:szCs w:val="28"/>
          <w:lang w:eastAsia="zh-TW"/>
        </w:rPr>
        <w:t>第三百七十八</w:t>
      </w:r>
      <w:bookmarkEnd w:id="450"/>
      <w:r w:rsidRPr="000D28EC">
        <w:rPr>
          <w:rFonts w:asciiTheme="minorBidi" w:eastAsiaTheme="minorBidi" w:hAnsiTheme="minorBidi" w:cstheme="minorBidi"/>
          <w:sz w:val="28"/>
          <w:szCs w:val="28"/>
          <w:lang w:eastAsia="zh-TW"/>
        </w:rPr>
        <w:t>條 （證明之證明）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按照原證明而發出符合法律規定之證明，具有原證明之證明力。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1" w:name="a379"/>
      <w:r w:rsidRPr="000D28EC">
        <w:rPr>
          <w:rFonts w:asciiTheme="minorBidi" w:eastAsiaTheme="minorBidi" w:hAnsiTheme="minorBidi" w:cstheme="minorBidi"/>
          <w:sz w:val="28"/>
          <w:szCs w:val="28"/>
          <w:lang w:eastAsia="zh-TW"/>
        </w:rPr>
        <w:t>第三百七十九</w:t>
      </w:r>
      <w:bookmarkEnd w:id="451"/>
      <w:r w:rsidRPr="000D28EC">
        <w:rPr>
          <w:rFonts w:asciiTheme="minorBidi" w:eastAsiaTheme="minorBidi" w:hAnsiTheme="minorBidi" w:cstheme="minorBidi"/>
          <w:sz w:val="28"/>
          <w:szCs w:val="28"/>
          <w:lang w:eastAsia="zh-TW"/>
        </w:rPr>
        <w:t>條 （使證明失去證明力）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一、透過將證明與正本核對或與原證明核對，得使證明失去證明力或變更其證明力。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二、出示證明所針對之人，得要求在其面前進行上述核對。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2" w:name="a380"/>
      <w:r w:rsidRPr="000D28EC">
        <w:rPr>
          <w:rFonts w:asciiTheme="minorBidi" w:eastAsiaTheme="minorBidi" w:hAnsiTheme="minorBidi" w:cstheme="minorBidi"/>
          <w:sz w:val="28"/>
          <w:szCs w:val="28"/>
          <w:lang w:eastAsia="zh-TW"/>
        </w:rPr>
        <w:t>第三百八十</w:t>
      </w:r>
      <w:bookmarkEnd w:id="452"/>
      <w:r w:rsidRPr="000D28EC">
        <w:rPr>
          <w:rFonts w:asciiTheme="minorBidi" w:eastAsiaTheme="minorBidi" w:hAnsiTheme="minorBidi" w:cstheme="minorBidi"/>
          <w:sz w:val="28"/>
          <w:szCs w:val="28"/>
          <w:lang w:eastAsia="zh-TW"/>
        </w:rPr>
        <w:t>條 （認證繕本）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一、由公證員或獲許可發出載有整體或部分文件內容之副本之官員，在收到</w:t>
      </w:r>
      <w:r w:rsidRPr="000D28EC">
        <w:rPr>
          <w:rFonts w:asciiTheme="minorBidi" w:eastAsiaTheme="minorBidi" w:hAnsiTheme="minorBidi" w:cstheme="minorBidi" w:hint="eastAsia"/>
          <w:sz w:val="28"/>
          <w:szCs w:val="28"/>
          <w:lang w:eastAsia="zh-TW"/>
        </w:rPr>
        <w:t>為獲發上述副本而出示之獨立文件後，根據該原件而發出之載有整體或部分文件內容之副本，在提交副本所針對之當事人不要求出示其正本之情況下，具有正本之證明力。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二、經要求出示正本後，如不出示正本，或顯示上述認證繕本與出示之正本不符，則該認證繕本不具有正本之證明力。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3" w:name="a381"/>
      <w:r w:rsidRPr="000D28EC">
        <w:rPr>
          <w:rFonts w:asciiTheme="minorBidi" w:eastAsiaTheme="minorBidi" w:hAnsiTheme="minorBidi" w:cstheme="minorBidi"/>
          <w:sz w:val="28"/>
          <w:szCs w:val="28"/>
          <w:lang w:eastAsia="zh-TW"/>
        </w:rPr>
        <w:t>第三百八十一</w:t>
      </w:r>
      <w:bookmarkEnd w:id="453"/>
      <w:r w:rsidRPr="000D28EC">
        <w:rPr>
          <w:rFonts w:asciiTheme="minorBidi" w:eastAsiaTheme="minorBidi" w:hAnsiTheme="minorBidi" w:cstheme="minorBidi"/>
          <w:sz w:val="28"/>
          <w:szCs w:val="28"/>
          <w:lang w:eastAsia="zh-TW"/>
        </w:rPr>
        <w:t>條 （文件之影印本）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一、在公證署或公共機關存檔之文件，其影印本如經有權限發出內容證明之實體證明其與原本一致，則具有內容證明之證明力。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二、在公證署或公共機關存檔之文件，其內容證明之影印本如經有權限發出內容證明之實體證明其與原內容證明一致，且原內容證明與原本之一致性又經正確證明，則上述影印本同樣具有內容證明之證明力。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三、第三百七十九條之規定適用於以上各款所指之情況。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四、非屬以上各款所指檔案內之文件，其影印本如經公證員證明與原本一致，則具有認證繕本之證明力；在此情況下，適用上條之規定。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4" w:name="s5a382"/>
      <w:r w:rsidRPr="000D28EC">
        <w:rPr>
          <w:rFonts w:asciiTheme="minorBidi" w:eastAsiaTheme="minorBidi" w:hAnsiTheme="minorBidi" w:cstheme="minorBidi"/>
          <w:sz w:val="28"/>
          <w:szCs w:val="28"/>
          <w:lang w:eastAsia="zh-TW"/>
        </w:rPr>
        <w:t>第五</w:t>
      </w:r>
      <w:bookmarkEnd w:id="454"/>
      <w:r w:rsidRPr="000D28EC">
        <w:rPr>
          <w:rFonts w:asciiTheme="minorBidi" w:eastAsiaTheme="minorBidi" w:hAnsiTheme="minorBidi" w:cstheme="minorBidi"/>
          <w:sz w:val="28"/>
          <w:szCs w:val="28"/>
          <w:lang w:eastAsia="zh-TW"/>
        </w:rPr>
        <w:t>節 鑑定證據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5" w:name="a382"/>
      <w:r w:rsidRPr="000D28EC">
        <w:rPr>
          <w:rFonts w:asciiTheme="minorBidi" w:eastAsiaTheme="minorBidi" w:hAnsiTheme="minorBidi" w:cstheme="minorBidi"/>
          <w:sz w:val="28"/>
          <w:szCs w:val="28"/>
          <w:lang w:eastAsia="zh-TW"/>
        </w:rPr>
        <w:t>第三百八十二</w:t>
      </w:r>
      <w:bookmarkEnd w:id="455"/>
      <w:r w:rsidRPr="000D28EC">
        <w:rPr>
          <w:rFonts w:asciiTheme="minorBidi" w:eastAsiaTheme="minorBidi" w:hAnsiTheme="minorBidi" w:cstheme="minorBidi"/>
          <w:sz w:val="28"/>
          <w:szCs w:val="28"/>
          <w:lang w:eastAsia="zh-TW"/>
        </w:rPr>
        <w:t>條 （標的）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鑑定證據之目的，係在有必要運用專門之技術、科學或技能之知識下、或在基於涉及人身之事實不應成</w:t>
      </w:r>
      <w:r w:rsidRPr="000D28EC">
        <w:rPr>
          <w:rFonts w:asciiTheme="minorBidi" w:eastAsiaTheme="minorBidi" w:hAnsiTheme="minorBidi" w:cstheme="minorBidi" w:hint="eastAsia"/>
          <w:sz w:val="28"/>
          <w:szCs w:val="28"/>
          <w:lang w:eastAsia="zh-TW"/>
        </w:rPr>
        <w:t>為司法勘驗對象之情況下，透過鑑定人而對事實作出了解或認定。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6" w:name="a383"/>
      <w:r w:rsidRPr="000D28EC">
        <w:rPr>
          <w:rFonts w:asciiTheme="minorBidi" w:eastAsiaTheme="minorBidi" w:hAnsiTheme="minorBidi" w:cstheme="minorBidi"/>
          <w:sz w:val="28"/>
          <w:szCs w:val="28"/>
          <w:lang w:eastAsia="zh-TW"/>
        </w:rPr>
        <w:t>第三百八十三</w:t>
      </w:r>
      <w:bookmarkEnd w:id="456"/>
      <w:r w:rsidRPr="000D28EC">
        <w:rPr>
          <w:rFonts w:asciiTheme="minorBidi" w:eastAsiaTheme="minorBidi" w:hAnsiTheme="minorBidi" w:cstheme="minorBidi"/>
          <w:sz w:val="28"/>
          <w:szCs w:val="28"/>
          <w:lang w:eastAsia="zh-TW"/>
        </w:rPr>
        <w:t>條 （鑑定之證明力）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鑑定之證明力，由法院自由定出。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7" w:name="s6a384"/>
      <w:r w:rsidRPr="000D28EC">
        <w:rPr>
          <w:rFonts w:asciiTheme="minorBidi" w:eastAsiaTheme="minorBidi" w:hAnsiTheme="minorBidi" w:cstheme="minorBidi"/>
          <w:sz w:val="28"/>
          <w:szCs w:val="28"/>
          <w:lang w:eastAsia="zh-TW"/>
        </w:rPr>
        <w:t>第六</w:t>
      </w:r>
      <w:bookmarkEnd w:id="457"/>
      <w:r w:rsidRPr="000D28EC">
        <w:rPr>
          <w:rFonts w:asciiTheme="minorBidi" w:eastAsiaTheme="minorBidi" w:hAnsiTheme="minorBidi" w:cstheme="minorBidi"/>
          <w:sz w:val="28"/>
          <w:szCs w:val="28"/>
          <w:lang w:eastAsia="zh-TW"/>
        </w:rPr>
        <w:t>節 勘驗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8" w:name="a384"/>
      <w:r w:rsidRPr="000D28EC">
        <w:rPr>
          <w:rFonts w:asciiTheme="minorBidi" w:eastAsiaTheme="minorBidi" w:hAnsiTheme="minorBidi" w:cstheme="minorBidi"/>
          <w:sz w:val="28"/>
          <w:szCs w:val="28"/>
          <w:lang w:eastAsia="zh-TW"/>
        </w:rPr>
        <w:t>第三百八十四</w:t>
      </w:r>
      <w:bookmarkEnd w:id="458"/>
      <w:r w:rsidRPr="000D28EC">
        <w:rPr>
          <w:rFonts w:asciiTheme="minorBidi" w:eastAsiaTheme="minorBidi" w:hAnsiTheme="minorBidi" w:cstheme="minorBidi"/>
          <w:sz w:val="28"/>
          <w:szCs w:val="28"/>
          <w:lang w:eastAsia="zh-TW"/>
        </w:rPr>
        <w:t>條 （標的）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勘驗證據旨在使法院直接了解事實。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59" w:name="a385"/>
      <w:r w:rsidRPr="000D28EC">
        <w:rPr>
          <w:rFonts w:asciiTheme="minorBidi" w:eastAsiaTheme="minorBidi" w:hAnsiTheme="minorBidi" w:cstheme="minorBidi"/>
          <w:sz w:val="28"/>
          <w:szCs w:val="28"/>
          <w:lang w:eastAsia="zh-TW"/>
        </w:rPr>
        <w:t>第三百八十五</w:t>
      </w:r>
      <w:bookmarkEnd w:id="459"/>
      <w:r w:rsidRPr="000D28EC">
        <w:rPr>
          <w:rFonts w:asciiTheme="minorBidi" w:eastAsiaTheme="minorBidi" w:hAnsiTheme="minorBidi" w:cstheme="minorBidi"/>
          <w:sz w:val="28"/>
          <w:szCs w:val="28"/>
          <w:lang w:eastAsia="zh-TW"/>
        </w:rPr>
        <w:t>條 （證明力）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勘驗之結果由法院自由判斷。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0" w:name="s7a386"/>
      <w:r w:rsidRPr="000D28EC">
        <w:rPr>
          <w:rFonts w:asciiTheme="minorBidi" w:eastAsiaTheme="minorBidi" w:hAnsiTheme="minorBidi" w:cstheme="minorBidi"/>
          <w:sz w:val="28"/>
          <w:szCs w:val="28"/>
          <w:lang w:eastAsia="zh-TW"/>
        </w:rPr>
        <w:t>第七</w:t>
      </w:r>
      <w:bookmarkEnd w:id="460"/>
      <w:r w:rsidRPr="000D28EC">
        <w:rPr>
          <w:rFonts w:asciiTheme="minorBidi" w:eastAsiaTheme="minorBidi" w:hAnsiTheme="minorBidi" w:cstheme="minorBidi"/>
          <w:sz w:val="28"/>
          <w:szCs w:val="28"/>
          <w:lang w:eastAsia="zh-TW"/>
        </w:rPr>
        <w:t>節 人證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1" w:name="a386"/>
      <w:r w:rsidRPr="000D28EC">
        <w:rPr>
          <w:rFonts w:asciiTheme="minorBidi" w:eastAsiaTheme="minorBidi" w:hAnsiTheme="minorBidi" w:cstheme="minorBidi"/>
          <w:sz w:val="28"/>
          <w:szCs w:val="28"/>
          <w:lang w:eastAsia="zh-TW"/>
        </w:rPr>
        <w:t>第三百八十六</w:t>
      </w:r>
      <w:bookmarkEnd w:id="461"/>
      <w:r w:rsidRPr="000D28EC">
        <w:rPr>
          <w:rFonts w:asciiTheme="minorBidi" w:eastAsiaTheme="minorBidi" w:hAnsiTheme="minorBidi" w:cstheme="minorBidi"/>
          <w:sz w:val="28"/>
          <w:szCs w:val="28"/>
          <w:lang w:eastAsia="zh-TW"/>
        </w:rPr>
        <w:t>條 （採納性）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在任何情況下，只要無直接或間接排除採納人證，均得採納人證。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2" w:name="a387"/>
      <w:r w:rsidRPr="000D28EC">
        <w:rPr>
          <w:rFonts w:asciiTheme="minorBidi" w:eastAsiaTheme="minorBidi" w:hAnsiTheme="minorBidi" w:cstheme="minorBidi"/>
          <w:sz w:val="28"/>
          <w:szCs w:val="28"/>
          <w:lang w:eastAsia="zh-TW"/>
        </w:rPr>
        <w:t>第三百八十七</w:t>
      </w:r>
      <w:bookmarkEnd w:id="462"/>
      <w:r w:rsidRPr="000D28EC">
        <w:rPr>
          <w:rFonts w:asciiTheme="minorBidi" w:eastAsiaTheme="minorBidi" w:hAnsiTheme="minorBidi" w:cstheme="minorBidi"/>
          <w:sz w:val="28"/>
          <w:szCs w:val="28"/>
          <w:lang w:eastAsia="zh-TW"/>
        </w:rPr>
        <w:t>條 （人證之不予採納）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一、法律行</w:t>
      </w:r>
      <w:r w:rsidRPr="000D28EC">
        <w:rPr>
          <w:rFonts w:asciiTheme="minorBidi" w:eastAsiaTheme="minorBidi" w:hAnsiTheme="minorBidi" w:cstheme="minorBidi" w:hint="eastAsia"/>
          <w:sz w:val="28"/>
          <w:szCs w:val="28"/>
          <w:lang w:eastAsia="zh-TW"/>
        </w:rPr>
        <w:t>為之意思表示，如因法律之規定或當事人之訂定而須以書面作出，或須以書面證明時，則不採納人證。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二、事實已由文件或其他具完全證明力之方法完全證明時，亦不採納人證。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三、以上各款之規則，不適用於對文件內容之單純解釋。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3" w:name="a388"/>
      <w:r w:rsidRPr="000D28EC">
        <w:rPr>
          <w:rFonts w:asciiTheme="minorBidi" w:eastAsiaTheme="minorBidi" w:hAnsiTheme="minorBidi" w:cstheme="minorBidi"/>
          <w:sz w:val="28"/>
          <w:szCs w:val="28"/>
          <w:lang w:eastAsia="zh-TW"/>
        </w:rPr>
        <w:t>第三百八十八</w:t>
      </w:r>
      <w:bookmarkEnd w:id="463"/>
      <w:r w:rsidRPr="000D28EC">
        <w:rPr>
          <w:rFonts w:asciiTheme="minorBidi" w:eastAsiaTheme="minorBidi" w:hAnsiTheme="minorBidi" w:cstheme="minorBidi"/>
          <w:sz w:val="28"/>
          <w:szCs w:val="28"/>
          <w:lang w:eastAsia="zh-TW"/>
        </w:rPr>
        <w:t>條 （與文件內容不符之約定或文件內容以外之約定）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一、如擬證明之對象，</w:t>
      </w:r>
      <w:r w:rsidRPr="000D28EC">
        <w:rPr>
          <w:rFonts w:asciiTheme="minorBidi" w:eastAsiaTheme="minorBidi" w:hAnsiTheme="minorBidi" w:cstheme="minorBidi" w:hint="eastAsia"/>
          <w:sz w:val="28"/>
          <w:szCs w:val="28"/>
          <w:lang w:eastAsia="zh-TW"/>
        </w:rPr>
        <w:t>為任何與公文書、或與第三百六十七條至第三百七十三條所指私文書之內容不符之約定，又或為任何附加於上指文書內容之約定，則不得採納人證；且不論有關約定係於文書製作之前、同時或之後訂定者亦然。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二、虛</w:t>
      </w:r>
      <w:r w:rsidRPr="000D28EC">
        <w:rPr>
          <w:rFonts w:asciiTheme="minorBidi" w:eastAsiaTheme="minorBidi" w:hAnsiTheme="minorBidi" w:cstheme="minorBidi" w:hint="eastAsia"/>
          <w:sz w:val="28"/>
          <w:szCs w:val="28"/>
          <w:lang w:eastAsia="zh-TW"/>
        </w:rPr>
        <w:t>偽人主張存在虛偽之合意及被隱藏之法律行為時，上款所指之禁止，適用於該合意及法律行為。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三、以上各款之規定，不適用於第三人。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4" w:name="a389"/>
      <w:r w:rsidRPr="000D28EC">
        <w:rPr>
          <w:rFonts w:asciiTheme="minorBidi" w:eastAsiaTheme="minorBidi" w:hAnsiTheme="minorBidi" w:cstheme="minorBidi"/>
          <w:sz w:val="28"/>
          <w:szCs w:val="28"/>
          <w:lang w:eastAsia="zh-TW"/>
        </w:rPr>
        <w:t>第三百八十九</w:t>
      </w:r>
      <w:bookmarkEnd w:id="464"/>
      <w:r w:rsidRPr="000D28EC">
        <w:rPr>
          <w:rFonts w:asciiTheme="minorBidi" w:eastAsiaTheme="minorBidi" w:hAnsiTheme="minorBidi" w:cstheme="minorBidi"/>
          <w:sz w:val="28"/>
          <w:szCs w:val="28"/>
          <w:lang w:eastAsia="zh-TW"/>
        </w:rPr>
        <w:t>條 （消滅債之事實）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以上各條之規定，適用於債之履行、免除、更新及抵銷，且在一般情況下，適用於消滅債務關係之合同，但如消滅債之事實由第三人主張，則該等規定不適用於消滅債之事實。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5" w:name="a390"/>
      <w:r w:rsidRPr="000D28EC">
        <w:rPr>
          <w:rFonts w:asciiTheme="minorBidi" w:eastAsiaTheme="minorBidi" w:hAnsiTheme="minorBidi" w:cstheme="minorBidi"/>
          <w:sz w:val="28"/>
          <w:szCs w:val="28"/>
          <w:lang w:eastAsia="zh-TW"/>
        </w:rPr>
        <w:t>第三百九十</w:t>
      </w:r>
      <w:bookmarkEnd w:id="465"/>
      <w:r w:rsidRPr="000D28EC">
        <w:rPr>
          <w:rFonts w:asciiTheme="minorBidi" w:eastAsiaTheme="minorBidi" w:hAnsiTheme="minorBidi" w:cstheme="minorBidi"/>
          <w:sz w:val="28"/>
          <w:szCs w:val="28"/>
          <w:lang w:eastAsia="zh-TW"/>
        </w:rPr>
        <w:t>條 （證明力）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證人證言之證明力，由法院自由判斷。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p>
    <w:p w:rsidR="000D28EC" w:rsidRPr="000D28EC" w:rsidRDefault="000D28EC" w:rsidP="000D28EC">
      <w:pPr>
        <w:pStyle w:val="2"/>
        <w:spacing w:line="360" w:lineRule="auto"/>
        <w:jc w:val="center"/>
        <w:rPr>
          <w:rFonts w:asciiTheme="minorBidi" w:eastAsiaTheme="minorBidi" w:hAnsiTheme="minorBidi" w:cstheme="minorBidi"/>
          <w:b/>
          <w:sz w:val="28"/>
          <w:szCs w:val="28"/>
          <w:lang w:eastAsia="zh-TW"/>
        </w:rPr>
      </w:pPr>
      <w:bookmarkStart w:id="466" w:name="l2"/>
      <w:r w:rsidRPr="000D28EC">
        <w:rPr>
          <w:rFonts w:asciiTheme="minorBidi" w:eastAsiaTheme="minorBidi" w:hAnsiTheme="minorBidi" w:cstheme="minorBidi"/>
          <w:b/>
          <w:sz w:val="28"/>
          <w:szCs w:val="28"/>
          <w:lang w:eastAsia="zh-TW"/>
        </w:rPr>
        <w:t>第二</w:t>
      </w:r>
      <w:bookmarkEnd w:id="466"/>
      <w:r w:rsidRPr="000D28EC">
        <w:rPr>
          <w:rFonts w:asciiTheme="minorBidi" w:eastAsiaTheme="minorBidi" w:hAnsiTheme="minorBidi" w:cstheme="minorBidi"/>
          <w:b/>
          <w:sz w:val="28"/>
          <w:szCs w:val="28"/>
          <w:lang w:eastAsia="zh-TW"/>
        </w:rPr>
        <w:t xml:space="preserve">卷 </w:t>
      </w:r>
      <w:bookmarkStart w:id="467" w:name="l2t1"/>
      <w:r w:rsidRPr="000D28EC">
        <w:rPr>
          <w:rFonts w:asciiTheme="minorBidi" w:eastAsiaTheme="minorBidi" w:hAnsiTheme="minorBidi" w:cstheme="minorBidi"/>
          <w:b/>
          <w:sz w:val="28"/>
          <w:szCs w:val="28"/>
          <w:lang w:eastAsia="zh-TW"/>
        </w:rPr>
        <w:t>債法</w:t>
      </w:r>
      <w:bookmarkEnd w:id="46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8" w:name="l2t2"/>
      <w:r w:rsidRPr="000D28EC">
        <w:rPr>
          <w:rFonts w:asciiTheme="minorBidi" w:eastAsiaTheme="minorBidi" w:hAnsiTheme="minorBidi" w:cstheme="minorBidi"/>
          <w:sz w:val="28"/>
          <w:szCs w:val="28"/>
          <w:lang w:eastAsia="zh-TW"/>
        </w:rPr>
        <w:t>第一</w:t>
      </w:r>
      <w:bookmarkEnd w:id="468"/>
      <w:r w:rsidRPr="000D28EC">
        <w:rPr>
          <w:rFonts w:asciiTheme="minorBidi" w:eastAsiaTheme="minorBidi" w:hAnsiTheme="minorBidi" w:cstheme="minorBidi"/>
          <w:sz w:val="28"/>
          <w:szCs w:val="28"/>
          <w:lang w:eastAsia="zh-TW"/>
        </w:rPr>
        <w:t>編 債之通則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69" w:name="c1a391"/>
      <w:r w:rsidRPr="000D28EC">
        <w:rPr>
          <w:rFonts w:asciiTheme="minorBidi" w:eastAsiaTheme="minorBidi" w:hAnsiTheme="minorBidi" w:cstheme="minorBidi"/>
          <w:sz w:val="28"/>
          <w:szCs w:val="28"/>
          <w:lang w:eastAsia="zh-TW"/>
        </w:rPr>
        <w:lastRenderedPageBreak/>
        <w:t>第一</w:t>
      </w:r>
      <w:bookmarkEnd w:id="469"/>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0" w:name="s1a391"/>
      <w:r w:rsidRPr="000D28EC">
        <w:rPr>
          <w:rFonts w:asciiTheme="minorBidi" w:eastAsiaTheme="minorBidi" w:hAnsiTheme="minorBidi" w:cstheme="minorBidi"/>
          <w:sz w:val="28"/>
          <w:szCs w:val="28"/>
          <w:lang w:eastAsia="zh-TW"/>
        </w:rPr>
        <w:t>第一</w:t>
      </w:r>
      <w:bookmarkEnd w:id="470"/>
      <w:r w:rsidRPr="000D28EC">
        <w:rPr>
          <w:rFonts w:asciiTheme="minorBidi" w:eastAsiaTheme="minorBidi" w:hAnsiTheme="minorBidi" w:cstheme="minorBidi"/>
          <w:sz w:val="28"/>
          <w:szCs w:val="28"/>
          <w:lang w:eastAsia="zh-TW"/>
        </w:rPr>
        <w:t>節 債之內容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1" w:name="a391"/>
      <w:r w:rsidRPr="000D28EC">
        <w:rPr>
          <w:rFonts w:asciiTheme="minorBidi" w:eastAsiaTheme="minorBidi" w:hAnsiTheme="minorBidi" w:cstheme="minorBidi"/>
          <w:sz w:val="28"/>
          <w:szCs w:val="28"/>
          <w:lang w:eastAsia="zh-TW"/>
        </w:rPr>
        <w:t>第三百九十一</w:t>
      </w:r>
      <w:bookmarkEnd w:id="47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w:t>
      </w:r>
      <w:r w:rsidRPr="000D28EC">
        <w:rPr>
          <w:rFonts w:asciiTheme="minorBidi" w:eastAsiaTheme="minorBidi" w:hAnsiTheme="minorBidi" w:cstheme="minorBidi" w:hint="eastAsia"/>
          <w:sz w:val="28"/>
          <w:szCs w:val="28"/>
          <w:lang w:eastAsia="zh-TW"/>
        </w:rPr>
        <w:t>為法律上之拘束，使一人須對他人作出一項給付。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2" w:name="a392"/>
      <w:r w:rsidRPr="000D28EC">
        <w:rPr>
          <w:rFonts w:asciiTheme="minorBidi" w:eastAsiaTheme="minorBidi" w:hAnsiTheme="minorBidi" w:cstheme="minorBidi"/>
          <w:sz w:val="28"/>
          <w:szCs w:val="28"/>
          <w:lang w:eastAsia="zh-TW"/>
        </w:rPr>
        <w:t>第三百九十二</w:t>
      </w:r>
      <w:bookmarkEnd w:id="472"/>
      <w:r w:rsidRPr="000D28EC">
        <w:rPr>
          <w:rFonts w:asciiTheme="minorBidi" w:eastAsiaTheme="minorBidi" w:hAnsiTheme="minorBidi" w:cstheme="minorBidi"/>
          <w:sz w:val="28"/>
          <w:szCs w:val="28"/>
          <w:lang w:eastAsia="zh-TW"/>
        </w:rPr>
        <w:t>條 （給付之內容）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一、當事人得在法律限制範圍內自由設定給付之積極或消極內容。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二、給付不以具金錢價</w:t>
      </w:r>
      <w:r w:rsidRPr="000D28EC">
        <w:rPr>
          <w:rFonts w:asciiTheme="minorBidi" w:eastAsiaTheme="minorBidi" w:hAnsiTheme="minorBidi" w:cstheme="minorBidi" w:hint="eastAsia"/>
          <w:sz w:val="28"/>
          <w:szCs w:val="28"/>
          <w:lang w:eastAsia="zh-TW"/>
        </w:rPr>
        <w:t>值為必要，但應符合債權人受法律保護之某種利益。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3" w:name="a393"/>
      <w:r w:rsidRPr="000D28EC">
        <w:rPr>
          <w:rFonts w:asciiTheme="minorBidi" w:eastAsiaTheme="minorBidi" w:hAnsiTheme="minorBidi" w:cstheme="minorBidi"/>
          <w:sz w:val="28"/>
          <w:szCs w:val="28"/>
          <w:lang w:eastAsia="zh-TW"/>
        </w:rPr>
        <w:t>第三百九十三</w:t>
      </w:r>
      <w:bookmarkEnd w:id="473"/>
      <w:r w:rsidRPr="000D28EC">
        <w:rPr>
          <w:rFonts w:asciiTheme="minorBidi" w:eastAsiaTheme="minorBidi" w:hAnsiTheme="minorBidi" w:cstheme="minorBidi"/>
          <w:sz w:val="28"/>
          <w:szCs w:val="28"/>
          <w:lang w:eastAsia="zh-TW"/>
        </w:rPr>
        <w:t>條 （將來物之給付）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法律不禁止時，容許將來物之給付。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4" w:name="a394"/>
      <w:r w:rsidRPr="000D28EC">
        <w:rPr>
          <w:rFonts w:asciiTheme="minorBidi" w:eastAsiaTheme="minorBidi" w:hAnsiTheme="minorBidi" w:cstheme="minorBidi"/>
          <w:sz w:val="28"/>
          <w:szCs w:val="28"/>
          <w:lang w:eastAsia="zh-TW"/>
        </w:rPr>
        <w:t>第三百九十四</w:t>
      </w:r>
      <w:bookmarkEnd w:id="474"/>
      <w:r w:rsidRPr="000D28EC">
        <w:rPr>
          <w:rFonts w:asciiTheme="minorBidi" w:eastAsiaTheme="minorBidi" w:hAnsiTheme="minorBidi" w:cstheme="minorBidi"/>
          <w:sz w:val="28"/>
          <w:szCs w:val="28"/>
          <w:lang w:eastAsia="zh-TW"/>
        </w:rPr>
        <w:t>條 （給付之確定）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一、給付之確定得交由當事人一方、他方或第三人</w:t>
      </w:r>
      <w:r w:rsidRPr="000D28EC">
        <w:rPr>
          <w:rFonts w:asciiTheme="minorBidi" w:eastAsiaTheme="minorBidi" w:hAnsiTheme="minorBidi" w:cstheme="minorBidi" w:hint="eastAsia"/>
          <w:sz w:val="28"/>
          <w:szCs w:val="28"/>
          <w:lang w:eastAsia="zh-TW"/>
        </w:rPr>
        <w:t>為之；無論屬上述任何情況，給付之確定均應按衡平原則之判斷為之，但當事人另訂定其他標準者除外。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二、如給付不能確定或未在適當時間內確定，則由法院</w:t>
      </w:r>
      <w:r w:rsidRPr="000D28EC">
        <w:rPr>
          <w:rFonts w:asciiTheme="minorBidi" w:eastAsiaTheme="minorBidi" w:hAnsiTheme="minorBidi" w:cstheme="minorBidi" w:hint="eastAsia"/>
          <w:sz w:val="28"/>
          <w:szCs w:val="28"/>
          <w:lang w:eastAsia="zh-TW"/>
        </w:rPr>
        <w:t>為之，但不影響適用有關種類之債或選擇之債之規定。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5" w:name="a395"/>
      <w:r w:rsidRPr="000D28EC">
        <w:rPr>
          <w:rFonts w:asciiTheme="minorBidi" w:eastAsiaTheme="minorBidi" w:hAnsiTheme="minorBidi" w:cstheme="minorBidi"/>
          <w:sz w:val="28"/>
          <w:szCs w:val="28"/>
          <w:lang w:eastAsia="zh-TW"/>
        </w:rPr>
        <w:t>第三百九十五</w:t>
      </w:r>
      <w:bookmarkEnd w:id="475"/>
      <w:r w:rsidRPr="000D28EC">
        <w:rPr>
          <w:rFonts w:asciiTheme="minorBidi" w:eastAsiaTheme="minorBidi" w:hAnsiTheme="minorBidi" w:cstheme="minorBidi"/>
          <w:sz w:val="28"/>
          <w:szCs w:val="28"/>
          <w:lang w:eastAsia="zh-TW"/>
        </w:rPr>
        <w:t>條 （給付自始不能）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一、給付自始不能者，法律行</w:t>
      </w:r>
      <w:r w:rsidRPr="000D28EC">
        <w:rPr>
          <w:rFonts w:asciiTheme="minorBidi" w:eastAsiaTheme="minorBidi" w:hAnsiTheme="minorBidi" w:cstheme="minorBidi" w:hint="eastAsia"/>
          <w:sz w:val="28"/>
          <w:szCs w:val="28"/>
          <w:lang w:eastAsia="zh-TW"/>
        </w:rPr>
        <w:t>為無效。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二、然而，如在給付將成</w:t>
      </w:r>
      <w:r w:rsidRPr="000D28EC">
        <w:rPr>
          <w:rFonts w:asciiTheme="minorBidi" w:eastAsiaTheme="minorBidi" w:hAnsiTheme="minorBidi" w:cstheme="minorBidi" w:hint="eastAsia"/>
          <w:sz w:val="28"/>
          <w:szCs w:val="28"/>
          <w:lang w:eastAsia="zh-TW"/>
        </w:rPr>
        <w:t>為可能之情況下承擔債務，或法律行為取決於停止條件或始期，且在條件成就或期限屆至前給付已成為可能者，法律行為有效。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三、從給付之標的考慮，給付係不可能作出時，給付方視</w:t>
      </w:r>
      <w:r w:rsidRPr="000D28EC">
        <w:rPr>
          <w:rFonts w:asciiTheme="minorBidi" w:eastAsiaTheme="minorBidi" w:hAnsiTheme="minorBidi" w:cstheme="minorBidi" w:hint="eastAsia"/>
          <w:sz w:val="28"/>
          <w:szCs w:val="28"/>
          <w:lang w:eastAsia="zh-TW"/>
        </w:rPr>
        <w:t>為不能，而不應僅因債務人本人之因素，將給付視為不能。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6" w:name="s2a396"/>
      <w:r w:rsidRPr="000D28EC">
        <w:rPr>
          <w:rFonts w:asciiTheme="minorBidi" w:eastAsiaTheme="minorBidi" w:hAnsiTheme="minorBidi" w:cstheme="minorBidi"/>
          <w:sz w:val="28"/>
          <w:szCs w:val="28"/>
          <w:lang w:eastAsia="zh-TW"/>
        </w:rPr>
        <w:t>第二</w:t>
      </w:r>
      <w:bookmarkEnd w:id="476"/>
      <w:r w:rsidRPr="000D28EC">
        <w:rPr>
          <w:rFonts w:asciiTheme="minorBidi" w:eastAsiaTheme="minorBidi" w:hAnsiTheme="minorBidi" w:cstheme="minorBidi"/>
          <w:sz w:val="28"/>
          <w:szCs w:val="28"/>
          <w:lang w:eastAsia="zh-TW"/>
        </w:rPr>
        <w:t>節 自然債務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7" w:name="a396"/>
      <w:r w:rsidRPr="000D28EC">
        <w:rPr>
          <w:rFonts w:asciiTheme="minorBidi" w:eastAsiaTheme="minorBidi" w:hAnsiTheme="minorBidi" w:cstheme="minorBidi"/>
          <w:sz w:val="28"/>
          <w:szCs w:val="28"/>
          <w:lang w:eastAsia="zh-TW"/>
        </w:rPr>
        <w:t>第三百九十六</w:t>
      </w:r>
      <w:bookmarkEnd w:id="47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單純屬於道德上或社會慣例上之義務，雖不能透過司法途徑請求履行，但其履行係合乎公平之要求者，稱</w:t>
      </w:r>
      <w:r w:rsidRPr="000D28EC">
        <w:rPr>
          <w:rFonts w:asciiTheme="minorBidi" w:eastAsiaTheme="minorBidi" w:hAnsiTheme="minorBidi" w:cstheme="minorBidi" w:hint="eastAsia"/>
          <w:sz w:val="28"/>
          <w:szCs w:val="28"/>
          <w:lang w:eastAsia="zh-TW"/>
        </w:rPr>
        <w:t>為自然債務。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8" w:name="a397"/>
      <w:r w:rsidRPr="000D28EC">
        <w:rPr>
          <w:rFonts w:asciiTheme="minorBidi" w:eastAsiaTheme="minorBidi" w:hAnsiTheme="minorBidi" w:cstheme="minorBidi"/>
          <w:sz w:val="28"/>
          <w:szCs w:val="28"/>
          <w:lang w:eastAsia="zh-TW"/>
        </w:rPr>
        <w:t>第三百九十七</w:t>
      </w:r>
      <w:bookmarkEnd w:id="478"/>
      <w:r w:rsidRPr="000D28EC">
        <w:rPr>
          <w:rFonts w:asciiTheme="minorBidi" w:eastAsiaTheme="minorBidi" w:hAnsiTheme="minorBidi" w:cstheme="minorBidi"/>
          <w:sz w:val="28"/>
          <w:szCs w:val="28"/>
          <w:lang w:eastAsia="zh-TW"/>
        </w:rPr>
        <w:t>條 （就不須作之給付之不得請求返還）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一、因履行自然債務而自發給付，不得請求返還；但債務人無行</w:t>
      </w:r>
      <w:r w:rsidRPr="000D28EC">
        <w:rPr>
          <w:rFonts w:asciiTheme="minorBidi" w:eastAsiaTheme="minorBidi" w:hAnsiTheme="minorBidi" w:cstheme="minorBidi" w:hint="eastAsia"/>
          <w:sz w:val="28"/>
          <w:szCs w:val="28"/>
          <w:lang w:eastAsia="zh-TW"/>
        </w:rPr>
        <w:t>為能力作出給付者除外。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二、在未受脅迫下所</w:t>
      </w:r>
      <w:r w:rsidRPr="000D28EC">
        <w:rPr>
          <w:rFonts w:asciiTheme="minorBidi" w:eastAsiaTheme="minorBidi" w:hAnsiTheme="minorBidi" w:cstheme="minorBidi" w:hint="eastAsia"/>
          <w:sz w:val="28"/>
          <w:szCs w:val="28"/>
          <w:lang w:eastAsia="zh-TW"/>
        </w:rPr>
        <w:t>為之給付，視為自發給付。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79" w:name="a398"/>
      <w:r w:rsidRPr="000D28EC">
        <w:rPr>
          <w:rFonts w:asciiTheme="minorBidi" w:eastAsiaTheme="minorBidi" w:hAnsiTheme="minorBidi" w:cstheme="minorBidi"/>
          <w:sz w:val="28"/>
          <w:szCs w:val="28"/>
          <w:lang w:eastAsia="zh-TW"/>
        </w:rPr>
        <w:t>第三百九十八</w:t>
      </w:r>
      <w:bookmarkEnd w:id="479"/>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自然債務適用法定債務之制度中不涉及</w:t>
      </w:r>
      <w:r w:rsidRPr="000D28EC">
        <w:rPr>
          <w:rFonts w:asciiTheme="minorBidi" w:eastAsiaTheme="minorBidi" w:hAnsiTheme="minorBidi" w:cstheme="minorBidi" w:hint="eastAsia"/>
          <w:sz w:val="28"/>
          <w:szCs w:val="28"/>
          <w:lang w:eastAsia="zh-TW"/>
        </w:rPr>
        <w:t>強制給付部分之規定；但法</w:t>
      </w:r>
      <w:r w:rsidRPr="000D28EC">
        <w:rPr>
          <w:rFonts w:asciiTheme="minorBidi" w:eastAsiaTheme="minorBidi" w:hAnsiTheme="minorBidi" w:cstheme="minorBidi"/>
          <w:sz w:val="28"/>
          <w:szCs w:val="28"/>
          <w:lang w:eastAsia="zh-TW"/>
        </w:rPr>
        <w:t>律另有特別規定者除外。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0" w:name="c2a399"/>
      <w:r w:rsidRPr="000D28EC">
        <w:rPr>
          <w:rFonts w:asciiTheme="minorBidi" w:eastAsiaTheme="minorBidi" w:hAnsiTheme="minorBidi" w:cstheme="minorBidi"/>
          <w:sz w:val="28"/>
          <w:szCs w:val="28"/>
          <w:lang w:eastAsia="zh-TW"/>
        </w:rPr>
        <w:t>第二</w:t>
      </w:r>
      <w:bookmarkEnd w:id="480"/>
      <w:r w:rsidRPr="000D28EC">
        <w:rPr>
          <w:rFonts w:asciiTheme="minorBidi" w:eastAsiaTheme="minorBidi" w:hAnsiTheme="minorBidi" w:cstheme="minorBidi"/>
          <w:sz w:val="28"/>
          <w:szCs w:val="28"/>
          <w:lang w:eastAsia="zh-TW"/>
        </w:rPr>
        <w:t>章 債之淵源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1" w:name="s1a399"/>
      <w:r w:rsidRPr="000D28EC">
        <w:rPr>
          <w:rFonts w:asciiTheme="minorBidi" w:eastAsiaTheme="minorBidi" w:hAnsiTheme="minorBidi" w:cstheme="minorBidi"/>
          <w:sz w:val="28"/>
          <w:szCs w:val="28"/>
          <w:lang w:eastAsia="zh-TW"/>
        </w:rPr>
        <w:t>第一</w:t>
      </w:r>
      <w:bookmarkEnd w:id="481"/>
      <w:r w:rsidRPr="000D28EC">
        <w:rPr>
          <w:rFonts w:asciiTheme="minorBidi" w:eastAsiaTheme="minorBidi" w:hAnsiTheme="minorBidi" w:cstheme="minorBidi"/>
          <w:sz w:val="28"/>
          <w:szCs w:val="28"/>
          <w:lang w:eastAsia="zh-TW"/>
        </w:rPr>
        <w:t>節 合 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2" w:name="ss1a399"/>
      <w:r w:rsidRPr="000D28EC">
        <w:rPr>
          <w:rFonts w:asciiTheme="minorBidi" w:eastAsiaTheme="minorBidi" w:hAnsiTheme="minorBidi" w:cstheme="minorBidi"/>
          <w:sz w:val="28"/>
          <w:szCs w:val="28"/>
          <w:lang w:eastAsia="zh-TW"/>
        </w:rPr>
        <w:lastRenderedPageBreak/>
        <w:t>第一分</w:t>
      </w:r>
      <w:bookmarkEnd w:id="48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3" w:name="a399"/>
      <w:r w:rsidRPr="000D28EC">
        <w:rPr>
          <w:rFonts w:asciiTheme="minorBidi" w:eastAsiaTheme="minorBidi" w:hAnsiTheme="minorBidi" w:cstheme="minorBidi"/>
          <w:sz w:val="28"/>
          <w:szCs w:val="28"/>
          <w:lang w:eastAsia="zh-TW"/>
        </w:rPr>
        <w:t>第三百九十九</w:t>
      </w:r>
      <w:bookmarkEnd w:id="483"/>
      <w:r w:rsidRPr="000D28EC">
        <w:rPr>
          <w:rFonts w:asciiTheme="minorBidi" w:eastAsiaTheme="minorBidi" w:hAnsiTheme="minorBidi" w:cstheme="minorBidi"/>
          <w:sz w:val="28"/>
          <w:szCs w:val="28"/>
          <w:lang w:eastAsia="zh-TW"/>
        </w:rPr>
        <w:t>條 （合同自由）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一、當事人得在法律限制範圍內自由設定合同內容，訂立不同於本法典所規定之合同或在本法典規定之合同內加入當事人均接受之條款。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二、當事人亦得將涉及兩項或多項全部或部分受法律規範之法律行</w:t>
      </w:r>
      <w:r w:rsidRPr="000D28EC">
        <w:rPr>
          <w:rFonts w:asciiTheme="minorBidi" w:eastAsiaTheme="minorBidi" w:hAnsiTheme="minorBidi" w:cstheme="minorBidi" w:hint="eastAsia"/>
          <w:sz w:val="28"/>
          <w:szCs w:val="28"/>
          <w:lang w:eastAsia="zh-TW"/>
        </w:rPr>
        <w:t>為之規則，納入同一合同內。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4" w:name="a400"/>
      <w:r w:rsidRPr="000D28EC">
        <w:rPr>
          <w:rFonts w:asciiTheme="minorBidi" w:eastAsiaTheme="minorBidi" w:hAnsiTheme="minorBidi" w:cstheme="minorBidi"/>
          <w:sz w:val="28"/>
          <w:szCs w:val="28"/>
          <w:lang w:eastAsia="zh-TW"/>
        </w:rPr>
        <w:t>第四百</w:t>
      </w:r>
      <w:bookmarkEnd w:id="484"/>
      <w:r w:rsidRPr="000D28EC">
        <w:rPr>
          <w:rFonts w:asciiTheme="minorBidi" w:eastAsiaTheme="minorBidi" w:hAnsiTheme="minorBidi" w:cstheme="minorBidi"/>
          <w:sz w:val="28"/>
          <w:szCs w:val="28"/>
          <w:lang w:eastAsia="zh-TW"/>
        </w:rPr>
        <w:t>條 （合同之效力）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一、合同應予切實履行，並只能在立約人雙方同意或法律容許之情況下變更或消滅。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二、僅在法律特別規定之情況及條件下，合同方對第三人</w:t>
      </w:r>
      <w:r w:rsidRPr="000D28EC">
        <w:rPr>
          <w:rFonts w:asciiTheme="minorBidi" w:eastAsiaTheme="minorBidi" w:hAnsiTheme="minorBidi" w:cstheme="minorBidi" w:hint="eastAsia"/>
          <w:sz w:val="28"/>
          <w:szCs w:val="28"/>
          <w:lang w:eastAsia="zh-TW"/>
        </w:rPr>
        <w:t>產生效力</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5" w:name="a401"/>
      <w:r w:rsidRPr="000D28EC">
        <w:rPr>
          <w:rFonts w:asciiTheme="minorBidi" w:eastAsiaTheme="minorBidi" w:hAnsiTheme="minorBidi" w:cstheme="minorBidi"/>
          <w:sz w:val="28"/>
          <w:szCs w:val="28"/>
          <w:lang w:eastAsia="zh-TW"/>
        </w:rPr>
        <w:t>第四百零一</w:t>
      </w:r>
      <w:bookmarkEnd w:id="485"/>
      <w:r w:rsidRPr="000D28EC">
        <w:rPr>
          <w:rFonts w:asciiTheme="minorBidi" w:eastAsiaTheme="minorBidi" w:hAnsiTheme="minorBidi" w:cstheme="minorBidi"/>
          <w:sz w:val="28"/>
          <w:szCs w:val="28"/>
          <w:lang w:eastAsia="zh-TW"/>
        </w:rPr>
        <w:t>條 （享益債權間之抵觸）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透過連續訂立之合同在同一物上</w:t>
      </w:r>
      <w:r w:rsidRPr="000D28EC">
        <w:rPr>
          <w:rFonts w:asciiTheme="minorBidi" w:eastAsiaTheme="minorBidi" w:hAnsiTheme="minorBidi" w:cstheme="minorBidi" w:hint="eastAsia"/>
          <w:sz w:val="28"/>
          <w:szCs w:val="28"/>
          <w:lang w:eastAsia="zh-TW"/>
        </w:rPr>
        <w:t>為不同之人設定享益債權時，如該等債權間相互抵觸，則以最先設定之權利為優先，但不影響登記之專有規則之適用。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6" w:name="a402"/>
      <w:r w:rsidRPr="000D28EC">
        <w:rPr>
          <w:rFonts w:asciiTheme="minorBidi" w:eastAsiaTheme="minorBidi" w:hAnsiTheme="minorBidi" w:cstheme="minorBidi"/>
          <w:sz w:val="28"/>
          <w:szCs w:val="28"/>
          <w:lang w:eastAsia="zh-TW"/>
        </w:rPr>
        <w:t>第四百零二</w:t>
      </w:r>
      <w:bookmarkEnd w:id="486"/>
      <w:r w:rsidRPr="000D28EC">
        <w:rPr>
          <w:rFonts w:asciiTheme="minorBidi" w:eastAsiaTheme="minorBidi" w:hAnsiTheme="minorBidi" w:cstheme="minorBidi"/>
          <w:sz w:val="28"/>
          <w:szCs w:val="28"/>
          <w:lang w:eastAsia="zh-TW"/>
        </w:rPr>
        <w:t>條 （具有物權效力之合同）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一、特定物之物權，基於合同之效力即足以設定或轉移，但法律所定之例外情況除外。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二、涉及將來物或不特定物之轉移者，其權利於轉讓人取得該物時或於當事人雙方獲悉該物已確定時轉移，但不影響有關種類之債及承攬合同方面之規定之適用；然而，如涉及天然</w:t>
      </w:r>
      <w:r w:rsidRPr="000D28EC">
        <w:rPr>
          <w:rFonts w:asciiTheme="minorBidi" w:eastAsiaTheme="minorBidi" w:hAnsiTheme="minorBidi" w:cstheme="minorBidi" w:hint="eastAsia"/>
          <w:sz w:val="28"/>
          <w:szCs w:val="28"/>
          <w:lang w:eastAsia="zh-TW"/>
        </w:rPr>
        <w:t>孳息、物之本質構成部分或非本質構成部分，則僅在收穫或分離時方行轉移。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7" w:name="a403"/>
      <w:r w:rsidRPr="000D28EC">
        <w:rPr>
          <w:rFonts w:asciiTheme="minorBidi" w:eastAsiaTheme="minorBidi" w:hAnsiTheme="minorBidi" w:cstheme="minorBidi"/>
          <w:sz w:val="28"/>
          <w:szCs w:val="28"/>
          <w:lang w:eastAsia="zh-TW"/>
        </w:rPr>
        <w:t>第四百零三</w:t>
      </w:r>
      <w:bookmarkEnd w:id="487"/>
      <w:r w:rsidRPr="000D28EC">
        <w:rPr>
          <w:rFonts w:asciiTheme="minorBidi" w:eastAsiaTheme="minorBidi" w:hAnsiTheme="minorBidi" w:cstheme="minorBidi"/>
          <w:sz w:val="28"/>
          <w:szCs w:val="28"/>
          <w:lang w:eastAsia="zh-TW"/>
        </w:rPr>
        <w:t>條 （所有權之保留）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一、在轉讓合同中，轉讓人在他方當事人履行全部或部分債務，或出現其他事項之前，可</w:t>
      </w:r>
      <w:r w:rsidRPr="000D28EC">
        <w:rPr>
          <w:rFonts w:asciiTheme="minorBidi" w:eastAsiaTheme="minorBidi" w:hAnsiTheme="minorBidi" w:cstheme="minorBidi" w:hint="eastAsia"/>
          <w:sz w:val="28"/>
          <w:szCs w:val="28"/>
          <w:lang w:eastAsia="zh-TW"/>
        </w:rPr>
        <w:t>為自己保留轉讓物之所有權。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二、如屬不動</w:t>
      </w:r>
      <w:r w:rsidRPr="000D28EC">
        <w:rPr>
          <w:rFonts w:asciiTheme="minorBidi" w:eastAsiaTheme="minorBidi" w:hAnsiTheme="minorBidi" w:cstheme="minorBidi" w:hint="eastAsia"/>
          <w:sz w:val="28"/>
          <w:szCs w:val="28"/>
          <w:lang w:eastAsia="zh-TW"/>
        </w:rPr>
        <w:t>產或須登記之動產，則僅在有關保留條款已被登記時方可對抗第三人。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8" w:name="ss2a404"/>
      <w:r w:rsidRPr="000D28EC">
        <w:rPr>
          <w:rFonts w:asciiTheme="minorBidi" w:eastAsiaTheme="minorBidi" w:hAnsiTheme="minorBidi" w:cstheme="minorBidi"/>
          <w:sz w:val="28"/>
          <w:szCs w:val="28"/>
          <w:lang w:eastAsia="zh-TW"/>
        </w:rPr>
        <w:t>第二分</w:t>
      </w:r>
      <w:bookmarkEnd w:id="488"/>
      <w:r w:rsidRPr="000D28EC">
        <w:rPr>
          <w:rFonts w:asciiTheme="minorBidi" w:eastAsiaTheme="minorBidi" w:hAnsiTheme="minorBidi" w:cstheme="minorBidi"/>
          <w:sz w:val="28"/>
          <w:szCs w:val="28"/>
          <w:lang w:eastAsia="zh-TW"/>
        </w:rPr>
        <w:t>節 預約合同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89" w:name="a404"/>
      <w:r w:rsidRPr="000D28EC">
        <w:rPr>
          <w:rFonts w:asciiTheme="minorBidi" w:eastAsiaTheme="minorBidi" w:hAnsiTheme="minorBidi" w:cstheme="minorBidi"/>
          <w:sz w:val="28"/>
          <w:szCs w:val="28"/>
          <w:lang w:eastAsia="zh-TW"/>
        </w:rPr>
        <w:t>第四百零四</w:t>
      </w:r>
      <w:bookmarkEnd w:id="489"/>
      <w:r w:rsidRPr="000D28EC">
        <w:rPr>
          <w:rFonts w:asciiTheme="minorBidi" w:eastAsiaTheme="minorBidi" w:hAnsiTheme="minorBidi" w:cstheme="minorBidi"/>
          <w:sz w:val="28"/>
          <w:szCs w:val="28"/>
          <w:lang w:eastAsia="zh-TW"/>
        </w:rPr>
        <w:t>條 （適用制度）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一、某人基於一協議而有義務訂立特定合同者，該協議適用有關本約合同之法律規定；但當中涉及本約合同方式之規定或因本身存在之理由而不應延伸適用於預約合同之規定除外。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二、然而，如預約涉及法律要求以公文書或私文書訂立之合同，則預約視乎屬單務或雙務而須在具有受預約拘束之一方或雙方當事人簽名之文書內作出，方</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0" w:name="a405"/>
      <w:r w:rsidRPr="000D28EC">
        <w:rPr>
          <w:rFonts w:asciiTheme="minorBidi" w:eastAsiaTheme="minorBidi" w:hAnsiTheme="minorBidi" w:cstheme="minorBidi"/>
          <w:sz w:val="28"/>
          <w:szCs w:val="28"/>
          <w:lang w:eastAsia="zh-TW"/>
        </w:rPr>
        <w:t>第四百零五</w:t>
      </w:r>
      <w:bookmarkEnd w:id="490"/>
      <w:r w:rsidRPr="000D28EC">
        <w:rPr>
          <w:rFonts w:asciiTheme="minorBidi" w:eastAsiaTheme="minorBidi" w:hAnsiTheme="minorBidi" w:cstheme="minorBidi"/>
          <w:sz w:val="28"/>
          <w:szCs w:val="28"/>
          <w:lang w:eastAsia="zh-TW"/>
        </w:rPr>
        <w:t>條 （單務預約）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如預約合同只拘束一方當事人，且未定出約束之有效期間，則法院得應許諾人之聲請，定出他方當事人行使權利之期間，該期間結束時權利即告失效。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1" w:name="a406"/>
      <w:r w:rsidRPr="000D28EC">
        <w:rPr>
          <w:rFonts w:asciiTheme="minorBidi" w:eastAsiaTheme="minorBidi" w:hAnsiTheme="minorBidi" w:cstheme="minorBidi"/>
          <w:sz w:val="28"/>
          <w:szCs w:val="28"/>
          <w:lang w:eastAsia="zh-TW"/>
        </w:rPr>
        <w:t>第四百零六</w:t>
      </w:r>
      <w:bookmarkEnd w:id="491"/>
      <w:r w:rsidRPr="000D28EC">
        <w:rPr>
          <w:rFonts w:asciiTheme="minorBidi" w:eastAsiaTheme="minorBidi" w:hAnsiTheme="minorBidi" w:cstheme="minorBidi"/>
          <w:sz w:val="28"/>
          <w:szCs w:val="28"/>
          <w:lang w:eastAsia="zh-TW"/>
        </w:rPr>
        <w:t>條 （預約當事人權利與義務之移轉）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一、因預約合同而生之非一身專屬之權利與義務，移轉予預約當事人之繼受人。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二、藉生前行</w:t>
      </w:r>
      <w:r w:rsidRPr="000D28EC">
        <w:rPr>
          <w:rFonts w:asciiTheme="minorBidi" w:eastAsiaTheme="minorBidi" w:hAnsiTheme="minorBidi" w:cstheme="minorBidi" w:hint="eastAsia"/>
          <w:sz w:val="28"/>
          <w:szCs w:val="28"/>
          <w:lang w:eastAsia="zh-TW"/>
        </w:rPr>
        <w:t>為而作之移轉，適用一般規則。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2" w:name="a407"/>
      <w:r w:rsidRPr="000D28EC">
        <w:rPr>
          <w:rFonts w:asciiTheme="minorBidi" w:eastAsiaTheme="minorBidi" w:hAnsiTheme="minorBidi" w:cstheme="minorBidi"/>
          <w:sz w:val="28"/>
          <w:szCs w:val="28"/>
          <w:lang w:eastAsia="zh-TW"/>
        </w:rPr>
        <w:t>第四百零七</w:t>
      </w:r>
      <w:bookmarkEnd w:id="492"/>
      <w:r w:rsidRPr="000D28EC">
        <w:rPr>
          <w:rFonts w:asciiTheme="minorBidi" w:eastAsiaTheme="minorBidi" w:hAnsiTheme="minorBidi" w:cstheme="minorBidi"/>
          <w:sz w:val="28"/>
          <w:szCs w:val="28"/>
          <w:lang w:eastAsia="zh-TW"/>
        </w:rPr>
        <w:t>條 （預約之物權效力）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一、就不動</w:t>
      </w:r>
      <w:r w:rsidRPr="000D28EC">
        <w:rPr>
          <w:rFonts w:asciiTheme="minorBidi" w:eastAsiaTheme="minorBidi" w:hAnsiTheme="minorBidi" w:cstheme="minorBidi" w:hint="eastAsia"/>
          <w:sz w:val="28"/>
          <w:szCs w:val="28"/>
          <w:lang w:eastAsia="zh-TW"/>
        </w:rPr>
        <w:t>產或須登記之動產之轉讓或設定負擔之預約，雙方當事人得透過明示之意思表示及有關登記之作出而給予該預約物權效力。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二、雙方當事人給予物權效力之預約，應在經認證之文書內作出；然而，如法律對本約合同之方式未作此嚴格要求，則只需採用書面方式即可。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3" w:name="ss3a408"/>
      <w:r w:rsidRPr="000D28EC">
        <w:rPr>
          <w:rFonts w:asciiTheme="minorBidi" w:eastAsiaTheme="minorBidi" w:hAnsiTheme="minorBidi" w:cstheme="minorBidi"/>
          <w:sz w:val="28"/>
          <w:szCs w:val="28"/>
          <w:lang w:eastAsia="zh-TW"/>
        </w:rPr>
        <w:t>第三分</w:t>
      </w:r>
      <w:bookmarkEnd w:id="493"/>
      <w:r w:rsidRPr="000D28EC">
        <w:rPr>
          <w:rFonts w:asciiTheme="minorBidi" w:eastAsiaTheme="minorBidi" w:hAnsiTheme="minorBidi" w:cstheme="minorBidi"/>
          <w:sz w:val="28"/>
          <w:szCs w:val="28"/>
          <w:lang w:eastAsia="zh-TW"/>
        </w:rPr>
        <w:t>節 優先權之約定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4" w:name="a408"/>
      <w:r w:rsidRPr="000D28EC">
        <w:rPr>
          <w:rFonts w:asciiTheme="minorBidi" w:eastAsiaTheme="minorBidi" w:hAnsiTheme="minorBidi" w:cstheme="minorBidi"/>
          <w:sz w:val="28"/>
          <w:szCs w:val="28"/>
          <w:lang w:eastAsia="zh-TW"/>
        </w:rPr>
        <w:t>第四百零八</w:t>
      </w:r>
      <w:bookmarkEnd w:id="49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優先權之約定</w:t>
      </w:r>
      <w:r w:rsidRPr="000D28EC">
        <w:rPr>
          <w:rFonts w:asciiTheme="minorBidi" w:eastAsiaTheme="minorBidi" w:hAnsiTheme="minorBidi" w:cstheme="minorBidi" w:hint="eastAsia"/>
          <w:sz w:val="28"/>
          <w:szCs w:val="28"/>
          <w:lang w:eastAsia="zh-TW"/>
        </w:rPr>
        <w:t>為一種協議，基於此協議一方承擔在出賣特定物時給予他方優先權之義務。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5" w:name="a409"/>
      <w:r w:rsidRPr="000D28EC">
        <w:rPr>
          <w:rFonts w:asciiTheme="minorBidi" w:eastAsiaTheme="minorBidi" w:hAnsiTheme="minorBidi" w:cstheme="minorBidi"/>
          <w:sz w:val="28"/>
          <w:szCs w:val="28"/>
          <w:lang w:eastAsia="zh-TW"/>
        </w:rPr>
        <w:t>第四百零九</w:t>
      </w:r>
      <w:bookmarkEnd w:id="495"/>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如法律就有關買賣要求以公文書或私文書方式</w:t>
      </w:r>
      <w:r w:rsidRPr="000D28EC">
        <w:rPr>
          <w:rFonts w:asciiTheme="minorBidi" w:eastAsiaTheme="minorBidi" w:hAnsiTheme="minorBidi" w:cstheme="minorBidi" w:hint="eastAsia"/>
          <w:sz w:val="28"/>
          <w:szCs w:val="28"/>
          <w:lang w:eastAsia="zh-TW"/>
        </w:rPr>
        <w:t>為之，則在出賣時給予他人優先權之義務，僅於具有受拘束之人簽名之文書內載明時，方為有效。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6" w:name="a410"/>
      <w:r w:rsidRPr="000D28EC">
        <w:rPr>
          <w:rFonts w:asciiTheme="minorBidi" w:eastAsiaTheme="minorBidi" w:hAnsiTheme="minorBidi" w:cstheme="minorBidi"/>
          <w:sz w:val="28"/>
          <w:szCs w:val="28"/>
          <w:lang w:eastAsia="zh-TW"/>
        </w:rPr>
        <w:t>第四百一十</w:t>
      </w:r>
      <w:bookmarkEnd w:id="496"/>
      <w:r w:rsidRPr="000D28EC">
        <w:rPr>
          <w:rFonts w:asciiTheme="minorBidi" w:eastAsiaTheme="minorBidi" w:hAnsiTheme="minorBidi" w:cstheme="minorBidi"/>
          <w:sz w:val="28"/>
          <w:szCs w:val="28"/>
          <w:lang w:eastAsia="zh-TW"/>
        </w:rPr>
        <w:t>條 （優先權人之知悉）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一、優先權之義務人欲出賣約定之標的物時，應將出賣之計劃及有關合同條款通知權利人。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二、權利人應於接獲通知後八日內行使其權利，否則該權利失效；但屬權利人須遵守之期間較短或義務人所給予之期間較長之情況除外。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7" w:name="a411"/>
      <w:r w:rsidRPr="000D28EC">
        <w:rPr>
          <w:rFonts w:asciiTheme="minorBidi" w:eastAsiaTheme="minorBidi" w:hAnsiTheme="minorBidi" w:cstheme="minorBidi"/>
          <w:sz w:val="28"/>
          <w:szCs w:val="28"/>
          <w:lang w:eastAsia="zh-TW"/>
        </w:rPr>
        <w:t>第四百一十一</w:t>
      </w:r>
      <w:bookmarkEnd w:id="497"/>
      <w:r w:rsidRPr="000D28EC">
        <w:rPr>
          <w:rFonts w:asciiTheme="minorBidi" w:eastAsiaTheme="minorBidi" w:hAnsiTheme="minorBidi" w:cstheme="minorBidi"/>
          <w:sz w:val="28"/>
          <w:szCs w:val="28"/>
          <w:lang w:eastAsia="zh-TW"/>
        </w:rPr>
        <w:t>條 （與他物一</w:t>
      </w:r>
      <w:r w:rsidRPr="000D28EC">
        <w:rPr>
          <w:rFonts w:asciiTheme="minorBidi" w:eastAsiaTheme="minorBidi" w:hAnsiTheme="minorBidi" w:cstheme="minorBidi" w:hint="eastAsia"/>
          <w:sz w:val="28"/>
          <w:szCs w:val="28"/>
          <w:lang w:eastAsia="zh-TW"/>
        </w:rPr>
        <w:t>併出賣）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一、義務人欲將標的物與他物以一總價一</w:t>
      </w:r>
      <w:r w:rsidRPr="000D28EC">
        <w:rPr>
          <w:rFonts w:asciiTheme="minorBidi" w:eastAsiaTheme="minorBidi" w:hAnsiTheme="minorBidi" w:cstheme="minorBidi" w:hint="eastAsia"/>
          <w:sz w:val="28"/>
          <w:szCs w:val="28"/>
          <w:lang w:eastAsia="zh-TW"/>
        </w:rPr>
        <w:t>併出賣者，優先權人對標的物行使優先權時得以按比例計得之價格為之；然而，如非造成相當損害即不能將標的物與他物分離，則義務人可要求優先權之範圍擴及他物。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二、上款之規定，適用於具有物權效力之優先權且標的物已與他物一</w:t>
      </w:r>
      <w:r w:rsidRPr="000D28EC">
        <w:rPr>
          <w:rFonts w:asciiTheme="minorBidi" w:eastAsiaTheme="minorBidi" w:hAnsiTheme="minorBidi" w:cstheme="minorBidi" w:hint="eastAsia"/>
          <w:sz w:val="28"/>
          <w:szCs w:val="28"/>
          <w:lang w:eastAsia="zh-TW"/>
        </w:rPr>
        <w:t>併出賣予第三人之情況。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8" w:name="a412"/>
      <w:r w:rsidRPr="000D28EC">
        <w:rPr>
          <w:rFonts w:asciiTheme="minorBidi" w:eastAsiaTheme="minorBidi" w:hAnsiTheme="minorBidi" w:cstheme="minorBidi"/>
          <w:sz w:val="28"/>
          <w:szCs w:val="28"/>
          <w:lang w:eastAsia="zh-TW"/>
        </w:rPr>
        <w:t>第四百一十二</w:t>
      </w:r>
      <w:bookmarkEnd w:id="498"/>
      <w:r w:rsidRPr="000D28EC">
        <w:rPr>
          <w:rFonts w:asciiTheme="minorBidi" w:eastAsiaTheme="minorBidi" w:hAnsiTheme="minorBidi" w:cstheme="minorBidi"/>
          <w:sz w:val="28"/>
          <w:szCs w:val="28"/>
          <w:lang w:eastAsia="zh-TW"/>
        </w:rPr>
        <w:t>條 （從屬給付）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義務人獲得第三人許諾作出一從屬給付，而優先權人卻不能作出該給付，則該給付應以金錢補償；如該給付不能以金錢衡量，則排除優先權，但可推論即使無訂定該給付，出賣仍要進行者，又或該給付之約定係</w:t>
      </w:r>
      <w:r w:rsidRPr="000D28EC">
        <w:rPr>
          <w:rFonts w:asciiTheme="minorBidi" w:eastAsiaTheme="minorBidi" w:hAnsiTheme="minorBidi" w:cstheme="minorBidi" w:hint="eastAsia"/>
          <w:sz w:val="28"/>
          <w:szCs w:val="28"/>
          <w:lang w:eastAsia="zh-TW"/>
        </w:rPr>
        <w:t>為排除優先權而作出者除外。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二、如從屬給付之約定係</w:t>
      </w:r>
      <w:r w:rsidRPr="000D28EC">
        <w:rPr>
          <w:rFonts w:asciiTheme="minorBidi" w:eastAsiaTheme="minorBidi" w:hAnsiTheme="minorBidi" w:cstheme="minorBidi" w:hint="eastAsia"/>
          <w:sz w:val="28"/>
          <w:szCs w:val="28"/>
          <w:lang w:eastAsia="zh-TW"/>
        </w:rPr>
        <w:t>為排除優先權而作出，即使該給付能以金錢衡量，優先權人亦無義務作出該給付。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499" w:name="a413"/>
      <w:r w:rsidRPr="000D28EC">
        <w:rPr>
          <w:rFonts w:asciiTheme="minorBidi" w:eastAsiaTheme="minorBidi" w:hAnsiTheme="minorBidi" w:cstheme="minorBidi"/>
          <w:sz w:val="28"/>
          <w:szCs w:val="28"/>
          <w:lang w:eastAsia="zh-TW"/>
        </w:rPr>
        <w:t>第四百一十三</w:t>
      </w:r>
      <w:bookmarkEnd w:id="499"/>
      <w:r w:rsidRPr="000D28EC">
        <w:rPr>
          <w:rFonts w:asciiTheme="minorBidi" w:eastAsiaTheme="minorBidi" w:hAnsiTheme="minorBidi" w:cstheme="minorBidi"/>
          <w:sz w:val="28"/>
          <w:szCs w:val="28"/>
          <w:lang w:eastAsia="zh-TW"/>
        </w:rPr>
        <w:t>條 （數權利人）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一、如優先權同時屬於數人，則該權利只能由全體權利人共同行使；然而，如其中一人之權利消滅或一人聲明不欲行使權利，則其權利添加予其他權利人享有。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二、如擁有優先權之人多於一人，但僅能由其中一人行使，在未確定行使權利之人時，須由全體權利人出價競逐，而超出原定價格之金額歸轉讓人。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0" w:name="a414"/>
      <w:r w:rsidRPr="000D28EC">
        <w:rPr>
          <w:rFonts w:asciiTheme="minorBidi" w:eastAsiaTheme="minorBidi" w:hAnsiTheme="minorBidi" w:cstheme="minorBidi"/>
          <w:sz w:val="28"/>
          <w:szCs w:val="28"/>
          <w:lang w:eastAsia="zh-TW"/>
        </w:rPr>
        <w:t>第四百一十四</w:t>
      </w:r>
      <w:bookmarkEnd w:id="500"/>
      <w:r w:rsidRPr="000D28EC">
        <w:rPr>
          <w:rFonts w:asciiTheme="minorBidi" w:eastAsiaTheme="minorBidi" w:hAnsiTheme="minorBidi" w:cstheme="minorBidi"/>
          <w:sz w:val="28"/>
          <w:szCs w:val="28"/>
          <w:lang w:eastAsia="zh-TW"/>
        </w:rPr>
        <w:t>條 （優先權及與其相對之義務之移轉）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優先權及與其相對之義務不得於生前或因死亡移轉，但另有訂定者除外。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1" w:name="a415"/>
      <w:r w:rsidRPr="000D28EC">
        <w:rPr>
          <w:rFonts w:asciiTheme="minorBidi" w:eastAsiaTheme="minorBidi" w:hAnsiTheme="minorBidi" w:cstheme="minorBidi"/>
          <w:sz w:val="28"/>
          <w:szCs w:val="28"/>
          <w:lang w:eastAsia="zh-TW"/>
        </w:rPr>
        <w:t>第四百一十五</w:t>
      </w:r>
      <w:bookmarkEnd w:id="501"/>
      <w:r w:rsidRPr="000D28EC">
        <w:rPr>
          <w:rFonts w:asciiTheme="minorBidi" w:eastAsiaTheme="minorBidi" w:hAnsiTheme="minorBidi" w:cstheme="minorBidi"/>
          <w:sz w:val="28"/>
          <w:szCs w:val="28"/>
          <w:lang w:eastAsia="zh-TW"/>
        </w:rPr>
        <w:t>條 （物權效力）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一、有關不動</w:t>
      </w:r>
      <w:r w:rsidRPr="000D28EC">
        <w:rPr>
          <w:rFonts w:asciiTheme="minorBidi" w:eastAsiaTheme="minorBidi" w:hAnsiTheme="minorBidi" w:cstheme="minorBidi" w:hint="eastAsia"/>
          <w:sz w:val="28"/>
          <w:szCs w:val="28"/>
          <w:lang w:eastAsia="zh-TW"/>
        </w:rPr>
        <w:t>產或須登記之動產之優先權，如符合第四百零七條所定之關於方式及公開之要件，得按照當事人之約定而具有物權效力。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二、第一千三百零九條之規定，經作出必要配合後，適用於上款所指之情況。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2" w:name="a416"/>
      <w:r w:rsidRPr="000D28EC">
        <w:rPr>
          <w:rFonts w:asciiTheme="minorBidi" w:eastAsiaTheme="minorBidi" w:hAnsiTheme="minorBidi" w:cstheme="minorBidi"/>
          <w:sz w:val="28"/>
          <w:szCs w:val="28"/>
          <w:lang w:eastAsia="zh-TW"/>
        </w:rPr>
        <w:t>第四百一十六</w:t>
      </w:r>
      <w:bookmarkEnd w:id="502"/>
      <w:r w:rsidRPr="000D28EC">
        <w:rPr>
          <w:rFonts w:asciiTheme="minorBidi" w:eastAsiaTheme="minorBidi" w:hAnsiTheme="minorBidi" w:cstheme="minorBidi"/>
          <w:sz w:val="28"/>
          <w:szCs w:val="28"/>
          <w:lang w:eastAsia="zh-TW"/>
        </w:rPr>
        <w:t>條 （優先權之相對效力）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約定優先權不優於法定優先權；如約定優先權不具有物權效力，則對在執行、破</w:t>
      </w:r>
      <w:r w:rsidRPr="000D28EC">
        <w:rPr>
          <w:rFonts w:asciiTheme="minorBidi" w:eastAsiaTheme="minorBidi" w:hAnsiTheme="minorBidi" w:cstheme="minorBidi" w:hint="eastAsia"/>
          <w:sz w:val="28"/>
          <w:szCs w:val="28"/>
          <w:lang w:eastAsia="zh-TW"/>
        </w:rPr>
        <w:t>產、無償還能力或類似程序中所進行之轉讓，亦不得行使之。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3" w:name="a417"/>
      <w:r w:rsidRPr="000D28EC">
        <w:rPr>
          <w:rFonts w:asciiTheme="minorBidi" w:eastAsiaTheme="minorBidi" w:hAnsiTheme="minorBidi" w:cstheme="minorBidi"/>
          <w:sz w:val="28"/>
          <w:szCs w:val="28"/>
          <w:lang w:eastAsia="zh-TW"/>
        </w:rPr>
        <w:lastRenderedPageBreak/>
        <w:t>第四百一十七</w:t>
      </w:r>
      <w:bookmarkEnd w:id="503"/>
      <w:r w:rsidRPr="000D28EC">
        <w:rPr>
          <w:rFonts w:asciiTheme="minorBidi" w:eastAsiaTheme="minorBidi" w:hAnsiTheme="minorBidi" w:cstheme="minorBidi"/>
          <w:sz w:val="28"/>
          <w:szCs w:val="28"/>
          <w:lang w:eastAsia="zh-TW"/>
        </w:rPr>
        <w:t>條 （上述規定延伸適用於其他合同）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在以上各條有關買賣之規定中可適用之部分，延伸適用於與買賣不相排斥之其他合同所涉及之優先權相對義務。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4" w:name="ss4a418"/>
      <w:r w:rsidRPr="000D28EC">
        <w:rPr>
          <w:rFonts w:asciiTheme="minorBidi" w:eastAsiaTheme="minorBidi" w:hAnsiTheme="minorBidi" w:cstheme="minorBidi"/>
          <w:sz w:val="28"/>
          <w:szCs w:val="28"/>
          <w:lang w:eastAsia="zh-TW"/>
        </w:rPr>
        <w:t>第四分</w:t>
      </w:r>
      <w:bookmarkEnd w:id="504"/>
      <w:r w:rsidRPr="000D28EC">
        <w:rPr>
          <w:rFonts w:asciiTheme="minorBidi" w:eastAsiaTheme="minorBidi" w:hAnsiTheme="minorBidi" w:cstheme="minorBidi"/>
          <w:sz w:val="28"/>
          <w:szCs w:val="28"/>
          <w:lang w:eastAsia="zh-TW"/>
        </w:rPr>
        <w:t>節 合同地位之讓與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5" w:name="a418"/>
      <w:r w:rsidRPr="000D28EC">
        <w:rPr>
          <w:rFonts w:asciiTheme="minorBidi" w:eastAsiaTheme="minorBidi" w:hAnsiTheme="minorBidi" w:cstheme="minorBidi"/>
          <w:sz w:val="28"/>
          <w:szCs w:val="28"/>
          <w:lang w:eastAsia="zh-TW"/>
        </w:rPr>
        <w:t>第四百一十八</w:t>
      </w:r>
      <w:bookmarkEnd w:id="50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概念及要件）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一、在相互給付之合同中，任一方當事人均得將其合同地位移轉予第三人，只要他方立約人在有關合同訂立前或後同意該移轉。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二、如他方立約人之同意係在讓與合同地位之前作出，則僅自該人獲通知有關讓與或承認該讓與時起，讓與方</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6" w:name="a419"/>
      <w:r w:rsidRPr="000D28EC">
        <w:rPr>
          <w:rFonts w:asciiTheme="minorBidi" w:eastAsiaTheme="minorBidi" w:hAnsiTheme="minorBidi" w:cstheme="minorBidi"/>
          <w:sz w:val="28"/>
          <w:szCs w:val="28"/>
          <w:lang w:eastAsia="zh-TW"/>
        </w:rPr>
        <w:t>第四百一十九</w:t>
      </w:r>
      <w:bookmarkEnd w:id="506"/>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移轉方式、處分與受領之能力、意思之欠缺與瑕疵以及當事人間之關係，按作</w:t>
      </w:r>
      <w:r w:rsidRPr="000D28EC">
        <w:rPr>
          <w:rFonts w:asciiTheme="minorBidi" w:eastAsiaTheme="minorBidi" w:hAnsiTheme="minorBidi" w:cstheme="minorBidi" w:hint="eastAsia"/>
          <w:sz w:val="28"/>
          <w:szCs w:val="28"/>
          <w:lang w:eastAsia="zh-TW"/>
        </w:rPr>
        <w:t>為讓與基礎之法律行為種類予以確定。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7" w:name="a420"/>
      <w:r w:rsidRPr="000D28EC">
        <w:rPr>
          <w:rFonts w:asciiTheme="minorBidi" w:eastAsiaTheme="minorBidi" w:hAnsiTheme="minorBidi" w:cstheme="minorBidi"/>
          <w:sz w:val="28"/>
          <w:szCs w:val="28"/>
          <w:lang w:eastAsia="zh-TW"/>
        </w:rPr>
        <w:t>第四百二十</w:t>
      </w:r>
      <w:bookmarkEnd w:id="507"/>
      <w:r w:rsidRPr="000D28EC">
        <w:rPr>
          <w:rFonts w:asciiTheme="minorBidi" w:eastAsiaTheme="minorBidi" w:hAnsiTheme="minorBidi" w:cstheme="minorBidi"/>
          <w:sz w:val="28"/>
          <w:szCs w:val="28"/>
          <w:lang w:eastAsia="zh-TW"/>
        </w:rPr>
        <w:t>條 （合同地位存在之擔保）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一、讓與人須按作</w:t>
      </w:r>
      <w:r w:rsidRPr="000D28EC">
        <w:rPr>
          <w:rFonts w:asciiTheme="minorBidi" w:eastAsiaTheme="minorBidi" w:hAnsiTheme="minorBidi" w:cstheme="minorBidi" w:hint="eastAsia"/>
          <w:sz w:val="28"/>
          <w:szCs w:val="28"/>
          <w:lang w:eastAsia="zh-TW"/>
        </w:rPr>
        <w:t>為讓與基礎之無償或有償法律行為之適用規定，向受讓人擔保被移轉之合同地位在讓與時存在。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二、僅在按一般規定就擔保債務之履行一事達成協議時，方存在此擔保責任。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8" w:name="a421"/>
      <w:r w:rsidRPr="000D28EC">
        <w:rPr>
          <w:rFonts w:asciiTheme="minorBidi" w:eastAsiaTheme="minorBidi" w:hAnsiTheme="minorBidi" w:cstheme="minorBidi"/>
          <w:sz w:val="28"/>
          <w:szCs w:val="28"/>
          <w:lang w:eastAsia="zh-TW"/>
        </w:rPr>
        <w:t>第四百二十一</w:t>
      </w:r>
      <w:bookmarkEnd w:id="508"/>
      <w:r w:rsidRPr="000D28EC">
        <w:rPr>
          <w:rFonts w:asciiTheme="minorBidi" w:eastAsiaTheme="minorBidi" w:hAnsiTheme="minorBidi" w:cstheme="minorBidi"/>
          <w:sz w:val="28"/>
          <w:szCs w:val="28"/>
          <w:lang w:eastAsia="zh-TW"/>
        </w:rPr>
        <w:t>條 （他方立約人與受讓人之關係）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合同中之他方當事人有權以由合同而生之防禦方法對抗受讓人，但不得以由其與讓與人之其他關係而生之防禦方法對抗受讓人，除非他方當事人在同意讓與時已保留該等防禦方法。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09" w:name="ss5a422"/>
      <w:r w:rsidRPr="000D28EC">
        <w:rPr>
          <w:rFonts w:asciiTheme="minorBidi" w:eastAsiaTheme="minorBidi" w:hAnsiTheme="minorBidi" w:cstheme="minorBidi"/>
          <w:sz w:val="28"/>
          <w:szCs w:val="28"/>
          <w:lang w:eastAsia="zh-TW"/>
        </w:rPr>
        <w:t>第五分</w:t>
      </w:r>
      <w:bookmarkEnd w:id="509"/>
      <w:r w:rsidRPr="000D28EC">
        <w:rPr>
          <w:rFonts w:asciiTheme="minorBidi" w:eastAsiaTheme="minorBidi" w:hAnsiTheme="minorBidi" w:cstheme="minorBidi"/>
          <w:sz w:val="28"/>
          <w:szCs w:val="28"/>
          <w:lang w:eastAsia="zh-TW"/>
        </w:rPr>
        <w:t>節 合同不履行之抗辯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0" w:name="a422"/>
      <w:r w:rsidRPr="000D28EC">
        <w:rPr>
          <w:rFonts w:asciiTheme="minorBidi" w:eastAsiaTheme="minorBidi" w:hAnsiTheme="minorBidi" w:cstheme="minorBidi"/>
          <w:sz w:val="28"/>
          <w:szCs w:val="28"/>
          <w:lang w:eastAsia="zh-TW"/>
        </w:rPr>
        <w:t>第四百二十二</w:t>
      </w:r>
      <w:bookmarkEnd w:id="51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一、雙務合同中未就雙方給付定出不同履行期限者，在一方立約人</w:t>
      </w:r>
      <w:r w:rsidRPr="000D28EC">
        <w:rPr>
          <w:rFonts w:asciiTheme="minorBidi" w:eastAsiaTheme="minorBidi" w:hAnsiTheme="minorBidi" w:cstheme="minorBidi" w:hint="eastAsia"/>
          <w:sz w:val="28"/>
          <w:szCs w:val="28"/>
          <w:lang w:eastAsia="zh-TW"/>
        </w:rPr>
        <w:t>尚未為其應作之給付或不同時履行給付時，他方立約人得拒絕作出其本身之給付。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二、不得透過提供擔保而排除上款所指之抗辯權。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1" w:name="a423"/>
      <w:r w:rsidRPr="000D28EC">
        <w:rPr>
          <w:rFonts w:asciiTheme="minorBidi" w:eastAsiaTheme="minorBidi" w:hAnsiTheme="minorBidi" w:cstheme="minorBidi"/>
          <w:sz w:val="28"/>
          <w:szCs w:val="28"/>
          <w:lang w:eastAsia="zh-TW"/>
        </w:rPr>
        <w:t>第四百二十三</w:t>
      </w:r>
      <w:bookmarkEnd w:id="511"/>
      <w:r w:rsidRPr="000D28EC">
        <w:rPr>
          <w:rFonts w:asciiTheme="minorBidi" w:eastAsiaTheme="minorBidi" w:hAnsiTheme="minorBidi" w:cstheme="minorBidi"/>
          <w:sz w:val="28"/>
          <w:szCs w:val="28"/>
          <w:lang w:eastAsia="zh-TW"/>
        </w:rPr>
        <w:t>條 （無償還能力或擔保之消減）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在訂立合同後，如出現導致一方立約人喪失期限利益之情況，而其</w:t>
      </w:r>
      <w:r w:rsidRPr="000D28EC">
        <w:rPr>
          <w:rFonts w:asciiTheme="minorBidi" w:eastAsiaTheme="minorBidi" w:hAnsiTheme="minorBidi" w:cstheme="minorBidi" w:hint="eastAsia"/>
          <w:sz w:val="28"/>
          <w:szCs w:val="28"/>
          <w:lang w:eastAsia="zh-TW"/>
        </w:rPr>
        <w:t>尚未作出履行或尚未提供履行之擔保，則他方立約人即使按該合同係有義務首先履行，亦得拒絕作出其本身之給付。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2" w:name="a424"/>
      <w:r w:rsidRPr="000D28EC">
        <w:rPr>
          <w:rFonts w:asciiTheme="minorBidi" w:eastAsiaTheme="minorBidi" w:hAnsiTheme="minorBidi" w:cstheme="minorBidi"/>
          <w:sz w:val="28"/>
          <w:szCs w:val="28"/>
          <w:lang w:eastAsia="zh-TW"/>
        </w:rPr>
        <w:t>第四百二十四</w:t>
      </w:r>
      <w:bookmarkEnd w:id="512"/>
      <w:r w:rsidRPr="000D28EC">
        <w:rPr>
          <w:rFonts w:asciiTheme="minorBidi" w:eastAsiaTheme="minorBidi" w:hAnsiTheme="minorBidi" w:cstheme="minorBidi"/>
          <w:sz w:val="28"/>
          <w:szCs w:val="28"/>
          <w:lang w:eastAsia="zh-TW"/>
        </w:rPr>
        <w:t>條 （時效）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數項權利中之一項權利時效完成，有關權利人繼續享有不履行之抗辯權；但屬推定時效者除外。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3" w:name="a425"/>
      <w:r w:rsidRPr="000D28EC">
        <w:rPr>
          <w:rFonts w:asciiTheme="minorBidi" w:eastAsiaTheme="minorBidi" w:hAnsiTheme="minorBidi" w:cstheme="minorBidi"/>
          <w:sz w:val="28"/>
          <w:szCs w:val="28"/>
          <w:lang w:eastAsia="zh-TW"/>
        </w:rPr>
        <w:t>第四百二十五</w:t>
      </w:r>
      <w:bookmarkEnd w:id="513"/>
      <w:r w:rsidRPr="000D28EC">
        <w:rPr>
          <w:rFonts w:asciiTheme="minorBidi" w:eastAsiaTheme="minorBidi" w:hAnsiTheme="minorBidi" w:cstheme="minorBidi"/>
          <w:sz w:val="28"/>
          <w:szCs w:val="28"/>
          <w:lang w:eastAsia="zh-TW"/>
        </w:rPr>
        <w:t>條 （對第三人之效力）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不履行之抗辯，可對抗其後取代合同中任一立約人而得到其權利與義務之人。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4" w:name="ss6a426"/>
      <w:r w:rsidRPr="000D28EC">
        <w:rPr>
          <w:rFonts w:asciiTheme="minorBidi" w:eastAsiaTheme="minorBidi" w:hAnsiTheme="minorBidi" w:cstheme="minorBidi"/>
          <w:sz w:val="28"/>
          <w:szCs w:val="28"/>
          <w:lang w:eastAsia="zh-TW"/>
        </w:rPr>
        <w:lastRenderedPageBreak/>
        <w:t>第六分</w:t>
      </w:r>
      <w:bookmarkEnd w:id="514"/>
      <w:r w:rsidRPr="000D28EC">
        <w:rPr>
          <w:rFonts w:asciiTheme="minorBidi" w:eastAsiaTheme="minorBidi" w:hAnsiTheme="minorBidi" w:cstheme="minorBidi"/>
          <w:sz w:val="28"/>
          <w:szCs w:val="28"/>
          <w:lang w:eastAsia="zh-TW"/>
        </w:rPr>
        <w:t>節 合同之解除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5" w:name="a426"/>
      <w:r w:rsidRPr="000D28EC">
        <w:rPr>
          <w:rFonts w:asciiTheme="minorBidi" w:eastAsiaTheme="minorBidi" w:hAnsiTheme="minorBidi" w:cstheme="minorBidi"/>
          <w:sz w:val="28"/>
          <w:szCs w:val="28"/>
          <w:lang w:eastAsia="zh-TW"/>
        </w:rPr>
        <w:t>第四百二十六</w:t>
      </w:r>
      <w:bookmarkEnd w:id="515"/>
      <w:r w:rsidRPr="000D28EC">
        <w:rPr>
          <w:rFonts w:asciiTheme="minorBidi" w:eastAsiaTheme="minorBidi" w:hAnsiTheme="minorBidi" w:cstheme="minorBidi"/>
          <w:sz w:val="28"/>
          <w:szCs w:val="28"/>
          <w:lang w:eastAsia="zh-TW"/>
        </w:rPr>
        <w:t>條 （容許解除之情況）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一、容許依據法律或協議而解除合同。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二、然而，如一方當事人因不可歸責於他方立約人之情事而不能返還已受領之給付，則無權解除合同。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6" w:name="a427"/>
      <w:r w:rsidRPr="000D28EC">
        <w:rPr>
          <w:rFonts w:asciiTheme="minorBidi" w:eastAsiaTheme="minorBidi" w:hAnsiTheme="minorBidi" w:cstheme="minorBidi"/>
          <w:sz w:val="28"/>
          <w:szCs w:val="28"/>
          <w:lang w:eastAsia="zh-TW"/>
        </w:rPr>
        <w:t>第四百二十七</w:t>
      </w:r>
      <w:bookmarkEnd w:id="516"/>
      <w:r w:rsidRPr="000D28EC">
        <w:rPr>
          <w:rFonts w:asciiTheme="minorBidi" w:eastAsiaTheme="minorBidi" w:hAnsiTheme="minorBidi" w:cstheme="minorBidi"/>
          <w:sz w:val="28"/>
          <w:szCs w:val="28"/>
          <w:lang w:eastAsia="zh-TW"/>
        </w:rPr>
        <w:t>條 （當事人間之效力）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無特別規定時，解除之效力等同法律行</w:t>
      </w:r>
      <w:r w:rsidRPr="000D28EC">
        <w:rPr>
          <w:rFonts w:asciiTheme="minorBidi" w:eastAsiaTheme="minorBidi" w:hAnsiTheme="minorBidi" w:cstheme="minorBidi" w:hint="eastAsia"/>
          <w:sz w:val="28"/>
          <w:szCs w:val="28"/>
          <w:lang w:eastAsia="zh-TW"/>
        </w:rPr>
        <w:t>為之無效或撤銷，但不影響以下各條規定</w:t>
      </w:r>
      <w:r w:rsidRPr="000D28EC">
        <w:rPr>
          <w:rFonts w:asciiTheme="minorBidi" w:eastAsiaTheme="minorBidi" w:hAnsiTheme="minorBidi" w:cstheme="minorBidi"/>
          <w:sz w:val="28"/>
          <w:szCs w:val="28"/>
          <w:lang w:eastAsia="zh-TW"/>
        </w:rPr>
        <w:t>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7" w:name="a428"/>
      <w:r w:rsidRPr="000D28EC">
        <w:rPr>
          <w:rFonts w:asciiTheme="minorBidi" w:eastAsiaTheme="minorBidi" w:hAnsiTheme="minorBidi" w:cstheme="minorBidi"/>
          <w:sz w:val="28"/>
          <w:szCs w:val="28"/>
          <w:lang w:eastAsia="zh-TW"/>
        </w:rPr>
        <w:t>第四百二十八</w:t>
      </w:r>
      <w:bookmarkEnd w:id="517"/>
      <w:r w:rsidRPr="000D28EC">
        <w:rPr>
          <w:rFonts w:asciiTheme="minorBidi" w:eastAsiaTheme="minorBidi" w:hAnsiTheme="minorBidi" w:cstheme="minorBidi"/>
          <w:sz w:val="28"/>
          <w:szCs w:val="28"/>
          <w:lang w:eastAsia="zh-TW"/>
        </w:rPr>
        <w:t>條 （追溯效力）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一、解除具追溯效力；但該追溯效力違背當事人之意思或解除之目的者除外。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二、如屬持續或定期執行之合同，解除之範圍並不包括已作出之給付；但基於該等給付與解除原因之間存在之聯繫，使解除全部給付</w:t>
      </w:r>
      <w:r w:rsidRPr="000D28EC">
        <w:rPr>
          <w:rFonts w:asciiTheme="minorBidi" w:eastAsiaTheme="minorBidi" w:hAnsiTheme="minorBidi" w:cstheme="minorBidi" w:hint="eastAsia"/>
          <w:sz w:val="28"/>
          <w:szCs w:val="28"/>
          <w:lang w:eastAsia="zh-TW"/>
        </w:rPr>
        <w:t>為合理者除外。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8" w:name="a429"/>
      <w:r w:rsidRPr="000D28EC">
        <w:rPr>
          <w:rFonts w:asciiTheme="minorBidi" w:eastAsiaTheme="minorBidi" w:hAnsiTheme="minorBidi" w:cstheme="minorBidi"/>
          <w:sz w:val="28"/>
          <w:szCs w:val="28"/>
          <w:lang w:eastAsia="zh-TW"/>
        </w:rPr>
        <w:t>第四百二十九</w:t>
      </w:r>
      <w:bookmarkEnd w:id="518"/>
      <w:r w:rsidRPr="000D28EC">
        <w:rPr>
          <w:rFonts w:asciiTheme="minorBidi" w:eastAsiaTheme="minorBidi" w:hAnsiTheme="minorBidi" w:cstheme="minorBidi"/>
          <w:sz w:val="28"/>
          <w:szCs w:val="28"/>
          <w:lang w:eastAsia="zh-TW"/>
        </w:rPr>
        <w:t>條 （對第三人之效力）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一、第三人之</w:t>
      </w:r>
      <w:r w:rsidRPr="000D28EC">
        <w:rPr>
          <w:rFonts w:asciiTheme="minorBidi" w:eastAsiaTheme="minorBidi" w:hAnsiTheme="minorBidi" w:cstheme="minorBidi" w:hint="eastAsia"/>
          <w:sz w:val="28"/>
          <w:szCs w:val="28"/>
          <w:lang w:eastAsia="zh-TW"/>
        </w:rPr>
        <w:t>既得權利，不會因合同之解除而受影響，即使該解除係以明示約定作出者亦然。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二、然而，就涉及不動</w:t>
      </w:r>
      <w:r w:rsidRPr="000D28EC">
        <w:rPr>
          <w:rFonts w:asciiTheme="minorBidi" w:eastAsiaTheme="minorBidi" w:hAnsiTheme="minorBidi" w:cstheme="minorBidi" w:hint="eastAsia"/>
          <w:sz w:val="28"/>
          <w:szCs w:val="28"/>
          <w:lang w:eastAsia="zh-TW"/>
        </w:rPr>
        <w:t>產或須登記動產之解除訴訟所作之登記，使解除權可對抗在該訴訟登記之前尚未登記本身權利之第三人。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19" w:name="a430"/>
      <w:r w:rsidRPr="000D28EC">
        <w:rPr>
          <w:rFonts w:asciiTheme="minorBidi" w:eastAsiaTheme="minorBidi" w:hAnsiTheme="minorBidi" w:cstheme="minorBidi"/>
          <w:sz w:val="28"/>
          <w:szCs w:val="28"/>
          <w:lang w:eastAsia="zh-TW"/>
        </w:rPr>
        <w:lastRenderedPageBreak/>
        <w:t>第四百三十</w:t>
      </w:r>
      <w:bookmarkEnd w:id="519"/>
      <w:r w:rsidRPr="000D28EC">
        <w:rPr>
          <w:rFonts w:asciiTheme="minorBidi" w:eastAsiaTheme="minorBidi" w:hAnsiTheme="minorBidi" w:cstheme="minorBidi"/>
          <w:sz w:val="28"/>
          <w:szCs w:val="28"/>
          <w:lang w:eastAsia="zh-TW"/>
        </w:rPr>
        <w:t>條 （作出解除之方式與時間）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一、合同之解除，得以意思表示向他方當事人</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二、對合同之解除未約定期間者，他方當事人得定出解除權人須行使解除權之合理期間；如在該期間內不行使解除權，則該權利即告失效。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0" w:name="ss7a431"/>
      <w:r w:rsidRPr="000D28EC">
        <w:rPr>
          <w:rFonts w:asciiTheme="minorBidi" w:eastAsiaTheme="minorBidi" w:hAnsiTheme="minorBidi" w:cstheme="minorBidi"/>
          <w:sz w:val="28"/>
          <w:szCs w:val="28"/>
          <w:lang w:eastAsia="zh-TW"/>
        </w:rPr>
        <w:t>第七分</w:t>
      </w:r>
      <w:bookmarkEnd w:id="520"/>
      <w:r w:rsidRPr="000D28EC">
        <w:rPr>
          <w:rFonts w:asciiTheme="minorBidi" w:eastAsiaTheme="minorBidi" w:hAnsiTheme="minorBidi" w:cstheme="minorBidi"/>
          <w:sz w:val="28"/>
          <w:szCs w:val="28"/>
          <w:lang w:eastAsia="zh-TW"/>
        </w:rPr>
        <w:t>節 合同因情事變更而解除或變更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1" w:name="a431"/>
      <w:r w:rsidRPr="000D28EC">
        <w:rPr>
          <w:rFonts w:asciiTheme="minorBidi" w:eastAsiaTheme="minorBidi" w:hAnsiTheme="minorBidi" w:cstheme="minorBidi"/>
          <w:sz w:val="28"/>
          <w:szCs w:val="28"/>
          <w:lang w:eastAsia="zh-TW"/>
        </w:rPr>
        <w:t>第四百三十一</w:t>
      </w:r>
      <w:bookmarkEnd w:id="521"/>
      <w:r w:rsidRPr="000D28EC">
        <w:rPr>
          <w:rFonts w:asciiTheme="minorBidi" w:eastAsiaTheme="minorBidi" w:hAnsiTheme="minorBidi" w:cstheme="minorBidi"/>
          <w:sz w:val="28"/>
          <w:szCs w:val="28"/>
          <w:lang w:eastAsia="zh-TW"/>
        </w:rPr>
        <w:t>條 （容許解除及變更之情況）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當事人作出訂立合同之決定所依據之情事遭受非正常變更時，如要求受害一方當事人履行該債務嚴重違反善意原則，且提出該要求係超越因訂立合同所應承受之風險範圍，則該受害當事人有權解除合同或按衡平原則之判斷變更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二、解除合同之請求提出後，他方當事人得透過接受合同按上款規定被變更之意思表示，反對該請求。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2" w:name="a432"/>
      <w:r w:rsidRPr="000D28EC">
        <w:rPr>
          <w:rFonts w:asciiTheme="minorBidi" w:eastAsiaTheme="minorBidi" w:hAnsiTheme="minorBidi" w:cstheme="minorBidi"/>
          <w:sz w:val="28"/>
          <w:szCs w:val="28"/>
          <w:lang w:eastAsia="zh-TW"/>
        </w:rPr>
        <w:t>第四百三十二</w:t>
      </w:r>
      <w:bookmarkEnd w:id="522"/>
      <w:r w:rsidRPr="000D28EC">
        <w:rPr>
          <w:rFonts w:asciiTheme="minorBidi" w:eastAsiaTheme="minorBidi" w:hAnsiTheme="minorBidi" w:cstheme="minorBidi"/>
          <w:sz w:val="28"/>
          <w:szCs w:val="28"/>
          <w:lang w:eastAsia="zh-TW"/>
        </w:rPr>
        <w:t>條 （受害一方當事人之遲延）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如受害一方當事人於出現情事變更時處於遲延狀況，則不享有解除或變更合同之權利。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3" w:name="a433"/>
      <w:r w:rsidRPr="000D28EC">
        <w:rPr>
          <w:rFonts w:asciiTheme="minorBidi" w:eastAsiaTheme="minorBidi" w:hAnsiTheme="minorBidi" w:cstheme="minorBidi"/>
          <w:sz w:val="28"/>
          <w:szCs w:val="28"/>
          <w:lang w:eastAsia="zh-TW"/>
        </w:rPr>
        <w:t>第四百三十三</w:t>
      </w:r>
      <w:bookmarkEnd w:id="523"/>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合同解除時，前分節之規定適用於該解除。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4" w:name="ss8a434"/>
      <w:r w:rsidRPr="000D28EC">
        <w:rPr>
          <w:rFonts w:asciiTheme="minorBidi" w:eastAsiaTheme="minorBidi" w:hAnsiTheme="minorBidi" w:cstheme="minorBidi"/>
          <w:sz w:val="28"/>
          <w:szCs w:val="28"/>
          <w:lang w:eastAsia="zh-TW"/>
        </w:rPr>
        <w:t>第八分</w:t>
      </w:r>
      <w:bookmarkEnd w:id="524"/>
      <w:r w:rsidRPr="000D28EC">
        <w:rPr>
          <w:rFonts w:asciiTheme="minorBidi" w:eastAsiaTheme="minorBidi" w:hAnsiTheme="minorBidi" w:cstheme="minorBidi"/>
          <w:sz w:val="28"/>
          <w:szCs w:val="28"/>
          <w:lang w:eastAsia="zh-TW"/>
        </w:rPr>
        <w:t>節 履行之提前及定金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5" w:name="a434"/>
      <w:r w:rsidRPr="000D28EC">
        <w:rPr>
          <w:rFonts w:asciiTheme="minorBidi" w:eastAsiaTheme="minorBidi" w:hAnsiTheme="minorBidi" w:cstheme="minorBidi"/>
          <w:sz w:val="28"/>
          <w:szCs w:val="28"/>
          <w:lang w:eastAsia="zh-TW"/>
        </w:rPr>
        <w:lastRenderedPageBreak/>
        <w:t>第四百三十四</w:t>
      </w:r>
      <w:bookmarkEnd w:id="525"/>
      <w:r w:rsidRPr="000D28EC">
        <w:rPr>
          <w:rFonts w:asciiTheme="minorBidi" w:eastAsiaTheme="minorBidi" w:hAnsiTheme="minorBidi" w:cstheme="minorBidi"/>
          <w:sz w:val="28"/>
          <w:szCs w:val="28"/>
          <w:lang w:eastAsia="zh-TW"/>
        </w:rPr>
        <w:t>條 （履行之提前）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在訂立合同之時或之後，如一方立約人將全部或部分相當於須作給付之物交付他方，則該物之交付即視</w:t>
      </w:r>
      <w:r w:rsidRPr="000D28EC">
        <w:rPr>
          <w:rFonts w:asciiTheme="minorBidi" w:eastAsiaTheme="minorBidi" w:hAnsiTheme="minorBidi" w:cstheme="minorBidi" w:hint="eastAsia"/>
          <w:sz w:val="28"/>
          <w:szCs w:val="28"/>
          <w:lang w:eastAsia="zh-TW"/>
        </w:rPr>
        <w:t>為全部或部分之提前履行；但當事人均欲給予所交付之物定金性質者除外。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6" w:name="a435"/>
      <w:r w:rsidRPr="000D28EC">
        <w:rPr>
          <w:rFonts w:asciiTheme="minorBidi" w:eastAsiaTheme="minorBidi" w:hAnsiTheme="minorBidi" w:cstheme="minorBidi"/>
          <w:sz w:val="28"/>
          <w:szCs w:val="28"/>
          <w:lang w:eastAsia="zh-TW"/>
        </w:rPr>
        <w:t>第四百三十五</w:t>
      </w:r>
      <w:bookmarkEnd w:id="526"/>
      <w:r w:rsidRPr="000D28EC">
        <w:rPr>
          <w:rFonts w:asciiTheme="minorBidi" w:eastAsiaTheme="minorBidi" w:hAnsiTheme="minorBidi" w:cstheme="minorBidi"/>
          <w:sz w:val="28"/>
          <w:szCs w:val="28"/>
          <w:lang w:eastAsia="zh-TW"/>
        </w:rPr>
        <w:t>條 （買賣之預約合同）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在買賣之預約合同中，預約買受人向預約出賣人交付之全部金額，即使以提前履行或首期價金之名義交付者，亦推定具有定金性質。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7" w:name="a436"/>
      <w:r w:rsidRPr="000D28EC">
        <w:rPr>
          <w:rFonts w:asciiTheme="minorBidi" w:eastAsiaTheme="minorBidi" w:hAnsiTheme="minorBidi" w:cstheme="minorBidi"/>
          <w:sz w:val="28"/>
          <w:szCs w:val="28"/>
          <w:lang w:eastAsia="zh-TW"/>
        </w:rPr>
        <w:t>第四百三十六</w:t>
      </w:r>
      <w:bookmarkEnd w:id="527"/>
      <w:r w:rsidRPr="000D28EC">
        <w:rPr>
          <w:rFonts w:asciiTheme="minorBidi" w:eastAsiaTheme="minorBidi" w:hAnsiTheme="minorBidi" w:cstheme="minorBidi"/>
          <w:sz w:val="28"/>
          <w:szCs w:val="28"/>
          <w:lang w:eastAsia="zh-TW"/>
        </w:rPr>
        <w:t>條 （定金）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一、在設有定金之情況下，作</w:t>
      </w:r>
      <w:r w:rsidRPr="000D28EC">
        <w:rPr>
          <w:rFonts w:asciiTheme="minorBidi" w:eastAsiaTheme="minorBidi" w:hAnsiTheme="minorBidi" w:cstheme="minorBidi" w:hint="eastAsia"/>
          <w:sz w:val="28"/>
          <w:szCs w:val="28"/>
          <w:lang w:eastAsia="zh-TW"/>
        </w:rPr>
        <w:t>為定金之交付物應抵充應為之給付；抵充不可能時，應予以返還。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二、交付定金之當事人基於可歸責於其本人之原因而不履行債務者，他方立約人有權沒收交付物；如因可歸責於他方立約人以致合同不被履行，則交付定金之當事人有權要求返還雙倍定金。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三、非導致不履行之一方當事人得選擇聲請合同之特定執行，只要按一般規定該當事人有權提出該聲請。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四、除另有訂定外，如因合同之不履行已導致喪失定金或雙倍支付定金，則無須作出其他賠償，但如損害之數額遠高於定金數額，則就超出之損害部分獲得賠償之權利仍予保留。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五、第八百零一條之規定，經作出必要配合後，亦適用之。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8" w:name="ss9a437"/>
      <w:r w:rsidRPr="000D28EC">
        <w:rPr>
          <w:rFonts w:asciiTheme="minorBidi" w:eastAsiaTheme="minorBidi" w:hAnsiTheme="minorBidi" w:cstheme="minorBidi"/>
          <w:sz w:val="28"/>
          <w:szCs w:val="28"/>
          <w:lang w:eastAsia="zh-TW"/>
        </w:rPr>
        <w:lastRenderedPageBreak/>
        <w:t>第九分</w:t>
      </w:r>
      <w:bookmarkEnd w:id="528"/>
      <w:r w:rsidRPr="000D28EC">
        <w:rPr>
          <w:rFonts w:asciiTheme="minorBidi" w:eastAsiaTheme="minorBidi" w:hAnsiTheme="minorBidi" w:cstheme="minorBidi"/>
          <w:sz w:val="28"/>
          <w:szCs w:val="28"/>
          <w:lang w:eastAsia="zh-TW"/>
        </w:rPr>
        <w:t>節 向第三人給付之合同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29" w:name="a437"/>
      <w:r w:rsidRPr="000D28EC">
        <w:rPr>
          <w:rFonts w:asciiTheme="minorBidi" w:eastAsiaTheme="minorBidi" w:hAnsiTheme="minorBidi" w:cstheme="minorBidi"/>
          <w:sz w:val="28"/>
          <w:szCs w:val="28"/>
          <w:lang w:eastAsia="zh-TW"/>
        </w:rPr>
        <w:t>第四百三十七</w:t>
      </w:r>
      <w:bookmarkEnd w:id="52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一、透過合同，一方當事人得對在其許諾中具有應受法律保護之利益之他方當事人，承擔向與該法律行</w:t>
      </w:r>
      <w:r w:rsidRPr="000D28EC">
        <w:rPr>
          <w:rFonts w:asciiTheme="minorBidi" w:eastAsiaTheme="minorBidi" w:hAnsiTheme="minorBidi" w:cstheme="minorBidi" w:hint="eastAsia"/>
          <w:sz w:val="28"/>
          <w:szCs w:val="28"/>
          <w:lang w:eastAsia="zh-TW"/>
        </w:rPr>
        <w:t>為無關之第三人作出給付之義務；承擔義務之當事人稱為許諾人，作為許諾對象之立約人稱為受諾人。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二、雙方當事人亦得透過向第三人給付之合同免除債務或讓與債權，以及設定、變更、移轉或消滅物權。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0" w:name="a438"/>
      <w:r w:rsidRPr="000D28EC">
        <w:rPr>
          <w:rFonts w:asciiTheme="minorBidi" w:eastAsiaTheme="minorBidi" w:hAnsiTheme="minorBidi" w:cstheme="minorBidi"/>
          <w:sz w:val="28"/>
          <w:szCs w:val="28"/>
          <w:lang w:eastAsia="zh-TW"/>
        </w:rPr>
        <w:t>第四百三十八</w:t>
      </w:r>
      <w:bookmarkEnd w:id="530"/>
      <w:r w:rsidRPr="000D28EC">
        <w:rPr>
          <w:rFonts w:asciiTheme="minorBidi" w:eastAsiaTheme="minorBidi" w:hAnsiTheme="minorBidi" w:cstheme="minorBidi"/>
          <w:sz w:val="28"/>
          <w:szCs w:val="28"/>
          <w:lang w:eastAsia="zh-TW"/>
        </w:rPr>
        <w:t>條 （第三人及受諾人之權利）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一、基於所約定之許諾而受利益之第三人，不論其接受與否，均取得獲給付之權利。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二、受諾人亦有權要求許諾人履行所作之許諾，但各立約人原意並非如此者除外。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三、如許諾旨在解除受諾人對第三人之債務，則僅受諾人可要求履行有關許諾。</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1" w:name="a439"/>
      <w:r w:rsidRPr="000D28EC">
        <w:rPr>
          <w:rFonts w:asciiTheme="minorBidi" w:eastAsiaTheme="minorBidi" w:hAnsiTheme="minorBidi" w:cstheme="minorBidi"/>
          <w:sz w:val="28"/>
          <w:szCs w:val="28"/>
          <w:lang w:eastAsia="zh-TW"/>
        </w:rPr>
        <w:t>第四百三十九</w:t>
      </w:r>
      <w:bookmarkEnd w:id="531"/>
      <w:r w:rsidRPr="000D28EC">
        <w:rPr>
          <w:rFonts w:asciiTheme="minorBidi" w:eastAsiaTheme="minorBidi" w:hAnsiTheme="minorBidi" w:cstheme="minorBidi"/>
          <w:sz w:val="28"/>
          <w:szCs w:val="28"/>
          <w:lang w:eastAsia="zh-TW"/>
        </w:rPr>
        <w:t>條 （有利於不特定人之給付）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如有關給付係</w:t>
      </w:r>
      <w:r w:rsidRPr="000D28EC">
        <w:rPr>
          <w:rFonts w:asciiTheme="minorBidi" w:eastAsiaTheme="minorBidi" w:hAnsiTheme="minorBidi" w:cstheme="minorBidi" w:hint="eastAsia"/>
          <w:sz w:val="28"/>
          <w:szCs w:val="28"/>
          <w:lang w:eastAsia="zh-TW"/>
        </w:rPr>
        <w:t>為某些不特定人之利益或公共利益而訂定，則請求給付之權利不僅屬於受諾人或其繼承人，亦屬於有權限維護該等</w:t>
      </w:r>
      <w:r w:rsidRPr="000D28EC">
        <w:rPr>
          <w:rFonts w:asciiTheme="minorBidi" w:eastAsiaTheme="minorBidi" w:hAnsiTheme="minorBidi" w:cstheme="minorBidi"/>
          <w:sz w:val="28"/>
          <w:szCs w:val="28"/>
          <w:lang w:eastAsia="zh-TW"/>
        </w:rPr>
        <w:t>利益之實體。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2" w:name="a440"/>
      <w:r w:rsidRPr="000D28EC">
        <w:rPr>
          <w:rFonts w:asciiTheme="minorBidi" w:eastAsiaTheme="minorBidi" w:hAnsiTheme="minorBidi" w:cstheme="minorBidi"/>
          <w:sz w:val="28"/>
          <w:szCs w:val="28"/>
          <w:lang w:eastAsia="zh-TW"/>
        </w:rPr>
        <w:t>第四百四十</w:t>
      </w:r>
      <w:bookmarkEnd w:id="532"/>
      <w:r w:rsidRPr="000D28EC">
        <w:rPr>
          <w:rFonts w:asciiTheme="minorBidi" w:eastAsiaTheme="minorBidi" w:hAnsiTheme="minorBidi" w:cstheme="minorBidi"/>
          <w:sz w:val="28"/>
          <w:szCs w:val="28"/>
          <w:lang w:eastAsia="zh-TW"/>
        </w:rPr>
        <w:t>條 （受諾人之繼承人之權利）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一、受諾人之繼承人或上條所指之實體，均不得處分有關請求給付之權利，及許可對其標的作出任何變更。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二、基於可歸責於許諾人之原因而導致給付不能時，受諾人之繼承人及有權限請求履行給付之實體，均有權要求損害賠償，以實現原來約定之目的。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3" w:name="a441"/>
      <w:r w:rsidRPr="000D28EC">
        <w:rPr>
          <w:rFonts w:asciiTheme="minorBidi" w:eastAsiaTheme="minorBidi" w:hAnsiTheme="minorBidi" w:cstheme="minorBidi"/>
          <w:sz w:val="28"/>
          <w:szCs w:val="28"/>
          <w:lang w:eastAsia="zh-TW"/>
        </w:rPr>
        <w:t>第四百四十一</w:t>
      </w:r>
      <w:bookmarkEnd w:id="533"/>
      <w:r w:rsidRPr="000D28EC">
        <w:rPr>
          <w:rFonts w:asciiTheme="minorBidi" w:eastAsiaTheme="minorBidi" w:hAnsiTheme="minorBidi" w:cstheme="minorBidi"/>
          <w:sz w:val="28"/>
          <w:szCs w:val="28"/>
          <w:lang w:eastAsia="zh-TW"/>
        </w:rPr>
        <w:t>條 （受益第三人之拒</w:t>
      </w:r>
      <w:r w:rsidRPr="000D28EC">
        <w:rPr>
          <w:rFonts w:asciiTheme="minorBidi" w:eastAsiaTheme="minorBidi" w:hAnsiTheme="minorBidi" w:cstheme="minorBidi" w:hint="eastAsia"/>
          <w:sz w:val="28"/>
          <w:szCs w:val="28"/>
          <w:lang w:eastAsia="zh-TW"/>
        </w:rPr>
        <w:t>絕或接受）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一、第三人得拒</w:t>
      </w:r>
      <w:r w:rsidRPr="000D28EC">
        <w:rPr>
          <w:rFonts w:asciiTheme="minorBidi" w:eastAsiaTheme="minorBidi" w:hAnsiTheme="minorBidi" w:cstheme="minorBidi" w:hint="eastAsia"/>
          <w:sz w:val="28"/>
          <w:szCs w:val="28"/>
          <w:lang w:eastAsia="zh-TW"/>
        </w:rPr>
        <w:t>絕或接受有關許諾。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二、拒</w:t>
      </w:r>
      <w:r w:rsidRPr="000D28EC">
        <w:rPr>
          <w:rFonts w:asciiTheme="minorBidi" w:eastAsiaTheme="minorBidi" w:hAnsiTheme="minorBidi" w:cstheme="minorBidi" w:hint="eastAsia"/>
          <w:sz w:val="28"/>
          <w:szCs w:val="28"/>
          <w:lang w:eastAsia="zh-TW"/>
        </w:rPr>
        <w:t>絕有關許諾係透過向許諾人作出意思表示為之，而許諾人應將此表示通知受諾人；如許諾人因過錯而未作出通知，則須對受諾人負責。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三、接受有關許諾係透過向許諾人及受諾人作出意思表示</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4" w:name="a442"/>
      <w:r w:rsidRPr="000D28EC">
        <w:rPr>
          <w:rFonts w:asciiTheme="minorBidi" w:eastAsiaTheme="minorBidi" w:hAnsiTheme="minorBidi" w:cstheme="minorBidi"/>
          <w:sz w:val="28"/>
          <w:szCs w:val="28"/>
          <w:lang w:eastAsia="zh-TW"/>
        </w:rPr>
        <w:t>第四百四十二</w:t>
      </w:r>
      <w:bookmarkEnd w:id="534"/>
      <w:r w:rsidRPr="000D28EC">
        <w:rPr>
          <w:rFonts w:asciiTheme="minorBidi" w:eastAsiaTheme="minorBidi" w:hAnsiTheme="minorBidi" w:cstheme="minorBidi"/>
          <w:sz w:val="28"/>
          <w:szCs w:val="28"/>
          <w:lang w:eastAsia="zh-TW"/>
        </w:rPr>
        <w:t>條 （由立約人作出廢止）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一、第三人</w:t>
      </w:r>
      <w:r w:rsidRPr="000D28EC">
        <w:rPr>
          <w:rFonts w:asciiTheme="minorBidi" w:eastAsiaTheme="minorBidi" w:hAnsiTheme="minorBidi" w:cstheme="minorBidi" w:hint="eastAsia"/>
          <w:sz w:val="28"/>
          <w:szCs w:val="28"/>
          <w:lang w:eastAsia="zh-TW"/>
        </w:rPr>
        <w:t>尚未表示接受有關許諾時，又或如屬須於受諾人死後方履行之許諾，而受諾人尚生存時，許諾可予廢止；但另有訂定者除外。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二、廢止之權利屬於受諾人；然而，如許諾係</w:t>
      </w:r>
      <w:r w:rsidRPr="000D28EC">
        <w:rPr>
          <w:rFonts w:asciiTheme="minorBidi" w:eastAsiaTheme="minorBidi" w:hAnsiTheme="minorBidi" w:cstheme="minorBidi" w:hint="eastAsia"/>
          <w:sz w:val="28"/>
          <w:szCs w:val="28"/>
          <w:lang w:eastAsia="zh-TW"/>
        </w:rPr>
        <w:t>為雙方立約人之利益而作出，則廢止須經許諾人同意。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5" w:name="a443"/>
      <w:r w:rsidRPr="000D28EC">
        <w:rPr>
          <w:rFonts w:asciiTheme="minorBidi" w:eastAsiaTheme="minorBidi" w:hAnsiTheme="minorBidi" w:cstheme="minorBidi"/>
          <w:sz w:val="28"/>
          <w:szCs w:val="28"/>
          <w:lang w:eastAsia="zh-TW"/>
        </w:rPr>
        <w:t>第四百四十三</w:t>
      </w:r>
      <w:bookmarkEnd w:id="535"/>
      <w:r w:rsidRPr="000D28EC">
        <w:rPr>
          <w:rFonts w:asciiTheme="minorBidi" w:eastAsiaTheme="minorBidi" w:hAnsiTheme="minorBidi" w:cstheme="minorBidi"/>
          <w:sz w:val="28"/>
          <w:szCs w:val="28"/>
          <w:lang w:eastAsia="zh-TW"/>
        </w:rPr>
        <w:t>條 （許諾人可用以對抗他人之防禦方法）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許諾人得以由合同而生之一切防禦方法對抗第三人，但不得以由許諾人與受諾人之其他關係而生之防禦方法對抗第三人。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6" w:name="a444"/>
      <w:r w:rsidRPr="000D28EC">
        <w:rPr>
          <w:rFonts w:asciiTheme="minorBidi" w:eastAsiaTheme="minorBidi" w:hAnsiTheme="minorBidi" w:cstheme="minorBidi"/>
          <w:sz w:val="28"/>
          <w:szCs w:val="28"/>
          <w:lang w:eastAsia="zh-TW"/>
        </w:rPr>
        <w:t>第四百四十四</w:t>
      </w:r>
      <w:bookmarkEnd w:id="536"/>
      <w:r w:rsidRPr="000D28EC">
        <w:rPr>
          <w:rFonts w:asciiTheme="minorBidi" w:eastAsiaTheme="minorBidi" w:hAnsiTheme="minorBidi" w:cstheme="minorBidi"/>
          <w:sz w:val="28"/>
          <w:szCs w:val="28"/>
          <w:lang w:eastAsia="zh-TW"/>
        </w:rPr>
        <w:t>條 （受諾人與受益人以外之其他人之關係）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一、有關歸扣、抵充、贈與之減少以及債權人撤銷權之規定，僅適用於受諾人</w:t>
      </w:r>
      <w:r w:rsidRPr="000D28EC">
        <w:rPr>
          <w:rFonts w:asciiTheme="minorBidi" w:eastAsiaTheme="minorBidi" w:hAnsiTheme="minorBidi" w:cstheme="minorBidi" w:hint="eastAsia"/>
          <w:sz w:val="28"/>
          <w:szCs w:val="28"/>
          <w:lang w:eastAsia="zh-TW"/>
        </w:rPr>
        <w:t>為使第三人獲得有關給付而付出之部分。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二、如對第三人之指定係以慷慨行</w:t>
      </w:r>
      <w:r w:rsidRPr="000D28EC">
        <w:rPr>
          <w:rFonts w:asciiTheme="minorBidi" w:eastAsiaTheme="minorBidi" w:hAnsiTheme="minorBidi" w:cstheme="minorBidi" w:hint="eastAsia"/>
          <w:sz w:val="28"/>
          <w:szCs w:val="28"/>
          <w:lang w:eastAsia="zh-TW"/>
        </w:rPr>
        <w:t>為之名義為之，則有關因受贈人忘恩而廢止贈與之規定，經作出必要配合後，適用之。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7" w:name="a445"/>
      <w:r w:rsidRPr="000D28EC">
        <w:rPr>
          <w:rFonts w:asciiTheme="minorBidi" w:eastAsiaTheme="minorBidi" w:hAnsiTheme="minorBidi" w:cstheme="minorBidi"/>
          <w:sz w:val="28"/>
          <w:szCs w:val="28"/>
          <w:lang w:eastAsia="zh-TW"/>
        </w:rPr>
        <w:t>第四百四十五</w:t>
      </w:r>
      <w:bookmarkEnd w:id="537"/>
      <w:r w:rsidRPr="000D28EC">
        <w:rPr>
          <w:rFonts w:asciiTheme="minorBidi" w:eastAsiaTheme="minorBidi" w:hAnsiTheme="minorBidi" w:cstheme="minorBidi"/>
          <w:sz w:val="28"/>
          <w:szCs w:val="28"/>
          <w:lang w:eastAsia="zh-TW"/>
        </w:rPr>
        <w:t>條 （於受諾人死後方履行之許諾）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一、如對第三人之給付須在受諾人死後</w:t>
      </w:r>
      <w:r w:rsidRPr="000D28EC">
        <w:rPr>
          <w:rFonts w:asciiTheme="minorBidi" w:eastAsiaTheme="minorBidi" w:hAnsiTheme="minorBidi" w:cstheme="minorBidi" w:hint="eastAsia"/>
          <w:sz w:val="28"/>
          <w:szCs w:val="28"/>
          <w:lang w:eastAsia="zh-TW"/>
        </w:rPr>
        <w:t>為之，則推定第三人僅在受諾人死後方取得獲給付之權利。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二、然而，如第三人先於受諾人死亡，則第三人在許諾中之地位由其繼承人代替。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8" w:name="ss10a446"/>
      <w:r w:rsidRPr="000D28EC">
        <w:rPr>
          <w:rFonts w:asciiTheme="minorBidi" w:eastAsiaTheme="minorBidi" w:hAnsiTheme="minorBidi" w:cstheme="minorBidi"/>
          <w:sz w:val="28"/>
          <w:szCs w:val="28"/>
          <w:lang w:eastAsia="zh-TW"/>
        </w:rPr>
        <w:t>第十分</w:t>
      </w:r>
      <w:bookmarkEnd w:id="538"/>
      <w:r w:rsidRPr="000D28EC">
        <w:rPr>
          <w:rFonts w:asciiTheme="minorBidi" w:eastAsiaTheme="minorBidi" w:hAnsiTheme="minorBidi" w:cstheme="minorBidi"/>
          <w:sz w:val="28"/>
          <w:szCs w:val="28"/>
          <w:lang w:eastAsia="zh-TW"/>
        </w:rPr>
        <w:t>節 保留指定第三人權利之合同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39" w:name="a446"/>
      <w:r w:rsidRPr="000D28EC">
        <w:rPr>
          <w:rFonts w:asciiTheme="minorBidi" w:eastAsiaTheme="minorBidi" w:hAnsiTheme="minorBidi" w:cstheme="minorBidi"/>
          <w:sz w:val="28"/>
          <w:szCs w:val="28"/>
          <w:lang w:eastAsia="zh-TW"/>
        </w:rPr>
        <w:t>第四百四十六</w:t>
      </w:r>
      <w:bookmarkEnd w:id="53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一、訂立合同時，一方當事人得保留權利，指定第三人取得並承擔由合同而生之權利與義務。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二、如屬不容許代理或必須確定立約人之情況，不得保留該指定之權利。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0" w:name="a447"/>
      <w:r w:rsidRPr="000D28EC">
        <w:rPr>
          <w:rFonts w:asciiTheme="minorBidi" w:eastAsiaTheme="minorBidi" w:hAnsiTheme="minorBidi" w:cstheme="minorBidi"/>
          <w:sz w:val="28"/>
          <w:szCs w:val="28"/>
          <w:lang w:eastAsia="zh-TW"/>
        </w:rPr>
        <w:t>第四百四十七</w:t>
      </w:r>
      <w:bookmarkEnd w:id="540"/>
      <w:r w:rsidRPr="000D28EC">
        <w:rPr>
          <w:rFonts w:asciiTheme="minorBidi" w:eastAsiaTheme="minorBidi" w:hAnsiTheme="minorBidi" w:cstheme="minorBidi"/>
          <w:sz w:val="28"/>
          <w:szCs w:val="28"/>
          <w:lang w:eastAsia="zh-TW"/>
        </w:rPr>
        <w:t>條 （指定）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一、立約人應在約定期間內，或無約定期間時於合同訂立後五日內，透過向他方立約人作出書面之意思表示而指定第三人。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二、指定第三人之意思表示，應附有追認合同文書或附有在合同訂立前作出之授權書，否則不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1" w:name="a448"/>
      <w:r w:rsidRPr="000D28EC">
        <w:rPr>
          <w:rFonts w:asciiTheme="minorBidi" w:eastAsiaTheme="minorBidi" w:hAnsiTheme="minorBidi" w:cstheme="minorBidi"/>
          <w:sz w:val="28"/>
          <w:szCs w:val="28"/>
          <w:lang w:eastAsia="zh-TW"/>
        </w:rPr>
        <w:t>第四百四十八</w:t>
      </w:r>
      <w:bookmarkEnd w:id="541"/>
      <w:r w:rsidRPr="000D28EC">
        <w:rPr>
          <w:rFonts w:asciiTheme="minorBidi" w:eastAsiaTheme="minorBidi" w:hAnsiTheme="minorBidi" w:cstheme="minorBidi"/>
          <w:sz w:val="28"/>
          <w:szCs w:val="28"/>
          <w:lang w:eastAsia="zh-TW"/>
        </w:rPr>
        <w:t>條 （追認方式）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一、追認應以文書</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二、然而，如合同以具更</w:t>
      </w:r>
      <w:r w:rsidRPr="000D28EC">
        <w:rPr>
          <w:rFonts w:asciiTheme="minorBidi" w:eastAsiaTheme="minorBidi" w:hAnsiTheme="minorBidi" w:cstheme="minorBidi" w:hint="eastAsia"/>
          <w:sz w:val="28"/>
          <w:szCs w:val="28"/>
          <w:lang w:eastAsia="zh-TW"/>
        </w:rPr>
        <w:t>強證明力之文件訂立，則追認須以相同方式為之。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2" w:name="a449"/>
      <w:r w:rsidRPr="000D28EC">
        <w:rPr>
          <w:rFonts w:asciiTheme="minorBidi" w:eastAsiaTheme="minorBidi" w:hAnsiTheme="minorBidi" w:cstheme="minorBidi"/>
          <w:sz w:val="28"/>
          <w:szCs w:val="28"/>
          <w:lang w:eastAsia="zh-TW"/>
        </w:rPr>
        <w:t>第四百四十九</w:t>
      </w:r>
      <w:bookmarkEnd w:id="542"/>
      <w:r w:rsidRPr="000D28EC">
        <w:rPr>
          <w:rFonts w:asciiTheme="minorBidi" w:eastAsiaTheme="minorBidi" w:hAnsiTheme="minorBidi" w:cstheme="minorBidi"/>
          <w:sz w:val="28"/>
          <w:szCs w:val="28"/>
          <w:lang w:eastAsia="zh-TW"/>
        </w:rPr>
        <w:t>條 （效力）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一、如指定第三人之意思表示係按第四百四十七條之規定</w:t>
      </w:r>
      <w:r w:rsidRPr="000D28EC">
        <w:rPr>
          <w:rFonts w:asciiTheme="minorBidi" w:eastAsiaTheme="minorBidi" w:hAnsiTheme="minorBidi" w:cstheme="minorBidi" w:hint="eastAsia"/>
          <w:sz w:val="28"/>
          <w:szCs w:val="28"/>
          <w:lang w:eastAsia="zh-TW"/>
        </w:rPr>
        <w:t>為之，則被指定人自合同訂立時起取得並承擔由合同而生之權利與義務。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二、如指定第三人之意思表示未按法律規定</w:t>
      </w:r>
      <w:r w:rsidRPr="000D28EC">
        <w:rPr>
          <w:rFonts w:asciiTheme="minorBidi" w:eastAsiaTheme="minorBidi" w:hAnsiTheme="minorBidi" w:cstheme="minorBidi" w:hint="eastAsia"/>
          <w:sz w:val="28"/>
          <w:szCs w:val="28"/>
          <w:lang w:eastAsia="zh-TW"/>
        </w:rPr>
        <w:t>為之，則合同對原立約人產生效力，但另有訂定者除外。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3" w:name="a450"/>
      <w:r w:rsidRPr="000D28EC">
        <w:rPr>
          <w:rFonts w:asciiTheme="minorBidi" w:eastAsiaTheme="minorBidi" w:hAnsiTheme="minorBidi" w:cstheme="minorBidi"/>
          <w:sz w:val="28"/>
          <w:szCs w:val="28"/>
          <w:lang w:eastAsia="zh-TW"/>
        </w:rPr>
        <w:t>第四百五十</w:t>
      </w:r>
      <w:bookmarkEnd w:id="543"/>
      <w:r w:rsidRPr="000D28EC">
        <w:rPr>
          <w:rFonts w:asciiTheme="minorBidi" w:eastAsiaTheme="minorBidi" w:hAnsiTheme="minorBidi" w:cstheme="minorBidi"/>
          <w:sz w:val="28"/>
          <w:szCs w:val="28"/>
          <w:lang w:eastAsia="zh-TW"/>
        </w:rPr>
        <w:t>條 （公開）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一、如屬須登記之合同，其登記得以原立約人名義</w:t>
      </w:r>
      <w:r w:rsidRPr="000D28EC">
        <w:rPr>
          <w:rFonts w:asciiTheme="minorBidi" w:eastAsiaTheme="minorBidi" w:hAnsiTheme="minorBidi" w:cstheme="minorBidi" w:hint="eastAsia"/>
          <w:sz w:val="28"/>
          <w:szCs w:val="28"/>
          <w:lang w:eastAsia="zh-TW"/>
        </w:rPr>
        <w:t>為之，但有關之保留條款須予指明，並於日後加上必要之附註。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二、上款之規定，延伸適用於對有關合同規定採用之其他公開方式。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4" w:name="s2a451"/>
      <w:r w:rsidRPr="000D28EC">
        <w:rPr>
          <w:rFonts w:asciiTheme="minorBidi" w:eastAsiaTheme="minorBidi" w:hAnsiTheme="minorBidi" w:cstheme="minorBidi"/>
          <w:sz w:val="28"/>
          <w:szCs w:val="28"/>
          <w:lang w:eastAsia="zh-TW"/>
        </w:rPr>
        <w:t>第二</w:t>
      </w:r>
      <w:bookmarkEnd w:id="544"/>
      <w:r w:rsidRPr="000D28EC">
        <w:rPr>
          <w:rFonts w:asciiTheme="minorBidi" w:eastAsiaTheme="minorBidi" w:hAnsiTheme="minorBidi" w:cstheme="minorBidi"/>
          <w:sz w:val="28"/>
          <w:szCs w:val="28"/>
          <w:lang w:eastAsia="zh-TW"/>
        </w:rPr>
        <w:t>節 單方法律行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5" w:name="a451"/>
      <w:r w:rsidRPr="000D28EC">
        <w:rPr>
          <w:rFonts w:asciiTheme="minorBidi" w:eastAsiaTheme="minorBidi" w:hAnsiTheme="minorBidi" w:cstheme="minorBidi"/>
          <w:sz w:val="28"/>
          <w:szCs w:val="28"/>
          <w:lang w:eastAsia="zh-TW"/>
        </w:rPr>
        <w:t>第四百五十一</w:t>
      </w:r>
      <w:bookmarkEnd w:id="545"/>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單方許諾作出一項給付時，僅在法律規定之情況下該許諾方具約束力。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6" w:name="a452"/>
      <w:r w:rsidRPr="000D28EC">
        <w:rPr>
          <w:rFonts w:asciiTheme="minorBidi" w:eastAsiaTheme="minorBidi" w:hAnsiTheme="minorBidi" w:cstheme="minorBidi"/>
          <w:sz w:val="28"/>
          <w:szCs w:val="28"/>
          <w:lang w:eastAsia="zh-TW"/>
        </w:rPr>
        <w:lastRenderedPageBreak/>
        <w:t>第四百五十二</w:t>
      </w:r>
      <w:bookmarkEnd w:id="546"/>
      <w:r w:rsidRPr="000D28EC">
        <w:rPr>
          <w:rFonts w:asciiTheme="minorBidi" w:eastAsiaTheme="minorBidi" w:hAnsiTheme="minorBidi" w:cstheme="minorBidi"/>
          <w:sz w:val="28"/>
          <w:szCs w:val="28"/>
          <w:lang w:eastAsia="zh-TW"/>
        </w:rPr>
        <w:t>條 （履行之許諾及債務之承認）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一、一人僅以單方意思表示許諾作出一項給付或承認一項債務，但未指明原因者，債權人無須證明基礎關係；在出現完全反證前該基礎關係推定存在。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二、然而，如未要求以文書以外之其他方式證明基礎關係，則上述許諾或承認應在文書內作出。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7" w:name="a453"/>
      <w:r w:rsidRPr="000D28EC">
        <w:rPr>
          <w:rFonts w:asciiTheme="minorBidi" w:eastAsiaTheme="minorBidi" w:hAnsiTheme="minorBidi" w:cstheme="minorBidi"/>
          <w:sz w:val="28"/>
          <w:szCs w:val="28"/>
          <w:lang w:eastAsia="zh-TW"/>
        </w:rPr>
        <w:t>第四百五十三</w:t>
      </w:r>
      <w:bookmarkEnd w:id="547"/>
      <w:r w:rsidRPr="000D28EC">
        <w:rPr>
          <w:rFonts w:asciiTheme="minorBidi" w:eastAsiaTheme="minorBidi" w:hAnsiTheme="minorBidi" w:cstheme="minorBidi"/>
          <w:sz w:val="28"/>
          <w:szCs w:val="28"/>
          <w:lang w:eastAsia="zh-TW"/>
        </w:rPr>
        <w:t>條 （公開許諾）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一、對處於特定狀況之人或作出特定積極或消極事實之人，透過公告許諾作出一項給付者，許諾人即時受許諾約束。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二、許諾人無相反意思表示時，對未着意於許諾或未知悉許諾而處於預定狀況或已作出有關事實之人，亦須就其許諾負責。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8" w:name="a454"/>
      <w:r w:rsidRPr="000D28EC">
        <w:rPr>
          <w:rFonts w:asciiTheme="minorBidi" w:eastAsiaTheme="minorBidi" w:hAnsiTheme="minorBidi" w:cstheme="minorBidi"/>
          <w:sz w:val="28"/>
          <w:szCs w:val="28"/>
          <w:lang w:eastAsia="zh-TW"/>
        </w:rPr>
        <w:t>第四百五十四</w:t>
      </w:r>
      <w:bookmarkEnd w:id="548"/>
      <w:r w:rsidRPr="000D28EC">
        <w:rPr>
          <w:rFonts w:asciiTheme="minorBidi" w:eastAsiaTheme="minorBidi" w:hAnsiTheme="minorBidi" w:cstheme="minorBidi"/>
          <w:sz w:val="28"/>
          <w:szCs w:val="28"/>
          <w:lang w:eastAsia="zh-TW"/>
        </w:rPr>
        <w:t>條 （有效期）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許諾人就其公開許諾無定出有效期，或許諾本身未因其性質或目的而須具有效期者，該公開許諾在未廢止之前繼續有效。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49" w:name="a455"/>
      <w:r w:rsidRPr="000D28EC">
        <w:rPr>
          <w:rFonts w:asciiTheme="minorBidi" w:eastAsiaTheme="minorBidi" w:hAnsiTheme="minorBidi" w:cstheme="minorBidi"/>
          <w:sz w:val="28"/>
          <w:szCs w:val="28"/>
          <w:lang w:eastAsia="zh-TW"/>
        </w:rPr>
        <w:t>第四百五十五</w:t>
      </w:r>
      <w:bookmarkEnd w:id="549"/>
      <w:r w:rsidRPr="000D28EC">
        <w:rPr>
          <w:rFonts w:asciiTheme="minorBidi" w:eastAsiaTheme="minorBidi" w:hAnsiTheme="minorBidi" w:cstheme="minorBidi"/>
          <w:sz w:val="28"/>
          <w:szCs w:val="28"/>
          <w:lang w:eastAsia="zh-TW"/>
        </w:rPr>
        <w:t>條 （廢止）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一、對無定出有效期之公開許諾，許諾人可隨時廢止；對具有效期之公開許諾，僅在具有合理理由時方可廢止。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二、在任何情況下，如廢止未依作出許諾之方式或等同方式</w:t>
      </w:r>
      <w:r w:rsidRPr="000D28EC">
        <w:rPr>
          <w:rFonts w:asciiTheme="minorBidi" w:eastAsiaTheme="minorBidi" w:hAnsiTheme="minorBidi" w:cstheme="minorBidi" w:hint="eastAsia"/>
          <w:sz w:val="28"/>
          <w:szCs w:val="28"/>
          <w:lang w:eastAsia="zh-TW"/>
        </w:rPr>
        <w:t>為之，或預定之狀況已出現或有關事實已作出者，該廢止不產生效力。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0" w:name="a456"/>
      <w:r w:rsidRPr="000D28EC">
        <w:rPr>
          <w:rFonts w:asciiTheme="minorBidi" w:eastAsiaTheme="minorBidi" w:hAnsiTheme="minorBidi" w:cstheme="minorBidi"/>
          <w:sz w:val="28"/>
          <w:szCs w:val="28"/>
          <w:lang w:eastAsia="zh-TW"/>
        </w:rPr>
        <w:lastRenderedPageBreak/>
        <w:t>第四百五十六</w:t>
      </w:r>
      <w:bookmarkEnd w:id="550"/>
      <w:r w:rsidRPr="000D28EC">
        <w:rPr>
          <w:rFonts w:asciiTheme="minorBidi" w:eastAsiaTheme="minorBidi" w:hAnsiTheme="minorBidi" w:cstheme="minorBidi"/>
          <w:sz w:val="28"/>
          <w:szCs w:val="28"/>
          <w:lang w:eastAsia="zh-TW"/>
        </w:rPr>
        <w:t>條 （數人之合作）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如預定之結果係因數人共同合作或結合數人分別工作之成果而</w:t>
      </w:r>
      <w:r w:rsidRPr="000D28EC">
        <w:rPr>
          <w:rFonts w:asciiTheme="minorBidi" w:eastAsiaTheme="minorBidi" w:hAnsiTheme="minorBidi" w:cstheme="minorBidi" w:hint="eastAsia"/>
          <w:sz w:val="28"/>
          <w:szCs w:val="28"/>
          <w:lang w:eastAsia="zh-TW"/>
        </w:rPr>
        <w:t>產生，且各人均享有獲給付之權利，則應按每人就該結果所作之參與，依衡</w:t>
      </w:r>
      <w:r w:rsidRPr="000D28EC">
        <w:rPr>
          <w:rFonts w:asciiTheme="minorBidi" w:eastAsiaTheme="minorBidi" w:hAnsiTheme="minorBidi" w:cstheme="minorBidi"/>
          <w:sz w:val="28"/>
          <w:szCs w:val="28"/>
          <w:lang w:eastAsia="zh-TW"/>
        </w:rPr>
        <w:t>平原則分配該給付。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1" w:name="a457"/>
      <w:r w:rsidRPr="000D28EC">
        <w:rPr>
          <w:rFonts w:asciiTheme="minorBidi" w:eastAsiaTheme="minorBidi" w:hAnsiTheme="minorBidi" w:cstheme="minorBidi"/>
          <w:sz w:val="28"/>
          <w:szCs w:val="28"/>
          <w:lang w:eastAsia="zh-TW"/>
        </w:rPr>
        <w:t>第四百五十七</w:t>
      </w:r>
      <w:bookmarkEnd w:id="551"/>
      <w:r w:rsidRPr="000D28EC">
        <w:rPr>
          <w:rFonts w:asciiTheme="minorBidi" w:eastAsiaTheme="minorBidi" w:hAnsiTheme="minorBidi" w:cstheme="minorBidi"/>
          <w:sz w:val="28"/>
          <w:szCs w:val="28"/>
          <w:lang w:eastAsia="zh-TW"/>
        </w:rPr>
        <w:t>條 （公開競賽）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一、以提供給付作</w:t>
      </w:r>
      <w:r w:rsidRPr="000D28EC">
        <w:rPr>
          <w:rFonts w:asciiTheme="minorBidi" w:eastAsiaTheme="minorBidi" w:hAnsiTheme="minorBidi" w:cstheme="minorBidi" w:hint="eastAsia"/>
          <w:sz w:val="28"/>
          <w:szCs w:val="28"/>
          <w:lang w:eastAsia="zh-TW"/>
        </w:rPr>
        <w:t>為一項競賽之獎賞者，僅於公告內定出競賽人報名之期限時，給付之提供方為有效。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二、有關接受競賽人參賽或授予何人</w:t>
      </w:r>
      <w:r w:rsidRPr="000D28EC">
        <w:rPr>
          <w:rFonts w:asciiTheme="minorBidi" w:eastAsiaTheme="minorBidi" w:hAnsiTheme="minorBidi" w:cstheme="minorBidi" w:hint="eastAsia"/>
          <w:sz w:val="28"/>
          <w:szCs w:val="28"/>
          <w:lang w:eastAsia="zh-TW"/>
        </w:rPr>
        <w:t>獎賞之決定權，屬公告內所指之人專有；無指定時屬許諾人專有。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2" w:name="s3a458"/>
      <w:r w:rsidRPr="000D28EC">
        <w:rPr>
          <w:rFonts w:asciiTheme="minorBidi" w:eastAsiaTheme="minorBidi" w:hAnsiTheme="minorBidi" w:cstheme="minorBidi"/>
          <w:sz w:val="28"/>
          <w:szCs w:val="28"/>
          <w:lang w:eastAsia="zh-TW"/>
        </w:rPr>
        <w:t>第三</w:t>
      </w:r>
      <w:bookmarkEnd w:id="552"/>
      <w:r w:rsidRPr="000D28EC">
        <w:rPr>
          <w:rFonts w:asciiTheme="minorBidi" w:eastAsiaTheme="minorBidi" w:hAnsiTheme="minorBidi" w:cstheme="minorBidi"/>
          <w:sz w:val="28"/>
          <w:szCs w:val="28"/>
          <w:lang w:eastAsia="zh-TW"/>
        </w:rPr>
        <w:t>節 無因管理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3" w:name="a458"/>
      <w:r w:rsidRPr="000D28EC">
        <w:rPr>
          <w:rFonts w:asciiTheme="minorBidi" w:eastAsiaTheme="minorBidi" w:hAnsiTheme="minorBidi" w:cstheme="minorBidi"/>
          <w:sz w:val="28"/>
          <w:szCs w:val="28"/>
          <w:lang w:eastAsia="zh-TW"/>
        </w:rPr>
        <w:t>第四百五十八</w:t>
      </w:r>
      <w:bookmarkEnd w:id="553"/>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一人未經許可而管理他人事務，且此管理係</w:t>
      </w:r>
      <w:r w:rsidRPr="000D28EC">
        <w:rPr>
          <w:rFonts w:asciiTheme="minorBidi" w:eastAsiaTheme="minorBidi" w:hAnsiTheme="minorBidi" w:cstheme="minorBidi" w:hint="eastAsia"/>
          <w:sz w:val="28"/>
          <w:szCs w:val="28"/>
          <w:lang w:eastAsia="zh-TW"/>
        </w:rPr>
        <w:t>為事務本人之利益，並本於為該人管理之意思為之者，即屬無因管理。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4" w:name="a459"/>
      <w:r w:rsidRPr="000D28EC">
        <w:rPr>
          <w:rFonts w:asciiTheme="minorBidi" w:eastAsiaTheme="minorBidi" w:hAnsiTheme="minorBidi" w:cstheme="minorBidi"/>
          <w:sz w:val="28"/>
          <w:szCs w:val="28"/>
          <w:lang w:eastAsia="zh-TW"/>
        </w:rPr>
        <w:t>第四百五十九</w:t>
      </w:r>
      <w:bookmarkEnd w:id="554"/>
      <w:r w:rsidRPr="000D28EC">
        <w:rPr>
          <w:rFonts w:asciiTheme="minorBidi" w:eastAsiaTheme="minorBidi" w:hAnsiTheme="minorBidi" w:cstheme="minorBidi"/>
          <w:sz w:val="28"/>
          <w:szCs w:val="28"/>
          <w:lang w:eastAsia="zh-TW"/>
        </w:rPr>
        <w:t>條 （管理人之義務）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管理人應遵守下列義務：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以符合本人之利益，且在不違反法律或不違背公序良俗下以符合本人</w:t>
      </w:r>
      <w:r w:rsidRPr="000D28EC">
        <w:rPr>
          <w:rFonts w:asciiTheme="minorBidi" w:eastAsiaTheme="minorBidi" w:hAnsiTheme="minorBidi" w:cstheme="minorBidi" w:hint="eastAsia"/>
          <w:sz w:val="28"/>
          <w:szCs w:val="28"/>
          <w:lang w:eastAsia="zh-TW"/>
        </w:rPr>
        <w:t>真實或可推知之意思而進行管理；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在能將承擔管理一事通知本人時，立即</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在事務完結、管理中斷或應本人要求時，向本人報告管理之情況；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向本人提供有關管理之一切資料；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將在從事管理期間自第三人所受領之一切，或有關結餘，並將自應交付時起計之有關款項之法定利息，一</w:t>
      </w:r>
      <w:r w:rsidRPr="000D28EC">
        <w:rPr>
          <w:rFonts w:asciiTheme="minorBidi" w:eastAsiaTheme="minorBidi" w:hAnsiTheme="minorBidi" w:cstheme="minorBidi" w:hint="eastAsia"/>
          <w:sz w:val="28"/>
          <w:szCs w:val="28"/>
          <w:lang w:eastAsia="zh-TW"/>
        </w:rPr>
        <w:t>併交付本人。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5" w:name="a460"/>
      <w:r w:rsidRPr="000D28EC">
        <w:rPr>
          <w:rFonts w:asciiTheme="minorBidi" w:eastAsiaTheme="minorBidi" w:hAnsiTheme="minorBidi" w:cstheme="minorBidi"/>
          <w:sz w:val="28"/>
          <w:szCs w:val="28"/>
          <w:lang w:eastAsia="zh-TW"/>
        </w:rPr>
        <w:t>第四百六十</w:t>
      </w:r>
      <w:bookmarkEnd w:id="555"/>
      <w:r w:rsidRPr="000D28EC">
        <w:rPr>
          <w:rFonts w:asciiTheme="minorBidi" w:eastAsiaTheme="minorBidi" w:hAnsiTheme="minorBidi" w:cstheme="minorBidi"/>
          <w:sz w:val="28"/>
          <w:szCs w:val="28"/>
          <w:lang w:eastAsia="zh-TW"/>
        </w:rPr>
        <w:t>條 （管理人之責任）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一、管理人須對在從事管理中因其過錯而造成之損害向本人負責，以及對因其管理之不合理中斷而造成之損害向本人負責。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二、管理人所作出之行</w:t>
      </w:r>
      <w:r w:rsidRPr="000D28EC">
        <w:rPr>
          <w:rFonts w:asciiTheme="minorBidi" w:eastAsiaTheme="minorBidi" w:hAnsiTheme="minorBidi" w:cstheme="minorBidi" w:hint="eastAsia"/>
          <w:sz w:val="28"/>
          <w:szCs w:val="28"/>
          <w:lang w:eastAsia="zh-TW"/>
        </w:rPr>
        <w:t>為與本人之利益或其真實或可推知之意思不符時，即視管理人之行為有過錯。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6" w:name="a461"/>
      <w:r w:rsidRPr="000D28EC">
        <w:rPr>
          <w:rFonts w:asciiTheme="minorBidi" w:eastAsiaTheme="minorBidi" w:hAnsiTheme="minorBidi" w:cstheme="minorBidi"/>
          <w:sz w:val="28"/>
          <w:szCs w:val="28"/>
          <w:lang w:eastAsia="zh-TW"/>
        </w:rPr>
        <w:t>第四百六十一</w:t>
      </w:r>
      <w:bookmarkEnd w:id="556"/>
      <w:r w:rsidRPr="000D28EC">
        <w:rPr>
          <w:rFonts w:asciiTheme="minorBidi" w:eastAsiaTheme="minorBidi" w:hAnsiTheme="minorBidi" w:cstheme="minorBidi"/>
          <w:sz w:val="28"/>
          <w:szCs w:val="28"/>
          <w:lang w:eastAsia="zh-TW"/>
        </w:rPr>
        <w:t>條 （管理人間之連帶關係）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兩名或兩名以上之管理人共同從事管理時，管理人對本人所負之債務</w:t>
      </w:r>
      <w:r w:rsidRPr="000D28EC">
        <w:rPr>
          <w:rFonts w:asciiTheme="minorBidi" w:eastAsiaTheme="minorBidi" w:hAnsiTheme="minorBidi" w:cstheme="minorBidi" w:hint="eastAsia"/>
          <w:sz w:val="28"/>
          <w:szCs w:val="28"/>
          <w:lang w:eastAsia="zh-TW"/>
        </w:rPr>
        <w:t>為連帶債務。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7" w:name="a462"/>
      <w:r w:rsidRPr="000D28EC">
        <w:rPr>
          <w:rFonts w:asciiTheme="minorBidi" w:eastAsiaTheme="minorBidi" w:hAnsiTheme="minorBidi" w:cstheme="minorBidi"/>
          <w:sz w:val="28"/>
          <w:szCs w:val="28"/>
          <w:lang w:eastAsia="zh-TW"/>
        </w:rPr>
        <w:t>第四百六十二</w:t>
      </w:r>
      <w:bookmarkEnd w:id="557"/>
      <w:r w:rsidRPr="000D28EC">
        <w:rPr>
          <w:rFonts w:asciiTheme="minorBidi" w:eastAsiaTheme="minorBidi" w:hAnsiTheme="minorBidi" w:cstheme="minorBidi"/>
          <w:sz w:val="28"/>
          <w:szCs w:val="28"/>
          <w:lang w:eastAsia="zh-TW"/>
        </w:rPr>
        <w:t>條 （本人之義務）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一、如所從事之管理與本人之利益及其</w:t>
      </w:r>
      <w:r w:rsidRPr="000D28EC">
        <w:rPr>
          <w:rFonts w:asciiTheme="minorBidi" w:eastAsiaTheme="minorBidi" w:hAnsiTheme="minorBidi" w:cstheme="minorBidi" w:hint="eastAsia"/>
          <w:sz w:val="28"/>
          <w:szCs w:val="28"/>
          <w:lang w:eastAsia="zh-TW"/>
        </w:rPr>
        <w:t>真實或可推知之意思相符，則本人必須就管理人有依據認為必要之開支，連同自作出開支時起計之法定利息一併償還予管理人，並賠償其所受之損失。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二、如管理未按上款之規定</w:t>
      </w:r>
      <w:r w:rsidRPr="000D28EC">
        <w:rPr>
          <w:rFonts w:asciiTheme="minorBidi" w:eastAsiaTheme="minorBidi" w:hAnsiTheme="minorBidi" w:cstheme="minorBidi" w:hint="eastAsia"/>
          <w:sz w:val="28"/>
          <w:szCs w:val="28"/>
          <w:lang w:eastAsia="zh-TW"/>
        </w:rPr>
        <w:t>為之，本人僅依不當得利之規則負責，但屬下條所規定之情況除外。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8" w:name="a463"/>
      <w:r w:rsidRPr="000D28EC">
        <w:rPr>
          <w:rFonts w:asciiTheme="minorBidi" w:eastAsiaTheme="minorBidi" w:hAnsiTheme="minorBidi" w:cstheme="minorBidi"/>
          <w:sz w:val="28"/>
          <w:szCs w:val="28"/>
          <w:lang w:eastAsia="zh-TW"/>
        </w:rPr>
        <w:lastRenderedPageBreak/>
        <w:t>第四百六十三</w:t>
      </w:r>
      <w:bookmarkEnd w:id="558"/>
      <w:r w:rsidRPr="000D28EC">
        <w:rPr>
          <w:rFonts w:asciiTheme="minorBidi" w:eastAsiaTheme="minorBidi" w:hAnsiTheme="minorBidi" w:cstheme="minorBidi"/>
          <w:sz w:val="28"/>
          <w:szCs w:val="28"/>
          <w:lang w:eastAsia="zh-TW"/>
        </w:rPr>
        <w:t>條 （管理之承認）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對管理之承認，即導致放棄對因管理人過錯所造成損害之賠償請求權，並視</w:t>
      </w:r>
      <w:r w:rsidRPr="000D28EC">
        <w:rPr>
          <w:rFonts w:asciiTheme="minorBidi" w:eastAsiaTheme="minorBidi" w:hAnsiTheme="minorBidi" w:cstheme="minorBidi" w:hint="eastAsia"/>
          <w:sz w:val="28"/>
          <w:szCs w:val="28"/>
          <w:lang w:eastAsia="zh-TW"/>
        </w:rPr>
        <w:t>為承認上條第一款賦予管理人之各項權利。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59" w:name="a464"/>
      <w:r w:rsidRPr="000D28EC">
        <w:rPr>
          <w:rFonts w:asciiTheme="minorBidi" w:eastAsiaTheme="minorBidi" w:hAnsiTheme="minorBidi" w:cstheme="minorBidi"/>
          <w:sz w:val="28"/>
          <w:szCs w:val="28"/>
          <w:lang w:eastAsia="zh-TW"/>
        </w:rPr>
        <w:t>第四百六十四</w:t>
      </w:r>
      <w:bookmarkEnd w:id="559"/>
      <w:r w:rsidRPr="000D28EC">
        <w:rPr>
          <w:rFonts w:asciiTheme="minorBidi" w:eastAsiaTheme="minorBidi" w:hAnsiTheme="minorBidi" w:cstheme="minorBidi"/>
          <w:sz w:val="28"/>
          <w:szCs w:val="28"/>
          <w:lang w:eastAsia="zh-TW"/>
        </w:rPr>
        <w:t>條 （管理人之報酬）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一、管理人不因有關管理而享有收取任何報酬之權利；但有關管理行</w:t>
      </w:r>
      <w:r w:rsidRPr="000D28EC">
        <w:rPr>
          <w:rFonts w:asciiTheme="minorBidi" w:eastAsiaTheme="minorBidi" w:hAnsiTheme="minorBidi" w:cstheme="minorBidi" w:hint="eastAsia"/>
          <w:sz w:val="28"/>
          <w:szCs w:val="28"/>
          <w:lang w:eastAsia="zh-TW"/>
        </w:rPr>
        <w:t>為屬管理人所從事之職業活動範圍者除外。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二、在可收取報酬之情況下，第一千零八十四條第二款之規定適用於有關報酬之訂定。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0" w:name="a465"/>
      <w:r w:rsidRPr="000D28EC">
        <w:rPr>
          <w:rFonts w:asciiTheme="minorBidi" w:eastAsiaTheme="minorBidi" w:hAnsiTheme="minorBidi" w:cstheme="minorBidi"/>
          <w:sz w:val="28"/>
          <w:szCs w:val="28"/>
          <w:lang w:eastAsia="zh-TW"/>
        </w:rPr>
        <w:t>第四百六十五</w:t>
      </w:r>
      <w:bookmarkEnd w:id="560"/>
      <w:r w:rsidRPr="000D28EC">
        <w:rPr>
          <w:rFonts w:asciiTheme="minorBidi" w:eastAsiaTheme="minorBidi" w:hAnsiTheme="minorBidi" w:cstheme="minorBidi"/>
          <w:sz w:val="28"/>
          <w:szCs w:val="28"/>
          <w:lang w:eastAsia="zh-TW"/>
        </w:rPr>
        <w:t>條 （無權代理及無代理權之委任）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第二百六十一條之規定適用於管理人以事務本人名義所訂立之法律行</w:t>
      </w:r>
      <w:r w:rsidRPr="000D28EC">
        <w:rPr>
          <w:rFonts w:asciiTheme="minorBidi" w:eastAsiaTheme="minorBidi" w:hAnsiTheme="minorBidi" w:cstheme="minorBidi" w:hint="eastAsia"/>
          <w:sz w:val="28"/>
          <w:szCs w:val="28"/>
          <w:lang w:eastAsia="zh-TW"/>
        </w:rPr>
        <w:t>為，但不影響有關管理人與本人關係之以上各條規定之適用；如管理人以自己名義訂立法律行為，則有關無代理權之委任之規定中可適用之部分，延伸於適用該等法律行為。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1" w:name="a466"/>
      <w:r w:rsidRPr="000D28EC">
        <w:rPr>
          <w:rFonts w:asciiTheme="minorBidi" w:eastAsiaTheme="minorBidi" w:hAnsiTheme="minorBidi" w:cstheme="minorBidi"/>
          <w:sz w:val="28"/>
          <w:szCs w:val="28"/>
          <w:lang w:eastAsia="zh-TW"/>
        </w:rPr>
        <w:t>第四百六十六</w:t>
      </w:r>
      <w:bookmarkEnd w:id="561"/>
      <w:r w:rsidRPr="000D28EC">
        <w:rPr>
          <w:rFonts w:asciiTheme="minorBidi" w:eastAsiaTheme="minorBidi" w:hAnsiTheme="minorBidi" w:cstheme="minorBidi"/>
          <w:sz w:val="28"/>
          <w:szCs w:val="28"/>
          <w:lang w:eastAsia="zh-TW"/>
        </w:rPr>
        <w:t>條 （將他人事務認作本身事務之管理）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一、將他人事務認作本身事務管理者，僅於該管理被承認時方適用本節之規定；在其他情況下，該管理適用不當得利之規則，但不影響對有關情況應予適用之其他規則之適用。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二、對他人權利之侵犯，管理人有過錯者，有關民事責任之規則，適用之。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2" w:name="s4a467"/>
      <w:r w:rsidRPr="000D28EC">
        <w:rPr>
          <w:rFonts w:asciiTheme="minorBidi" w:eastAsiaTheme="minorBidi" w:hAnsiTheme="minorBidi" w:cstheme="minorBidi"/>
          <w:sz w:val="28"/>
          <w:szCs w:val="28"/>
          <w:lang w:eastAsia="zh-TW"/>
        </w:rPr>
        <w:t>第四</w:t>
      </w:r>
      <w:bookmarkEnd w:id="562"/>
      <w:r w:rsidRPr="000D28EC">
        <w:rPr>
          <w:rFonts w:asciiTheme="minorBidi" w:eastAsiaTheme="minorBidi" w:hAnsiTheme="minorBidi" w:cstheme="minorBidi"/>
          <w:sz w:val="28"/>
          <w:szCs w:val="28"/>
          <w:lang w:eastAsia="zh-TW"/>
        </w:rPr>
        <w:t>節 不當得利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3" w:name="a467"/>
      <w:r w:rsidRPr="000D28EC">
        <w:rPr>
          <w:rFonts w:asciiTheme="minorBidi" w:eastAsiaTheme="minorBidi" w:hAnsiTheme="minorBidi" w:cstheme="minorBidi"/>
          <w:sz w:val="28"/>
          <w:szCs w:val="28"/>
          <w:lang w:eastAsia="zh-TW"/>
        </w:rPr>
        <w:lastRenderedPageBreak/>
        <w:t>第四百六十七</w:t>
      </w:r>
      <w:bookmarkEnd w:id="563"/>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一、無合理原因，基於他人受有損失而得利者，有義務返還其不合理取得之利益。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二、因不當得利而須負之返還義務之標的主要係不應受領之利益、受領原因已消失之利益、或受領之預期效果終未實現之利益。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4" w:name="a468"/>
      <w:r w:rsidRPr="000D28EC">
        <w:rPr>
          <w:rFonts w:asciiTheme="minorBidi" w:eastAsiaTheme="minorBidi" w:hAnsiTheme="minorBidi" w:cstheme="minorBidi"/>
          <w:sz w:val="28"/>
          <w:szCs w:val="28"/>
          <w:lang w:eastAsia="zh-TW"/>
        </w:rPr>
        <w:t>第四百六十八</w:t>
      </w:r>
      <w:bookmarkEnd w:id="564"/>
      <w:r w:rsidRPr="000D28EC">
        <w:rPr>
          <w:rFonts w:asciiTheme="minorBidi" w:eastAsiaTheme="minorBidi" w:hAnsiTheme="minorBidi" w:cstheme="minorBidi"/>
          <w:sz w:val="28"/>
          <w:szCs w:val="28"/>
          <w:lang w:eastAsia="zh-TW"/>
        </w:rPr>
        <w:t>條 （不當得利之債之補充性）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如法律給予受損人其他獲得損害賠償或返還之途徑、法律否定返還請求權，又或法律對得利定出其他效果者，不得以不當得利要求返還。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5" w:name="a469"/>
      <w:r w:rsidRPr="000D28EC">
        <w:rPr>
          <w:rFonts w:asciiTheme="minorBidi" w:eastAsiaTheme="minorBidi" w:hAnsiTheme="minorBidi" w:cstheme="minorBidi"/>
          <w:sz w:val="28"/>
          <w:szCs w:val="28"/>
          <w:lang w:eastAsia="zh-TW"/>
        </w:rPr>
        <w:t>第四百六十九</w:t>
      </w:r>
      <w:bookmarkEnd w:id="565"/>
      <w:r w:rsidRPr="000D28EC">
        <w:rPr>
          <w:rFonts w:asciiTheme="minorBidi" w:eastAsiaTheme="minorBidi" w:hAnsiTheme="minorBidi" w:cstheme="minorBidi"/>
          <w:sz w:val="28"/>
          <w:szCs w:val="28"/>
          <w:lang w:eastAsia="zh-TW"/>
        </w:rPr>
        <w:t>條 （不</w:t>
      </w:r>
      <w:r w:rsidRPr="000D28EC">
        <w:rPr>
          <w:rFonts w:asciiTheme="minorBidi" w:eastAsiaTheme="minorBidi" w:hAnsiTheme="minorBidi" w:cstheme="minorBidi" w:hint="eastAsia"/>
          <w:sz w:val="28"/>
          <w:szCs w:val="28"/>
          <w:lang w:eastAsia="zh-TW"/>
        </w:rPr>
        <w:t>產生預定結果）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如作出給付之人在給付時明知該給付不可能</w:t>
      </w:r>
      <w:r w:rsidRPr="000D28EC">
        <w:rPr>
          <w:rFonts w:asciiTheme="minorBidi" w:eastAsiaTheme="minorBidi" w:hAnsiTheme="minorBidi" w:cstheme="minorBidi" w:hint="eastAsia"/>
          <w:sz w:val="28"/>
          <w:szCs w:val="28"/>
          <w:lang w:eastAsia="zh-TW"/>
        </w:rPr>
        <w:t>產生預定結果，或作出給付之人作出違背善意之行為阻礙該結果之產生</w:t>
      </w:r>
      <w:r w:rsidRPr="000D28EC">
        <w:rPr>
          <w:rFonts w:asciiTheme="minorBidi" w:eastAsiaTheme="minorBidi" w:hAnsiTheme="minorBidi" w:cstheme="minorBidi"/>
          <w:sz w:val="28"/>
          <w:szCs w:val="28"/>
          <w:lang w:eastAsia="zh-TW"/>
        </w:rPr>
        <w:t>者，亦不得以不當得利要求返還。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6" w:name="a470"/>
      <w:r w:rsidRPr="000D28EC">
        <w:rPr>
          <w:rFonts w:asciiTheme="minorBidi" w:eastAsiaTheme="minorBidi" w:hAnsiTheme="minorBidi" w:cstheme="minorBidi"/>
          <w:sz w:val="28"/>
          <w:szCs w:val="28"/>
          <w:lang w:eastAsia="zh-TW"/>
        </w:rPr>
        <w:t>第四百七十</w:t>
      </w:r>
      <w:bookmarkEnd w:id="566"/>
      <w:r w:rsidRPr="000D28EC">
        <w:rPr>
          <w:rFonts w:asciiTheme="minorBidi" w:eastAsiaTheme="minorBidi" w:hAnsiTheme="minorBidi" w:cstheme="minorBidi"/>
          <w:sz w:val="28"/>
          <w:szCs w:val="28"/>
          <w:lang w:eastAsia="zh-TW"/>
        </w:rPr>
        <w:t>條 （不當給付之請求返還）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為履行債務而作出給付，但在給付時該債務已不存在者，得請求返還所作出之給付，但不影響有關自然債務之規定之適用。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二、債務人向第三人作出之給付，在</w:t>
      </w:r>
      <w:r w:rsidRPr="000D28EC">
        <w:rPr>
          <w:rFonts w:asciiTheme="minorBidi" w:eastAsiaTheme="minorBidi" w:hAnsiTheme="minorBidi" w:cstheme="minorBidi" w:hint="eastAsia"/>
          <w:sz w:val="28"/>
          <w:szCs w:val="28"/>
          <w:lang w:eastAsia="zh-TW"/>
        </w:rPr>
        <w:t>尚未按第七百六十條之規定使原債務獲解除時，債務人得請求返還之。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三、因可宥恕之錯誤而在債務到期前作出給付者，僅可請求返還債權人因債務之提前履行而得之利益。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7" w:name="a471"/>
      <w:r w:rsidRPr="000D28EC">
        <w:rPr>
          <w:rFonts w:asciiTheme="minorBidi" w:eastAsiaTheme="minorBidi" w:hAnsiTheme="minorBidi" w:cstheme="minorBidi"/>
          <w:sz w:val="28"/>
          <w:szCs w:val="28"/>
          <w:lang w:eastAsia="zh-TW"/>
        </w:rPr>
        <w:lastRenderedPageBreak/>
        <w:t>第四百七十一</w:t>
      </w:r>
      <w:bookmarkEnd w:id="567"/>
      <w:r w:rsidRPr="000D28EC">
        <w:rPr>
          <w:rFonts w:asciiTheme="minorBidi" w:eastAsiaTheme="minorBidi" w:hAnsiTheme="minorBidi" w:cstheme="minorBidi"/>
          <w:sz w:val="28"/>
          <w:szCs w:val="28"/>
          <w:lang w:eastAsia="zh-TW"/>
        </w:rPr>
        <w:t>條 （將他人債務認作本身債務而作之履行）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因可宥恕之錯誤而將他人債務認作本身債務予以履行者，享有返還請求權；但債權人因不知悉作出給付之人之錯誤，以致已不擁有債權憑證或債權擔保、任其權利時效完成或失效或在債務人或保證人仍有償還能力時未行使其權利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二、作出給付之人無返還請求權者，代位取得債權人之各項權利。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8" w:name="a472"/>
      <w:r w:rsidRPr="000D28EC">
        <w:rPr>
          <w:rFonts w:asciiTheme="minorBidi" w:eastAsiaTheme="minorBidi" w:hAnsiTheme="minorBidi" w:cstheme="minorBidi"/>
          <w:sz w:val="28"/>
          <w:szCs w:val="28"/>
          <w:lang w:eastAsia="zh-TW"/>
        </w:rPr>
        <w:t>第四百七十二</w:t>
      </w:r>
      <w:bookmarkEnd w:id="568"/>
      <w:r w:rsidRPr="000D28EC">
        <w:rPr>
          <w:rFonts w:asciiTheme="minorBidi" w:eastAsiaTheme="minorBidi" w:hAnsiTheme="minorBidi" w:cstheme="minorBidi"/>
          <w:sz w:val="28"/>
          <w:szCs w:val="28"/>
          <w:lang w:eastAsia="zh-TW"/>
        </w:rPr>
        <w:t>條 （誤認自己必須履行他人之債務而作之履行）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一人因誤認自己必須履行某人之債務而</w:t>
      </w:r>
      <w:r w:rsidRPr="000D28EC">
        <w:rPr>
          <w:rFonts w:asciiTheme="minorBidi" w:eastAsiaTheme="minorBidi" w:hAnsiTheme="minorBidi" w:cstheme="minorBidi" w:hint="eastAsia"/>
          <w:sz w:val="28"/>
          <w:szCs w:val="28"/>
          <w:lang w:eastAsia="zh-TW"/>
        </w:rPr>
        <w:t>為該人履行債務者，對債權人不享有返還請求權，而僅有權要求已獲解除債務之人返還其不合理收受之利益；但債權人在受領給付時明知該錯誤存在者除外。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69" w:name="a473"/>
      <w:r w:rsidRPr="000D28EC">
        <w:rPr>
          <w:rFonts w:asciiTheme="minorBidi" w:eastAsiaTheme="minorBidi" w:hAnsiTheme="minorBidi" w:cstheme="minorBidi"/>
          <w:sz w:val="28"/>
          <w:szCs w:val="28"/>
          <w:lang w:eastAsia="zh-TW"/>
        </w:rPr>
        <w:t>第四百七十三</w:t>
      </w:r>
      <w:bookmarkEnd w:id="569"/>
      <w:r w:rsidRPr="000D28EC">
        <w:rPr>
          <w:rFonts w:asciiTheme="minorBidi" w:eastAsiaTheme="minorBidi" w:hAnsiTheme="minorBidi" w:cstheme="minorBidi"/>
          <w:sz w:val="28"/>
          <w:szCs w:val="28"/>
          <w:lang w:eastAsia="zh-TW"/>
        </w:rPr>
        <w:t>條 （返還義務之標的）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一、基於不當得利而</w:t>
      </w:r>
      <w:r w:rsidRPr="000D28EC">
        <w:rPr>
          <w:rFonts w:asciiTheme="minorBidi" w:eastAsiaTheme="minorBidi" w:hAnsiTheme="minorBidi" w:cstheme="minorBidi" w:hint="eastAsia"/>
          <w:sz w:val="28"/>
          <w:szCs w:val="28"/>
          <w:lang w:eastAsia="zh-TW"/>
        </w:rPr>
        <w:t>產生之返還義務之內容，包括因受損人之損失而取得之全部所得；如不可能返還原物，則返還其價額。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二、返還之義務，不得超出在下條兩項所指任一事實出現之日之受益限度。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0" w:name="a474"/>
      <w:r w:rsidRPr="000D28EC">
        <w:rPr>
          <w:rFonts w:asciiTheme="minorBidi" w:eastAsiaTheme="minorBidi" w:hAnsiTheme="minorBidi" w:cstheme="minorBidi"/>
          <w:sz w:val="28"/>
          <w:szCs w:val="28"/>
          <w:lang w:eastAsia="zh-TW"/>
        </w:rPr>
        <w:t>第四百七十四</w:t>
      </w:r>
      <w:bookmarkEnd w:id="570"/>
      <w:r w:rsidRPr="000D28EC">
        <w:rPr>
          <w:rFonts w:asciiTheme="minorBidi" w:eastAsiaTheme="minorBidi" w:hAnsiTheme="minorBidi" w:cstheme="minorBidi"/>
          <w:sz w:val="28"/>
          <w:szCs w:val="28"/>
          <w:lang w:eastAsia="zh-TW"/>
        </w:rPr>
        <w:t>條 （義務之加重）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出現以下任一情況後，受益人</w:t>
      </w:r>
      <w:r w:rsidRPr="000D28EC">
        <w:rPr>
          <w:rFonts w:asciiTheme="minorBidi" w:eastAsiaTheme="minorBidi" w:hAnsiTheme="minorBidi" w:cstheme="minorBidi" w:hint="eastAsia"/>
          <w:sz w:val="28"/>
          <w:szCs w:val="28"/>
          <w:lang w:eastAsia="zh-TW"/>
        </w:rPr>
        <w:t>尚須對因其過錯而導致之物之滅失或毀損、因其過錯而未收取之孳息及受損人有權獲得之款項之法定利息負責：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受益人被法院傳喚返還；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受益人知悉其得利欠缺原因，又或知悉有關給付不</w:t>
      </w:r>
      <w:r w:rsidRPr="000D28EC">
        <w:rPr>
          <w:rFonts w:asciiTheme="minorBidi" w:eastAsiaTheme="minorBidi" w:hAnsiTheme="minorBidi" w:cstheme="minorBidi" w:hint="eastAsia"/>
          <w:sz w:val="28"/>
          <w:szCs w:val="28"/>
          <w:lang w:eastAsia="zh-TW"/>
        </w:rPr>
        <w:t>產生預期效果。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1" w:name="a475"/>
      <w:r w:rsidRPr="000D28EC">
        <w:rPr>
          <w:rFonts w:asciiTheme="minorBidi" w:eastAsiaTheme="minorBidi" w:hAnsiTheme="minorBidi" w:cstheme="minorBidi"/>
          <w:sz w:val="28"/>
          <w:szCs w:val="28"/>
          <w:lang w:eastAsia="zh-TW"/>
        </w:rPr>
        <w:t>第四百七十五</w:t>
      </w:r>
      <w:bookmarkEnd w:id="571"/>
      <w:r w:rsidRPr="000D28EC">
        <w:rPr>
          <w:rFonts w:asciiTheme="minorBidi" w:eastAsiaTheme="minorBidi" w:hAnsiTheme="minorBidi" w:cstheme="minorBidi"/>
          <w:sz w:val="28"/>
          <w:szCs w:val="28"/>
          <w:lang w:eastAsia="zh-TW"/>
        </w:rPr>
        <w:t>條 （無償轉讓情況下之返還義務）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一、如受益人已將應返還之物無償轉讓他人，則取得該物之人必須代受益人作出返還，但僅以其本身所受利益</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二、然而，如轉讓係在出現上條所指之任一事實後作出，則轉讓人須按該條之規定負責，而取得該物之人屬惡意者，亦按同一規定負責。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2" w:name="a476"/>
      <w:r w:rsidRPr="000D28EC">
        <w:rPr>
          <w:rFonts w:asciiTheme="minorBidi" w:eastAsiaTheme="minorBidi" w:hAnsiTheme="minorBidi" w:cstheme="minorBidi"/>
          <w:sz w:val="28"/>
          <w:szCs w:val="28"/>
          <w:lang w:eastAsia="zh-TW"/>
        </w:rPr>
        <w:t>第四百七十六</w:t>
      </w:r>
      <w:bookmarkEnd w:id="572"/>
      <w:r w:rsidRPr="000D28EC">
        <w:rPr>
          <w:rFonts w:asciiTheme="minorBidi" w:eastAsiaTheme="minorBidi" w:hAnsiTheme="minorBidi" w:cstheme="minorBidi"/>
          <w:sz w:val="28"/>
          <w:szCs w:val="28"/>
          <w:lang w:eastAsia="zh-TW"/>
        </w:rPr>
        <w:t>條 （時效）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因不當得利而</w:t>
      </w:r>
      <w:r w:rsidRPr="000D28EC">
        <w:rPr>
          <w:rFonts w:asciiTheme="minorBidi" w:eastAsiaTheme="minorBidi" w:hAnsiTheme="minorBidi" w:cstheme="minorBidi" w:hint="eastAsia"/>
          <w:sz w:val="28"/>
          <w:szCs w:val="28"/>
          <w:lang w:eastAsia="zh-TW"/>
        </w:rPr>
        <w:t>產生之返還請求權，自債權人獲悉或應已獲悉其擁有該請求權及應負責任之人之日起經過三年時效完成，但不影響自受益時起已經過有關期間而完成之一般時效。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3" w:name="s5a477"/>
      <w:r w:rsidRPr="000D28EC">
        <w:rPr>
          <w:rFonts w:asciiTheme="minorBidi" w:eastAsiaTheme="minorBidi" w:hAnsiTheme="minorBidi" w:cstheme="minorBidi"/>
          <w:sz w:val="28"/>
          <w:szCs w:val="28"/>
          <w:lang w:eastAsia="zh-TW"/>
        </w:rPr>
        <w:t>第五</w:t>
      </w:r>
      <w:bookmarkEnd w:id="573"/>
      <w:r w:rsidRPr="000D28EC">
        <w:rPr>
          <w:rFonts w:asciiTheme="minorBidi" w:eastAsiaTheme="minorBidi" w:hAnsiTheme="minorBidi" w:cstheme="minorBidi"/>
          <w:sz w:val="28"/>
          <w:szCs w:val="28"/>
          <w:lang w:eastAsia="zh-TW"/>
        </w:rPr>
        <w:t>節 民事責任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4" w:name="ss1a477"/>
      <w:r w:rsidRPr="000D28EC">
        <w:rPr>
          <w:rFonts w:asciiTheme="minorBidi" w:eastAsiaTheme="minorBidi" w:hAnsiTheme="minorBidi" w:cstheme="minorBidi"/>
          <w:sz w:val="28"/>
          <w:szCs w:val="28"/>
          <w:lang w:eastAsia="zh-TW"/>
        </w:rPr>
        <w:t>第一分</w:t>
      </w:r>
      <w:bookmarkEnd w:id="574"/>
      <w:r w:rsidRPr="000D28EC">
        <w:rPr>
          <w:rFonts w:asciiTheme="minorBidi" w:eastAsiaTheme="minorBidi" w:hAnsiTheme="minorBidi" w:cstheme="minorBidi"/>
          <w:sz w:val="28"/>
          <w:szCs w:val="28"/>
          <w:lang w:eastAsia="zh-TW"/>
        </w:rPr>
        <w:t>節 因不法事實所生之責任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5" w:name="a477"/>
      <w:r w:rsidRPr="000D28EC">
        <w:rPr>
          <w:rFonts w:asciiTheme="minorBidi" w:eastAsiaTheme="minorBidi" w:hAnsiTheme="minorBidi" w:cstheme="minorBidi"/>
          <w:sz w:val="28"/>
          <w:szCs w:val="28"/>
          <w:lang w:eastAsia="zh-TW"/>
        </w:rPr>
        <w:t>第四百七十七</w:t>
      </w:r>
      <w:bookmarkEnd w:id="575"/>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一、因故意或過失不法侵犯他人權利或違反旨在保護他人利益之任何法律規定者，有義務就其侵犯或違反所造成之損害向受害人作出損害賠償。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二、不取決於有無過錯之損害賠償義務，僅在法律規定之情況下方存在。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6" w:name="a478"/>
      <w:r w:rsidRPr="000D28EC">
        <w:rPr>
          <w:rFonts w:asciiTheme="minorBidi" w:eastAsiaTheme="minorBidi" w:hAnsiTheme="minorBidi" w:cstheme="minorBidi"/>
          <w:sz w:val="28"/>
          <w:szCs w:val="28"/>
          <w:lang w:eastAsia="zh-TW"/>
        </w:rPr>
        <w:t>第四百七十八</w:t>
      </w:r>
      <w:bookmarkEnd w:id="576"/>
      <w:r w:rsidRPr="000D28EC">
        <w:rPr>
          <w:rFonts w:asciiTheme="minorBidi" w:eastAsiaTheme="minorBidi" w:hAnsiTheme="minorBidi" w:cstheme="minorBidi"/>
          <w:sz w:val="28"/>
          <w:szCs w:val="28"/>
          <w:lang w:eastAsia="zh-TW"/>
        </w:rPr>
        <w:t>條 （建議、提議或資訊）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一、給予單純建議、提議或資訊之人，即使其本身有過失，亦無須負責。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二、然而，如上款所指之人已表示承擔因損害而</w:t>
      </w:r>
      <w:r w:rsidRPr="000D28EC">
        <w:rPr>
          <w:rFonts w:asciiTheme="minorBidi" w:eastAsiaTheme="minorBidi" w:hAnsiTheme="minorBidi" w:cstheme="minorBidi" w:hint="eastAsia"/>
          <w:sz w:val="28"/>
          <w:szCs w:val="28"/>
          <w:lang w:eastAsia="zh-TW"/>
        </w:rPr>
        <w:t>產生之責任，或在法律上有義務給予有關建議、提議或資訊且在行事中有過失或損害意圖，又或該人之行為構成可處罰之事實，則有義務作出損害賠償。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7" w:name="a479"/>
      <w:r w:rsidRPr="000D28EC">
        <w:rPr>
          <w:rFonts w:asciiTheme="minorBidi" w:eastAsiaTheme="minorBidi" w:hAnsiTheme="minorBidi" w:cstheme="minorBidi"/>
          <w:sz w:val="28"/>
          <w:szCs w:val="28"/>
          <w:lang w:eastAsia="zh-TW"/>
        </w:rPr>
        <w:t>第四百七十九</w:t>
      </w:r>
      <w:bookmarkEnd w:id="577"/>
      <w:r w:rsidRPr="000D28EC">
        <w:rPr>
          <w:rFonts w:asciiTheme="minorBidi" w:eastAsiaTheme="minorBidi" w:hAnsiTheme="minorBidi" w:cstheme="minorBidi"/>
          <w:sz w:val="28"/>
          <w:szCs w:val="28"/>
          <w:lang w:eastAsia="zh-TW"/>
        </w:rPr>
        <w:t>條 （不作</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基於法律或法律行</w:t>
      </w:r>
      <w:r w:rsidRPr="000D28EC">
        <w:rPr>
          <w:rFonts w:asciiTheme="minorBidi" w:eastAsiaTheme="minorBidi" w:hAnsiTheme="minorBidi" w:cstheme="minorBidi" w:hint="eastAsia"/>
          <w:sz w:val="28"/>
          <w:szCs w:val="28"/>
          <w:lang w:eastAsia="zh-TW"/>
        </w:rPr>
        <w:t>為，有義務為一行為而不為時，單純不作為在符合其他法定要件下即產生彌補損害之義務。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8" w:name="a480"/>
      <w:r w:rsidRPr="000D28EC">
        <w:rPr>
          <w:rFonts w:asciiTheme="minorBidi" w:eastAsiaTheme="minorBidi" w:hAnsiTheme="minorBidi" w:cstheme="minorBidi"/>
          <w:sz w:val="28"/>
          <w:szCs w:val="28"/>
          <w:lang w:eastAsia="zh-TW"/>
        </w:rPr>
        <w:t>第四百八十</w:t>
      </w:r>
      <w:bookmarkEnd w:id="578"/>
      <w:r w:rsidRPr="000D28EC">
        <w:rPr>
          <w:rFonts w:asciiTheme="minorBidi" w:eastAsiaTheme="minorBidi" w:hAnsiTheme="minorBidi" w:cstheme="minorBidi"/>
          <w:sz w:val="28"/>
          <w:szCs w:val="28"/>
          <w:lang w:eastAsia="zh-TW"/>
        </w:rPr>
        <w:t>條 （過錯）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一、侵害人之過錯由受害人證明，但屬法律推定有過錯之情況除外。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二、在無其他法定標準之情況下，過錯須按每一具體情況以對善良家父之注意要求予以認定。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79" w:name="a481"/>
      <w:r w:rsidRPr="000D28EC">
        <w:rPr>
          <w:rFonts w:asciiTheme="minorBidi" w:eastAsiaTheme="minorBidi" w:hAnsiTheme="minorBidi" w:cstheme="minorBidi"/>
          <w:sz w:val="28"/>
          <w:szCs w:val="28"/>
          <w:lang w:eastAsia="zh-TW"/>
        </w:rPr>
        <w:t>第四百八十一</w:t>
      </w:r>
      <w:bookmarkEnd w:id="579"/>
      <w:r w:rsidRPr="000D28EC">
        <w:rPr>
          <w:rFonts w:asciiTheme="minorBidi" w:eastAsiaTheme="minorBidi" w:hAnsiTheme="minorBidi" w:cstheme="minorBidi"/>
          <w:sz w:val="28"/>
          <w:szCs w:val="28"/>
          <w:lang w:eastAsia="zh-TW"/>
        </w:rPr>
        <w:t>條 （可歸責性）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一、在損害事實發生時基於任何原因而無理解能力或無意欲能力之人，無須對該損害事實之後果負責；但行</w:t>
      </w:r>
      <w:r w:rsidRPr="000D28EC">
        <w:rPr>
          <w:rFonts w:asciiTheme="minorBidi" w:eastAsiaTheme="minorBidi" w:hAnsiTheme="minorBidi" w:cstheme="minorBidi" w:hint="eastAsia"/>
          <w:sz w:val="28"/>
          <w:szCs w:val="28"/>
          <w:lang w:eastAsia="zh-TW"/>
        </w:rPr>
        <w:t>為人因過錯而使自己暫時處於該狀態者除外。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二、未滿七歲之人及因精神失常而成</w:t>
      </w:r>
      <w:r w:rsidRPr="000D28EC">
        <w:rPr>
          <w:rFonts w:asciiTheme="minorBidi" w:eastAsiaTheme="minorBidi" w:hAnsiTheme="minorBidi" w:cstheme="minorBidi" w:hint="eastAsia"/>
          <w:sz w:val="28"/>
          <w:szCs w:val="28"/>
          <w:lang w:eastAsia="zh-TW"/>
        </w:rPr>
        <w:t>為禁治產之人，推定為不可歸責者。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0" w:name="a482"/>
      <w:r w:rsidRPr="000D28EC">
        <w:rPr>
          <w:rFonts w:asciiTheme="minorBidi" w:eastAsiaTheme="minorBidi" w:hAnsiTheme="minorBidi" w:cstheme="minorBidi"/>
          <w:sz w:val="28"/>
          <w:szCs w:val="28"/>
          <w:lang w:eastAsia="zh-TW"/>
        </w:rPr>
        <w:t>第四百八十二</w:t>
      </w:r>
      <w:bookmarkEnd w:id="580"/>
      <w:r w:rsidRPr="000D28EC">
        <w:rPr>
          <w:rFonts w:asciiTheme="minorBidi" w:eastAsiaTheme="minorBidi" w:hAnsiTheme="minorBidi" w:cstheme="minorBidi"/>
          <w:sz w:val="28"/>
          <w:szCs w:val="28"/>
          <w:lang w:eastAsia="zh-TW"/>
        </w:rPr>
        <w:t>條 （由不可歸責者作出之損害賠償）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一、如侵害行</w:t>
      </w:r>
      <w:r w:rsidRPr="000D28EC">
        <w:rPr>
          <w:rFonts w:asciiTheme="minorBidi" w:eastAsiaTheme="minorBidi" w:hAnsiTheme="minorBidi" w:cstheme="minorBidi" w:hint="eastAsia"/>
          <w:sz w:val="28"/>
          <w:szCs w:val="28"/>
          <w:lang w:eastAsia="zh-TW"/>
        </w:rPr>
        <w:t>為由不可歸責者作出，且損害不可能從負責管束不可歸責者之人獲得適當彌補者，即可按衡平原則判不可歸責者彌補全部或部分之損害。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二、然而，計算損害賠償時，不得剝奪不可歸責者按其狀況及條件而被界定之生活所需，亦不得剝奪其履行法定扶養義務之必要資源。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1" w:name="a483"/>
      <w:r w:rsidRPr="000D28EC">
        <w:rPr>
          <w:rFonts w:asciiTheme="minorBidi" w:eastAsiaTheme="minorBidi" w:hAnsiTheme="minorBidi" w:cstheme="minorBidi"/>
          <w:sz w:val="28"/>
          <w:szCs w:val="28"/>
          <w:lang w:eastAsia="zh-TW"/>
        </w:rPr>
        <w:t>第四百八十三</w:t>
      </w:r>
      <w:bookmarkEnd w:id="581"/>
      <w:r w:rsidRPr="000D28EC">
        <w:rPr>
          <w:rFonts w:asciiTheme="minorBidi" w:eastAsiaTheme="minorBidi" w:hAnsiTheme="minorBidi" w:cstheme="minorBidi"/>
          <w:sz w:val="28"/>
          <w:szCs w:val="28"/>
          <w:lang w:eastAsia="zh-TW"/>
        </w:rPr>
        <w:t>條 （行</w:t>
      </w:r>
      <w:r w:rsidRPr="000D28EC">
        <w:rPr>
          <w:rFonts w:asciiTheme="minorBidi" w:eastAsiaTheme="minorBidi" w:hAnsiTheme="minorBidi" w:cstheme="minorBidi" w:hint="eastAsia"/>
          <w:sz w:val="28"/>
          <w:szCs w:val="28"/>
          <w:lang w:eastAsia="zh-TW"/>
        </w:rPr>
        <w:t>為人、教唆人及幫助人之責任）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不法行</w:t>
      </w:r>
      <w:r w:rsidRPr="000D28EC">
        <w:rPr>
          <w:rFonts w:asciiTheme="minorBidi" w:eastAsiaTheme="minorBidi" w:hAnsiTheme="minorBidi" w:cstheme="minorBidi" w:hint="eastAsia"/>
          <w:sz w:val="28"/>
          <w:szCs w:val="28"/>
          <w:lang w:eastAsia="zh-TW"/>
        </w:rPr>
        <w:t>為之行為人、教唆人或幫助人有數人者，各人均須對所造成之損害負責。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2" w:name="a484"/>
      <w:r w:rsidRPr="000D28EC">
        <w:rPr>
          <w:rFonts w:asciiTheme="minorBidi" w:eastAsiaTheme="minorBidi" w:hAnsiTheme="minorBidi" w:cstheme="minorBidi"/>
          <w:sz w:val="28"/>
          <w:szCs w:val="28"/>
          <w:lang w:eastAsia="zh-TW"/>
        </w:rPr>
        <w:t>第四百八十四</w:t>
      </w:r>
      <w:bookmarkEnd w:id="582"/>
      <w:r w:rsidRPr="000D28EC">
        <w:rPr>
          <w:rFonts w:asciiTheme="minorBidi" w:eastAsiaTheme="minorBidi" w:hAnsiTheme="minorBidi" w:cstheme="minorBidi"/>
          <w:sz w:val="28"/>
          <w:szCs w:val="28"/>
          <w:lang w:eastAsia="zh-TW"/>
        </w:rPr>
        <w:t>條 （有管束他人義務之人之責任）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基於法律或法律行</w:t>
      </w:r>
      <w:r w:rsidRPr="000D28EC">
        <w:rPr>
          <w:rFonts w:asciiTheme="minorBidi" w:eastAsiaTheme="minorBidi" w:hAnsiTheme="minorBidi" w:cstheme="minorBidi" w:hint="eastAsia"/>
          <w:sz w:val="28"/>
          <w:szCs w:val="28"/>
          <w:lang w:eastAsia="zh-TW"/>
        </w:rPr>
        <w:t>為而對自然無能力人負有管束義務之人，須</w:t>
      </w:r>
      <w:r w:rsidRPr="000D28EC">
        <w:rPr>
          <w:rFonts w:asciiTheme="minorBidi" w:eastAsiaTheme="minorBidi" w:hAnsiTheme="minorBidi" w:cstheme="minorBidi"/>
          <w:sz w:val="28"/>
          <w:szCs w:val="28"/>
          <w:lang w:eastAsia="zh-TW"/>
        </w:rPr>
        <w:t>就該自然無能力人對第三人所造成之損害負責；但證明其已履行管束義務，又或證明即使已履行管束義務而損害仍會發生者除外。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3" w:name="a485"/>
      <w:r w:rsidRPr="000D28EC">
        <w:rPr>
          <w:rFonts w:asciiTheme="minorBidi" w:eastAsiaTheme="minorBidi" w:hAnsiTheme="minorBidi" w:cstheme="minorBidi"/>
          <w:sz w:val="28"/>
          <w:szCs w:val="28"/>
          <w:lang w:eastAsia="zh-TW"/>
        </w:rPr>
        <w:t>第四百八十五</w:t>
      </w:r>
      <w:bookmarkEnd w:id="583"/>
      <w:r w:rsidRPr="000D28EC">
        <w:rPr>
          <w:rFonts w:asciiTheme="minorBidi" w:eastAsiaTheme="minorBidi" w:hAnsiTheme="minorBidi" w:cstheme="minorBidi"/>
          <w:sz w:val="28"/>
          <w:szCs w:val="28"/>
          <w:lang w:eastAsia="zh-TW"/>
        </w:rPr>
        <w:t>條 （由樓宇或其他工作物造成之損害）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樓宇或其他工作物因建造上之瑕疵、保存上出現缺陷而全部或部分倒塌者，該樓宇或工作物之所有人或占有人須對由此而造成之損害負責；但證明其本身無過錯，又或證明即使已盡應有之注意義務亦不能避免該等損害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二、基於法律或法律行</w:t>
      </w:r>
      <w:r w:rsidRPr="000D28EC">
        <w:rPr>
          <w:rFonts w:asciiTheme="minorBidi" w:eastAsiaTheme="minorBidi" w:hAnsiTheme="minorBidi" w:cstheme="minorBidi" w:hint="eastAsia"/>
          <w:sz w:val="28"/>
          <w:szCs w:val="28"/>
          <w:lang w:eastAsia="zh-TW"/>
        </w:rPr>
        <w:t>為而對樓宇或工作物負有保存義務之人，須代該樓宇或工作物之所有人或占有人對完全因保存上出現缺陷而造成之損害負責。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4" w:name="a486"/>
      <w:r w:rsidRPr="000D28EC">
        <w:rPr>
          <w:rFonts w:asciiTheme="minorBidi" w:eastAsiaTheme="minorBidi" w:hAnsiTheme="minorBidi" w:cstheme="minorBidi"/>
          <w:sz w:val="28"/>
          <w:szCs w:val="28"/>
          <w:lang w:eastAsia="zh-TW"/>
        </w:rPr>
        <w:t>第四百八十六</w:t>
      </w:r>
      <w:bookmarkEnd w:id="584"/>
      <w:r w:rsidRPr="000D28EC">
        <w:rPr>
          <w:rFonts w:asciiTheme="minorBidi" w:eastAsiaTheme="minorBidi" w:hAnsiTheme="minorBidi" w:cstheme="minorBidi"/>
          <w:sz w:val="28"/>
          <w:szCs w:val="28"/>
          <w:lang w:eastAsia="zh-TW"/>
        </w:rPr>
        <w:t>條 （由物、動物或活動造成之損害）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一、管領動</w:t>
      </w:r>
      <w:r w:rsidRPr="000D28EC">
        <w:rPr>
          <w:rFonts w:asciiTheme="minorBidi" w:eastAsiaTheme="minorBidi" w:hAnsiTheme="minorBidi" w:cstheme="minorBidi" w:hint="eastAsia"/>
          <w:sz w:val="28"/>
          <w:szCs w:val="28"/>
          <w:lang w:eastAsia="zh-TW"/>
        </w:rPr>
        <w:t>產或不動產並對之負有看管義務之人，以及對任何動物負有管束義務之人，須對其看管之物或管束之動物所造成之損害負責；但證明其本身無過錯，又或證明即使在其無過錯之情況下損害仍會發生者除外。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二、在從事基於本身性質或所使用方法之性質而具有危險性之活動中，造成他人受損害者，有義務彌補該等損害；但證明其已採取按當時情況須採取之各種措施以預防損害之發生者除外。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三、上款之規定，不適用於因陸上交通事故而</w:t>
      </w:r>
      <w:r w:rsidRPr="000D28EC">
        <w:rPr>
          <w:rFonts w:asciiTheme="minorBidi" w:eastAsiaTheme="minorBidi" w:hAnsiTheme="minorBidi" w:cstheme="minorBidi" w:hint="eastAsia"/>
          <w:sz w:val="28"/>
          <w:szCs w:val="28"/>
          <w:lang w:eastAsia="zh-TW"/>
        </w:rPr>
        <w:t>產生之民事責任，但有關活動或其所使用之方法，與陸上通行時通常出現之危險相比具特別及更高之危險性者除外。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5" w:name="a487"/>
      <w:r w:rsidRPr="000D28EC">
        <w:rPr>
          <w:rFonts w:asciiTheme="minorBidi" w:eastAsiaTheme="minorBidi" w:hAnsiTheme="minorBidi" w:cstheme="minorBidi"/>
          <w:sz w:val="28"/>
          <w:szCs w:val="28"/>
          <w:lang w:eastAsia="zh-TW"/>
        </w:rPr>
        <w:t>第四百八十七</w:t>
      </w:r>
      <w:bookmarkEnd w:id="585"/>
      <w:r w:rsidRPr="000D28EC">
        <w:rPr>
          <w:rFonts w:asciiTheme="minorBidi" w:eastAsiaTheme="minorBidi" w:hAnsiTheme="minorBidi" w:cstheme="minorBidi"/>
          <w:sz w:val="28"/>
          <w:szCs w:val="28"/>
          <w:lang w:eastAsia="zh-TW"/>
        </w:rPr>
        <w:t>條 （過失情況下損害賠償之縮減）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責任因過失而生者，得按衡平原則以低於所生損害之金額定出損害賠償，只要按行</w:t>
      </w:r>
      <w:r w:rsidRPr="000D28EC">
        <w:rPr>
          <w:rFonts w:asciiTheme="minorBidi" w:eastAsiaTheme="minorBidi" w:hAnsiTheme="minorBidi" w:cstheme="minorBidi" w:hint="eastAsia"/>
          <w:sz w:val="28"/>
          <w:szCs w:val="28"/>
          <w:lang w:eastAsia="zh-TW"/>
        </w:rPr>
        <w:t>為人之過錯程度、行為人與受害人之經濟狀況及有關事件之其他情況認為此屬合理者。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6" w:name="a488"/>
      <w:r w:rsidRPr="000D28EC">
        <w:rPr>
          <w:rFonts w:asciiTheme="minorBidi" w:eastAsiaTheme="minorBidi" w:hAnsiTheme="minorBidi" w:cstheme="minorBidi"/>
          <w:sz w:val="28"/>
          <w:szCs w:val="28"/>
          <w:lang w:eastAsia="zh-TW"/>
        </w:rPr>
        <w:t>第四百八十八</w:t>
      </w:r>
      <w:bookmarkEnd w:id="586"/>
      <w:r w:rsidRPr="000D28EC">
        <w:rPr>
          <w:rFonts w:asciiTheme="minorBidi" w:eastAsiaTheme="minorBidi" w:hAnsiTheme="minorBidi" w:cstheme="minorBidi"/>
          <w:sz w:val="28"/>
          <w:szCs w:val="28"/>
          <w:lang w:eastAsia="zh-TW"/>
        </w:rPr>
        <w:t>條 （因死亡或身體傷害而對第三人之損害賠償）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一、侵害他人致死時，應負責任之人有義務賠償</w:t>
      </w:r>
      <w:r w:rsidRPr="000D28EC">
        <w:rPr>
          <w:rFonts w:asciiTheme="minorBidi" w:eastAsiaTheme="minorBidi" w:hAnsiTheme="minorBidi" w:cstheme="minorBidi" w:hint="eastAsia"/>
          <w:sz w:val="28"/>
          <w:szCs w:val="28"/>
          <w:lang w:eastAsia="zh-TW"/>
        </w:rPr>
        <w:t>為救助受害人所作之開支及其他一切開支，喪葬費亦不例外。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二、在上述情況及其他傷害身體之情況下，救助受害人之人、醫療場所、醫生，又或參與治療或扶助受害人之人或實體，均有權獲得損害賠償。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三、可要求受害人扶養之人，或由受害人因履行自然債務而扶養之人，亦有權獲得損害賠償。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7" w:name="a489"/>
      <w:r w:rsidRPr="000D28EC">
        <w:rPr>
          <w:rFonts w:asciiTheme="minorBidi" w:eastAsiaTheme="minorBidi" w:hAnsiTheme="minorBidi" w:cstheme="minorBidi"/>
          <w:sz w:val="28"/>
          <w:szCs w:val="28"/>
          <w:lang w:eastAsia="zh-TW"/>
        </w:rPr>
        <w:lastRenderedPageBreak/>
        <w:t>第四百八十九</w:t>
      </w:r>
      <w:bookmarkEnd w:id="587"/>
      <w:r w:rsidRPr="000D28EC">
        <w:rPr>
          <w:rFonts w:asciiTheme="minorBidi" w:eastAsiaTheme="minorBidi" w:hAnsiTheme="minorBidi" w:cstheme="minorBidi"/>
          <w:sz w:val="28"/>
          <w:szCs w:val="28"/>
          <w:lang w:eastAsia="zh-TW"/>
        </w:rPr>
        <w:t>條 （非財</w:t>
      </w:r>
      <w:r w:rsidRPr="000D28EC">
        <w:rPr>
          <w:rFonts w:asciiTheme="minorBidi" w:eastAsiaTheme="minorBidi" w:hAnsiTheme="minorBidi" w:cstheme="minorBidi" w:hint="eastAsia"/>
          <w:sz w:val="28"/>
          <w:szCs w:val="28"/>
          <w:lang w:eastAsia="zh-TW"/>
        </w:rPr>
        <w:t>產之損害）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一、在定出損害賠償時，應考慮非財</w:t>
      </w:r>
      <w:r w:rsidRPr="000D28EC">
        <w:rPr>
          <w:rFonts w:asciiTheme="minorBidi" w:eastAsiaTheme="minorBidi" w:hAnsiTheme="minorBidi" w:cstheme="minorBidi" w:hint="eastAsia"/>
          <w:sz w:val="28"/>
          <w:szCs w:val="28"/>
          <w:lang w:eastAsia="zh-TW"/>
        </w:rPr>
        <w:t>產之損害，只要基於其嚴重性而應受法律保護者。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二、因受害人死亡，就非財</w:t>
      </w:r>
      <w:r w:rsidRPr="000D28EC">
        <w:rPr>
          <w:rFonts w:asciiTheme="minorBidi" w:eastAsiaTheme="minorBidi" w:hAnsiTheme="minorBidi" w:cstheme="minorBidi" w:hint="eastAsia"/>
          <w:sz w:val="28"/>
          <w:szCs w:val="28"/>
          <w:lang w:eastAsia="zh-TW"/>
        </w:rPr>
        <w:t>產之損害之賠償請求權，由其未事實分居之配偶及子女、或由其未事實分居之配偶及其他直系血親卑親屬共同享有；如無上述親屬，則由與受害人有事實婚關係之人及受害人之父母、或由與受害人有事實婚</w:t>
      </w:r>
      <w:r w:rsidRPr="000D28EC">
        <w:rPr>
          <w:rFonts w:asciiTheme="minorBidi" w:eastAsiaTheme="minorBidi" w:hAnsiTheme="minorBidi" w:cstheme="minorBidi"/>
          <w:sz w:val="28"/>
          <w:szCs w:val="28"/>
          <w:lang w:eastAsia="zh-TW"/>
        </w:rPr>
        <w:t>關係之人及其他直系血親尊親屬共同享有；次之，由受害人之兄弟</w:t>
      </w:r>
      <w:r w:rsidRPr="000D28EC">
        <w:rPr>
          <w:rFonts w:asciiTheme="minorBidi" w:eastAsiaTheme="minorBidi" w:hAnsiTheme="minorBidi" w:cstheme="minorBidi" w:hint="eastAsia"/>
          <w:sz w:val="28"/>
          <w:szCs w:val="28"/>
          <w:lang w:eastAsia="zh-TW"/>
        </w:rPr>
        <w:t>姊妹或替代其兄弟姊妹地位之甥姪享有。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三、損害賠償之金額，由法院按衡平原則定出，而在任何情況下，均須考慮第四百八十七條所指之情況；如屬受害人死亡之情況，不僅得考慮受害人所受之非財</w:t>
      </w:r>
      <w:r w:rsidRPr="000D28EC">
        <w:rPr>
          <w:rFonts w:asciiTheme="minorBidi" w:eastAsiaTheme="minorBidi" w:hAnsiTheme="minorBidi" w:cstheme="minorBidi" w:hint="eastAsia"/>
          <w:sz w:val="28"/>
          <w:szCs w:val="28"/>
          <w:lang w:eastAsia="zh-TW"/>
        </w:rPr>
        <w:t>產損害，亦得考慮按上款之規定享有賠償請求權之人所受之非財產損害。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8" w:name="a490"/>
      <w:r w:rsidRPr="000D28EC">
        <w:rPr>
          <w:rFonts w:asciiTheme="minorBidi" w:eastAsiaTheme="minorBidi" w:hAnsiTheme="minorBidi" w:cstheme="minorBidi"/>
          <w:sz w:val="28"/>
          <w:szCs w:val="28"/>
          <w:lang w:eastAsia="zh-TW"/>
        </w:rPr>
        <w:t>第四百九十</w:t>
      </w:r>
      <w:bookmarkEnd w:id="588"/>
      <w:r w:rsidRPr="000D28EC">
        <w:rPr>
          <w:rFonts w:asciiTheme="minorBidi" w:eastAsiaTheme="minorBidi" w:hAnsiTheme="minorBidi" w:cstheme="minorBidi"/>
          <w:sz w:val="28"/>
          <w:szCs w:val="28"/>
          <w:lang w:eastAsia="zh-TW"/>
        </w:rPr>
        <w:t>條 （連帶責任）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一、如有數人須對損害負責，則其責任</w:t>
      </w:r>
      <w:r w:rsidRPr="000D28EC">
        <w:rPr>
          <w:rFonts w:asciiTheme="minorBidi" w:eastAsiaTheme="minorBidi" w:hAnsiTheme="minorBidi" w:cstheme="minorBidi" w:hint="eastAsia"/>
          <w:sz w:val="28"/>
          <w:szCs w:val="28"/>
          <w:lang w:eastAsia="zh-TW"/>
        </w:rPr>
        <w:t>為連帶責任。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二、負連帶責任之人相互間有求償權，其範圍按各人過錯之程度及其過錯所造成之後果而確定；在不能確定各人之過錯程度時，推定其</w:t>
      </w:r>
      <w:r w:rsidRPr="000D28EC">
        <w:rPr>
          <w:rFonts w:asciiTheme="minorBidi" w:eastAsiaTheme="minorBidi" w:hAnsiTheme="minorBidi" w:cstheme="minorBidi" w:hint="eastAsia"/>
          <w:sz w:val="28"/>
          <w:szCs w:val="28"/>
          <w:lang w:eastAsia="zh-TW"/>
        </w:rPr>
        <w:t>為相同。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89" w:name="a491"/>
      <w:r w:rsidRPr="000D28EC">
        <w:rPr>
          <w:rFonts w:asciiTheme="minorBidi" w:eastAsiaTheme="minorBidi" w:hAnsiTheme="minorBidi" w:cstheme="minorBidi"/>
          <w:sz w:val="28"/>
          <w:szCs w:val="28"/>
          <w:lang w:eastAsia="zh-TW"/>
        </w:rPr>
        <w:t>第四百九十一</w:t>
      </w:r>
      <w:bookmarkEnd w:id="589"/>
      <w:r w:rsidRPr="000D28EC">
        <w:rPr>
          <w:rFonts w:asciiTheme="minorBidi" w:eastAsiaTheme="minorBidi" w:hAnsiTheme="minorBidi" w:cstheme="minorBidi"/>
          <w:sz w:val="28"/>
          <w:szCs w:val="28"/>
          <w:lang w:eastAsia="zh-TW"/>
        </w:rPr>
        <w:t>條 （時效）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一、損害賠償請求權，自受害人獲悉或應已獲悉其擁有該權利及應負責任之人之日起經過三年時效完成，即使受害人不知損害之全部範圍亦然；但不影響自損害事實發生時起已經過有關期間而完成之一般時效。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二、應負責任之人相互間之求償權，亦自履行時起經過三年時效完成。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三、如不法事實構成犯罪，而法律對該犯罪所規定之追訴時效期間較長，則以該期間</w:t>
      </w:r>
      <w:r w:rsidRPr="000D28EC">
        <w:rPr>
          <w:rFonts w:asciiTheme="minorBidi" w:eastAsiaTheme="minorBidi" w:hAnsiTheme="minorBidi" w:cstheme="minorBidi" w:hint="eastAsia"/>
          <w:sz w:val="28"/>
          <w:szCs w:val="28"/>
          <w:lang w:eastAsia="zh-TW"/>
        </w:rPr>
        <w:t>為適用期間；然而，如刑事責任基於有別於追訴時效完成之原因而被排除，則損害賠償請求權自發生該原因時起經過一年時效完成，但在第一款第一部分所指之期間屆滿前不完成。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四、損害賠償請求權之時效完成，不導致倘有之請求返還物之訴權或因不當得利請求返還之訴權之時效完成。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0" w:name="ss2a492"/>
      <w:r w:rsidRPr="000D28EC">
        <w:rPr>
          <w:rFonts w:asciiTheme="minorBidi" w:eastAsiaTheme="minorBidi" w:hAnsiTheme="minorBidi" w:cstheme="minorBidi"/>
          <w:sz w:val="28"/>
          <w:szCs w:val="28"/>
          <w:lang w:eastAsia="zh-TW"/>
        </w:rPr>
        <w:t>第二分</w:t>
      </w:r>
      <w:bookmarkEnd w:id="590"/>
      <w:r w:rsidRPr="000D28EC">
        <w:rPr>
          <w:rFonts w:asciiTheme="minorBidi" w:eastAsiaTheme="minorBidi" w:hAnsiTheme="minorBidi" w:cstheme="minorBidi"/>
          <w:sz w:val="28"/>
          <w:szCs w:val="28"/>
          <w:lang w:eastAsia="zh-TW"/>
        </w:rPr>
        <w:t>節 風險責任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1" w:name="a492"/>
      <w:r w:rsidRPr="000D28EC">
        <w:rPr>
          <w:rFonts w:asciiTheme="minorBidi" w:eastAsiaTheme="minorBidi" w:hAnsiTheme="minorBidi" w:cstheme="minorBidi"/>
          <w:sz w:val="28"/>
          <w:szCs w:val="28"/>
          <w:lang w:eastAsia="zh-TW"/>
        </w:rPr>
        <w:t>第四百九十二</w:t>
      </w:r>
      <w:bookmarkEnd w:id="591"/>
      <w:r w:rsidRPr="000D28EC">
        <w:rPr>
          <w:rFonts w:asciiTheme="minorBidi" w:eastAsiaTheme="minorBidi" w:hAnsiTheme="minorBidi" w:cstheme="minorBidi"/>
          <w:sz w:val="28"/>
          <w:szCs w:val="28"/>
          <w:lang w:eastAsia="zh-TW"/>
        </w:rPr>
        <w:t>條 （適用規定）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規範因不法事實而</w:t>
      </w:r>
      <w:r w:rsidRPr="000D28EC">
        <w:rPr>
          <w:rFonts w:asciiTheme="minorBidi" w:eastAsiaTheme="minorBidi" w:hAnsiTheme="minorBidi" w:cstheme="minorBidi" w:hint="eastAsia"/>
          <w:sz w:val="28"/>
          <w:szCs w:val="28"/>
          <w:lang w:eastAsia="zh-TW"/>
        </w:rPr>
        <w:t>產生責任之規定中可適用之部分，延伸適用於風險責任之各種情況，但法律另有規定者除外。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2" w:name="a493"/>
      <w:r w:rsidRPr="000D28EC">
        <w:rPr>
          <w:rFonts w:asciiTheme="minorBidi" w:eastAsiaTheme="minorBidi" w:hAnsiTheme="minorBidi" w:cstheme="minorBidi"/>
          <w:sz w:val="28"/>
          <w:szCs w:val="28"/>
          <w:lang w:eastAsia="zh-TW"/>
        </w:rPr>
        <w:t>第四百九十三</w:t>
      </w:r>
      <w:bookmarkEnd w:id="592"/>
      <w:r w:rsidRPr="000D28EC">
        <w:rPr>
          <w:rFonts w:asciiTheme="minorBidi" w:eastAsiaTheme="minorBidi" w:hAnsiTheme="minorBidi" w:cstheme="minorBidi"/>
          <w:sz w:val="28"/>
          <w:szCs w:val="28"/>
          <w:lang w:eastAsia="zh-TW"/>
        </w:rPr>
        <w:t>條 （委託人之責任）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一、委託他人作出任何事務之人，無論本身有否過錯，均須對受託人所造成之損害負責，只要受託人對該損害亦負賠償之義務。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二、委託人僅就受託人在執行其受託職務時所作出之損害事實負責，但不論該損害事實是否係受託人有意作出或是否違背委託人之指示而作出。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三、作出損害賠償之委託人，就所作之一切支出有權要求受託人償還，但委託人本身亦有過錯者除外；在此情況下，適用第四百九十條第二款之規定。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3" w:name="a494"/>
      <w:r w:rsidRPr="000D28EC">
        <w:rPr>
          <w:rFonts w:asciiTheme="minorBidi" w:eastAsiaTheme="minorBidi" w:hAnsiTheme="minorBidi" w:cstheme="minorBidi"/>
          <w:sz w:val="28"/>
          <w:szCs w:val="28"/>
          <w:lang w:eastAsia="zh-TW"/>
        </w:rPr>
        <w:lastRenderedPageBreak/>
        <w:t>第四百九十四</w:t>
      </w:r>
      <w:bookmarkEnd w:id="593"/>
      <w:r w:rsidRPr="000D28EC">
        <w:rPr>
          <w:rFonts w:asciiTheme="minorBidi" w:eastAsiaTheme="minorBidi" w:hAnsiTheme="minorBidi" w:cstheme="minorBidi"/>
          <w:sz w:val="28"/>
          <w:szCs w:val="28"/>
          <w:lang w:eastAsia="zh-TW"/>
        </w:rPr>
        <w:t>條 （公法人之責任）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任何公法人之機關、人員或代表人在從事私法上之管理活動中對第三人造成損害者，該公法人須按委託人就受託人所造成之損害負責之有關規定，對該等損害承擔民事責任。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4" w:name="a495"/>
      <w:r w:rsidRPr="000D28EC">
        <w:rPr>
          <w:rFonts w:asciiTheme="minorBidi" w:eastAsiaTheme="minorBidi" w:hAnsiTheme="minorBidi" w:cstheme="minorBidi"/>
          <w:sz w:val="28"/>
          <w:szCs w:val="28"/>
          <w:lang w:eastAsia="zh-TW"/>
        </w:rPr>
        <w:t>第四百九十五</w:t>
      </w:r>
      <w:bookmarkEnd w:id="594"/>
      <w:r w:rsidRPr="000D28EC">
        <w:rPr>
          <w:rFonts w:asciiTheme="minorBidi" w:eastAsiaTheme="minorBidi" w:hAnsiTheme="minorBidi" w:cstheme="minorBidi"/>
          <w:sz w:val="28"/>
          <w:szCs w:val="28"/>
          <w:lang w:eastAsia="zh-TW"/>
        </w:rPr>
        <w:t>條 （由動物造成之損害）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為本身利益而飼養或利用任</w:t>
      </w:r>
      <w:r w:rsidRPr="000D28EC">
        <w:rPr>
          <w:rFonts w:asciiTheme="minorBidi" w:eastAsiaTheme="minorBidi" w:hAnsiTheme="minorBidi" w:cstheme="minorBidi"/>
          <w:sz w:val="28"/>
          <w:szCs w:val="28"/>
          <w:lang w:eastAsia="zh-TW"/>
        </w:rPr>
        <w:t>何動物之人，須對該等動物所造成之損害負責，只要損害係因飼養或利用動物而生之固有危險所引致者。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5" w:name="a496"/>
      <w:r w:rsidRPr="000D28EC">
        <w:rPr>
          <w:rFonts w:asciiTheme="minorBidi" w:eastAsiaTheme="minorBidi" w:hAnsiTheme="minorBidi" w:cstheme="minorBidi"/>
          <w:sz w:val="28"/>
          <w:szCs w:val="28"/>
          <w:lang w:eastAsia="zh-TW"/>
        </w:rPr>
        <w:t>第四百九十六</w:t>
      </w:r>
      <w:bookmarkEnd w:id="595"/>
      <w:r w:rsidRPr="000D28EC">
        <w:rPr>
          <w:rFonts w:asciiTheme="minorBidi" w:eastAsiaTheme="minorBidi" w:hAnsiTheme="minorBidi" w:cstheme="minorBidi"/>
          <w:sz w:val="28"/>
          <w:szCs w:val="28"/>
          <w:lang w:eastAsia="zh-TW"/>
        </w:rPr>
        <w:t>條 （由車輛造成之事故）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一、實際管理並</w:t>
      </w:r>
      <w:r w:rsidRPr="000D28EC">
        <w:rPr>
          <w:rFonts w:asciiTheme="minorBidi" w:eastAsiaTheme="minorBidi" w:hAnsiTheme="minorBidi" w:cstheme="minorBidi" w:hint="eastAsia"/>
          <w:sz w:val="28"/>
          <w:szCs w:val="28"/>
          <w:lang w:eastAsia="zh-TW"/>
        </w:rPr>
        <w:t>為本身利益而使用任何在陸上行駛之車輛之人，即使使用車輛係透過受託人為之，亦須對因該車輛本身之風險而產生之損害負責，而不論該車輛是否在行駛中。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二、不可歸責者按第四百八十二條之規定負責。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為他人駕駛車輛之人，須對因該車輛本身之風險而產生之損害負責，但該人雖在執行職務，而車輛不在行駛中者除外。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6" w:name="a497"/>
      <w:r w:rsidRPr="000D28EC">
        <w:rPr>
          <w:rFonts w:asciiTheme="minorBidi" w:eastAsiaTheme="minorBidi" w:hAnsiTheme="minorBidi" w:cstheme="minorBidi"/>
          <w:sz w:val="28"/>
          <w:szCs w:val="28"/>
          <w:lang w:eastAsia="zh-TW"/>
        </w:rPr>
        <w:t>第四百九十七</w:t>
      </w:r>
      <w:bookmarkEnd w:id="596"/>
      <w:r w:rsidRPr="000D28EC">
        <w:rPr>
          <w:rFonts w:asciiTheme="minorBidi" w:eastAsiaTheme="minorBidi" w:hAnsiTheme="minorBidi" w:cstheme="minorBidi"/>
          <w:sz w:val="28"/>
          <w:szCs w:val="28"/>
          <w:lang w:eastAsia="zh-TW"/>
        </w:rPr>
        <w:t>條 （責任之受益人）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一、由車輛造成之損害而</w:t>
      </w:r>
      <w:r w:rsidRPr="000D28EC">
        <w:rPr>
          <w:rFonts w:asciiTheme="minorBidi" w:eastAsiaTheme="minorBidi" w:hAnsiTheme="minorBidi" w:cstheme="minorBidi" w:hint="eastAsia"/>
          <w:sz w:val="28"/>
          <w:szCs w:val="28"/>
          <w:lang w:eastAsia="zh-TW"/>
        </w:rPr>
        <w:t>產生之責任，其</w:t>
      </w:r>
      <w:r w:rsidRPr="000D28EC">
        <w:rPr>
          <w:rFonts w:asciiTheme="minorBidi" w:eastAsiaTheme="minorBidi" w:hAnsiTheme="minorBidi" w:cstheme="minorBidi"/>
          <w:sz w:val="28"/>
          <w:szCs w:val="28"/>
          <w:lang w:eastAsia="zh-TW"/>
        </w:rPr>
        <w:t>受益人包括第三人及被運送之人。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二、如運送係基於合同而作出，有關責任之範圍僅涉及對被運送之人本人及對其所</w:t>
      </w:r>
      <w:r w:rsidRPr="000D28EC">
        <w:rPr>
          <w:rFonts w:asciiTheme="minorBidi" w:eastAsiaTheme="minorBidi" w:hAnsiTheme="minorBidi" w:cstheme="minorBidi" w:hint="eastAsia"/>
          <w:sz w:val="28"/>
          <w:szCs w:val="28"/>
          <w:lang w:eastAsia="zh-TW"/>
        </w:rPr>
        <w:t>攜帶之物所造成之損害。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三、如屬無償之運送，有關責任之範圍僅涉及對被運送之人造成之人身損害。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四、排除或限制運送人對損及被運送人之事故所負責任之條款，均屬無效。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7" w:name="a498"/>
      <w:r w:rsidRPr="000D28EC">
        <w:rPr>
          <w:rFonts w:asciiTheme="minorBidi" w:eastAsiaTheme="minorBidi" w:hAnsiTheme="minorBidi" w:cstheme="minorBidi"/>
          <w:sz w:val="28"/>
          <w:szCs w:val="28"/>
          <w:lang w:eastAsia="zh-TW"/>
        </w:rPr>
        <w:t>第四百九十八</w:t>
      </w:r>
      <w:bookmarkEnd w:id="597"/>
      <w:r w:rsidRPr="000D28EC">
        <w:rPr>
          <w:rFonts w:asciiTheme="minorBidi" w:eastAsiaTheme="minorBidi" w:hAnsiTheme="minorBidi" w:cstheme="minorBidi"/>
          <w:sz w:val="28"/>
          <w:szCs w:val="28"/>
          <w:lang w:eastAsia="zh-TW"/>
        </w:rPr>
        <w:t>條 （責任之排除）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第四百九十六條第一款及第三款所定之責任，僅在就事故之發生可歸責於受害人本人或第三人時，或事故係由車輛運作以外之不可抗力原因所導致時，方予排除，但不影響第五百條之規定之適用。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8" w:name="a499"/>
      <w:r w:rsidRPr="000D28EC">
        <w:rPr>
          <w:rFonts w:asciiTheme="minorBidi" w:eastAsiaTheme="minorBidi" w:hAnsiTheme="minorBidi" w:cstheme="minorBidi"/>
          <w:sz w:val="28"/>
          <w:szCs w:val="28"/>
          <w:lang w:eastAsia="zh-TW"/>
        </w:rPr>
        <w:t>第四百九十九</w:t>
      </w:r>
      <w:bookmarkEnd w:id="598"/>
      <w:r w:rsidRPr="000D28EC">
        <w:rPr>
          <w:rFonts w:asciiTheme="minorBidi" w:eastAsiaTheme="minorBidi" w:hAnsiTheme="minorBidi" w:cstheme="minorBidi"/>
          <w:sz w:val="28"/>
          <w:szCs w:val="28"/>
          <w:lang w:eastAsia="zh-TW"/>
        </w:rPr>
        <w:t>條 （車輛</w:t>
      </w:r>
      <w:r w:rsidRPr="000D28EC">
        <w:rPr>
          <w:rFonts w:asciiTheme="minorBidi" w:eastAsiaTheme="minorBidi" w:hAnsiTheme="minorBidi" w:cstheme="minorBidi" w:hint="eastAsia"/>
          <w:sz w:val="28"/>
          <w:szCs w:val="28"/>
          <w:lang w:eastAsia="zh-TW"/>
        </w:rPr>
        <w:t>碰撞）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一、如兩車</w:t>
      </w:r>
      <w:r w:rsidRPr="000D28EC">
        <w:rPr>
          <w:rFonts w:asciiTheme="minorBidi" w:eastAsiaTheme="minorBidi" w:hAnsiTheme="minorBidi" w:cstheme="minorBidi" w:hint="eastAsia"/>
          <w:sz w:val="28"/>
          <w:szCs w:val="28"/>
          <w:lang w:eastAsia="zh-TW"/>
        </w:rPr>
        <w:t>碰撞導致兩車或其中一車受損，而駕駛員在事故中均無過錯，則就每一車輛對造成有關損害所具之風險按比例分配責任；如損害僅由其中一車造成，而雙方駕駛員均無過錯，則僅對該等損害負責之人方有義務作出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二、在有疑問時，每一車輛對造成有關損害所具之風險之大小及每一方駕駛員所具有之過錯程度均視</w:t>
      </w:r>
      <w:r w:rsidRPr="000D28EC">
        <w:rPr>
          <w:rFonts w:asciiTheme="minorBidi" w:eastAsiaTheme="minorBidi" w:hAnsiTheme="minorBidi" w:cstheme="minorBidi" w:hint="eastAsia"/>
          <w:sz w:val="28"/>
          <w:szCs w:val="28"/>
          <w:lang w:eastAsia="zh-TW"/>
        </w:rPr>
        <w:t>為相等。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599" w:name="a500"/>
      <w:r w:rsidRPr="000D28EC">
        <w:rPr>
          <w:rFonts w:asciiTheme="minorBidi" w:eastAsiaTheme="minorBidi" w:hAnsiTheme="minorBidi" w:cstheme="minorBidi"/>
          <w:sz w:val="28"/>
          <w:szCs w:val="28"/>
          <w:lang w:eastAsia="zh-TW"/>
        </w:rPr>
        <w:t>第五百</w:t>
      </w:r>
      <w:bookmarkEnd w:id="599"/>
      <w:r w:rsidRPr="000D28EC">
        <w:rPr>
          <w:rFonts w:asciiTheme="minorBidi" w:eastAsiaTheme="minorBidi" w:hAnsiTheme="minorBidi" w:cstheme="minorBidi"/>
          <w:sz w:val="28"/>
          <w:szCs w:val="28"/>
          <w:lang w:eastAsia="zh-TW"/>
        </w:rPr>
        <w:t>條 （連帶責任）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一、如風險責任須由數人承擔，各人均對損害負連帶責任，即使其中一人或數人有過錯者亦然。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二、在各應負責任之人之關係中，損害賠償之義務按每人在車輛使用中所具有之利益而分配；然而，如其中一人或數人有過錯，則僅由有過錯之人</w:t>
      </w:r>
      <w:r w:rsidRPr="000D28EC">
        <w:rPr>
          <w:rFonts w:asciiTheme="minorBidi" w:eastAsiaTheme="minorBidi" w:hAnsiTheme="minorBidi" w:cstheme="minorBidi"/>
          <w:sz w:val="28"/>
          <w:szCs w:val="28"/>
          <w:lang w:eastAsia="zh-TW"/>
        </w:rPr>
        <w:lastRenderedPageBreak/>
        <w:t>負責，在此情況下，就該等有過錯之人相互間之求償權或針對該等有過錯之人之求償權，適用第四百九十條第二款之規定。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0" w:name="a501"/>
      <w:r w:rsidRPr="000D28EC">
        <w:rPr>
          <w:rFonts w:asciiTheme="minorBidi" w:eastAsiaTheme="minorBidi" w:hAnsiTheme="minorBidi" w:cstheme="minorBidi"/>
          <w:sz w:val="28"/>
          <w:szCs w:val="28"/>
          <w:lang w:eastAsia="zh-TW"/>
        </w:rPr>
        <w:t>第五百零一</w:t>
      </w:r>
      <w:bookmarkEnd w:id="600"/>
      <w:r w:rsidRPr="000D28EC">
        <w:rPr>
          <w:rFonts w:asciiTheme="minorBidi" w:eastAsiaTheme="minorBidi" w:hAnsiTheme="minorBidi" w:cstheme="minorBidi"/>
          <w:sz w:val="28"/>
          <w:szCs w:val="28"/>
          <w:lang w:eastAsia="zh-TW"/>
        </w:rPr>
        <w:t>條 （最高限額）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一、基於交通事故而須作之損害賠償，如應負責任之人無過錯，則每一事故之最高限額：如一人或多人死亡或受傷害，</w:t>
      </w:r>
      <w:r w:rsidRPr="000D28EC">
        <w:rPr>
          <w:rFonts w:asciiTheme="minorBidi" w:eastAsiaTheme="minorBidi" w:hAnsiTheme="minorBidi" w:cstheme="minorBidi" w:hint="eastAsia"/>
          <w:sz w:val="28"/>
          <w:szCs w:val="28"/>
          <w:lang w:eastAsia="zh-TW"/>
        </w:rPr>
        <w:t>為法律對造成事故之車輛之類別所規定之汽車民事責任強制保險之最低金額；如對物造成損害，即使有關之物屬不同所有人所有者，為上述金額之一半。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二、彌補之優先次序，以及以年金方式定出損害賠償時確定年金之標準，</w:t>
      </w:r>
      <w:r w:rsidRPr="000D28EC">
        <w:rPr>
          <w:rFonts w:asciiTheme="minorBidi" w:eastAsiaTheme="minorBidi" w:hAnsiTheme="minorBidi" w:cstheme="minorBidi" w:hint="eastAsia"/>
          <w:sz w:val="28"/>
          <w:szCs w:val="28"/>
          <w:lang w:eastAsia="zh-TW"/>
        </w:rPr>
        <w:t>為有關汽車民事責任強制保險之法律所規定者。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1" w:name="a502"/>
      <w:r w:rsidRPr="000D28EC">
        <w:rPr>
          <w:rFonts w:asciiTheme="minorBidi" w:eastAsiaTheme="minorBidi" w:hAnsiTheme="minorBidi" w:cstheme="minorBidi"/>
          <w:sz w:val="28"/>
          <w:szCs w:val="28"/>
          <w:lang w:eastAsia="zh-TW"/>
        </w:rPr>
        <w:t>第五百零二</w:t>
      </w:r>
      <w:bookmarkEnd w:id="601"/>
      <w:r w:rsidRPr="000D28EC">
        <w:rPr>
          <w:rFonts w:asciiTheme="minorBidi" w:eastAsiaTheme="minorBidi" w:hAnsiTheme="minorBidi" w:cstheme="minorBidi"/>
          <w:sz w:val="28"/>
          <w:szCs w:val="28"/>
          <w:lang w:eastAsia="zh-TW"/>
        </w:rPr>
        <w:t>條 （由電力或氣體之設施造成之損害）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一、實際管理用作輸送或供應電力或氣體之設施並</w:t>
      </w:r>
      <w:r w:rsidRPr="000D28EC">
        <w:rPr>
          <w:rFonts w:asciiTheme="minorBidi" w:eastAsiaTheme="minorBidi" w:hAnsiTheme="minorBidi" w:cstheme="minorBidi" w:hint="eastAsia"/>
          <w:sz w:val="28"/>
          <w:szCs w:val="28"/>
          <w:lang w:eastAsia="zh-TW"/>
        </w:rPr>
        <w:t>為本身利益而使用該設施之人，須對因輸送或供應電力或氣體而導致之損害負責，亦須對因設施本身而造成之損害負責，但在事故發生時，該設施符合現行技術規則之要求，並處於完好之保存狀態者除外。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二、對因不可抗力所導致之損害，無須彌補；凡與以上所指之物之運作及使用無關之外因，均視</w:t>
      </w:r>
      <w:r w:rsidRPr="000D28EC">
        <w:rPr>
          <w:rFonts w:asciiTheme="minorBidi" w:eastAsiaTheme="minorBidi" w:hAnsiTheme="minorBidi" w:cstheme="minorBidi" w:hint="eastAsia"/>
          <w:sz w:val="28"/>
          <w:szCs w:val="28"/>
          <w:lang w:eastAsia="zh-TW"/>
        </w:rPr>
        <w:t>為不可抗力之原因。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三、對耗用能源之器具所造成之損害，不得要求依本條之規定獲彌補。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2" w:name="a503"/>
      <w:r w:rsidRPr="000D28EC">
        <w:rPr>
          <w:rFonts w:asciiTheme="minorBidi" w:eastAsiaTheme="minorBidi" w:hAnsiTheme="minorBidi" w:cstheme="minorBidi"/>
          <w:sz w:val="28"/>
          <w:szCs w:val="28"/>
          <w:lang w:eastAsia="zh-TW"/>
        </w:rPr>
        <w:t>第五百零三</w:t>
      </w:r>
      <w:bookmarkEnd w:id="602"/>
      <w:r w:rsidRPr="000D28EC">
        <w:rPr>
          <w:rFonts w:asciiTheme="minorBidi" w:eastAsiaTheme="minorBidi" w:hAnsiTheme="minorBidi" w:cstheme="minorBidi"/>
          <w:sz w:val="28"/>
          <w:szCs w:val="28"/>
          <w:lang w:eastAsia="zh-TW"/>
        </w:rPr>
        <w:t>條 （責任之限額）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一、如應負責任之人無過錯，則就每一事故中死亡或身體受傷害之每一人，上條所指責任之最高限額</w:t>
      </w:r>
      <w:r w:rsidRPr="000D28EC">
        <w:rPr>
          <w:rFonts w:asciiTheme="minorBidi" w:eastAsiaTheme="minorBidi" w:hAnsiTheme="minorBidi" w:cstheme="minorBidi" w:hint="eastAsia"/>
          <w:sz w:val="28"/>
          <w:szCs w:val="28"/>
          <w:lang w:eastAsia="zh-TW"/>
        </w:rPr>
        <w:t>為有關強制保險之最低金額之十分之一，又或在無此強制保險之規定時為輕型汽車之汽車民事責任強制保險之最低金額，而最高總限額則為上述金額之十倍。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二、如對物造成損害，即使有關之物屬不同所有人所有，亦適用上述限額。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三、如對房地</w:t>
      </w:r>
      <w:r w:rsidRPr="000D28EC">
        <w:rPr>
          <w:rFonts w:asciiTheme="minorBidi" w:eastAsiaTheme="minorBidi" w:hAnsiTheme="minorBidi" w:cstheme="minorBidi" w:hint="eastAsia"/>
          <w:sz w:val="28"/>
          <w:szCs w:val="28"/>
          <w:lang w:eastAsia="zh-TW"/>
        </w:rPr>
        <w:t>產造成損害，則就每一房地產之風險責任最高限額為以上兩款所定總金額之兩倍，而總限額則為此金額之五倍。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3" w:name="c3a504"/>
      <w:r w:rsidRPr="000D28EC">
        <w:rPr>
          <w:rFonts w:asciiTheme="minorBidi" w:eastAsiaTheme="minorBidi" w:hAnsiTheme="minorBidi" w:cstheme="minorBidi"/>
          <w:sz w:val="28"/>
          <w:szCs w:val="28"/>
          <w:lang w:eastAsia="zh-TW"/>
        </w:rPr>
        <w:t>第三</w:t>
      </w:r>
      <w:bookmarkEnd w:id="603"/>
      <w:r w:rsidRPr="000D28EC">
        <w:rPr>
          <w:rFonts w:asciiTheme="minorBidi" w:eastAsiaTheme="minorBidi" w:hAnsiTheme="minorBidi" w:cstheme="minorBidi"/>
          <w:sz w:val="28"/>
          <w:szCs w:val="28"/>
          <w:lang w:eastAsia="zh-TW"/>
        </w:rPr>
        <w:t>章 債之類型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4" w:name="s1a504"/>
      <w:r w:rsidRPr="000D28EC">
        <w:rPr>
          <w:rFonts w:asciiTheme="minorBidi" w:eastAsiaTheme="minorBidi" w:hAnsiTheme="minorBidi" w:cstheme="minorBidi"/>
          <w:sz w:val="28"/>
          <w:szCs w:val="28"/>
          <w:lang w:eastAsia="zh-TW"/>
        </w:rPr>
        <w:t>第一</w:t>
      </w:r>
      <w:bookmarkEnd w:id="604"/>
      <w:r w:rsidRPr="000D28EC">
        <w:rPr>
          <w:rFonts w:asciiTheme="minorBidi" w:eastAsiaTheme="minorBidi" w:hAnsiTheme="minorBidi" w:cstheme="minorBidi"/>
          <w:sz w:val="28"/>
          <w:szCs w:val="28"/>
          <w:lang w:eastAsia="zh-TW"/>
        </w:rPr>
        <w:t>節 不確定權利主體之債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5" w:name="a504"/>
      <w:r w:rsidRPr="000D28EC">
        <w:rPr>
          <w:rFonts w:asciiTheme="minorBidi" w:eastAsiaTheme="minorBidi" w:hAnsiTheme="minorBidi" w:cstheme="minorBidi"/>
          <w:sz w:val="28"/>
          <w:szCs w:val="28"/>
          <w:lang w:eastAsia="zh-TW"/>
        </w:rPr>
        <w:t>第五百零四</w:t>
      </w:r>
      <w:bookmarkEnd w:id="605"/>
      <w:r w:rsidRPr="000D28EC">
        <w:rPr>
          <w:rFonts w:asciiTheme="minorBidi" w:eastAsiaTheme="minorBidi" w:hAnsiTheme="minorBidi" w:cstheme="minorBidi"/>
          <w:sz w:val="28"/>
          <w:szCs w:val="28"/>
          <w:lang w:eastAsia="zh-TW"/>
        </w:rPr>
        <w:t>條 （債權人之確定）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在成立債之時，債權人可</w:t>
      </w:r>
      <w:r w:rsidRPr="000D28EC">
        <w:rPr>
          <w:rFonts w:asciiTheme="minorBidi" w:eastAsiaTheme="minorBidi" w:hAnsiTheme="minorBidi" w:cstheme="minorBidi" w:hint="eastAsia"/>
          <w:sz w:val="28"/>
          <w:szCs w:val="28"/>
          <w:lang w:eastAsia="zh-TW"/>
        </w:rPr>
        <w:t>為未確定之人，但應為可確定者，否則，產生債之法律行為無效。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6" w:name="s2a505"/>
      <w:r w:rsidRPr="000D28EC">
        <w:rPr>
          <w:rFonts w:asciiTheme="minorBidi" w:eastAsiaTheme="minorBidi" w:hAnsiTheme="minorBidi" w:cstheme="minorBidi"/>
          <w:sz w:val="28"/>
          <w:szCs w:val="28"/>
          <w:lang w:eastAsia="zh-TW"/>
        </w:rPr>
        <w:t>第二</w:t>
      </w:r>
      <w:bookmarkEnd w:id="606"/>
      <w:r w:rsidRPr="000D28EC">
        <w:rPr>
          <w:rFonts w:asciiTheme="minorBidi" w:eastAsiaTheme="minorBidi" w:hAnsiTheme="minorBidi" w:cstheme="minorBidi"/>
          <w:sz w:val="28"/>
          <w:szCs w:val="28"/>
          <w:lang w:eastAsia="zh-TW"/>
        </w:rPr>
        <w:t>節 連帶之債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7" w:name="ss1a505"/>
      <w:r w:rsidRPr="000D28EC">
        <w:rPr>
          <w:rFonts w:asciiTheme="minorBidi" w:eastAsiaTheme="minorBidi" w:hAnsiTheme="minorBidi" w:cstheme="minorBidi"/>
          <w:sz w:val="28"/>
          <w:szCs w:val="28"/>
          <w:lang w:eastAsia="zh-TW"/>
        </w:rPr>
        <w:t>第一分</w:t>
      </w:r>
      <w:bookmarkEnd w:id="607"/>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8" w:name="a505"/>
      <w:r w:rsidRPr="000D28EC">
        <w:rPr>
          <w:rFonts w:asciiTheme="minorBidi" w:eastAsiaTheme="minorBidi" w:hAnsiTheme="minorBidi" w:cstheme="minorBidi"/>
          <w:sz w:val="28"/>
          <w:szCs w:val="28"/>
          <w:lang w:eastAsia="zh-TW"/>
        </w:rPr>
        <w:t>第五百零五</w:t>
      </w:r>
      <w:bookmarkEnd w:id="608"/>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多名債務人中任何一人均負有全部給付之責任，而全部給付一經作出時，全體債務人之債務隨即解除者，或如多名債權人中任何一人均有權單獨要求全部給付，而全部給付一經作出時，債務人對全體債權人之債務隨即解除者，均</w:t>
      </w:r>
      <w:r w:rsidRPr="000D28EC">
        <w:rPr>
          <w:rFonts w:asciiTheme="minorBidi" w:eastAsiaTheme="minorBidi" w:hAnsiTheme="minorBidi" w:cstheme="minorBidi" w:hint="eastAsia"/>
          <w:sz w:val="28"/>
          <w:szCs w:val="28"/>
          <w:lang w:eastAsia="zh-TW"/>
        </w:rPr>
        <w:t>為連帶</w:t>
      </w:r>
      <w:r w:rsidRPr="000D28EC">
        <w:rPr>
          <w:rFonts w:asciiTheme="minorBidi" w:eastAsiaTheme="minorBidi" w:hAnsiTheme="minorBidi" w:cstheme="minorBidi"/>
          <w:sz w:val="28"/>
          <w:szCs w:val="28"/>
          <w:lang w:eastAsia="zh-TW"/>
        </w:rPr>
        <w:t xml:space="preserve"> 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二、各債務人以不同方式負有債務或其債務附有不同之擔保，又或其各自給付之內容不同，均不妨礙連帶之債之存在；該等差異出現於債務人對其每一連帶債權人所負之債務者，亦不妨礙連帶之債之存在。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09" w:name="a506"/>
      <w:r w:rsidRPr="000D28EC">
        <w:rPr>
          <w:rFonts w:asciiTheme="minorBidi" w:eastAsiaTheme="minorBidi" w:hAnsiTheme="minorBidi" w:cstheme="minorBidi"/>
          <w:sz w:val="28"/>
          <w:szCs w:val="28"/>
          <w:lang w:eastAsia="zh-TW"/>
        </w:rPr>
        <w:t>第五百零六</w:t>
      </w:r>
      <w:bookmarkEnd w:id="609"/>
      <w:r w:rsidRPr="000D28EC">
        <w:rPr>
          <w:rFonts w:asciiTheme="minorBidi" w:eastAsiaTheme="minorBidi" w:hAnsiTheme="minorBidi" w:cstheme="minorBidi"/>
          <w:sz w:val="28"/>
          <w:szCs w:val="28"/>
          <w:lang w:eastAsia="zh-TW"/>
        </w:rPr>
        <w:t>條 （連帶關係之成因）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債務人間或債權人間之連帶關係，僅基於法律或當事人之意思而</w:t>
      </w:r>
      <w:r w:rsidRPr="000D28EC">
        <w:rPr>
          <w:rFonts w:asciiTheme="minorBidi" w:eastAsiaTheme="minorBidi" w:hAnsiTheme="minorBidi" w:cstheme="minorBidi" w:hint="eastAsia"/>
          <w:sz w:val="28"/>
          <w:szCs w:val="28"/>
          <w:lang w:eastAsia="zh-TW"/>
        </w:rPr>
        <w:t>產生時方成立。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0" w:name="a507"/>
      <w:r w:rsidRPr="000D28EC">
        <w:rPr>
          <w:rFonts w:asciiTheme="minorBidi" w:eastAsiaTheme="minorBidi" w:hAnsiTheme="minorBidi" w:cstheme="minorBidi"/>
          <w:sz w:val="28"/>
          <w:szCs w:val="28"/>
          <w:lang w:eastAsia="zh-TW"/>
        </w:rPr>
        <w:t>第五百零七</w:t>
      </w:r>
      <w:bookmarkEnd w:id="610"/>
      <w:r w:rsidRPr="000D28EC">
        <w:rPr>
          <w:rFonts w:asciiTheme="minorBidi" w:eastAsiaTheme="minorBidi" w:hAnsiTheme="minorBidi" w:cstheme="minorBidi"/>
          <w:sz w:val="28"/>
          <w:szCs w:val="28"/>
          <w:lang w:eastAsia="zh-TW"/>
        </w:rPr>
        <w:t>條 （防禦方法）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一、被要求給付之連帶債務人，得以屬於其個人或全體共同債務人之一切方法作</w:t>
      </w:r>
      <w:r w:rsidRPr="000D28EC">
        <w:rPr>
          <w:rFonts w:asciiTheme="minorBidi" w:eastAsiaTheme="minorBidi" w:hAnsiTheme="minorBidi" w:cstheme="minorBidi" w:hint="eastAsia"/>
          <w:sz w:val="28"/>
          <w:szCs w:val="28"/>
          <w:lang w:eastAsia="zh-TW"/>
        </w:rPr>
        <w:t>為防禦。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二、對連帶債權人，債務人不僅得以涉及全體連帶債權人之防禦方法對抗之，亦得以涉及該連帶債權人個人之防禦方法對抗之。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1" w:name="a508"/>
      <w:r w:rsidRPr="000D28EC">
        <w:rPr>
          <w:rFonts w:asciiTheme="minorBidi" w:eastAsiaTheme="minorBidi" w:hAnsiTheme="minorBidi" w:cstheme="minorBidi"/>
          <w:sz w:val="28"/>
          <w:szCs w:val="28"/>
          <w:lang w:eastAsia="zh-TW"/>
        </w:rPr>
        <w:t>第五百零八</w:t>
      </w:r>
      <w:bookmarkEnd w:id="611"/>
      <w:r w:rsidRPr="000D28EC">
        <w:rPr>
          <w:rFonts w:asciiTheme="minorBidi" w:eastAsiaTheme="minorBidi" w:hAnsiTheme="minorBidi" w:cstheme="minorBidi"/>
          <w:sz w:val="28"/>
          <w:szCs w:val="28"/>
          <w:lang w:eastAsia="zh-TW"/>
        </w:rPr>
        <w:t>條 （連帶債務人或連帶債權人之繼承人）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一、連帶債務人之各繼承人均須全體就全部債務負責；在遺</w:t>
      </w:r>
      <w:r w:rsidRPr="000D28EC">
        <w:rPr>
          <w:rFonts w:asciiTheme="minorBidi" w:eastAsiaTheme="minorBidi" w:hAnsiTheme="minorBidi" w:cstheme="minorBidi" w:hint="eastAsia"/>
          <w:sz w:val="28"/>
          <w:szCs w:val="28"/>
          <w:lang w:eastAsia="zh-TW"/>
        </w:rPr>
        <w:t>產分割後，每一共同繼承人須按第一千九百三十六條之規定負責。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二、連帶債權人之各繼承人解除債務人之債務時僅能共同</w:t>
      </w:r>
      <w:r w:rsidRPr="000D28EC">
        <w:rPr>
          <w:rFonts w:asciiTheme="minorBidi" w:eastAsiaTheme="minorBidi" w:hAnsiTheme="minorBidi" w:cstheme="minorBidi" w:hint="eastAsia"/>
          <w:sz w:val="28"/>
          <w:szCs w:val="28"/>
          <w:lang w:eastAsia="zh-TW"/>
        </w:rPr>
        <w:t>為之；在遺產分割後，如有關債權被判給兩名或兩名以上之繼承人，該等繼承人解除債務人之債務時亦僅能共同為之。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2" w:name="a509"/>
      <w:r w:rsidRPr="000D28EC">
        <w:rPr>
          <w:rFonts w:asciiTheme="minorBidi" w:eastAsiaTheme="minorBidi" w:hAnsiTheme="minorBidi" w:cstheme="minorBidi"/>
          <w:sz w:val="28"/>
          <w:szCs w:val="28"/>
          <w:lang w:eastAsia="zh-TW"/>
        </w:rPr>
        <w:t>第五百零九</w:t>
      </w:r>
      <w:bookmarkEnd w:id="612"/>
      <w:r w:rsidRPr="000D28EC">
        <w:rPr>
          <w:rFonts w:asciiTheme="minorBidi" w:eastAsiaTheme="minorBidi" w:hAnsiTheme="minorBidi" w:cstheme="minorBidi"/>
          <w:sz w:val="28"/>
          <w:szCs w:val="28"/>
          <w:lang w:eastAsia="zh-TW"/>
        </w:rPr>
        <w:t>條 （債務之分擔或債權之分享）</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在連帶債務人或連帶債權人之相互關係上，推定各人平均分擔債務或平均分享債權，只要連帶債務人之間或連帶債權人之間存在之法律關係不導致各人之分擔或分享部分不相等，或不導致僅應由其中一人承擔整項債務或獲取整項債權之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3" w:name="a510"/>
      <w:r w:rsidRPr="000D28EC">
        <w:rPr>
          <w:rFonts w:asciiTheme="minorBidi" w:eastAsiaTheme="minorBidi" w:hAnsiTheme="minorBidi" w:cstheme="minorBidi"/>
          <w:sz w:val="28"/>
          <w:szCs w:val="28"/>
          <w:lang w:eastAsia="zh-TW"/>
        </w:rPr>
        <w:t>第五百一十</w:t>
      </w:r>
      <w:bookmarkEnd w:id="613"/>
      <w:r w:rsidRPr="000D28EC">
        <w:rPr>
          <w:rFonts w:asciiTheme="minorBidi" w:eastAsiaTheme="minorBidi" w:hAnsiTheme="minorBidi" w:cstheme="minorBidi"/>
          <w:sz w:val="28"/>
          <w:szCs w:val="28"/>
          <w:lang w:eastAsia="zh-TW"/>
        </w:rPr>
        <w:t>條 （共同訴訟）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一、連帶關係成立後，連帶債務人仍可共同對債權人提起訴訟，而債權人亦可對全體連帶債務人提起訴訟。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二、連帶債權人對其債務人，或債務人對其連帶債權人，亦享有上款所指之權利。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4" w:name="ss2a511"/>
      <w:r w:rsidRPr="000D28EC">
        <w:rPr>
          <w:rFonts w:asciiTheme="minorBidi" w:eastAsiaTheme="minorBidi" w:hAnsiTheme="minorBidi" w:cstheme="minorBidi"/>
          <w:sz w:val="28"/>
          <w:szCs w:val="28"/>
          <w:lang w:eastAsia="zh-TW"/>
        </w:rPr>
        <w:t>第二分</w:t>
      </w:r>
      <w:bookmarkEnd w:id="614"/>
      <w:r w:rsidRPr="000D28EC">
        <w:rPr>
          <w:rFonts w:asciiTheme="minorBidi" w:eastAsiaTheme="minorBidi" w:hAnsiTheme="minorBidi" w:cstheme="minorBidi"/>
          <w:sz w:val="28"/>
          <w:szCs w:val="28"/>
          <w:lang w:eastAsia="zh-TW"/>
        </w:rPr>
        <w:t>節 債務人之連帶關係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5" w:name="a511"/>
      <w:r w:rsidRPr="000D28EC">
        <w:rPr>
          <w:rFonts w:asciiTheme="minorBidi" w:eastAsiaTheme="minorBidi" w:hAnsiTheme="minorBidi" w:cstheme="minorBidi"/>
          <w:sz w:val="28"/>
          <w:szCs w:val="28"/>
          <w:lang w:eastAsia="zh-TW"/>
        </w:rPr>
        <w:t>第五百一十一</w:t>
      </w:r>
      <w:bookmarkEnd w:id="615"/>
      <w:r w:rsidRPr="000D28EC">
        <w:rPr>
          <w:rFonts w:asciiTheme="minorBidi" w:eastAsiaTheme="minorBidi" w:hAnsiTheme="minorBidi" w:cstheme="minorBidi"/>
          <w:sz w:val="28"/>
          <w:szCs w:val="28"/>
          <w:lang w:eastAsia="zh-TW"/>
        </w:rPr>
        <w:t>條 （債務分擔之利益之排除）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被訴之連帶債務人不得以債務分擔之利益予以對抗；即使該債務人傳召其他債務人應訴，亦不解除其須作出全部給付之義務。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6" w:name="a512"/>
      <w:r w:rsidRPr="000D28EC">
        <w:rPr>
          <w:rFonts w:asciiTheme="minorBidi" w:eastAsiaTheme="minorBidi" w:hAnsiTheme="minorBidi" w:cstheme="minorBidi"/>
          <w:sz w:val="28"/>
          <w:szCs w:val="28"/>
          <w:lang w:eastAsia="zh-TW"/>
        </w:rPr>
        <w:t>第五百一十二</w:t>
      </w:r>
      <w:bookmarkEnd w:id="616"/>
      <w:r w:rsidRPr="000D28EC">
        <w:rPr>
          <w:rFonts w:asciiTheme="minorBidi" w:eastAsiaTheme="minorBidi" w:hAnsiTheme="minorBidi" w:cstheme="minorBidi"/>
          <w:sz w:val="28"/>
          <w:szCs w:val="28"/>
          <w:lang w:eastAsia="zh-TW"/>
        </w:rPr>
        <w:t>條 （債權人之權利）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一、債權人有權對債務人中任一人要求全部給付，或要求不論是否符合被催告人之分擔</w:t>
      </w:r>
      <w:r w:rsidRPr="000D28EC">
        <w:rPr>
          <w:rFonts w:asciiTheme="minorBidi" w:eastAsiaTheme="minorBidi" w:hAnsiTheme="minorBidi" w:cstheme="minorBidi" w:hint="eastAsia"/>
          <w:sz w:val="28"/>
          <w:szCs w:val="28"/>
          <w:lang w:eastAsia="zh-TW"/>
        </w:rPr>
        <w:t>份額之部分給付；然而，如債權人透過司法途徑對其中一債務人要求全部或部分給付，則該債權人不得透過司法途徑向其他債務人要求已對上述債務人要求之給付，但有可接納之理由，諸如被訴人無償還能力或有出現無償還能力之虞，或基於其他原因難以從其獲得給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二、如債務人中之一人具有針對債權人之任何個人防禦方法，即使該防禦方法已被採用對抗債權人，並不妨礙債權人向其他債務人要求全部給付。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7" w:name="a513"/>
      <w:r w:rsidRPr="000D28EC">
        <w:rPr>
          <w:rFonts w:asciiTheme="minorBidi" w:eastAsiaTheme="minorBidi" w:hAnsiTheme="minorBidi" w:cstheme="minorBidi"/>
          <w:sz w:val="28"/>
          <w:szCs w:val="28"/>
          <w:lang w:eastAsia="zh-TW"/>
        </w:rPr>
        <w:t>第五百一十三</w:t>
      </w:r>
      <w:bookmarkEnd w:id="617"/>
      <w:r w:rsidRPr="000D28EC">
        <w:rPr>
          <w:rFonts w:asciiTheme="minorBidi" w:eastAsiaTheme="minorBidi" w:hAnsiTheme="minorBidi" w:cstheme="minorBidi"/>
          <w:sz w:val="28"/>
          <w:szCs w:val="28"/>
          <w:lang w:eastAsia="zh-TW"/>
        </w:rPr>
        <w:t>條 （給付不能）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給付因可歸責於債務人中之一人之事實而成</w:t>
      </w:r>
      <w:r w:rsidRPr="000D28EC">
        <w:rPr>
          <w:rFonts w:asciiTheme="minorBidi" w:eastAsiaTheme="minorBidi" w:hAnsiTheme="minorBidi" w:cstheme="minorBidi" w:hint="eastAsia"/>
          <w:sz w:val="28"/>
          <w:szCs w:val="28"/>
          <w:lang w:eastAsia="zh-TW"/>
        </w:rPr>
        <w:t>為不能時，全體債務人須對給付之價額負連帶責任；但對超過給付價額之損害，僅由就該事實可歸責之債務人負責彌補；如可歸責之債務人為數名時，其責任為連帶責任。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8" w:name="a514"/>
      <w:r w:rsidRPr="000D28EC">
        <w:rPr>
          <w:rFonts w:asciiTheme="minorBidi" w:eastAsiaTheme="minorBidi" w:hAnsiTheme="minorBidi" w:cstheme="minorBidi"/>
          <w:sz w:val="28"/>
          <w:szCs w:val="28"/>
          <w:lang w:eastAsia="zh-TW"/>
        </w:rPr>
        <w:t>第五百一十四</w:t>
      </w:r>
      <w:bookmarkEnd w:id="618"/>
      <w:r w:rsidRPr="000D28EC">
        <w:rPr>
          <w:rFonts w:asciiTheme="minorBidi" w:eastAsiaTheme="minorBidi" w:hAnsiTheme="minorBidi" w:cstheme="minorBidi"/>
          <w:sz w:val="28"/>
          <w:szCs w:val="28"/>
          <w:lang w:eastAsia="zh-TW"/>
        </w:rPr>
        <w:t>條 （時效）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一、如因時效中止、中斷或其他原因，使債務人中一人之債務在其他債務人之債務時效已完成時仍存在，則因被要求而必須履行該債務之債務人對其他共同債務人享有求償權。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二、未主張時效完成之債務人，對債務時效已完成且已作出該主張之其他共同債務人，不享有求償權。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19" w:name="a515"/>
      <w:r w:rsidRPr="000D28EC">
        <w:rPr>
          <w:rFonts w:asciiTheme="minorBidi" w:eastAsiaTheme="minorBidi" w:hAnsiTheme="minorBidi" w:cstheme="minorBidi"/>
          <w:sz w:val="28"/>
          <w:szCs w:val="28"/>
          <w:lang w:eastAsia="zh-TW"/>
        </w:rPr>
        <w:t>第五百一十五</w:t>
      </w:r>
      <w:bookmarkEnd w:id="619"/>
      <w:r w:rsidRPr="000D28EC">
        <w:rPr>
          <w:rFonts w:asciiTheme="minorBidi" w:eastAsiaTheme="minorBidi" w:hAnsiTheme="minorBidi" w:cstheme="minorBidi"/>
          <w:sz w:val="28"/>
          <w:szCs w:val="28"/>
          <w:lang w:eastAsia="zh-TW"/>
        </w:rPr>
        <w:t>條 （已確定之裁判）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關係債權人與債務人中一人之已確定裁判，不得用以對抗其他債務人，但如該裁判之作出並非以涉及該債務人個人之理由作</w:t>
      </w:r>
      <w:r w:rsidRPr="000D28EC">
        <w:rPr>
          <w:rFonts w:asciiTheme="minorBidi" w:eastAsiaTheme="minorBidi" w:hAnsiTheme="minorBidi" w:cstheme="minorBidi" w:hint="eastAsia"/>
          <w:sz w:val="28"/>
          <w:szCs w:val="28"/>
          <w:lang w:eastAsia="zh-TW"/>
        </w:rPr>
        <w:t>為依據，則其餘債務人得以之對抗債權人。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0" w:name="a516"/>
      <w:r w:rsidRPr="000D28EC">
        <w:rPr>
          <w:rFonts w:asciiTheme="minorBidi" w:eastAsiaTheme="minorBidi" w:hAnsiTheme="minorBidi" w:cstheme="minorBidi"/>
          <w:sz w:val="28"/>
          <w:szCs w:val="28"/>
          <w:lang w:eastAsia="zh-TW"/>
        </w:rPr>
        <w:t>第五百一十六</w:t>
      </w:r>
      <w:bookmarkEnd w:id="620"/>
      <w:r w:rsidRPr="000D28EC">
        <w:rPr>
          <w:rFonts w:asciiTheme="minorBidi" w:eastAsiaTheme="minorBidi" w:hAnsiTheme="minorBidi" w:cstheme="minorBidi"/>
          <w:sz w:val="28"/>
          <w:szCs w:val="28"/>
          <w:lang w:eastAsia="zh-TW"/>
        </w:rPr>
        <w:t>條 （債權人權利之滿足）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透過履行、代物</w:t>
      </w:r>
      <w:r w:rsidRPr="000D28EC">
        <w:rPr>
          <w:rFonts w:asciiTheme="minorBidi" w:eastAsiaTheme="minorBidi" w:hAnsiTheme="minorBidi" w:cstheme="minorBidi" w:hint="eastAsia"/>
          <w:sz w:val="28"/>
          <w:szCs w:val="28"/>
          <w:lang w:eastAsia="zh-TW"/>
        </w:rPr>
        <w:t>清償、更新、提存或抵銷而滿足債權人之權利時，即導致全體債務人對債權人之債務消滅。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1" w:name="a517"/>
      <w:r w:rsidRPr="000D28EC">
        <w:rPr>
          <w:rFonts w:asciiTheme="minorBidi" w:eastAsiaTheme="minorBidi" w:hAnsiTheme="minorBidi" w:cstheme="minorBidi"/>
          <w:sz w:val="28"/>
          <w:szCs w:val="28"/>
          <w:lang w:eastAsia="zh-TW"/>
        </w:rPr>
        <w:lastRenderedPageBreak/>
        <w:t>第五百一十七</w:t>
      </w:r>
      <w:bookmarkEnd w:id="621"/>
      <w:r w:rsidRPr="000D28EC">
        <w:rPr>
          <w:rFonts w:asciiTheme="minorBidi" w:eastAsiaTheme="minorBidi" w:hAnsiTheme="minorBidi" w:cstheme="minorBidi"/>
          <w:sz w:val="28"/>
          <w:szCs w:val="28"/>
          <w:lang w:eastAsia="zh-TW"/>
        </w:rPr>
        <w:t>條 （求償權）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一、作出超過本身須分擔部分之給付以滿足債權人權利之債務人，有權向每一共同債務人要求償還其各自須分擔之部分。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二、如連帶債務僅</w:t>
      </w:r>
      <w:r w:rsidRPr="000D28EC">
        <w:rPr>
          <w:rFonts w:asciiTheme="minorBidi" w:eastAsiaTheme="minorBidi" w:hAnsiTheme="minorBidi" w:cstheme="minorBidi" w:hint="eastAsia"/>
          <w:sz w:val="28"/>
          <w:szCs w:val="28"/>
          <w:lang w:eastAsia="zh-TW"/>
        </w:rPr>
        <w:t>為債務人中一人之利益而被承擔，則該債務人在求償階段須負責償還全部給付。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2" w:name="a518"/>
      <w:r w:rsidRPr="000D28EC">
        <w:rPr>
          <w:rFonts w:asciiTheme="minorBidi" w:eastAsiaTheme="minorBidi" w:hAnsiTheme="minorBidi" w:cstheme="minorBidi"/>
          <w:sz w:val="28"/>
          <w:szCs w:val="28"/>
          <w:lang w:eastAsia="zh-TW"/>
        </w:rPr>
        <w:t>第五百一十八</w:t>
      </w:r>
      <w:bookmarkEnd w:id="622"/>
      <w:r w:rsidRPr="000D28EC">
        <w:rPr>
          <w:rFonts w:asciiTheme="minorBidi" w:eastAsiaTheme="minorBidi" w:hAnsiTheme="minorBidi" w:cstheme="minorBidi"/>
          <w:sz w:val="28"/>
          <w:szCs w:val="28"/>
          <w:lang w:eastAsia="zh-TW"/>
        </w:rPr>
        <w:t>條 （共同債務人得使用之防禦方法）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一、在求償階段中被要求給付之共同債務人，得以其獲給予之履行債務期限未屆至，對抗已滿足債權人權利之共同債務人，及以其他共同或個人之防禦方法對抗該債務人。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已滿足債權人權利之共同債務人，未以共同防禦方法對抗債權人，且對此並無過錯，在求償階段中被要求給付之共同債務人仍然擁有由上款賦予之權能；但基於可歸責於擬使用該防禦方法之債務人之原因以致未能以該方法對抗債權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3" w:name="a519"/>
      <w:r w:rsidRPr="000D28EC">
        <w:rPr>
          <w:rFonts w:asciiTheme="minorBidi" w:eastAsiaTheme="minorBidi" w:hAnsiTheme="minorBidi" w:cstheme="minorBidi"/>
          <w:sz w:val="28"/>
          <w:szCs w:val="28"/>
          <w:lang w:eastAsia="zh-TW"/>
        </w:rPr>
        <w:t>第五百一十九</w:t>
      </w:r>
      <w:bookmarkEnd w:id="623"/>
      <w:r w:rsidRPr="000D28EC">
        <w:rPr>
          <w:rFonts w:asciiTheme="minorBidi" w:eastAsiaTheme="minorBidi" w:hAnsiTheme="minorBidi" w:cstheme="minorBidi"/>
          <w:sz w:val="28"/>
          <w:szCs w:val="28"/>
          <w:lang w:eastAsia="zh-TW"/>
        </w:rPr>
        <w:t>條 （債務人之無償還能力或履行不能）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一、如債務人中一人無償還能力或基於其他原因而不能履行其須作之給付，其本身</w:t>
      </w:r>
      <w:r w:rsidRPr="000D28EC">
        <w:rPr>
          <w:rFonts w:asciiTheme="minorBidi" w:eastAsiaTheme="minorBidi" w:hAnsiTheme="minorBidi" w:cstheme="minorBidi" w:hint="eastAsia"/>
          <w:sz w:val="28"/>
          <w:szCs w:val="28"/>
          <w:lang w:eastAsia="zh-TW"/>
        </w:rPr>
        <w:t>份額由包括求償權人在</w:t>
      </w:r>
      <w:r w:rsidRPr="000D28EC">
        <w:rPr>
          <w:rFonts w:asciiTheme="minorBidi" w:eastAsiaTheme="minorBidi" w:hAnsiTheme="minorBidi" w:cstheme="minorBidi"/>
          <w:sz w:val="28"/>
          <w:szCs w:val="28"/>
          <w:lang w:eastAsia="zh-TW"/>
        </w:rPr>
        <w:t>內、及已被債權人解除債務或僅解除連帶關係之債務人在內之其餘債務人按比例分擔。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二、求償權人就僅因其過失而未能從連帶債務中之共同債務人處獲得償還之部分，不得請求其他共同債務人分擔。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4" w:name="a520"/>
      <w:r w:rsidRPr="000D28EC">
        <w:rPr>
          <w:rFonts w:asciiTheme="minorBidi" w:eastAsiaTheme="minorBidi" w:hAnsiTheme="minorBidi" w:cstheme="minorBidi"/>
          <w:sz w:val="28"/>
          <w:szCs w:val="28"/>
          <w:lang w:eastAsia="zh-TW"/>
        </w:rPr>
        <w:lastRenderedPageBreak/>
        <w:t>第五百二十</w:t>
      </w:r>
      <w:bookmarkEnd w:id="624"/>
      <w:r w:rsidRPr="000D28EC">
        <w:rPr>
          <w:rFonts w:asciiTheme="minorBidi" w:eastAsiaTheme="minorBidi" w:hAnsiTheme="minorBidi" w:cstheme="minorBidi"/>
          <w:sz w:val="28"/>
          <w:szCs w:val="28"/>
          <w:lang w:eastAsia="zh-TW"/>
        </w:rPr>
        <w:t>條 （連帶關係之放棄）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放棄要求債務人中之一人或數人負連帶責任者，不妨礙債權人對其餘債務人仍保留請求全部給付之權利。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5" w:name="ss3a521"/>
      <w:r w:rsidRPr="000D28EC">
        <w:rPr>
          <w:rFonts w:asciiTheme="minorBidi" w:eastAsiaTheme="minorBidi" w:hAnsiTheme="minorBidi" w:cstheme="minorBidi"/>
          <w:sz w:val="28"/>
          <w:szCs w:val="28"/>
          <w:lang w:eastAsia="zh-TW"/>
        </w:rPr>
        <w:t>第三分</w:t>
      </w:r>
      <w:bookmarkEnd w:id="625"/>
      <w:r w:rsidRPr="000D28EC">
        <w:rPr>
          <w:rFonts w:asciiTheme="minorBidi" w:eastAsiaTheme="minorBidi" w:hAnsiTheme="minorBidi" w:cstheme="minorBidi"/>
          <w:sz w:val="28"/>
          <w:szCs w:val="28"/>
          <w:lang w:eastAsia="zh-TW"/>
        </w:rPr>
        <w:t>節 債權人之連帶關係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6" w:name="a521"/>
      <w:r w:rsidRPr="000D28EC">
        <w:rPr>
          <w:rFonts w:asciiTheme="minorBidi" w:eastAsiaTheme="minorBidi" w:hAnsiTheme="minorBidi" w:cstheme="minorBidi"/>
          <w:sz w:val="28"/>
          <w:szCs w:val="28"/>
          <w:lang w:eastAsia="zh-TW"/>
        </w:rPr>
        <w:t>第五百二十一</w:t>
      </w:r>
      <w:bookmarkEnd w:id="626"/>
      <w:r w:rsidRPr="000D28EC">
        <w:rPr>
          <w:rFonts w:asciiTheme="minorBidi" w:eastAsiaTheme="minorBidi" w:hAnsiTheme="minorBidi" w:cstheme="minorBidi"/>
          <w:sz w:val="28"/>
          <w:szCs w:val="28"/>
          <w:lang w:eastAsia="zh-TW"/>
        </w:rPr>
        <w:t>條 （對債權人之選擇）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一、債務人可選擇連帶債權人向其作出給付，只要債權已到期之其他連帶債權人</w:t>
      </w:r>
      <w:r w:rsidRPr="000D28EC">
        <w:rPr>
          <w:rFonts w:asciiTheme="minorBidi" w:eastAsiaTheme="minorBidi" w:hAnsiTheme="minorBidi" w:cstheme="minorBidi" w:hint="eastAsia"/>
          <w:sz w:val="28"/>
          <w:szCs w:val="28"/>
          <w:lang w:eastAsia="zh-TW"/>
        </w:rPr>
        <w:t>尚未透過司法途徑就有關訴訟傳喚債務人。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二、如一債權人透過司法途徑要求債務人給付，但債務人對另一債權人履行給付，則該債務人仍須對請求給付之債權人作出全部給付；然而，如債權人之連帶關係</w:t>
      </w:r>
      <w:r w:rsidRPr="000D28EC">
        <w:rPr>
          <w:rFonts w:asciiTheme="minorBidi" w:eastAsiaTheme="minorBidi" w:hAnsiTheme="minorBidi" w:cstheme="minorBidi" w:hint="eastAsia"/>
          <w:sz w:val="28"/>
          <w:szCs w:val="28"/>
          <w:lang w:eastAsia="zh-TW"/>
        </w:rPr>
        <w:t>為債務人之利益而成立，則債務人得透過放棄其全部或部分利益，而向每一債權人給付其各自在共同債權中應受領之部分，或在扣除起訴人之部分後，向其他債權人中一人給付餘下之部分。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7" w:name="a522"/>
      <w:r w:rsidRPr="000D28EC">
        <w:rPr>
          <w:rFonts w:asciiTheme="minorBidi" w:eastAsiaTheme="minorBidi" w:hAnsiTheme="minorBidi" w:cstheme="minorBidi"/>
          <w:sz w:val="28"/>
          <w:szCs w:val="28"/>
          <w:lang w:eastAsia="zh-TW"/>
        </w:rPr>
        <w:t>第五百二十二</w:t>
      </w:r>
      <w:bookmarkEnd w:id="627"/>
      <w:r w:rsidRPr="000D28EC">
        <w:rPr>
          <w:rFonts w:asciiTheme="minorBidi" w:eastAsiaTheme="minorBidi" w:hAnsiTheme="minorBidi" w:cstheme="minorBidi"/>
          <w:sz w:val="28"/>
          <w:szCs w:val="28"/>
          <w:lang w:eastAsia="zh-TW"/>
        </w:rPr>
        <w:t>條 （給付不能）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一、如給付因可歸責於債務人之事實而成</w:t>
      </w:r>
      <w:r w:rsidRPr="000D28EC">
        <w:rPr>
          <w:rFonts w:asciiTheme="minorBidi" w:eastAsiaTheme="minorBidi" w:hAnsiTheme="minorBidi" w:cstheme="minorBidi" w:hint="eastAsia"/>
          <w:sz w:val="28"/>
          <w:szCs w:val="28"/>
          <w:lang w:eastAsia="zh-TW"/>
        </w:rPr>
        <w:t>為不能，則在損害賠償之債權上仍存在連帶關係。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二、如給付因可歸責於債權人中一人之事實而成</w:t>
      </w:r>
      <w:r w:rsidRPr="000D28EC">
        <w:rPr>
          <w:rFonts w:asciiTheme="minorBidi" w:eastAsiaTheme="minorBidi" w:hAnsiTheme="minorBidi" w:cstheme="minorBidi" w:hint="eastAsia"/>
          <w:sz w:val="28"/>
          <w:szCs w:val="28"/>
          <w:lang w:eastAsia="zh-TW"/>
        </w:rPr>
        <w:t>為不能，則該債權人須對其他債權人作出損害賠償。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8" w:name="a523"/>
      <w:r w:rsidRPr="000D28EC">
        <w:rPr>
          <w:rFonts w:asciiTheme="minorBidi" w:eastAsiaTheme="minorBidi" w:hAnsiTheme="minorBidi" w:cstheme="minorBidi"/>
          <w:sz w:val="28"/>
          <w:szCs w:val="28"/>
          <w:lang w:eastAsia="zh-TW"/>
        </w:rPr>
        <w:t>第五百二十三</w:t>
      </w:r>
      <w:bookmarkEnd w:id="628"/>
      <w:r w:rsidRPr="000D28EC">
        <w:rPr>
          <w:rFonts w:asciiTheme="minorBidi" w:eastAsiaTheme="minorBidi" w:hAnsiTheme="minorBidi" w:cstheme="minorBidi"/>
          <w:sz w:val="28"/>
          <w:szCs w:val="28"/>
          <w:lang w:eastAsia="zh-TW"/>
        </w:rPr>
        <w:t>條 （時效）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一、債權人中一人在其他債權人之權利時效已完成之情況下，其權利卻因時效中止、中斷或其他原因而仍維持者，債務人仍得就其他債權人之債權部分以其時效已完成對抗該債權人。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二、債務人</w:t>
      </w:r>
      <w:r w:rsidRPr="000D28EC">
        <w:rPr>
          <w:rFonts w:asciiTheme="minorBidi" w:eastAsiaTheme="minorBidi" w:hAnsiTheme="minorBidi" w:cstheme="minorBidi" w:hint="eastAsia"/>
          <w:sz w:val="28"/>
          <w:szCs w:val="28"/>
          <w:lang w:eastAsia="zh-TW"/>
        </w:rPr>
        <w:t>為債權人中一人之利益而放棄時效，不對其他債權人產生效力。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29" w:name="a524"/>
      <w:r w:rsidRPr="000D28EC">
        <w:rPr>
          <w:rFonts w:asciiTheme="minorBidi" w:eastAsiaTheme="minorBidi" w:hAnsiTheme="minorBidi" w:cstheme="minorBidi"/>
          <w:sz w:val="28"/>
          <w:szCs w:val="28"/>
          <w:lang w:eastAsia="zh-TW"/>
        </w:rPr>
        <w:t>第五百二十四</w:t>
      </w:r>
      <w:bookmarkEnd w:id="629"/>
      <w:r w:rsidRPr="000D28EC">
        <w:rPr>
          <w:rFonts w:asciiTheme="minorBidi" w:eastAsiaTheme="minorBidi" w:hAnsiTheme="minorBidi" w:cstheme="minorBidi"/>
          <w:sz w:val="28"/>
          <w:szCs w:val="28"/>
          <w:lang w:eastAsia="zh-TW"/>
        </w:rPr>
        <w:t>條 （已確定之裁判）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關係債權人中一人與債務人之已確定裁判，不得用以對抗其他債權人；然而，其他債權人得以之對抗債務人，但不妨礙債務人有權對每一債權人主張個人抗辯。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0" w:name="a525"/>
      <w:r w:rsidRPr="000D28EC">
        <w:rPr>
          <w:rFonts w:asciiTheme="minorBidi" w:eastAsiaTheme="minorBidi" w:hAnsiTheme="minorBidi" w:cstheme="minorBidi"/>
          <w:sz w:val="28"/>
          <w:szCs w:val="28"/>
          <w:lang w:eastAsia="zh-TW"/>
        </w:rPr>
        <w:t>第五百二十五</w:t>
      </w:r>
      <w:bookmarkEnd w:id="630"/>
      <w:r w:rsidRPr="000D28EC">
        <w:rPr>
          <w:rFonts w:asciiTheme="minorBidi" w:eastAsiaTheme="minorBidi" w:hAnsiTheme="minorBidi" w:cstheme="minorBidi"/>
          <w:sz w:val="28"/>
          <w:szCs w:val="28"/>
          <w:lang w:eastAsia="zh-TW"/>
        </w:rPr>
        <w:t>條 （債權人中一人權利之滿足）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透過履行、代物</w:t>
      </w:r>
      <w:r w:rsidRPr="000D28EC">
        <w:rPr>
          <w:rFonts w:asciiTheme="minorBidi" w:eastAsiaTheme="minorBidi" w:hAnsiTheme="minorBidi" w:cstheme="minorBidi" w:hint="eastAsia"/>
          <w:sz w:val="28"/>
          <w:szCs w:val="28"/>
          <w:lang w:eastAsia="zh-TW"/>
        </w:rPr>
        <w:t>清償、更新、提存或抵銷</w:t>
      </w:r>
      <w:r w:rsidRPr="000D28EC">
        <w:rPr>
          <w:rFonts w:asciiTheme="minorBidi" w:eastAsiaTheme="minorBidi" w:hAnsiTheme="minorBidi" w:cstheme="minorBidi"/>
          <w:sz w:val="28"/>
          <w:szCs w:val="28"/>
          <w:lang w:eastAsia="zh-TW"/>
        </w:rPr>
        <w:t>而滿足債權人中一人之權利時，即導致債務人對全體債權人之債務消滅。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1" w:name="a526"/>
      <w:r w:rsidRPr="000D28EC">
        <w:rPr>
          <w:rFonts w:asciiTheme="minorBidi" w:eastAsiaTheme="minorBidi" w:hAnsiTheme="minorBidi" w:cstheme="minorBidi"/>
          <w:sz w:val="28"/>
          <w:szCs w:val="28"/>
          <w:lang w:eastAsia="zh-TW"/>
        </w:rPr>
        <w:t>第五百二十六</w:t>
      </w:r>
      <w:bookmarkEnd w:id="631"/>
      <w:r w:rsidRPr="000D28EC">
        <w:rPr>
          <w:rFonts w:asciiTheme="minorBidi" w:eastAsiaTheme="minorBidi" w:hAnsiTheme="minorBidi" w:cstheme="minorBidi"/>
          <w:sz w:val="28"/>
          <w:szCs w:val="28"/>
          <w:lang w:eastAsia="zh-TW"/>
        </w:rPr>
        <w:t>條 （已受給付之債權人之義務）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債權人就其權利所獲之給付超出其本身在債權人內部關係中應受領之部分時，必須向其他債權人給付其各自在共同債權中應受之部分。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2" w:name="s3a527"/>
      <w:r w:rsidRPr="000D28EC">
        <w:rPr>
          <w:rFonts w:asciiTheme="minorBidi" w:eastAsiaTheme="minorBidi" w:hAnsiTheme="minorBidi" w:cstheme="minorBidi"/>
          <w:sz w:val="28"/>
          <w:szCs w:val="28"/>
          <w:lang w:eastAsia="zh-TW"/>
        </w:rPr>
        <w:t>第三</w:t>
      </w:r>
      <w:bookmarkEnd w:id="632"/>
      <w:r w:rsidRPr="000D28EC">
        <w:rPr>
          <w:rFonts w:asciiTheme="minorBidi" w:eastAsiaTheme="minorBidi" w:hAnsiTheme="minorBidi" w:cstheme="minorBidi"/>
          <w:sz w:val="28"/>
          <w:szCs w:val="28"/>
          <w:lang w:eastAsia="zh-TW"/>
        </w:rPr>
        <w:t>節 可分之債及不可分之債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3" w:name="a527"/>
      <w:r w:rsidRPr="000D28EC">
        <w:rPr>
          <w:rFonts w:asciiTheme="minorBidi" w:eastAsiaTheme="minorBidi" w:hAnsiTheme="minorBidi" w:cstheme="minorBidi"/>
          <w:sz w:val="28"/>
          <w:szCs w:val="28"/>
          <w:lang w:eastAsia="zh-TW"/>
        </w:rPr>
        <w:t>第五百二十七</w:t>
      </w:r>
      <w:bookmarkEnd w:id="633"/>
      <w:r w:rsidRPr="000D28EC">
        <w:rPr>
          <w:rFonts w:asciiTheme="minorBidi" w:eastAsiaTheme="minorBidi" w:hAnsiTheme="minorBidi" w:cstheme="minorBidi"/>
          <w:sz w:val="28"/>
          <w:szCs w:val="28"/>
          <w:lang w:eastAsia="zh-TW"/>
        </w:rPr>
        <w:t>條 （可分之債）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各債權人或債務人在可分之債中所占之部分均等，只要法律或有關法律行</w:t>
      </w:r>
      <w:r w:rsidRPr="000D28EC">
        <w:rPr>
          <w:rFonts w:asciiTheme="minorBidi" w:eastAsiaTheme="minorBidi" w:hAnsiTheme="minorBidi" w:cstheme="minorBidi" w:hint="eastAsia"/>
          <w:sz w:val="28"/>
          <w:szCs w:val="28"/>
          <w:lang w:eastAsia="zh-TW"/>
        </w:rPr>
        <w:t>為並無指出其他分配比例；但遺產分割後，債務人之各繼承人在可分之債</w:t>
      </w:r>
      <w:r w:rsidRPr="000D28EC">
        <w:rPr>
          <w:rFonts w:asciiTheme="minorBidi" w:eastAsiaTheme="minorBidi" w:hAnsiTheme="minorBidi" w:cstheme="minorBidi" w:hint="eastAsia"/>
          <w:sz w:val="28"/>
          <w:szCs w:val="28"/>
          <w:lang w:eastAsia="zh-TW"/>
        </w:rPr>
        <w:lastRenderedPageBreak/>
        <w:t>中所占之部分按其繼承份額之比例確定，且不影響第一千九百三十六條第二款及第三款規定之適用。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4" w:name="a528"/>
      <w:r w:rsidRPr="000D28EC">
        <w:rPr>
          <w:rFonts w:asciiTheme="minorBidi" w:eastAsiaTheme="minorBidi" w:hAnsiTheme="minorBidi" w:cstheme="minorBidi"/>
          <w:sz w:val="28"/>
          <w:szCs w:val="28"/>
          <w:lang w:eastAsia="zh-TW"/>
        </w:rPr>
        <w:t>第五百二十八</w:t>
      </w:r>
      <w:bookmarkEnd w:id="634"/>
      <w:r w:rsidRPr="000D28EC">
        <w:rPr>
          <w:rFonts w:asciiTheme="minorBidi" w:eastAsiaTheme="minorBidi" w:hAnsiTheme="minorBidi" w:cstheme="minorBidi"/>
          <w:sz w:val="28"/>
          <w:szCs w:val="28"/>
          <w:lang w:eastAsia="zh-TW"/>
        </w:rPr>
        <w:t>條 （具有多數債務人之不可分之債）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一、如給付</w:t>
      </w:r>
      <w:r w:rsidRPr="000D28EC">
        <w:rPr>
          <w:rFonts w:asciiTheme="minorBidi" w:eastAsiaTheme="minorBidi" w:hAnsiTheme="minorBidi" w:cstheme="minorBidi" w:hint="eastAsia"/>
          <w:sz w:val="28"/>
          <w:szCs w:val="28"/>
          <w:lang w:eastAsia="zh-TW"/>
        </w:rPr>
        <w:t>為不可分且債務人有數人，則債權人僅得要求全體債務人履行給付；但已訂定連帶關係或因法律而生連帶關係者除外。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二、如原債務人之不可分之給付由數名繼承人所繼承，則債權人亦僅得要求全體繼承人履行給付。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5" w:name="a529"/>
      <w:r w:rsidRPr="000D28EC">
        <w:rPr>
          <w:rFonts w:asciiTheme="minorBidi" w:eastAsiaTheme="minorBidi" w:hAnsiTheme="minorBidi" w:cstheme="minorBidi"/>
          <w:sz w:val="28"/>
          <w:szCs w:val="28"/>
          <w:lang w:eastAsia="zh-TW"/>
        </w:rPr>
        <w:t>第五百二十九</w:t>
      </w:r>
      <w:bookmarkEnd w:id="635"/>
      <w:r w:rsidRPr="000D28EC">
        <w:rPr>
          <w:rFonts w:asciiTheme="minorBidi" w:eastAsiaTheme="minorBidi" w:hAnsiTheme="minorBidi" w:cstheme="minorBidi"/>
          <w:sz w:val="28"/>
          <w:szCs w:val="28"/>
          <w:lang w:eastAsia="zh-TW"/>
        </w:rPr>
        <w:t>條 （債務人中一人之債務消滅）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如不可分之債之消滅僅涉及債務人中之一人或數人，債權人仍得向其他債務人要求給付，但債權人須向該等債務人支付已被解除債務之債務人所應分擔債務部分之價額。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6" w:name="a530"/>
      <w:r w:rsidRPr="000D28EC">
        <w:rPr>
          <w:rFonts w:asciiTheme="minorBidi" w:eastAsiaTheme="minorBidi" w:hAnsiTheme="minorBidi" w:cstheme="minorBidi"/>
          <w:sz w:val="28"/>
          <w:szCs w:val="28"/>
          <w:lang w:eastAsia="zh-TW"/>
        </w:rPr>
        <w:t>第五百三十</w:t>
      </w:r>
      <w:bookmarkEnd w:id="636"/>
      <w:r w:rsidRPr="000D28EC">
        <w:rPr>
          <w:rFonts w:asciiTheme="minorBidi" w:eastAsiaTheme="minorBidi" w:hAnsiTheme="minorBidi" w:cstheme="minorBidi"/>
          <w:sz w:val="28"/>
          <w:szCs w:val="28"/>
          <w:lang w:eastAsia="zh-TW"/>
        </w:rPr>
        <w:t>條 （給付不能）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如不可分之給付因可歸責於債務人中之一人或數人之事實而成</w:t>
      </w:r>
      <w:r w:rsidRPr="000D28EC">
        <w:rPr>
          <w:rFonts w:asciiTheme="minorBidi" w:eastAsiaTheme="minorBidi" w:hAnsiTheme="minorBidi" w:cstheme="minorBidi" w:hint="eastAsia"/>
          <w:sz w:val="28"/>
          <w:szCs w:val="28"/>
          <w:lang w:eastAsia="zh-TW"/>
        </w:rPr>
        <w:t>為不能，則其他債務人之債務即予解除。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7" w:name="a531"/>
      <w:r w:rsidRPr="000D28EC">
        <w:rPr>
          <w:rFonts w:asciiTheme="minorBidi" w:eastAsiaTheme="minorBidi" w:hAnsiTheme="minorBidi" w:cstheme="minorBidi"/>
          <w:sz w:val="28"/>
          <w:szCs w:val="28"/>
          <w:lang w:eastAsia="zh-TW"/>
        </w:rPr>
        <w:t>第五百三十一</w:t>
      </w:r>
      <w:bookmarkEnd w:id="637"/>
      <w:r w:rsidRPr="000D28EC">
        <w:rPr>
          <w:rFonts w:asciiTheme="minorBidi" w:eastAsiaTheme="minorBidi" w:hAnsiTheme="minorBidi" w:cstheme="minorBidi"/>
          <w:sz w:val="28"/>
          <w:szCs w:val="28"/>
          <w:lang w:eastAsia="zh-TW"/>
        </w:rPr>
        <w:t>條 （多數債權人）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一、如不可分之給付之債權人</w:t>
      </w:r>
      <w:r w:rsidRPr="000D28EC">
        <w:rPr>
          <w:rFonts w:asciiTheme="minorBidi" w:eastAsiaTheme="minorBidi" w:hAnsiTheme="minorBidi" w:cstheme="minorBidi" w:hint="eastAsia"/>
          <w:sz w:val="28"/>
          <w:szCs w:val="28"/>
          <w:lang w:eastAsia="zh-TW"/>
        </w:rPr>
        <w:t>為數人，則任何債權人均有權要求全部給付；但如債務人未經法院傳喚，則其債務僅在相對於全體債權人均已解除時方獲解除。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二、有利於債權人中一人之已確定之裁判，亦惠及其他債權人，但以債務人並無特別防禦方法對抗該等債權人之情況</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8" w:name="s4a532"/>
      <w:r w:rsidRPr="000D28EC">
        <w:rPr>
          <w:rFonts w:asciiTheme="minorBidi" w:eastAsiaTheme="minorBidi" w:hAnsiTheme="minorBidi" w:cstheme="minorBidi"/>
          <w:sz w:val="28"/>
          <w:szCs w:val="28"/>
          <w:lang w:eastAsia="zh-TW"/>
        </w:rPr>
        <w:t>第四</w:t>
      </w:r>
      <w:bookmarkEnd w:id="638"/>
      <w:r w:rsidRPr="000D28EC">
        <w:rPr>
          <w:rFonts w:asciiTheme="minorBidi" w:eastAsiaTheme="minorBidi" w:hAnsiTheme="minorBidi" w:cstheme="minorBidi"/>
          <w:sz w:val="28"/>
          <w:szCs w:val="28"/>
          <w:lang w:eastAsia="zh-TW"/>
        </w:rPr>
        <w:t>節 種類之債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39" w:name="a532"/>
      <w:r w:rsidRPr="000D28EC">
        <w:rPr>
          <w:rFonts w:asciiTheme="minorBidi" w:eastAsiaTheme="minorBidi" w:hAnsiTheme="minorBidi" w:cstheme="minorBidi"/>
          <w:sz w:val="28"/>
          <w:szCs w:val="28"/>
          <w:lang w:eastAsia="zh-TW"/>
        </w:rPr>
        <w:t>第五百三十二</w:t>
      </w:r>
      <w:bookmarkEnd w:id="639"/>
      <w:r w:rsidRPr="000D28EC">
        <w:rPr>
          <w:rFonts w:asciiTheme="minorBidi" w:eastAsiaTheme="minorBidi" w:hAnsiTheme="minorBidi" w:cstheme="minorBidi"/>
          <w:sz w:val="28"/>
          <w:szCs w:val="28"/>
          <w:lang w:eastAsia="zh-TW"/>
        </w:rPr>
        <w:t>條 （標的之確定）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如僅以種類確定給付標的，則在無相反訂定時，債務人有權選擇具體之給付標的。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0" w:name="a533"/>
      <w:r w:rsidRPr="000D28EC">
        <w:rPr>
          <w:rFonts w:asciiTheme="minorBidi" w:eastAsiaTheme="minorBidi" w:hAnsiTheme="minorBidi" w:cstheme="minorBidi"/>
          <w:sz w:val="28"/>
          <w:szCs w:val="28"/>
          <w:lang w:eastAsia="zh-TW"/>
        </w:rPr>
        <w:t>第五百三十三</w:t>
      </w:r>
      <w:bookmarkEnd w:id="640"/>
      <w:r w:rsidRPr="000D28EC">
        <w:rPr>
          <w:rFonts w:asciiTheme="minorBidi" w:eastAsiaTheme="minorBidi" w:hAnsiTheme="minorBidi" w:cstheme="minorBidi"/>
          <w:sz w:val="28"/>
          <w:szCs w:val="28"/>
          <w:lang w:eastAsia="zh-TW"/>
        </w:rPr>
        <w:t>條 （種類之不滅失）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以所訂定之種類物作出給付</w:t>
      </w:r>
      <w:r w:rsidRPr="000D28EC">
        <w:rPr>
          <w:rFonts w:asciiTheme="minorBidi" w:eastAsiaTheme="minorBidi" w:hAnsiTheme="minorBidi" w:cstheme="minorBidi" w:hint="eastAsia"/>
          <w:sz w:val="28"/>
          <w:szCs w:val="28"/>
          <w:lang w:eastAsia="zh-TW"/>
        </w:rPr>
        <w:t>為可能時，債務人之給付義務不因其擬用以履行給付之物滅失而解除。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1" w:name="a534"/>
      <w:r w:rsidRPr="000D28EC">
        <w:rPr>
          <w:rFonts w:asciiTheme="minorBidi" w:eastAsiaTheme="minorBidi" w:hAnsiTheme="minorBidi" w:cstheme="minorBidi"/>
          <w:sz w:val="28"/>
          <w:szCs w:val="28"/>
          <w:lang w:eastAsia="zh-TW"/>
        </w:rPr>
        <w:t>第五百三十四</w:t>
      </w:r>
      <w:bookmarkEnd w:id="641"/>
      <w:r w:rsidRPr="000D28EC">
        <w:rPr>
          <w:rFonts w:asciiTheme="minorBidi" w:eastAsiaTheme="minorBidi" w:hAnsiTheme="minorBidi" w:cstheme="minorBidi"/>
          <w:sz w:val="28"/>
          <w:szCs w:val="28"/>
          <w:lang w:eastAsia="zh-TW"/>
        </w:rPr>
        <w:t>條 （種類之債之特定）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基於當事人之協議而使種類之債在履行前被特定、種類物消滅至僅剩下其中一物、債權人遲延或出現第七百八十六條所規定之情況時，種類之債在履行前即告特定。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2" w:name="a535"/>
      <w:r w:rsidRPr="000D28EC">
        <w:rPr>
          <w:rFonts w:asciiTheme="minorBidi" w:eastAsiaTheme="minorBidi" w:hAnsiTheme="minorBidi" w:cstheme="minorBidi"/>
          <w:sz w:val="28"/>
          <w:szCs w:val="28"/>
          <w:lang w:eastAsia="zh-TW"/>
        </w:rPr>
        <w:t>第五百三十五</w:t>
      </w:r>
      <w:bookmarkEnd w:id="642"/>
      <w:r w:rsidRPr="000D28EC">
        <w:rPr>
          <w:rFonts w:asciiTheme="minorBidi" w:eastAsiaTheme="minorBidi" w:hAnsiTheme="minorBidi" w:cstheme="minorBidi"/>
          <w:sz w:val="28"/>
          <w:szCs w:val="28"/>
          <w:lang w:eastAsia="zh-TW"/>
        </w:rPr>
        <w:t>條 （因債權人或第三人之事實而特定）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一、如由債權人或第三人作出選擇，則僅在債權人向債務人作出，或第三人向雙方當事人作出選擇之意思表示後，有關選擇方</w:t>
      </w:r>
      <w:r w:rsidRPr="000D28EC">
        <w:rPr>
          <w:rFonts w:asciiTheme="minorBidi" w:eastAsiaTheme="minorBidi" w:hAnsiTheme="minorBidi" w:cstheme="minorBidi" w:hint="eastAsia"/>
          <w:sz w:val="28"/>
          <w:szCs w:val="28"/>
          <w:lang w:eastAsia="zh-TW"/>
        </w:rPr>
        <w:t>產生效力，且屬不可廢止。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二、如由債權人作出選擇，但其未在設定之期限前作出或未在債務人</w:t>
      </w:r>
      <w:r w:rsidRPr="000D28EC">
        <w:rPr>
          <w:rFonts w:asciiTheme="minorBidi" w:eastAsiaTheme="minorBidi" w:hAnsiTheme="minorBidi" w:cstheme="minorBidi" w:hint="eastAsia"/>
          <w:sz w:val="28"/>
          <w:szCs w:val="28"/>
          <w:lang w:eastAsia="zh-TW"/>
        </w:rPr>
        <w:t>為此目的而定出</w:t>
      </w:r>
      <w:r w:rsidRPr="000D28EC">
        <w:rPr>
          <w:rFonts w:asciiTheme="minorBidi" w:eastAsiaTheme="minorBidi" w:hAnsiTheme="minorBidi" w:cstheme="minorBidi"/>
          <w:sz w:val="28"/>
          <w:szCs w:val="28"/>
          <w:lang w:eastAsia="zh-TW"/>
        </w:rPr>
        <w:t>之期限前作出，則轉由債務人選擇。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3" w:name="s5a536"/>
      <w:r w:rsidRPr="000D28EC">
        <w:rPr>
          <w:rFonts w:asciiTheme="minorBidi" w:eastAsiaTheme="minorBidi" w:hAnsiTheme="minorBidi" w:cstheme="minorBidi"/>
          <w:sz w:val="28"/>
          <w:szCs w:val="28"/>
          <w:lang w:eastAsia="zh-TW"/>
        </w:rPr>
        <w:lastRenderedPageBreak/>
        <w:t>第五</w:t>
      </w:r>
      <w:bookmarkEnd w:id="643"/>
      <w:r w:rsidRPr="000D28EC">
        <w:rPr>
          <w:rFonts w:asciiTheme="minorBidi" w:eastAsiaTheme="minorBidi" w:hAnsiTheme="minorBidi" w:cstheme="minorBidi"/>
          <w:sz w:val="28"/>
          <w:szCs w:val="28"/>
          <w:lang w:eastAsia="zh-TW"/>
        </w:rPr>
        <w:t>節 選擇之債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4" w:name="a536"/>
      <w:r w:rsidRPr="000D28EC">
        <w:rPr>
          <w:rFonts w:asciiTheme="minorBidi" w:eastAsiaTheme="minorBidi" w:hAnsiTheme="minorBidi" w:cstheme="minorBidi"/>
          <w:sz w:val="28"/>
          <w:szCs w:val="28"/>
          <w:lang w:eastAsia="zh-TW"/>
        </w:rPr>
        <w:t>第五百三十六</w:t>
      </w:r>
      <w:bookmarkEnd w:id="64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一、選擇之債係指包括兩項或兩項以上給付之債務，而一經債務人履行後來被選定之其中一項給付者，債務即予解除。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二、無相反訂定時，選擇權屬於債務人。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5" w:name="a537"/>
      <w:r w:rsidRPr="000D28EC">
        <w:rPr>
          <w:rFonts w:asciiTheme="minorBidi" w:eastAsiaTheme="minorBidi" w:hAnsiTheme="minorBidi" w:cstheme="minorBidi"/>
          <w:sz w:val="28"/>
          <w:szCs w:val="28"/>
          <w:lang w:eastAsia="zh-TW"/>
        </w:rPr>
        <w:t>第五百三十七</w:t>
      </w:r>
      <w:bookmarkEnd w:id="645"/>
      <w:r w:rsidRPr="000D28EC">
        <w:rPr>
          <w:rFonts w:asciiTheme="minorBidi" w:eastAsiaTheme="minorBidi" w:hAnsiTheme="minorBidi" w:cstheme="minorBidi"/>
          <w:sz w:val="28"/>
          <w:szCs w:val="28"/>
          <w:lang w:eastAsia="zh-TW"/>
        </w:rPr>
        <w:t>條 （給付之單一性）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債務人不得自兩項或兩項以上之給付中各選擇一部分，選擇權屬於債權人或第三人時亦同。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6" w:name="a538"/>
      <w:r w:rsidRPr="000D28EC">
        <w:rPr>
          <w:rFonts w:asciiTheme="minorBidi" w:eastAsiaTheme="minorBidi" w:hAnsiTheme="minorBidi" w:cstheme="minorBidi"/>
          <w:sz w:val="28"/>
          <w:szCs w:val="28"/>
          <w:lang w:eastAsia="zh-TW"/>
        </w:rPr>
        <w:t>第五百三十八</w:t>
      </w:r>
      <w:bookmarkEnd w:id="646"/>
      <w:r w:rsidRPr="000D28EC">
        <w:rPr>
          <w:rFonts w:asciiTheme="minorBidi" w:eastAsiaTheme="minorBidi" w:hAnsiTheme="minorBidi" w:cstheme="minorBidi"/>
          <w:sz w:val="28"/>
          <w:szCs w:val="28"/>
          <w:lang w:eastAsia="zh-TW"/>
        </w:rPr>
        <w:t>條 （不可歸責於當事人之給付不能）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多項給付中之一項或數項基於不可歸責於當事人之原因而成</w:t>
      </w:r>
      <w:r w:rsidRPr="000D28EC">
        <w:rPr>
          <w:rFonts w:asciiTheme="minorBidi" w:eastAsiaTheme="minorBidi" w:hAnsiTheme="minorBidi" w:cstheme="minorBidi" w:hint="eastAsia"/>
          <w:sz w:val="28"/>
          <w:szCs w:val="28"/>
          <w:lang w:eastAsia="zh-TW"/>
        </w:rPr>
        <w:t>為不能時，債務之範圍視為僅包括仍屬可能之給付。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7" w:name="a539"/>
      <w:r w:rsidRPr="000D28EC">
        <w:rPr>
          <w:rFonts w:asciiTheme="minorBidi" w:eastAsiaTheme="minorBidi" w:hAnsiTheme="minorBidi" w:cstheme="minorBidi"/>
          <w:sz w:val="28"/>
          <w:szCs w:val="28"/>
          <w:lang w:eastAsia="zh-TW"/>
        </w:rPr>
        <w:t>第五百三十九</w:t>
      </w:r>
      <w:bookmarkEnd w:id="647"/>
      <w:r w:rsidRPr="000D28EC">
        <w:rPr>
          <w:rFonts w:asciiTheme="minorBidi" w:eastAsiaTheme="minorBidi" w:hAnsiTheme="minorBidi" w:cstheme="minorBidi"/>
          <w:sz w:val="28"/>
          <w:szCs w:val="28"/>
          <w:lang w:eastAsia="zh-TW"/>
        </w:rPr>
        <w:t>條 （可歸責於債務人之給付不能）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多項給付中之一項給付不能可歸責於債務人，且債務人有選擇權時，該債務人應就仍屬可能之給付選擇其中一項履行；債權人有選擇權者，得就仍屬可能之給付選擇其中一項要求債務人履行，或得就因未履行已成</w:t>
      </w:r>
      <w:r w:rsidRPr="000D28EC">
        <w:rPr>
          <w:rFonts w:asciiTheme="minorBidi" w:eastAsiaTheme="minorBidi" w:hAnsiTheme="minorBidi" w:cstheme="minorBidi" w:hint="eastAsia"/>
          <w:sz w:val="28"/>
          <w:szCs w:val="28"/>
          <w:lang w:eastAsia="zh-TW"/>
        </w:rPr>
        <w:t>為不能之給付所引致之損害而要求賠償，又或得按一般規定解除合同。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8" w:name="a540"/>
      <w:r w:rsidRPr="000D28EC">
        <w:rPr>
          <w:rFonts w:asciiTheme="minorBidi" w:eastAsiaTheme="minorBidi" w:hAnsiTheme="minorBidi" w:cstheme="minorBidi"/>
          <w:sz w:val="28"/>
          <w:szCs w:val="28"/>
          <w:lang w:eastAsia="zh-TW"/>
        </w:rPr>
        <w:t>第五百四十</w:t>
      </w:r>
      <w:bookmarkEnd w:id="648"/>
      <w:r w:rsidRPr="000D28EC">
        <w:rPr>
          <w:rFonts w:asciiTheme="minorBidi" w:eastAsiaTheme="minorBidi" w:hAnsiTheme="minorBidi" w:cstheme="minorBidi"/>
          <w:sz w:val="28"/>
          <w:szCs w:val="28"/>
          <w:lang w:eastAsia="zh-TW"/>
        </w:rPr>
        <w:t>條 （可歸責於債權人之給付不能）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多項給付中之一項給付不能可歸責於債權人，且債權人有選擇權時，債務視</w:t>
      </w:r>
      <w:r w:rsidRPr="000D28EC">
        <w:rPr>
          <w:rFonts w:asciiTheme="minorBidi" w:eastAsiaTheme="minorBidi" w:hAnsiTheme="minorBidi" w:cstheme="minorBidi" w:hint="eastAsia"/>
          <w:sz w:val="28"/>
          <w:szCs w:val="28"/>
          <w:lang w:eastAsia="zh-TW"/>
        </w:rPr>
        <w:t>為已履行；債務人有選擇權者，債務亦視為已履行，但該債務人選擇履行他項給付，且其所受損害獲得賠償者除外。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49" w:name="a541"/>
      <w:r w:rsidRPr="000D28EC">
        <w:rPr>
          <w:rFonts w:asciiTheme="minorBidi" w:eastAsiaTheme="minorBidi" w:hAnsiTheme="minorBidi" w:cstheme="minorBidi"/>
          <w:sz w:val="28"/>
          <w:szCs w:val="28"/>
          <w:lang w:eastAsia="zh-TW"/>
        </w:rPr>
        <w:t>第五百四十一</w:t>
      </w:r>
      <w:bookmarkEnd w:id="649"/>
      <w:r w:rsidRPr="000D28EC">
        <w:rPr>
          <w:rFonts w:asciiTheme="minorBidi" w:eastAsiaTheme="minorBidi" w:hAnsiTheme="minorBidi" w:cstheme="minorBidi"/>
          <w:sz w:val="28"/>
          <w:szCs w:val="28"/>
          <w:lang w:eastAsia="zh-TW"/>
        </w:rPr>
        <w:t>條 （債務人未作選擇）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在執行程序中，債權人得要求債務人於法院對其定出之期間內作出意思表示，指出在多項給付中其欲選擇之一項給付，否則選擇權歸債權人。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0" w:name="a542"/>
      <w:r w:rsidRPr="000D28EC">
        <w:rPr>
          <w:rFonts w:asciiTheme="minorBidi" w:eastAsiaTheme="minorBidi" w:hAnsiTheme="minorBidi" w:cstheme="minorBidi"/>
          <w:sz w:val="28"/>
          <w:szCs w:val="28"/>
          <w:lang w:eastAsia="zh-TW"/>
        </w:rPr>
        <w:t>第五百四十二</w:t>
      </w:r>
      <w:bookmarkEnd w:id="650"/>
      <w:r w:rsidRPr="000D28EC">
        <w:rPr>
          <w:rFonts w:asciiTheme="minorBidi" w:eastAsiaTheme="minorBidi" w:hAnsiTheme="minorBidi" w:cstheme="minorBidi"/>
          <w:sz w:val="28"/>
          <w:szCs w:val="28"/>
          <w:lang w:eastAsia="zh-TW"/>
        </w:rPr>
        <w:t>條 （債權人或第三人之選擇）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第五百三十五條之規定，適用於應由債權人或第三人作出之選擇。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1" w:name="s6a543"/>
      <w:r w:rsidRPr="000D28EC">
        <w:rPr>
          <w:rFonts w:asciiTheme="minorBidi" w:eastAsiaTheme="minorBidi" w:hAnsiTheme="minorBidi" w:cstheme="minorBidi"/>
          <w:sz w:val="28"/>
          <w:szCs w:val="28"/>
          <w:lang w:eastAsia="zh-TW"/>
        </w:rPr>
        <w:t>第六</w:t>
      </w:r>
      <w:bookmarkEnd w:id="651"/>
      <w:r w:rsidRPr="000D28EC">
        <w:rPr>
          <w:rFonts w:asciiTheme="minorBidi" w:eastAsiaTheme="minorBidi" w:hAnsiTheme="minorBidi" w:cstheme="minorBidi"/>
          <w:sz w:val="28"/>
          <w:szCs w:val="28"/>
          <w:lang w:eastAsia="zh-TW"/>
        </w:rPr>
        <w:t>節 金錢之債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2" w:name="ss1a543"/>
      <w:r w:rsidRPr="000D28EC">
        <w:rPr>
          <w:rFonts w:asciiTheme="minorBidi" w:eastAsiaTheme="minorBidi" w:hAnsiTheme="minorBidi" w:cstheme="minorBidi"/>
          <w:sz w:val="28"/>
          <w:szCs w:val="28"/>
          <w:lang w:eastAsia="zh-TW"/>
        </w:rPr>
        <w:t>第一分</w:t>
      </w:r>
      <w:bookmarkEnd w:id="652"/>
      <w:r w:rsidRPr="000D28EC">
        <w:rPr>
          <w:rFonts w:asciiTheme="minorBidi" w:eastAsiaTheme="minorBidi" w:hAnsiTheme="minorBidi" w:cstheme="minorBidi"/>
          <w:sz w:val="28"/>
          <w:szCs w:val="28"/>
          <w:lang w:eastAsia="zh-TW"/>
        </w:rPr>
        <w:t>節 金額之債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3" w:name="a543"/>
      <w:r w:rsidRPr="000D28EC">
        <w:rPr>
          <w:rFonts w:asciiTheme="minorBidi" w:eastAsiaTheme="minorBidi" w:hAnsiTheme="minorBidi" w:cstheme="minorBidi"/>
          <w:sz w:val="28"/>
          <w:szCs w:val="28"/>
          <w:lang w:eastAsia="zh-TW"/>
        </w:rPr>
        <w:t>第五百四十三</w:t>
      </w:r>
      <w:bookmarkEnd w:id="653"/>
      <w:r w:rsidRPr="000D28EC">
        <w:rPr>
          <w:rFonts w:asciiTheme="minorBidi" w:eastAsiaTheme="minorBidi" w:hAnsiTheme="minorBidi" w:cstheme="minorBidi"/>
          <w:sz w:val="28"/>
          <w:szCs w:val="28"/>
          <w:lang w:eastAsia="zh-TW"/>
        </w:rPr>
        <w:t>條 （額面原則）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金錢之債之履行，應以履行當日在澳門具法定流通力之貨幣及按該貨幣之當時額面價</w:t>
      </w:r>
      <w:r w:rsidRPr="000D28EC">
        <w:rPr>
          <w:rFonts w:asciiTheme="minorBidi" w:eastAsiaTheme="minorBidi" w:hAnsiTheme="minorBidi" w:cstheme="minorBidi" w:hint="eastAsia"/>
          <w:sz w:val="28"/>
          <w:szCs w:val="28"/>
          <w:lang w:eastAsia="zh-TW"/>
        </w:rPr>
        <w:t>值為之；但另有訂定者除外。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4" w:name="a544"/>
      <w:r w:rsidRPr="000D28EC">
        <w:rPr>
          <w:rFonts w:asciiTheme="minorBidi" w:eastAsiaTheme="minorBidi" w:hAnsiTheme="minorBidi" w:cstheme="minorBidi"/>
          <w:sz w:val="28"/>
          <w:szCs w:val="28"/>
          <w:lang w:eastAsia="zh-TW"/>
        </w:rPr>
        <w:t>第五百四十四</w:t>
      </w:r>
      <w:bookmarkEnd w:id="654"/>
      <w:r w:rsidRPr="000D28EC">
        <w:rPr>
          <w:rFonts w:asciiTheme="minorBidi" w:eastAsiaTheme="minorBidi" w:hAnsiTheme="minorBidi" w:cstheme="minorBidi"/>
          <w:sz w:val="28"/>
          <w:szCs w:val="28"/>
          <w:lang w:eastAsia="zh-TW"/>
        </w:rPr>
        <w:t>條 （金錢之債之調整）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法律容許金錢給付因貨幣價</w:t>
      </w:r>
      <w:r w:rsidRPr="000D28EC">
        <w:rPr>
          <w:rFonts w:asciiTheme="minorBidi" w:eastAsiaTheme="minorBidi" w:hAnsiTheme="minorBidi" w:cstheme="minorBidi" w:hint="eastAsia"/>
          <w:sz w:val="28"/>
          <w:szCs w:val="28"/>
          <w:lang w:eastAsia="zh-TW"/>
        </w:rPr>
        <w:t>值浮動而調整時，如無其他法定標準，應考慮物價指數，以便恢復在債務設定當時給付與其等值商品數量間所存在之關係。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5" w:name="ss2a545"/>
      <w:r w:rsidRPr="000D28EC">
        <w:rPr>
          <w:rFonts w:asciiTheme="minorBidi" w:eastAsiaTheme="minorBidi" w:hAnsiTheme="minorBidi" w:cstheme="minorBidi"/>
          <w:sz w:val="28"/>
          <w:szCs w:val="28"/>
          <w:lang w:eastAsia="zh-TW"/>
        </w:rPr>
        <w:t>第二分</w:t>
      </w:r>
      <w:bookmarkEnd w:id="655"/>
      <w:r w:rsidRPr="000D28EC">
        <w:rPr>
          <w:rFonts w:asciiTheme="minorBidi" w:eastAsiaTheme="minorBidi" w:hAnsiTheme="minorBidi" w:cstheme="minorBidi"/>
          <w:sz w:val="28"/>
          <w:szCs w:val="28"/>
          <w:lang w:eastAsia="zh-TW"/>
        </w:rPr>
        <w:t>節 特種貨幣之債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6" w:name="a545"/>
      <w:r w:rsidRPr="000D28EC">
        <w:rPr>
          <w:rFonts w:asciiTheme="minorBidi" w:eastAsiaTheme="minorBidi" w:hAnsiTheme="minorBidi" w:cstheme="minorBidi"/>
          <w:sz w:val="28"/>
          <w:szCs w:val="28"/>
          <w:lang w:eastAsia="zh-TW"/>
        </w:rPr>
        <w:lastRenderedPageBreak/>
        <w:t>第五百四十五</w:t>
      </w:r>
      <w:bookmarkEnd w:id="656"/>
      <w:r w:rsidRPr="000D28EC">
        <w:rPr>
          <w:rFonts w:asciiTheme="minorBidi" w:eastAsiaTheme="minorBidi" w:hAnsiTheme="minorBidi" w:cstheme="minorBidi"/>
          <w:sz w:val="28"/>
          <w:szCs w:val="28"/>
          <w:lang w:eastAsia="zh-TW"/>
        </w:rPr>
        <w:t>條 （特種貨幣之債之有效性）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銀行紙幣之法定或</w:t>
      </w:r>
      <w:r w:rsidRPr="000D28EC">
        <w:rPr>
          <w:rFonts w:asciiTheme="minorBidi" w:eastAsiaTheme="minorBidi" w:hAnsiTheme="minorBidi" w:cstheme="minorBidi" w:hint="eastAsia"/>
          <w:sz w:val="28"/>
          <w:szCs w:val="28"/>
          <w:lang w:eastAsia="zh-TW"/>
        </w:rPr>
        <w:t>強制流通力，不影響承諾以金屬貨幣或該貨幣價值作出支付之行為之有效性。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7" w:name="a546"/>
      <w:r w:rsidRPr="000D28EC">
        <w:rPr>
          <w:rFonts w:asciiTheme="minorBidi" w:eastAsiaTheme="minorBidi" w:hAnsiTheme="minorBidi" w:cstheme="minorBidi"/>
          <w:sz w:val="28"/>
          <w:szCs w:val="28"/>
          <w:lang w:eastAsia="zh-TW"/>
        </w:rPr>
        <w:t>第五百四十六</w:t>
      </w:r>
      <w:bookmarkEnd w:id="657"/>
      <w:r w:rsidRPr="000D28EC">
        <w:rPr>
          <w:rFonts w:asciiTheme="minorBidi" w:eastAsiaTheme="minorBidi" w:hAnsiTheme="minorBidi" w:cstheme="minorBidi"/>
          <w:sz w:val="28"/>
          <w:szCs w:val="28"/>
          <w:lang w:eastAsia="zh-TW"/>
        </w:rPr>
        <w:t>條 （未以通用貨幣表示數額之特種貨幣之債）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如訂定以某種貨幣支付，即使該貨幣之價</w:t>
      </w:r>
      <w:r w:rsidRPr="000D28EC">
        <w:rPr>
          <w:rFonts w:asciiTheme="minorBidi" w:eastAsiaTheme="minorBidi" w:hAnsiTheme="minorBidi" w:cstheme="minorBidi" w:hint="eastAsia"/>
          <w:sz w:val="28"/>
          <w:szCs w:val="28"/>
          <w:lang w:eastAsia="zh-TW"/>
        </w:rPr>
        <w:t>值在設定債務後已改變，仍應以該種貨幣支付，但其存在須為合法。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8" w:name="a547"/>
      <w:r w:rsidRPr="000D28EC">
        <w:rPr>
          <w:rFonts w:asciiTheme="minorBidi" w:eastAsiaTheme="minorBidi" w:hAnsiTheme="minorBidi" w:cstheme="minorBidi"/>
          <w:sz w:val="28"/>
          <w:szCs w:val="28"/>
          <w:lang w:eastAsia="zh-TW"/>
        </w:rPr>
        <w:t>第五百四十七</w:t>
      </w:r>
      <w:bookmarkEnd w:id="658"/>
      <w:r w:rsidRPr="000D28EC">
        <w:rPr>
          <w:rFonts w:asciiTheme="minorBidi" w:eastAsiaTheme="minorBidi" w:hAnsiTheme="minorBidi" w:cstheme="minorBidi"/>
          <w:sz w:val="28"/>
          <w:szCs w:val="28"/>
          <w:lang w:eastAsia="zh-TW"/>
        </w:rPr>
        <w:t>條 （以通用貨幣表示數額之特種貨幣或某種金屬貨幣之債）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如債之數額以通用貨幣表示，但訂定以某種貨幣或某種金屬貨幣履行時，則推定各當事人均願依所選擇之貨幣或金屬貨幣於訂定日之流通價</w:t>
      </w:r>
      <w:r w:rsidRPr="000D28EC">
        <w:rPr>
          <w:rFonts w:asciiTheme="minorBidi" w:eastAsiaTheme="minorBidi" w:hAnsiTheme="minorBidi" w:cstheme="minorBidi" w:hint="eastAsia"/>
          <w:sz w:val="28"/>
          <w:szCs w:val="28"/>
          <w:lang w:eastAsia="zh-TW"/>
        </w:rPr>
        <w:t>值處理。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59" w:name="a548"/>
      <w:r w:rsidRPr="000D28EC">
        <w:rPr>
          <w:rFonts w:asciiTheme="minorBidi" w:eastAsiaTheme="minorBidi" w:hAnsiTheme="minorBidi" w:cstheme="minorBidi"/>
          <w:sz w:val="28"/>
          <w:szCs w:val="28"/>
          <w:lang w:eastAsia="zh-TW"/>
        </w:rPr>
        <w:t>第五百四十八</w:t>
      </w:r>
      <w:bookmarkEnd w:id="659"/>
      <w:r w:rsidRPr="000D28EC">
        <w:rPr>
          <w:rFonts w:asciiTheme="minorBidi" w:eastAsiaTheme="minorBidi" w:hAnsiTheme="minorBidi" w:cstheme="minorBidi"/>
          <w:sz w:val="28"/>
          <w:szCs w:val="28"/>
          <w:lang w:eastAsia="zh-TW"/>
        </w:rPr>
        <w:t>條 （訂定貨幣之缺乏）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一、如訂定以特定種類之貨幣、某種金屬或某種金屬貨幣履行債務，而該種貨幣或金屬數量不</w:t>
      </w:r>
      <w:r w:rsidRPr="000D28EC">
        <w:rPr>
          <w:rFonts w:asciiTheme="minorBidi" w:eastAsiaTheme="minorBidi" w:hAnsiTheme="minorBidi" w:cstheme="minorBidi" w:hint="eastAsia"/>
          <w:sz w:val="28"/>
          <w:szCs w:val="28"/>
          <w:lang w:eastAsia="zh-TW"/>
        </w:rPr>
        <w:t>夠時，對不能依約履行之部分債務，得折合等同於該部分債務價值之通用貨幣支付，而有關折算須按所選擇之貨幣或指定之金屬貨幣在履行日之流通價值為之；如貨幣無流通價值，則按有關金屬於同一日之流通價值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二、如有關金屬貨幣因稀少而使其流通價格不正常，且此情況未</w:t>
      </w:r>
      <w:r w:rsidRPr="000D28EC">
        <w:rPr>
          <w:rFonts w:asciiTheme="minorBidi" w:eastAsiaTheme="minorBidi" w:hAnsiTheme="minorBidi" w:cstheme="minorBidi" w:hint="eastAsia"/>
          <w:sz w:val="28"/>
          <w:szCs w:val="28"/>
          <w:lang w:eastAsia="zh-TW"/>
        </w:rPr>
        <w:t>為各當事人於設</w:t>
      </w:r>
      <w:r w:rsidRPr="000D28EC">
        <w:rPr>
          <w:rFonts w:asciiTheme="minorBidi" w:eastAsiaTheme="minorBidi" w:hAnsiTheme="minorBidi" w:cstheme="minorBidi"/>
          <w:sz w:val="28"/>
          <w:szCs w:val="28"/>
          <w:lang w:eastAsia="zh-TW"/>
        </w:rPr>
        <w:t>定債務時所顧及，則應以上款最後所指之價</w:t>
      </w:r>
      <w:r w:rsidRPr="000D28EC">
        <w:rPr>
          <w:rFonts w:asciiTheme="minorBidi" w:eastAsiaTheme="minorBidi" w:hAnsiTheme="minorBidi" w:cstheme="minorBidi" w:hint="eastAsia"/>
          <w:sz w:val="28"/>
          <w:szCs w:val="28"/>
          <w:lang w:eastAsia="zh-TW"/>
        </w:rPr>
        <w:t>值為準。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0" w:name="a549"/>
      <w:r w:rsidRPr="000D28EC">
        <w:rPr>
          <w:rFonts w:asciiTheme="minorBidi" w:eastAsiaTheme="minorBidi" w:hAnsiTheme="minorBidi" w:cstheme="minorBidi"/>
          <w:sz w:val="28"/>
          <w:szCs w:val="28"/>
          <w:lang w:eastAsia="zh-TW"/>
        </w:rPr>
        <w:t>第五百四十九</w:t>
      </w:r>
      <w:bookmarkEnd w:id="660"/>
      <w:r w:rsidRPr="000D28EC">
        <w:rPr>
          <w:rFonts w:asciiTheme="minorBidi" w:eastAsiaTheme="minorBidi" w:hAnsiTheme="minorBidi" w:cstheme="minorBidi"/>
          <w:sz w:val="28"/>
          <w:szCs w:val="28"/>
          <w:lang w:eastAsia="zh-TW"/>
        </w:rPr>
        <w:t>條 （無法定流通力之特種貨幣）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一、如訂定之貨幣種類或訂定之金屬貨幣於履行日已無法定流通力，應以當日具有法定流通力之貨幣及按法律設定之換算規定作出給付；如法律無換算規定，則根據新貨幣於投入使用當日之流通價</w:t>
      </w:r>
      <w:r w:rsidRPr="000D28EC">
        <w:rPr>
          <w:rFonts w:asciiTheme="minorBidi" w:eastAsiaTheme="minorBidi" w:hAnsiTheme="minorBidi" w:cstheme="minorBidi" w:hint="eastAsia"/>
          <w:sz w:val="28"/>
          <w:szCs w:val="28"/>
          <w:lang w:eastAsia="zh-TW"/>
        </w:rPr>
        <w:t>值換算關係為之。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二、如債務之數額以通用貨幣表示，且訂定以某些種類貨幣、某種金屬或某種金屬貨幣支付時，而該等貨幣於履行日無法定流通力者，則在構成債務給付金額之該等貨幣數量一經確定時，應遵從上款所定之標準</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1" w:name="a550"/>
      <w:r w:rsidRPr="000D28EC">
        <w:rPr>
          <w:rFonts w:asciiTheme="minorBidi" w:eastAsiaTheme="minorBidi" w:hAnsiTheme="minorBidi" w:cstheme="minorBidi"/>
          <w:sz w:val="28"/>
          <w:szCs w:val="28"/>
          <w:lang w:eastAsia="zh-TW"/>
        </w:rPr>
        <w:t>第五百五十</w:t>
      </w:r>
      <w:bookmarkEnd w:id="661"/>
      <w:r w:rsidRPr="000D28EC">
        <w:rPr>
          <w:rFonts w:asciiTheme="minorBidi" w:eastAsiaTheme="minorBidi" w:hAnsiTheme="minorBidi" w:cstheme="minorBidi"/>
          <w:sz w:val="28"/>
          <w:szCs w:val="28"/>
          <w:lang w:eastAsia="zh-TW"/>
        </w:rPr>
        <w:t>條 （以兩種或兩種以上金屬貨幣或數種金屬貨幣中之一種履行債務）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一、如約定以兩種或兩種以上金屬貨幣中之一種履行債務，則根據有關選擇之債之規則確定有選擇權之人。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二、如訂定以兩種或兩種以上之金屬貨幣履行債務，但未定出彼此所占之給付比例，則債務人透過交付數量相同之該等金屬貨幣以履行債務。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2" w:name="ss3a551"/>
      <w:r w:rsidRPr="000D28EC">
        <w:rPr>
          <w:rFonts w:asciiTheme="minorBidi" w:eastAsiaTheme="minorBidi" w:hAnsiTheme="minorBidi" w:cstheme="minorBidi"/>
          <w:sz w:val="28"/>
          <w:szCs w:val="28"/>
          <w:lang w:eastAsia="zh-TW"/>
        </w:rPr>
        <w:t>第三分</w:t>
      </w:r>
      <w:bookmarkEnd w:id="662"/>
      <w:r w:rsidRPr="000D28EC">
        <w:rPr>
          <w:rFonts w:asciiTheme="minorBidi" w:eastAsiaTheme="minorBidi" w:hAnsiTheme="minorBidi" w:cstheme="minorBidi"/>
          <w:sz w:val="28"/>
          <w:szCs w:val="28"/>
          <w:lang w:eastAsia="zh-TW"/>
        </w:rPr>
        <w:t>節 在澳門無法定流通力之貨幣之債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3" w:name="a551"/>
      <w:r w:rsidRPr="000D28EC">
        <w:rPr>
          <w:rFonts w:asciiTheme="minorBidi" w:eastAsiaTheme="minorBidi" w:hAnsiTheme="minorBidi" w:cstheme="minorBidi"/>
          <w:sz w:val="28"/>
          <w:szCs w:val="28"/>
          <w:lang w:eastAsia="zh-TW"/>
        </w:rPr>
        <w:t>第五百五十一</w:t>
      </w:r>
      <w:bookmarkEnd w:id="663"/>
      <w:r w:rsidRPr="000D28EC">
        <w:rPr>
          <w:rFonts w:asciiTheme="minorBidi" w:eastAsiaTheme="minorBidi" w:hAnsiTheme="minorBidi" w:cstheme="minorBidi"/>
          <w:sz w:val="28"/>
          <w:szCs w:val="28"/>
          <w:lang w:eastAsia="zh-TW"/>
        </w:rPr>
        <w:t>條 （履行之方式）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一、訂定以在澳門無法定流通力之貨幣履行債務，不妨礙債務人得根據於履行日在設定之履行地點之兌換率以澳門貨幣支付；但各利害關係人已排除該權能之使用者除外。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二、然而，如債權人遲延，債務人得根據遲延發生當日之兌換率履行債務。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4" w:name="s7a552"/>
      <w:r w:rsidRPr="000D28EC">
        <w:rPr>
          <w:rFonts w:asciiTheme="minorBidi" w:eastAsiaTheme="minorBidi" w:hAnsiTheme="minorBidi" w:cstheme="minorBidi"/>
          <w:sz w:val="28"/>
          <w:szCs w:val="28"/>
          <w:lang w:eastAsia="zh-TW"/>
        </w:rPr>
        <w:t>第七</w:t>
      </w:r>
      <w:bookmarkEnd w:id="664"/>
      <w:r w:rsidRPr="000D28EC">
        <w:rPr>
          <w:rFonts w:asciiTheme="minorBidi" w:eastAsiaTheme="minorBidi" w:hAnsiTheme="minorBidi" w:cstheme="minorBidi"/>
          <w:sz w:val="28"/>
          <w:szCs w:val="28"/>
          <w:lang w:eastAsia="zh-TW"/>
        </w:rPr>
        <w:t>節 利息之債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5" w:name="a552"/>
      <w:r w:rsidRPr="000D28EC">
        <w:rPr>
          <w:rFonts w:asciiTheme="minorBidi" w:eastAsiaTheme="minorBidi" w:hAnsiTheme="minorBidi" w:cstheme="minorBidi"/>
          <w:sz w:val="28"/>
          <w:szCs w:val="28"/>
          <w:lang w:eastAsia="zh-TW"/>
        </w:rPr>
        <w:lastRenderedPageBreak/>
        <w:t>第五百五十二</w:t>
      </w:r>
      <w:bookmarkEnd w:id="665"/>
      <w:r w:rsidRPr="000D28EC">
        <w:rPr>
          <w:rFonts w:asciiTheme="minorBidi" w:eastAsiaTheme="minorBidi" w:hAnsiTheme="minorBidi" w:cstheme="minorBidi"/>
          <w:sz w:val="28"/>
          <w:szCs w:val="28"/>
          <w:lang w:eastAsia="zh-TW"/>
        </w:rPr>
        <w:t>條 （利率）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一、法定利息，以及在無指定利率或金額下訂定之利息，由總督以訓令定出。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二、以高於上款規定之利率訂定利息時，應以書面</w:t>
      </w:r>
      <w:r w:rsidRPr="000D28EC">
        <w:rPr>
          <w:rFonts w:asciiTheme="minorBidi" w:eastAsiaTheme="minorBidi" w:hAnsiTheme="minorBidi" w:cstheme="minorBidi" w:hint="eastAsia"/>
          <w:sz w:val="28"/>
          <w:szCs w:val="28"/>
          <w:lang w:eastAsia="zh-TW"/>
        </w:rPr>
        <w:t>為之，否則只按法定利息處理。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6" w:name="a553"/>
      <w:r w:rsidRPr="000D28EC">
        <w:rPr>
          <w:rFonts w:asciiTheme="minorBidi" w:eastAsiaTheme="minorBidi" w:hAnsiTheme="minorBidi" w:cstheme="minorBidi"/>
          <w:sz w:val="28"/>
          <w:szCs w:val="28"/>
          <w:lang w:eastAsia="zh-TW"/>
        </w:rPr>
        <w:t>第五百五十三</w:t>
      </w:r>
      <w:bookmarkEnd w:id="666"/>
      <w:r w:rsidRPr="000D28EC">
        <w:rPr>
          <w:rFonts w:asciiTheme="minorBidi" w:eastAsiaTheme="minorBidi" w:hAnsiTheme="minorBidi" w:cstheme="minorBidi"/>
          <w:sz w:val="28"/>
          <w:szCs w:val="28"/>
          <w:lang w:eastAsia="zh-TW"/>
        </w:rPr>
        <w:t>條 （高利貸利息）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第一千零七十三條之規定，適用於在給予、訂立、續訂、貼現某信貸或延長某信貸之還款期之法律行</w:t>
      </w:r>
      <w:r w:rsidRPr="000D28EC">
        <w:rPr>
          <w:rFonts w:asciiTheme="minorBidi" w:eastAsiaTheme="minorBidi" w:hAnsiTheme="minorBidi" w:cstheme="minorBidi" w:hint="eastAsia"/>
          <w:sz w:val="28"/>
          <w:szCs w:val="28"/>
          <w:lang w:eastAsia="zh-TW"/>
        </w:rPr>
        <w:t>為或行為中，又或在其他類似行為中，有關利息或其他利益之訂定。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7" w:name="a554"/>
      <w:r w:rsidRPr="000D28EC">
        <w:rPr>
          <w:rFonts w:asciiTheme="minorBidi" w:eastAsiaTheme="minorBidi" w:hAnsiTheme="minorBidi" w:cstheme="minorBidi"/>
          <w:sz w:val="28"/>
          <w:szCs w:val="28"/>
          <w:lang w:eastAsia="zh-TW"/>
        </w:rPr>
        <w:t>第五百五十四</w:t>
      </w:r>
      <w:bookmarkEnd w:id="667"/>
      <w:r w:rsidRPr="000D28EC">
        <w:rPr>
          <w:rFonts w:asciiTheme="minorBidi" w:eastAsiaTheme="minorBidi" w:hAnsiTheme="minorBidi" w:cstheme="minorBidi"/>
          <w:sz w:val="28"/>
          <w:szCs w:val="28"/>
          <w:lang w:eastAsia="zh-TW"/>
        </w:rPr>
        <w:t>條 （複利）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一、當事人得隨時透過書面約定將利息滾入原本及應進行滾入之期間；</w:t>
      </w:r>
      <w:r w:rsidRPr="000D28EC">
        <w:rPr>
          <w:rFonts w:asciiTheme="minorBidi" w:eastAsiaTheme="minorBidi" w:hAnsiTheme="minorBidi" w:cstheme="minorBidi" w:hint="eastAsia"/>
          <w:sz w:val="28"/>
          <w:szCs w:val="28"/>
          <w:lang w:eastAsia="zh-TW"/>
        </w:rPr>
        <w:t>為此須遵守下款規定。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二、滾利作本之期間不得少於三十日，但就</w:t>
      </w:r>
      <w:r w:rsidRPr="000D28EC">
        <w:rPr>
          <w:rFonts w:asciiTheme="minorBidi" w:eastAsiaTheme="minorBidi" w:hAnsiTheme="minorBidi" w:cstheme="minorBidi" w:hint="eastAsia"/>
          <w:sz w:val="28"/>
          <w:szCs w:val="28"/>
          <w:lang w:eastAsia="zh-TW"/>
        </w:rPr>
        <w:t>產生利息之合同之續訂而定出之滾利作本除外。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8" w:name="a555"/>
      <w:r w:rsidRPr="000D28EC">
        <w:rPr>
          <w:rFonts w:asciiTheme="minorBidi" w:eastAsiaTheme="minorBidi" w:hAnsiTheme="minorBidi" w:cstheme="minorBidi"/>
          <w:sz w:val="28"/>
          <w:szCs w:val="28"/>
          <w:lang w:eastAsia="zh-TW"/>
        </w:rPr>
        <w:t>第五百五十五</w:t>
      </w:r>
      <w:bookmarkEnd w:id="668"/>
      <w:r w:rsidRPr="000D28EC">
        <w:rPr>
          <w:rFonts w:asciiTheme="minorBidi" w:eastAsiaTheme="minorBidi" w:hAnsiTheme="minorBidi" w:cstheme="minorBidi"/>
          <w:sz w:val="28"/>
          <w:szCs w:val="28"/>
          <w:lang w:eastAsia="zh-TW"/>
        </w:rPr>
        <w:t>條 （利息債權之獨立性）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利息債權一經成立，即無須從屬於主債權，其中任一債權均可獨立於另一債權而讓與或消滅。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69" w:name="s8a556"/>
      <w:r w:rsidRPr="000D28EC">
        <w:rPr>
          <w:rFonts w:asciiTheme="minorBidi" w:eastAsiaTheme="minorBidi" w:hAnsiTheme="minorBidi" w:cstheme="minorBidi"/>
          <w:sz w:val="28"/>
          <w:szCs w:val="28"/>
          <w:lang w:eastAsia="zh-TW"/>
        </w:rPr>
        <w:t>第八</w:t>
      </w:r>
      <w:bookmarkEnd w:id="669"/>
      <w:r w:rsidRPr="000D28EC">
        <w:rPr>
          <w:rFonts w:asciiTheme="minorBidi" w:eastAsiaTheme="minorBidi" w:hAnsiTheme="minorBidi" w:cstheme="minorBidi"/>
          <w:sz w:val="28"/>
          <w:szCs w:val="28"/>
          <w:lang w:eastAsia="zh-TW"/>
        </w:rPr>
        <w:t>節 損害賠償之債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0" w:name="a556"/>
      <w:r w:rsidRPr="000D28EC">
        <w:rPr>
          <w:rFonts w:asciiTheme="minorBidi" w:eastAsiaTheme="minorBidi" w:hAnsiTheme="minorBidi" w:cstheme="minorBidi"/>
          <w:sz w:val="28"/>
          <w:szCs w:val="28"/>
          <w:lang w:eastAsia="zh-TW"/>
        </w:rPr>
        <w:lastRenderedPageBreak/>
        <w:t>第五百五十六</w:t>
      </w:r>
      <w:bookmarkEnd w:id="670"/>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對一項損害有義務彌補之人，應恢復假使未發生引致彌補之事件即應有之狀況。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1" w:name="a557"/>
      <w:r w:rsidRPr="000D28EC">
        <w:rPr>
          <w:rFonts w:asciiTheme="minorBidi" w:eastAsiaTheme="minorBidi" w:hAnsiTheme="minorBidi" w:cstheme="minorBidi"/>
          <w:sz w:val="28"/>
          <w:szCs w:val="28"/>
          <w:lang w:eastAsia="zh-TW"/>
        </w:rPr>
        <w:t>第五百五十七</w:t>
      </w:r>
      <w:bookmarkEnd w:id="671"/>
      <w:r w:rsidRPr="000D28EC">
        <w:rPr>
          <w:rFonts w:asciiTheme="minorBidi" w:eastAsiaTheme="minorBidi" w:hAnsiTheme="minorBidi" w:cstheme="minorBidi"/>
          <w:sz w:val="28"/>
          <w:szCs w:val="28"/>
          <w:lang w:eastAsia="zh-TW"/>
        </w:rPr>
        <w:t>條 （因果關係）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僅就受害人如非受侵害即可能不遭受之損害，方成立損害賠償之債。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2" w:name="a558"/>
      <w:r w:rsidRPr="000D28EC">
        <w:rPr>
          <w:rFonts w:asciiTheme="minorBidi" w:eastAsiaTheme="minorBidi" w:hAnsiTheme="minorBidi" w:cstheme="minorBidi"/>
          <w:sz w:val="28"/>
          <w:szCs w:val="28"/>
          <w:lang w:eastAsia="zh-TW"/>
        </w:rPr>
        <w:t>第五百五十八</w:t>
      </w:r>
      <w:bookmarkEnd w:id="672"/>
      <w:r w:rsidRPr="000D28EC">
        <w:rPr>
          <w:rFonts w:asciiTheme="minorBidi" w:eastAsiaTheme="minorBidi" w:hAnsiTheme="minorBidi" w:cstheme="minorBidi"/>
          <w:sz w:val="28"/>
          <w:szCs w:val="28"/>
          <w:lang w:eastAsia="zh-TW"/>
        </w:rPr>
        <w:t>條 （損害賠償之計算）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一、損害賠償義務之範圍不僅包括侵害所造成之損失，亦包括受害人因受侵害而喪失之利益。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二、在定出損害賠償時，只要可預見將來之損害，法院亦得考慮之；如將來之損害不可確定，則須留待以後方就有關損害賠償作出決定。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3" w:name="a559"/>
      <w:r w:rsidRPr="000D28EC">
        <w:rPr>
          <w:rFonts w:asciiTheme="minorBidi" w:eastAsiaTheme="minorBidi" w:hAnsiTheme="minorBidi" w:cstheme="minorBidi"/>
          <w:sz w:val="28"/>
          <w:szCs w:val="28"/>
          <w:lang w:eastAsia="zh-TW"/>
        </w:rPr>
        <w:t>第五百五十九</w:t>
      </w:r>
      <w:bookmarkEnd w:id="673"/>
      <w:r w:rsidRPr="000D28EC">
        <w:rPr>
          <w:rFonts w:asciiTheme="minorBidi" w:eastAsiaTheme="minorBidi" w:hAnsiTheme="minorBidi" w:cstheme="minorBidi"/>
          <w:sz w:val="28"/>
          <w:szCs w:val="28"/>
          <w:lang w:eastAsia="zh-TW"/>
        </w:rPr>
        <w:t>條 （臨時損害賠償）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損害賠償應留待在執行判決程序中定出時，法院得在其認</w:t>
      </w:r>
      <w:r w:rsidRPr="000D28EC">
        <w:rPr>
          <w:rFonts w:asciiTheme="minorBidi" w:eastAsiaTheme="minorBidi" w:hAnsiTheme="minorBidi" w:cstheme="minorBidi" w:hint="eastAsia"/>
          <w:sz w:val="28"/>
          <w:szCs w:val="28"/>
          <w:lang w:eastAsia="zh-TW"/>
        </w:rPr>
        <w:t>為證實之數額範圍內即時判債務人支付一項損害賠償。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4" w:name="a560"/>
      <w:r w:rsidRPr="000D28EC">
        <w:rPr>
          <w:rFonts w:asciiTheme="minorBidi" w:eastAsiaTheme="minorBidi" w:hAnsiTheme="minorBidi" w:cstheme="minorBidi"/>
          <w:sz w:val="28"/>
          <w:szCs w:val="28"/>
          <w:lang w:eastAsia="zh-TW"/>
        </w:rPr>
        <w:t>第五百六十</w:t>
      </w:r>
      <w:bookmarkEnd w:id="674"/>
      <w:r w:rsidRPr="000D28EC">
        <w:rPr>
          <w:rFonts w:asciiTheme="minorBidi" w:eastAsiaTheme="minorBidi" w:hAnsiTheme="minorBidi" w:cstheme="minorBidi"/>
          <w:sz w:val="28"/>
          <w:szCs w:val="28"/>
          <w:lang w:eastAsia="zh-TW"/>
        </w:rPr>
        <w:t>條 （金錢之損害賠償）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一、如不能恢復原狀，則損害賠償應以金錢定出。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二、如恢復原狀雖</w:t>
      </w:r>
      <w:r w:rsidRPr="000D28EC">
        <w:rPr>
          <w:rFonts w:asciiTheme="minorBidi" w:eastAsiaTheme="minorBidi" w:hAnsiTheme="minorBidi" w:cstheme="minorBidi" w:hint="eastAsia"/>
          <w:sz w:val="28"/>
          <w:szCs w:val="28"/>
          <w:lang w:eastAsia="zh-TW"/>
        </w:rPr>
        <w:t>為可能，但不足以全部彌補損害，則對恢復原狀所未彌補之損害部分，以金錢定出其損</w:t>
      </w:r>
      <w:r w:rsidRPr="000D28EC">
        <w:rPr>
          <w:rFonts w:asciiTheme="minorBidi" w:eastAsiaTheme="minorBidi" w:hAnsiTheme="minorBidi" w:cstheme="minorBidi"/>
          <w:sz w:val="28"/>
          <w:szCs w:val="28"/>
          <w:lang w:eastAsia="zh-TW"/>
        </w:rPr>
        <w:t>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三、如恢復原狀使債務人負擔過重，則損害賠償亦以金錢定出。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四、然而，如導致損害之事件仍未終止，受害人有權請求終止，而不適用上款所指之限制，但所顯示之受害人利益屬微不足道者除外。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五、定出金錢之損害賠償時，須衡量受害人於法院所能考慮之最近日期之財</w:t>
      </w:r>
      <w:r w:rsidRPr="000D28EC">
        <w:rPr>
          <w:rFonts w:asciiTheme="minorBidi" w:eastAsiaTheme="minorBidi" w:hAnsiTheme="minorBidi" w:cstheme="minorBidi" w:hint="eastAsia"/>
          <w:sz w:val="28"/>
          <w:szCs w:val="28"/>
          <w:lang w:eastAsia="zh-TW"/>
        </w:rPr>
        <w:t>產狀況與如未受損害而在同一日即應有之財產狀況之差額；但不影響其他條文規定之適用。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六、如不能</w:t>
      </w:r>
      <w:r w:rsidRPr="000D28EC">
        <w:rPr>
          <w:rFonts w:asciiTheme="minorBidi" w:eastAsiaTheme="minorBidi" w:hAnsiTheme="minorBidi" w:cstheme="minorBidi" w:hint="eastAsia"/>
          <w:sz w:val="28"/>
          <w:szCs w:val="28"/>
          <w:lang w:eastAsia="zh-TW"/>
        </w:rPr>
        <w:t>查明損害之準確價值，則法院須在其認為證實之損害範圍內按衡平原則作出判定。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5" w:name="a561"/>
      <w:r w:rsidRPr="000D28EC">
        <w:rPr>
          <w:rFonts w:asciiTheme="minorBidi" w:eastAsiaTheme="minorBidi" w:hAnsiTheme="minorBidi" w:cstheme="minorBidi"/>
          <w:sz w:val="28"/>
          <w:szCs w:val="28"/>
          <w:lang w:eastAsia="zh-TW"/>
        </w:rPr>
        <w:t>第五百六十一</w:t>
      </w:r>
      <w:bookmarkEnd w:id="675"/>
      <w:r w:rsidRPr="000D28EC">
        <w:rPr>
          <w:rFonts w:asciiTheme="minorBidi" w:eastAsiaTheme="minorBidi" w:hAnsiTheme="minorBidi" w:cstheme="minorBidi"/>
          <w:sz w:val="28"/>
          <w:szCs w:val="28"/>
          <w:lang w:eastAsia="zh-TW"/>
        </w:rPr>
        <w:t>條 （定期金之損害賠償）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一、經考慮損害之連續性，法院得應受害人聲請，就全部或部分損害賠償定出終身或暫時定期金之賠償方式，並命令採取必要措施以擔保該支付。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二、如就定期金之訂立、金額之多少或期間之長短，又或定期金之免除或提供擔保等事宜作出決定所根據之情況有明顯變更者，任何一方當事人均得要求變更有關判決或協議。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6" w:name="a562"/>
      <w:r w:rsidRPr="000D28EC">
        <w:rPr>
          <w:rFonts w:asciiTheme="minorBidi" w:eastAsiaTheme="minorBidi" w:hAnsiTheme="minorBidi" w:cstheme="minorBidi"/>
          <w:sz w:val="28"/>
          <w:szCs w:val="28"/>
          <w:lang w:eastAsia="zh-TW"/>
        </w:rPr>
        <w:t>第五百六十二</w:t>
      </w:r>
      <w:bookmarkEnd w:id="676"/>
      <w:r w:rsidRPr="000D28EC">
        <w:rPr>
          <w:rFonts w:asciiTheme="minorBidi" w:eastAsiaTheme="minorBidi" w:hAnsiTheme="minorBidi" w:cstheme="minorBidi"/>
          <w:sz w:val="28"/>
          <w:szCs w:val="28"/>
          <w:lang w:eastAsia="zh-TW"/>
        </w:rPr>
        <w:t>條 （受害人權利之讓與）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如損害賠償因任何物或權利之喪失而</w:t>
      </w:r>
      <w:r w:rsidRPr="000D28EC">
        <w:rPr>
          <w:rFonts w:asciiTheme="minorBidi" w:eastAsiaTheme="minorBidi" w:hAnsiTheme="minorBidi" w:cstheme="minorBidi" w:hint="eastAsia"/>
          <w:sz w:val="28"/>
          <w:szCs w:val="28"/>
          <w:lang w:eastAsia="zh-TW"/>
        </w:rPr>
        <w:t>產生者，則應負責任之人在作出支付行為之時或其後，得要求受害人向其讓與受害人對第三人所擁有之權利。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7" w:name="a563"/>
      <w:r w:rsidRPr="000D28EC">
        <w:rPr>
          <w:rFonts w:asciiTheme="minorBidi" w:eastAsiaTheme="minorBidi" w:hAnsiTheme="minorBidi" w:cstheme="minorBidi"/>
          <w:sz w:val="28"/>
          <w:szCs w:val="28"/>
          <w:lang w:eastAsia="zh-TW"/>
        </w:rPr>
        <w:t>第五百六十三</w:t>
      </w:r>
      <w:bookmarkEnd w:id="677"/>
      <w:r w:rsidRPr="000D28EC">
        <w:rPr>
          <w:rFonts w:asciiTheme="minorBidi" w:eastAsiaTheme="minorBidi" w:hAnsiTheme="minorBidi" w:cstheme="minorBidi"/>
          <w:sz w:val="28"/>
          <w:szCs w:val="28"/>
          <w:lang w:eastAsia="zh-TW"/>
        </w:rPr>
        <w:t>條 （損害金額之指出）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要求損害賠償之人無須指出其評估損害之準確金額；如在訴訟程序中顯示之損害高於初時所預計者，則亦不因該人曾請求特定數額之賠償而使其不能在訴訟過程中要求更高數額之賠償。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8" w:name="a564"/>
      <w:r w:rsidRPr="000D28EC">
        <w:rPr>
          <w:rFonts w:asciiTheme="minorBidi" w:eastAsiaTheme="minorBidi" w:hAnsiTheme="minorBidi" w:cstheme="minorBidi"/>
          <w:sz w:val="28"/>
          <w:szCs w:val="28"/>
          <w:lang w:eastAsia="zh-TW"/>
        </w:rPr>
        <w:t>第五百六十四</w:t>
      </w:r>
      <w:bookmarkEnd w:id="678"/>
      <w:r w:rsidRPr="000D28EC">
        <w:rPr>
          <w:rFonts w:asciiTheme="minorBidi" w:eastAsiaTheme="minorBidi" w:hAnsiTheme="minorBidi" w:cstheme="minorBidi"/>
          <w:sz w:val="28"/>
          <w:szCs w:val="28"/>
          <w:lang w:eastAsia="zh-TW"/>
        </w:rPr>
        <w:t>條 （受害人之過錯）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一、如受害人在有過錯下作出之事實亦</w:t>
      </w:r>
      <w:r w:rsidRPr="000D28EC">
        <w:rPr>
          <w:rFonts w:asciiTheme="minorBidi" w:eastAsiaTheme="minorBidi" w:hAnsiTheme="minorBidi" w:cstheme="minorBidi" w:hint="eastAsia"/>
          <w:sz w:val="28"/>
          <w:szCs w:val="28"/>
          <w:lang w:eastAsia="zh-TW"/>
        </w:rPr>
        <w:t>為產生或加重損害之原因，則由法院按雙方當事人過錯之嚴重性及其過錯引致之後果，決定應否批准全部賠償，減少或免除賠償。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二、如責任純粹基於過錯推定而</w:t>
      </w:r>
      <w:r w:rsidRPr="000D28EC">
        <w:rPr>
          <w:rFonts w:asciiTheme="minorBidi" w:eastAsiaTheme="minorBidi" w:hAnsiTheme="minorBidi" w:cstheme="minorBidi" w:hint="eastAsia"/>
          <w:sz w:val="28"/>
          <w:szCs w:val="28"/>
          <w:lang w:eastAsia="zh-TW"/>
        </w:rPr>
        <w:t>產生，則受害人之過錯排除損害賠償之義務，但另有規定者除外。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79" w:name="a565"/>
      <w:r w:rsidRPr="000D28EC">
        <w:rPr>
          <w:rFonts w:asciiTheme="minorBidi" w:eastAsiaTheme="minorBidi" w:hAnsiTheme="minorBidi" w:cstheme="minorBidi"/>
          <w:sz w:val="28"/>
          <w:szCs w:val="28"/>
          <w:lang w:eastAsia="zh-TW"/>
        </w:rPr>
        <w:t>第五百六十五</w:t>
      </w:r>
      <w:bookmarkEnd w:id="679"/>
      <w:r w:rsidRPr="000D28EC">
        <w:rPr>
          <w:rFonts w:asciiTheme="minorBidi" w:eastAsiaTheme="minorBidi" w:hAnsiTheme="minorBidi" w:cstheme="minorBidi"/>
          <w:sz w:val="28"/>
          <w:szCs w:val="28"/>
          <w:lang w:eastAsia="zh-TW"/>
        </w:rPr>
        <w:t>條 （法定代理人及幫助人之過錯）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受害人之法定代理人或使用人有過錯，即等同受害人有過錯。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0" w:name="a566"/>
      <w:r w:rsidRPr="000D28EC">
        <w:rPr>
          <w:rFonts w:asciiTheme="minorBidi" w:eastAsiaTheme="minorBidi" w:hAnsiTheme="minorBidi" w:cstheme="minorBidi"/>
          <w:sz w:val="28"/>
          <w:szCs w:val="28"/>
          <w:lang w:eastAsia="zh-TW"/>
        </w:rPr>
        <w:t>第五百六十六</w:t>
      </w:r>
      <w:bookmarkEnd w:id="680"/>
      <w:r w:rsidRPr="000D28EC">
        <w:rPr>
          <w:rFonts w:asciiTheme="minorBidi" w:eastAsiaTheme="minorBidi" w:hAnsiTheme="minorBidi" w:cstheme="minorBidi"/>
          <w:sz w:val="28"/>
          <w:szCs w:val="28"/>
          <w:lang w:eastAsia="zh-TW"/>
        </w:rPr>
        <w:t>條 （受害人過錯之證明）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聲稱受害人有過錯之人須證明該過錯之存在；但即使無人聲稱受害人有過錯，法院亦得</w:t>
      </w:r>
      <w:r w:rsidRPr="000D28EC">
        <w:rPr>
          <w:rFonts w:asciiTheme="minorBidi" w:eastAsiaTheme="minorBidi" w:hAnsiTheme="minorBidi" w:cstheme="minorBidi" w:hint="eastAsia"/>
          <w:sz w:val="28"/>
          <w:szCs w:val="28"/>
          <w:lang w:eastAsia="zh-TW"/>
        </w:rPr>
        <w:t>查明之。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1" w:name="s9a567"/>
      <w:r w:rsidRPr="000D28EC">
        <w:rPr>
          <w:rFonts w:asciiTheme="minorBidi" w:eastAsiaTheme="minorBidi" w:hAnsiTheme="minorBidi" w:cstheme="minorBidi"/>
          <w:sz w:val="28"/>
          <w:szCs w:val="28"/>
          <w:lang w:eastAsia="zh-TW"/>
        </w:rPr>
        <w:t>第九</w:t>
      </w:r>
      <w:bookmarkEnd w:id="681"/>
      <w:r w:rsidRPr="000D28EC">
        <w:rPr>
          <w:rFonts w:asciiTheme="minorBidi" w:eastAsiaTheme="minorBidi" w:hAnsiTheme="minorBidi" w:cstheme="minorBidi"/>
          <w:sz w:val="28"/>
          <w:szCs w:val="28"/>
          <w:lang w:eastAsia="zh-TW"/>
        </w:rPr>
        <w:t>節 提供資訊及出示物或文件之義務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2" w:name="a567"/>
      <w:r w:rsidRPr="000D28EC">
        <w:rPr>
          <w:rFonts w:asciiTheme="minorBidi" w:eastAsiaTheme="minorBidi" w:hAnsiTheme="minorBidi" w:cstheme="minorBidi"/>
          <w:sz w:val="28"/>
          <w:szCs w:val="28"/>
          <w:lang w:eastAsia="zh-TW"/>
        </w:rPr>
        <w:t>第五百六十七</w:t>
      </w:r>
      <w:bookmarkEnd w:id="682"/>
      <w:r w:rsidRPr="000D28EC">
        <w:rPr>
          <w:rFonts w:asciiTheme="minorBidi" w:eastAsiaTheme="minorBidi" w:hAnsiTheme="minorBidi" w:cstheme="minorBidi"/>
          <w:sz w:val="28"/>
          <w:szCs w:val="28"/>
          <w:lang w:eastAsia="zh-TW"/>
        </w:rPr>
        <w:t>條 （提供資訊之義務）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如擁有權利之人有理由懷疑其權利是否存在或懷疑其內容，且他人能</w:t>
      </w:r>
      <w:r w:rsidRPr="000D28EC">
        <w:rPr>
          <w:rFonts w:asciiTheme="minorBidi" w:eastAsiaTheme="minorBidi" w:hAnsiTheme="minorBidi" w:cstheme="minorBidi" w:hint="eastAsia"/>
          <w:sz w:val="28"/>
          <w:szCs w:val="28"/>
          <w:lang w:eastAsia="zh-TW"/>
        </w:rPr>
        <w:t>夠提供所需之資訊者，即存在提供資訊之義務。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3" w:name="a568"/>
      <w:r w:rsidRPr="000D28EC">
        <w:rPr>
          <w:rFonts w:asciiTheme="minorBidi" w:eastAsiaTheme="minorBidi" w:hAnsiTheme="minorBidi" w:cstheme="minorBidi"/>
          <w:sz w:val="28"/>
          <w:szCs w:val="28"/>
          <w:lang w:eastAsia="zh-TW"/>
        </w:rPr>
        <w:lastRenderedPageBreak/>
        <w:t>第五百六十八</w:t>
      </w:r>
      <w:bookmarkEnd w:id="683"/>
      <w:r w:rsidRPr="000D28EC">
        <w:rPr>
          <w:rFonts w:asciiTheme="minorBidi" w:eastAsiaTheme="minorBidi" w:hAnsiTheme="minorBidi" w:cstheme="minorBidi"/>
          <w:sz w:val="28"/>
          <w:szCs w:val="28"/>
          <w:lang w:eastAsia="zh-TW"/>
        </w:rPr>
        <w:t>條 （物之出示）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一、就某動</w:t>
      </w:r>
      <w:r w:rsidRPr="000D28EC">
        <w:rPr>
          <w:rFonts w:asciiTheme="minorBidi" w:eastAsiaTheme="minorBidi" w:hAnsiTheme="minorBidi" w:cstheme="minorBidi" w:hint="eastAsia"/>
          <w:sz w:val="28"/>
          <w:szCs w:val="28"/>
          <w:lang w:eastAsia="zh-TW"/>
        </w:rPr>
        <w:t>產或不動產主張具有債權或物權之人，即使其權利為附條件或期間者，均可要求占有人或持有人出示該物，只要有關檢查係對證實該權利之存在或其內容屬必需，且被要求出示該物之人並無合理理由反對該檢查措施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二、如以他人名義持有某物之人被要求出示該物，應在被要求後立即通知該人，以便該人如其願意即可使用在該情況下所享有之防禦方法。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4" w:name="a569"/>
      <w:r w:rsidRPr="000D28EC">
        <w:rPr>
          <w:rFonts w:asciiTheme="minorBidi" w:eastAsiaTheme="minorBidi" w:hAnsiTheme="minorBidi" w:cstheme="minorBidi"/>
          <w:sz w:val="28"/>
          <w:szCs w:val="28"/>
          <w:lang w:eastAsia="zh-TW"/>
        </w:rPr>
        <w:t>第五百六十九</w:t>
      </w:r>
      <w:bookmarkEnd w:id="684"/>
      <w:r w:rsidRPr="000D28EC">
        <w:rPr>
          <w:rFonts w:asciiTheme="minorBidi" w:eastAsiaTheme="minorBidi" w:hAnsiTheme="minorBidi" w:cstheme="minorBidi"/>
          <w:sz w:val="28"/>
          <w:szCs w:val="28"/>
          <w:lang w:eastAsia="zh-TW"/>
        </w:rPr>
        <w:t>條 （文件之出示）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如請求人對文件之檢</w:t>
      </w:r>
      <w:r w:rsidRPr="000D28EC">
        <w:rPr>
          <w:rFonts w:asciiTheme="minorBidi" w:eastAsiaTheme="minorBidi" w:hAnsiTheme="minorBidi" w:cstheme="minorBidi" w:hint="eastAsia"/>
          <w:sz w:val="28"/>
          <w:szCs w:val="28"/>
          <w:lang w:eastAsia="zh-TW"/>
        </w:rPr>
        <w:t>查有值得考慮之法律利益，則上條之規定，經作出必要配合後，延伸適用之。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5" w:name="a570"/>
      <w:r w:rsidRPr="000D28EC">
        <w:rPr>
          <w:rFonts w:asciiTheme="minorBidi" w:eastAsiaTheme="minorBidi" w:hAnsiTheme="minorBidi" w:cstheme="minorBidi"/>
          <w:sz w:val="28"/>
          <w:szCs w:val="28"/>
          <w:lang w:eastAsia="zh-TW"/>
        </w:rPr>
        <w:t>第五百七十</w:t>
      </w:r>
      <w:bookmarkEnd w:id="685"/>
      <w:r w:rsidRPr="000D28EC">
        <w:rPr>
          <w:rFonts w:asciiTheme="minorBidi" w:eastAsiaTheme="minorBidi" w:hAnsiTheme="minorBidi" w:cstheme="minorBidi"/>
          <w:sz w:val="28"/>
          <w:szCs w:val="28"/>
          <w:lang w:eastAsia="zh-TW"/>
        </w:rPr>
        <w:t>條 （物及文件之複製）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物或文件經出示後，如顯示有作出複製之必要及被請求人未提出充分之反對複製之理由者，請求人即有權製作該物或文件之副本或照片，或使用其他方法將之複製。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6" w:name="c4a571"/>
      <w:r w:rsidRPr="000D28EC">
        <w:rPr>
          <w:rFonts w:asciiTheme="minorBidi" w:eastAsiaTheme="minorBidi" w:hAnsiTheme="minorBidi" w:cstheme="minorBidi"/>
          <w:sz w:val="28"/>
          <w:szCs w:val="28"/>
          <w:lang w:eastAsia="zh-TW"/>
        </w:rPr>
        <w:t>第四</w:t>
      </w:r>
      <w:bookmarkEnd w:id="686"/>
      <w:r w:rsidRPr="000D28EC">
        <w:rPr>
          <w:rFonts w:asciiTheme="minorBidi" w:eastAsiaTheme="minorBidi" w:hAnsiTheme="minorBidi" w:cstheme="minorBidi"/>
          <w:sz w:val="28"/>
          <w:szCs w:val="28"/>
          <w:lang w:eastAsia="zh-TW"/>
        </w:rPr>
        <w:t>章 債權及債務之移轉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7" w:name="s1a571"/>
      <w:r w:rsidRPr="000D28EC">
        <w:rPr>
          <w:rFonts w:asciiTheme="minorBidi" w:eastAsiaTheme="minorBidi" w:hAnsiTheme="minorBidi" w:cstheme="minorBidi"/>
          <w:sz w:val="28"/>
          <w:szCs w:val="28"/>
          <w:lang w:eastAsia="zh-TW"/>
        </w:rPr>
        <w:t>第一</w:t>
      </w:r>
      <w:bookmarkEnd w:id="687"/>
      <w:r w:rsidRPr="000D28EC">
        <w:rPr>
          <w:rFonts w:asciiTheme="minorBidi" w:eastAsiaTheme="minorBidi" w:hAnsiTheme="minorBidi" w:cstheme="minorBidi"/>
          <w:sz w:val="28"/>
          <w:szCs w:val="28"/>
          <w:lang w:eastAsia="zh-TW"/>
        </w:rPr>
        <w:t>節 債權之讓與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8" w:name="a571"/>
      <w:r w:rsidRPr="000D28EC">
        <w:rPr>
          <w:rFonts w:asciiTheme="minorBidi" w:eastAsiaTheme="minorBidi" w:hAnsiTheme="minorBidi" w:cstheme="minorBidi"/>
          <w:sz w:val="28"/>
          <w:szCs w:val="28"/>
          <w:lang w:eastAsia="zh-TW"/>
        </w:rPr>
        <w:t>第五百七十一</w:t>
      </w:r>
      <w:bookmarkEnd w:id="688"/>
      <w:r w:rsidRPr="000D28EC">
        <w:rPr>
          <w:rFonts w:asciiTheme="minorBidi" w:eastAsiaTheme="minorBidi" w:hAnsiTheme="minorBidi" w:cstheme="minorBidi"/>
          <w:sz w:val="28"/>
          <w:szCs w:val="28"/>
          <w:lang w:eastAsia="zh-TW"/>
        </w:rPr>
        <w:t>條 （容許讓與之情況）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一、不論債務人同意與否，債權人均得將部分或全部債權讓與第三人，但該讓與須不</w:t>
      </w:r>
      <w:r w:rsidRPr="000D28EC">
        <w:rPr>
          <w:rFonts w:asciiTheme="minorBidi" w:eastAsiaTheme="minorBidi" w:hAnsiTheme="minorBidi" w:cstheme="minorBidi" w:hint="eastAsia"/>
          <w:sz w:val="28"/>
          <w:szCs w:val="28"/>
          <w:lang w:eastAsia="zh-TW"/>
        </w:rPr>
        <w:t>為法律規定或當事人約定所禁止，且有關債權非屬因給付本身性質而不可與債權人本人分離者。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二、不得以曾訂有禁止讓與，或限制讓與之可能性之約定對抗受讓人，但受讓人在讓與時明知者除外。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89" w:name="a572"/>
      <w:r w:rsidRPr="000D28EC">
        <w:rPr>
          <w:rFonts w:asciiTheme="minorBidi" w:eastAsiaTheme="minorBidi" w:hAnsiTheme="minorBidi" w:cstheme="minorBidi"/>
          <w:sz w:val="28"/>
          <w:szCs w:val="28"/>
          <w:lang w:eastAsia="zh-TW"/>
        </w:rPr>
        <w:t>第五百七十二</w:t>
      </w:r>
      <w:bookmarkEnd w:id="689"/>
      <w:r w:rsidRPr="000D28EC">
        <w:rPr>
          <w:rFonts w:asciiTheme="minorBidi" w:eastAsiaTheme="minorBidi" w:hAnsiTheme="minorBidi" w:cstheme="minorBidi"/>
          <w:sz w:val="28"/>
          <w:szCs w:val="28"/>
          <w:lang w:eastAsia="zh-TW"/>
        </w:rPr>
        <w:t>條 （適用制度）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一、在當事人之間作出之讓與，其要件及效力按作</w:t>
      </w:r>
      <w:r w:rsidRPr="000D28EC">
        <w:rPr>
          <w:rFonts w:asciiTheme="minorBidi" w:eastAsiaTheme="minorBidi" w:hAnsiTheme="minorBidi" w:cstheme="minorBidi" w:hint="eastAsia"/>
          <w:sz w:val="28"/>
          <w:szCs w:val="28"/>
          <w:lang w:eastAsia="zh-TW"/>
        </w:rPr>
        <w:t>為讓與基礎之法律行為種類而確定。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二、抵押債權之讓與，如非以遺囑作出，且有關抵押涉及之財</w:t>
      </w:r>
      <w:r w:rsidRPr="000D28EC">
        <w:rPr>
          <w:rFonts w:asciiTheme="minorBidi" w:eastAsiaTheme="minorBidi" w:hAnsiTheme="minorBidi" w:cstheme="minorBidi" w:hint="eastAsia"/>
          <w:sz w:val="28"/>
          <w:szCs w:val="28"/>
          <w:lang w:eastAsia="zh-TW"/>
        </w:rPr>
        <w:t>產屬須透過公證書方可有償轉讓之財產者，必須以公證書為之。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0" w:name="a573"/>
      <w:r w:rsidRPr="000D28EC">
        <w:rPr>
          <w:rFonts w:asciiTheme="minorBidi" w:eastAsiaTheme="minorBidi" w:hAnsiTheme="minorBidi" w:cstheme="minorBidi"/>
          <w:sz w:val="28"/>
          <w:szCs w:val="28"/>
          <w:lang w:eastAsia="zh-TW"/>
        </w:rPr>
        <w:t>第五百七十三</w:t>
      </w:r>
      <w:bookmarkEnd w:id="690"/>
      <w:r w:rsidRPr="000D28EC">
        <w:rPr>
          <w:rFonts w:asciiTheme="minorBidi" w:eastAsiaTheme="minorBidi" w:hAnsiTheme="minorBidi" w:cstheme="minorBidi"/>
          <w:sz w:val="28"/>
          <w:szCs w:val="28"/>
          <w:lang w:eastAsia="zh-TW"/>
        </w:rPr>
        <w:t>條 （對在爭訟中之權利作出讓與之禁止）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一、如有直接或透過他人將在爭訟中之債權或其他權利讓與法官或檢察院司法官、司法人員或訴訟代理人，又或讓與參與有關訴訟之鑑定人或其他司法協助人員者，該讓與無效。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二、在下列情況下，讓與即視</w:t>
      </w:r>
      <w:r w:rsidRPr="000D28EC">
        <w:rPr>
          <w:rFonts w:asciiTheme="minorBidi" w:eastAsiaTheme="minorBidi" w:hAnsiTheme="minorBidi" w:cstheme="minorBidi" w:hint="eastAsia"/>
          <w:sz w:val="28"/>
          <w:szCs w:val="28"/>
          <w:lang w:eastAsia="zh-TW"/>
        </w:rPr>
        <w:t>為透過他人作出：受讓人為上述受禁止之人之配偶或為與受禁止之人有事實婚關係之人；上述受禁止之人為受讓人之推定繼承人；按上述受禁止之人之意思而向第三人作出讓與，目的為將受讓之物或權利移轉給上述受禁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三、爭訟中之權利係指被任何利害關係人在司法爭訟程序中提出爭議之權利，即使有關爭議係在仲裁程序中提出亦然。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1" w:name="a574"/>
      <w:r w:rsidRPr="000D28EC">
        <w:rPr>
          <w:rFonts w:asciiTheme="minorBidi" w:eastAsiaTheme="minorBidi" w:hAnsiTheme="minorBidi" w:cstheme="minorBidi"/>
          <w:sz w:val="28"/>
          <w:szCs w:val="28"/>
          <w:lang w:eastAsia="zh-TW"/>
        </w:rPr>
        <w:lastRenderedPageBreak/>
        <w:t>第五百七十四</w:t>
      </w:r>
      <w:bookmarkEnd w:id="691"/>
      <w:r w:rsidRPr="000D28EC">
        <w:rPr>
          <w:rFonts w:asciiTheme="minorBidi" w:eastAsiaTheme="minorBidi" w:hAnsiTheme="minorBidi" w:cstheme="minorBidi"/>
          <w:sz w:val="28"/>
          <w:szCs w:val="28"/>
          <w:lang w:eastAsia="zh-TW"/>
        </w:rPr>
        <w:t>條 （處罰）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一、違反上條規定而作出之讓與，除無效外，受讓人有義務按一般規定彌補所造成之損害。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二、讓與之無效不得由受讓人主張。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2" w:name="a575"/>
      <w:r w:rsidRPr="000D28EC">
        <w:rPr>
          <w:rFonts w:asciiTheme="minorBidi" w:eastAsiaTheme="minorBidi" w:hAnsiTheme="minorBidi" w:cstheme="minorBidi"/>
          <w:sz w:val="28"/>
          <w:szCs w:val="28"/>
          <w:lang w:eastAsia="zh-TW"/>
        </w:rPr>
        <w:t>第五百七十五</w:t>
      </w:r>
      <w:bookmarkEnd w:id="692"/>
      <w:r w:rsidRPr="000D28EC">
        <w:rPr>
          <w:rFonts w:asciiTheme="minorBidi" w:eastAsiaTheme="minorBidi" w:hAnsiTheme="minorBidi" w:cstheme="minorBidi"/>
          <w:sz w:val="28"/>
          <w:szCs w:val="28"/>
          <w:lang w:eastAsia="zh-TW"/>
        </w:rPr>
        <w:t>條 （例外情況）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在下列情況下讓與爭訟中之債權或權利不受禁止：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讓與之對象</w:t>
      </w:r>
      <w:r w:rsidRPr="000D28EC">
        <w:rPr>
          <w:rFonts w:asciiTheme="minorBidi" w:eastAsiaTheme="minorBidi" w:hAnsiTheme="minorBidi" w:cstheme="minorBidi" w:hint="eastAsia"/>
          <w:sz w:val="28"/>
          <w:szCs w:val="28"/>
          <w:lang w:eastAsia="zh-TW"/>
        </w:rPr>
        <w:t>為就被讓與之權利擁有優先權或擁有一次性作出全部給付之權利之人；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讓與之目的</w:t>
      </w:r>
      <w:r w:rsidRPr="000D28EC">
        <w:rPr>
          <w:rFonts w:asciiTheme="minorBidi" w:eastAsiaTheme="minorBidi" w:hAnsiTheme="minorBidi" w:cstheme="minorBidi" w:hint="eastAsia"/>
          <w:sz w:val="28"/>
          <w:szCs w:val="28"/>
          <w:lang w:eastAsia="zh-TW"/>
        </w:rPr>
        <w:t>為維護受讓人所占有之財產；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讓與之目的</w:t>
      </w:r>
      <w:r w:rsidRPr="000D28EC">
        <w:rPr>
          <w:rFonts w:asciiTheme="minorBidi" w:eastAsiaTheme="minorBidi" w:hAnsiTheme="minorBidi" w:cstheme="minorBidi" w:hint="eastAsia"/>
          <w:sz w:val="28"/>
          <w:szCs w:val="28"/>
          <w:lang w:eastAsia="zh-TW"/>
        </w:rPr>
        <w:t>為對債權人履行債務。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3" w:name="a576"/>
      <w:r w:rsidRPr="000D28EC">
        <w:rPr>
          <w:rFonts w:asciiTheme="minorBidi" w:eastAsiaTheme="minorBidi" w:hAnsiTheme="minorBidi" w:cstheme="minorBidi"/>
          <w:sz w:val="28"/>
          <w:szCs w:val="28"/>
          <w:lang w:eastAsia="zh-TW"/>
        </w:rPr>
        <w:t>第五百七十六</w:t>
      </w:r>
      <w:bookmarkEnd w:id="693"/>
      <w:r w:rsidRPr="000D28EC">
        <w:rPr>
          <w:rFonts w:asciiTheme="minorBidi" w:eastAsiaTheme="minorBidi" w:hAnsiTheme="minorBidi" w:cstheme="minorBidi"/>
          <w:sz w:val="28"/>
          <w:szCs w:val="28"/>
          <w:lang w:eastAsia="zh-TW"/>
        </w:rPr>
        <w:t>條 （擔保及其他從屬權利之移轉）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一、如無相反約定，債權之讓與使該被移轉之權利之各項擔保及其他從屬權利均移轉予受讓人，只要該等擔保及從屬權利非屬不可與讓與人本人分離者。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二、質物</w:t>
      </w:r>
      <w:r w:rsidRPr="000D28EC">
        <w:rPr>
          <w:rFonts w:asciiTheme="minorBidi" w:eastAsiaTheme="minorBidi" w:hAnsiTheme="minorBidi" w:cstheme="minorBidi" w:hint="eastAsia"/>
          <w:sz w:val="28"/>
          <w:szCs w:val="28"/>
          <w:lang w:eastAsia="zh-TW"/>
        </w:rPr>
        <w:t>為讓與人占有者，須交付受讓人；但為第三人占有者，無須作出此交付。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4" w:name="a577"/>
      <w:r w:rsidRPr="000D28EC">
        <w:rPr>
          <w:rFonts w:asciiTheme="minorBidi" w:eastAsiaTheme="minorBidi" w:hAnsiTheme="minorBidi" w:cstheme="minorBidi"/>
          <w:sz w:val="28"/>
          <w:szCs w:val="28"/>
          <w:lang w:eastAsia="zh-TW"/>
        </w:rPr>
        <w:t>第五百七十七</w:t>
      </w:r>
      <w:bookmarkEnd w:id="694"/>
      <w:r w:rsidRPr="000D28EC">
        <w:rPr>
          <w:rFonts w:asciiTheme="minorBidi" w:eastAsiaTheme="minorBidi" w:hAnsiTheme="minorBidi" w:cstheme="minorBidi"/>
          <w:sz w:val="28"/>
          <w:szCs w:val="28"/>
          <w:lang w:eastAsia="zh-TW"/>
        </w:rPr>
        <w:t>條 （債務人之效力）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一、就債權之讓與對債務人作出通知，即使非透過法院作出，或有關讓與一事已</w:t>
      </w:r>
      <w:r w:rsidRPr="000D28EC">
        <w:rPr>
          <w:rFonts w:asciiTheme="minorBidi" w:eastAsiaTheme="minorBidi" w:hAnsiTheme="minorBidi" w:cstheme="minorBidi" w:hint="eastAsia"/>
          <w:sz w:val="28"/>
          <w:szCs w:val="28"/>
          <w:lang w:eastAsia="zh-TW"/>
        </w:rPr>
        <w:t>為債務人接受時，讓與即對債務人產生效力。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二、即使在有關通知或接受以前，債務人對讓與人作出支付或與其訂立任何涉及該債權之法律行</w:t>
      </w:r>
      <w:r w:rsidRPr="000D28EC">
        <w:rPr>
          <w:rFonts w:asciiTheme="minorBidi" w:eastAsiaTheme="minorBidi" w:hAnsiTheme="minorBidi" w:cstheme="minorBidi" w:hint="eastAsia"/>
          <w:sz w:val="28"/>
          <w:szCs w:val="28"/>
          <w:lang w:eastAsia="zh-TW"/>
        </w:rPr>
        <w:t>為，但受讓人能證明債務人已知悉該讓與之存在者，則債務人不得以有關支付及法律行為對抗受讓人。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5" w:name="a578"/>
      <w:r w:rsidRPr="000D28EC">
        <w:rPr>
          <w:rFonts w:asciiTheme="minorBidi" w:eastAsiaTheme="minorBidi" w:hAnsiTheme="minorBidi" w:cstheme="minorBidi"/>
          <w:sz w:val="28"/>
          <w:szCs w:val="28"/>
          <w:lang w:eastAsia="zh-TW"/>
        </w:rPr>
        <w:t>第五百七十八</w:t>
      </w:r>
      <w:bookmarkEnd w:id="695"/>
      <w:r w:rsidRPr="000D28EC">
        <w:rPr>
          <w:rFonts w:asciiTheme="minorBidi" w:eastAsiaTheme="minorBidi" w:hAnsiTheme="minorBidi" w:cstheme="minorBidi"/>
          <w:sz w:val="28"/>
          <w:szCs w:val="28"/>
          <w:lang w:eastAsia="zh-TW"/>
        </w:rPr>
        <w:t>條 （向數人作出之讓與）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如將同一債權讓與數人，則以首先通知債務人之讓與或首先</w:t>
      </w:r>
      <w:r w:rsidRPr="000D28EC">
        <w:rPr>
          <w:rFonts w:asciiTheme="minorBidi" w:eastAsiaTheme="minorBidi" w:hAnsiTheme="minorBidi" w:cstheme="minorBidi" w:hint="eastAsia"/>
          <w:sz w:val="28"/>
          <w:szCs w:val="28"/>
          <w:lang w:eastAsia="zh-TW"/>
        </w:rPr>
        <w:t>為其接受之讓與為優先。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6" w:name="a579"/>
      <w:r w:rsidRPr="000D28EC">
        <w:rPr>
          <w:rFonts w:asciiTheme="minorBidi" w:eastAsiaTheme="minorBidi" w:hAnsiTheme="minorBidi" w:cstheme="minorBidi"/>
          <w:sz w:val="28"/>
          <w:szCs w:val="28"/>
          <w:lang w:eastAsia="zh-TW"/>
        </w:rPr>
        <w:t>第五百七十九</w:t>
      </w:r>
      <w:bookmarkEnd w:id="696"/>
      <w:r w:rsidRPr="000D28EC">
        <w:rPr>
          <w:rFonts w:asciiTheme="minorBidi" w:eastAsiaTheme="minorBidi" w:hAnsiTheme="minorBidi" w:cstheme="minorBidi"/>
          <w:sz w:val="28"/>
          <w:szCs w:val="28"/>
          <w:lang w:eastAsia="zh-TW"/>
        </w:rPr>
        <w:t>條 （債務人可用以對抗之防禦方法）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債務人得以所有可向讓與人主張之防禦方法對抗受讓人，即使受讓人不知悉該等方法之存在；但基於在債務人知悉該讓與後方出現之事實而生之防禦方法除外。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7" w:name="a580"/>
      <w:r w:rsidRPr="000D28EC">
        <w:rPr>
          <w:rFonts w:asciiTheme="minorBidi" w:eastAsiaTheme="minorBidi" w:hAnsiTheme="minorBidi" w:cstheme="minorBidi"/>
          <w:sz w:val="28"/>
          <w:szCs w:val="28"/>
          <w:lang w:eastAsia="zh-TW"/>
        </w:rPr>
        <w:t>第五百八十</w:t>
      </w:r>
      <w:bookmarkEnd w:id="697"/>
      <w:r w:rsidRPr="000D28EC">
        <w:rPr>
          <w:rFonts w:asciiTheme="minorBidi" w:eastAsiaTheme="minorBidi" w:hAnsiTheme="minorBidi" w:cstheme="minorBidi"/>
          <w:sz w:val="28"/>
          <w:szCs w:val="28"/>
          <w:lang w:eastAsia="zh-TW"/>
        </w:rPr>
        <w:t>條 （證明文件及其他證據）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讓與人有義務將其占有且無正當利益保存之證明債權之文件及其他證據，交予受讓人。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8" w:name="a581"/>
      <w:r w:rsidRPr="000D28EC">
        <w:rPr>
          <w:rFonts w:asciiTheme="minorBidi" w:eastAsiaTheme="minorBidi" w:hAnsiTheme="minorBidi" w:cstheme="minorBidi"/>
          <w:sz w:val="28"/>
          <w:szCs w:val="28"/>
          <w:lang w:eastAsia="zh-TW"/>
        </w:rPr>
        <w:t>第五百八十一</w:t>
      </w:r>
      <w:bookmarkEnd w:id="698"/>
      <w:r w:rsidRPr="000D28EC">
        <w:rPr>
          <w:rFonts w:asciiTheme="minorBidi" w:eastAsiaTheme="minorBidi" w:hAnsiTheme="minorBidi" w:cstheme="minorBidi"/>
          <w:sz w:val="28"/>
          <w:szCs w:val="28"/>
          <w:lang w:eastAsia="zh-TW"/>
        </w:rPr>
        <w:t>條 （債權存在及債務人有償還能力之擔保）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一、讓與人須按適用於讓與所屬之無償或有償法律行</w:t>
      </w:r>
      <w:r w:rsidRPr="000D28EC">
        <w:rPr>
          <w:rFonts w:asciiTheme="minorBidi" w:eastAsiaTheme="minorBidi" w:hAnsiTheme="minorBidi" w:cstheme="minorBidi" w:hint="eastAsia"/>
          <w:sz w:val="28"/>
          <w:szCs w:val="28"/>
          <w:lang w:eastAsia="zh-TW"/>
        </w:rPr>
        <w:t>為之規定，對受讓人擔保在讓與時</w:t>
      </w:r>
      <w:r w:rsidRPr="000D28EC">
        <w:rPr>
          <w:rFonts w:asciiTheme="minorBidi" w:eastAsiaTheme="minorBidi" w:hAnsiTheme="minorBidi" w:cstheme="minorBidi"/>
          <w:sz w:val="28"/>
          <w:szCs w:val="28"/>
          <w:lang w:eastAsia="zh-TW"/>
        </w:rPr>
        <w:t>債權之存在及可請求性。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二、讓與人僅在明示負責擔保債務人之償還能力時，方承擔此責任。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699" w:name="a582"/>
      <w:r w:rsidRPr="000D28EC">
        <w:rPr>
          <w:rFonts w:asciiTheme="minorBidi" w:eastAsiaTheme="minorBidi" w:hAnsiTheme="minorBidi" w:cstheme="minorBidi"/>
          <w:sz w:val="28"/>
          <w:szCs w:val="28"/>
          <w:lang w:eastAsia="zh-TW"/>
        </w:rPr>
        <w:lastRenderedPageBreak/>
        <w:t>第五百八十二</w:t>
      </w:r>
      <w:bookmarkEnd w:id="699"/>
      <w:r w:rsidRPr="000D28EC">
        <w:rPr>
          <w:rFonts w:asciiTheme="minorBidi" w:eastAsiaTheme="minorBidi" w:hAnsiTheme="minorBidi" w:cstheme="minorBidi"/>
          <w:sz w:val="28"/>
          <w:szCs w:val="28"/>
          <w:lang w:eastAsia="zh-TW"/>
        </w:rPr>
        <w:t>條 （讓與之規則對其他範疇之適用）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債權讓與之規則中可適用之部分，延伸適用於法律容許之其他權利之讓與，以及法定或經法院裁判之債權轉移。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0" w:name="s2a583"/>
      <w:r w:rsidRPr="000D28EC">
        <w:rPr>
          <w:rFonts w:asciiTheme="minorBidi" w:eastAsiaTheme="minorBidi" w:hAnsiTheme="minorBidi" w:cstheme="minorBidi"/>
          <w:sz w:val="28"/>
          <w:szCs w:val="28"/>
          <w:lang w:eastAsia="zh-TW"/>
        </w:rPr>
        <w:t>第二</w:t>
      </w:r>
      <w:bookmarkEnd w:id="700"/>
      <w:r w:rsidRPr="000D28EC">
        <w:rPr>
          <w:rFonts w:asciiTheme="minorBidi" w:eastAsiaTheme="minorBidi" w:hAnsiTheme="minorBidi" w:cstheme="minorBidi"/>
          <w:sz w:val="28"/>
          <w:szCs w:val="28"/>
          <w:lang w:eastAsia="zh-TW"/>
        </w:rPr>
        <w:t>節 代位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1" w:name="a583"/>
      <w:r w:rsidRPr="000D28EC">
        <w:rPr>
          <w:rFonts w:asciiTheme="minorBidi" w:eastAsiaTheme="minorBidi" w:hAnsiTheme="minorBidi" w:cstheme="minorBidi"/>
          <w:sz w:val="28"/>
          <w:szCs w:val="28"/>
          <w:lang w:eastAsia="zh-TW"/>
        </w:rPr>
        <w:t>第五百八十三</w:t>
      </w:r>
      <w:bookmarkEnd w:id="701"/>
      <w:r w:rsidRPr="000D28EC">
        <w:rPr>
          <w:rFonts w:asciiTheme="minorBidi" w:eastAsiaTheme="minorBidi" w:hAnsiTheme="minorBidi" w:cstheme="minorBidi"/>
          <w:sz w:val="28"/>
          <w:szCs w:val="28"/>
          <w:lang w:eastAsia="zh-TW"/>
        </w:rPr>
        <w:t>條 （債權人之代位）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受領第三人給付之債權人，得使其權利由該第三人代位取得，只要於債務履行前或履行時，對此作出明示表示。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2" w:name="a584"/>
      <w:r w:rsidRPr="000D28EC">
        <w:rPr>
          <w:rFonts w:asciiTheme="minorBidi" w:eastAsiaTheme="minorBidi" w:hAnsiTheme="minorBidi" w:cstheme="minorBidi"/>
          <w:sz w:val="28"/>
          <w:szCs w:val="28"/>
          <w:lang w:eastAsia="zh-TW"/>
        </w:rPr>
        <w:t>第五百八十四</w:t>
      </w:r>
      <w:bookmarkEnd w:id="702"/>
      <w:r w:rsidRPr="000D28EC">
        <w:rPr>
          <w:rFonts w:asciiTheme="minorBidi" w:eastAsiaTheme="minorBidi" w:hAnsiTheme="minorBidi" w:cstheme="minorBidi"/>
          <w:sz w:val="28"/>
          <w:szCs w:val="28"/>
          <w:lang w:eastAsia="zh-TW"/>
        </w:rPr>
        <w:t>條 （債務人之代位）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一、債務人在第三人履行債務前或履行時，亦得使履行債務之第三人代位取得債權人之權利，而無須債權人同意。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二、代位之意思，應明示表示之。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3" w:name="a585"/>
      <w:r w:rsidRPr="000D28EC">
        <w:rPr>
          <w:rFonts w:asciiTheme="minorBidi" w:eastAsiaTheme="minorBidi" w:hAnsiTheme="minorBidi" w:cstheme="minorBidi"/>
          <w:sz w:val="28"/>
          <w:szCs w:val="28"/>
          <w:lang w:eastAsia="zh-TW"/>
        </w:rPr>
        <w:t>第五百八十五</w:t>
      </w:r>
      <w:bookmarkEnd w:id="703"/>
      <w:r w:rsidRPr="000D28EC">
        <w:rPr>
          <w:rFonts w:asciiTheme="minorBidi" w:eastAsiaTheme="minorBidi" w:hAnsiTheme="minorBidi" w:cstheme="minorBidi"/>
          <w:sz w:val="28"/>
          <w:szCs w:val="28"/>
          <w:lang w:eastAsia="zh-TW"/>
        </w:rPr>
        <w:t>條 （因向債務人借貸引致之代位）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一、如債務人以從第三人借入之金錢或其他可代替物履行債務，則債務人得使該第三人代位取得債權人之權利。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二、上述代位無須債權人同意，但須在借貸文件中作出明示意思表示，指明該借貸物用於債務之履行及貸與人代位取得債權人權利，方可成立。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4" w:name="a586"/>
      <w:r w:rsidRPr="000D28EC">
        <w:rPr>
          <w:rFonts w:asciiTheme="minorBidi" w:eastAsiaTheme="minorBidi" w:hAnsiTheme="minorBidi" w:cstheme="minorBidi"/>
          <w:sz w:val="28"/>
          <w:szCs w:val="28"/>
          <w:lang w:eastAsia="zh-TW"/>
        </w:rPr>
        <w:t>第五百八十六</w:t>
      </w:r>
      <w:bookmarkEnd w:id="704"/>
      <w:r w:rsidRPr="000D28EC">
        <w:rPr>
          <w:rFonts w:asciiTheme="minorBidi" w:eastAsiaTheme="minorBidi" w:hAnsiTheme="minorBidi" w:cstheme="minorBidi"/>
          <w:sz w:val="28"/>
          <w:szCs w:val="28"/>
          <w:lang w:eastAsia="zh-TW"/>
        </w:rPr>
        <w:t>條 （法定代位）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除以上各條或其他法律規定之情況外，履行債務之第三人僅於曾</w:t>
      </w:r>
      <w:r w:rsidRPr="000D28EC">
        <w:rPr>
          <w:rFonts w:asciiTheme="minorBidi" w:eastAsiaTheme="minorBidi" w:hAnsiTheme="minorBidi" w:cstheme="minorBidi" w:hint="eastAsia"/>
          <w:sz w:val="28"/>
          <w:szCs w:val="28"/>
          <w:lang w:eastAsia="zh-TW"/>
        </w:rPr>
        <w:t>為債務之履行提供擔保，或由於其他原因而能直接從債權之滿足獲益之情況下，方代位取得債權人之權利。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5" w:name="a587"/>
      <w:r w:rsidRPr="000D28EC">
        <w:rPr>
          <w:rFonts w:asciiTheme="minorBidi" w:eastAsiaTheme="minorBidi" w:hAnsiTheme="minorBidi" w:cstheme="minorBidi"/>
          <w:sz w:val="28"/>
          <w:szCs w:val="28"/>
          <w:lang w:eastAsia="zh-TW"/>
        </w:rPr>
        <w:t>第五百八十七</w:t>
      </w:r>
      <w:bookmarkEnd w:id="705"/>
      <w:r w:rsidRPr="000D28EC">
        <w:rPr>
          <w:rFonts w:asciiTheme="minorBidi" w:eastAsiaTheme="minorBidi" w:hAnsiTheme="minorBidi" w:cstheme="minorBidi"/>
          <w:sz w:val="28"/>
          <w:szCs w:val="28"/>
          <w:lang w:eastAsia="zh-TW"/>
        </w:rPr>
        <w:t>條 （代位之效力）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一、代位人按其滿足債權人權利之限度，取得債權人原有之權利。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二、如屬部分滿足債權人權利之情況，則債權人或其受讓人之權利並不因代位而受影響，但另有訂定者除外。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三、如基於部分滿足債權人權利而出現數名代位人，即使屬相繼出現之情況，當中亦無一人優先於其他人。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6" w:name="a588"/>
      <w:r w:rsidRPr="000D28EC">
        <w:rPr>
          <w:rFonts w:asciiTheme="minorBidi" w:eastAsiaTheme="minorBidi" w:hAnsiTheme="minorBidi" w:cstheme="minorBidi"/>
          <w:sz w:val="28"/>
          <w:szCs w:val="28"/>
          <w:lang w:eastAsia="zh-TW"/>
        </w:rPr>
        <w:t>第五百八十八</w:t>
      </w:r>
      <w:bookmarkEnd w:id="706"/>
      <w:r w:rsidRPr="000D28EC">
        <w:rPr>
          <w:rFonts w:asciiTheme="minorBidi" w:eastAsiaTheme="minorBidi" w:hAnsiTheme="minorBidi" w:cstheme="minorBidi"/>
          <w:sz w:val="28"/>
          <w:szCs w:val="28"/>
          <w:lang w:eastAsia="zh-TW"/>
        </w:rPr>
        <w:t>條 （等同於履行之事由）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為着代位之效力，代物清償、提存、得由第三人作出之抵銷、或可產生代位效果之其他滿足債權之事由，均等同於履行。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7" w:name="a589"/>
      <w:r w:rsidRPr="000D28EC">
        <w:rPr>
          <w:rFonts w:asciiTheme="minorBidi" w:eastAsiaTheme="minorBidi" w:hAnsiTheme="minorBidi" w:cstheme="minorBidi"/>
          <w:sz w:val="28"/>
          <w:szCs w:val="28"/>
          <w:lang w:eastAsia="zh-TW"/>
        </w:rPr>
        <w:t>第五百八十九</w:t>
      </w:r>
      <w:bookmarkEnd w:id="707"/>
      <w:r w:rsidRPr="000D28EC">
        <w:rPr>
          <w:rFonts w:asciiTheme="minorBidi" w:eastAsiaTheme="minorBidi" w:hAnsiTheme="minorBidi" w:cstheme="minorBidi"/>
          <w:sz w:val="28"/>
          <w:szCs w:val="28"/>
          <w:lang w:eastAsia="zh-TW"/>
        </w:rPr>
        <w:t>條 （適用規定）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第五百七十六條至第五百七十八條之規定，經作出必要配合後，適用於代位。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8" w:name="s3a590"/>
      <w:r w:rsidRPr="000D28EC">
        <w:rPr>
          <w:rFonts w:asciiTheme="minorBidi" w:eastAsiaTheme="minorBidi" w:hAnsiTheme="minorBidi" w:cstheme="minorBidi"/>
          <w:sz w:val="28"/>
          <w:szCs w:val="28"/>
          <w:lang w:eastAsia="zh-TW"/>
        </w:rPr>
        <w:t>第三</w:t>
      </w:r>
      <w:bookmarkEnd w:id="708"/>
      <w:r w:rsidRPr="000D28EC">
        <w:rPr>
          <w:rFonts w:asciiTheme="minorBidi" w:eastAsiaTheme="minorBidi" w:hAnsiTheme="minorBidi" w:cstheme="minorBidi"/>
          <w:sz w:val="28"/>
          <w:szCs w:val="28"/>
          <w:lang w:eastAsia="zh-TW"/>
        </w:rPr>
        <w:t>節 單純之債務移轉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09" w:name="a590"/>
      <w:r w:rsidRPr="000D28EC">
        <w:rPr>
          <w:rFonts w:asciiTheme="minorBidi" w:eastAsiaTheme="minorBidi" w:hAnsiTheme="minorBidi" w:cstheme="minorBidi"/>
          <w:sz w:val="28"/>
          <w:szCs w:val="28"/>
          <w:lang w:eastAsia="zh-TW"/>
        </w:rPr>
        <w:t>第五百九十</w:t>
      </w:r>
      <w:bookmarkEnd w:id="709"/>
      <w:r w:rsidRPr="000D28EC">
        <w:rPr>
          <w:rFonts w:asciiTheme="minorBidi" w:eastAsiaTheme="minorBidi" w:hAnsiTheme="minorBidi" w:cstheme="minorBidi"/>
          <w:sz w:val="28"/>
          <w:szCs w:val="28"/>
          <w:lang w:eastAsia="zh-TW"/>
        </w:rPr>
        <w:t>條 （債務承擔）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一、債務之單純移轉，得透過下列任一方式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透過原債務人與新債務人訂立之合同，而該移轉須經債權人追認；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透過新債務人與債權人訂立之合同，而該移轉無須經原債務人同意。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二、在上述任何情況下，僅於債權人有明示意思表示時，移轉方解除原債務人之債務；否則，原債務人與新債務人將負連帶責任。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0" w:name="a591"/>
      <w:r w:rsidRPr="000D28EC">
        <w:rPr>
          <w:rFonts w:asciiTheme="minorBidi" w:eastAsiaTheme="minorBidi" w:hAnsiTheme="minorBidi" w:cstheme="minorBidi"/>
          <w:sz w:val="28"/>
          <w:szCs w:val="28"/>
          <w:lang w:eastAsia="zh-TW"/>
        </w:rPr>
        <w:t>第五百九十一</w:t>
      </w:r>
      <w:bookmarkEnd w:id="710"/>
      <w:r w:rsidRPr="000D28EC">
        <w:rPr>
          <w:rFonts w:asciiTheme="minorBidi" w:eastAsiaTheme="minorBidi" w:hAnsiTheme="minorBidi" w:cstheme="minorBidi"/>
          <w:sz w:val="28"/>
          <w:szCs w:val="28"/>
          <w:lang w:eastAsia="zh-TW"/>
        </w:rPr>
        <w:t>條 （債權人之追認）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一、在債權人</w:t>
      </w:r>
      <w:r w:rsidRPr="000D28EC">
        <w:rPr>
          <w:rFonts w:asciiTheme="minorBidi" w:eastAsiaTheme="minorBidi" w:hAnsiTheme="minorBidi" w:cstheme="minorBidi" w:hint="eastAsia"/>
          <w:sz w:val="28"/>
          <w:szCs w:val="28"/>
          <w:lang w:eastAsia="zh-TW"/>
        </w:rPr>
        <w:t>尚未作出追認時，雙方當事人得廢止上條第一款ａ項所指之合同。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二、各當事人有權向債權人定出追認期間；期間屆滿後，視</w:t>
      </w:r>
      <w:r w:rsidRPr="000D28EC">
        <w:rPr>
          <w:rFonts w:asciiTheme="minorBidi" w:eastAsiaTheme="minorBidi" w:hAnsiTheme="minorBidi" w:cstheme="minorBidi" w:hint="eastAsia"/>
          <w:sz w:val="28"/>
          <w:szCs w:val="28"/>
          <w:lang w:eastAsia="zh-TW"/>
        </w:rPr>
        <w:t>為</w:t>
      </w:r>
      <w:r w:rsidRPr="000D28EC">
        <w:rPr>
          <w:rFonts w:asciiTheme="minorBidi" w:eastAsiaTheme="minorBidi" w:hAnsiTheme="minorBidi" w:cstheme="minorBidi"/>
          <w:sz w:val="28"/>
          <w:szCs w:val="28"/>
          <w:lang w:eastAsia="zh-TW"/>
        </w:rPr>
        <w:t>拒</w:t>
      </w:r>
      <w:r w:rsidRPr="000D28EC">
        <w:rPr>
          <w:rFonts w:asciiTheme="minorBidi" w:eastAsiaTheme="minorBidi" w:hAnsiTheme="minorBidi" w:cstheme="minorBidi" w:hint="eastAsia"/>
          <w:sz w:val="28"/>
          <w:szCs w:val="28"/>
          <w:lang w:eastAsia="zh-TW"/>
        </w:rPr>
        <w:t>絕追認。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1" w:name="a592"/>
      <w:r w:rsidRPr="000D28EC">
        <w:rPr>
          <w:rFonts w:asciiTheme="minorBidi" w:eastAsiaTheme="minorBidi" w:hAnsiTheme="minorBidi" w:cstheme="minorBidi"/>
          <w:sz w:val="28"/>
          <w:szCs w:val="28"/>
          <w:lang w:eastAsia="zh-TW"/>
        </w:rPr>
        <w:t>第五百九十二</w:t>
      </w:r>
      <w:bookmarkEnd w:id="711"/>
      <w:r w:rsidRPr="000D28EC">
        <w:rPr>
          <w:rFonts w:asciiTheme="minorBidi" w:eastAsiaTheme="minorBidi" w:hAnsiTheme="minorBidi" w:cstheme="minorBidi"/>
          <w:sz w:val="28"/>
          <w:szCs w:val="28"/>
          <w:lang w:eastAsia="zh-TW"/>
        </w:rPr>
        <w:t>條 （移轉之非有效）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如債務移轉之合同被宣告無效或撤銷，而債權人已解除原債務人之債務，則原債務人之債務重新出現，但第三人提供之擔保視</w:t>
      </w:r>
      <w:r w:rsidRPr="000D28EC">
        <w:rPr>
          <w:rFonts w:asciiTheme="minorBidi" w:eastAsiaTheme="minorBidi" w:hAnsiTheme="minorBidi" w:cstheme="minorBidi" w:hint="eastAsia"/>
          <w:sz w:val="28"/>
          <w:szCs w:val="28"/>
          <w:lang w:eastAsia="zh-TW"/>
        </w:rPr>
        <w:t>為消滅；如第三人於獲知移轉時明知有關瑕疵之存在，則其所提供之擔保不視為消滅。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2" w:name="a593"/>
      <w:r w:rsidRPr="000D28EC">
        <w:rPr>
          <w:rFonts w:asciiTheme="minorBidi" w:eastAsiaTheme="minorBidi" w:hAnsiTheme="minorBidi" w:cstheme="minorBidi"/>
          <w:sz w:val="28"/>
          <w:szCs w:val="28"/>
          <w:lang w:eastAsia="zh-TW"/>
        </w:rPr>
        <w:t>第五百九十三</w:t>
      </w:r>
      <w:bookmarkEnd w:id="712"/>
      <w:r w:rsidRPr="000D28EC">
        <w:rPr>
          <w:rFonts w:asciiTheme="minorBidi" w:eastAsiaTheme="minorBidi" w:hAnsiTheme="minorBidi" w:cstheme="minorBidi"/>
          <w:sz w:val="28"/>
          <w:szCs w:val="28"/>
          <w:lang w:eastAsia="zh-TW"/>
        </w:rPr>
        <w:t>條 （防禦方法）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除另有約定外，新債務人無權使用基於其與原債務人之關係而</w:t>
      </w:r>
      <w:r w:rsidRPr="000D28EC">
        <w:rPr>
          <w:rFonts w:asciiTheme="minorBidi" w:eastAsiaTheme="minorBidi" w:hAnsiTheme="minorBidi" w:cstheme="minorBidi" w:hint="eastAsia"/>
          <w:sz w:val="28"/>
          <w:szCs w:val="28"/>
          <w:lang w:eastAsia="zh-TW"/>
        </w:rPr>
        <w:t>產生之防禦方法對抗債權人，但能使用因原債務人與債權人之關係而生之防禦方法對抗債權人，只要新債務人所使用之有關依據於債務承擔以前已存在，且不屬於原債務人個人之防禦方法。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3" w:name="a594"/>
      <w:r w:rsidRPr="000D28EC">
        <w:rPr>
          <w:rFonts w:asciiTheme="minorBidi" w:eastAsiaTheme="minorBidi" w:hAnsiTheme="minorBidi" w:cstheme="minorBidi"/>
          <w:sz w:val="28"/>
          <w:szCs w:val="28"/>
          <w:lang w:eastAsia="zh-TW"/>
        </w:rPr>
        <w:t>第五百九十四</w:t>
      </w:r>
      <w:bookmarkEnd w:id="713"/>
      <w:r w:rsidRPr="000D28EC">
        <w:rPr>
          <w:rFonts w:asciiTheme="minorBidi" w:eastAsiaTheme="minorBidi" w:hAnsiTheme="minorBidi" w:cstheme="minorBidi"/>
          <w:sz w:val="28"/>
          <w:szCs w:val="28"/>
          <w:lang w:eastAsia="zh-TW"/>
        </w:rPr>
        <w:t>條 （擔保及從屬債務之移轉）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一、除另有約定外，與原債務人本人非屬不可分離之從屬債務，隨債務之移轉而移轉予新債務人。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二、債權之擔保以相同之內容繼續存在，但由第三人設定之擔保，或由不同意債務移轉之原債務人設定之擔保除外。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4" w:name="a595"/>
      <w:r w:rsidRPr="000D28EC">
        <w:rPr>
          <w:rFonts w:asciiTheme="minorBidi" w:eastAsiaTheme="minorBidi" w:hAnsiTheme="minorBidi" w:cstheme="minorBidi"/>
          <w:sz w:val="28"/>
          <w:szCs w:val="28"/>
          <w:lang w:eastAsia="zh-TW"/>
        </w:rPr>
        <w:t>第五百九十五</w:t>
      </w:r>
      <w:bookmarkEnd w:id="714"/>
      <w:r w:rsidRPr="000D28EC">
        <w:rPr>
          <w:rFonts w:asciiTheme="minorBidi" w:eastAsiaTheme="minorBidi" w:hAnsiTheme="minorBidi" w:cstheme="minorBidi"/>
          <w:sz w:val="28"/>
          <w:szCs w:val="28"/>
          <w:lang w:eastAsia="zh-TW"/>
        </w:rPr>
        <w:t>條 （新債務人之無償還能力）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債權人已解除原債務人之債務者，不得對原債務人行使債權或任何擔保權利，即使顯示新債務人無償還能力亦然；但經明示保留原債務人之責任者除外。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5" w:name="c5a596"/>
      <w:r w:rsidRPr="000D28EC">
        <w:rPr>
          <w:rFonts w:asciiTheme="minorBidi" w:eastAsiaTheme="minorBidi" w:hAnsiTheme="minorBidi" w:cstheme="minorBidi"/>
          <w:sz w:val="28"/>
          <w:szCs w:val="28"/>
          <w:lang w:eastAsia="zh-TW"/>
        </w:rPr>
        <w:t>第五</w:t>
      </w:r>
      <w:bookmarkEnd w:id="715"/>
      <w:r w:rsidRPr="000D28EC">
        <w:rPr>
          <w:rFonts w:asciiTheme="minorBidi" w:eastAsiaTheme="minorBidi" w:hAnsiTheme="minorBidi" w:cstheme="minorBidi"/>
          <w:sz w:val="28"/>
          <w:szCs w:val="28"/>
          <w:lang w:eastAsia="zh-TW"/>
        </w:rPr>
        <w:t>章 債之一般擔保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6" w:name="s1a596"/>
      <w:r w:rsidRPr="000D28EC">
        <w:rPr>
          <w:rFonts w:asciiTheme="minorBidi" w:eastAsiaTheme="minorBidi" w:hAnsiTheme="minorBidi" w:cstheme="minorBidi"/>
          <w:sz w:val="28"/>
          <w:szCs w:val="28"/>
          <w:lang w:eastAsia="zh-TW"/>
        </w:rPr>
        <w:t>第一</w:t>
      </w:r>
      <w:bookmarkEnd w:id="716"/>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7" w:name="a596"/>
      <w:r w:rsidRPr="000D28EC">
        <w:rPr>
          <w:rFonts w:asciiTheme="minorBidi" w:eastAsiaTheme="minorBidi" w:hAnsiTheme="minorBidi" w:cstheme="minorBidi"/>
          <w:sz w:val="28"/>
          <w:szCs w:val="28"/>
          <w:lang w:eastAsia="zh-TW"/>
        </w:rPr>
        <w:t>第五百九十六</w:t>
      </w:r>
      <w:bookmarkEnd w:id="717"/>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債務之履行係以債務人全部可</w:t>
      </w:r>
      <w:r w:rsidRPr="000D28EC">
        <w:rPr>
          <w:rFonts w:asciiTheme="minorBidi" w:eastAsiaTheme="minorBidi" w:hAnsiTheme="minorBidi" w:cstheme="minorBidi" w:hint="eastAsia"/>
          <w:sz w:val="28"/>
          <w:szCs w:val="28"/>
          <w:lang w:eastAsia="zh-TW"/>
        </w:rPr>
        <w:t>查封之財產承擔責任，</w:t>
      </w:r>
      <w:r w:rsidRPr="000D28EC">
        <w:rPr>
          <w:rFonts w:asciiTheme="minorBidi" w:eastAsiaTheme="minorBidi" w:hAnsiTheme="minorBidi" w:cstheme="minorBidi"/>
          <w:sz w:val="28"/>
          <w:szCs w:val="28"/>
          <w:lang w:eastAsia="zh-TW"/>
        </w:rPr>
        <w:t>但不影響</w:t>
      </w:r>
      <w:r w:rsidRPr="000D28EC">
        <w:rPr>
          <w:rFonts w:asciiTheme="minorBidi" w:eastAsiaTheme="minorBidi" w:hAnsiTheme="minorBidi" w:cstheme="minorBidi" w:hint="eastAsia"/>
          <w:sz w:val="28"/>
          <w:szCs w:val="28"/>
          <w:lang w:eastAsia="zh-TW"/>
        </w:rPr>
        <w:t>為財產之劃分而特別確立之制度之適用。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8" w:name="a597"/>
      <w:r w:rsidRPr="000D28EC">
        <w:rPr>
          <w:rFonts w:asciiTheme="minorBidi" w:eastAsiaTheme="minorBidi" w:hAnsiTheme="minorBidi" w:cstheme="minorBidi"/>
          <w:sz w:val="28"/>
          <w:szCs w:val="28"/>
          <w:lang w:eastAsia="zh-TW"/>
        </w:rPr>
        <w:t>第五百九十七</w:t>
      </w:r>
      <w:bookmarkEnd w:id="718"/>
      <w:r w:rsidRPr="000D28EC">
        <w:rPr>
          <w:rFonts w:asciiTheme="minorBidi" w:eastAsiaTheme="minorBidi" w:hAnsiTheme="minorBidi" w:cstheme="minorBidi"/>
          <w:sz w:val="28"/>
          <w:szCs w:val="28"/>
          <w:lang w:eastAsia="zh-TW"/>
        </w:rPr>
        <w:t>條 （因當事人之約定而限定責任之範圍）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當事人得約定在債務</w:t>
      </w:r>
      <w:r w:rsidRPr="000D28EC">
        <w:rPr>
          <w:rFonts w:asciiTheme="minorBidi" w:eastAsiaTheme="minorBidi" w:hAnsiTheme="minorBidi" w:cstheme="minorBidi" w:hint="eastAsia"/>
          <w:sz w:val="28"/>
          <w:szCs w:val="28"/>
          <w:lang w:eastAsia="zh-TW"/>
        </w:rPr>
        <w:t>尚未被自願履行之情況下，債務人之責任範圍僅限於在其某些財產上，但涉及當事人不可處分之事項除外。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19" w:name="a598"/>
      <w:r w:rsidRPr="000D28EC">
        <w:rPr>
          <w:rFonts w:asciiTheme="minorBidi" w:eastAsiaTheme="minorBidi" w:hAnsiTheme="minorBidi" w:cstheme="minorBidi"/>
          <w:sz w:val="28"/>
          <w:szCs w:val="28"/>
          <w:lang w:eastAsia="zh-TW"/>
        </w:rPr>
        <w:t>第五百九十八</w:t>
      </w:r>
      <w:bookmarkEnd w:id="719"/>
      <w:r w:rsidRPr="000D28EC">
        <w:rPr>
          <w:rFonts w:asciiTheme="minorBidi" w:eastAsiaTheme="minorBidi" w:hAnsiTheme="minorBidi" w:cstheme="minorBidi"/>
          <w:sz w:val="28"/>
          <w:szCs w:val="28"/>
          <w:lang w:eastAsia="zh-TW"/>
        </w:rPr>
        <w:t>條 （由第三人限定責任之範圍）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一、遺留或贈與他人財</w:t>
      </w:r>
      <w:r w:rsidRPr="000D28EC">
        <w:rPr>
          <w:rFonts w:asciiTheme="minorBidi" w:eastAsiaTheme="minorBidi" w:hAnsiTheme="minorBidi" w:cstheme="minorBidi" w:hint="eastAsia"/>
          <w:sz w:val="28"/>
          <w:szCs w:val="28"/>
          <w:lang w:eastAsia="zh-TW"/>
        </w:rPr>
        <w:t>產時，如附有不以該財產承擔受益人之債務之排除責任條款，則該財產須就該慷慨行為後產生之債務承擔責任，且在查封登記先於該條款之登記之情況下，亦就該慷慨行為前產生之債務承擔責任。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二、如慷慨行</w:t>
      </w:r>
      <w:r w:rsidRPr="000D28EC">
        <w:rPr>
          <w:rFonts w:asciiTheme="minorBidi" w:eastAsiaTheme="minorBidi" w:hAnsiTheme="minorBidi" w:cstheme="minorBidi" w:hint="eastAsia"/>
          <w:sz w:val="28"/>
          <w:szCs w:val="28"/>
          <w:lang w:eastAsia="zh-TW"/>
        </w:rPr>
        <w:t>為以無須登記之財產為標的，則排除責任之條款僅可對抗</w:t>
      </w:r>
      <w:r w:rsidRPr="000D28EC">
        <w:rPr>
          <w:rFonts w:asciiTheme="minorBidi" w:eastAsiaTheme="minorBidi" w:hAnsiTheme="minorBidi" w:cstheme="minorBidi"/>
          <w:sz w:val="28"/>
          <w:szCs w:val="28"/>
          <w:lang w:eastAsia="zh-TW"/>
        </w:rPr>
        <w:t>在慷慨行</w:t>
      </w:r>
      <w:r w:rsidRPr="000D28EC">
        <w:rPr>
          <w:rFonts w:asciiTheme="minorBidi" w:eastAsiaTheme="minorBidi" w:hAnsiTheme="minorBidi" w:cstheme="minorBidi" w:hint="eastAsia"/>
          <w:sz w:val="28"/>
          <w:szCs w:val="28"/>
          <w:lang w:eastAsia="zh-TW"/>
        </w:rPr>
        <w:t>為之前已擁有權利之債權人；然而，如標的財產以外之其他財產不足以滿足債權，且該等債權人能證明其在無過錯之情況下不知有關排除責任條款之存在，並能證明因有理由相信標的財產能滿足其債權，以致遭受損失，則該等債權人得將有關慷慨行為之標的財產用作滿足債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0" w:name="a599"/>
      <w:r w:rsidRPr="000D28EC">
        <w:rPr>
          <w:rFonts w:asciiTheme="minorBidi" w:eastAsiaTheme="minorBidi" w:hAnsiTheme="minorBidi" w:cstheme="minorBidi"/>
          <w:sz w:val="28"/>
          <w:szCs w:val="28"/>
          <w:lang w:eastAsia="zh-TW"/>
        </w:rPr>
        <w:t>第五百九十九</w:t>
      </w:r>
      <w:bookmarkEnd w:id="720"/>
      <w:r w:rsidRPr="000D28EC">
        <w:rPr>
          <w:rFonts w:asciiTheme="minorBidi" w:eastAsiaTheme="minorBidi" w:hAnsiTheme="minorBidi" w:cstheme="minorBidi"/>
          <w:sz w:val="28"/>
          <w:szCs w:val="28"/>
          <w:lang w:eastAsia="zh-TW"/>
        </w:rPr>
        <w:t>條 （債權人之競合）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一、如債務人財</w:t>
      </w:r>
      <w:r w:rsidRPr="000D28EC">
        <w:rPr>
          <w:rFonts w:asciiTheme="minorBidi" w:eastAsiaTheme="minorBidi" w:hAnsiTheme="minorBidi" w:cstheme="minorBidi" w:hint="eastAsia"/>
          <w:sz w:val="28"/>
          <w:szCs w:val="28"/>
          <w:lang w:eastAsia="zh-TW"/>
        </w:rPr>
        <w:t>產不足以完全滿足各項債務，則在無優先受償之正當原因下，各債權人有權就債務人之財產總值按比例受償。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二、優先受償之正當原因，包括收益用途之指定、質權、抵押權、優先債權、留置權以及法律規定之其他原因。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1" w:name="s2a600"/>
      <w:r w:rsidRPr="000D28EC">
        <w:rPr>
          <w:rFonts w:asciiTheme="minorBidi" w:eastAsiaTheme="minorBidi" w:hAnsiTheme="minorBidi" w:cstheme="minorBidi"/>
          <w:sz w:val="28"/>
          <w:szCs w:val="28"/>
          <w:lang w:eastAsia="zh-TW"/>
        </w:rPr>
        <w:t>第二</w:t>
      </w:r>
      <w:bookmarkEnd w:id="721"/>
      <w:r w:rsidRPr="000D28EC">
        <w:rPr>
          <w:rFonts w:asciiTheme="minorBidi" w:eastAsiaTheme="minorBidi" w:hAnsiTheme="minorBidi" w:cstheme="minorBidi"/>
          <w:sz w:val="28"/>
          <w:szCs w:val="28"/>
          <w:lang w:eastAsia="zh-TW"/>
        </w:rPr>
        <w:t>節 財</w:t>
      </w:r>
      <w:r w:rsidRPr="000D28EC">
        <w:rPr>
          <w:rFonts w:asciiTheme="minorBidi" w:eastAsiaTheme="minorBidi" w:hAnsiTheme="minorBidi" w:cstheme="minorBidi" w:hint="eastAsia"/>
          <w:sz w:val="28"/>
          <w:szCs w:val="28"/>
          <w:lang w:eastAsia="zh-TW"/>
        </w:rPr>
        <w:t>產</w:t>
      </w:r>
      <w:r w:rsidRPr="000D28EC">
        <w:rPr>
          <w:rFonts w:asciiTheme="minorBidi" w:eastAsiaTheme="minorBidi" w:hAnsiTheme="minorBidi" w:cstheme="minorBidi"/>
          <w:sz w:val="28"/>
          <w:szCs w:val="28"/>
          <w:lang w:eastAsia="zh-TW"/>
        </w:rPr>
        <w:t>擔保之保全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2" w:name="ss1a600"/>
      <w:r w:rsidRPr="000D28EC">
        <w:rPr>
          <w:rFonts w:asciiTheme="minorBidi" w:eastAsiaTheme="minorBidi" w:hAnsiTheme="minorBidi" w:cstheme="minorBidi"/>
          <w:sz w:val="28"/>
          <w:szCs w:val="28"/>
          <w:lang w:eastAsia="zh-TW"/>
        </w:rPr>
        <w:t>第一分</w:t>
      </w:r>
      <w:bookmarkEnd w:id="722"/>
      <w:r w:rsidRPr="000D28EC">
        <w:rPr>
          <w:rFonts w:asciiTheme="minorBidi" w:eastAsiaTheme="minorBidi" w:hAnsiTheme="minorBidi" w:cstheme="minorBidi"/>
          <w:sz w:val="28"/>
          <w:szCs w:val="28"/>
          <w:lang w:eastAsia="zh-TW"/>
        </w:rPr>
        <w:t>節 無效之宣告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3" w:name="a600"/>
      <w:r w:rsidRPr="000D28EC">
        <w:rPr>
          <w:rFonts w:asciiTheme="minorBidi" w:eastAsiaTheme="minorBidi" w:hAnsiTheme="minorBidi" w:cstheme="minorBidi"/>
          <w:sz w:val="28"/>
          <w:szCs w:val="28"/>
          <w:lang w:eastAsia="zh-TW"/>
        </w:rPr>
        <w:t>第六百</w:t>
      </w:r>
      <w:bookmarkEnd w:id="723"/>
      <w:r w:rsidRPr="000D28EC">
        <w:rPr>
          <w:rFonts w:asciiTheme="minorBidi" w:eastAsiaTheme="minorBidi" w:hAnsiTheme="minorBidi" w:cstheme="minorBidi"/>
          <w:sz w:val="28"/>
          <w:szCs w:val="28"/>
          <w:lang w:eastAsia="zh-TW"/>
        </w:rPr>
        <w:t>條 （債權人之正當性）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一、就債務人在設定債權前或後所作之行</w:t>
      </w:r>
      <w:r w:rsidRPr="000D28EC">
        <w:rPr>
          <w:rFonts w:asciiTheme="minorBidi" w:eastAsiaTheme="minorBidi" w:hAnsiTheme="minorBidi" w:cstheme="minorBidi" w:hint="eastAsia"/>
          <w:sz w:val="28"/>
          <w:szCs w:val="28"/>
          <w:lang w:eastAsia="zh-TW"/>
        </w:rPr>
        <w:t>為，債權人只要可從宣告行為無效中獲益，即具有主張該行為無效之正當性，而不論該行為會否引致或加重債務人之無償還能力。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二、上述之無效不僅惠及作出主張之債權人，亦惠及其他債權人。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4" w:name="ss2a601"/>
      <w:r w:rsidRPr="000D28EC">
        <w:rPr>
          <w:rFonts w:asciiTheme="minorBidi" w:eastAsiaTheme="minorBidi" w:hAnsiTheme="minorBidi" w:cstheme="minorBidi"/>
          <w:sz w:val="28"/>
          <w:szCs w:val="28"/>
          <w:lang w:eastAsia="zh-TW"/>
        </w:rPr>
        <w:t>第二分</w:t>
      </w:r>
      <w:bookmarkEnd w:id="724"/>
      <w:r w:rsidRPr="000D28EC">
        <w:rPr>
          <w:rFonts w:asciiTheme="minorBidi" w:eastAsiaTheme="minorBidi" w:hAnsiTheme="minorBidi" w:cstheme="minorBidi"/>
          <w:sz w:val="28"/>
          <w:szCs w:val="28"/>
          <w:lang w:eastAsia="zh-TW"/>
        </w:rPr>
        <w:t>節 債權人代位債務人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5" w:name="a601"/>
      <w:r w:rsidRPr="000D28EC">
        <w:rPr>
          <w:rFonts w:asciiTheme="minorBidi" w:eastAsiaTheme="minorBidi" w:hAnsiTheme="minorBidi" w:cstheme="minorBidi"/>
          <w:sz w:val="28"/>
          <w:szCs w:val="28"/>
          <w:lang w:eastAsia="zh-TW"/>
        </w:rPr>
        <w:t>第六百零一</w:t>
      </w:r>
      <w:bookmarkEnd w:id="725"/>
      <w:r w:rsidRPr="000D28EC">
        <w:rPr>
          <w:rFonts w:asciiTheme="minorBidi" w:eastAsiaTheme="minorBidi" w:hAnsiTheme="minorBidi" w:cstheme="minorBidi"/>
          <w:sz w:val="28"/>
          <w:szCs w:val="28"/>
          <w:lang w:eastAsia="zh-TW"/>
        </w:rPr>
        <w:t>條 （代位行使之權利）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一、就債務人對第三人擁有之具財</w:t>
      </w:r>
      <w:r w:rsidRPr="000D28EC">
        <w:rPr>
          <w:rFonts w:asciiTheme="minorBidi" w:eastAsiaTheme="minorBidi" w:hAnsiTheme="minorBidi" w:cstheme="minorBidi" w:hint="eastAsia"/>
          <w:sz w:val="28"/>
          <w:szCs w:val="28"/>
          <w:lang w:eastAsia="zh-TW"/>
        </w:rPr>
        <w:t>產內容之權利，債務人不行使時，債權人可對第三人行使之，但因權利本身性質或法律規定僅能由擁有該權利之人行使者除外。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二、然而，上述代位僅在對滿足或擔保債權人之權利</w:t>
      </w:r>
      <w:r w:rsidRPr="000D28EC">
        <w:rPr>
          <w:rFonts w:asciiTheme="minorBidi" w:eastAsiaTheme="minorBidi" w:hAnsiTheme="minorBidi" w:cstheme="minorBidi" w:hint="eastAsia"/>
          <w:sz w:val="28"/>
          <w:szCs w:val="28"/>
          <w:lang w:eastAsia="zh-TW"/>
        </w:rPr>
        <w:t>為不可缺少者，方可為之。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6" w:name="a602"/>
      <w:r w:rsidRPr="000D28EC">
        <w:rPr>
          <w:rFonts w:asciiTheme="minorBidi" w:eastAsiaTheme="minorBidi" w:hAnsiTheme="minorBidi" w:cstheme="minorBidi"/>
          <w:sz w:val="28"/>
          <w:szCs w:val="28"/>
          <w:lang w:eastAsia="zh-TW"/>
        </w:rPr>
        <w:t>第六百零二</w:t>
      </w:r>
      <w:bookmarkEnd w:id="726"/>
      <w:r w:rsidRPr="000D28EC">
        <w:rPr>
          <w:rFonts w:asciiTheme="minorBidi" w:eastAsiaTheme="minorBidi" w:hAnsiTheme="minorBidi" w:cstheme="minorBidi"/>
          <w:sz w:val="28"/>
          <w:szCs w:val="28"/>
          <w:lang w:eastAsia="zh-TW"/>
        </w:rPr>
        <w:t>條 （擁有附停止條件或期間之債權之人）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擁有附停止條件及期間之債權之人，僅在顯示出不待條件成就或債權到期而行使代位權係對其有利時，方可行使代位權。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7" w:name="a603"/>
      <w:r w:rsidRPr="000D28EC">
        <w:rPr>
          <w:rFonts w:asciiTheme="minorBidi" w:eastAsiaTheme="minorBidi" w:hAnsiTheme="minorBidi" w:cstheme="minorBidi"/>
          <w:sz w:val="28"/>
          <w:szCs w:val="28"/>
          <w:lang w:eastAsia="zh-TW"/>
        </w:rPr>
        <w:t>第六百零三</w:t>
      </w:r>
      <w:bookmarkEnd w:id="727"/>
      <w:r w:rsidRPr="000D28EC">
        <w:rPr>
          <w:rFonts w:asciiTheme="minorBidi" w:eastAsiaTheme="minorBidi" w:hAnsiTheme="minorBidi" w:cstheme="minorBidi"/>
          <w:sz w:val="28"/>
          <w:szCs w:val="28"/>
          <w:lang w:eastAsia="zh-TW"/>
        </w:rPr>
        <w:t>條 （債務人之傳喚）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如代位權透過司法途徑行使，則必須傳喚債務人。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8" w:name="a604"/>
      <w:r w:rsidRPr="000D28EC">
        <w:rPr>
          <w:rFonts w:asciiTheme="minorBidi" w:eastAsiaTheme="minorBidi" w:hAnsiTheme="minorBidi" w:cstheme="minorBidi"/>
          <w:sz w:val="28"/>
          <w:szCs w:val="28"/>
          <w:lang w:eastAsia="zh-TW"/>
        </w:rPr>
        <w:t>第六百零四</w:t>
      </w:r>
      <w:bookmarkEnd w:id="728"/>
      <w:r w:rsidRPr="000D28EC">
        <w:rPr>
          <w:rFonts w:asciiTheme="minorBidi" w:eastAsiaTheme="minorBidi" w:hAnsiTheme="minorBidi" w:cstheme="minorBidi"/>
          <w:sz w:val="28"/>
          <w:szCs w:val="28"/>
          <w:lang w:eastAsia="zh-TW"/>
        </w:rPr>
        <w:t>條 （代位權之效力）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債權人中一人行使代位權，亦惠及其他債權人。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29" w:name="ss3a605"/>
      <w:r w:rsidRPr="000D28EC">
        <w:rPr>
          <w:rFonts w:asciiTheme="minorBidi" w:eastAsiaTheme="minorBidi" w:hAnsiTheme="minorBidi" w:cstheme="minorBidi"/>
          <w:sz w:val="28"/>
          <w:szCs w:val="28"/>
          <w:lang w:eastAsia="zh-TW"/>
        </w:rPr>
        <w:t>第三分</w:t>
      </w:r>
      <w:bookmarkEnd w:id="729"/>
      <w:r w:rsidRPr="000D28EC">
        <w:rPr>
          <w:rFonts w:asciiTheme="minorBidi" w:eastAsiaTheme="minorBidi" w:hAnsiTheme="minorBidi" w:cstheme="minorBidi"/>
          <w:sz w:val="28"/>
          <w:szCs w:val="28"/>
          <w:lang w:eastAsia="zh-TW"/>
        </w:rPr>
        <w:t>節 債權人爭議權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0" w:name="a605"/>
      <w:r w:rsidRPr="000D28EC">
        <w:rPr>
          <w:rFonts w:asciiTheme="minorBidi" w:eastAsiaTheme="minorBidi" w:hAnsiTheme="minorBidi" w:cstheme="minorBidi"/>
          <w:sz w:val="28"/>
          <w:szCs w:val="28"/>
          <w:lang w:eastAsia="zh-TW"/>
        </w:rPr>
        <w:t>第六百零五</w:t>
      </w:r>
      <w:bookmarkEnd w:id="730"/>
      <w:r w:rsidRPr="000D28EC">
        <w:rPr>
          <w:rFonts w:asciiTheme="minorBidi" w:eastAsiaTheme="minorBidi" w:hAnsiTheme="minorBidi" w:cstheme="minorBidi"/>
          <w:sz w:val="28"/>
          <w:szCs w:val="28"/>
          <w:lang w:eastAsia="zh-TW"/>
        </w:rPr>
        <w:t>條 （一般要件）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在同時符合以下條件時，債權人對可引致削弱債權之財</w:t>
      </w:r>
      <w:r w:rsidRPr="000D28EC">
        <w:rPr>
          <w:rFonts w:asciiTheme="minorBidi" w:eastAsiaTheme="minorBidi" w:hAnsiTheme="minorBidi" w:cstheme="minorBidi" w:hint="eastAsia"/>
          <w:sz w:val="28"/>
          <w:szCs w:val="28"/>
          <w:lang w:eastAsia="zh-TW"/>
        </w:rPr>
        <w:t>產擔保且不具人身性質之行為，</w:t>
      </w:r>
      <w:r w:rsidRPr="000D28EC">
        <w:rPr>
          <w:rFonts w:asciiTheme="minorBidi" w:eastAsiaTheme="minorBidi" w:hAnsiTheme="minorBidi" w:cstheme="minorBidi"/>
          <w:sz w:val="28"/>
          <w:szCs w:val="28"/>
          <w:lang w:eastAsia="zh-TW"/>
        </w:rPr>
        <w:t>得行使爭議權：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債權之</w:t>
      </w:r>
      <w:r w:rsidRPr="000D28EC">
        <w:rPr>
          <w:rFonts w:asciiTheme="minorBidi" w:eastAsiaTheme="minorBidi" w:hAnsiTheme="minorBidi" w:cstheme="minorBidi" w:hint="eastAsia"/>
          <w:sz w:val="28"/>
          <w:szCs w:val="28"/>
          <w:lang w:eastAsia="zh-TW"/>
        </w:rPr>
        <w:t>產生先於上述行為，或後於上述行為，屬後一情況者，該行為須係為妨礙滿足將來債權人之權利而故意作出；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因該行</w:t>
      </w:r>
      <w:r w:rsidRPr="000D28EC">
        <w:rPr>
          <w:rFonts w:asciiTheme="minorBidi" w:eastAsiaTheme="minorBidi" w:hAnsiTheme="minorBidi" w:cstheme="minorBidi" w:hint="eastAsia"/>
          <w:sz w:val="28"/>
          <w:szCs w:val="28"/>
          <w:lang w:eastAsia="zh-TW"/>
        </w:rPr>
        <w:t>為引致債權人之債權不可能獲得全部滿足或使該可能性更低。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1" w:name="a606"/>
      <w:r w:rsidRPr="000D28EC">
        <w:rPr>
          <w:rFonts w:asciiTheme="minorBidi" w:eastAsiaTheme="minorBidi" w:hAnsiTheme="minorBidi" w:cstheme="minorBidi"/>
          <w:sz w:val="28"/>
          <w:szCs w:val="28"/>
          <w:lang w:eastAsia="zh-TW"/>
        </w:rPr>
        <w:t>第六百零六</w:t>
      </w:r>
      <w:bookmarkEnd w:id="731"/>
      <w:r w:rsidRPr="000D28EC">
        <w:rPr>
          <w:rFonts w:asciiTheme="minorBidi" w:eastAsiaTheme="minorBidi" w:hAnsiTheme="minorBidi" w:cstheme="minorBidi"/>
          <w:sz w:val="28"/>
          <w:szCs w:val="28"/>
          <w:lang w:eastAsia="zh-TW"/>
        </w:rPr>
        <w:t>條 （證明）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債務金額，由債權人</w:t>
      </w:r>
      <w:r w:rsidRPr="000D28EC">
        <w:rPr>
          <w:rFonts w:asciiTheme="minorBidi" w:eastAsiaTheme="minorBidi" w:hAnsiTheme="minorBidi" w:cstheme="minorBidi" w:hint="eastAsia"/>
          <w:sz w:val="28"/>
          <w:szCs w:val="28"/>
          <w:lang w:eastAsia="zh-TW"/>
        </w:rPr>
        <w:t>舉證；就債務人擁有等值或更高價值之可查封財產，則由債務人或對維持有關行為有利害關係之第三人舉證。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2" w:name="a607"/>
      <w:r w:rsidRPr="000D28EC">
        <w:rPr>
          <w:rFonts w:asciiTheme="minorBidi" w:eastAsiaTheme="minorBidi" w:hAnsiTheme="minorBidi" w:cstheme="minorBidi"/>
          <w:sz w:val="28"/>
          <w:szCs w:val="28"/>
          <w:lang w:eastAsia="zh-TW"/>
        </w:rPr>
        <w:t>第六百零七</w:t>
      </w:r>
      <w:bookmarkEnd w:id="732"/>
      <w:r w:rsidRPr="000D28EC">
        <w:rPr>
          <w:rFonts w:asciiTheme="minorBidi" w:eastAsiaTheme="minorBidi" w:hAnsiTheme="minorBidi" w:cstheme="minorBidi"/>
          <w:sz w:val="28"/>
          <w:szCs w:val="28"/>
          <w:lang w:eastAsia="zh-TW"/>
        </w:rPr>
        <w:t>條 （惡意之要件）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一、有償行</w:t>
      </w:r>
      <w:r w:rsidRPr="000D28EC">
        <w:rPr>
          <w:rFonts w:asciiTheme="minorBidi" w:eastAsiaTheme="minorBidi" w:hAnsiTheme="minorBidi" w:cstheme="minorBidi" w:hint="eastAsia"/>
          <w:sz w:val="28"/>
          <w:szCs w:val="28"/>
          <w:lang w:eastAsia="zh-TW"/>
        </w:rPr>
        <w:t>為僅於債務人及第三人出於惡意作出時，方成為債權人爭議權之標的；如屬無償行為，即使債務人及第三人出於善意作出，爭議權亦得成立。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二、明知作出有關行</w:t>
      </w:r>
      <w:r w:rsidRPr="000D28EC">
        <w:rPr>
          <w:rFonts w:asciiTheme="minorBidi" w:eastAsiaTheme="minorBidi" w:hAnsiTheme="minorBidi" w:cstheme="minorBidi" w:hint="eastAsia"/>
          <w:sz w:val="28"/>
          <w:szCs w:val="28"/>
          <w:lang w:eastAsia="zh-TW"/>
        </w:rPr>
        <w:t>為將有損債權人者，即視為惡意。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3" w:name="a608"/>
      <w:r w:rsidRPr="000D28EC">
        <w:rPr>
          <w:rFonts w:asciiTheme="minorBidi" w:eastAsiaTheme="minorBidi" w:hAnsiTheme="minorBidi" w:cstheme="minorBidi"/>
          <w:sz w:val="28"/>
          <w:szCs w:val="28"/>
          <w:lang w:eastAsia="zh-TW"/>
        </w:rPr>
        <w:t>第六百零八</w:t>
      </w:r>
      <w:bookmarkEnd w:id="733"/>
      <w:r w:rsidRPr="000D28EC">
        <w:rPr>
          <w:rFonts w:asciiTheme="minorBidi" w:eastAsiaTheme="minorBidi" w:hAnsiTheme="minorBidi" w:cstheme="minorBidi"/>
          <w:sz w:val="28"/>
          <w:szCs w:val="28"/>
          <w:lang w:eastAsia="zh-TW"/>
        </w:rPr>
        <w:t>條 （對夫妻間買賣合同之惡意推定）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夫妻間之買賣合同，如導致第三人之債權所具有之財</w:t>
      </w:r>
      <w:r w:rsidRPr="000D28EC">
        <w:rPr>
          <w:rFonts w:asciiTheme="minorBidi" w:eastAsiaTheme="minorBidi" w:hAnsiTheme="minorBidi" w:cstheme="minorBidi" w:hint="eastAsia"/>
          <w:sz w:val="28"/>
          <w:szCs w:val="28"/>
          <w:lang w:eastAsia="zh-TW"/>
        </w:rPr>
        <w:t>產擔保減少，且在該債權成立後訂立，則推定該買賣合同之訂立係出於惡意。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4" w:name="a609"/>
      <w:r w:rsidRPr="000D28EC">
        <w:rPr>
          <w:rFonts w:asciiTheme="minorBidi" w:eastAsiaTheme="minorBidi" w:hAnsiTheme="minorBidi" w:cstheme="minorBidi"/>
          <w:sz w:val="28"/>
          <w:szCs w:val="28"/>
          <w:lang w:eastAsia="zh-TW"/>
        </w:rPr>
        <w:t>第六百零九</w:t>
      </w:r>
      <w:bookmarkEnd w:id="734"/>
      <w:r w:rsidRPr="000D28EC">
        <w:rPr>
          <w:rFonts w:asciiTheme="minorBidi" w:eastAsiaTheme="minorBidi" w:hAnsiTheme="minorBidi" w:cstheme="minorBidi"/>
          <w:sz w:val="28"/>
          <w:szCs w:val="28"/>
          <w:lang w:eastAsia="zh-TW"/>
        </w:rPr>
        <w:t>條 （嗣後之移轉或權利之嗣後設定）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一、符合以下條件時，方可對嗣後之移轉行使爭議權：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對於第一次之移轉，以上各條規定之爭議要件均成立；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在新移轉以有償方式作出之情況下，轉讓人及嗣後取得人均出於惡意。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二、上款之規定，經作出必要配合後，適用於在被移轉財</w:t>
      </w:r>
      <w:r w:rsidRPr="000D28EC">
        <w:rPr>
          <w:rFonts w:asciiTheme="minorBidi" w:eastAsiaTheme="minorBidi" w:hAnsiTheme="minorBidi" w:cstheme="minorBidi" w:hint="eastAsia"/>
          <w:sz w:val="28"/>
          <w:szCs w:val="28"/>
          <w:lang w:eastAsia="zh-TW"/>
        </w:rPr>
        <w:t>產上為第三人利益而設定權利之</w:t>
      </w:r>
      <w:r w:rsidRPr="000D28EC">
        <w:rPr>
          <w:rFonts w:asciiTheme="minorBidi" w:eastAsiaTheme="minorBidi" w:hAnsiTheme="minorBidi" w:cstheme="minorBidi"/>
          <w:sz w:val="28"/>
          <w:szCs w:val="28"/>
          <w:lang w:eastAsia="zh-TW"/>
        </w:rPr>
        <w:t>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5" w:name="a610"/>
      <w:r w:rsidRPr="000D28EC">
        <w:rPr>
          <w:rFonts w:asciiTheme="minorBidi" w:eastAsiaTheme="minorBidi" w:hAnsiTheme="minorBidi" w:cstheme="minorBidi"/>
          <w:sz w:val="28"/>
          <w:szCs w:val="28"/>
          <w:lang w:eastAsia="zh-TW"/>
        </w:rPr>
        <w:t>第六百一十</w:t>
      </w:r>
      <w:bookmarkEnd w:id="735"/>
      <w:r w:rsidRPr="000D28EC">
        <w:rPr>
          <w:rFonts w:asciiTheme="minorBidi" w:eastAsiaTheme="minorBidi" w:hAnsiTheme="minorBidi" w:cstheme="minorBidi"/>
          <w:sz w:val="28"/>
          <w:szCs w:val="28"/>
          <w:lang w:eastAsia="zh-TW"/>
        </w:rPr>
        <w:t>條 （未到期之債權或附停止條件之債權）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一、債權人爭議權之行使，不因債權人權利</w:t>
      </w:r>
      <w:r w:rsidRPr="000D28EC">
        <w:rPr>
          <w:rFonts w:asciiTheme="minorBidi" w:eastAsiaTheme="minorBidi" w:hAnsiTheme="minorBidi" w:cstheme="minorBidi" w:hint="eastAsia"/>
          <w:sz w:val="28"/>
          <w:szCs w:val="28"/>
          <w:lang w:eastAsia="zh-TW"/>
        </w:rPr>
        <w:t>尚未能請求而受影響。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二、在符合爭議權要件之情況下，擁有附停止條件之債權之人，於條件成否未定期間，得要求提供擔保。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6" w:name="a611"/>
      <w:r w:rsidRPr="000D28EC">
        <w:rPr>
          <w:rFonts w:asciiTheme="minorBidi" w:eastAsiaTheme="minorBidi" w:hAnsiTheme="minorBidi" w:cstheme="minorBidi"/>
          <w:sz w:val="28"/>
          <w:szCs w:val="28"/>
          <w:lang w:eastAsia="zh-TW"/>
        </w:rPr>
        <w:t>第六百一十一</w:t>
      </w:r>
      <w:bookmarkEnd w:id="736"/>
      <w:r w:rsidRPr="000D28EC">
        <w:rPr>
          <w:rFonts w:asciiTheme="minorBidi" w:eastAsiaTheme="minorBidi" w:hAnsiTheme="minorBidi" w:cstheme="minorBidi"/>
          <w:sz w:val="28"/>
          <w:szCs w:val="28"/>
          <w:lang w:eastAsia="zh-TW"/>
        </w:rPr>
        <w:t>條 （可受爭議之行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一、債權人爭議權之行使，不因債務人所</w:t>
      </w:r>
      <w:r w:rsidRPr="000D28EC">
        <w:rPr>
          <w:rFonts w:asciiTheme="minorBidi" w:eastAsiaTheme="minorBidi" w:hAnsiTheme="minorBidi" w:cstheme="minorBidi" w:hint="eastAsia"/>
          <w:sz w:val="28"/>
          <w:szCs w:val="28"/>
          <w:lang w:eastAsia="zh-TW"/>
        </w:rPr>
        <w:t>為之行為屬無效而受影響。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二、就到期債務之履行，不可受爭議；但就</w:t>
      </w:r>
      <w:r w:rsidRPr="000D28EC">
        <w:rPr>
          <w:rFonts w:asciiTheme="minorBidi" w:eastAsiaTheme="minorBidi" w:hAnsiTheme="minorBidi" w:cstheme="minorBidi" w:hint="eastAsia"/>
          <w:sz w:val="28"/>
          <w:szCs w:val="28"/>
          <w:lang w:eastAsia="zh-TW"/>
        </w:rPr>
        <w:t>尚不可請求之債務及自然債務之履行，則可受爭議。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7" w:name="a612"/>
      <w:r w:rsidRPr="000D28EC">
        <w:rPr>
          <w:rFonts w:asciiTheme="minorBidi" w:eastAsiaTheme="minorBidi" w:hAnsiTheme="minorBidi" w:cstheme="minorBidi"/>
          <w:sz w:val="28"/>
          <w:szCs w:val="28"/>
          <w:lang w:eastAsia="zh-TW"/>
        </w:rPr>
        <w:t>第六百一十二</w:t>
      </w:r>
      <w:bookmarkEnd w:id="737"/>
      <w:r w:rsidRPr="000D28EC">
        <w:rPr>
          <w:rFonts w:asciiTheme="minorBidi" w:eastAsiaTheme="minorBidi" w:hAnsiTheme="minorBidi" w:cstheme="minorBidi"/>
          <w:sz w:val="28"/>
          <w:szCs w:val="28"/>
          <w:lang w:eastAsia="zh-TW"/>
        </w:rPr>
        <w:t>條 （對債權人之效力）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一、債權人爭議權一經被判理由成立，債權人即有權按其利益限度要求財</w:t>
      </w:r>
      <w:r w:rsidRPr="000D28EC">
        <w:rPr>
          <w:rFonts w:asciiTheme="minorBidi" w:eastAsiaTheme="minorBidi" w:hAnsiTheme="minorBidi" w:cstheme="minorBidi" w:hint="eastAsia"/>
          <w:sz w:val="28"/>
          <w:szCs w:val="28"/>
          <w:lang w:eastAsia="zh-TW"/>
        </w:rPr>
        <w:t>產之返還，因而得</w:t>
      </w:r>
      <w:r w:rsidRPr="000D28EC">
        <w:rPr>
          <w:rFonts w:asciiTheme="minorBidi" w:eastAsiaTheme="minorBidi" w:hAnsiTheme="minorBidi" w:cstheme="minorBidi"/>
          <w:sz w:val="28"/>
          <w:szCs w:val="28"/>
          <w:lang w:eastAsia="zh-TW"/>
        </w:rPr>
        <w:t>執行返還義務人之上述財</w:t>
      </w:r>
      <w:r w:rsidRPr="000D28EC">
        <w:rPr>
          <w:rFonts w:asciiTheme="minorBidi" w:eastAsiaTheme="minorBidi" w:hAnsiTheme="minorBidi" w:cstheme="minorBidi" w:hint="eastAsia"/>
          <w:sz w:val="28"/>
          <w:szCs w:val="28"/>
          <w:lang w:eastAsia="zh-TW"/>
        </w:rPr>
        <w:t>產，以及作出法律許可之保全財產擔保之行為。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二、惡意取得人須對已轉讓予他人之財</w:t>
      </w:r>
      <w:r w:rsidRPr="000D28EC">
        <w:rPr>
          <w:rFonts w:asciiTheme="minorBidi" w:eastAsiaTheme="minorBidi" w:hAnsiTheme="minorBidi" w:cstheme="minorBidi" w:hint="eastAsia"/>
          <w:sz w:val="28"/>
          <w:szCs w:val="28"/>
          <w:lang w:eastAsia="zh-TW"/>
        </w:rPr>
        <w:t>產價額負責，及因事變而滅失或毀損之財產之價額負責，但證明該等財產如為債務人管領亦將滅失或毀損者除外。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三、善意取得人僅在其得利限度內負責。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四、爭議權之效力僅惠及提出聲請之債權人。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8" w:name="a613"/>
      <w:r w:rsidRPr="000D28EC">
        <w:rPr>
          <w:rFonts w:asciiTheme="minorBidi" w:eastAsiaTheme="minorBidi" w:hAnsiTheme="minorBidi" w:cstheme="minorBidi"/>
          <w:sz w:val="28"/>
          <w:szCs w:val="28"/>
          <w:lang w:eastAsia="zh-TW"/>
        </w:rPr>
        <w:t>第六百一十三</w:t>
      </w:r>
      <w:bookmarkEnd w:id="738"/>
      <w:r w:rsidRPr="000D28EC">
        <w:rPr>
          <w:rFonts w:asciiTheme="minorBidi" w:eastAsiaTheme="minorBidi" w:hAnsiTheme="minorBidi" w:cstheme="minorBidi"/>
          <w:sz w:val="28"/>
          <w:szCs w:val="28"/>
          <w:lang w:eastAsia="zh-TW"/>
        </w:rPr>
        <w:t>條 （債務人與第三人之關係）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一、債權人爭議權一經被判理由成立，如受爭議行</w:t>
      </w:r>
      <w:r w:rsidRPr="000D28EC">
        <w:rPr>
          <w:rFonts w:asciiTheme="minorBidi" w:eastAsiaTheme="minorBidi" w:hAnsiTheme="minorBidi" w:cstheme="minorBidi" w:hint="eastAsia"/>
          <w:sz w:val="28"/>
          <w:szCs w:val="28"/>
          <w:lang w:eastAsia="zh-TW"/>
        </w:rPr>
        <w:t>為屬無償行為，則債務人僅按有關贈與之規定對取得人負責；如屬有償行為，則取得人僅有權要求債務人返還其所得之利益。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二、以須返還之財</w:t>
      </w:r>
      <w:r w:rsidRPr="000D28EC">
        <w:rPr>
          <w:rFonts w:asciiTheme="minorBidi" w:eastAsiaTheme="minorBidi" w:hAnsiTheme="minorBidi" w:cstheme="minorBidi" w:hint="eastAsia"/>
          <w:sz w:val="28"/>
          <w:szCs w:val="28"/>
          <w:lang w:eastAsia="zh-TW"/>
        </w:rPr>
        <w:t>產滿足債權人之權利，不會因第三人對債務人擁有第一款所指之權利而受影響。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39" w:name="a614"/>
      <w:r w:rsidRPr="000D28EC">
        <w:rPr>
          <w:rFonts w:asciiTheme="minorBidi" w:eastAsiaTheme="minorBidi" w:hAnsiTheme="minorBidi" w:cstheme="minorBidi"/>
          <w:sz w:val="28"/>
          <w:szCs w:val="28"/>
          <w:lang w:eastAsia="zh-TW"/>
        </w:rPr>
        <w:t>第六百一十四</w:t>
      </w:r>
      <w:bookmarkEnd w:id="739"/>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債權人爭議權自可撤銷之行</w:t>
      </w:r>
      <w:r w:rsidRPr="000D28EC">
        <w:rPr>
          <w:rFonts w:asciiTheme="minorBidi" w:eastAsiaTheme="minorBidi" w:hAnsiTheme="minorBidi" w:cstheme="minorBidi" w:hint="eastAsia"/>
          <w:sz w:val="28"/>
          <w:szCs w:val="28"/>
          <w:lang w:eastAsia="zh-TW"/>
        </w:rPr>
        <w:t>為作出之日起經過五年失效。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0" w:name="ss4a615"/>
      <w:r w:rsidRPr="000D28EC">
        <w:rPr>
          <w:rFonts w:asciiTheme="minorBidi" w:eastAsiaTheme="minorBidi" w:hAnsiTheme="minorBidi" w:cstheme="minorBidi"/>
          <w:sz w:val="28"/>
          <w:szCs w:val="28"/>
          <w:lang w:eastAsia="zh-TW"/>
        </w:rPr>
        <w:t>第四分</w:t>
      </w:r>
      <w:bookmarkEnd w:id="740"/>
      <w:r w:rsidRPr="000D28EC">
        <w:rPr>
          <w:rFonts w:asciiTheme="minorBidi" w:eastAsiaTheme="minorBidi" w:hAnsiTheme="minorBidi" w:cstheme="minorBidi"/>
          <w:sz w:val="28"/>
          <w:szCs w:val="28"/>
          <w:lang w:eastAsia="zh-TW"/>
        </w:rPr>
        <w:t>節 假扣押</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1" w:name="a615"/>
      <w:r w:rsidRPr="000D28EC">
        <w:rPr>
          <w:rFonts w:asciiTheme="minorBidi" w:eastAsiaTheme="minorBidi" w:hAnsiTheme="minorBidi" w:cstheme="minorBidi"/>
          <w:sz w:val="28"/>
          <w:szCs w:val="28"/>
          <w:lang w:eastAsia="zh-TW"/>
        </w:rPr>
        <w:t>第六百一十五</w:t>
      </w:r>
      <w:bookmarkEnd w:id="741"/>
      <w:r w:rsidRPr="000D28EC">
        <w:rPr>
          <w:rFonts w:asciiTheme="minorBidi" w:eastAsiaTheme="minorBidi" w:hAnsiTheme="minorBidi" w:cstheme="minorBidi"/>
          <w:sz w:val="28"/>
          <w:szCs w:val="28"/>
          <w:lang w:eastAsia="zh-TW"/>
        </w:rPr>
        <w:t>條 （要件）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一、有合理原因憂慮本身擁有之債權失去財</w:t>
      </w:r>
      <w:r w:rsidRPr="000D28EC">
        <w:rPr>
          <w:rFonts w:asciiTheme="minorBidi" w:eastAsiaTheme="minorBidi" w:hAnsiTheme="minorBidi" w:cstheme="minorBidi" w:hint="eastAsia"/>
          <w:sz w:val="28"/>
          <w:szCs w:val="28"/>
          <w:lang w:eastAsia="zh-TW"/>
        </w:rPr>
        <w:t>產擔保之債權人，得按訴訟法規定聲請就債務人之財產進行假扣押。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二、如債權人已透過司法途徑就債務人財</w:t>
      </w:r>
      <w:r w:rsidRPr="000D28EC">
        <w:rPr>
          <w:rFonts w:asciiTheme="minorBidi" w:eastAsiaTheme="minorBidi" w:hAnsiTheme="minorBidi" w:cstheme="minorBidi" w:hint="eastAsia"/>
          <w:sz w:val="28"/>
          <w:szCs w:val="28"/>
          <w:lang w:eastAsia="zh-TW"/>
        </w:rPr>
        <w:t>產之移轉提出爭議，則有權針對取得人聲請將該等財產進行假扣押。</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2" w:name="a616"/>
      <w:r w:rsidRPr="000D28EC">
        <w:rPr>
          <w:rFonts w:asciiTheme="minorBidi" w:eastAsiaTheme="minorBidi" w:hAnsiTheme="minorBidi" w:cstheme="minorBidi"/>
          <w:sz w:val="28"/>
          <w:szCs w:val="28"/>
          <w:lang w:eastAsia="zh-TW"/>
        </w:rPr>
        <w:t>第六百一十六</w:t>
      </w:r>
      <w:bookmarkEnd w:id="742"/>
      <w:r w:rsidRPr="000D28EC">
        <w:rPr>
          <w:rFonts w:asciiTheme="minorBidi" w:eastAsiaTheme="minorBidi" w:hAnsiTheme="minorBidi" w:cstheme="minorBidi"/>
          <w:sz w:val="28"/>
          <w:szCs w:val="28"/>
          <w:lang w:eastAsia="zh-TW"/>
        </w:rPr>
        <w:t>條 （擔保）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假扣押之聲請人應法院要求時，有義務提供擔保。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3" w:name="a617"/>
      <w:r w:rsidRPr="000D28EC">
        <w:rPr>
          <w:rFonts w:asciiTheme="minorBidi" w:eastAsiaTheme="minorBidi" w:hAnsiTheme="minorBidi" w:cstheme="minorBidi"/>
          <w:sz w:val="28"/>
          <w:szCs w:val="28"/>
          <w:lang w:eastAsia="zh-TW"/>
        </w:rPr>
        <w:t>第六百一十七</w:t>
      </w:r>
      <w:bookmarkEnd w:id="743"/>
      <w:r w:rsidRPr="000D28EC">
        <w:rPr>
          <w:rFonts w:asciiTheme="minorBidi" w:eastAsiaTheme="minorBidi" w:hAnsiTheme="minorBidi" w:cstheme="minorBidi"/>
          <w:sz w:val="28"/>
          <w:szCs w:val="28"/>
          <w:lang w:eastAsia="zh-TW"/>
        </w:rPr>
        <w:t>條 （債權人之責任）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如假扣押被判</w:t>
      </w:r>
      <w:r w:rsidRPr="000D28EC">
        <w:rPr>
          <w:rFonts w:asciiTheme="minorBidi" w:eastAsiaTheme="minorBidi" w:hAnsiTheme="minorBidi" w:cstheme="minorBidi" w:hint="eastAsia"/>
          <w:sz w:val="28"/>
          <w:szCs w:val="28"/>
          <w:lang w:eastAsia="zh-TW"/>
        </w:rPr>
        <w:t>為不合理或失效，且聲請人不按正常謹慎方式而行事者，則聲請人須對財產被假扣押之人所受之損害負責。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4" w:name="a618"/>
      <w:r w:rsidRPr="000D28EC">
        <w:rPr>
          <w:rFonts w:asciiTheme="minorBidi" w:eastAsiaTheme="minorBidi" w:hAnsiTheme="minorBidi" w:cstheme="minorBidi"/>
          <w:sz w:val="28"/>
          <w:szCs w:val="28"/>
          <w:lang w:eastAsia="zh-TW"/>
        </w:rPr>
        <w:t>第六百一十八</w:t>
      </w:r>
      <w:bookmarkEnd w:id="744"/>
      <w:r w:rsidRPr="000D28EC">
        <w:rPr>
          <w:rFonts w:asciiTheme="minorBidi" w:eastAsiaTheme="minorBidi" w:hAnsiTheme="minorBidi" w:cstheme="minorBidi"/>
          <w:sz w:val="28"/>
          <w:szCs w:val="28"/>
          <w:lang w:eastAsia="zh-TW"/>
        </w:rPr>
        <w:t>條 （效力）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一、對被假扣押之財</w:t>
      </w:r>
      <w:r w:rsidRPr="000D28EC">
        <w:rPr>
          <w:rFonts w:asciiTheme="minorBidi" w:eastAsiaTheme="minorBidi" w:hAnsiTheme="minorBidi" w:cstheme="minorBidi" w:hint="eastAsia"/>
          <w:sz w:val="28"/>
          <w:szCs w:val="28"/>
          <w:lang w:eastAsia="zh-TW"/>
        </w:rPr>
        <w:t>產作出之處分行為，按查封之專有規則，不對假扣押之聲請人產生效力。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二、有關</w:t>
      </w:r>
      <w:r w:rsidRPr="000D28EC">
        <w:rPr>
          <w:rFonts w:asciiTheme="minorBidi" w:eastAsiaTheme="minorBidi" w:hAnsiTheme="minorBidi" w:cstheme="minorBidi" w:hint="eastAsia"/>
          <w:sz w:val="28"/>
          <w:szCs w:val="28"/>
          <w:lang w:eastAsia="zh-TW"/>
        </w:rPr>
        <w:t>查封之其他效力之規定中可適用之部分，延伸適用於假扣押。</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5" w:name="c6a619"/>
      <w:r w:rsidRPr="000D28EC">
        <w:rPr>
          <w:rFonts w:asciiTheme="minorBidi" w:eastAsiaTheme="minorBidi" w:hAnsiTheme="minorBidi" w:cstheme="minorBidi"/>
          <w:sz w:val="28"/>
          <w:szCs w:val="28"/>
          <w:lang w:eastAsia="zh-TW"/>
        </w:rPr>
        <w:t>第六</w:t>
      </w:r>
      <w:bookmarkEnd w:id="745"/>
      <w:r w:rsidRPr="000D28EC">
        <w:rPr>
          <w:rFonts w:asciiTheme="minorBidi" w:eastAsiaTheme="minorBidi" w:hAnsiTheme="minorBidi" w:cstheme="minorBidi"/>
          <w:sz w:val="28"/>
          <w:szCs w:val="28"/>
          <w:lang w:eastAsia="zh-TW"/>
        </w:rPr>
        <w:t>章 債之特別擔保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6" w:name="s1a619"/>
      <w:r w:rsidRPr="000D28EC">
        <w:rPr>
          <w:rFonts w:asciiTheme="minorBidi" w:eastAsiaTheme="minorBidi" w:hAnsiTheme="minorBidi" w:cstheme="minorBidi"/>
          <w:sz w:val="28"/>
          <w:szCs w:val="28"/>
          <w:lang w:eastAsia="zh-TW"/>
        </w:rPr>
        <w:t>第一</w:t>
      </w:r>
      <w:bookmarkEnd w:id="746"/>
      <w:r w:rsidRPr="000D28EC">
        <w:rPr>
          <w:rFonts w:asciiTheme="minorBidi" w:eastAsiaTheme="minorBidi" w:hAnsiTheme="minorBidi" w:cstheme="minorBidi"/>
          <w:sz w:val="28"/>
          <w:szCs w:val="28"/>
          <w:lang w:eastAsia="zh-TW"/>
        </w:rPr>
        <w:t>節 擔保之提供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7" w:name="a619"/>
      <w:r w:rsidRPr="000D28EC">
        <w:rPr>
          <w:rFonts w:asciiTheme="minorBidi" w:eastAsiaTheme="minorBidi" w:hAnsiTheme="minorBidi" w:cstheme="minorBidi"/>
          <w:sz w:val="28"/>
          <w:szCs w:val="28"/>
          <w:lang w:eastAsia="zh-TW"/>
        </w:rPr>
        <w:t>第六百一十九</w:t>
      </w:r>
      <w:bookmarkEnd w:id="747"/>
      <w:r w:rsidRPr="000D28EC">
        <w:rPr>
          <w:rFonts w:asciiTheme="minorBidi" w:eastAsiaTheme="minorBidi" w:hAnsiTheme="minorBidi" w:cstheme="minorBidi"/>
          <w:sz w:val="28"/>
          <w:szCs w:val="28"/>
          <w:lang w:eastAsia="zh-TW"/>
        </w:rPr>
        <w:t>條 （法律規定或容許之擔保）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一、如法律規定某人有義務提供擔保或法律容許某人提供擔保，而有關擔保之種類未被指定者，擔保之提供得透過存放金錢、債權證券、寶石或貴重金屬</w:t>
      </w:r>
      <w:r w:rsidRPr="000D28EC">
        <w:rPr>
          <w:rFonts w:asciiTheme="minorBidi" w:eastAsiaTheme="minorBidi" w:hAnsiTheme="minorBidi" w:cstheme="minorBidi" w:hint="eastAsia"/>
          <w:sz w:val="28"/>
          <w:szCs w:val="28"/>
          <w:lang w:eastAsia="zh-TW"/>
        </w:rPr>
        <w:t>為之，或以</w:t>
      </w:r>
      <w:r w:rsidRPr="000D28EC">
        <w:rPr>
          <w:rFonts w:asciiTheme="minorBidi" w:eastAsiaTheme="minorBidi" w:hAnsiTheme="minorBidi" w:cstheme="minorBidi"/>
          <w:sz w:val="28"/>
          <w:szCs w:val="28"/>
          <w:lang w:eastAsia="zh-TW"/>
        </w:rPr>
        <w:t>設定質權、抵押權或銀行保證</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二、如擔保不能以上述任何方式提供，則得以其他種類之保證提供擔保，但保證人須放棄檢索抗辯權。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三、如利害關係人未就擔保是否適當達成協議，則由法院審定之。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8" w:name="a620"/>
      <w:r w:rsidRPr="000D28EC">
        <w:rPr>
          <w:rFonts w:asciiTheme="minorBidi" w:eastAsiaTheme="minorBidi" w:hAnsiTheme="minorBidi" w:cstheme="minorBidi"/>
          <w:sz w:val="28"/>
          <w:szCs w:val="28"/>
          <w:lang w:eastAsia="zh-TW"/>
        </w:rPr>
        <w:t>第六百二十</w:t>
      </w:r>
      <w:bookmarkEnd w:id="748"/>
      <w:r w:rsidRPr="000D28EC">
        <w:rPr>
          <w:rFonts w:asciiTheme="minorBidi" w:eastAsiaTheme="minorBidi" w:hAnsiTheme="minorBidi" w:cstheme="minorBidi"/>
          <w:sz w:val="28"/>
          <w:szCs w:val="28"/>
          <w:lang w:eastAsia="zh-TW"/>
        </w:rPr>
        <w:t>條 （由法律行</w:t>
      </w:r>
      <w:r w:rsidRPr="000D28EC">
        <w:rPr>
          <w:rFonts w:asciiTheme="minorBidi" w:eastAsiaTheme="minorBidi" w:hAnsiTheme="minorBidi" w:cstheme="minorBidi" w:hint="eastAsia"/>
          <w:sz w:val="28"/>
          <w:szCs w:val="28"/>
          <w:lang w:eastAsia="zh-TW"/>
        </w:rPr>
        <w:t>為或法院命令而產生之擔保）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一、一人如基於法律行</w:t>
      </w:r>
      <w:r w:rsidRPr="000D28EC">
        <w:rPr>
          <w:rFonts w:asciiTheme="minorBidi" w:eastAsiaTheme="minorBidi" w:hAnsiTheme="minorBidi" w:cstheme="minorBidi" w:hint="eastAsia"/>
          <w:sz w:val="28"/>
          <w:szCs w:val="28"/>
          <w:lang w:eastAsia="zh-TW"/>
        </w:rPr>
        <w:t>為而有義務提供擔保或獲容許提供擔保，又或被法院命令提供擔保，則擔保之提供得以任何物或人之擔保方式為之。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二、在上述情況下，適用上條第三款之規定。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49" w:name="a621"/>
      <w:r w:rsidRPr="000D28EC">
        <w:rPr>
          <w:rFonts w:asciiTheme="minorBidi" w:eastAsiaTheme="minorBidi" w:hAnsiTheme="minorBidi" w:cstheme="minorBidi"/>
          <w:sz w:val="28"/>
          <w:szCs w:val="28"/>
          <w:lang w:eastAsia="zh-TW"/>
        </w:rPr>
        <w:t>第六百二十一</w:t>
      </w:r>
      <w:bookmarkEnd w:id="749"/>
      <w:r w:rsidRPr="000D28EC">
        <w:rPr>
          <w:rFonts w:asciiTheme="minorBidi" w:eastAsiaTheme="minorBidi" w:hAnsiTheme="minorBidi" w:cstheme="minorBidi"/>
          <w:sz w:val="28"/>
          <w:szCs w:val="28"/>
          <w:lang w:eastAsia="zh-TW"/>
        </w:rPr>
        <w:t>條 （未提供擔保）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一、如某人有義務提供擔保但不</w:t>
      </w:r>
      <w:r w:rsidRPr="000D28EC">
        <w:rPr>
          <w:rFonts w:asciiTheme="minorBidi" w:eastAsiaTheme="minorBidi" w:hAnsiTheme="minorBidi" w:cstheme="minorBidi" w:hint="eastAsia"/>
          <w:sz w:val="28"/>
          <w:szCs w:val="28"/>
          <w:lang w:eastAsia="zh-TW"/>
        </w:rPr>
        <w:t>為之，則債權人有權請求對債務人之財產進行抵押權登記，或請求作出其他適當之保全措施，但法律特別規定其他解決方案者除外。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二、擔保之標的僅限於足以保障債權人權利之財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0" w:name="a622"/>
      <w:r w:rsidRPr="000D28EC">
        <w:rPr>
          <w:rFonts w:asciiTheme="minorBidi" w:eastAsiaTheme="minorBidi" w:hAnsiTheme="minorBidi" w:cstheme="minorBidi"/>
          <w:sz w:val="28"/>
          <w:szCs w:val="28"/>
          <w:lang w:eastAsia="zh-TW"/>
        </w:rPr>
        <w:t>第六百二十二</w:t>
      </w:r>
      <w:bookmarkEnd w:id="750"/>
      <w:r w:rsidRPr="000D28EC">
        <w:rPr>
          <w:rFonts w:asciiTheme="minorBidi" w:eastAsiaTheme="minorBidi" w:hAnsiTheme="minorBidi" w:cstheme="minorBidi"/>
          <w:sz w:val="28"/>
          <w:szCs w:val="28"/>
          <w:lang w:eastAsia="zh-TW"/>
        </w:rPr>
        <w:t>條 （擔保之不足或不適當）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如提供之擔保因不可歸責於債權人本人之原因而成</w:t>
      </w:r>
      <w:r w:rsidRPr="000D28EC">
        <w:rPr>
          <w:rFonts w:asciiTheme="minorBidi" w:eastAsiaTheme="minorBidi" w:hAnsiTheme="minorBidi" w:cstheme="minorBidi" w:hint="eastAsia"/>
          <w:sz w:val="28"/>
          <w:szCs w:val="28"/>
          <w:lang w:eastAsia="zh-TW"/>
        </w:rPr>
        <w:t>為不足或不適當者，則債權人有權要求加強擔保或提供其他方式之擔保。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1" w:name="s2a623"/>
      <w:r w:rsidRPr="000D28EC">
        <w:rPr>
          <w:rFonts w:asciiTheme="minorBidi" w:eastAsiaTheme="minorBidi" w:hAnsiTheme="minorBidi" w:cstheme="minorBidi"/>
          <w:sz w:val="28"/>
          <w:szCs w:val="28"/>
          <w:lang w:eastAsia="zh-TW"/>
        </w:rPr>
        <w:t>第二</w:t>
      </w:r>
      <w:bookmarkEnd w:id="751"/>
      <w:r w:rsidRPr="000D28EC">
        <w:rPr>
          <w:rFonts w:asciiTheme="minorBidi" w:eastAsiaTheme="minorBidi" w:hAnsiTheme="minorBidi" w:cstheme="minorBidi"/>
          <w:sz w:val="28"/>
          <w:szCs w:val="28"/>
          <w:lang w:eastAsia="zh-TW"/>
        </w:rPr>
        <w:t>節 保證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2" w:name="ss1a623"/>
      <w:r w:rsidRPr="000D28EC">
        <w:rPr>
          <w:rFonts w:asciiTheme="minorBidi" w:eastAsiaTheme="minorBidi" w:hAnsiTheme="minorBidi" w:cstheme="minorBidi"/>
          <w:sz w:val="28"/>
          <w:szCs w:val="28"/>
          <w:lang w:eastAsia="zh-TW"/>
        </w:rPr>
        <w:t>第一分</w:t>
      </w:r>
      <w:bookmarkEnd w:id="75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3" w:name="a623"/>
      <w:r w:rsidRPr="000D28EC">
        <w:rPr>
          <w:rFonts w:asciiTheme="minorBidi" w:eastAsiaTheme="minorBidi" w:hAnsiTheme="minorBidi" w:cstheme="minorBidi"/>
          <w:sz w:val="28"/>
          <w:szCs w:val="28"/>
          <w:lang w:eastAsia="zh-TW"/>
        </w:rPr>
        <w:t>第六百二十三</w:t>
      </w:r>
      <w:bookmarkEnd w:id="753"/>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概念及從屬性）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一、保證人就債權之滿足負擔保之責，因此其本人須對債權人承擔債務。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二、保證人之債務從屬於主債務人所承擔之債務。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4" w:name="a624"/>
      <w:r w:rsidRPr="000D28EC">
        <w:rPr>
          <w:rFonts w:asciiTheme="minorBidi" w:eastAsiaTheme="minorBidi" w:hAnsiTheme="minorBidi" w:cstheme="minorBidi"/>
          <w:sz w:val="28"/>
          <w:szCs w:val="28"/>
          <w:lang w:eastAsia="zh-TW"/>
        </w:rPr>
        <w:t>第六百二十四</w:t>
      </w:r>
      <w:bookmarkEnd w:id="754"/>
      <w:r w:rsidRPr="000D28EC">
        <w:rPr>
          <w:rFonts w:asciiTheme="minorBidi" w:eastAsiaTheme="minorBidi" w:hAnsiTheme="minorBidi" w:cstheme="minorBidi"/>
          <w:sz w:val="28"/>
          <w:szCs w:val="28"/>
          <w:lang w:eastAsia="zh-TW"/>
        </w:rPr>
        <w:t>條 （要件）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一、提供保證之意思應以對主債務所要求之方式作出明示意思表示。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二、保證得在債務人不知悉或違背其意思之情況下提供；即使債務屬將來或附條件者，保證亦可提供。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5" w:name="a625"/>
      <w:r w:rsidRPr="000D28EC">
        <w:rPr>
          <w:rFonts w:asciiTheme="minorBidi" w:eastAsiaTheme="minorBidi" w:hAnsiTheme="minorBidi" w:cstheme="minorBidi"/>
          <w:sz w:val="28"/>
          <w:szCs w:val="28"/>
          <w:lang w:eastAsia="zh-TW"/>
        </w:rPr>
        <w:t>第六百二十五</w:t>
      </w:r>
      <w:bookmarkEnd w:id="755"/>
      <w:r w:rsidRPr="000D28EC">
        <w:rPr>
          <w:rFonts w:asciiTheme="minorBidi" w:eastAsiaTheme="minorBidi" w:hAnsiTheme="minorBidi" w:cstheme="minorBidi"/>
          <w:sz w:val="28"/>
          <w:szCs w:val="28"/>
          <w:lang w:eastAsia="zh-TW"/>
        </w:rPr>
        <w:t>條 （信用委任）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一、一人委託他人以該他人之名義及其計算對第三人供給信用，如該委託獲接受，委任人須負保證人之責任。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二、委任人在信用</w:t>
      </w:r>
      <w:r w:rsidRPr="000D28EC">
        <w:rPr>
          <w:rFonts w:asciiTheme="minorBidi" w:eastAsiaTheme="minorBidi" w:hAnsiTheme="minorBidi" w:cstheme="minorBidi" w:hint="eastAsia"/>
          <w:sz w:val="28"/>
          <w:szCs w:val="28"/>
          <w:lang w:eastAsia="zh-TW"/>
        </w:rPr>
        <w:t>尚未供給時，有權廢止委任；委任人亦得隨時終止委任，但須對因此而造成之損害負責。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三、在其他立約人之財</w:t>
      </w:r>
      <w:r w:rsidRPr="000D28EC">
        <w:rPr>
          <w:rFonts w:asciiTheme="minorBidi" w:eastAsiaTheme="minorBidi" w:hAnsiTheme="minorBidi" w:cstheme="minorBidi" w:hint="eastAsia"/>
          <w:sz w:val="28"/>
          <w:szCs w:val="28"/>
          <w:lang w:eastAsia="zh-TW"/>
        </w:rPr>
        <w:t>產狀況使受任人將來之權利有受損之虞時，受任人可拒絕履行受託之義務。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6" w:name="a626"/>
      <w:r w:rsidRPr="000D28EC">
        <w:rPr>
          <w:rFonts w:asciiTheme="minorBidi" w:eastAsiaTheme="minorBidi" w:hAnsiTheme="minorBidi" w:cstheme="minorBidi"/>
          <w:sz w:val="28"/>
          <w:szCs w:val="28"/>
          <w:lang w:eastAsia="zh-TW"/>
        </w:rPr>
        <w:t>第六百二十六</w:t>
      </w:r>
      <w:bookmarkEnd w:id="756"/>
      <w:r w:rsidRPr="000D28EC">
        <w:rPr>
          <w:rFonts w:asciiTheme="minorBidi" w:eastAsiaTheme="minorBidi" w:hAnsiTheme="minorBidi" w:cstheme="minorBidi"/>
          <w:sz w:val="28"/>
          <w:szCs w:val="28"/>
          <w:lang w:eastAsia="zh-TW"/>
        </w:rPr>
        <w:t>條 （複保證）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複保證人係指就保證人之債務向債權人提供保證之人。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7" w:name="a627"/>
      <w:r w:rsidRPr="000D28EC">
        <w:rPr>
          <w:rFonts w:asciiTheme="minorBidi" w:eastAsiaTheme="minorBidi" w:hAnsiTheme="minorBidi" w:cstheme="minorBidi"/>
          <w:sz w:val="28"/>
          <w:szCs w:val="28"/>
          <w:lang w:eastAsia="zh-TW"/>
        </w:rPr>
        <w:t>第六百二十七</w:t>
      </w:r>
      <w:bookmarkEnd w:id="757"/>
      <w:r w:rsidRPr="000D28EC">
        <w:rPr>
          <w:rFonts w:asciiTheme="minorBidi" w:eastAsiaTheme="minorBidi" w:hAnsiTheme="minorBidi" w:cstheme="minorBidi"/>
          <w:sz w:val="28"/>
          <w:szCs w:val="28"/>
          <w:lang w:eastAsia="zh-TW"/>
        </w:rPr>
        <w:t>條 （保證範圍）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一、保證之範圍不得超出主債務之範圍，而保證亦不得以重於主債務所負擔之條件提供，但得以數額較少或負擔較輕之條件提供。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二、如保證之範圍超出主債務之範圍或保證係以負擔較重之條件提供，則該保證並非無效，但僅縮減至與被保證之債務相同之限度。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8" w:name="a628"/>
      <w:r w:rsidRPr="000D28EC">
        <w:rPr>
          <w:rFonts w:asciiTheme="minorBidi" w:eastAsiaTheme="minorBidi" w:hAnsiTheme="minorBidi" w:cstheme="minorBidi"/>
          <w:sz w:val="28"/>
          <w:szCs w:val="28"/>
          <w:lang w:eastAsia="zh-TW"/>
        </w:rPr>
        <w:t>第六百二十八</w:t>
      </w:r>
      <w:bookmarkEnd w:id="758"/>
      <w:r w:rsidRPr="000D28EC">
        <w:rPr>
          <w:rFonts w:asciiTheme="minorBidi" w:eastAsiaTheme="minorBidi" w:hAnsiTheme="minorBidi" w:cstheme="minorBidi"/>
          <w:sz w:val="28"/>
          <w:szCs w:val="28"/>
          <w:lang w:eastAsia="zh-TW"/>
        </w:rPr>
        <w:t>條 （主債務之非有效）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一、主債務非有效時，保證亦非</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二、然而，即使主債務因債務人無行</w:t>
      </w:r>
      <w:r w:rsidRPr="000D28EC">
        <w:rPr>
          <w:rFonts w:asciiTheme="minorBidi" w:eastAsiaTheme="minorBidi" w:hAnsiTheme="minorBidi" w:cstheme="minorBidi" w:hint="eastAsia"/>
          <w:sz w:val="28"/>
          <w:szCs w:val="28"/>
          <w:lang w:eastAsia="zh-TW"/>
        </w:rPr>
        <w:t>為能力、意思之欠缺或意思之瑕疵而被撤銷，但保證人於提供保證時明知</w:t>
      </w:r>
      <w:r w:rsidRPr="000D28EC">
        <w:rPr>
          <w:rFonts w:asciiTheme="minorBidi" w:eastAsiaTheme="minorBidi" w:hAnsiTheme="minorBidi" w:cstheme="minorBidi"/>
          <w:sz w:val="28"/>
          <w:szCs w:val="28"/>
          <w:lang w:eastAsia="zh-TW"/>
        </w:rPr>
        <w:t>該撤銷原因者，則該保證仍</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59" w:name="a629"/>
      <w:r w:rsidRPr="000D28EC">
        <w:rPr>
          <w:rFonts w:asciiTheme="minorBidi" w:eastAsiaTheme="minorBidi" w:hAnsiTheme="minorBidi" w:cstheme="minorBidi"/>
          <w:sz w:val="28"/>
          <w:szCs w:val="28"/>
          <w:lang w:eastAsia="zh-TW"/>
        </w:rPr>
        <w:t>第六百二十九</w:t>
      </w:r>
      <w:bookmarkEnd w:id="759"/>
      <w:r w:rsidRPr="000D28EC">
        <w:rPr>
          <w:rFonts w:asciiTheme="minorBidi" w:eastAsiaTheme="minorBidi" w:hAnsiTheme="minorBidi" w:cstheme="minorBidi"/>
          <w:sz w:val="28"/>
          <w:szCs w:val="28"/>
          <w:lang w:eastAsia="zh-TW"/>
        </w:rPr>
        <w:t>條 （保證人之適當性及保證之加</w:t>
      </w:r>
      <w:r w:rsidRPr="000D28EC">
        <w:rPr>
          <w:rFonts w:asciiTheme="minorBidi" w:eastAsiaTheme="minorBidi" w:hAnsiTheme="minorBidi" w:cstheme="minorBidi" w:hint="eastAsia"/>
          <w:sz w:val="28"/>
          <w:szCs w:val="28"/>
          <w:lang w:eastAsia="zh-TW"/>
        </w:rPr>
        <w:t>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一、如某債務人有義務提供保證人，而所提供之保證人無行</w:t>
      </w:r>
      <w:r w:rsidRPr="000D28EC">
        <w:rPr>
          <w:rFonts w:asciiTheme="minorBidi" w:eastAsiaTheme="minorBidi" w:hAnsiTheme="minorBidi" w:cstheme="minorBidi" w:hint="eastAsia"/>
          <w:sz w:val="28"/>
          <w:szCs w:val="28"/>
          <w:lang w:eastAsia="zh-TW"/>
        </w:rPr>
        <w:t>為能力承擔債務或無足夠財產擔保債務，則債權人無須接受該保證人。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二、如指定之保證人財</w:t>
      </w:r>
      <w:r w:rsidRPr="000D28EC">
        <w:rPr>
          <w:rFonts w:asciiTheme="minorBidi" w:eastAsiaTheme="minorBidi" w:hAnsiTheme="minorBidi" w:cstheme="minorBidi" w:hint="eastAsia"/>
          <w:sz w:val="28"/>
          <w:szCs w:val="28"/>
          <w:lang w:eastAsia="zh-TW"/>
        </w:rPr>
        <w:t>產狀況發生變化，以致可能出現保證人無償還能力之情況，則債權人有權要求加強保證。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三、如債務人不在法院</w:t>
      </w:r>
      <w:r w:rsidRPr="000D28EC">
        <w:rPr>
          <w:rFonts w:asciiTheme="minorBidi" w:eastAsiaTheme="minorBidi" w:hAnsiTheme="minorBidi" w:cstheme="minorBidi" w:hint="eastAsia"/>
          <w:sz w:val="28"/>
          <w:szCs w:val="28"/>
          <w:lang w:eastAsia="zh-TW"/>
        </w:rPr>
        <w:t>為其所定出之期間內加強保證，或提供其他適當擔保，則債權人有權要求立即履行債務。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0" w:name="ss2a630"/>
      <w:r w:rsidRPr="000D28EC">
        <w:rPr>
          <w:rFonts w:asciiTheme="minorBidi" w:eastAsiaTheme="minorBidi" w:hAnsiTheme="minorBidi" w:cstheme="minorBidi"/>
          <w:sz w:val="28"/>
          <w:szCs w:val="28"/>
          <w:lang w:eastAsia="zh-TW"/>
        </w:rPr>
        <w:t>第二分</w:t>
      </w:r>
      <w:bookmarkEnd w:id="760"/>
      <w:r w:rsidRPr="000D28EC">
        <w:rPr>
          <w:rFonts w:asciiTheme="minorBidi" w:eastAsiaTheme="minorBidi" w:hAnsiTheme="minorBidi" w:cstheme="minorBidi"/>
          <w:sz w:val="28"/>
          <w:szCs w:val="28"/>
          <w:lang w:eastAsia="zh-TW"/>
        </w:rPr>
        <w:t>節 債權人與保證人之關係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1" w:name="a630"/>
      <w:r w:rsidRPr="000D28EC">
        <w:rPr>
          <w:rFonts w:asciiTheme="minorBidi" w:eastAsiaTheme="minorBidi" w:hAnsiTheme="minorBidi" w:cstheme="minorBidi"/>
          <w:sz w:val="28"/>
          <w:szCs w:val="28"/>
          <w:lang w:eastAsia="zh-TW"/>
        </w:rPr>
        <w:t>第六百三十</w:t>
      </w:r>
      <w:bookmarkEnd w:id="761"/>
      <w:r w:rsidRPr="000D28EC">
        <w:rPr>
          <w:rFonts w:asciiTheme="minorBidi" w:eastAsiaTheme="minorBidi" w:hAnsiTheme="minorBidi" w:cstheme="minorBidi"/>
          <w:sz w:val="28"/>
          <w:szCs w:val="28"/>
          <w:lang w:eastAsia="zh-TW"/>
        </w:rPr>
        <w:t>條 （保證人之義務）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保證之內容與主債務之內容相同，且其擔保範圍包括因債務人遲延或過錯而</w:t>
      </w:r>
      <w:r w:rsidRPr="000D28EC">
        <w:rPr>
          <w:rFonts w:asciiTheme="minorBidi" w:eastAsiaTheme="minorBidi" w:hAnsiTheme="minorBidi" w:cstheme="minorBidi" w:hint="eastAsia"/>
          <w:sz w:val="28"/>
          <w:szCs w:val="28"/>
          <w:lang w:eastAsia="zh-TW"/>
        </w:rPr>
        <w:t>產生之法定及合同規定之後果。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2" w:name="a631"/>
      <w:r w:rsidRPr="000D28EC">
        <w:rPr>
          <w:rFonts w:asciiTheme="minorBidi" w:eastAsiaTheme="minorBidi" w:hAnsiTheme="minorBidi" w:cstheme="minorBidi"/>
          <w:sz w:val="28"/>
          <w:szCs w:val="28"/>
          <w:lang w:eastAsia="zh-TW"/>
        </w:rPr>
        <w:t>第六百三十一</w:t>
      </w:r>
      <w:bookmarkEnd w:id="762"/>
      <w:r w:rsidRPr="000D28EC">
        <w:rPr>
          <w:rFonts w:asciiTheme="minorBidi" w:eastAsiaTheme="minorBidi" w:hAnsiTheme="minorBidi" w:cstheme="minorBidi"/>
          <w:sz w:val="28"/>
          <w:szCs w:val="28"/>
          <w:lang w:eastAsia="zh-TW"/>
        </w:rPr>
        <w:t>條 （已確定之裁判）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一、關係債權人與債務人之已確定之裁判不得對抗保證人；但保證人可</w:t>
      </w:r>
      <w:r w:rsidRPr="000D28EC">
        <w:rPr>
          <w:rFonts w:asciiTheme="minorBidi" w:eastAsiaTheme="minorBidi" w:hAnsiTheme="minorBidi" w:cstheme="minorBidi" w:hint="eastAsia"/>
          <w:sz w:val="28"/>
          <w:szCs w:val="28"/>
          <w:lang w:eastAsia="zh-TW"/>
        </w:rPr>
        <w:t>為其利益而援用該已確定之裁判，除非因其中涉及關係債務人本人而不排除保證人責任之情況。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二、關係債權人與保證人之已確定之裁判，如涉及主債務，即惠及債務人，但不利之已確定裁判則不損及債務人。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3" w:name="a632"/>
      <w:r w:rsidRPr="000D28EC">
        <w:rPr>
          <w:rFonts w:asciiTheme="minorBidi" w:eastAsiaTheme="minorBidi" w:hAnsiTheme="minorBidi" w:cstheme="minorBidi"/>
          <w:sz w:val="28"/>
          <w:szCs w:val="28"/>
          <w:lang w:eastAsia="zh-TW"/>
        </w:rPr>
        <w:t>第六百三十二</w:t>
      </w:r>
      <w:bookmarkEnd w:id="763"/>
      <w:r w:rsidRPr="000D28EC">
        <w:rPr>
          <w:rFonts w:asciiTheme="minorBidi" w:eastAsiaTheme="minorBidi" w:hAnsiTheme="minorBidi" w:cstheme="minorBidi"/>
          <w:sz w:val="28"/>
          <w:szCs w:val="28"/>
          <w:lang w:eastAsia="zh-TW"/>
        </w:rPr>
        <w:t>條 （時效之中斷、中止及放棄）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一、對債務人發生之時效中斷不對保證人</w:t>
      </w:r>
      <w:r w:rsidRPr="000D28EC">
        <w:rPr>
          <w:rFonts w:asciiTheme="minorBidi" w:eastAsiaTheme="minorBidi" w:hAnsiTheme="minorBidi" w:cstheme="minorBidi" w:hint="eastAsia"/>
          <w:sz w:val="28"/>
          <w:szCs w:val="28"/>
          <w:lang w:eastAsia="zh-TW"/>
        </w:rPr>
        <w:t>產生效力，而對保證人發生之時效中斷亦不對債務人產生效力；然而，如債權人使時效對債務人發生中斷，並將該事</w:t>
      </w:r>
      <w:r w:rsidRPr="000D28EC">
        <w:rPr>
          <w:rFonts w:asciiTheme="minorBidi" w:eastAsiaTheme="minorBidi" w:hAnsiTheme="minorBidi" w:cstheme="minorBidi"/>
          <w:sz w:val="28"/>
          <w:szCs w:val="28"/>
          <w:lang w:eastAsia="zh-TW"/>
        </w:rPr>
        <w:t>實通知保證人，則對保證人之時效自通知日起中斷。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二、對債務人發生之時效中止不對保證人</w:t>
      </w:r>
      <w:r w:rsidRPr="000D28EC">
        <w:rPr>
          <w:rFonts w:asciiTheme="minorBidi" w:eastAsiaTheme="minorBidi" w:hAnsiTheme="minorBidi" w:cstheme="minorBidi" w:hint="eastAsia"/>
          <w:sz w:val="28"/>
          <w:szCs w:val="28"/>
          <w:lang w:eastAsia="zh-TW"/>
        </w:rPr>
        <w:t>產生效力，而對保證人發生之時效中止亦不對債務人產生效力。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三、上述義務人中之一人放棄時效，亦不對另一義務人</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4" w:name="a633"/>
      <w:r w:rsidRPr="000D28EC">
        <w:rPr>
          <w:rFonts w:asciiTheme="minorBidi" w:eastAsiaTheme="minorBidi" w:hAnsiTheme="minorBidi" w:cstheme="minorBidi"/>
          <w:sz w:val="28"/>
          <w:szCs w:val="28"/>
          <w:lang w:eastAsia="zh-TW"/>
        </w:rPr>
        <w:t>第六百三十三</w:t>
      </w:r>
      <w:bookmarkEnd w:id="764"/>
      <w:r w:rsidRPr="000D28EC">
        <w:rPr>
          <w:rFonts w:asciiTheme="minorBidi" w:eastAsiaTheme="minorBidi" w:hAnsiTheme="minorBidi" w:cstheme="minorBidi"/>
          <w:sz w:val="28"/>
          <w:szCs w:val="28"/>
          <w:lang w:eastAsia="zh-TW"/>
        </w:rPr>
        <w:t>條 （保證人之防禦方法）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一、保證人除其本身之防禦方法外，有權以屬於債務人之防禦方法對抗債權人，但與保證人之債務有抵觸者除外。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二、債務人放棄任何防禦方法，均不對保證人</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5" w:name="a634"/>
      <w:r w:rsidRPr="000D28EC">
        <w:rPr>
          <w:rFonts w:asciiTheme="minorBidi" w:eastAsiaTheme="minorBidi" w:hAnsiTheme="minorBidi" w:cstheme="minorBidi"/>
          <w:sz w:val="28"/>
          <w:szCs w:val="28"/>
          <w:lang w:eastAsia="zh-TW"/>
        </w:rPr>
        <w:t>第六百三十四</w:t>
      </w:r>
      <w:bookmarkEnd w:id="765"/>
      <w:r w:rsidRPr="000D28EC">
        <w:rPr>
          <w:rFonts w:asciiTheme="minorBidi" w:eastAsiaTheme="minorBidi" w:hAnsiTheme="minorBidi" w:cstheme="minorBidi"/>
          <w:sz w:val="28"/>
          <w:szCs w:val="28"/>
          <w:lang w:eastAsia="zh-TW"/>
        </w:rPr>
        <w:t>條 （檢索抗辯權）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一、債權人已盡索債務人之所有財</w:t>
      </w:r>
      <w:r w:rsidRPr="000D28EC">
        <w:rPr>
          <w:rFonts w:asciiTheme="minorBidi" w:eastAsiaTheme="minorBidi" w:hAnsiTheme="minorBidi" w:cstheme="minorBidi" w:hint="eastAsia"/>
          <w:sz w:val="28"/>
          <w:szCs w:val="28"/>
          <w:lang w:eastAsia="zh-TW"/>
        </w:rPr>
        <w:t>產而未能滿足其債權時，保證人無權拒絕履行債務。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二、即使已盡索債務人之所有財</w:t>
      </w:r>
      <w:r w:rsidRPr="000D28EC">
        <w:rPr>
          <w:rFonts w:asciiTheme="minorBidi" w:eastAsiaTheme="minorBidi" w:hAnsiTheme="minorBidi" w:cstheme="minorBidi" w:hint="eastAsia"/>
          <w:sz w:val="28"/>
          <w:szCs w:val="28"/>
          <w:lang w:eastAsia="zh-TW"/>
        </w:rPr>
        <w:t>產，如保證人證明係因債權人之過錯導致債權未獲滿足，則保證人亦可拒絕履行債務。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6" w:name="a635"/>
      <w:r w:rsidRPr="000D28EC">
        <w:rPr>
          <w:rFonts w:asciiTheme="minorBidi" w:eastAsiaTheme="minorBidi" w:hAnsiTheme="minorBidi" w:cstheme="minorBidi"/>
          <w:sz w:val="28"/>
          <w:szCs w:val="28"/>
          <w:lang w:eastAsia="zh-TW"/>
        </w:rPr>
        <w:t>第六百三十五</w:t>
      </w:r>
      <w:bookmarkEnd w:id="766"/>
      <w:r w:rsidRPr="000D28EC">
        <w:rPr>
          <w:rFonts w:asciiTheme="minorBidi" w:eastAsiaTheme="minorBidi" w:hAnsiTheme="minorBidi" w:cstheme="minorBidi"/>
          <w:sz w:val="28"/>
          <w:szCs w:val="28"/>
          <w:lang w:eastAsia="zh-TW"/>
        </w:rPr>
        <w:t>條 （檢索抗辯權及物之擔保之存在）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為保障同一債務，於設定保證之同時或先於保證時，由第三人設定物之擔保者，保證人有權要求先行執行擔保物。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二、以上述擔保物先於保證設定之時或與其同時，擔保同一債權人之其他債權者，僅於該等物之價</w:t>
      </w:r>
      <w:r w:rsidRPr="000D28EC">
        <w:rPr>
          <w:rFonts w:asciiTheme="minorBidi" w:eastAsiaTheme="minorBidi" w:hAnsiTheme="minorBidi" w:cstheme="minorBidi" w:hint="eastAsia"/>
          <w:sz w:val="28"/>
          <w:szCs w:val="28"/>
          <w:lang w:eastAsia="zh-TW"/>
        </w:rPr>
        <w:t>值足以滿足所有債權時，方適用上款規定。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三、提供物保之人在其擔保物被執行後，不代位取得債權人對保證人之權利。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7" w:name="a636"/>
      <w:r w:rsidRPr="000D28EC">
        <w:rPr>
          <w:rFonts w:asciiTheme="minorBidi" w:eastAsiaTheme="minorBidi" w:hAnsiTheme="minorBidi" w:cstheme="minorBidi"/>
          <w:sz w:val="28"/>
          <w:szCs w:val="28"/>
          <w:lang w:eastAsia="zh-TW"/>
        </w:rPr>
        <w:t>第六百三十六</w:t>
      </w:r>
      <w:bookmarkEnd w:id="767"/>
      <w:r w:rsidRPr="000D28EC">
        <w:rPr>
          <w:rFonts w:asciiTheme="minorBidi" w:eastAsiaTheme="minorBidi" w:hAnsiTheme="minorBidi" w:cstheme="minorBidi"/>
          <w:sz w:val="28"/>
          <w:szCs w:val="28"/>
          <w:lang w:eastAsia="zh-TW"/>
        </w:rPr>
        <w:t>條 （上述防禦方法之排除）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在下列任一情況下，保證人不得援用以上各條規定中之防禦方法：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已放棄檢索抗辯權，尤其已承擔主支付人之債務；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因於保證設定後發生之事實，而不能在澳門對債務人或擔保物之物主提起訴訟或執行之訴。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8" w:name="a637"/>
      <w:r w:rsidRPr="000D28EC">
        <w:rPr>
          <w:rFonts w:asciiTheme="minorBidi" w:eastAsiaTheme="minorBidi" w:hAnsiTheme="minorBidi" w:cstheme="minorBidi"/>
          <w:sz w:val="28"/>
          <w:szCs w:val="28"/>
          <w:lang w:eastAsia="zh-TW"/>
        </w:rPr>
        <w:t>第六百三十七</w:t>
      </w:r>
      <w:bookmarkEnd w:id="768"/>
      <w:r w:rsidRPr="000D28EC">
        <w:rPr>
          <w:rFonts w:asciiTheme="minorBidi" w:eastAsiaTheme="minorBidi" w:hAnsiTheme="minorBidi" w:cstheme="minorBidi"/>
          <w:sz w:val="28"/>
          <w:szCs w:val="28"/>
          <w:lang w:eastAsia="zh-TW"/>
        </w:rPr>
        <w:t>條 （傳召債務人應訴）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即使保證人享有檢索抗辯權，債權人亦可只對保證人或同時對保證人及債務人提起訴訟；如僅對保證人提起訴訟，即使保證人不享有檢索抗辯權，亦有權聲請傳召債務人應訴，以便與其共同作出防禦或共同接受給付之宣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二、不聲請傳召債務人應訴等同放棄檢索抗辯權，但在有關訴訟程序中有相反之明示意思表示者除外。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69" w:name="a638"/>
      <w:r w:rsidRPr="000D28EC">
        <w:rPr>
          <w:rFonts w:asciiTheme="minorBidi" w:eastAsiaTheme="minorBidi" w:hAnsiTheme="minorBidi" w:cstheme="minorBidi"/>
          <w:sz w:val="28"/>
          <w:szCs w:val="28"/>
          <w:lang w:eastAsia="zh-TW"/>
        </w:rPr>
        <w:t>第六百三十八</w:t>
      </w:r>
      <w:bookmarkEnd w:id="769"/>
      <w:r w:rsidRPr="000D28EC">
        <w:rPr>
          <w:rFonts w:asciiTheme="minorBidi" w:eastAsiaTheme="minorBidi" w:hAnsiTheme="minorBidi" w:cstheme="minorBidi"/>
          <w:sz w:val="28"/>
          <w:szCs w:val="28"/>
          <w:lang w:eastAsia="zh-TW"/>
        </w:rPr>
        <w:t>條 （保證人之其他防禦方法）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一、如債權人之權利得透過與債務人之一項債權抵銷而獲滿足，或債務人之債務有可能以債權人之一項債務抵銷時，則保證人可拒</w:t>
      </w:r>
      <w:r w:rsidRPr="000D28EC">
        <w:rPr>
          <w:rFonts w:asciiTheme="minorBidi" w:eastAsiaTheme="minorBidi" w:hAnsiTheme="minorBidi" w:cstheme="minorBidi" w:hint="eastAsia"/>
          <w:sz w:val="28"/>
          <w:szCs w:val="28"/>
          <w:lang w:eastAsia="zh-TW"/>
        </w:rPr>
        <w:t>絕履行債務。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二、債務人有權對</w:t>
      </w:r>
      <w:r w:rsidRPr="000D28EC">
        <w:rPr>
          <w:rFonts w:asciiTheme="minorBidi" w:eastAsiaTheme="minorBidi" w:hAnsiTheme="minorBidi" w:cstheme="minorBidi" w:hint="eastAsia"/>
          <w:sz w:val="28"/>
          <w:szCs w:val="28"/>
          <w:lang w:eastAsia="zh-TW"/>
        </w:rPr>
        <w:t>產生其債務之法律行為提出爭議時，保證人亦得拒絕履行債務。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0" w:name="a639"/>
      <w:r w:rsidRPr="000D28EC">
        <w:rPr>
          <w:rFonts w:asciiTheme="minorBidi" w:eastAsiaTheme="minorBidi" w:hAnsiTheme="minorBidi" w:cstheme="minorBidi"/>
          <w:sz w:val="28"/>
          <w:szCs w:val="28"/>
          <w:lang w:eastAsia="zh-TW"/>
        </w:rPr>
        <w:t>第六百三十九</w:t>
      </w:r>
      <w:bookmarkEnd w:id="770"/>
      <w:r w:rsidRPr="000D28EC">
        <w:rPr>
          <w:rFonts w:asciiTheme="minorBidi" w:eastAsiaTheme="minorBidi" w:hAnsiTheme="minorBidi" w:cstheme="minorBidi"/>
          <w:sz w:val="28"/>
          <w:szCs w:val="28"/>
          <w:lang w:eastAsia="zh-TW"/>
        </w:rPr>
        <w:t>條 （複保證人）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複保證人享有要求盡索保證人及債務人財</w:t>
      </w:r>
      <w:r w:rsidRPr="000D28EC">
        <w:rPr>
          <w:rFonts w:asciiTheme="minorBidi" w:eastAsiaTheme="minorBidi" w:hAnsiTheme="minorBidi" w:cstheme="minorBidi" w:hint="eastAsia"/>
          <w:sz w:val="28"/>
          <w:szCs w:val="28"/>
          <w:lang w:eastAsia="zh-TW"/>
        </w:rPr>
        <w:t>產之抗辯權。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1" w:name="ss3a640"/>
      <w:r w:rsidRPr="000D28EC">
        <w:rPr>
          <w:rFonts w:asciiTheme="minorBidi" w:eastAsiaTheme="minorBidi" w:hAnsiTheme="minorBidi" w:cstheme="minorBidi"/>
          <w:sz w:val="28"/>
          <w:szCs w:val="28"/>
          <w:lang w:eastAsia="zh-TW"/>
        </w:rPr>
        <w:t>第三分</w:t>
      </w:r>
      <w:bookmarkEnd w:id="771"/>
      <w:r w:rsidRPr="000D28EC">
        <w:rPr>
          <w:rFonts w:asciiTheme="minorBidi" w:eastAsiaTheme="minorBidi" w:hAnsiTheme="minorBidi" w:cstheme="minorBidi"/>
          <w:sz w:val="28"/>
          <w:szCs w:val="28"/>
          <w:lang w:eastAsia="zh-TW"/>
        </w:rPr>
        <w:t>節 債務人與保證人之關係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2" w:name="a640"/>
      <w:r w:rsidRPr="000D28EC">
        <w:rPr>
          <w:rFonts w:asciiTheme="minorBidi" w:eastAsiaTheme="minorBidi" w:hAnsiTheme="minorBidi" w:cstheme="minorBidi"/>
          <w:sz w:val="28"/>
          <w:szCs w:val="28"/>
          <w:lang w:eastAsia="zh-TW"/>
        </w:rPr>
        <w:t>第六百四十</w:t>
      </w:r>
      <w:bookmarkEnd w:id="772"/>
      <w:r w:rsidRPr="000D28EC">
        <w:rPr>
          <w:rFonts w:asciiTheme="minorBidi" w:eastAsiaTheme="minorBidi" w:hAnsiTheme="minorBidi" w:cstheme="minorBidi"/>
          <w:sz w:val="28"/>
          <w:szCs w:val="28"/>
          <w:lang w:eastAsia="zh-TW"/>
        </w:rPr>
        <w:t>條 （代位）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履行債務之保證人以其滿足債權人權利之限度，代位取得債權人之權利。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3" w:name="a641"/>
      <w:r w:rsidRPr="000D28EC">
        <w:rPr>
          <w:rFonts w:asciiTheme="minorBidi" w:eastAsiaTheme="minorBidi" w:hAnsiTheme="minorBidi" w:cstheme="minorBidi"/>
          <w:sz w:val="28"/>
          <w:szCs w:val="28"/>
          <w:lang w:eastAsia="zh-TW"/>
        </w:rPr>
        <w:t>第六百四十一</w:t>
      </w:r>
      <w:bookmarkEnd w:id="773"/>
      <w:r w:rsidRPr="000D28EC">
        <w:rPr>
          <w:rFonts w:asciiTheme="minorBidi" w:eastAsiaTheme="minorBidi" w:hAnsiTheme="minorBidi" w:cstheme="minorBidi"/>
          <w:sz w:val="28"/>
          <w:szCs w:val="28"/>
          <w:lang w:eastAsia="zh-TW"/>
        </w:rPr>
        <w:t>條 （就履行向債務人作出通知）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一、履行債務之保證人應就其履行通知債務人，否則，債務人因錯誤而再作給付時，保證人即喪失其對債務人之權利。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二、保證人因上款規定而喪失其對債務人之權利時，得以作出不當之給付</w:t>
      </w:r>
      <w:r w:rsidRPr="000D28EC">
        <w:rPr>
          <w:rFonts w:asciiTheme="minorBidi" w:eastAsiaTheme="minorBidi" w:hAnsiTheme="minorBidi" w:cstheme="minorBidi" w:hint="eastAsia"/>
          <w:sz w:val="28"/>
          <w:szCs w:val="28"/>
          <w:lang w:eastAsia="zh-TW"/>
        </w:rPr>
        <w:t>為由，要求債權人予以返還。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4" w:name="a642"/>
      <w:r w:rsidRPr="000D28EC">
        <w:rPr>
          <w:rFonts w:asciiTheme="minorBidi" w:eastAsiaTheme="minorBidi" w:hAnsiTheme="minorBidi" w:cstheme="minorBidi"/>
          <w:sz w:val="28"/>
          <w:szCs w:val="28"/>
          <w:lang w:eastAsia="zh-TW"/>
        </w:rPr>
        <w:t>第六百四十二</w:t>
      </w:r>
      <w:bookmarkEnd w:id="774"/>
      <w:r w:rsidRPr="000D28EC">
        <w:rPr>
          <w:rFonts w:asciiTheme="minorBidi" w:eastAsiaTheme="minorBidi" w:hAnsiTheme="minorBidi" w:cstheme="minorBidi"/>
          <w:sz w:val="28"/>
          <w:szCs w:val="28"/>
          <w:lang w:eastAsia="zh-TW"/>
        </w:rPr>
        <w:t>條 （就履行向保證人作出通知）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履行給付之債務人應通知保證人，否則，對因其過錯未通知而造成之損失負責。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5" w:name="a643"/>
      <w:r w:rsidRPr="000D28EC">
        <w:rPr>
          <w:rFonts w:asciiTheme="minorBidi" w:eastAsiaTheme="minorBidi" w:hAnsiTheme="minorBidi" w:cstheme="minorBidi"/>
          <w:sz w:val="28"/>
          <w:szCs w:val="28"/>
          <w:lang w:eastAsia="zh-TW"/>
        </w:rPr>
        <w:t>第六百四十三</w:t>
      </w:r>
      <w:bookmarkEnd w:id="775"/>
      <w:r w:rsidRPr="000D28EC">
        <w:rPr>
          <w:rFonts w:asciiTheme="minorBidi" w:eastAsiaTheme="minorBidi" w:hAnsiTheme="minorBidi" w:cstheme="minorBidi"/>
          <w:sz w:val="28"/>
          <w:szCs w:val="28"/>
          <w:lang w:eastAsia="zh-TW"/>
        </w:rPr>
        <w:t>條 （防禦方法）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同意保證人履行之債務人或獲保證人通知由其履行之債務人，如無合理理由不將其可對抗債權人之防禦方法告知保證人，則不得以該等方法對抗保證人。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6" w:name="a644"/>
      <w:r w:rsidRPr="000D28EC">
        <w:rPr>
          <w:rFonts w:asciiTheme="minorBidi" w:eastAsiaTheme="minorBidi" w:hAnsiTheme="minorBidi" w:cstheme="minorBidi"/>
          <w:sz w:val="28"/>
          <w:szCs w:val="28"/>
          <w:lang w:eastAsia="zh-TW"/>
        </w:rPr>
        <w:t>第六百四十四</w:t>
      </w:r>
      <w:bookmarkEnd w:id="776"/>
      <w:r w:rsidRPr="000D28EC">
        <w:rPr>
          <w:rFonts w:asciiTheme="minorBidi" w:eastAsiaTheme="minorBidi" w:hAnsiTheme="minorBidi" w:cstheme="minorBidi"/>
          <w:sz w:val="28"/>
          <w:szCs w:val="28"/>
          <w:lang w:eastAsia="zh-TW"/>
        </w:rPr>
        <w:t>條 （要求免去責任或提供擔保之權利）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在下列任一情況下，保證人可要求債務人免去責任或提供擔保，以保障其對債務人倘有之權利：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債權人獲得針對保證人之可執行之判決；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因提供保證而生之風險明顯增加；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保證承擔後，債務人處於第六百三十六條ｂ項所指之狀況；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債務人承諾在特定期間內或發生某一事件時免去保證人之責任，且該期間已經過或預料之事件已發生；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主債務雖無期限，但保證之提供已經過五年，又或主債務雖有期限，但法律規定一方當事人接受期限之延長者。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7" w:name="ss4a645"/>
      <w:r w:rsidRPr="000D28EC">
        <w:rPr>
          <w:rFonts w:asciiTheme="minorBidi" w:eastAsiaTheme="minorBidi" w:hAnsiTheme="minorBidi" w:cstheme="minorBidi"/>
          <w:sz w:val="28"/>
          <w:szCs w:val="28"/>
          <w:lang w:eastAsia="zh-TW"/>
        </w:rPr>
        <w:t>第四分</w:t>
      </w:r>
      <w:bookmarkEnd w:id="777"/>
      <w:r w:rsidRPr="000D28EC">
        <w:rPr>
          <w:rFonts w:asciiTheme="minorBidi" w:eastAsiaTheme="minorBidi" w:hAnsiTheme="minorBidi" w:cstheme="minorBidi"/>
          <w:sz w:val="28"/>
          <w:szCs w:val="28"/>
          <w:lang w:eastAsia="zh-TW"/>
        </w:rPr>
        <w:t>節 多數保證人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8" w:name="a645"/>
      <w:r w:rsidRPr="000D28EC">
        <w:rPr>
          <w:rFonts w:asciiTheme="minorBidi" w:eastAsiaTheme="minorBidi" w:hAnsiTheme="minorBidi" w:cstheme="minorBidi"/>
          <w:sz w:val="28"/>
          <w:szCs w:val="28"/>
          <w:lang w:eastAsia="zh-TW"/>
        </w:rPr>
        <w:t>第六百四十五</w:t>
      </w:r>
      <w:bookmarkEnd w:id="778"/>
      <w:r w:rsidRPr="000D28EC">
        <w:rPr>
          <w:rFonts w:asciiTheme="minorBidi" w:eastAsiaTheme="minorBidi" w:hAnsiTheme="minorBidi" w:cstheme="minorBidi"/>
          <w:sz w:val="28"/>
          <w:szCs w:val="28"/>
          <w:lang w:eastAsia="zh-TW"/>
        </w:rPr>
        <w:t>條 （對債權人之責任）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一、如數人就債務人之同一債務獨立提供保證，則各人均須負責滿足全部債權，但有分擔責任利益之約定者除外；在此情況下，適用連帶債務之規則，但當中不應適用之規則除外。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二、如數名保證人共同承擔保證債務，即使在不同時間承擔，各人均得主張分擔責任之利益，但各保證人就無償還能力之共同保證人之</w:t>
      </w:r>
      <w:r w:rsidRPr="000D28EC">
        <w:rPr>
          <w:rFonts w:asciiTheme="minorBidi" w:eastAsiaTheme="minorBidi" w:hAnsiTheme="minorBidi" w:cstheme="minorBidi" w:hint="eastAsia"/>
          <w:sz w:val="28"/>
          <w:szCs w:val="28"/>
          <w:lang w:eastAsia="zh-TW"/>
        </w:rPr>
        <w:t>份額須按比例分擔責任。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三、處於第六百三十六條ｂ項所指情況之不能被訴之保證人，等同無償還能力之保證人。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79" w:name="a646"/>
      <w:r w:rsidRPr="000D28EC">
        <w:rPr>
          <w:rFonts w:asciiTheme="minorBidi" w:eastAsiaTheme="minorBidi" w:hAnsiTheme="minorBidi" w:cstheme="minorBidi"/>
          <w:sz w:val="28"/>
          <w:szCs w:val="28"/>
          <w:lang w:eastAsia="zh-TW"/>
        </w:rPr>
        <w:t>第六百四十六</w:t>
      </w:r>
      <w:bookmarkEnd w:id="779"/>
      <w:r w:rsidRPr="000D28EC">
        <w:rPr>
          <w:rFonts w:asciiTheme="minorBidi" w:eastAsiaTheme="minorBidi" w:hAnsiTheme="minorBidi" w:cstheme="minorBidi"/>
          <w:sz w:val="28"/>
          <w:szCs w:val="28"/>
          <w:lang w:eastAsia="zh-TW"/>
        </w:rPr>
        <w:t>條 （保證人間之關係及保證人與複保證人之關係）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一、如保證人有數人，且各保證人均須承擔全部給付責任，則履行給付之保證人代位取得債權人對債務人之權利，且按連帶債務之規則對其他保證人享有權利。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二、被訴之保證人雖可主張分擔責任之利益，但卻履行全部債務或履行超出其</w:t>
      </w:r>
      <w:r w:rsidRPr="000D28EC">
        <w:rPr>
          <w:rFonts w:asciiTheme="minorBidi" w:eastAsiaTheme="minorBidi" w:hAnsiTheme="minorBidi" w:cstheme="minorBidi" w:hint="eastAsia"/>
          <w:sz w:val="28"/>
          <w:szCs w:val="28"/>
          <w:lang w:eastAsia="zh-TW"/>
        </w:rPr>
        <w:t>份額部分之債務者，有權就其多付之其他保證人之份額，要求該等保證人償還，即使債務人非為無償還能力者。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三、保證人雖可主張分擔責任之利益，但卻按上款所指之履行情況自願履行債務者，僅於盡索債務人全部財</w:t>
      </w:r>
      <w:r w:rsidRPr="000D28EC">
        <w:rPr>
          <w:rFonts w:asciiTheme="minorBidi" w:eastAsiaTheme="minorBidi" w:hAnsiTheme="minorBidi" w:cstheme="minorBidi" w:hint="eastAsia"/>
          <w:sz w:val="28"/>
          <w:szCs w:val="28"/>
          <w:lang w:eastAsia="zh-TW"/>
        </w:rPr>
        <w:t>產後，方得向其他保證人求償。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四、如保證人中之一人有複保證人，則該複保證人就受其保證之無償還能力之人之</w:t>
      </w:r>
      <w:r w:rsidRPr="000D28EC">
        <w:rPr>
          <w:rFonts w:asciiTheme="minorBidi" w:eastAsiaTheme="minorBidi" w:hAnsiTheme="minorBidi" w:cstheme="minorBidi" w:hint="eastAsia"/>
          <w:sz w:val="28"/>
          <w:szCs w:val="28"/>
          <w:lang w:eastAsia="zh-TW"/>
        </w:rPr>
        <w:t>份額無須對其他保證人負責，但從複保證行為得出相反結論者除外。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0" w:name="ss5a647"/>
      <w:r w:rsidRPr="000D28EC">
        <w:rPr>
          <w:rFonts w:asciiTheme="minorBidi" w:eastAsiaTheme="minorBidi" w:hAnsiTheme="minorBidi" w:cstheme="minorBidi"/>
          <w:sz w:val="28"/>
          <w:szCs w:val="28"/>
          <w:lang w:eastAsia="zh-TW"/>
        </w:rPr>
        <w:lastRenderedPageBreak/>
        <w:t>第五分</w:t>
      </w:r>
      <w:bookmarkEnd w:id="780"/>
      <w:r w:rsidRPr="000D28EC">
        <w:rPr>
          <w:rFonts w:asciiTheme="minorBidi" w:eastAsiaTheme="minorBidi" w:hAnsiTheme="minorBidi" w:cstheme="minorBidi"/>
          <w:sz w:val="28"/>
          <w:szCs w:val="28"/>
          <w:lang w:eastAsia="zh-TW"/>
        </w:rPr>
        <w:t>節 保證之消滅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1" w:name="a647"/>
      <w:r w:rsidRPr="000D28EC">
        <w:rPr>
          <w:rFonts w:asciiTheme="minorBidi" w:eastAsiaTheme="minorBidi" w:hAnsiTheme="minorBidi" w:cstheme="minorBidi"/>
          <w:sz w:val="28"/>
          <w:szCs w:val="28"/>
          <w:lang w:eastAsia="zh-TW"/>
        </w:rPr>
        <w:t>第六百四十七</w:t>
      </w:r>
      <w:bookmarkEnd w:id="781"/>
      <w:r w:rsidRPr="000D28EC">
        <w:rPr>
          <w:rFonts w:asciiTheme="minorBidi" w:eastAsiaTheme="minorBidi" w:hAnsiTheme="minorBidi" w:cstheme="minorBidi"/>
          <w:sz w:val="28"/>
          <w:szCs w:val="28"/>
          <w:lang w:eastAsia="zh-TW"/>
        </w:rPr>
        <w:t>條 （主債務之消滅）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主債務消滅時，保證亦告消滅。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2" w:name="a648"/>
      <w:r w:rsidRPr="000D28EC">
        <w:rPr>
          <w:rFonts w:asciiTheme="minorBidi" w:eastAsiaTheme="minorBidi" w:hAnsiTheme="minorBidi" w:cstheme="minorBidi"/>
          <w:sz w:val="28"/>
          <w:szCs w:val="28"/>
          <w:lang w:eastAsia="zh-TW"/>
        </w:rPr>
        <w:t>第六百四十八</w:t>
      </w:r>
      <w:bookmarkEnd w:id="782"/>
      <w:r w:rsidRPr="000D28EC">
        <w:rPr>
          <w:rFonts w:asciiTheme="minorBidi" w:eastAsiaTheme="minorBidi" w:hAnsiTheme="minorBidi" w:cstheme="minorBidi"/>
          <w:sz w:val="28"/>
          <w:szCs w:val="28"/>
          <w:lang w:eastAsia="zh-TW"/>
        </w:rPr>
        <w:t>條 （主債務之到期）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一、主債務定有期限者，債務一經到期，享有檢索抗辯權之保證人，得要求債權人自債務到期起計兩個月內對債務人行使權利，否則保證即告失效；該期間僅於通知債權人一個月後方終止。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二、如債務到期取決於對債務人之催告，且承擔保證已經過一年者，享有檢索抗辯權之保證人得要求催告債務人，否則保證即告失效。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3" w:name="a649"/>
      <w:r w:rsidRPr="000D28EC">
        <w:rPr>
          <w:rFonts w:asciiTheme="minorBidi" w:eastAsiaTheme="minorBidi" w:hAnsiTheme="minorBidi" w:cstheme="minorBidi"/>
          <w:sz w:val="28"/>
          <w:szCs w:val="28"/>
          <w:lang w:eastAsia="zh-TW"/>
        </w:rPr>
        <w:t>第六百四十九</w:t>
      </w:r>
      <w:bookmarkEnd w:id="783"/>
      <w:r w:rsidRPr="000D28EC">
        <w:rPr>
          <w:rFonts w:asciiTheme="minorBidi" w:eastAsiaTheme="minorBidi" w:hAnsiTheme="minorBidi" w:cstheme="minorBidi"/>
          <w:sz w:val="28"/>
          <w:szCs w:val="28"/>
          <w:lang w:eastAsia="zh-TW"/>
        </w:rPr>
        <w:t>條 （因不能代位而免去責任）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因債權人積極或消極之事實，而使各保證人不能代位取得屬於該債權人之權利時，按不能代位之限度，亦免去保證人所負之債務，即使保證人間有連帶關係亦然。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4" w:name="a650"/>
      <w:r w:rsidRPr="000D28EC">
        <w:rPr>
          <w:rFonts w:asciiTheme="minorBidi" w:eastAsiaTheme="minorBidi" w:hAnsiTheme="minorBidi" w:cstheme="minorBidi"/>
          <w:sz w:val="28"/>
          <w:szCs w:val="28"/>
          <w:lang w:eastAsia="zh-TW"/>
        </w:rPr>
        <w:t>第六百五十</w:t>
      </w:r>
      <w:bookmarkEnd w:id="784"/>
      <w:r w:rsidRPr="000D28EC">
        <w:rPr>
          <w:rFonts w:asciiTheme="minorBidi" w:eastAsiaTheme="minorBidi" w:hAnsiTheme="minorBidi" w:cstheme="minorBidi"/>
          <w:sz w:val="28"/>
          <w:szCs w:val="28"/>
          <w:lang w:eastAsia="zh-TW"/>
        </w:rPr>
        <w:t>條 （將來之債）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擔保將來之債而提供保證，在債務尚未成立時，如債務人財產狀況惡化以致危及保證人對債務人倘有之權利，或保證之提供已經過五年者，則保證人可要求免去其擔保責任，但約定其他期間者，則須經過該期間，方可提出上述要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5" w:name="a651"/>
      <w:r w:rsidRPr="000D28EC">
        <w:rPr>
          <w:rFonts w:asciiTheme="minorBidi" w:eastAsiaTheme="minorBidi" w:hAnsiTheme="minorBidi" w:cstheme="minorBidi"/>
          <w:sz w:val="28"/>
          <w:szCs w:val="28"/>
          <w:lang w:eastAsia="zh-TW"/>
        </w:rPr>
        <w:t>第六百五十一</w:t>
      </w:r>
      <w:bookmarkEnd w:id="785"/>
      <w:r w:rsidRPr="000D28EC">
        <w:rPr>
          <w:rFonts w:asciiTheme="minorBidi" w:eastAsiaTheme="minorBidi" w:hAnsiTheme="minorBidi" w:cstheme="minorBidi"/>
          <w:sz w:val="28"/>
          <w:szCs w:val="28"/>
          <w:lang w:eastAsia="zh-TW"/>
        </w:rPr>
        <w:t>條 （對承租人之保證）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一、對承租人債務之保證期僅</w:t>
      </w:r>
      <w:r w:rsidRPr="000D28EC">
        <w:rPr>
          <w:rFonts w:asciiTheme="minorBidi" w:eastAsiaTheme="minorBidi" w:hAnsiTheme="minorBidi" w:cstheme="minorBidi" w:hint="eastAsia"/>
          <w:sz w:val="28"/>
          <w:szCs w:val="28"/>
          <w:lang w:eastAsia="zh-TW"/>
        </w:rPr>
        <w:t>為合同之原定存續期，但另有訂定者除外。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二、如保證人對續期後之期間承擔保證責任，且無限定續期之次數，則在無新約定之情況下，保證隨租金更改或自首次續期起計經過五年即告消滅。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6" w:name="s3a652"/>
      <w:r w:rsidRPr="000D28EC">
        <w:rPr>
          <w:rFonts w:asciiTheme="minorBidi" w:eastAsiaTheme="minorBidi" w:hAnsiTheme="minorBidi" w:cstheme="minorBidi"/>
          <w:sz w:val="28"/>
          <w:szCs w:val="28"/>
          <w:lang w:eastAsia="zh-TW"/>
        </w:rPr>
        <w:t>第三</w:t>
      </w:r>
      <w:bookmarkEnd w:id="786"/>
      <w:r w:rsidRPr="000D28EC">
        <w:rPr>
          <w:rFonts w:asciiTheme="minorBidi" w:eastAsiaTheme="minorBidi" w:hAnsiTheme="minorBidi" w:cstheme="minorBidi"/>
          <w:sz w:val="28"/>
          <w:szCs w:val="28"/>
          <w:lang w:eastAsia="zh-TW"/>
        </w:rPr>
        <w:t>節 收益用途之指定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7" w:name="a652"/>
      <w:r w:rsidRPr="000D28EC">
        <w:rPr>
          <w:rFonts w:asciiTheme="minorBidi" w:eastAsiaTheme="minorBidi" w:hAnsiTheme="minorBidi" w:cstheme="minorBidi"/>
          <w:sz w:val="28"/>
          <w:szCs w:val="28"/>
          <w:lang w:eastAsia="zh-TW"/>
        </w:rPr>
        <w:t>第六百五十二</w:t>
      </w:r>
      <w:bookmarkEnd w:id="78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一、擔保債務之履行，得透過對某些不動</w:t>
      </w:r>
      <w:r w:rsidRPr="000D28EC">
        <w:rPr>
          <w:rFonts w:asciiTheme="minorBidi" w:eastAsiaTheme="minorBidi" w:hAnsiTheme="minorBidi" w:cstheme="minorBidi" w:hint="eastAsia"/>
          <w:sz w:val="28"/>
          <w:szCs w:val="28"/>
          <w:lang w:eastAsia="zh-TW"/>
        </w:rPr>
        <w:t>產或須登記之動產作出收益用途之指定而為之，即使該債務附條件或屬將來之債務亦然。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二、收益用途之指定，得擔保債務之履行及利息之支付，或僅擔保其一。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8" w:name="a653"/>
      <w:r w:rsidRPr="000D28EC">
        <w:rPr>
          <w:rFonts w:asciiTheme="minorBidi" w:eastAsiaTheme="minorBidi" w:hAnsiTheme="minorBidi" w:cstheme="minorBidi"/>
          <w:sz w:val="28"/>
          <w:szCs w:val="28"/>
          <w:lang w:eastAsia="zh-TW"/>
        </w:rPr>
        <w:t>第六百五十三</w:t>
      </w:r>
      <w:bookmarkEnd w:id="788"/>
      <w:r w:rsidRPr="000D28EC">
        <w:rPr>
          <w:rFonts w:asciiTheme="minorBidi" w:eastAsiaTheme="minorBidi" w:hAnsiTheme="minorBidi" w:cstheme="minorBidi"/>
          <w:sz w:val="28"/>
          <w:szCs w:val="28"/>
          <w:lang w:eastAsia="zh-TW"/>
        </w:rPr>
        <w:t>條 （正當性及由第三人作出之指定）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一、對被指定用於擔保之收益有處分權之人，方具有作出該指定之正當性。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二、第七百一十二條之規定，適用於由第三人作出之指定。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89" w:name="a654"/>
      <w:r w:rsidRPr="000D28EC">
        <w:rPr>
          <w:rFonts w:asciiTheme="minorBidi" w:eastAsiaTheme="minorBidi" w:hAnsiTheme="minorBidi" w:cstheme="minorBidi"/>
          <w:sz w:val="28"/>
          <w:szCs w:val="28"/>
          <w:lang w:eastAsia="zh-TW"/>
        </w:rPr>
        <w:t>第六百五十四</w:t>
      </w:r>
      <w:bookmarkEnd w:id="789"/>
      <w:r w:rsidRPr="000D28EC">
        <w:rPr>
          <w:rFonts w:asciiTheme="minorBidi" w:eastAsiaTheme="minorBidi" w:hAnsiTheme="minorBidi" w:cstheme="minorBidi"/>
          <w:sz w:val="28"/>
          <w:szCs w:val="28"/>
          <w:lang w:eastAsia="zh-TW"/>
        </w:rPr>
        <w:t>條 （種類）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一、收益用途之指定分</w:t>
      </w:r>
      <w:r w:rsidRPr="000D28EC">
        <w:rPr>
          <w:rFonts w:asciiTheme="minorBidi" w:eastAsiaTheme="minorBidi" w:hAnsiTheme="minorBidi" w:cstheme="minorBidi" w:hint="eastAsia"/>
          <w:sz w:val="28"/>
          <w:szCs w:val="28"/>
          <w:lang w:eastAsia="zh-TW"/>
        </w:rPr>
        <w:t>為意定及司法指定。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二、收益用途之指定，由債務人或第三人以生前法律行</w:t>
      </w:r>
      <w:r w:rsidRPr="000D28EC">
        <w:rPr>
          <w:rFonts w:asciiTheme="minorBidi" w:eastAsiaTheme="minorBidi" w:hAnsiTheme="minorBidi" w:cstheme="minorBidi" w:hint="eastAsia"/>
          <w:sz w:val="28"/>
          <w:szCs w:val="28"/>
          <w:lang w:eastAsia="zh-TW"/>
        </w:rPr>
        <w:t>為或遺囑作出者，即屬意定，由法院裁判而產生者，即屬司法指定。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0" w:name="a655"/>
      <w:r w:rsidRPr="000D28EC">
        <w:rPr>
          <w:rFonts w:asciiTheme="minorBidi" w:eastAsiaTheme="minorBidi" w:hAnsiTheme="minorBidi" w:cstheme="minorBidi"/>
          <w:sz w:val="28"/>
          <w:szCs w:val="28"/>
          <w:lang w:eastAsia="zh-TW"/>
        </w:rPr>
        <w:t>第六百五十五</w:t>
      </w:r>
      <w:bookmarkEnd w:id="790"/>
      <w:r w:rsidRPr="000D28EC">
        <w:rPr>
          <w:rFonts w:asciiTheme="minorBidi" w:eastAsiaTheme="minorBidi" w:hAnsiTheme="minorBidi" w:cstheme="minorBidi"/>
          <w:sz w:val="28"/>
          <w:szCs w:val="28"/>
          <w:lang w:eastAsia="zh-TW"/>
        </w:rPr>
        <w:t>條 （期間）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一、收益用途之指定，得限於某特定期間，或止於被擔保之債務獲支付之時。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二、如屬不動</w:t>
      </w:r>
      <w:r w:rsidRPr="000D28EC">
        <w:rPr>
          <w:rFonts w:asciiTheme="minorBidi" w:eastAsiaTheme="minorBidi" w:hAnsiTheme="minorBidi" w:cstheme="minorBidi" w:hint="eastAsia"/>
          <w:sz w:val="28"/>
          <w:szCs w:val="28"/>
          <w:lang w:eastAsia="zh-TW"/>
        </w:rPr>
        <w:t>產之收益用途之指定，其期間不得逾十五年。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1" w:name="a656"/>
      <w:r w:rsidRPr="000D28EC">
        <w:rPr>
          <w:rFonts w:asciiTheme="minorBidi" w:eastAsiaTheme="minorBidi" w:hAnsiTheme="minorBidi" w:cstheme="minorBidi"/>
          <w:sz w:val="28"/>
          <w:szCs w:val="28"/>
          <w:lang w:eastAsia="zh-TW"/>
        </w:rPr>
        <w:t>第六百五十六</w:t>
      </w:r>
      <w:bookmarkEnd w:id="791"/>
      <w:r w:rsidRPr="000D28EC">
        <w:rPr>
          <w:rFonts w:asciiTheme="minorBidi" w:eastAsiaTheme="minorBidi" w:hAnsiTheme="minorBidi" w:cstheme="minorBidi"/>
          <w:sz w:val="28"/>
          <w:szCs w:val="28"/>
          <w:lang w:eastAsia="zh-TW"/>
        </w:rPr>
        <w:t>條 （方式及登記）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一、如收益用途之指定所涉及之財</w:t>
      </w:r>
      <w:r w:rsidRPr="000D28EC">
        <w:rPr>
          <w:rFonts w:asciiTheme="minorBidi" w:eastAsiaTheme="minorBidi" w:hAnsiTheme="minorBidi" w:cstheme="minorBidi" w:hint="eastAsia"/>
          <w:sz w:val="28"/>
          <w:szCs w:val="28"/>
          <w:lang w:eastAsia="zh-TW"/>
        </w:rPr>
        <w:t>產屬須透過公證書方可有償轉讓之財產，則作出意定指定之行為應以公證書或遺囑為之；如涉及其他財產，則應以私文書為之。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二、收益用途之指定須作登記；但收益物</w:t>
      </w:r>
      <w:r w:rsidRPr="000D28EC">
        <w:rPr>
          <w:rFonts w:asciiTheme="minorBidi" w:eastAsiaTheme="minorBidi" w:hAnsiTheme="minorBidi" w:cstheme="minorBidi" w:hint="eastAsia"/>
          <w:sz w:val="28"/>
          <w:szCs w:val="28"/>
          <w:lang w:eastAsia="zh-TW"/>
        </w:rPr>
        <w:t>為記名之債權證券者除外，在此情況下，應按</w:t>
      </w:r>
      <w:r w:rsidRPr="000D28EC">
        <w:rPr>
          <w:rFonts w:asciiTheme="minorBidi" w:eastAsiaTheme="minorBidi" w:hAnsiTheme="minorBidi" w:cstheme="minorBidi"/>
          <w:sz w:val="28"/>
          <w:szCs w:val="28"/>
          <w:lang w:eastAsia="zh-TW"/>
        </w:rPr>
        <w:t>有關法例於債權證券內載明有關指定及作附註。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2" w:name="a657"/>
      <w:r w:rsidRPr="000D28EC">
        <w:rPr>
          <w:rFonts w:asciiTheme="minorBidi" w:eastAsiaTheme="minorBidi" w:hAnsiTheme="minorBidi" w:cstheme="minorBidi"/>
          <w:sz w:val="28"/>
          <w:szCs w:val="28"/>
          <w:lang w:eastAsia="zh-TW"/>
        </w:rPr>
        <w:t>第六百五十七</w:t>
      </w:r>
      <w:bookmarkEnd w:id="792"/>
      <w:r w:rsidRPr="000D28EC">
        <w:rPr>
          <w:rFonts w:asciiTheme="minorBidi" w:eastAsiaTheme="minorBidi" w:hAnsiTheme="minorBidi" w:cstheme="minorBidi"/>
          <w:sz w:val="28"/>
          <w:szCs w:val="28"/>
          <w:lang w:eastAsia="zh-TW"/>
        </w:rPr>
        <w:t>條 （內容分類）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一、在收益用途之指定之行</w:t>
      </w:r>
      <w:r w:rsidRPr="000D28EC">
        <w:rPr>
          <w:rFonts w:asciiTheme="minorBidi" w:eastAsiaTheme="minorBidi" w:hAnsiTheme="minorBidi" w:cstheme="minorBidi" w:hint="eastAsia"/>
          <w:sz w:val="28"/>
          <w:szCs w:val="28"/>
          <w:lang w:eastAsia="zh-TW"/>
        </w:rPr>
        <w:t>為中，得訂定：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被指定收益之財</w:t>
      </w:r>
      <w:r w:rsidRPr="000D28EC">
        <w:rPr>
          <w:rFonts w:asciiTheme="minorBidi" w:eastAsiaTheme="minorBidi" w:hAnsiTheme="minorBidi" w:cstheme="minorBidi" w:hint="eastAsia"/>
          <w:sz w:val="28"/>
          <w:szCs w:val="28"/>
          <w:lang w:eastAsia="zh-TW"/>
        </w:rPr>
        <w:t>產繼續由作出指定之人管領；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財</w:t>
      </w:r>
      <w:r w:rsidRPr="000D28EC">
        <w:rPr>
          <w:rFonts w:asciiTheme="minorBidi" w:eastAsiaTheme="minorBidi" w:hAnsiTheme="minorBidi" w:cstheme="minorBidi" w:hint="eastAsia"/>
          <w:sz w:val="28"/>
          <w:szCs w:val="28"/>
          <w:lang w:eastAsia="zh-TW"/>
        </w:rPr>
        <w:t>產轉歸債權人管領，在此情況下，就規範承租人之規定中可適用之部分，視債權人等同承租人而予以適用，但不影響債權人有權出租該財產；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財</w:t>
      </w:r>
      <w:r w:rsidRPr="000D28EC">
        <w:rPr>
          <w:rFonts w:asciiTheme="minorBidi" w:eastAsiaTheme="minorBidi" w:hAnsiTheme="minorBidi" w:cstheme="minorBidi" w:hint="eastAsia"/>
          <w:sz w:val="28"/>
          <w:szCs w:val="28"/>
          <w:lang w:eastAsia="zh-TW"/>
        </w:rPr>
        <w:t>產以租賃或其他方式轉歸第三人管領，而債權人有權收取有關孳息。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二、如收益用途之指定</w:t>
      </w:r>
      <w:r w:rsidRPr="000D28EC">
        <w:rPr>
          <w:rFonts w:asciiTheme="minorBidi" w:eastAsiaTheme="minorBidi" w:hAnsiTheme="minorBidi" w:cstheme="minorBidi" w:hint="eastAsia"/>
          <w:sz w:val="28"/>
          <w:szCs w:val="28"/>
          <w:lang w:eastAsia="zh-TW"/>
        </w:rPr>
        <w:t>既擔保本金亦擔保利息，則有關物之孳息，須先抵充利息，次抵充本金。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3" w:name="a658"/>
      <w:r w:rsidRPr="000D28EC">
        <w:rPr>
          <w:rFonts w:asciiTheme="minorBidi" w:eastAsiaTheme="minorBidi" w:hAnsiTheme="minorBidi" w:cstheme="minorBidi"/>
          <w:sz w:val="28"/>
          <w:szCs w:val="28"/>
          <w:lang w:eastAsia="zh-TW"/>
        </w:rPr>
        <w:lastRenderedPageBreak/>
        <w:t>第六百五十八</w:t>
      </w:r>
      <w:bookmarkEnd w:id="793"/>
      <w:r w:rsidRPr="000D28EC">
        <w:rPr>
          <w:rFonts w:asciiTheme="minorBidi" w:eastAsiaTheme="minorBidi" w:hAnsiTheme="minorBidi" w:cstheme="minorBidi"/>
          <w:sz w:val="28"/>
          <w:szCs w:val="28"/>
          <w:lang w:eastAsia="zh-TW"/>
        </w:rPr>
        <w:t>條 （報告之提交）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一、如有關財</w:t>
      </w:r>
      <w:r w:rsidRPr="000D28EC">
        <w:rPr>
          <w:rFonts w:asciiTheme="minorBidi" w:eastAsiaTheme="minorBidi" w:hAnsiTheme="minorBidi" w:cstheme="minorBidi" w:hint="eastAsia"/>
          <w:sz w:val="28"/>
          <w:szCs w:val="28"/>
          <w:lang w:eastAsia="zh-TW"/>
        </w:rPr>
        <w:t>產繼續由作出指定之人所管領，而債權人並無定期收取固定款項者，債權人有權要求該指定人每年提交報告。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二、在上條第一款所規定之其他情況下，指定人對債權人亦享有上款所指之權利。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4" w:name="a659"/>
      <w:r w:rsidRPr="000D28EC">
        <w:rPr>
          <w:rFonts w:asciiTheme="minorBidi" w:eastAsiaTheme="minorBidi" w:hAnsiTheme="minorBidi" w:cstheme="minorBidi"/>
          <w:sz w:val="28"/>
          <w:szCs w:val="28"/>
          <w:lang w:eastAsia="zh-TW"/>
        </w:rPr>
        <w:t>第六百五十九</w:t>
      </w:r>
      <w:bookmarkEnd w:id="794"/>
      <w:r w:rsidRPr="000D28EC">
        <w:rPr>
          <w:rFonts w:asciiTheme="minorBidi" w:eastAsiaTheme="minorBidi" w:hAnsiTheme="minorBidi" w:cstheme="minorBidi"/>
          <w:sz w:val="28"/>
          <w:szCs w:val="28"/>
          <w:lang w:eastAsia="zh-TW"/>
        </w:rPr>
        <w:t>條 （債權人之義務及擔保之放棄）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一、如收益用途被指定之財</w:t>
      </w:r>
      <w:r w:rsidRPr="000D28EC">
        <w:rPr>
          <w:rFonts w:asciiTheme="minorBidi" w:eastAsiaTheme="minorBidi" w:hAnsiTheme="minorBidi" w:cstheme="minorBidi" w:hint="eastAsia"/>
          <w:sz w:val="28"/>
          <w:szCs w:val="28"/>
          <w:lang w:eastAsia="zh-TW"/>
        </w:rPr>
        <w:t>產轉歸債權人管領，則債權人應如謹慎所有人般管理該等財產，並支付有關物之稅捐與其他負擔。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二、債權人放棄擔保，方得解除上款所指之義務。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三、第七百二十六條之規定，適用於上述放棄。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5" w:name="a660"/>
      <w:r w:rsidRPr="000D28EC">
        <w:rPr>
          <w:rFonts w:asciiTheme="minorBidi" w:eastAsiaTheme="minorBidi" w:hAnsiTheme="minorBidi" w:cstheme="minorBidi"/>
          <w:sz w:val="28"/>
          <w:szCs w:val="28"/>
          <w:lang w:eastAsia="zh-TW"/>
        </w:rPr>
        <w:t>第六百六十</w:t>
      </w:r>
      <w:bookmarkEnd w:id="795"/>
      <w:r w:rsidRPr="000D28EC">
        <w:rPr>
          <w:rFonts w:asciiTheme="minorBidi" w:eastAsiaTheme="minorBidi" w:hAnsiTheme="minorBidi" w:cstheme="minorBidi"/>
          <w:sz w:val="28"/>
          <w:szCs w:val="28"/>
          <w:lang w:eastAsia="zh-TW"/>
        </w:rPr>
        <w:t>條 （消滅）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收益用途之指定因所訂定之期間屆滿而消滅，亦因出現導致抵押權終止之相同原因而消滅，但第七百二十五條ｂ項所指之原因除外。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6" w:name="a661"/>
      <w:r w:rsidRPr="000D28EC">
        <w:rPr>
          <w:rFonts w:asciiTheme="minorBidi" w:eastAsiaTheme="minorBidi" w:hAnsiTheme="minorBidi" w:cstheme="minorBidi"/>
          <w:sz w:val="28"/>
          <w:szCs w:val="28"/>
          <w:lang w:eastAsia="zh-TW"/>
        </w:rPr>
        <w:t>第六百六十一</w:t>
      </w:r>
      <w:bookmarkEnd w:id="796"/>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第六百八十八條、第六百九十條至第六百九十二條、第六百九十七條及第六百九十八條之規定，經作出必要配合後，適用於收益用途之指定。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7" w:name="s4a662"/>
      <w:r w:rsidRPr="000D28EC">
        <w:rPr>
          <w:rFonts w:asciiTheme="minorBidi" w:eastAsiaTheme="minorBidi" w:hAnsiTheme="minorBidi" w:cstheme="minorBidi"/>
          <w:sz w:val="28"/>
          <w:szCs w:val="28"/>
          <w:lang w:eastAsia="zh-TW"/>
        </w:rPr>
        <w:t>第四</w:t>
      </w:r>
      <w:bookmarkEnd w:id="797"/>
      <w:r w:rsidRPr="000D28EC">
        <w:rPr>
          <w:rFonts w:asciiTheme="minorBidi" w:eastAsiaTheme="minorBidi" w:hAnsiTheme="minorBidi" w:cstheme="minorBidi"/>
          <w:sz w:val="28"/>
          <w:szCs w:val="28"/>
          <w:lang w:eastAsia="zh-TW"/>
        </w:rPr>
        <w:t>節 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8" w:name="ss1a662"/>
      <w:r w:rsidRPr="000D28EC">
        <w:rPr>
          <w:rFonts w:asciiTheme="minorBidi" w:eastAsiaTheme="minorBidi" w:hAnsiTheme="minorBidi" w:cstheme="minorBidi"/>
          <w:sz w:val="28"/>
          <w:szCs w:val="28"/>
          <w:lang w:eastAsia="zh-TW"/>
        </w:rPr>
        <w:t>第一分</w:t>
      </w:r>
      <w:bookmarkEnd w:id="79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799" w:name="a662"/>
      <w:r w:rsidRPr="000D28EC">
        <w:rPr>
          <w:rFonts w:asciiTheme="minorBidi" w:eastAsiaTheme="minorBidi" w:hAnsiTheme="minorBidi" w:cstheme="minorBidi"/>
          <w:sz w:val="28"/>
          <w:szCs w:val="28"/>
          <w:lang w:eastAsia="zh-TW"/>
        </w:rPr>
        <w:lastRenderedPageBreak/>
        <w:t>第六百六十二</w:t>
      </w:r>
      <w:bookmarkEnd w:id="79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一、債權人擁有質權時，有權從屬於債務人或第三人之不可抵押之特定動</w:t>
      </w:r>
      <w:r w:rsidRPr="000D28EC">
        <w:rPr>
          <w:rFonts w:asciiTheme="minorBidi" w:eastAsiaTheme="minorBidi" w:hAnsiTheme="minorBidi" w:cstheme="minorBidi" w:hint="eastAsia"/>
          <w:sz w:val="28"/>
          <w:szCs w:val="28"/>
          <w:lang w:eastAsia="zh-TW"/>
        </w:rPr>
        <w:t>產、債權或其他權利之價值中，優先於其他債權人獲得其債權以及倘有之利息之滿足。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二、第六百一十九條第一款所指之存放，視</w:t>
      </w:r>
      <w:r w:rsidRPr="000D28EC">
        <w:rPr>
          <w:rFonts w:asciiTheme="minorBidi" w:eastAsiaTheme="minorBidi" w:hAnsiTheme="minorBidi" w:cstheme="minorBidi" w:hint="eastAsia"/>
          <w:sz w:val="28"/>
          <w:szCs w:val="28"/>
          <w:lang w:eastAsia="zh-TW"/>
        </w:rPr>
        <w:t>為出質。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三、由質權所擔保之債務得</w:t>
      </w:r>
      <w:r w:rsidRPr="000D28EC">
        <w:rPr>
          <w:rFonts w:asciiTheme="minorBidi" w:eastAsiaTheme="minorBidi" w:hAnsiTheme="minorBidi" w:cstheme="minorBidi" w:hint="eastAsia"/>
          <w:sz w:val="28"/>
          <w:szCs w:val="28"/>
          <w:lang w:eastAsia="zh-TW"/>
        </w:rPr>
        <w:t>為將來或附條件之債務。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0" w:name="a663"/>
      <w:r w:rsidRPr="000D28EC">
        <w:rPr>
          <w:rFonts w:asciiTheme="minorBidi" w:eastAsiaTheme="minorBidi" w:hAnsiTheme="minorBidi" w:cstheme="minorBidi"/>
          <w:sz w:val="28"/>
          <w:szCs w:val="28"/>
          <w:lang w:eastAsia="zh-TW"/>
        </w:rPr>
        <w:t>第六百六十三</w:t>
      </w:r>
      <w:bookmarkEnd w:id="800"/>
      <w:r w:rsidRPr="000D28EC">
        <w:rPr>
          <w:rFonts w:asciiTheme="minorBidi" w:eastAsiaTheme="minorBidi" w:hAnsiTheme="minorBidi" w:cstheme="minorBidi"/>
          <w:sz w:val="28"/>
          <w:szCs w:val="28"/>
          <w:lang w:eastAsia="zh-TW"/>
        </w:rPr>
        <w:t>條 （出質之正當性及由第三人設定之質權）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一、有權轉讓出質財</w:t>
      </w:r>
      <w:r w:rsidRPr="000D28EC">
        <w:rPr>
          <w:rFonts w:asciiTheme="minorBidi" w:eastAsiaTheme="minorBidi" w:hAnsiTheme="minorBidi" w:cstheme="minorBidi" w:hint="eastAsia"/>
          <w:sz w:val="28"/>
          <w:szCs w:val="28"/>
          <w:lang w:eastAsia="zh-TW"/>
        </w:rPr>
        <w:t>產之人方具出質之正當性。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二、第七百一十二條之規定，適用於由第三人設定之質權。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1" w:name="a664"/>
      <w:r w:rsidRPr="000D28EC">
        <w:rPr>
          <w:rFonts w:asciiTheme="minorBidi" w:eastAsiaTheme="minorBidi" w:hAnsiTheme="minorBidi" w:cstheme="minorBidi"/>
          <w:sz w:val="28"/>
          <w:szCs w:val="28"/>
          <w:lang w:eastAsia="zh-TW"/>
        </w:rPr>
        <w:t>第六百六十四</w:t>
      </w:r>
      <w:bookmarkEnd w:id="801"/>
      <w:r w:rsidRPr="000D28EC">
        <w:rPr>
          <w:rFonts w:asciiTheme="minorBidi" w:eastAsiaTheme="minorBidi" w:hAnsiTheme="minorBidi" w:cstheme="minorBidi"/>
          <w:sz w:val="28"/>
          <w:szCs w:val="28"/>
          <w:lang w:eastAsia="zh-TW"/>
        </w:rPr>
        <w:t>條 （特別制度）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本節之規定，不影響法律對特定種類之質權所定之特別制度。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2" w:name="ss2a665"/>
      <w:r w:rsidRPr="000D28EC">
        <w:rPr>
          <w:rFonts w:asciiTheme="minorBidi" w:eastAsiaTheme="minorBidi" w:hAnsiTheme="minorBidi" w:cstheme="minorBidi"/>
          <w:sz w:val="28"/>
          <w:szCs w:val="28"/>
          <w:lang w:eastAsia="zh-TW"/>
        </w:rPr>
        <w:t>第二分</w:t>
      </w:r>
      <w:bookmarkEnd w:id="802"/>
      <w:r w:rsidRPr="000D28EC">
        <w:rPr>
          <w:rFonts w:asciiTheme="minorBidi" w:eastAsiaTheme="minorBidi" w:hAnsiTheme="minorBidi" w:cstheme="minorBidi"/>
          <w:sz w:val="28"/>
          <w:szCs w:val="28"/>
          <w:lang w:eastAsia="zh-TW"/>
        </w:rPr>
        <w:t>節 物之質權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3" w:name="a665"/>
      <w:r w:rsidRPr="000D28EC">
        <w:rPr>
          <w:rFonts w:asciiTheme="minorBidi" w:eastAsiaTheme="minorBidi" w:hAnsiTheme="minorBidi" w:cstheme="minorBidi"/>
          <w:sz w:val="28"/>
          <w:szCs w:val="28"/>
          <w:lang w:eastAsia="zh-TW"/>
        </w:rPr>
        <w:t>第六百六十五</w:t>
      </w:r>
      <w:bookmarkEnd w:id="803"/>
      <w:r w:rsidRPr="000D28EC">
        <w:rPr>
          <w:rFonts w:asciiTheme="minorBidi" w:eastAsiaTheme="minorBidi" w:hAnsiTheme="minorBidi" w:cstheme="minorBidi"/>
          <w:sz w:val="28"/>
          <w:szCs w:val="28"/>
          <w:lang w:eastAsia="zh-TW"/>
        </w:rPr>
        <w:t>條 （質權之設定）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一、將質物或將處分質物所必需持有之文件，交付債權人或第三人後，質權之設定方</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二、如讓債權人共同占有質物即導致出質人不可能實際處分質物，則質物之交付得僅透過讓債權人共同占有質物而</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4" w:name="a666"/>
      <w:r w:rsidRPr="000D28EC">
        <w:rPr>
          <w:rFonts w:asciiTheme="minorBidi" w:eastAsiaTheme="minorBidi" w:hAnsiTheme="minorBidi" w:cstheme="minorBidi"/>
          <w:sz w:val="28"/>
          <w:szCs w:val="28"/>
          <w:lang w:eastAsia="zh-TW"/>
        </w:rPr>
        <w:lastRenderedPageBreak/>
        <w:t>第六百六十六</w:t>
      </w:r>
      <w:bookmarkEnd w:id="804"/>
      <w:r w:rsidRPr="000D28EC">
        <w:rPr>
          <w:rFonts w:asciiTheme="minorBidi" w:eastAsiaTheme="minorBidi" w:hAnsiTheme="minorBidi" w:cstheme="minorBidi"/>
          <w:sz w:val="28"/>
          <w:szCs w:val="28"/>
          <w:lang w:eastAsia="zh-TW"/>
        </w:rPr>
        <w:t>條 （質權人之權利）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質權人因質權取得下列權利：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有權就有關質物作出維護占有之行動，即使針對物主本人亦然；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根據第一千一百九十八條之規定，有權就</w:t>
      </w:r>
      <w:r w:rsidRPr="000D28EC">
        <w:rPr>
          <w:rFonts w:asciiTheme="minorBidi" w:eastAsiaTheme="minorBidi" w:hAnsiTheme="minorBidi" w:cstheme="minorBidi" w:hint="eastAsia"/>
          <w:sz w:val="28"/>
          <w:szCs w:val="28"/>
          <w:lang w:eastAsia="zh-TW"/>
        </w:rPr>
        <w:t>為質物而作之必要及有益改善受償，及有權取回有益改善之物；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質物滅失或不足擔保債務時，有權根據抵押擔保之規定，要求代替或增加質物，或要求立即履行債務。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5" w:name="a667"/>
      <w:r w:rsidRPr="000D28EC">
        <w:rPr>
          <w:rFonts w:asciiTheme="minorBidi" w:eastAsiaTheme="minorBidi" w:hAnsiTheme="minorBidi" w:cstheme="minorBidi"/>
          <w:sz w:val="28"/>
          <w:szCs w:val="28"/>
          <w:lang w:eastAsia="zh-TW"/>
        </w:rPr>
        <w:t>第六百六十七</w:t>
      </w:r>
      <w:bookmarkEnd w:id="805"/>
      <w:r w:rsidRPr="000D28EC">
        <w:rPr>
          <w:rFonts w:asciiTheme="minorBidi" w:eastAsiaTheme="minorBidi" w:hAnsiTheme="minorBidi" w:cstheme="minorBidi"/>
          <w:sz w:val="28"/>
          <w:szCs w:val="28"/>
          <w:lang w:eastAsia="zh-TW"/>
        </w:rPr>
        <w:t>條 （質權人義務）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質權人有下列義務：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如謹</w:t>
      </w:r>
      <w:r w:rsidRPr="000D28EC">
        <w:rPr>
          <w:rFonts w:asciiTheme="minorBidi" w:eastAsiaTheme="minorBidi" w:hAnsiTheme="minorBidi" w:cstheme="minorBidi" w:hint="eastAsia"/>
          <w:sz w:val="28"/>
          <w:szCs w:val="28"/>
          <w:lang w:eastAsia="zh-TW"/>
        </w:rPr>
        <w:t>慎所有人般保管及管理質物，且對質物之存在及保存負責；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非經出質人同意，不得使用質物，但</w:t>
      </w:r>
      <w:r w:rsidRPr="000D28EC">
        <w:rPr>
          <w:rFonts w:asciiTheme="minorBidi" w:eastAsiaTheme="minorBidi" w:hAnsiTheme="minorBidi" w:cstheme="minorBidi" w:hint="eastAsia"/>
          <w:sz w:val="28"/>
          <w:szCs w:val="28"/>
          <w:lang w:eastAsia="zh-TW"/>
        </w:rPr>
        <w:t>為保存該物而必需使用者除外；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質物擔保之債務消滅時，返還質物。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6" w:name="a668"/>
      <w:r w:rsidRPr="000D28EC">
        <w:rPr>
          <w:rFonts w:asciiTheme="minorBidi" w:eastAsiaTheme="minorBidi" w:hAnsiTheme="minorBidi" w:cstheme="minorBidi"/>
          <w:sz w:val="28"/>
          <w:szCs w:val="28"/>
          <w:lang w:eastAsia="zh-TW"/>
        </w:rPr>
        <w:t>第六百六十八</w:t>
      </w:r>
      <w:bookmarkEnd w:id="806"/>
      <w:r w:rsidRPr="000D28EC">
        <w:rPr>
          <w:rFonts w:asciiTheme="minorBidi" w:eastAsiaTheme="minorBidi" w:hAnsiTheme="minorBidi" w:cstheme="minorBidi"/>
          <w:sz w:val="28"/>
          <w:szCs w:val="28"/>
          <w:lang w:eastAsia="zh-TW"/>
        </w:rPr>
        <w:t>條 （質物之</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一、質物之</w:t>
      </w:r>
      <w:r w:rsidRPr="000D28EC">
        <w:rPr>
          <w:rFonts w:asciiTheme="minorBidi" w:eastAsiaTheme="minorBidi" w:hAnsiTheme="minorBidi" w:cstheme="minorBidi" w:hint="eastAsia"/>
          <w:sz w:val="28"/>
          <w:szCs w:val="28"/>
          <w:lang w:eastAsia="zh-TW"/>
        </w:rPr>
        <w:t>孳息用於支付到期之利息及因質物而生之支出，且在無相反約定之情況下，餘額應用作償還所欠之本金。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w:t>
      </w:r>
      <w:r w:rsidRPr="000D28EC">
        <w:rPr>
          <w:rFonts w:asciiTheme="minorBidi" w:eastAsiaTheme="minorBidi" w:hAnsiTheme="minorBidi" w:cstheme="minorBidi" w:hint="eastAsia"/>
          <w:sz w:val="28"/>
          <w:szCs w:val="28"/>
          <w:lang w:eastAsia="zh-TW"/>
        </w:rPr>
        <w:t>孳息須予返還，則孳息不屬出質之範圍，但另有約定者除外。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7" w:name="a669"/>
      <w:r w:rsidRPr="000D28EC">
        <w:rPr>
          <w:rFonts w:asciiTheme="minorBidi" w:eastAsiaTheme="minorBidi" w:hAnsiTheme="minorBidi" w:cstheme="minorBidi"/>
          <w:sz w:val="28"/>
          <w:szCs w:val="28"/>
          <w:lang w:eastAsia="zh-TW"/>
        </w:rPr>
        <w:t>第六百六十九</w:t>
      </w:r>
      <w:bookmarkEnd w:id="807"/>
      <w:r w:rsidRPr="000D28EC">
        <w:rPr>
          <w:rFonts w:asciiTheme="minorBidi" w:eastAsiaTheme="minorBidi" w:hAnsiTheme="minorBidi" w:cstheme="minorBidi"/>
          <w:sz w:val="28"/>
          <w:szCs w:val="28"/>
          <w:lang w:eastAsia="zh-TW"/>
        </w:rPr>
        <w:t>條 （質物之使用）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如債權人違反第六百六十七條ｂ項之規定而使用質物，或其所</w:t>
      </w:r>
      <w:r w:rsidRPr="000D28EC">
        <w:rPr>
          <w:rFonts w:asciiTheme="minorBidi" w:eastAsiaTheme="minorBidi" w:hAnsiTheme="minorBidi" w:cstheme="minorBidi" w:hint="eastAsia"/>
          <w:sz w:val="28"/>
          <w:szCs w:val="28"/>
          <w:lang w:eastAsia="zh-TW"/>
        </w:rPr>
        <w:t>為使該物有失去或毀損之虞，則出質人有權要求債權人提供適當擔保或將該物交於第三人保管。</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8" w:name="a670"/>
      <w:r w:rsidRPr="000D28EC">
        <w:rPr>
          <w:rFonts w:asciiTheme="minorBidi" w:eastAsiaTheme="minorBidi" w:hAnsiTheme="minorBidi" w:cstheme="minorBidi"/>
          <w:sz w:val="28"/>
          <w:szCs w:val="28"/>
          <w:lang w:eastAsia="zh-TW"/>
        </w:rPr>
        <w:t>第六百七十</w:t>
      </w:r>
      <w:bookmarkEnd w:id="808"/>
      <w:r w:rsidRPr="000D28EC">
        <w:rPr>
          <w:rFonts w:asciiTheme="minorBidi" w:eastAsiaTheme="minorBidi" w:hAnsiTheme="minorBidi" w:cstheme="minorBidi"/>
          <w:sz w:val="28"/>
          <w:szCs w:val="28"/>
          <w:lang w:eastAsia="zh-TW"/>
        </w:rPr>
        <w:t>條 （提前出賣）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一、有理由憂慮質物將會失去或</w:t>
      </w:r>
      <w:r w:rsidRPr="000D28EC">
        <w:rPr>
          <w:rFonts w:asciiTheme="minorBidi" w:eastAsiaTheme="minorBidi" w:hAnsiTheme="minorBidi" w:cstheme="minorBidi" w:hint="eastAsia"/>
          <w:sz w:val="28"/>
          <w:szCs w:val="28"/>
          <w:lang w:eastAsia="zh-TW"/>
        </w:rPr>
        <w:t>毀損時，債權人或出質人得透過法院預先許可，提前出賣質物。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二、債權人就有關出賣所得享有其對出賣物原有之權利，但法院得命令存放出賣所得之價金。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三、出質人有權以提供其他適當物保，阻止質物之提前出賣。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09" w:name="a671"/>
      <w:r w:rsidRPr="000D28EC">
        <w:rPr>
          <w:rFonts w:asciiTheme="minorBidi" w:eastAsiaTheme="minorBidi" w:hAnsiTheme="minorBidi" w:cstheme="minorBidi"/>
          <w:sz w:val="28"/>
          <w:szCs w:val="28"/>
          <w:lang w:eastAsia="zh-TW"/>
        </w:rPr>
        <w:t>第六百七十一</w:t>
      </w:r>
      <w:bookmarkEnd w:id="809"/>
      <w:r w:rsidRPr="000D28EC">
        <w:rPr>
          <w:rFonts w:asciiTheme="minorBidi" w:eastAsiaTheme="minorBidi" w:hAnsiTheme="minorBidi" w:cstheme="minorBidi"/>
          <w:sz w:val="28"/>
          <w:szCs w:val="28"/>
          <w:lang w:eastAsia="zh-TW"/>
        </w:rPr>
        <w:t>條 （質權之執行）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一、債務到期時，債權人具有從司法變賣質物所得受償之權利；如當事人約定變賣不經司法途徑</w:t>
      </w:r>
      <w:r w:rsidRPr="000D28EC">
        <w:rPr>
          <w:rFonts w:asciiTheme="minorBidi" w:eastAsiaTheme="minorBidi" w:hAnsiTheme="minorBidi" w:cstheme="minorBidi" w:hint="eastAsia"/>
          <w:sz w:val="28"/>
          <w:szCs w:val="28"/>
          <w:lang w:eastAsia="zh-TW"/>
        </w:rPr>
        <w:t>為之，則從其約定。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二、上述之利害關係人可約定按法院定出之價額將質物判給債權人。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0" w:name="a672"/>
      <w:r w:rsidRPr="000D28EC">
        <w:rPr>
          <w:rFonts w:asciiTheme="minorBidi" w:eastAsiaTheme="minorBidi" w:hAnsiTheme="minorBidi" w:cstheme="minorBidi"/>
          <w:sz w:val="28"/>
          <w:szCs w:val="28"/>
          <w:lang w:eastAsia="zh-TW"/>
        </w:rPr>
        <w:t>第六百七十二</w:t>
      </w:r>
      <w:bookmarkEnd w:id="810"/>
      <w:r w:rsidRPr="000D28EC">
        <w:rPr>
          <w:rFonts w:asciiTheme="minorBidi" w:eastAsiaTheme="minorBidi" w:hAnsiTheme="minorBidi" w:cstheme="minorBidi"/>
          <w:sz w:val="28"/>
          <w:szCs w:val="28"/>
          <w:lang w:eastAsia="zh-TW"/>
        </w:rPr>
        <w:t>條 （擔保之讓與）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一、不論是否讓與債權，質權均得移轉；在此情況下，經作出必要配合後，適用有關抵押權移轉之規定。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二、第五百七十六條第二款之規定，適用於將質物交付受讓人之情況。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1" w:name="a673"/>
      <w:r w:rsidRPr="000D28EC">
        <w:rPr>
          <w:rFonts w:asciiTheme="minorBidi" w:eastAsiaTheme="minorBidi" w:hAnsiTheme="minorBidi" w:cstheme="minorBidi"/>
          <w:sz w:val="28"/>
          <w:szCs w:val="28"/>
          <w:lang w:eastAsia="zh-TW"/>
        </w:rPr>
        <w:t>第六百七十三</w:t>
      </w:r>
      <w:bookmarkEnd w:id="811"/>
      <w:r w:rsidRPr="000D28EC">
        <w:rPr>
          <w:rFonts w:asciiTheme="minorBidi" w:eastAsiaTheme="minorBidi" w:hAnsiTheme="minorBidi" w:cstheme="minorBidi"/>
          <w:sz w:val="28"/>
          <w:szCs w:val="28"/>
          <w:lang w:eastAsia="zh-TW"/>
        </w:rPr>
        <w:t>條 （質權之消滅）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質權因返還質物或返還第六百六十五條第一款所指之文件而消滅，亦因導致抵押權終止之相同原因而消滅，但第七百二十五條ｂ項所指之消滅原因除外。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2" w:name="a674"/>
      <w:r w:rsidRPr="000D28EC">
        <w:rPr>
          <w:rFonts w:asciiTheme="minorBidi" w:eastAsiaTheme="minorBidi" w:hAnsiTheme="minorBidi" w:cstheme="minorBidi"/>
          <w:sz w:val="28"/>
          <w:szCs w:val="28"/>
          <w:lang w:eastAsia="zh-TW"/>
        </w:rPr>
        <w:t>第六百七十四</w:t>
      </w:r>
      <w:bookmarkEnd w:id="812"/>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第六百八十八條、第六百九十條至第六百九十五條、第六百九十七條及第六百九十八條之規定，經作出必要配合後，適用於質權。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3" w:name="ss3a675"/>
      <w:r w:rsidRPr="000D28EC">
        <w:rPr>
          <w:rFonts w:asciiTheme="minorBidi" w:eastAsiaTheme="minorBidi" w:hAnsiTheme="minorBidi" w:cstheme="minorBidi"/>
          <w:sz w:val="28"/>
          <w:szCs w:val="28"/>
          <w:lang w:eastAsia="zh-TW"/>
        </w:rPr>
        <w:t>第三分</w:t>
      </w:r>
      <w:bookmarkEnd w:id="813"/>
      <w:r w:rsidRPr="000D28EC">
        <w:rPr>
          <w:rFonts w:asciiTheme="minorBidi" w:eastAsiaTheme="minorBidi" w:hAnsiTheme="minorBidi" w:cstheme="minorBidi"/>
          <w:sz w:val="28"/>
          <w:szCs w:val="28"/>
          <w:lang w:eastAsia="zh-TW"/>
        </w:rPr>
        <w:t>節 權利質權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4" w:name="a675"/>
      <w:r w:rsidRPr="000D28EC">
        <w:rPr>
          <w:rFonts w:asciiTheme="minorBidi" w:eastAsiaTheme="minorBidi" w:hAnsiTheme="minorBidi" w:cstheme="minorBidi"/>
          <w:sz w:val="28"/>
          <w:szCs w:val="28"/>
          <w:lang w:eastAsia="zh-TW"/>
        </w:rPr>
        <w:t>第六百七十五</w:t>
      </w:r>
      <w:bookmarkEnd w:id="814"/>
      <w:r w:rsidRPr="000D28EC">
        <w:rPr>
          <w:rFonts w:asciiTheme="minorBidi" w:eastAsiaTheme="minorBidi" w:hAnsiTheme="minorBidi" w:cstheme="minorBidi"/>
          <w:sz w:val="28"/>
          <w:szCs w:val="28"/>
          <w:lang w:eastAsia="zh-TW"/>
        </w:rPr>
        <w:t>條 （適用規定）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凡前分節之規定，與權利質權之特別性質或以下各條之規定不相抵觸者，經作出必要配合後，得延伸適用於權利質權。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5" w:name="a676"/>
      <w:r w:rsidRPr="000D28EC">
        <w:rPr>
          <w:rFonts w:asciiTheme="minorBidi" w:eastAsiaTheme="minorBidi" w:hAnsiTheme="minorBidi" w:cstheme="minorBidi"/>
          <w:sz w:val="28"/>
          <w:szCs w:val="28"/>
          <w:lang w:eastAsia="zh-TW"/>
        </w:rPr>
        <w:t>第六百七十六</w:t>
      </w:r>
      <w:bookmarkEnd w:id="815"/>
      <w:r w:rsidRPr="000D28EC">
        <w:rPr>
          <w:rFonts w:asciiTheme="minorBidi" w:eastAsiaTheme="minorBidi" w:hAnsiTheme="minorBidi" w:cstheme="minorBidi"/>
          <w:sz w:val="28"/>
          <w:szCs w:val="28"/>
          <w:lang w:eastAsia="zh-TW"/>
        </w:rPr>
        <w:t>條 （標的）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僅在權利之標的</w:t>
      </w:r>
      <w:r w:rsidRPr="000D28EC">
        <w:rPr>
          <w:rFonts w:asciiTheme="minorBidi" w:eastAsiaTheme="minorBidi" w:hAnsiTheme="minorBidi" w:cstheme="minorBidi" w:hint="eastAsia"/>
          <w:sz w:val="28"/>
          <w:szCs w:val="28"/>
          <w:lang w:eastAsia="zh-TW"/>
        </w:rPr>
        <w:t>為動產及權利為可移轉時，方可就有關權利設定質權。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6" w:name="a677"/>
      <w:r w:rsidRPr="000D28EC">
        <w:rPr>
          <w:rFonts w:asciiTheme="minorBidi" w:eastAsiaTheme="minorBidi" w:hAnsiTheme="minorBidi" w:cstheme="minorBidi"/>
          <w:sz w:val="28"/>
          <w:szCs w:val="28"/>
          <w:lang w:eastAsia="zh-TW"/>
        </w:rPr>
        <w:t>第六百七十七</w:t>
      </w:r>
      <w:bookmarkEnd w:id="816"/>
      <w:r w:rsidRPr="000D28EC">
        <w:rPr>
          <w:rFonts w:asciiTheme="minorBidi" w:eastAsiaTheme="minorBidi" w:hAnsiTheme="minorBidi" w:cstheme="minorBidi"/>
          <w:sz w:val="28"/>
          <w:szCs w:val="28"/>
          <w:lang w:eastAsia="zh-TW"/>
        </w:rPr>
        <w:t>條 （方式及公開性）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一、權利質權之設定，按移轉出質之權利所要求之方式及公開性</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二、然而，如權利質權之標的</w:t>
      </w:r>
      <w:r w:rsidRPr="000D28EC">
        <w:rPr>
          <w:rFonts w:asciiTheme="minorBidi" w:eastAsiaTheme="minorBidi" w:hAnsiTheme="minorBidi" w:cstheme="minorBidi" w:hint="eastAsia"/>
          <w:sz w:val="28"/>
          <w:szCs w:val="28"/>
          <w:lang w:eastAsia="zh-TW"/>
        </w:rPr>
        <w:t>為一項債權，則該權利質權之設定僅自通知有關債務人，或自債務人接受該設定時起方產生效力；但屬須作登記之權利質權，其設定則自登記時起產生效力。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三、如因未作通知或未作登記而使權利質權之設定不</w:t>
      </w:r>
      <w:r w:rsidRPr="000D28EC">
        <w:rPr>
          <w:rFonts w:asciiTheme="minorBidi" w:eastAsiaTheme="minorBidi" w:hAnsiTheme="minorBidi" w:cstheme="minorBidi" w:hint="eastAsia"/>
          <w:sz w:val="28"/>
          <w:szCs w:val="28"/>
          <w:lang w:eastAsia="zh-TW"/>
        </w:rPr>
        <w:t>產生效力，則經作出必要配合之第五百七十七條第二款之規定，仍予以適用。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7" w:name="a678"/>
      <w:r w:rsidRPr="000D28EC">
        <w:rPr>
          <w:rFonts w:asciiTheme="minorBidi" w:eastAsiaTheme="minorBidi" w:hAnsiTheme="minorBidi" w:cstheme="minorBidi"/>
          <w:sz w:val="28"/>
          <w:szCs w:val="28"/>
          <w:lang w:eastAsia="zh-TW"/>
        </w:rPr>
        <w:t>第六百七十八</w:t>
      </w:r>
      <w:bookmarkEnd w:id="817"/>
      <w:r w:rsidRPr="000D28EC">
        <w:rPr>
          <w:rFonts w:asciiTheme="minorBidi" w:eastAsiaTheme="minorBidi" w:hAnsiTheme="minorBidi" w:cstheme="minorBidi"/>
          <w:sz w:val="28"/>
          <w:szCs w:val="28"/>
          <w:lang w:eastAsia="zh-TW"/>
        </w:rPr>
        <w:t>條 （文件之交付）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擁有出質之權利之人，應將</w:t>
      </w:r>
      <w:r w:rsidRPr="000D28EC">
        <w:rPr>
          <w:rFonts w:asciiTheme="minorBidi" w:eastAsiaTheme="minorBidi" w:hAnsiTheme="minorBidi" w:cstheme="minorBidi" w:hint="eastAsia"/>
          <w:sz w:val="28"/>
          <w:szCs w:val="28"/>
          <w:lang w:eastAsia="zh-TW"/>
        </w:rPr>
        <w:t>為其占有而無正當利益保存之有關權利之證明文件交付質權人。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8" w:name="a679"/>
      <w:r w:rsidRPr="000D28EC">
        <w:rPr>
          <w:rFonts w:asciiTheme="minorBidi" w:eastAsiaTheme="minorBidi" w:hAnsiTheme="minorBidi" w:cstheme="minorBidi"/>
          <w:sz w:val="28"/>
          <w:szCs w:val="28"/>
          <w:lang w:eastAsia="zh-TW"/>
        </w:rPr>
        <w:t>第六百七十九</w:t>
      </w:r>
      <w:bookmarkEnd w:id="818"/>
      <w:r w:rsidRPr="000D28EC">
        <w:rPr>
          <w:rFonts w:asciiTheme="minorBidi" w:eastAsiaTheme="minorBidi" w:hAnsiTheme="minorBidi" w:cstheme="minorBidi"/>
          <w:sz w:val="28"/>
          <w:szCs w:val="28"/>
          <w:lang w:eastAsia="zh-TW"/>
        </w:rPr>
        <w:t>條 （出質之權利之保存）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質權人有義務作出必要之行</w:t>
      </w:r>
      <w:r w:rsidRPr="000D28EC">
        <w:rPr>
          <w:rFonts w:asciiTheme="minorBidi" w:eastAsiaTheme="minorBidi" w:hAnsiTheme="minorBidi" w:cstheme="minorBidi" w:hint="eastAsia"/>
          <w:sz w:val="28"/>
          <w:szCs w:val="28"/>
          <w:lang w:eastAsia="zh-TW"/>
        </w:rPr>
        <w:t>為，以保存出質權利，亦有義務收取屬擔保範圍內之利息及其他從屬給付。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19" w:name="a680"/>
      <w:r w:rsidRPr="000D28EC">
        <w:rPr>
          <w:rFonts w:asciiTheme="minorBidi" w:eastAsiaTheme="minorBidi" w:hAnsiTheme="minorBidi" w:cstheme="minorBidi"/>
          <w:sz w:val="28"/>
          <w:szCs w:val="28"/>
          <w:lang w:eastAsia="zh-TW"/>
        </w:rPr>
        <w:t>第六百八十</w:t>
      </w:r>
      <w:bookmarkEnd w:id="819"/>
      <w:r w:rsidRPr="000D28EC">
        <w:rPr>
          <w:rFonts w:asciiTheme="minorBidi" w:eastAsiaTheme="minorBidi" w:hAnsiTheme="minorBidi" w:cstheme="minorBidi"/>
          <w:sz w:val="28"/>
          <w:szCs w:val="28"/>
          <w:lang w:eastAsia="zh-TW"/>
        </w:rPr>
        <w:t>條 （有給付義務之人與質權人之關係）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如權利質權之標的</w:t>
      </w:r>
      <w:r w:rsidRPr="000D28EC">
        <w:rPr>
          <w:rFonts w:asciiTheme="minorBidi" w:eastAsiaTheme="minorBidi" w:hAnsiTheme="minorBidi" w:cstheme="minorBidi" w:hint="eastAsia"/>
          <w:sz w:val="28"/>
          <w:szCs w:val="28"/>
          <w:lang w:eastAsia="zh-TW"/>
        </w:rPr>
        <w:t>為可要求他人作出一項給付，則就有給付義務之人與質權人之關係，適用債權讓與中涉及債務人與受讓人關係之規定。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0" w:name="a681"/>
      <w:r w:rsidRPr="000D28EC">
        <w:rPr>
          <w:rFonts w:asciiTheme="minorBidi" w:eastAsiaTheme="minorBidi" w:hAnsiTheme="minorBidi" w:cstheme="minorBidi"/>
          <w:sz w:val="28"/>
          <w:szCs w:val="28"/>
          <w:lang w:eastAsia="zh-TW"/>
        </w:rPr>
        <w:t>第六百八十一</w:t>
      </w:r>
      <w:bookmarkEnd w:id="820"/>
      <w:r w:rsidRPr="000D28EC">
        <w:rPr>
          <w:rFonts w:asciiTheme="minorBidi" w:eastAsiaTheme="minorBidi" w:hAnsiTheme="minorBidi" w:cstheme="minorBidi"/>
          <w:sz w:val="28"/>
          <w:szCs w:val="28"/>
          <w:lang w:eastAsia="zh-TW"/>
        </w:rPr>
        <w:t>條 （出質之債權之收取）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一、出質之債權在可請求時，質權人即應收取之，而質權隨即以滿足該債權之給付物</w:t>
      </w:r>
      <w:r w:rsidRPr="000D28EC">
        <w:rPr>
          <w:rFonts w:asciiTheme="minorBidi" w:eastAsiaTheme="minorBidi" w:hAnsiTheme="minorBidi" w:cstheme="minorBidi" w:hint="eastAsia"/>
          <w:sz w:val="28"/>
          <w:szCs w:val="28"/>
          <w:lang w:eastAsia="zh-TW"/>
        </w:rPr>
        <w:t>為標的。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二、然而，如有關債權之標的</w:t>
      </w:r>
      <w:r w:rsidRPr="000D28EC">
        <w:rPr>
          <w:rFonts w:asciiTheme="minorBidi" w:eastAsiaTheme="minorBidi" w:hAnsiTheme="minorBidi" w:cstheme="minorBidi" w:hint="eastAsia"/>
          <w:sz w:val="28"/>
          <w:szCs w:val="28"/>
          <w:lang w:eastAsia="zh-TW"/>
        </w:rPr>
        <w:t>為金錢或其他可代替物之給付，則債務人之給付須向有關之兩名債權人共同作出；該等利害關係人間無協議時，債務人得以提存方式作出給付。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三、如同一債權</w:t>
      </w:r>
      <w:r w:rsidRPr="000D28EC">
        <w:rPr>
          <w:rFonts w:asciiTheme="minorBidi" w:eastAsiaTheme="minorBidi" w:hAnsiTheme="minorBidi" w:cstheme="minorBidi" w:hint="eastAsia"/>
          <w:sz w:val="28"/>
          <w:szCs w:val="28"/>
          <w:lang w:eastAsia="zh-TW"/>
        </w:rPr>
        <w:t>為多項質權之標的，則本身擁有之權利優先於其他債權人之人方具正當性收取出質之債權；但其他債權人得要求債務人向該優先債權人作出給付。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四、擁有出質之權利之人，僅在質權人同意下方得受領有關給付，在此情況下，質權即告消滅。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1" w:name="s5a682"/>
      <w:r w:rsidRPr="000D28EC">
        <w:rPr>
          <w:rFonts w:asciiTheme="minorBidi" w:eastAsiaTheme="minorBidi" w:hAnsiTheme="minorBidi" w:cstheme="minorBidi"/>
          <w:sz w:val="28"/>
          <w:szCs w:val="28"/>
          <w:lang w:eastAsia="zh-TW"/>
        </w:rPr>
        <w:t>第五</w:t>
      </w:r>
      <w:bookmarkEnd w:id="821"/>
      <w:r w:rsidRPr="000D28EC">
        <w:rPr>
          <w:rFonts w:asciiTheme="minorBidi" w:eastAsiaTheme="minorBidi" w:hAnsiTheme="minorBidi" w:cstheme="minorBidi"/>
          <w:sz w:val="28"/>
          <w:szCs w:val="28"/>
          <w:lang w:eastAsia="zh-TW"/>
        </w:rPr>
        <w:t>節 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2" w:name="ss1a682"/>
      <w:r w:rsidRPr="000D28EC">
        <w:rPr>
          <w:rFonts w:asciiTheme="minorBidi" w:eastAsiaTheme="minorBidi" w:hAnsiTheme="minorBidi" w:cstheme="minorBidi"/>
          <w:sz w:val="28"/>
          <w:szCs w:val="28"/>
          <w:lang w:eastAsia="zh-TW"/>
        </w:rPr>
        <w:t>第一分</w:t>
      </w:r>
      <w:bookmarkEnd w:id="82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3" w:name="a682"/>
      <w:r w:rsidRPr="000D28EC">
        <w:rPr>
          <w:rFonts w:asciiTheme="minorBidi" w:eastAsiaTheme="minorBidi" w:hAnsiTheme="minorBidi" w:cstheme="minorBidi"/>
          <w:sz w:val="28"/>
          <w:szCs w:val="28"/>
          <w:lang w:eastAsia="zh-TW"/>
        </w:rPr>
        <w:t>第六百八十二</w:t>
      </w:r>
      <w:bookmarkEnd w:id="823"/>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概念及種類）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一、債權人有抵押權時，有權從屬於債務人或第三人之特定不動</w:t>
      </w:r>
      <w:r w:rsidRPr="000D28EC">
        <w:rPr>
          <w:rFonts w:asciiTheme="minorBidi" w:eastAsiaTheme="minorBidi" w:hAnsiTheme="minorBidi" w:cstheme="minorBidi" w:hint="eastAsia"/>
          <w:sz w:val="28"/>
          <w:szCs w:val="28"/>
          <w:lang w:eastAsia="zh-TW"/>
        </w:rPr>
        <w:t>產、或等同物</w:t>
      </w:r>
      <w:r w:rsidRPr="000D28EC">
        <w:rPr>
          <w:rFonts w:asciiTheme="minorBidi" w:eastAsiaTheme="minorBidi" w:hAnsiTheme="minorBidi" w:cstheme="minorBidi"/>
          <w:sz w:val="28"/>
          <w:szCs w:val="28"/>
          <w:lang w:eastAsia="zh-TW"/>
        </w:rPr>
        <w:t>之價額中受償，該受償之權利，優先於不享有特別優先權或並無在登記上取得優先之其他債權人之權利。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二、抵押權所擔保之債務，得</w:t>
      </w:r>
      <w:r w:rsidRPr="000D28EC">
        <w:rPr>
          <w:rFonts w:asciiTheme="minorBidi" w:eastAsiaTheme="minorBidi" w:hAnsiTheme="minorBidi" w:cstheme="minorBidi" w:hint="eastAsia"/>
          <w:sz w:val="28"/>
          <w:szCs w:val="28"/>
          <w:lang w:eastAsia="zh-TW"/>
        </w:rPr>
        <w:t>為將來或附條件之債務。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三、抵押權分</w:t>
      </w:r>
      <w:r w:rsidRPr="000D28EC">
        <w:rPr>
          <w:rFonts w:asciiTheme="minorBidi" w:eastAsiaTheme="minorBidi" w:hAnsiTheme="minorBidi" w:cstheme="minorBidi" w:hint="eastAsia"/>
          <w:sz w:val="28"/>
          <w:szCs w:val="28"/>
          <w:lang w:eastAsia="zh-TW"/>
        </w:rPr>
        <w:t>為法定抵押權、司法裁判抵押權及意定抵押權。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4" w:name="a683"/>
      <w:r w:rsidRPr="000D28EC">
        <w:rPr>
          <w:rFonts w:asciiTheme="minorBidi" w:eastAsiaTheme="minorBidi" w:hAnsiTheme="minorBidi" w:cstheme="minorBidi"/>
          <w:sz w:val="28"/>
          <w:szCs w:val="28"/>
          <w:lang w:eastAsia="zh-TW"/>
        </w:rPr>
        <w:t>第六百八十三</w:t>
      </w:r>
      <w:bookmarkEnd w:id="824"/>
      <w:r w:rsidRPr="000D28EC">
        <w:rPr>
          <w:rFonts w:asciiTheme="minorBidi" w:eastAsiaTheme="minorBidi" w:hAnsiTheme="minorBidi" w:cstheme="minorBidi"/>
          <w:sz w:val="28"/>
          <w:szCs w:val="28"/>
          <w:lang w:eastAsia="zh-TW"/>
        </w:rPr>
        <w:t>條 （登記）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抵押權應作登記，否則不</w:t>
      </w:r>
      <w:r w:rsidRPr="000D28EC">
        <w:rPr>
          <w:rFonts w:asciiTheme="minorBidi" w:eastAsiaTheme="minorBidi" w:hAnsiTheme="minorBidi" w:cstheme="minorBidi" w:hint="eastAsia"/>
          <w:sz w:val="28"/>
          <w:szCs w:val="28"/>
          <w:lang w:eastAsia="zh-TW"/>
        </w:rPr>
        <w:t>產生效力，即使對當事人亦然。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5" w:name="a684"/>
      <w:r w:rsidRPr="000D28EC">
        <w:rPr>
          <w:rFonts w:asciiTheme="minorBidi" w:eastAsiaTheme="minorBidi" w:hAnsiTheme="minorBidi" w:cstheme="minorBidi"/>
          <w:sz w:val="28"/>
          <w:szCs w:val="28"/>
          <w:lang w:eastAsia="zh-TW"/>
        </w:rPr>
        <w:t>第六百八十四</w:t>
      </w:r>
      <w:bookmarkEnd w:id="825"/>
      <w:r w:rsidRPr="000D28EC">
        <w:rPr>
          <w:rFonts w:asciiTheme="minorBidi" w:eastAsiaTheme="minorBidi" w:hAnsiTheme="minorBidi" w:cstheme="minorBidi"/>
          <w:sz w:val="28"/>
          <w:szCs w:val="28"/>
          <w:lang w:eastAsia="zh-TW"/>
        </w:rPr>
        <w:t>條 （標的）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一、僅下列者可作</w:t>
      </w:r>
      <w:r w:rsidRPr="000D28EC">
        <w:rPr>
          <w:rFonts w:asciiTheme="minorBidi" w:eastAsiaTheme="minorBidi" w:hAnsiTheme="minorBidi" w:cstheme="minorBidi" w:hint="eastAsia"/>
          <w:sz w:val="28"/>
          <w:szCs w:val="28"/>
          <w:lang w:eastAsia="zh-TW"/>
        </w:rPr>
        <w:t>為抵押之標的：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農用及都市房地</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地上權；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因批給澳門地區財</w:t>
      </w:r>
      <w:r w:rsidRPr="000D28EC">
        <w:rPr>
          <w:rFonts w:asciiTheme="minorBidi" w:eastAsiaTheme="minorBidi" w:hAnsiTheme="minorBidi" w:cstheme="minorBidi" w:hint="eastAsia"/>
          <w:sz w:val="28"/>
          <w:szCs w:val="28"/>
          <w:lang w:eastAsia="zh-TW"/>
        </w:rPr>
        <w:t>產而生之權利，但此抵押須按照特別法所規定之情況或遵守有關移轉特許權利之法律規定而設定；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以上各項所指之物及權利之用益權；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ｅ） </w:t>
      </w:r>
      <w:r w:rsidRPr="000D28EC">
        <w:rPr>
          <w:rFonts w:asciiTheme="minorBidi" w:eastAsiaTheme="minorBidi" w:hAnsiTheme="minorBidi" w:cstheme="minorBidi" w:hint="eastAsia"/>
          <w:sz w:val="28"/>
          <w:szCs w:val="28"/>
          <w:lang w:eastAsia="zh-TW"/>
        </w:rPr>
        <w:t>為抵押效力而被法律視為等同於不動產之動產。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二、對房地</w:t>
      </w:r>
      <w:r w:rsidRPr="000D28EC">
        <w:rPr>
          <w:rFonts w:asciiTheme="minorBidi" w:eastAsiaTheme="minorBidi" w:hAnsiTheme="minorBidi" w:cstheme="minorBidi" w:hint="eastAsia"/>
          <w:sz w:val="28"/>
          <w:szCs w:val="28"/>
          <w:lang w:eastAsia="zh-TW"/>
        </w:rPr>
        <w:t>產中可構成獨立所有權而不喪失其不動產性質之各部分，得分別設定抵押權。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6" w:name="a685"/>
      <w:r w:rsidRPr="000D28EC">
        <w:rPr>
          <w:rFonts w:asciiTheme="minorBidi" w:eastAsiaTheme="minorBidi" w:hAnsiTheme="minorBidi" w:cstheme="minorBidi"/>
          <w:sz w:val="28"/>
          <w:szCs w:val="28"/>
          <w:lang w:eastAsia="zh-TW"/>
        </w:rPr>
        <w:t>第六百八十五</w:t>
      </w:r>
      <w:bookmarkEnd w:id="826"/>
      <w:r w:rsidRPr="000D28EC">
        <w:rPr>
          <w:rFonts w:asciiTheme="minorBidi" w:eastAsiaTheme="minorBidi" w:hAnsiTheme="minorBidi" w:cstheme="minorBidi"/>
          <w:sz w:val="28"/>
          <w:szCs w:val="28"/>
          <w:lang w:eastAsia="zh-TW"/>
        </w:rPr>
        <w:t>條 （共有財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一、共有物或共有權利之</w:t>
      </w:r>
      <w:r w:rsidRPr="000D28EC">
        <w:rPr>
          <w:rFonts w:asciiTheme="minorBidi" w:eastAsiaTheme="minorBidi" w:hAnsiTheme="minorBidi" w:cstheme="minorBidi" w:hint="eastAsia"/>
          <w:sz w:val="28"/>
          <w:szCs w:val="28"/>
          <w:lang w:eastAsia="zh-TW"/>
        </w:rPr>
        <w:t>份額亦可作抵押。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二、共有物或共有權利經債權人同意作出分割後，僅以屬於債務人之部分</w:t>
      </w:r>
      <w:r w:rsidRPr="000D28EC">
        <w:rPr>
          <w:rFonts w:asciiTheme="minorBidi" w:eastAsiaTheme="minorBidi" w:hAnsiTheme="minorBidi" w:cstheme="minorBidi" w:hint="eastAsia"/>
          <w:sz w:val="28"/>
          <w:szCs w:val="28"/>
          <w:lang w:eastAsia="zh-TW"/>
        </w:rPr>
        <w:t>為抵押權之標的。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7" w:name="a686"/>
      <w:r w:rsidRPr="000D28EC">
        <w:rPr>
          <w:rFonts w:asciiTheme="minorBidi" w:eastAsiaTheme="minorBidi" w:hAnsiTheme="minorBidi" w:cstheme="minorBidi"/>
          <w:sz w:val="28"/>
          <w:szCs w:val="28"/>
          <w:lang w:eastAsia="zh-TW"/>
        </w:rPr>
        <w:t>第六百八十六</w:t>
      </w:r>
      <w:bookmarkEnd w:id="827"/>
      <w:r w:rsidRPr="000D28EC">
        <w:rPr>
          <w:rFonts w:asciiTheme="minorBidi" w:eastAsiaTheme="minorBidi" w:hAnsiTheme="minorBidi" w:cstheme="minorBidi"/>
          <w:sz w:val="28"/>
          <w:szCs w:val="28"/>
          <w:lang w:eastAsia="zh-TW"/>
        </w:rPr>
        <w:t>條 （不得設定抵押權之財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對夫妻共有財</w:t>
      </w:r>
      <w:r w:rsidRPr="000D28EC">
        <w:rPr>
          <w:rFonts w:asciiTheme="minorBidi" w:eastAsiaTheme="minorBidi" w:hAnsiTheme="minorBidi" w:cstheme="minorBidi" w:hint="eastAsia"/>
          <w:sz w:val="28"/>
          <w:szCs w:val="28"/>
          <w:lang w:eastAsia="zh-TW"/>
        </w:rPr>
        <w:t>產中之一半及對未分割遺產之份額，均不得設定抵押權。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8" w:name="a687"/>
      <w:r w:rsidRPr="000D28EC">
        <w:rPr>
          <w:rFonts w:asciiTheme="minorBidi" w:eastAsiaTheme="minorBidi" w:hAnsiTheme="minorBidi" w:cstheme="minorBidi"/>
          <w:sz w:val="28"/>
          <w:szCs w:val="28"/>
          <w:lang w:eastAsia="zh-TW"/>
        </w:rPr>
        <w:t>第六百八十七</w:t>
      </w:r>
      <w:bookmarkEnd w:id="828"/>
      <w:r w:rsidRPr="000D28EC">
        <w:rPr>
          <w:rFonts w:asciiTheme="minorBidi" w:eastAsiaTheme="minorBidi" w:hAnsiTheme="minorBidi" w:cstheme="minorBidi"/>
          <w:sz w:val="28"/>
          <w:szCs w:val="28"/>
          <w:lang w:eastAsia="zh-TW"/>
        </w:rPr>
        <w:t>條 （範圍）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抵押權之範圍包括：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第一百九十五條第一款ｃ項及ｄ項所指之不動</w:t>
      </w:r>
      <w:r w:rsidRPr="000D28EC">
        <w:rPr>
          <w:rFonts w:asciiTheme="minorBidi" w:eastAsiaTheme="minorBidi" w:hAnsiTheme="minorBidi" w:cstheme="minorBidi" w:hint="eastAsia"/>
          <w:sz w:val="28"/>
          <w:szCs w:val="28"/>
          <w:lang w:eastAsia="zh-TW"/>
        </w:rPr>
        <w:t>產，以及同一條第三款所指之權利；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自然添附物；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改善物，但屬第三人之權利除外。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29" w:name="a688"/>
      <w:r w:rsidRPr="000D28EC">
        <w:rPr>
          <w:rFonts w:asciiTheme="minorBidi" w:eastAsiaTheme="minorBidi" w:hAnsiTheme="minorBidi" w:cstheme="minorBidi"/>
          <w:sz w:val="28"/>
          <w:szCs w:val="28"/>
          <w:lang w:eastAsia="zh-TW"/>
        </w:rPr>
        <w:t>第六百八十八</w:t>
      </w:r>
      <w:bookmarkEnd w:id="829"/>
      <w:r w:rsidRPr="000D28EC">
        <w:rPr>
          <w:rFonts w:asciiTheme="minorBidi" w:eastAsiaTheme="minorBidi" w:hAnsiTheme="minorBidi" w:cstheme="minorBidi"/>
          <w:sz w:val="28"/>
          <w:szCs w:val="28"/>
          <w:lang w:eastAsia="zh-TW"/>
        </w:rPr>
        <w:t>條 （應作之損害賠償）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一、如被抵押之物或權利失去、</w:t>
      </w:r>
      <w:r w:rsidRPr="000D28EC">
        <w:rPr>
          <w:rFonts w:asciiTheme="minorBidi" w:eastAsiaTheme="minorBidi" w:hAnsiTheme="minorBidi" w:cstheme="minorBidi" w:hint="eastAsia"/>
          <w:sz w:val="28"/>
          <w:szCs w:val="28"/>
          <w:lang w:eastAsia="zh-TW"/>
        </w:rPr>
        <w:t>毀損或價值減少，而其擁有人有權獲得損害賠償者，各抵押權人均對有關債權或以損害賠償名義支付之款項，保留其對原有附負擔之物所具有之優先權。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二、損害賠償義務人於收到抵押權存在之通知後而作出之債務履行，如使上款所指之權利受損，則其賠償義務不因該履行而解除。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三、上述兩款之規定適用於因徵收、徵用及因地上權消滅而應作之損害賠償，並適用於其他類似情況。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0" w:name="a689"/>
      <w:r w:rsidRPr="000D28EC">
        <w:rPr>
          <w:rFonts w:asciiTheme="minorBidi" w:eastAsiaTheme="minorBidi" w:hAnsiTheme="minorBidi" w:cstheme="minorBidi"/>
          <w:sz w:val="28"/>
          <w:szCs w:val="28"/>
          <w:lang w:eastAsia="zh-TW"/>
        </w:rPr>
        <w:t>第六百八十九</w:t>
      </w:r>
      <w:bookmarkEnd w:id="830"/>
      <w:r w:rsidRPr="000D28EC">
        <w:rPr>
          <w:rFonts w:asciiTheme="minorBidi" w:eastAsiaTheme="minorBidi" w:hAnsiTheme="minorBidi" w:cstheme="minorBidi"/>
          <w:sz w:val="28"/>
          <w:szCs w:val="28"/>
          <w:lang w:eastAsia="zh-TW"/>
        </w:rPr>
        <w:t>條 （債權之從權利）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一、抵押權擔保之範圍，包括載於登記內之債權從權利。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二、如涉及利息，則抵押只包括三年之利息，但另有約定者除外。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三、上款之規定，並不影響可對</w:t>
      </w:r>
      <w:r w:rsidRPr="000D28EC">
        <w:rPr>
          <w:rFonts w:asciiTheme="minorBidi" w:eastAsiaTheme="minorBidi" w:hAnsiTheme="minorBidi" w:cstheme="minorBidi" w:hint="eastAsia"/>
          <w:sz w:val="28"/>
          <w:szCs w:val="28"/>
          <w:lang w:eastAsia="zh-TW"/>
        </w:rPr>
        <w:t>尚欠之利息作新抵押登記。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1" w:name="a690"/>
      <w:r w:rsidRPr="000D28EC">
        <w:rPr>
          <w:rFonts w:asciiTheme="minorBidi" w:eastAsiaTheme="minorBidi" w:hAnsiTheme="minorBidi" w:cstheme="minorBidi"/>
          <w:sz w:val="28"/>
          <w:szCs w:val="28"/>
          <w:lang w:eastAsia="zh-TW"/>
        </w:rPr>
        <w:t>第六百九十</w:t>
      </w:r>
      <w:bookmarkEnd w:id="831"/>
      <w:r w:rsidRPr="000D28EC">
        <w:rPr>
          <w:rFonts w:asciiTheme="minorBidi" w:eastAsiaTheme="minorBidi" w:hAnsiTheme="minorBidi" w:cstheme="minorBidi"/>
          <w:sz w:val="28"/>
          <w:szCs w:val="28"/>
          <w:lang w:eastAsia="zh-TW"/>
        </w:rPr>
        <w:t>條 （不容許之約定）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如約定在債務人不履行給付時債權人可將抵押物據</w:t>
      </w:r>
      <w:r w:rsidRPr="000D28EC">
        <w:rPr>
          <w:rFonts w:asciiTheme="minorBidi" w:eastAsiaTheme="minorBidi" w:hAnsiTheme="minorBidi" w:cstheme="minorBidi" w:hint="eastAsia"/>
          <w:sz w:val="28"/>
          <w:szCs w:val="28"/>
          <w:lang w:eastAsia="zh-TW"/>
        </w:rPr>
        <w:t>為己有者，不論該約定先於或後於抵押權之設定而訂立，均屬無效。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2" w:name="a691"/>
      <w:r w:rsidRPr="000D28EC">
        <w:rPr>
          <w:rFonts w:asciiTheme="minorBidi" w:eastAsiaTheme="minorBidi" w:hAnsiTheme="minorBidi" w:cstheme="minorBidi"/>
          <w:sz w:val="28"/>
          <w:szCs w:val="28"/>
          <w:lang w:eastAsia="zh-TW"/>
        </w:rPr>
        <w:t>第六百九十一</w:t>
      </w:r>
      <w:bookmarkEnd w:id="832"/>
      <w:r w:rsidRPr="000D28EC">
        <w:rPr>
          <w:rFonts w:asciiTheme="minorBidi" w:eastAsiaTheme="minorBidi" w:hAnsiTheme="minorBidi" w:cstheme="minorBidi"/>
          <w:sz w:val="28"/>
          <w:szCs w:val="28"/>
          <w:lang w:eastAsia="zh-TW"/>
        </w:rPr>
        <w:t>條 （被抵押之財</w:t>
      </w:r>
      <w:r w:rsidRPr="000D28EC">
        <w:rPr>
          <w:rFonts w:asciiTheme="minorBidi" w:eastAsiaTheme="minorBidi" w:hAnsiTheme="minorBidi" w:cstheme="minorBidi" w:hint="eastAsia"/>
          <w:sz w:val="28"/>
          <w:szCs w:val="28"/>
          <w:lang w:eastAsia="zh-TW"/>
        </w:rPr>
        <w:t>產之不可轉讓條款）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禁止擁有被抵押財</w:t>
      </w:r>
      <w:r w:rsidRPr="000D28EC">
        <w:rPr>
          <w:rFonts w:asciiTheme="minorBidi" w:eastAsiaTheme="minorBidi" w:hAnsiTheme="minorBidi" w:cstheme="minorBidi" w:hint="eastAsia"/>
          <w:sz w:val="28"/>
          <w:szCs w:val="28"/>
          <w:lang w:eastAsia="zh-TW"/>
        </w:rPr>
        <w:t>產之人轉讓該財產或在其上設定負擔之約定亦屬無效，但可約定該等財產一經被轉讓或設定負擔者，抵押債權即到期。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3" w:name="a692"/>
      <w:r w:rsidRPr="000D28EC">
        <w:rPr>
          <w:rFonts w:asciiTheme="minorBidi" w:eastAsiaTheme="minorBidi" w:hAnsiTheme="minorBidi" w:cstheme="minorBidi"/>
          <w:sz w:val="28"/>
          <w:szCs w:val="28"/>
          <w:lang w:eastAsia="zh-TW"/>
        </w:rPr>
        <w:t>第六百九十二</w:t>
      </w:r>
      <w:bookmarkEnd w:id="833"/>
      <w:r w:rsidRPr="000D28EC">
        <w:rPr>
          <w:rFonts w:asciiTheme="minorBidi" w:eastAsiaTheme="minorBidi" w:hAnsiTheme="minorBidi" w:cstheme="minorBidi"/>
          <w:sz w:val="28"/>
          <w:szCs w:val="28"/>
          <w:lang w:eastAsia="zh-TW"/>
        </w:rPr>
        <w:t>條 （不可分割）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一、除另有約定外，抵押權屬不可分割，因而對每一抵押物及組成該物之每一部分保持抵押權之完整性，即使有關物或債權已被分割或債權已部分滿足亦然。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二、然而，如房地</w:t>
      </w:r>
      <w:r w:rsidRPr="000D28EC">
        <w:rPr>
          <w:rFonts w:asciiTheme="minorBidi" w:eastAsiaTheme="minorBidi" w:hAnsiTheme="minorBidi" w:cstheme="minorBidi" w:hint="eastAsia"/>
          <w:sz w:val="28"/>
          <w:szCs w:val="28"/>
          <w:lang w:eastAsia="zh-TW"/>
        </w:rPr>
        <w:t>產受分層所有權制度規範，則專為產生第七百一十六條ａ項所指之效力，在該不動產上之抵押權可分割成與該房地產所分成之獨立單位數目相同之抵押權。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三、上款所指之每一抵押權所擔保之價</w:t>
      </w:r>
      <w:r w:rsidRPr="000D28EC">
        <w:rPr>
          <w:rFonts w:asciiTheme="minorBidi" w:eastAsiaTheme="minorBidi" w:hAnsiTheme="minorBidi" w:cstheme="minorBidi" w:hint="eastAsia"/>
          <w:sz w:val="28"/>
          <w:szCs w:val="28"/>
          <w:lang w:eastAsia="zh-TW"/>
        </w:rPr>
        <w:t>值，係根據分層所有權之設立憑證所載之有關單位在房地產總值中所占之比例確定。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4" w:name="a693"/>
      <w:r w:rsidRPr="000D28EC">
        <w:rPr>
          <w:rFonts w:asciiTheme="minorBidi" w:eastAsiaTheme="minorBidi" w:hAnsiTheme="minorBidi" w:cstheme="minorBidi"/>
          <w:sz w:val="28"/>
          <w:szCs w:val="28"/>
          <w:lang w:eastAsia="zh-TW"/>
        </w:rPr>
        <w:t>第六百九十三</w:t>
      </w:r>
      <w:bookmarkEnd w:id="834"/>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產之查封）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身</w:t>
      </w:r>
      <w:r w:rsidRPr="000D28EC">
        <w:rPr>
          <w:rFonts w:asciiTheme="minorBidi" w:eastAsiaTheme="minorBidi" w:hAnsiTheme="minorBidi" w:cstheme="minorBidi" w:hint="eastAsia"/>
          <w:sz w:val="28"/>
          <w:szCs w:val="28"/>
          <w:lang w:eastAsia="zh-TW"/>
        </w:rPr>
        <w:t>為抵押物主之債務人，不僅在有關擔保尚未被認定為不足時有權在執行程序中反對其他財產被查封，亦有權反對執行在被抵押財產中超出滿足債權人權利之需要之部分。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5" w:name="a694"/>
      <w:r w:rsidRPr="000D28EC">
        <w:rPr>
          <w:rFonts w:asciiTheme="minorBidi" w:eastAsiaTheme="minorBidi" w:hAnsiTheme="minorBidi" w:cstheme="minorBidi"/>
          <w:sz w:val="28"/>
          <w:szCs w:val="28"/>
          <w:lang w:eastAsia="zh-TW"/>
        </w:rPr>
        <w:t>第六百九十四</w:t>
      </w:r>
      <w:bookmarkEnd w:id="835"/>
      <w:r w:rsidRPr="000D28EC">
        <w:rPr>
          <w:rFonts w:asciiTheme="minorBidi" w:eastAsiaTheme="minorBidi" w:hAnsiTheme="minorBidi" w:cstheme="minorBidi"/>
          <w:sz w:val="28"/>
          <w:szCs w:val="28"/>
          <w:lang w:eastAsia="zh-TW"/>
        </w:rPr>
        <w:t>條 （物或權利之擁有人之防禦）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一、被抵押之物或權利之擁有人非</w:t>
      </w:r>
      <w:r w:rsidRPr="000D28EC">
        <w:rPr>
          <w:rFonts w:asciiTheme="minorBidi" w:eastAsiaTheme="minorBidi" w:hAnsiTheme="minorBidi" w:cstheme="minorBidi" w:hint="eastAsia"/>
          <w:sz w:val="28"/>
          <w:szCs w:val="28"/>
          <w:lang w:eastAsia="zh-TW"/>
        </w:rPr>
        <w:t>為債務人時，即使債務人已放棄對抗債權之防禦方法，該抵押人仍得以該等方法對抗債權人；但保證人不得使用之抗辯，抵押人亦不得使用。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二、在債務人</w:t>
      </w:r>
      <w:r w:rsidRPr="000D28EC">
        <w:rPr>
          <w:rFonts w:asciiTheme="minorBidi" w:eastAsiaTheme="minorBidi" w:hAnsiTheme="minorBidi" w:cstheme="minorBidi" w:hint="eastAsia"/>
          <w:sz w:val="28"/>
          <w:szCs w:val="28"/>
          <w:lang w:eastAsia="zh-TW"/>
        </w:rPr>
        <w:t>尚可對產生其債務之法律行為提出爭議，或債權人尚可以債務人之一項債權作抵銷而獲滿足，又或債務人尚有可能以債權人之一項債務作抵銷時，上款所指之擁有人有權反對執行。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6" w:name="a695"/>
      <w:r w:rsidRPr="000D28EC">
        <w:rPr>
          <w:rFonts w:asciiTheme="minorBidi" w:eastAsiaTheme="minorBidi" w:hAnsiTheme="minorBidi" w:cstheme="minorBidi"/>
          <w:sz w:val="28"/>
          <w:szCs w:val="28"/>
          <w:lang w:eastAsia="zh-TW"/>
        </w:rPr>
        <w:t>第六百九十五</w:t>
      </w:r>
      <w:bookmarkEnd w:id="836"/>
      <w:r w:rsidRPr="000D28EC">
        <w:rPr>
          <w:rFonts w:asciiTheme="minorBidi" w:eastAsiaTheme="minorBidi" w:hAnsiTheme="minorBidi" w:cstheme="minorBidi"/>
          <w:sz w:val="28"/>
          <w:szCs w:val="28"/>
          <w:lang w:eastAsia="zh-TW"/>
        </w:rPr>
        <w:t>條 （抵押權及用益權）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一、如抵押物上所設定之用益權消滅，則抵押權人如同該物從未設定用益權般行使其對該物之權利。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二、如抵押權之標的</w:t>
      </w:r>
      <w:r w:rsidRPr="000D28EC">
        <w:rPr>
          <w:rFonts w:asciiTheme="minorBidi" w:eastAsiaTheme="minorBidi" w:hAnsiTheme="minorBidi" w:cstheme="minorBidi" w:hint="eastAsia"/>
          <w:sz w:val="28"/>
          <w:szCs w:val="28"/>
          <w:lang w:eastAsia="zh-TW"/>
        </w:rPr>
        <w:t>為用益權，則用益權之消滅即導致抵押權消滅。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三、然而，如用益權之消滅係因用益權人放棄該權利或將該權利轉移予所有人，或因用益權人取得所有權而導致，則抵押權仍如同該用益權從未消滅而繼續存在，直至用益權之正常期限屆至</w:t>
      </w:r>
      <w:r w:rsidRPr="000D28EC">
        <w:rPr>
          <w:rFonts w:asciiTheme="minorBidi" w:eastAsiaTheme="minorBidi" w:hAnsiTheme="minorBidi" w:cstheme="minorBidi" w:hint="eastAsia"/>
          <w:sz w:val="28"/>
          <w:szCs w:val="28"/>
          <w:lang w:eastAsia="zh-TW"/>
        </w:rPr>
        <w:t>為止。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7" w:name="a696"/>
      <w:r w:rsidRPr="000D28EC">
        <w:rPr>
          <w:rFonts w:asciiTheme="minorBidi" w:eastAsiaTheme="minorBidi" w:hAnsiTheme="minorBidi" w:cstheme="minorBidi"/>
          <w:sz w:val="28"/>
          <w:szCs w:val="28"/>
          <w:lang w:eastAsia="zh-TW"/>
        </w:rPr>
        <w:t>第六百九十六</w:t>
      </w:r>
      <w:bookmarkEnd w:id="837"/>
      <w:r w:rsidRPr="000D28EC">
        <w:rPr>
          <w:rFonts w:asciiTheme="minorBidi" w:eastAsiaTheme="minorBidi" w:hAnsiTheme="minorBidi" w:cstheme="minorBidi"/>
          <w:sz w:val="28"/>
          <w:szCs w:val="28"/>
          <w:lang w:eastAsia="zh-TW"/>
        </w:rPr>
        <w:t>條 （抵押物之管理）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砍伐喬木或灌木、收取天然孳息、轉讓屬於抵押權所包括之抵押物之本質構成部分、非本質構成部分或從物，僅在查封登記前為之，且屬一般管理之權力範圍內，方對抵押</w:t>
      </w:r>
      <w:r w:rsidRPr="000D28EC">
        <w:rPr>
          <w:rFonts w:asciiTheme="minorBidi" w:eastAsiaTheme="minorBidi" w:hAnsiTheme="minorBidi" w:cstheme="minorBidi"/>
          <w:sz w:val="28"/>
          <w:szCs w:val="28"/>
          <w:lang w:eastAsia="zh-TW"/>
        </w:rPr>
        <w:t>權人</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8" w:name="a697"/>
      <w:r w:rsidRPr="000D28EC">
        <w:rPr>
          <w:rFonts w:asciiTheme="minorBidi" w:eastAsiaTheme="minorBidi" w:hAnsiTheme="minorBidi" w:cstheme="minorBidi"/>
          <w:sz w:val="28"/>
          <w:szCs w:val="28"/>
          <w:lang w:eastAsia="zh-TW"/>
        </w:rPr>
        <w:t>第六百九十七</w:t>
      </w:r>
      <w:bookmarkEnd w:id="838"/>
      <w:r w:rsidRPr="000D28EC">
        <w:rPr>
          <w:rFonts w:asciiTheme="minorBidi" w:eastAsiaTheme="minorBidi" w:hAnsiTheme="minorBidi" w:cstheme="minorBidi"/>
          <w:sz w:val="28"/>
          <w:szCs w:val="28"/>
          <w:lang w:eastAsia="zh-TW"/>
        </w:rPr>
        <w:t>條 （被抵押財</w:t>
      </w:r>
      <w:r w:rsidRPr="000D28EC">
        <w:rPr>
          <w:rFonts w:asciiTheme="minorBidi" w:eastAsiaTheme="minorBidi" w:hAnsiTheme="minorBidi" w:cstheme="minorBidi" w:hint="eastAsia"/>
          <w:sz w:val="28"/>
          <w:szCs w:val="28"/>
          <w:lang w:eastAsia="zh-TW"/>
        </w:rPr>
        <w:t>產之代替或增加）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一、抵押物非因可歸責於債權人之原因而滅失，或被抵押之財</w:t>
      </w:r>
      <w:r w:rsidRPr="000D28EC">
        <w:rPr>
          <w:rFonts w:asciiTheme="minorBidi" w:eastAsiaTheme="minorBidi" w:hAnsiTheme="minorBidi" w:cstheme="minorBidi" w:hint="eastAsia"/>
          <w:sz w:val="28"/>
          <w:szCs w:val="28"/>
          <w:lang w:eastAsia="zh-TW"/>
        </w:rPr>
        <w:t>產成為不足以擔保債務時，債權人有權要求債務人代替或增加被抵押之財產；如債務人不按照訴訟法之規定作出上述行為，則債權人得要求立即履行債務，又或涉及將來之債時，債權人得就債務人之其他財產作抵押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債權人之權利不因抵押權係由第三人所設定而受影響，除非債務人未參與該設定；然而，在債務人未參與該設定之情況下，如因上述第三人之過錯而導致擔保減少，債權人則有權要求第三人代替或增加被抵押之財</w:t>
      </w:r>
      <w:r w:rsidRPr="000D28EC">
        <w:rPr>
          <w:rFonts w:asciiTheme="minorBidi" w:eastAsiaTheme="minorBidi" w:hAnsiTheme="minorBidi" w:cstheme="minorBidi" w:hint="eastAsia"/>
          <w:sz w:val="28"/>
          <w:szCs w:val="28"/>
          <w:lang w:eastAsia="zh-TW"/>
        </w:rPr>
        <w:t>產，且第三人須承擔上款對債務人所規定之不利後果。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39" w:name="a698"/>
      <w:r w:rsidRPr="000D28EC">
        <w:rPr>
          <w:rFonts w:asciiTheme="minorBidi" w:eastAsiaTheme="minorBidi" w:hAnsiTheme="minorBidi" w:cstheme="minorBidi"/>
          <w:sz w:val="28"/>
          <w:szCs w:val="28"/>
          <w:lang w:eastAsia="zh-TW"/>
        </w:rPr>
        <w:t>第六百九十八</w:t>
      </w:r>
      <w:bookmarkEnd w:id="839"/>
      <w:r w:rsidRPr="000D28EC">
        <w:rPr>
          <w:rFonts w:asciiTheme="minorBidi" w:eastAsiaTheme="minorBidi" w:hAnsiTheme="minorBidi" w:cstheme="minorBidi"/>
          <w:sz w:val="28"/>
          <w:szCs w:val="28"/>
          <w:lang w:eastAsia="zh-TW"/>
        </w:rPr>
        <w:t>條 （保險）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一、如債務人承諾</w:t>
      </w:r>
      <w:r w:rsidRPr="000D28EC">
        <w:rPr>
          <w:rFonts w:asciiTheme="minorBidi" w:eastAsiaTheme="minorBidi" w:hAnsiTheme="minorBidi" w:cstheme="minorBidi" w:hint="eastAsia"/>
          <w:sz w:val="28"/>
          <w:szCs w:val="28"/>
          <w:lang w:eastAsia="zh-TW"/>
        </w:rPr>
        <w:t>為抵押物投保，但未在適當期間內作出或因未支付有關保費而使保險合同解除，則債權人有權為該抵押物投保，費用由債務人負擔；然而，如債權人之投保金額過高，則債務人得要求將該合同之金額減至適當限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二、在上款所指之情況下，債權人得不投保而要求立即履行債務。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0" w:name="ss2a699"/>
      <w:r w:rsidRPr="000D28EC">
        <w:rPr>
          <w:rFonts w:asciiTheme="minorBidi" w:eastAsiaTheme="minorBidi" w:hAnsiTheme="minorBidi" w:cstheme="minorBidi"/>
          <w:sz w:val="28"/>
          <w:szCs w:val="28"/>
          <w:lang w:eastAsia="zh-TW"/>
        </w:rPr>
        <w:t>第二分</w:t>
      </w:r>
      <w:bookmarkEnd w:id="840"/>
      <w:r w:rsidRPr="000D28EC">
        <w:rPr>
          <w:rFonts w:asciiTheme="minorBidi" w:eastAsiaTheme="minorBidi" w:hAnsiTheme="minorBidi" w:cstheme="minorBidi"/>
          <w:sz w:val="28"/>
          <w:szCs w:val="28"/>
          <w:lang w:eastAsia="zh-TW"/>
        </w:rPr>
        <w:t>節 法定抵押權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1" w:name="a699"/>
      <w:r w:rsidRPr="000D28EC">
        <w:rPr>
          <w:rFonts w:asciiTheme="minorBidi" w:eastAsiaTheme="minorBidi" w:hAnsiTheme="minorBidi" w:cstheme="minorBidi"/>
          <w:sz w:val="28"/>
          <w:szCs w:val="28"/>
          <w:lang w:eastAsia="zh-TW"/>
        </w:rPr>
        <w:t>第六百九十九</w:t>
      </w:r>
      <w:bookmarkEnd w:id="84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法定抵押權直接由法律</w:t>
      </w:r>
      <w:r w:rsidRPr="000D28EC">
        <w:rPr>
          <w:rFonts w:asciiTheme="minorBidi" w:eastAsiaTheme="minorBidi" w:hAnsiTheme="minorBidi" w:cstheme="minorBidi" w:hint="eastAsia"/>
          <w:sz w:val="28"/>
          <w:szCs w:val="28"/>
          <w:lang w:eastAsia="zh-TW"/>
        </w:rPr>
        <w:t>產生，而不取決於當事人之意思，只要存在被法定抵押權所擔保之債務即可成立。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2" w:name="a700"/>
      <w:r w:rsidRPr="000D28EC">
        <w:rPr>
          <w:rFonts w:asciiTheme="minorBidi" w:eastAsiaTheme="minorBidi" w:hAnsiTheme="minorBidi" w:cstheme="minorBidi"/>
          <w:sz w:val="28"/>
          <w:szCs w:val="28"/>
          <w:lang w:eastAsia="zh-TW"/>
        </w:rPr>
        <w:t>第七百</w:t>
      </w:r>
      <w:bookmarkEnd w:id="842"/>
      <w:r w:rsidRPr="000D28EC">
        <w:rPr>
          <w:rFonts w:asciiTheme="minorBidi" w:eastAsiaTheme="minorBidi" w:hAnsiTheme="minorBidi" w:cstheme="minorBidi"/>
          <w:sz w:val="28"/>
          <w:szCs w:val="28"/>
          <w:lang w:eastAsia="zh-TW"/>
        </w:rPr>
        <w:t>條 （具法定抵押權之債權人）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具法定抵押權之債權人</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澳門地區，抵押權之標的</w:t>
      </w:r>
      <w:r w:rsidRPr="000D28EC">
        <w:rPr>
          <w:rFonts w:asciiTheme="minorBidi" w:eastAsiaTheme="minorBidi" w:hAnsiTheme="minorBidi" w:cstheme="minorBidi" w:hint="eastAsia"/>
          <w:sz w:val="28"/>
          <w:szCs w:val="28"/>
          <w:lang w:eastAsia="zh-TW"/>
        </w:rPr>
        <w:t>為須以有關收益繳納房地產稅之財產，以擔保該稅捐之支付，但以有關財產在抵押權登記之日仍屬債務人為限；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澳門地區，抵押權之標的</w:t>
      </w:r>
      <w:r w:rsidRPr="000D28EC">
        <w:rPr>
          <w:rFonts w:asciiTheme="minorBidi" w:eastAsiaTheme="minorBidi" w:hAnsiTheme="minorBidi" w:cstheme="minorBidi" w:hint="eastAsia"/>
          <w:sz w:val="28"/>
          <w:szCs w:val="28"/>
          <w:lang w:eastAsia="zh-TW"/>
        </w:rPr>
        <w:t>為被移轉之可予抵押之財產，以擔保物業轉移稅或繼承及贈與稅之支付，但以有關財產在抵押權登記之日仍屬債務人為限；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澳門地區及其他公法人，抵押權之標的</w:t>
      </w:r>
      <w:r w:rsidRPr="000D28EC">
        <w:rPr>
          <w:rFonts w:asciiTheme="minorBidi" w:eastAsiaTheme="minorBidi" w:hAnsiTheme="minorBidi" w:cstheme="minorBidi" w:hint="eastAsia"/>
          <w:sz w:val="28"/>
          <w:szCs w:val="28"/>
          <w:lang w:eastAsia="zh-TW"/>
        </w:rPr>
        <w:t>為公共基金管理人之財產，以擔保歸管理人負責之債務之履行；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未成年人、禁治</w:t>
      </w:r>
      <w:r w:rsidRPr="000D28EC">
        <w:rPr>
          <w:rFonts w:asciiTheme="minorBidi" w:eastAsiaTheme="minorBidi" w:hAnsiTheme="minorBidi" w:cstheme="minorBidi" w:hint="eastAsia"/>
          <w:sz w:val="28"/>
          <w:szCs w:val="28"/>
          <w:lang w:eastAsia="zh-TW"/>
        </w:rPr>
        <w:t>產人及準禁治產人，抵押權之標的為監護人、保佐人及法定管理人之財產，以擔保該等人因前述身分而可能承擔之責任；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有扶養債權之人；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共同繼承人，抵押權之標的</w:t>
      </w:r>
      <w:r w:rsidRPr="000D28EC">
        <w:rPr>
          <w:rFonts w:asciiTheme="minorBidi" w:eastAsiaTheme="minorBidi" w:hAnsiTheme="minorBidi" w:cstheme="minorBidi" w:hint="eastAsia"/>
          <w:sz w:val="28"/>
          <w:szCs w:val="28"/>
          <w:lang w:eastAsia="zh-TW"/>
        </w:rPr>
        <w:t>為負有抵償義務之人之獲判財產，以擔保該抵償之支付；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金錢或其他可代替物之受遺贈人，抵押權之標的</w:t>
      </w:r>
      <w:r w:rsidRPr="000D28EC">
        <w:rPr>
          <w:rFonts w:asciiTheme="minorBidi" w:eastAsiaTheme="minorBidi" w:hAnsiTheme="minorBidi" w:cstheme="minorBidi" w:hint="eastAsia"/>
          <w:sz w:val="28"/>
          <w:szCs w:val="28"/>
          <w:lang w:eastAsia="zh-TW"/>
        </w:rPr>
        <w:t>為須負擔遺贈之財產，又或在並無用作負擔遺贈之財產時，為須負擔遺贈之繼承人從訂立遺囑人所取得之財產</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3" w:name="a701"/>
      <w:r w:rsidRPr="000D28EC">
        <w:rPr>
          <w:rFonts w:asciiTheme="minorBidi" w:eastAsiaTheme="minorBidi" w:hAnsiTheme="minorBidi" w:cstheme="minorBidi"/>
          <w:sz w:val="28"/>
          <w:szCs w:val="28"/>
          <w:lang w:eastAsia="zh-TW"/>
        </w:rPr>
        <w:t>第七百零一</w:t>
      </w:r>
      <w:bookmarkEnd w:id="843"/>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為無行為能力人設定抵押權之登記）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為未成年人、禁治產人及準禁治產人所設定之抵押權，親屬會議有權為登記之目的而確定抵押金額，並有權指定須作抵押登記之財產。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二、監護人、保佐人或法定管理人、親屬會議成員、無行</w:t>
      </w:r>
      <w:r w:rsidRPr="000D28EC">
        <w:rPr>
          <w:rFonts w:asciiTheme="minorBidi" w:eastAsiaTheme="minorBidi" w:hAnsiTheme="minorBidi" w:cstheme="minorBidi" w:hint="eastAsia"/>
          <w:sz w:val="28"/>
          <w:szCs w:val="28"/>
          <w:lang w:eastAsia="zh-TW"/>
        </w:rPr>
        <w:t>為能力人之配偶及任何血親，均具有要求登記抵押權之正當性。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4" w:name="a702"/>
      <w:r w:rsidRPr="000D28EC">
        <w:rPr>
          <w:rFonts w:asciiTheme="minorBidi" w:eastAsiaTheme="minorBidi" w:hAnsiTheme="minorBidi" w:cstheme="minorBidi"/>
          <w:sz w:val="28"/>
          <w:szCs w:val="28"/>
          <w:lang w:eastAsia="zh-TW"/>
        </w:rPr>
        <w:t>第七百零二</w:t>
      </w:r>
      <w:bookmarkEnd w:id="844"/>
      <w:r w:rsidRPr="000D28EC">
        <w:rPr>
          <w:rFonts w:asciiTheme="minorBidi" w:eastAsiaTheme="minorBidi" w:hAnsiTheme="minorBidi" w:cstheme="minorBidi"/>
          <w:sz w:val="28"/>
          <w:szCs w:val="28"/>
          <w:lang w:eastAsia="zh-TW"/>
        </w:rPr>
        <w:t>條 （以其他擔保代替）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一、應債務人聲請，法院得許可以其他擔保代替法定抵押權。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二、如債務人無足以擔保債權之可抵押財</w:t>
      </w:r>
      <w:r w:rsidRPr="000D28EC">
        <w:rPr>
          <w:rFonts w:asciiTheme="minorBidi" w:eastAsiaTheme="minorBidi" w:hAnsiTheme="minorBidi" w:cstheme="minorBidi" w:hint="eastAsia"/>
          <w:sz w:val="28"/>
          <w:szCs w:val="28"/>
          <w:lang w:eastAsia="zh-TW"/>
        </w:rPr>
        <w:t>產，則債權人得按第六百二十一條之規定要求其他擔保；但抵押權係用以擔保抵償之支付，又或金錢或其他可代替物遺贈之支付者除外。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5" w:name="a703"/>
      <w:r w:rsidRPr="000D28EC">
        <w:rPr>
          <w:rFonts w:asciiTheme="minorBidi" w:eastAsiaTheme="minorBidi" w:hAnsiTheme="minorBidi" w:cstheme="minorBidi"/>
          <w:sz w:val="28"/>
          <w:szCs w:val="28"/>
          <w:lang w:eastAsia="zh-TW"/>
        </w:rPr>
        <w:t>第七百零三</w:t>
      </w:r>
      <w:bookmarkEnd w:id="845"/>
      <w:r w:rsidRPr="000D28EC">
        <w:rPr>
          <w:rFonts w:asciiTheme="minorBidi" w:eastAsiaTheme="minorBidi" w:hAnsiTheme="minorBidi" w:cstheme="minorBidi"/>
          <w:sz w:val="28"/>
          <w:szCs w:val="28"/>
          <w:lang w:eastAsia="zh-TW"/>
        </w:rPr>
        <w:t>條 （須設定法定抵押權之財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如法律或有關憑證未列明須設定抵押擔保之財</w:t>
      </w:r>
      <w:r w:rsidRPr="000D28EC">
        <w:rPr>
          <w:rFonts w:asciiTheme="minorBidi" w:eastAsiaTheme="minorBidi" w:hAnsiTheme="minorBidi" w:cstheme="minorBidi" w:hint="eastAsia"/>
          <w:sz w:val="28"/>
          <w:szCs w:val="28"/>
          <w:lang w:eastAsia="zh-TW"/>
        </w:rPr>
        <w:t>產，則得對債務人之任何財產作法定抵押權之登記，但不影響縮減抵押之權利。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6" w:name="a704"/>
      <w:r w:rsidRPr="000D28EC">
        <w:rPr>
          <w:rFonts w:asciiTheme="minorBidi" w:eastAsiaTheme="minorBidi" w:hAnsiTheme="minorBidi" w:cstheme="minorBidi"/>
          <w:sz w:val="28"/>
          <w:szCs w:val="28"/>
          <w:lang w:eastAsia="zh-TW"/>
        </w:rPr>
        <w:t>第七百零四</w:t>
      </w:r>
      <w:bookmarkEnd w:id="846"/>
      <w:r w:rsidRPr="000D28EC">
        <w:rPr>
          <w:rFonts w:asciiTheme="minorBidi" w:eastAsiaTheme="minorBidi" w:hAnsiTheme="minorBidi" w:cstheme="minorBidi"/>
          <w:sz w:val="28"/>
          <w:szCs w:val="28"/>
          <w:lang w:eastAsia="zh-TW"/>
        </w:rPr>
        <w:t>條 （加</w:t>
      </w:r>
      <w:r w:rsidRPr="000D28EC">
        <w:rPr>
          <w:rFonts w:asciiTheme="minorBidi" w:eastAsiaTheme="minorBidi" w:hAnsiTheme="minorBidi" w:cstheme="minorBidi" w:hint="eastAsia"/>
          <w:sz w:val="28"/>
          <w:szCs w:val="28"/>
          <w:lang w:eastAsia="zh-TW"/>
        </w:rPr>
        <w:t>強抵押擔保）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擔保得繼續以第七百條ｆ項及ｇ項所列之財</w:t>
      </w:r>
      <w:r w:rsidRPr="000D28EC">
        <w:rPr>
          <w:rFonts w:asciiTheme="minorBidi" w:eastAsiaTheme="minorBidi" w:hAnsiTheme="minorBidi" w:cstheme="minorBidi" w:hint="eastAsia"/>
          <w:sz w:val="28"/>
          <w:szCs w:val="28"/>
          <w:lang w:eastAsia="zh-TW"/>
        </w:rPr>
        <w:t>產為標的者，債權人方有權在該兩項所指之被抵押財產範圍內要求加強抵押擔保。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7" w:name="ss3a705"/>
      <w:r w:rsidRPr="000D28EC">
        <w:rPr>
          <w:rFonts w:asciiTheme="minorBidi" w:eastAsiaTheme="minorBidi" w:hAnsiTheme="minorBidi" w:cstheme="minorBidi"/>
          <w:sz w:val="28"/>
          <w:szCs w:val="28"/>
          <w:lang w:eastAsia="zh-TW"/>
        </w:rPr>
        <w:t>第三分</w:t>
      </w:r>
      <w:bookmarkEnd w:id="847"/>
      <w:r w:rsidRPr="000D28EC">
        <w:rPr>
          <w:rFonts w:asciiTheme="minorBidi" w:eastAsiaTheme="minorBidi" w:hAnsiTheme="minorBidi" w:cstheme="minorBidi"/>
          <w:sz w:val="28"/>
          <w:szCs w:val="28"/>
          <w:lang w:eastAsia="zh-TW"/>
        </w:rPr>
        <w:t>節 司法裁判抵押權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8" w:name="a705"/>
      <w:r w:rsidRPr="000D28EC">
        <w:rPr>
          <w:rFonts w:asciiTheme="minorBidi" w:eastAsiaTheme="minorBidi" w:hAnsiTheme="minorBidi" w:cstheme="minorBidi"/>
          <w:sz w:val="28"/>
          <w:szCs w:val="28"/>
          <w:lang w:eastAsia="zh-TW"/>
        </w:rPr>
        <w:t>第七百零五</w:t>
      </w:r>
      <w:bookmarkEnd w:id="848"/>
      <w:r w:rsidRPr="000D28EC">
        <w:rPr>
          <w:rFonts w:asciiTheme="minorBidi" w:eastAsiaTheme="minorBidi" w:hAnsiTheme="minorBidi" w:cstheme="minorBidi"/>
          <w:sz w:val="28"/>
          <w:szCs w:val="28"/>
          <w:lang w:eastAsia="zh-TW"/>
        </w:rPr>
        <w:t>條 （設定）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一、命令債務人以金錢或其他可代替物作出一項給付之判決，即使</w:t>
      </w:r>
      <w:r w:rsidRPr="000D28EC">
        <w:rPr>
          <w:rFonts w:asciiTheme="minorBidi" w:eastAsiaTheme="minorBidi" w:hAnsiTheme="minorBidi" w:cstheme="minorBidi" w:hint="eastAsia"/>
          <w:sz w:val="28"/>
          <w:szCs w:val="28"/>
          <w:lang w:eastAsia="zh-TW"/>
        </w:rPr>
        <w:t>尚未成為確定判決，已足以作為對債務人任何財產作抵押權登記之憑證。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二、如給付</w:t>
      </w:r>
      <w:r w:rsidRPr="000D28EC">
        <w:rPr>
          <w:rFonts w:asciiTheme="minorBidi" w:eastAsiaTheme="minorBidi" w:hAnsiTheme="minorBidi" w:cstheme="minorBidi" w:hint="eastAsia"/>
          <w:sz w:val="28"/>
          <w:szCs w:val="28"/>
          <w:lang w:eastAsia="zh-TW"/>
        </w:rPr>
        <w:t>尚未結算，則得以有關債權可能具有之價額登記抵</w:t>
      </w:r>
      <w:r w:rsidRPr="000D28EC">
        <w:rPr>
          <w:rFonts w:asciiTheme="minorBidi" w:eastAsiaTheme="minorBidi" w:hAnsiTheme="minorBidi" w:cstheme="minorBidi"/>
          <w:sz w:val="28"/>
          <w:szCs w:val="28"/>
          <w:lang w:eastAsia="zh-TW"/>
        </w:rPr>
        <w:t>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三、如債務人被判交付某物或作出某事實，則在該給付已轉</w:t>
      </w:r>
      <w:r w:rsidRPr="000D28EC">
        <w:rPr>
          <w:rFonts w:asciiTheme="minorBidi" w:eastAsiaTheme="minorBidi" w:hAnsiTheme="minorBidi" w:cstheme="minorBidi" w:hint="eastAsia"/>
          <w:sz w:val="28"/>
          <w:szCs w:val="28"/>
          <w:lang w:eastAsia="zh-TW"/>
        </w:rPr>
        <w:t>為金錢損害賠償後，方得作出抵押權之登記。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49" w:name="a706"/>
      <w:r w:rsidRPr="000D28EC">
        <w:rPr>
          <w:rFonts w:asciiTheme="minorBidi" w:eastAsiaTheme="minorBidi" w:hAnsiTheme="minorBidi" w:cstheme="minorBidi"/>
          <w:sz w:val="28"/>
          <w:szCs w:val="28"/>
          <w:lang w:eastAsia="zh-TW"/>
        </w:rPr>
        <w:t>第七百零六</w:t>
      </w:r>
      <w:bookmarkEnd w:id="849"/>
      <w:r w:rsidRPr="000D28EC">
        <w:rPr>
          <w:rFonts w:asciiTheme="minorBidi" w:eastAsiaTheme="minorBidi" w:hAnsiTheme="minorBidi" w:cstheme="minorBidi"/>
          <w:sz w:val="28"/>
          <w:szCs w:val="28"/>
          <w:lang w:eastAsia="zh-TW"/>
        </w:rPr>
        <w:t>條 （澳門以外法院作出之判決）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由澳門以外法院作出之判決，如以審</w:t>
      </w:r>
      <w:r w:rsidRPr="000D28EC">
        <w:rPr>
          <w:rFonts w:asciiTheme="minorBidi" w:eastAsiaTheme="minorBidi" w:hAnsiTheme="minorBidi" w:cstheme="minorBidi" w:hint="eastAsia"/>
          <w:sz w:val="28"/>
          <w:szCs w:val="28"/>
          <w:lang w:eastAsia="zh-TW"/>
        </w:rPr>
        <w:t>查及確認作為其在澳門產生效力之條件，則該判決一經審查及確認後，亦得作為司法裁判抵押權之登記憑證。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0" w:name="ss4a707"/>
      <w:r w:rsidRPr="000D28EC">
        <w:rPr>
          <w:rFonts w:asciiTheme="minorBidi" w:eastAsiaTheme="minorBidi" w:hAnsiTheme="minorBidi" w:cstheme="minorBidi"/>
          <w:sz w:val="28"/>
          <w:szCs w:val="28"/>
          <w:lang w:eastAsia="zh-TW"/>
        </w:rPr>
        <w:t>第四分</w:t>
      </w:r>
      <w:bookmarkEnd w:id="850"/>
      <w:r w:rsidRPr="000D28EC">
        <w:rPr>
          <w:rFonts w:asciiTheme="minorBidi" w:eastAsiaTheme="minorBidi" w:hAnsiTheme="minorBidi" w:cstheme="minorBidi"/>
          <w:sz w:val="28"/>
          <w:szCs w:val="28"/>
          <w:lang w:eastAsia="zh-TW"/>
        </w:rPr>
        <w:t>節 意定抵押權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1" w:name="a707"/>
      <w:r w:rsidRPr="000D28EC">
        <w:rPr>
          <w:rFonts w:asciiTheme="minorBidi" w:eastAsiaTheme="minorBidi" w:hAnsiTheme="minorBidi" w:cstheme="minorBidi"/>
          <w:sz w:val="28"/>
          <w:szCs w:val="28"/>
          <w:lang w:eastAsia="zh-TW"/>
        </w:rPr>
        <w:t>第七百零七</w:t>
      </w:r>
      <w:bookmarkEnd w:id="85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因合同或單方意思表示而</w:t>
      </w:r>
      <w:r w:rsidRPr="000D28EC">
        <w:rPr>
          <w:rFonts w:asciiTheme="minorBidi" w:eastAsiaTheme="minorBidi" w:hAnsiTheme="minorBidi" w:cstheme="minorBidi" w:hint="eastAsia"/>
          <w:sz w:val="28"/>
          <w:szCs w:val="28"/>
          <w:lang w:eastAsia="zh-TW"/>
        </w:rPr>
        <w:t>產生之抵押權為意定抵押權。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2" w:name="a708"/>
      <w:r w:rsidRPr="000D28EC">
        <w:rPr>
          <w:rFonts w:asciiTheme="minorBidi" w:eastAsiaTheme="minorBidi" w:hAnsiTheme="minorBidi" w:cstheme="minorBidi"/>
          <w:sz w:val="28"/>
          <w:szCs w:val="28"/>
          <w:lang w:eastAsia="zh-TW"/>
        </w:rPr>
        <w:t>第七百零八</w:t>
      </w:r>
      <w:bookmarkEnd w:id="852"/>
      <w:r w:rsidRPr="000D28EC">
        <w:rPr>
          <w:rFonts w:asciiTheme="minorBidi" w:eastAsiaTheme="minorBidi" w:hAnsiTheme="minorBidi" w:cstheme="minorBidi"/>
          <w:sz w:val="28"/>
          <w:szCs w:val="28"/>
          <w:lang w:eastAsia="zh-TW"/>
        </w:rPr>
        <w:t>條 （再抵押）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作出抵押後，財</w:t>
      </w:r>
      <w:r w:rsidRPr="000D28EC">
        <w:rPr>
          <w:rFonts w:asciiTheme="minorBidi" w:eastAsiaTheme="minorBidi" w:hAnsiTheme="minorBidi" w:cstheme="minorBidi" w:hint="eastAsia"/>
          <w:sz w:val="28"/>
          <w:szCs w:val="28"/>
          <w:lang w:eastAsia="zh-TW"/>
        </w:rPr>
        <w:t>產之擁有人仍可將之再抵押；在此情況下，如其中一項抵押權消滅，則有關財產均全部用作擔保其餘之抵押債務。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3" w:name="a709"/>
      <w:r w:rsidRPr="000D28EC">
        <w:rPr>
          <w:rFonts w:asciiTheme="minorBidi" w:eastAsiaTheme="minorBidi" w:hAnsiTheme="minorBidi" w:cstheme="minorBidi"/>
          <w:sz w:val="28"/>
          <w:szCs w:val="28"/>
          <w:lang w:eastAsia="zh-TW"/>
        </w:rPr>
        <w:t>第七百零九</w:t>
      </w:r>
      <w:bookmarkEnd w:id="853"/>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設定或更改意定抵押權之行</w:t>
      </w:r>
      <w:r w:rsidRPr="000D28EC">
        <w:rPr>
          <w:rFonts w:asciiTheme="minorBidi" w:eastAsiaTheme="minorBidi" w:hAnsiTheme="minorBidi" w:cstheme="minorBidi" w:hint="eastAsia"/>
          <w:sz w:val="28"/>
          <w:szCs w:val="28"/>
          <w:lang w:eastAsia="zh-TW"/>
        </w:rPr>
        <w:t>為，如其所涉及之財產屬須透過公證書方可有償轉讓之財產，則應以公證書或遺囑為之。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4" w:name="a710"/>
      <w:r w:rsidRPr="000D28EC">
        <w:rPr>
          <w:rFonts w:asciiTheme="minorBidi" w:eastAsiaTheme="minorBidi" w:hAnsiTheme="minorBidi" w:cstheme="minorBidi"/>
          <w:sz w:val="28"/>
          <w:szCs w:val="28"/>
          <w:lang w:eastAsia="zh-TW"/>
        </w:rPr>
        <w:t>第七百一十</w:t>
      </w:r>
      <w:bookmarkEnd w:id="854"/>
      <w:r w:rsidRPr="000D28EC">
        <w:rPr>
          <w:rFonts w:asciiTheme="minorBidi" w:eastAsiaTheme="minorBidi" w:hAnsiTheme="minorBidi" w:cstheme="minorBidi"/>
          <w:sz w:val="28"/>
          <w:szCs w:val="28"/>
          <w:lang w:eastAsia="zh-TW"/>
        </w:rPr>
        <w:t>條 （設定抵押權之正當性）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有權轉讓擬抵押之財</w:t>
      </w:r>
      <w:r w:rsidRPr="000D28EC">
        <w:rPr>
          <w:rFonts w:asciiTheme="minorBidi" w:eastAsiaTheme="minorBidi" w:hAnsiTheme="minorBidi" w:cstheme="minorBidi" w:hint="eastAsia"/>
          <w:sz w:val="28"/>
          <w:szCs w:val="28"/>
          <w:lang w:eastAsia="zh-TW"/>
        </w:rPr>
        <w:t>產之人，方具有設定抵押權之正當性。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5" w:name="a711"/>
      <w:r w:rsidRPr="000D28EC">
        <w:rPr>
          <w:rFonts w:asciiTheme="minorBidi" w:eastAsiaTheme="minorBidi" w:hAnsiTheme="minorBidi" w:cstheme="minorBidi"/>
          <w:sz w:val="28"/>
          <w:szCs w:val="28"/>
          <w:lang w:eastAsia="zh-TW"/>
        </w:rPr>
        <w:t>第七百一十一</w:t>
      </w:r>
      <w:bookmarkEnd w:id="85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概括抵押權）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一、在債務人或第三人之全部財</w:t>
      </w:r>
      <w:r w:rsidRPr="000D28EC">
        <w:rPr>
          <w:rFonts w:asciiTheme="minorBidi" w:eastAsiaTheme="minorBidi" w:hAnsiTheme="minorBidi" w:cstheme="minorBidi" w:hint="eastAsia"/>
          <w:sz w:val="28"/>
          <w:szCs w:val="28"/>
          <w:lang w:eastAsia="zh-TW"/>
        </w:rPr>
        <w:t>產上設定意定抵押權而未逐一列明該等財產者，該抵押權之設定無效。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二、應在設定抵押權之憑證上逐一列明有關財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6" w:name="a712"/>
      <w:r w:rsidRPr="000D28EC">
        <w:rPr>
          <w:rFonts w:asciiTheme="minorBidi" w:eastAsiaTheme="minorBidi" w:hAnsiTheme="minorBidi" w:cstheme="minorBidi"/>
          <w:sz w:val="28"/>
          <w:szCs w:val="28"/>
          <w:lang w:eastAsia="zh-TW"/>
        </w:rPr>
        <w:lastRenderedPageBreak/>
        <w:t>第七百一十二</w:t>
      </w:r>
      <w:bookmarkEnd w:id="856"/>
      <w:r w:rsidRPr="000D28EC">
        <w:rPr>
          <w:rFonts w:asciiTheme="minorBidi" w:eastAsiaTheme="minorBidi" w:hAnsiTheme="minorBidi" w:cstheme="minorBidi"/>
          <w:sz w:val="28"/>
          <w:szCs w:val="28"/>
          <w:lang w:eastAsia="zh-TW"/>
        </w:rPr>
        <w:t>條 （第三人設定之抵押權）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一、由第三人設定之抵押權，按基於債權人積極或消極事實而導致該第三人不能代位取得債權人權利之限度而消滅。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二、涉及債務人之已確定之裁判，按對保證人</w:t>
      </w:r>
      <w:r w:rsidRPr="000D28EC">
        <w:rPr>
          <w:rFonts w:asciiTheme="minorBidi" w:eastAsiaTheme="minorBidi" w:hAnsiTheme="minorBidi" w:cstheme="minorBidi" w:hint="eastAsia"/>
          <w:sz w:val="28"/>
          <w:szCs w:val="28"/>
          <w:lang w:eastAsia="zh-TW"/>
        </w:rPr>
        <w:t>產生效力之有關規定，對設定抵押權之第三人產生效力。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7" w:name="ss5a713"/>
      <w:r w:rsidRPr="000D28EC">
        <w:rPr>
          <w:rFonts w:asciiTheme="minorBidi" w:eastAsiaTheme="minorBidi" w:hAnsiTheme="minorBidi" w:cstheme="minorBidi"/>
          <w:sz w:val="28"/>
          <w:szCs w:val="28"/>
          <w:lang w:eastAsia="zh-TW"/>
        </w:rPr>
        <w:t>第五分</w:t>
      </w:r>
      <w:bookmarkEnd w:id="857"/>
      <w:r w:rsidRPr="000D28EC">
        <w:rPr>
          <w:rFonts w:asciiTheme="minorBidi" w:eastAsiaTheme="minorBidi" w:hAnsiTheme="minorBidi" w:cstheme="minorBidi"/>
          <w:sz w:val="28"/>
          <w:szCs w:val="28"/>
          <w:lang w:eastAsia="zh-TW"/>
        </w:rPr>
        <w:t>節 抵押擔保之縮減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8" w:name="a713"/>
      <w:r w:rsidRPr="000D28EC">
        <w:rPr>
          <w:rFonts w:asciiTheme="minorBidi" w:eastAsiaTheme="minorBidi" w:hAnsiTheme="minorBidi" w:cstheme="minorBidi"/>
          <w:sz w:val="28"/>
          <w:szCs w:val="28"/>
          <w:lang w:eastAsia="zh-TW"/>
        </w:rPr>
        <w:t>第七百一十三</w:t>
      </w:r>
      <w:bookmarkEnd w:id="858"/>
      <w:r w:rsidRPr="000D28EC">
        <w:rPr>
          <w:rFonts w:asciiTheme="minorBidi" w:eastAsiaTheme="minorBidi" w:hAnsiTheme="minorBidi" w:cstheme="minorBidi"/>
          <w:sz w:val="28"/>
          <w:szCs w:val="28"/>
          <w:lang w:eastAsia="zh-TW"/>
        </w:rPr>
        <w:t>條 （類型）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抵押擔保得因意定或經司法裁判而縮減。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59" w:name="a714"/>
      <w:r w:rsidRPr="000D28EC">
        <w:rPr>
          <w:rFonts w:asciiTheme="minorBidi" w:eastAsiaTheme="minorBidi" w:hAnsiTheme="minorBidi" w:cstheme="minorBidi"/>
          <w:sz w:val="28"/>
          <w:szCs w:val="28"/>
          <w:lang w:eastAsia="zh-TW"/>
        </w:rPr>
        <w:t>第七百一十四</w:t>
      </w:r>
      <w:bookmarkEnd w:id="859"/>
      <w:r w:rsidRPr="000D28EC">
        <w:rPr>
          <w:rFonts w:asciiTheme="minorBidi" w:eastAsiaTheme="minorBidi" w:hAnsiTheme="minorBidi" w:cstheme="minorBidi"/>
          <w:sz w:val="28"/>
          <w:szCs w:val="28"/>
          <w:lang w:eastAsia="zh-TW"/>
        </w:rPr>
        <w:t>條 （意定之縮減）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對抵押擔保之意定縮減之同意，僅得由可處分抵押權之人</w:t>
      </w:r>
      <w:r w:rsidRPr="000D28EC">
        <w:rPr>
          <w:rFonts w:asciiTheme="minorBidi" w:eastAsiaTheme="minorBidi" w:hAnsiTheme="minorBidi" w:cstheme="minorBidi" w:hint="eastAsia"/>
          <w:sz w:val="28"/>
          <w:szCs w:val="28"/>
          <w:lang w:eastAsia="zh-TW"/>
        </w:rPr>
        <w:t>為之；為放棄擔保而設立之制度，適用於意定之縮減。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0" w:name="a715"/>
      <w:r w:rsidRPr="000D28EC">
        <w:rPr>
          <w:rFonts w:asciiTheme="minorBidi" w:eastAsiaTheme="minorBidi" w:hAnsiTheme="minorBidi" w:cstheme="minorBidi"/>
          <w:sz w:val="28"/>
          <w:szCs w:val="28"/>
          <w:lang w:eastAsia="zh-TW"/>
        </w:rPr>
        <w:t>第七百一十五</w:t>
      </w:r>
      <w:bookmarkEnd w:id="860"/>
      <w:r w:rsidRPr="000D28EC">
        <w:rPr>
          <w:rFonts w:asciiTheme="minorBidi" w:eastAsiaTheme="minorBidi" w:hAnsiTheme="minorBidi" w:cstheme="minorBidi"/>
          <w:sz w:val="28"/>
          <w:szCs w:val="28"/>
          <w:lang w:eastAsia="zh-TW"/>
        </w:rPr>
        <w:t>條 （司法裁判之縮減）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一、應任何利害關係人之聲請，對法定抵押權或司法裁判之抵押權，不論屬涉及財</w:t>
      </w:r>
      <w:r w:rsidRPr="000D28EC">
        <w:rPr>
          <w:rFonts w:asciiTheme="minorBidi" w:eastAsiaTheme="minorBidi" w:hAnsiTheme="minorBidi" w:cstheme="minorBidi" w:hint="eastAsia"/>
          <w:sz w:val="28"/>
          <w:szCs w:val="28"/>
          <w:lang w:eastAsia="zh-TW"/>
        </w:rPr>
        <w:t>產或涉及指定為債權款項之金額，均得作司法裁判之縮減，但在約定或判決中，已特別指明之擔保物或所擔保之金額除外。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二、屬上款最後部分所指之情況，或屬意定抵押權時，司法裁判之縮減僅在下列任一情況下方予容許：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由於部分履行債務或其他消滅原因，引致債務減至少於原來金額之三分之二；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因自然添附物或改善物，使抵押物或被抵押之權利所具之價</w:t>
      </w:r>
      <w:r w:rsidRPr="000D28EC">
        <w:rPr>
          <w:rFonts w:asciiTheme="minorBidi" w:eastAsiaTheme="minorBidi" w:hAnsiTheme="minorBidi" w:cstheme="minorBidi" w:hint="eastAsia"/>
          <w:sz w:val="28"/>
          <w:szCs w:val="28"/>
          <w:lang w:eastAsia="zh-TW"/>
        </w:rPr>
        <w:t>值較抵押權設定日之價值增加逾三分之一，且該抵押權非以期待有關改善物之存在而設定者。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三、以多項財</w:t>
      </w:r>
      <w:r w:rsidRPr="000D28EC">
        <w:rPr>
          <w:rFonts w:asciiTheme="minorBidi" w:eastAsiaTheme="minorBidi" w:hAnsiTheme="minorBidi" w:cstheme="minorBidi" w:hint="eastAsia"/>
          <w:sz w:val="28"/>
          <w:szCs w:val="28"/>
          <w:lang w:eastAsia="zh-TW"/>
        </w:rPr>
        <w:t>產為標的之抵押擔保可予縮減；即使抵押擔保之標的僅為一物或一項權利，</w:t>
      </w:r>
      <w:r w:rsidRPr="000D28EC">
        <w:rPr>
          <w:rFonts w:asciiTheme="minorBidi" w:eastAsiaTheme="minorBidi" w:hAnsiTheme="minorBidi" w:cstheme="minorBidi"/>
          <w:sz w:val="28"/>
          <w:szCs w:val="28"/>
          <w:lang w:eastAsia="zh-TW"/>
        </w:rPr>
        <w:t>只要易於分割，亦可予以縮減。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1" w:name="ss6a716"/>
      <w:r w:rsidRPr="000D28EC">
        <w:rPr>
          <w:rFonts w:asciiTheme="minorBidi" w:eastAsiaTheme="minorBidi" w:hAnsiTheme="minorBidi" w:cstheme="minorBidi"/>
          <w:sz w:val="28"/>
          <w:szCs w:val="28"/>
          <w:lang w:eastAsia="zh-TW"/>
        </w:rPr>
        <w:t>第六分</w:t>
      </w:r>
      <w:bookmarkEnd w:id="861"/>
      <w:r w:rsidRPr="000D28EC">
        <w:rPr>
          <w:rFonts w:asciiTheme="minorBidi" w:eastAsiaTheme="minorBidi" w:hAnsiTheme="minorBidi" w:cstheme="minorBidi"/>
          <w:sz w:val="28"/>
          <w:szCs w:val="28"/>
          <w:lang w:eastAsia="zh-TW"/>
        </w:rPr>
        <w:t>節 抵押財</w:t>
      </w:r>
      <w:r w:rsidRPr="000D28EC">
        <w:rPr>
          <w:rFonts w:asciiTheme="minorBidi" w:eastAsiaTheme="minorBidi" w:hAnsiTheme="minorBidi" w:cstheme="minorBidi" w:hint="eastAsia"/>
          <w:sz w:val="28"/>
          <w:szCs w:val="28"/>
          <w:lang w:eastAsia="zh-TW"/>
        </w:rPr>
        <w:t>產之移轉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2" w:name="a716"/>
      <w:r w:rsidRPr="000D28EC">
        <w:rPr>
          <w:rFonts w:asciiTheme="minorBidi" w:eastAsiaTheme="minorBidi" w:hAnsiTheme="minorBidi" w:cstheme="minorBidi"/>
          <w:sz w:val="28"/>
          <w:szCs w:val="28"/>
          <w:lang w:eastAsia="zh-TW"/>
        </w:rPr>
        <w:t>第七百一十六</w:t>
      </w:r>
      <w:bookmarkEnd w:id="862"/>
      <w:r w:rsidRPr="000D28EC">
        <w:rPr>
          <w:rFonts w:asciiTheme="minorBidi" w:eastAsiaTheme="minorBidi" w:hAnsiTheme="minorBidi" w:cstheme="minorBidi"/>
          <w:sz w:val="28"/>
          <w:szCs w:val="28"/>
          <w:lang w:eastAsia="zh-TW"/>
        </w:rPr>
        <w:t>條 （抵押權之消除）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取得抵押財</w:t>
      </w:r>
      <w:r w:rsidRPr="000D28EC">
        <w:rPr>
          <w:rFonts w:asciiTheme="minorBidi" w:eastAsiaTheme="minorBidi" w:hAnsiTheme="minorBidi" w:cstheme="minorBidi" w:hint="eastAsia"/>
          <w:sz w:val="28"/>
          <w:szCs w:val="28"/>
          <w:lang w:eastAsia="zh-TW"/>
        </w:rPr>
        <w:t>產並已登記取得依據之人，如其本人無須負責履行該財產所擔保之債務，則有權以下列任一方式消除抵押權：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向抵押權人支付抵押財</w:t>
      </w:r>
      <w:r w:rsidRPr="000D28EC">
        <w:rPr>
          <w:rFonts w:asciiTheme="minorBidi" w:eastAsiaTheme="minorBidi" w:hAnsiTheme="minorBidi" w:cstheme="minorBidi" w:hint="eastAsia"/>
          <w:sz w:val="28"/>
          <w:szCs w:val="28"/>
          <w:lang w:eastAsia="zh-TW"/>
        </w:rPr>
        <w:t>產所擔保之全部債務，或屬第六百九十二條第二款所指之情況時，向抵押權人支付該條第三款所指之價值；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表示願意在其用以取得有關財</w:t>
      </w:r>
      <w:r w:rsidRPr="000D28EC">
        <w:rPr>
          <w:rFonts w:asciiTheme="minorBidi" w:eastAsiaTheme="minorBidi" w:hAnsiTheme="minorBidi" w:cstheme="minorBidi" w:hint="eastAsia"/>
          <w:sz w:val="28"/>
          <w:szCs w:val="28"/>
          <w:lang w:eastAsia="zh-TW"/>
        </w:rPr>
        <w:t>產之金額限度內，向債權人支付債權之金額；如以無償方式取得財產或未對財產定價時，則以其對有關財產之估價為上述之金額限度。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3" w:name="a717"/>
      <w:r w:rsidRPr="000D28EC">
        <w:rPr>
          <w:rFonts w:asciiTheme="minorBidi" w:eastAsiaTheme="minorBidi" w:hAnsiTheme="minorBidi" w:cstheme="minorBidi"/>
          <w:sz w:val="28"/>
          <w:szCs w:val="28"/>
          <w:lang w:eastAsia="zh-TW"/>
        </w:rPr>
        <w:t>第七百一十七</w:t>
      </w:r>
      <w:bookmarkEnd w:id="863"/>
      <w:r w:rsidRPr="000D28EC">
        <w:rPr>
          <w:rFonts w:asciiTheme="minorBidi" w:eastAsiaTheme="minorBidi" w:hAnsiTheme="minorBidi" w:cstheme="minorBidi"/>
          <w:sz w:val="28"/>
          <w:szCs w:val="28"/>
          <w:lang w:eastAsia="zh-TW"/>
        </w:rPr>
        <w:t>條 （廢止贈與下之消除）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因受贈人忘恩而廢止贈與行</w:t>
      </w:r>
      <w:r w:rsidRPr="000D28EC">
        <w:rPr>
          <w:rFonts w:asciiTheme="minorBidi" w:eastAsiaTheme="minorBidi" w:hAnsiTheme="minorBidi" w:cstheme="minorBidi" w:hint="eastAsia"/>
          <w:sz w:val="28"/>
          <w:szCs w:val="28"/>
          <w:lang w:eastAsia="zh-TW"/>
        </w:rPr>
        <w:t>為，或因違反親情義務而就該慷慨行為作出扣減，以致受贈人所抵押之財產由贈與人或贈與人之繼承人重新管領時，消除抵押權之權利擴及該贈與人或贈與人之繼承人。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4" w:name="a718"/>
      <w:r w:rsidRPr="000D28EC">
        <w:rPr>
          <w:rFonts w:asciiTheme="minorBidi" w:eastAsiaTheme="minorBidi" w:hAnsiTheme="minorBidi" w:cstheme="minorBidi"/>
          <w:sz w:val="28"/>
          <w:szCs w:val="28"/>
          <w:lang w:eastAsia="zh-TW"/>
        </w:rPr>
        <w:t>第七百一十八</w:t>
      </w:r>
      <w:bookmarkEnd w:id="864"/>
      <w:r w:rsidRPr="000D28EC">
        <w:rPr>
          <w:rFonts w:asciiTheme="minorBidi" w:eastAsiaTheme="minorBidi" w:hAnsiTheme="minorBidi" w:cstheme="minorBidi"/>
          <w:sz w:val="28"/>
          <w:szCs w:val="28"/>
          <w:lang w:eastAsia="zh-TW"/>
        </w:rPr>
        <w:t>條 （債權人對消除抵押權之權利）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一、宣告因抵押權消除而使有關財</w:t>
      </w:r>
      <w:r w:rsidRPr="000D28EC">
        <w:rPr>
          <w:rFonts w:asciiTheme="minorBidi" w:eastAsiaTheme="minorBidi" w:hAnsiTheme="minorBidi" w:cstheme="minorBidi" w:hint="eastAsia"/>
          <w:sz w:val="28"/>
          <w:szCs w:val="28"/>
          <w:lang w:eastAsia="zh-TW"/>
        </w:rPr>
        <w:t>產解除抵押擔保之判決，僅在傳喚全部抵押權人後，方得作出。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二、抵押權已被登記之債權人，如未經傳喚亦未主動到庭，則不論就其他債權人所作之判決如何，該債權人亦不喪失其抵押權人之權利。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三、如消除抵押權之聲請人未按照訴訟法規定存放適當款項，則該聲請即不</w:t>
      </w:r>
      <w:r w:rsidRPr="000D28EC">
        <w:rPr>
          <w:rFonts w:asciiTheme="minorBidi" w:eastAsiaTheme="minorBidi" w:hAnsiTheme="minorBidi" w:cstheme="minorBidi" w:hint="eastAsia"/>
          <w:sz w:val="28"/>
          <w:szCs w:val="28"/>
          <w:lang w:eastAsia="zh-TW"/>
        </w:rPr>
        <w:t>產生效力，亦不能</w:t>
      </w:r>
      <w:r w:rsidRPr="000D28EC">
        <w:rPr>
          <w:rFonts w:asciiTheme="minorBidi" w:eastAsiaTheme="minorBidi" w:hAnsiTheme="minorBidi" w:cstheme="minorBidi"/>
          <w:sz w:val="28"/>
          <w:szCs w:val="28"/>
          <w:lang w:eastAsia="zh-TW"/>
        </w:rPr>
        <w:t>再次提出，但不影響聲請人須對債權人所造成之損害負責。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5" w:name="a719"/>
      <w:r w:rsidRPr="000D28EC">
        <w:rPr>
          <w:rFonts w:asciiTheme="minorBidi" w:eastAsiaTheme="minorBidi" w:hAnsiTheme="minorBidi" w:cstheme="minorBidi"/>
          <w:sz w:val="28"/>
          <w:szCs w:val="28"/>
          <w:lang w:eastAsia="zh-TW"/>
        </w:rPr>
        <w:t>第七百一十九</w:t>
      </w:r>
      <w:bookmarkEnd w:id="865"/>
      <w:r w:rsidRPr="000D28EC">
        <w:rPr>
          <w:rFonts w:asciiTheme="minorBidi" w:eastAsiaTheme="minorBidi" w:hAnsiTheme="minorBidi" w:cstheme="minorBidi"/>
          <w:sz w:val="28"/>
          <w:szCs w:val="28"/>
          <w:lang w:eastAsia="zh-TW"/>
        </w:rPr>
        <w:t>條 （因法院變賣而重新出現之物權）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如抵押物之取得人於取得前曾對該物擁有某種因該取得而消滅之物權，則在抵押物透過執行程序變賣或在有關抵押權消除之情況下，該物權重新出現，並對其適用有關此種變賣之法律規則。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6" w:name="a720"/>
      <w:r w:rsidRPr="000D28EC">
        <w:rPr>
          <w:rFonts w:asciiTheme="minorBidi" w:eastAsiaTheme="minorBidi" w:hAnsiTheme="minorBidi" w:cstheme="minorBidi"/>
          <w:sz w:val="28"/>
          <w:szCs w:val="28"/>
          <w:lang w:eastAsia="zh-TW"/>
        </w:rPr>
        <w:t>第七百二十</w:t>
      </w:r>
      <w:bookmarkEnd w:id="866"/>
      <w:r w:rsidRPr="000D28EC">
        <w:rPr>
          <w:rFonts w:asciiTheme="minorBidi" w:eastAsiaTheme="minorBidi" w:hAnsiTheme="minorBidi" w:cstheme="minorBidi"/>
          <w:sz w:val="28"/>
          <w:szCs w:val="28"/>
          <w:lang w:eastAsia="zh-TW"/>
        </w:rPr>
        <w:t>條 （對取得人提前行使抵押權）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如因抵押物或被抵押權利之取得人之過錯而使債權之保障減少，則抵押權人得於債務到期前，對該取得人行使其抵押權。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7" w:name="a721"/>
      <w:r w:rsidRPr="000D28EC">
        <w:rPr>
          <w:rFonts w:asciiTheme="minorBidi" w:eastAsiaTheme="minorBidi" w:hAnsiTheme="minorBidi" w:cstheme="minorBidi"/>
          <w:sz w:val="28"/>
          <w:szCs w:val="28"/>
          <w:lang w:eastAsia="zh-TW"/>
        </w:rPr>
        <w:t>第七百二十一</w:t>
      </w:r>
      <w:bookmarkEnd w:id="867"/>
      <w:r w:rsidRPr="000D28EC">
        <w:rPr>
          <w:rFonts w:asciiTheme="minorBidi" w:eastAsiaTheme="minorBidi" w:hAnsiTheme="minorBidi" w:cstheme="minorBidi"/>
          <w:sz w:val="28"/>
          <w:szCs w:val="28"/>
          <w:lang w:eastAsia="zh-TW"/>
        </w:rPr>
        <w:t>條 （改善物及</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lastRenderedPageBreak/>
        <w:t>為第一千一百九十四條、第一千一百九十五條及第一千二百條之規</w:t>
      </w:r>
      <w:r w:rsidRPr="000D28EC">
        <w:rPr>
          <w:rFonts w:asciiTheme="minorBidi" w:eastAsiaTheme="minorBidi" w:hAnsiTheme="minorBidi" w:cstheme="minorBidi"/>
          <w:sz w:val="28"/>
          <w:szCs w:val="28"/>
          <w:lang w:eastAsia="zh-TW"/>
        </w:rPr>
        <w:t>定之效力，取得擔保物或權利之第三人，在執行程序中，直至</w:t>
      </w:r>
      <w:r w:rsidRPr="000D28EC">
        <w:rPr>
          <w:rFonts w:asciiTheme="minorBidi" w:eastAsiaTheme="minorBidi" w:hAnsiTheme="minorBidi" w:cstheme="minorBidi" w:hint="eastAsia"/>
          <w:sz w:val="28"/>
          <w:szCs w:val="28"/>
          <w:lang w:eastAsia="zh-TW"/>
        </w:rPr>
        <w:t>查封登記前，又或在消除抵押權程序中，直至法院變賣該物或權利前，視為善意占有人。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8" w:name="ss7a722"/>
      <w:r w:rsidRPr="000D28EC">
        <w:rPr>
          <w:rFonts w:asciiTheme="minorBidi" w:eastAsiaTheme="minorBidi" w:hAnsiTheme="minorBidi" w:cstheme="minorBidi"/>
          <w:sz w:val="28"/>
          <w:szCs w:val="28"/>
          <w:lang w:eastAsia="zh-TW"/>
        </w:rPr>
        <w:t>第七分</w:t>
      </w:r>
      <w:bookmarkEnd w:id="868"/>
      <w:r w:rsidRPr="000D28EC">
        <w:rPr>
          <w:rFonts w:asciiTheme="minorBidi" w:eastAsiaTheme="minorBidi" w:hAnsiTheme="minorBidi" w:cstheme="minorBidi"/>
          <w:sz w:val="28"/>
          <w:szCs w:val="28"/>
          <w:lang w:eastAsia="zh-TW"/>
        </w:rPr>
        <w:t>節 抵押權之移轉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69" w:name="a722"/>
      <w:r w:rsidRPr="000D28EC">
        <w:rPr>
          <w:rFonts w:asciiTheme="minorBidi" w:eastAsiaTheme="minorBidi" w:hAnsiTheme="minorBidi" w:cstheme="minorBidi"/>
          <w:sz w:val="28"/>
          <w:szCs w:val="28"/>
          <w:lang w:eastAsia="zh-TW"/>
        </w:rPr>
        <w:t>第七百二十二</w:t>
      </w:r>
      <w:bookmarkEnd w:id="869"/>
      <w:r w:rsidRPr="000D28EC">
        <w:rPr>
          <w:rFonts w:asciiTheme="minorBidi" w:eastAsiaTheme="minorBidi" w:hAnsiTheme="minorBidi" w:cstheme="minorBidi"/>
          <w:sz w:val="28"/>
          <w:szCs w:val="28"/>
          <w:lang w:eastAsia="zh-TW"/>
        </w:rPr>
        <w:t>條 （抵押權之讓與）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非與債務人本人不可分離之抵押權，得與所擔保之債權分離而單獨讓與，以擔保同一債務人之其他債權人所擁有之債權，但須遵守債權讓與之專有規定；然而，如抵押物或被抵押權利屬於第三人，則須獲得其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二、對多於一物或一項權利享有抵押權之債權人，僅可將其整項抵押權讓與同一人。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0" w:name="a723"/>
      <w:r w:rsidRPr="000D28EC">
        <w:rPr>
          <w:rFonts w:asciiTheme="minorBidi" w:eastAsiaTheme="minorBidi" w:hAnsiTheme="minorBidi" w:cstheme="minorBidi"/>
          <w:sz w:val="28"/>
          <w:szCs w:val="28"/>
          <w:lang w:eastAsia="zh-TW"/>
        </w:rPr>
        <w:t>第七百二十三</w:t>
      </w:r>
      <w:bookmarkEnd w:id="870"/>
      <w:r w:rsidRPr="000D28EC">
        <w:rPr>
          <w:rFonts w:asciiTheme="minorBidi" w:eastAsiaTheme="minorBidi" w:hAnsiTheme="minorBidi" w:cstheme="minorBidi"/>
          <w:sz w:val="28"/>
          <w:szCs w:val="28"/>
          <w:lang w:eastAsia="zh-TW"/>
        </w:rPr>
        <w:t>條 （受讓抵押權之價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一、受讓之抵押權在其原擔保債權之範圍內擔保新債權。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二、讓與登記後，原債權之消滅不影響抵押權之繼續存在。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1" w:name="a724"/>
      <w:r w:rsidRPr="000D28EC">
        <w:rPr>
          <w:rFonts w:asciiTheme="minorBidi" w:eastAsiaTheme="minorBidi" w:hAnsiTheme="minorBidi" w:cstheme="minorBidi"/>
          <w:sz w:val="28"/>
          <w:szCs w:val="28"/>
          <w:lang w:eastAsia="zh-TW"/>
        </w:rPr>
        <w:t>第七百二十四</w:t>
      </w:r>
      <w:bookmarkEnd w:id="871"/>
      <w:r w:rsidRPr="000D28EC">
        <w:rPr>
          <w:rFonts w:asciiTheme="minorBidi" w:eastAsiaTheme="minorBidi" w:hAnsiTheme="minorBidi" w:cstheme="minorBidi"/>
          <w:sz w:val="28"/>
          <w:szCs w:val="28"/>
          <w:lang w:eastAsia="zh-TW"/>
        </w:rPr>
        <w:t>條 （抵押權順位之讓與）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容許將抵押權之順位讓與就相同財</w:t>
      </w:r>
      <w:r w:rsidRPr="000D28EC">
        <w:rPr>
          <w:rFonts w:asciiTheme="minorBidi" w:eastAsiaTheme="minorBidi" w:hAnsiTheme="minorBidi" w:cstheme="minorBidi" w:hint="eastAsia"/>
          <w:sz w:val="28"/>
          <w:szCs w:val="28"/>
          <w:lang w:eastAsia="zh-TW"/>
        </w:rPr>
        <w:t>產後來登錄抵押權之其他抵押權人，但此讓與亦須遵守規範讓與有關債權之規定。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2" w:name="ss8a725"/>
      <w:r w:rsidRPr="000D28EC">
        <w:rPr>
          <w:rFonts w:asciiTheme="minorBidi" w:eastAsiaTheme="minorBidi" w:hAnsiTheme="minorBidi" w:cstheme="minorBidi"/>
          <w:sz w:val="28"/>
          <w:szCs w:val="28"/>
          <w:lang w:eastAsia="zh-TW"/>
        </w:rPr>
        <w:t>第八分</w:t>
      </w:r>
      <w:bookmarkEnd w:id="872"/>
      <w:r w:rsidRPr="000D28EC">
        <w:rPr>
          <w:rFonts w:asciiTheme="minorBidi" w:eastAsiaTheme="minorBidi" w:hAnsiTheme="minorBidi" w:cstheme="minorBidi"/>
          <w:sz w:val="28"/>
          <w:szCs w:val="28"/>
          <w:lang w:eastAsia="zh-TW"/>
        </w:rPr>
        <w:t>節 抵押權之消滅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3" w:name="a725"/>
      <w:r w:rsidRPr="000D28EC">
        <w:rPr>
          <w:rFonts w:asciiTheme="minorBidi" w:eastAsiaTheme="minorBidi" w:hAnsiTheme="minorBidi" w:cstheme="minorBidi"/>
          <w:sz w:val="28"/>
          <w:szCs w:val="28"/>
          <w:lang w:eastAsia="zh-TW"/>
        </w:rPr>
        <w:t>第七百二十五</w:t>
      </w:r>
      <w:bookmarkEnd w:id="873"/>
      <w:r w:rsidRPr="000D28EC">
        <w:rPr>
          <w:rFonts w:asciiTheme="minorBidi" w:eastAsiaTheme="minorBidi" w:hAnsiTheme="minorBidi" w:cstheme="minorBidi"/>
          <w:sz w:val="28"/>
          <w:szCs w:val="28"/>
          <w:lang w:eastAsia="zh-TW"/>
        </w:rPr>
        <w:t>條 （抵押權消滅之原因）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抵押權因下列任一原因而消滅：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所擔保之債務消滅；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有利於取得被抵押房地</w:t>
      </w:r>
      <w:r w:rsidRPr="000D28EC">
        <w:rPr>
          <w:rFonts w:asciiTheme="minorBidi" w:eastAsiaTheme="minorBidi" w:hAnsiTheme="minorBidi" w:cstheme="minorBidi" w:hint="eastAsia"/>
          <w:sz w:val="28"/>
          <w:szCs w:val="28"/>
          <w:lang w:eastAsia="zh-TW"/>
        </w:rPr>
        <w:t>產之第三人之時效完成，此時效於取得登記作出後經過十五年，及債權到期後經過五年而完成；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抵押物滅失，但不影響第六百八十八條及第六百九十七條之規定之適用；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債權人放棄。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4" w:name="a726"/>
      <w:r w:rsidRPr="000D28EC">
        <w:rPr>
          <w:rFonts w:asciiTheme="minorBidi" w:eastAsiaTheme="minorBidi" w:hAnsiTheme="minorBidi" w:cstheme="minorBidi"/>
          <w:sz w:val="28"/>
          <w:szCs w:val="28"/>
          <w:lang w:eastAsia="zh-TW"/>
        </w:rPr>
        <w:t>第七百二十六</w:t>
      </w:r>
      <w:bookmarkEnd w:id="874"/>
      <w:r w:rsidRPr="000D28EC">
        <w:rPr>
          <w:rFonts w:asciiTheme="minorBidi" w:eastAsiaTheme="minorBidi" w:hAnsiTheme="minorBidi" w:cstheme="minorBidi"/>
          <w:sz w:val="28"/>
          <w:szCs w:val="28"/>
          <w:lang w:eastAsia="zh-TW"/>
        </w:rPr>
        <w:t>條 （抵押權之放棄）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一、抵押權之放棄須以對其設定所要求之方式</w:t>
      </w:r>
      <w:r w:rsidRPr="000D28EC">
        <w:rPr>
          <w:rFonts w:asciiTheme="minorBidi" w:eastAsiaTheme="minorBidi" w:hAnsiTheme="minorBidi" w:cstheme="minorBidi" w:hint="eastAsia"/>
          <w:sz w:val="28"/>
          <w:szCs w:val="28"/>
          <w:lang w:eastAsia="zh-TW"/>
        </w:rPr>
        <w:t>為之；然而，如法律要求抵押權之設定方式較經認證文書之方式更為嚴格，則放棄抵押權只須採用後一方式。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二、抵押權之放棄應明示作出，並無須經債務人或抵押人接受而</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三、管理他人財</w:t>
      </w:r>
      <w:r w:rsidRPr="000D28EC">
        <w:rPr>
          <w:rFonts w:asciiTheme="minorBidi" w:eastAsiaTheme="minorBidi" w:hAnsiTheme="minorBidi" w:cstheme="minorBidi" w:hint="eastAsia"/>
          <w:sz w:val="28"/>
          <w:szCs w:val="28"/>
          <w:lang w:eastAsia="zh-TW"/>
        </w:rPr>
        <w:t>產之人，不得放棄為該他人而設定之抵押權。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5" w:name="a727"/>
      <w:r w:rsidRPr="000D28EC">
        <w:rPr>
          <w:rFonts w:asciiTheme="minorBidi" w:eastAsiaTheme="minorBidi" w:hAnsiTheme="minorBidi" w:cstheme="minorBidi"/>
          <w:sz w:val="28"/>
          <w:szCs w:val="28"/>
          <w:lang w:eastAsia="zh-TW"/>
        </w:rPr>
        <w:t>第七百二十七</w:t>
      </w:r>
      <w:bookmarkEnd w:id="875"/>
      <w:r w:rsidRPr="000D28EC">
        <w:rPr>
          <w:rFonts w:asciiTheme="minorBidi" w:eastAsiaTheme="minorBidi" w:hAnsiTheme="minorBidi" w:cstheme="minorBidi"/>
          <w:sz w:val="28"/>
          <w:szCs w:val="28"/>
          <w:lang w:eastAsia="zh-TW"/>
        </w:rPr>
        <w:t>條 （抵押權之重新出現）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如債務消滅之原因或債權人對有關擔保之放棄，被宣告無效或被撤銷，又或基於其他理由而不能</w:t>
      </w:r>
      <w:r w:rsidRPr="000D28EC">
        <w:rPr>
          <w:rFonts w:asciiTheme="minorBidi" w:eastAsiaTheme="minorBidi" w:hAnsiTheme="minorBidi" w:cstheme="minorBidi" w:hint="eastAsia"/>
          <w:sz w:val="28"/>
          <w:szCs w:val="28"/>
          <w:lang w:eastAsia="zh-TW"/>
        </w:rPr>
        <w:t>產生作用</w:t>
      </w:r>
      <w:r w:rsidRPr="000D28EC">
        <w:rPr>
          <w:rFonts w:asciiTheme="minorBidi" w:eastAsiaTheme="minorBidi" w:hAnsiTheme="minorBidi" w:cstheme="minorBidi"/>
          <w:sz w:val="28"/>
          <w:szCs w:val="28"/>
          <w:lang w:eastAsia="zh-TW"/>
        </w:rPr>
        <w:t>，則在抵押權之登錄已被取消之情況下，抵押權僅自重新登錄之日起重新出現。</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6" w:name="s6a728"/>
      <w:r w:rsidRPr="000D28EC">
        <w:rPr>
          <w:rFonts w:asciiTheme="minorBidi" w:eastAsiaTheme="minorBidi" w:hAnsiTheme="minorBidi" w:cstheme="minorBidi"/>
          <w:sz w:val="28"/>
          <w:szCs w:val="28"/>
          <w:lang w:eastAsia="zh-TW"/>
        </w:rPr>
        <w:t>第六</w:t>
      </w:r>
      <w:bookmarkEnd w:id="876"/>
      <w:r w:rsidRPr="000D28EC">
        <w:rPr>
          <w:rFonts w:asciiTheme="minorBidi" w:eastAsiaTheme="minorBidi" w:hAnsiTheme="minorBidi" w:cstheme="minorBidi"/>
          <w:sz w:val="28"/>
          <w:szCs w:val="28"/>
          <w:lang w:eastAsia="zh-TW"/>
        </w:rPr>
        <w:t>節 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7" w:name="ss1a728"/>
      <w:r w:rsidRPr="000D28EC">
        <w:rPr>
          <w:rFonts w:asciiTheme="minorBidi" w:eastAsiaTheme="minorBidi" w:hAnsiTheme="minorBidi" w:cstheme="minorBidi"/>
          <w:sz w:val="28"/>
          <w:szCs w:val="28"/>
          <w:lang w:eastAsia="zh-TW"/>
        </w:rPr>
        <w:lastRenderedPageBreak/>
        <w:t>第一分</w:t>
      </w:r>
      <w:bookmarkEnd w:id="877"/>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8" w:name="a728"/>
      <w:r w:rsidRPr="000D28EC">
        <w:rPr>
          <w:rFonts w:asciiTheme="minorBidi" w:eastAsiaTheme="minorBidi" w:hAnsiTheme="minorBidi" w:cstheme="minorBidi"/>
          <w:sz w:val="28"/>
          <w:szCs w:val="28"/>
          <w:lang w:eastAsia="zh-TW"/>
        </w:rPr>
        <w:t>第七百二十八</w:t>
      </w:r>
      <w:bookmarkEnd w:id="878"/>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優先受償權，指法律基於債權之形成原因而賦予特定債權人優先於其他債權人受償之權能，而該優先受償權之成立無須取決於登記。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79" w:name="a729"/>
      <w:r w:rsidRPr="000D28EC">
        <w:rPr>
          <w:rFonts w:asciiTheme="minorBidi" w:eastAsiaTheme="minorBidi" w:hAnsiTheme="minorBidi" w:cstheme="minorBidi"/>
          <w:sz w:val="28"/>
          <w:szCs w:val="28"/>
          <w:lang w:eastAsia="zh-TW"/>
        </w:rPr>
        <w:t>第七百二十九</w:t>
      </w:r>
      <w:bookmarkEnd w:id="879"/>
      <w:r w:rsidRPr="000D28EC">
        <w:rPr>
          <w:rFonts w:asciiTheme="minorBidi" w:eastAsiaTheme="minorBidi" w:hAnsiTheme="minorBidi" w:cstheme="minorBidi"/>
          <w:sz w:val="28"/>
          <w:szCs w:val="28"/>
          <w:lang w:eastAsia="zh-TW"/>
        </w:rPr>
        <w:t>條 （債權之從權利）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如有關債權須計算利息，則優先受償權之範圍包括最近兩年之利息。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0" w:name="a730"/>
      <w:r w:rsidRPr="000D28EC">
        <w:rPr>
          <w:rFonts w:asciiTheme="minorBidi" w:eastAsiaTheme="minorBidi" w:hAnsiTheme="minorBidi" w:cstheme="minorBidi"/>
          <w:sz w:val="28"/>
          <w:szCs w:val="28"/>
          <w:lang w:eastAsia="zh-TW"/>
        </w:rPr>
        <w:t>第七百三十</w:t>
      </w:r>
      <w:bookmarkEnd w:id="880"/>
      <w:r w:rsidRPr="000D28EC">
        <w:rPr>
          <w:rFonts w:asciiTheme="minorBidi" w:eastAsiaTheme="minorBidi" w:hAnsiTheme="minorBidi" w:cstheme="minorBidi"/>
          <w:sz w:val="28"/>
          <w:szCs w:val="28"/>
          <w:lang w:eastAsia="zh-TW"/>
        </w:rPr>
        <w:t>條 （種類）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一、優先受償權分</w:t>
      </w:r>
      <w:r w:rsidRPr="000D28EC">
        <w:rPr>
          <w:rFonts w:asciiTheme="minorBidi" w:eastAsiaTheme="minorBidi" w:hAnsiTheme="minorBidi" w:cstheme="minorBidi" w:hint="eastAsia"/>
          <w:sz w:val="28"/>
          <w:szCs w:val="28"/>
          <w:lang w:eastAsia="zh-TW"/>
        </w:rPr>
        <w:t>為動產一般優先受償權及特別優先受償權兩類。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二、優先受償權，如其範圍包括在</w:t>
      </w:r>
      <w:r w:rsidRPr="000D28EC">
        <w:rPr>
          <w:rFonts w:asciiTheme="minorBidi" w:eastAsiaTheme="minorBidi" w:hAnsiTheme="minorBidi" w:cstheme="minorBidi" w:hint="eastAsia"/>
          <w:sz w:val="28"/>
          <w:szCs w:val="28"/>
          <w:lang w:eastAsia="zh-TW"/>
        </w:rPr>
        <w:t>查封日或等同行為日屬於債務人之所有動產價值，即為動產一般優先受償權；如其範圍僅包括特定財產之價值，則為特別優先受償權。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1" w:name="ss2a731"/>
      <w:r w:rsidRPr="000D28EC">
        <w:rPr>
          <w:rFonts w:asciiTheme="minorBidi" w:eastAsiaTheme="minorBidi" w:hAnsiTheme="minorBidi" w:cstheme="minorBidi"/>
          <w:sz w:val="28"/>
          <w:szCs w:val="28"/>
          <w:lang w:eastAsia="zh-TW"/>
        </w:rPr>
        <w:t>第二分</w:t>
      </w:r>
      <w:bookmarkEnd w:id="881"/>
      <w:r w:rsidRPr="000D28EC">
        <w:rPr>
          <w:rFonts w:asciiTheme="minorBidi" w:eastAsiaTheme="minorBidi" w:hAnsiTheme="minorBidi" w:cstheme="minorBidi"/>
          <w:sz w:val="28"/>
          <w:szCs w:val="28"/>
          <w:lang w:eastAsia="zh-TW"/>
        </w:rPr>
        <w:t>節 動</w:t>
      </w:r>
      <w:r w:rsidRPr="000D28EC">
        <w:rPr>
          <w:rFonts w:asciiTheme="minorBidi" w:eastAsiaTheme="minorBidi" w:hAnsiTheme="minorBidi" w:cstheme="minorBidi" w:hint="eastAsia"/>
          <w:sz w:val="28"/>
          <w:szCs w:val="28"/>
          <w:lang w:eastAsia="zh-TW"/>
        </w:rPr>
        <w:t>產一般優先受償權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2" w:name="a731"/>
      <w:r w:rsidRPr="000D28EC">
        <w:rPr>
          <w:rFonts w:asciiTheme="minorBidi" w:eastAsiaTheme="minorBidi" w:hAnsiTheme="minorBidi" w:cstheme="minorBidi"/>
          <w:sz w:val="28"/>
          <w:szCs w:val="28"/>
          <w:lang w:eastAsia="zh-TW"/>
        </w:rPr>
        <w:t>第七百三十一</w:t>
      </w:r>
      <w:bookmarkEnd w:id="882"/>
      <w:r w:rsidRPr="000D28EC">
        <w:rPr>
          <w:rFonts w:asciiTheme="minorBidi" w:eastAsiaTheme="minorBidi" w:hAnsiTheme="minorBidi" w:cstheme="minorBidi"/>
          <w:sz w:val="28"/>
          <w:szCs w:val="28"/>
          <w:lang w:eastAsia="zh-TW"/>
        </w:rPr>
        <w:t>條 （澳門地區之債權）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一、澳門地區具有動</w:t>
      </w:r>
      <w:r w:rsidRPr="000D28EC">
        <w:rPr>
          <w:rFonts w:asciiTheme="minorBidi" w:eastAsiaTheme="minorBidi" w:hAnsiTheme="minorBidi" w:cstheme="minorBidi" w:hint="eastAsia"/>
          <w:sz w:val="28"/>
          <w:szCs w:val="28"/>
          <w:lang w:eastAsia="zh-TW"/>
        </w:rPr>
        <w:t>產一般優先受償權，以保障由間接稅而產生之債權，亦保障由為着於查封日或等同行為日當年及前兩年徵收而已被登錄之直接稅而產生之債權。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二、上述之優先受償權，並不包括任何享有特別優先受償權之稅項。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3" w:name="a732"/>
      <w:r w:rsidRPr="000D28EC">
        <w:rPr>
          <w:rFonts w:asciiTheme="minorBidi" w:eastAsiaTheme="minorBidi" w:hAnsiTheme="minorBidi" w:cstheme="minorBidi"/>
          <w:sz w:val="28"/>
          <w:szCs w:val="28"/>
          <w:lang w:eastAsia="zh-TW"/>
        </w:rPr>
        <w:t>第七百三十二</w:t>
      </w:r>
      <w:bookmarkEnd w:id="883"/>
      <w:r w:rsidRPr="000D28EC">
        <w:rPr>
          <w:rFonts w:asciiTheme="minorBidi" w:eastAsiaTheme="minorBidi" w:hAnsiTheme="minorBidi" w:cstheme="minorBidi"/>
          <w:sz w:val="28"/>
          <w:szCs w:val="28"/>
          <w:lang w:eastAsia="zh-TW"/>
        </w:rPr>
        <w:t>條 （具有動</w:t>
      </w:r>
      <w:r w:rsidRPr="000D28EC">
        <w:rPr>
          <w:rFonts w:asciiTheme="minorBidi" w:eastAsiaTheme="minorBidi" w:hAnsiTheme="minorBidi" w:cstheme="minorBidi" w:hint="eastAsia"/>
          <w:sz w:val="28"/>
          <w:szCs w:val="28"/>
          <w:lang w:eastAsia="zh-TW"/>
        </w:rPr>
        <w:t>產一般優先受償權之其他債權）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一、下列債權享有針對動</w:t>
      </w:r>
      <w:r w:rsidRPr="000D28EC">
        <w:rPr>
          <w:rFonts w:asciiTheme="minorBidi" w:eastAsiaTheme="minorBidi" w:hAnsiTheme="minorBidi" w:cstheme="minorBidi" w:hint="eastAsia"/>
          <w:sz w:val="28"/>
          <w:szCs w:val="28"/>
          <w:lang w:eastAsia="zh-TW"/>
        </w:rPr>
        <w:t>產之一般優先</w:t>
      </w:r>
      <w:r w:rsidRPr="000D28EC">
        <w:rPr>
          <w:rFonts w:asciiTheme="minorBidi" w:eastAsiaTheme="minorBidi" w:hAnsiTheme="minorBidi" w:cstheme="minorBidi"/>
          <w:sz w:val="28"/>
          <w:szCs w:val="28"/>
          <w:lang w:eastAsia="zh-TW"/>
        </w:rPr>
        <w:t>受償權：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因債務人或其應扶養之人之醫療開支而生之最近六個月之債權；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因債務人及其有義務扶養之人之生活必要開支而生之最近六個月之債權；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因勞動合同或因違反、終止該合同而生之屬於受</w:t>
      </w:r>
      <w:r w:rsidRPr="000D28EC">
        <w:rPr>
          <w:rFonts w:asciiTheme="minorBidi" w:eastAsiaTheme="minorBidi" w:hAnsiTheme="minorBidi" w:cstheme="minorBidi" w:hint="eastAsia"/>
          <w:sz w:val="28"/>
          <w:szCs w:val="28"/>
          <w:lang w:eastAsia="zh-TW"/>
        </w:rPr>
        <w:t>僱人之最近六個月之債權；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因依地方習俗殮葬債務人之開支而生之債權。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二、上款ａ項至ｃ項所指之六個月期間，自債務人死亡或支付之請求提出時起計。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4" w:name="ss3a733"/>
      <w:r w:rsidRPr="000D28EC">
        <w:rPr>
          <w:rFonts w:asciiTheme="minorBidi" w:eastAsiaTheme="minorBidi" w:hAnsiTheme="minorBidi" w:cstheme="minorBidi"/>
          <w:sz w:val="28"/>
          <w:szCs w:val="28"/>
          <w:lang w:eastAsia="zh-TW"/>
        </w:rPr>
        <w:t>第三分</w:t>
      </w:r>
      <w:bookmarkEnd w:id="884"/>
      <w:r w:rsidRPr="000D28EC">
        <w:rPr>
          <w:rFonts w:asciiTheme="minorBidi" w:eastAsiaTheme="minorBidi" w:hAnsiTheme="minorBidi" w:cstheme="minorBidi"/>
          <w:sz w:val="28"/>
          <w:szCs w:val="28"/>
          <w:lang w:eastAsia="zh-TW"/>
        </w:rPr>
        <w:t>節 特別優先受償權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5" w:name="a733"/>
      <w:r w:rsidRPr="000D28EC">
        <w:rPr>
          <w:rFonts w:asciiTheme="minorBidi" w:eastAsiaTheme="minorBidi" w:hAnsiTheme="minorBidi" w:cstheme="minorBidi"/>
          <w:sz w:val="28"/>
          <w:szCs w:val="28"/>
          <w:lang w:eastAsia="zh-TW"/>
        </w:rPr>
        <w:t>第七百三十三</w:t>
      </w:r>
      <w:bookmarkEnd w:id="885"/>
      <w:r w:rsidRPr="000D28EC">
        <w:rPr>
          <w:rFonts w:asciiTheme="minorBidi" w:eastAsiaTheme="minorBidi" w:hAnsiTheme="minorBidi" w:cstheme="minorBidi"/>
          <w:sz w:val="28"/>
          <w:szCs w:val="28"/>
          <w:lang w:eastAsia="zh-TW"/>
        </w:rPr>
        <w:t>條 （訴訟開支）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因就特定財</w:t>
      </w:r>
      <w:r w:rsidRPr="000D28EC">
        <w:rPr>
          <w:rFonts w:asciiTheme="minorBidi" w:eastAsiaTheme="minorBidi" w:hAnsiTheme="minorBidi" w:cstheme="minorBidi" w:hint="eastAsia"/>
          <w:sz w:val="28"/>
          <w:szCs w:val="28"/>
          <w:lang w:eastAsia="zh-TW"/>
        </w:rPr>
        <w:t>產之保存、執行或結算而直接為各債權人共同利益而作出之訴訟開支所生之債權，具有從該等財產優先受償之權利。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6" w:name="a734"/>
      <w:r w:rsidRPr="000D28EC">
        <w:rPr>
          <w:rFonts w:asciiTheme="minorBidi" w:eastAsiaTheme="minorBidi" w:hAnsiTheme="minorBidi" w:cstheme="minorBidi"/>
          <w:sz w:val="28"/>
          <w:szCs w:val="28"/>
          <w:lang w:eastAsia="zh-TW"/>
        </w:rPr>
        <w:t>第七百三十四</w:t>
      </w:r>
      <w:bookmarkEnd w:id="886"/>
      <w:r w:rsidRPr="000D28EC">
        <w:rPr>
          <w:rFonts w:asciiTheme="minorBidi" w:eastAsiaTheme="minorBidi" w:hAnsiTheme="minorBidi" w:cstheme="minorBidi"/>
          <w:sz w:val="28"/>
          <w:szCs w:val="28"/>
          <w:lang w:eastAsia="zh-TW"/>
        </w:rPr>
        <w:t>條 （對損害賠償之債權）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因某一導致民事責任之事實而生之受害人之債權，就保險人因侵害人所須負之責任而應作之損害賠償具有優先受償權。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7" w:name="a735"/>
      <w:r w:rsidRPr="000D28EC">
        <w:rPr>
          <w:rFonts w:asciiTheme="minorBidi" w:eastAsiaTheme="minorBidi" w:hAnsiTheme="minorBidi" w:cstheme="minorBidi"/>
          <w:sz w:val="28"/>
          <w:szCs w:val="28"/>
          <w:lang w:eastAsia="zh-TW"/>
        </w:rPr>
        <w:t>第七百三十五</w:t>
      </w:r>
      <w:bookmarkEnd w:id="887"/>
      <w:r w:rsidRPr="000D28EC">
        <w:rPr>
          <w:rFonts w:asciiTheme="minorBidi" w:eastAsiaTheme="minorBidi" w:hAnsiTheme="minorBidi" w:cstheme="minorBidi"/>
          <w:sz w:val="28"/>
          <w:szCs w:val="28"/>
          <w:lang w:eastAsia="zh-TW"/>
        </w:rPr>
        <w:t>條 （智力作品創作人之債權）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智力作品創作人基於出版合同而享有之債權，就出版人所管領之現存作品複製件具有優先受償權。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8" w:name="a736"/>
      <w:r w:rsidRPr="000D28EC">
        <w:rPr>
          <w:rFonts w:asciiTheme="minorBidi" w:eastAsiaTheme="minorBidi" w:hAnsiTheme="minorBidi" w:cstheme="minorBidi"/>
          <w:sz w:val="28"/>
          <w:szCs w:val="28"/>
          <w:lang w:eastAsia="zh-TW"/>
        </w:rPr>
        <w:t>第七百三十六</w:t>
      </w:r>
      <w:bookmarkEnd w:id="888"/>
      <w:r w:rsidRPr="000D28EC">
        <w:rPr>
          <w:rFonts w:asciiTheme="minorBidi" w:eastAsiaTheme="minorBidi" w:hAnsiTheme="minorBidi" w:cstheme="minorBidi"/>
          <w:sz w:val="28"/>
          <w:szCs w:val="28"/>
          <w:lang w:eastAsia="zh-TW"/>
        </w:rPr>
        <w:t>條 （房屋稅及轉移稅）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一、因須支付予澳門地區之房屋稅而生之債權，且</w:t>
      </w:r>
      <w:r w:rsidRPr="000D28EC">
        <w:rPr>
          <w:rFonts w:asciiTheme="minorBidi" w:eastAsiaTheme="minorBidi" w:hAnsiTheme="minorBidi" w:cstheme="minorBidi" w:hint="eastAsia"/>
          <w:sz w:val="28"/>
          <w:szCs w:val="28"/>
          <w:lang w:eastAsia="zh-TW"/>
        </w:rPr>
        <w:t>為着於查封日或等同行為日當年及前兩年徵收而已被登錄者，就其針對之財產收益所涉及之財產具有優先受償權。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二、因物業轉移稅以及繼承及贈與稅而生之屬於澳門地區之債權，自</w:t>
      </w:r>
      <w:r w:rsidRPr="000D28EC">
        <w:rPr>
          <w:rFonts w:asciiTheme="minorBidi" w:eastAsiaTheme="minorBidi" w:hAnsiTheme="minorBidi" w:cstheme="minorBidi" w:hint="eastAsia"/>
          <w:sz w:val="28"/>
          <w:szCs w:val="28"/>
          <w:lang w:eastAsia="zh-TW"/>
        </w:rPr>
        <w:t>產生債權之事實出現時起兩年內對移轉之財產有優先受償權。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89" w:name="ss4a737"/>
      <w:r w:rsidRPr="000D28EC">
        <w:rPr>
          <w:rFonts w:asciiTheme="minorBidi" w:eastAsiaTheme="minorBidi" w:hAnsiTheme="minorBidi" w:cstheme="minorBidi"/>
          <w:sz w:val="28"/>
          <w:szCs w:val="28"/>
          <w:lang w:eastAsia="zh-TW"/>
        </w:rPr>
        <w:t>第四分</w:t>
      </w:r>
      <w:bookmarkEnd w:id="889"/>
      <w:r w:rsidRPr="000D28EC">
        <w:rPr>
          <w:rFonts w:asciiTheme="minorBidi" w:eastAsiaTheme="minorBidi" w:hAnsiTheme="minorBidi" w:cstheme="minorBidi"/>
          <w:sz w:val="28"/>
          <w:szCs w:val="28"/>
          <w:lang w:eastAsia="zh-TW"/>
        </w:rPr>
        <w:t>節 優先受償權之效力及消滅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0" w:name="a737"/>
      <w:r w:rsidRPr="000D28EC">
        <w:rPr>
          <w:rFonts w:asciiTheme="minorBidi" w:eastAsiaTheme="minorBidi" w:hAnsiTheme="minorBidi" w:cstheme="minorBidi"/>
          <w:sz w:val="28"/>
          <w:szCs w:val="28"/>
          <w:lang w:eastAsia="zh-TW"/>
        </w:rPr>
        <w:t>第七百三十七</w:t>
      </w:r>
      <w:bookmarkEnd w:id="890"/>
      <w:r w:rsidRPr="000D28EC">
        <w:rPr>
          <w:rFonts w:asciiTheme="minorBidi" w:eastAsiaTheme="minorBidi" w:hAnsiTheme="minorBidi" w:cstheme="minorBidi"/>
          <w:sz w:val="28"/>
          <w:szCs w:val="28"/>
          <w:lang w:eastAsia="zh-TW"/>
        </w:rPr>
        <w:t>條 （優先債權之競合）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一、對優先債權，按以下各條所指之次序支付。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二、如各優先債權位於相同之次序，則按各債權金額之比例分配。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1" w:name="a738"/>
      <w:r w:rsidRPr="000D28EC">
        <w:rPr>
          <w:rFonts w:asciiTheme="minorBidi" w:eastAsiaTheme="minorBidi" w:hAnsiTheme="minorBidi" w:cstheme="minorBidi"/>
          <w:sz w:val="28"/>
          <w:szCs w:val="28"/>
          <w:lang w:eastAsia="zh-TW"/>
        </w:rPr>
        <w:t>第七百三十八</w:t>
      </w:r>
      <w:bookmarkEnd w:id="891"/>
      <w:r w:rsidRPr="000D28EC">
        <w:rPr>
          <w:rFonts w:asciiTheme="minorBidi" w:eastAsiaTheme="minorBidi" w:hAnsiTheme="minorBidi" w:cstheme="minorBidi"/>
          <w:sz w:val="28"/>
          <w:szCs w:val="28"/>
          <w:lang w:eastAsia="zh-TW"/>
        </w:rPr>
        <w:t>條 （因訴訟開支而生之優先受償權）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因訴訟開支而生之優先受償權，不僅優先於其他優先受償權，亦優先於附在同一財</w:t>
      </w:r>
      <w:r w:rsidRPr="000D28EC">
        <w:rPr>
          <w:rFonts w:asciiTheme="minorBidi" w:eastAsiaTheme="minorBidi" w:hAnsiTheme="minorBidi" w:cstheme="minorBidi" w:hint="eastAsia"/>
          <w:sz w:val="28"/>
          <w:szCs w:val="28"/>
          <w:lang w:eastAsia="zh-TW"/>
        </w:rPr>
        <w:t>產上之其他擔保，即使該等擔保之設定先於此優先受償權者亦然。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2" w:name="a739"/>
      <w:r w:rsidRPr="000D28EC">
        <w:rPr>
          <w:rFonts w:asciiTheme="minorBidi" w:eastAsiaTheme="minorBidi" w:hAnsiTheme="minorBidi" w:cstheme="minorBidi"/>
          <w:sz w:val="28"/>
          <w:szCs w:val="28"/>
          <w:lang w:eastAsia="zh-TW"/>
        </w:rPr>
        <w:t>第七百三十九</w:t>
      </w:r>
      <w:bookmarkEnd w:id="892"/>
      <w:r w:rsidRPr="000D28EC">
        <w:rPr>
          <w:rFonts w:asciiTheme="minorBidi" w:eastAsiaTheme="minorBidi" w:hAnsiTheme="minorBidi" w:cstheme="minorBidi"/>
          <w:sz w:val="28"/>
          <w:szCs w:val="28"/>
          <w:lang w:eastAsia="zh-TW"/>
        </w:rPr>
        <w:t>條 （其他優先受償權之次序）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具有優先受償權之債權，按以下次序定其順位：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因稅項而生之屬於澳門地區之債權；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因某一導致民事責任之事實而生之受害人之債權；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智力作品創作人之債權；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具有動</w:t>
      </w:r>
      <w:r w:rsidRPr="000D28EC">
        <w:rPr>
          <w:rFonts w:asciiTheme="minorBidi" w:eastAsiaTheme="minorBidi" w:hAnsiTheme="minorBidi" w:cstheme="minorBidi" w:hint="eastAsia"/>
          <w:sz w:val="28"/>
          <w:szCs w:val="28"/>
          <w:lang w:eastAsia="zh-TW"/>
        </w:rPr>
        <w:t>產一般優先受償權之債權，按第七百三十二條之規定所列出之次序定其順位。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3" w:name="a740"/>
      <w:r w:rsidRPr="000D28EC">
        <w:rPr>
          <w:rFonts w:asciiTheme="minorBidi" w:eastAsiaTheme="minorBidi" w:hAnsiTheme="minorBidi" w:cstheme="minorBidi"/>
          <w:sz w:val="28"/>
          <w:szCs w:val="28"/>
          <w:lang w:eastAsia="zh-TW"/>
        </w:rPr>
        <w:t>第七百四十</w:t>
      </w:r>
      <w:bookmarkEnd w:id="893"/>
      <w:r w:rsidRPr="000D28EC">
        <w:rPr>
          <w:rFonts w:asciiTheme="minorBidi" w:eastAsiaTheme="minorBidi" w:hAnsiTheme="minorBidi" w:cstheme="minorBidi"/>
          <w:sz w:val="28"/>
          <w:szCs w:val="28"/>
          <w:lang w:eastAsia="zh-TW"/>
        </w:rPr>
        <w:t>條 （一般優先受償權與第三人之權利）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如第三人對動</w:t>
      </w:r>
      <w:r w:rsidRPr="000D28EC">
        <w:rPr>
          <w:rFonts w:asciiTheme="minorBidi" w:eastAsiaTheme="minorBidi" w:hAnsiTheme="minorBidi" w:cstheme="minorBidi" w:hint="eastAsia"/>
          <w:sz w:val="28"/>
          <w:szCs w:val="28"/>
          <w:lang w:eastAsia="zh-TW"/>
        </w:rPr>
        <w:t>產一般優先受償權所涉及之物享有可對抗執行人之權利，則動產一般優先受償權對該第三人不產生效力。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4" w:name="a741"/>
      <w:r w:rsidRPr="000D28EC">
        <w:rPr>
          <w:rFonts w:asciiTheme="minorBidi" w:eastAsiaTheme="minorBidi" w:hAnsiTheme="minorBidi" w:cstheme="minorBidi"/>
          <w:sz w:val="28"/>
          <w:szCs w:val="28"/>
          <w:lang w:eastAsia="zh-TW"/>
        </w:rPr>
        <w:t>第七百四十一</w:t>
      </w:r>
      <w:bookmarkEnd w:id="894"/>
      <w:r w:rsidRPr="000D28EC">
        <w:rPr>
          <w:rFonts w:asciiTheme="minorBidi" w:eastAsiaTheme="minorBidi" w:hAnsiTheme="minorBidi" w:cstheme="minorBidi"/>
          <w:sz w:val="28"/>
          <w:szCs w:val="28"/>
          <w:lang w:eastAsia="zh-TW"/>
        </w:rPr>
        <w:t>條 （特別優先受償權與第三人之權利）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除另有規定外，特別優先受償權與第三人之一項權利發生衝突時，以先取得之權利</w:t>
      </w:r>
      <w:r w:rsidRPr="000D28EC">
        <w:rPr>
          <w:rFonts w:asciiTheme="minorBidi" w:eastAsiaTheme="minorBidi" w:hAnsiTheme="minorBidi" w:cstheme="minorBidi" w:hint="eastAsia"/>
          <w:sz w:val="28"/>
          <w:szCs w:val="28"/>
          <w:lang w:eastAsia="zh-TW"/>
        </w:rPr>
        <w:t>為優先。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5" w:name="a742"/>
      <w:r w:rsidRPr="000D28EC">
        <w:rPr>
          <w:rFonts w:asciiTheme="minorBidi" w:eastAsiaTheme="minorBidi" w:hAnsiTheme="minorBidi" w:cstheme="minorBidi"/>
          <w:sz w:val="28"/>
          <w:szCs w:val="28"/>
          <w:lang w:eastAsia="zh-TW"/>
        </w:rPr>
        <w:t>第七百四十二</w:t>
      </w:r>
      <w:bookmarkEnd w:id="895"/>
      <w:r w:rsidRPr="000D28EC">
        <w:rPr>
          <w:rFonts w:asciiTheme="minorBidi" w:eastAsiaTheme="minorBidi" w:hAnsiTheme="minorBidi" w:cstheme="minorBidi"/>
          <w:sz w:val="28"/>
          <w:szCs w:val="28"/>
          <w:lang w:eastAsia="zh-TW"/>
        </w:rPr>
        <w:t>條 （消滅）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優先受償權基於導致抵押權消滅之相同原因而消滅。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6" w:name="a743"/>
      <w:r w:rsidRPr="000D28EC">
        <w:rPr>
          <w:rFonts w:asciiTheme="minorBidi" w:eastAsiaTheme="minorBidi" w:hAnsiTheme="minorBidi" w:cstheme="minorBidi"/>
          <w:sz w:val="28"/>
          <w:szCs w:val="28"/>
          <w:lang w:eastAsia="zh-TW"/>
        </w:rPr>
        <w:t>第七百四十三</w:t>
      </w:r>
      <w:bookmarkEnd w:id="896"/>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第六百八十八條、第六百九十條至第六百九十五條之規定，經作出必要配合後，適用於優先受償權。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7" w:name="s7a744"/>
      <w:r w:rsidRPr="000D28EC">
        <w:rPr>
          <w:rFonts w:asciiTheme="minorBidi" w:eastAsiaTheme="minorBidi" w:hAnsiTheme="minorBidi" w:cstheme="minorBidi"/>
          <w:sz w:val="28"/>
          <w:szCs w:val="28"/>
          <w:lang w:eastAsia="zh-TW"/>
        </w:rPr>
        <w:t>第七</w:t>
      </w:r>
      <w:bookmarkEnd w:id="897"/>
      <w:r w:rsidRPr="000D28EC">
        <w:rPr>
          <w:rFonts w:asciiTheme="minorBidi" w:eastAsiaTheme="minorBidi" w:hAnsiTheme="minorBidi" w:cstheme="minorBidi"/>
          <w:sz w:val="28"/>
          <w:szCs w:val="28"/>
          <w:lang w:eastAsia="zh-TW"/>
        </w:rPr>
        <w:t>節 留置權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8" w:name="a744"/>
      <w:r w:rsidRPr="000D28EC">
        <w:rPr>
          <w:rFonts w:asciiTheme="minorBidi" w:eastAsiaTheme="minorBidi" w:hAnsiTheme="minorBidi" w:cstheme="minorBidi"/>
          <w:sz w:val="28"/>
          <w:szCs w:val="28"/>
          <w:lang w:eastAsia="zh-TW"/>
        </w:rPr>
        <w:t>第七百四十四</w:t>
      </w:r>
      <w:bookmarkEnd w:id="898"/>
      <w:r w:rsidRPr="000D28EC">
        <w:rPr>
          <w:rFonts w:asciiTheme="minorBidi" w:eastAsiaTheme="minorBidi" w:hAnsiTheme="minorBidi" w:cstheme="minorBidi"/>
          <w:sz w:val="28"/>
          <w:szCs w:val="28"/>
          <w:lang w:eastAsia="zh-TW"/>
        </w:rPr>
        <w:t>條 （留置權之</w:t>
      </w:r>
      <w:r w:rsidRPr="000D28EC">
        <w:rPr>
          <w:rFonts w:asciiTheme="minorBidi" w:eastAsiaTheme="minorBidi" w:hAnsiTheme="minorBidi" w:cstheme="minorBidi" w:hint="eastAsia"/>
          <w:sz w:val="28"/>
          <w:szCs w:val="28"/>
          <w:lang w:eastAsia="zh-TW"/>
        </w:rPr>
        <w:t>產生）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如債務人對其債權人享有一項債權，且該債權係因用於債務人有義務交付之物之開支而</w:t>
      </w:r>
      <w:r w:rsidRPr="000D28EC">
        <w:rPr>
          <w:rFonts w:asciiTheme="minorBidi" w:eastAsiaTheme="minorBidi" w:hAnsiTheme="minorBidi" w:cstheme="minorBidi" w:hint="eastAsia"/>
          <w:sz w:val="28"/>
          <w:szCs w:val="28"/>
          <w:lang w:eastAsia="zh-TW"/>
        </w:rPr>
        <w:t>產生或因該物所造成之損害而產生者，債務人對該物享有留置權。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899" w:name="a745"/>
      <w:r w:rsidRPr="000D28EC">
        <w:rPr>
          <w:rFonts w:asciiTheme="minorBidi" w:eastAsiaTheme="minorBidi" w:hAnsiTheme="minorBidi" w:cstheme="minorBidi"/>
          <w:sz w:val="28"/>
          <w:szCs w:val="28"/>
          <w:lang w:eastAsia="zh-TW"/>
        </w:rPr>
        <w:t>第七百四十五</w:t>
      </w:r>
      <w:bookmarkEnd w:id="899"/>
      <w:r w:rsidRPr="000D28EC">
        <w:rPr>
          <w:rFonts w:asciiTheme="minorBidi" w:eastAsiaTheme="minorBidi" w:hAnsiTheme="minorBidi" w:cstheme="minorBidi"/>
          <w:sz w:val="28"/>
          <w:szCs w:val="28"/>
          <w:lang w:eastAsia="zh-TW"/>
        </w:rPr>
        <w:t>條 （特別情況）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一、享有留置權之情況</w:t>
      </w:r>
      <w:r w:rsidRPr="000D28EC">
        <w:rPr>
          <w:rFonts w:asciiTheme="minorBidi" w:eastAsiaTheme="minorBidi" w:hAnsiTheme="minorBidi" w:cstheme="minorBidi" w:hint="eastAsia"/>
          <w:sz w:val="28"/>
          <w:szCs w:val="28"/>
          <w:lang w:eastAsia="zh-TW"/>
        </w:rPr>
        <w:t>尚有：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運送人因運送而生之債權，針對運送物；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旅舍主人因提供住宿而生之債權，針對住客</w:t>
      </w:r>
      <w:r w:rsidRPr="000D28EC">
        <w:rPr>
          <w:rFonts w:asciiTheme="minorBidi" w:eastAsiaTheme="minorBidi" w:hAnsiTheme="minorBidi" w:cstheme="minorBidi" w:hint="eastAsia"/>
          <w:sz w:val="28"/>
          <w:szCs w:val="28"/>
          <w:lang w:eastAsia="zh-TW"/>
        </w:rPr>
        <w:t>攜至旅舍或其附屬設施之物；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受任人因受委任作出之行</w:t>
      </w:r>
      <w:r w:rsidRPr="000D28EC">
        <w:rPr>
          <w:rFonts w:asciiTheme="minorBidi" w:eastAsiaTheme="minorBidi" w:hAnsiTheme="minorBidi" w:cstheme="minorBidi" w:hint="eastAsia"/>
          <w:sz w:val="28"/>
          <w:szCs w:val="28"/>
          <w:lang w:eastAsia="zh-TW"/>
        </w:rPr>
        <w:t>為而生之債權，針對為執行委任工作而收受之物；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無因管理之管理人基於無因管理而生之債權，針對其</w:t>
      </w:r>
      <w:r w:rsidRPr="000D28EC">
        <w:rPr>
          <w:rFonts w:asciiTheme="minorBidi" w:eastAsiaTheme="minorBidi" w:hAnsiTheme="minorBidi" w:cstheme="minorBidi" w:hint="eastAsia"/>
          <w:sz w:val="28"/>
          <w:szCs w:val="28"/>
          <w:lang w:eastAsia="zh-TW"/>
        </w:rPr>
        <w:t>為執行管理事務而管領之物；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受寄人及使用借貸之借用人因有關合同而生之債權，針對因該等合同而收受之物；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在移轉或設定物權之預約中，已獲交付本約合同標的物之接受許諾人，因可歸責於他方當事人之不履行而按第四百三十六條之規定</w:t>
      </w:r>
      <w:r w:rsidRPr="000D28EC">
        <w:rPr>
          <w:rFonts w:asciiTheme="minorBidi" w:eastAsiaTheme="minorBidi" w:hAnsiTheme="minorBidi" w:cstheme="minorBidi" w:hint="eastAsia"/>
          <w:sz w:val="28"/>
          <w:szCs w:val="28"/>
          <w:lang w:eastAsia="zh-TW"/>
        </w:rPr>
        <w:t>產生之債權，針對該物；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按照第一千二百四十七條第五款之規定所指之拾得人。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二、如屬連續運送，且全體運送人共同負有義務，則視最後之運送人以本人名義及其他運送人名義持有運送物。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0" w:name="a746"/>
      <w:r w:rsidRPr="000D28EC">
        <w:rPr>
          <w:rFonts w:asciiTheme="minorBidi" w:eastAsiaTheme="minorBidi" w:hAnsiTheme="minorBidi" w:cstheme="minorBidi"/>
          <w:sz w:val="28"/>
          <w:szCs w:val="28"/>
          <w:lang w:eastAsia="zh-TW"/>
        </w:rPr>
        <w:t>第七百四十六</w:t>
      </w:r>
      <w:bookmarkEnd w:id="900"/>
      <w:r w:rsidRPr="000D28EC">
        <w:rPr>
          <w:rFonts w:asciiTheme="minorBidi" w:eastAsiaTheme="minorBidi" w:hAnsiTheme="minorBidi" w:cstheme="minorBidi"/>
          <w:sz w:val="28"/>
          <w:szCs w:val="28"/>
          <w:lang w:eastAsia="zh-TW"/>
        </w:rPr>
        <w:t>條 （留置權之排除）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下列任一情況均無留置權：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以不法途徑獲得應交出之物之人，只要其在取得時明知該取得之不法性；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因出於惡意作出開支而引致擁有債權之人；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對不可</w:t>
      </w:r>
      <w:r w:rsidRPr="000D28EC">
        <w:rPr>
          <w:rFonts w:asciiTheme="minorBidi" w:eastAsiaTheme="minorBidi" w:hAnsiTheme="minorBidi" w:cstheme="minorBidi" w:hint="eastAsia"/>
          <w:sz w:val="28"/>
          <w:szCs w:val="28"/>
          <w:lang w:eastAsia="zh-TW"/>
        </w:rPr>
        <w:t>查封之物；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他方當事人提供足</w:t>
      </w:r>
      <w:r w:rsidRPr="000D28EC">
        <w:rPr>
          <w:rFonts w:asciiTheme="minorBidi" w:eastAsiaTheme="minorBidi" w:hAnsiTheme="minorBidi" w:cstheme="minorBidi" w:hint="eastAsia"/>
          <w:sz w:val="28"/>
          <w:szCs w:val="28"/>
          <w:lang w:eastAsia="zh-TW"/>
        </w:rPr>
        <w:t>夠擔保時。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1" w:name="a747"/>
      <w:r w:rsidRPr="000D28EC">
        <w:rPr>
          <w:rFonts w:asciiTheme="minorBidi" w:eastAsiaTheme="minorBidi" w:hAnsiTheme="minorBidi" w:cstheme="minorBidi"/>
          <w:sz w:val="28"/>
          <w:szCs w:val="28"/>
          <w:lang w:eastAsia="zh-TW"/>
        </w:rPr>
        <w:t>第七百四十七</w:t>
      </w:r>
      <w:bookmarkEnd w:id="901"/>
      <w:r w:rsidRPr="000D28EC">
        <w:rPr>
          <w:rFonts w:asciiTheme="minorBidi" w:eastAsiaTheme="minorBidi" w:hAnsiTheme="minorBidi" w:cstheme="minorBidi"/>
          <w:sz w:val="28"/>
          <w:szCs w:val="28"/>
          <w:lang w:eastAsia="zh-TW"/>
        </w:rPr>
        <w:t>條 （債權之不能請求及未經結算）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一、如出現某種導致喪失期限利益之情況，則即使在債務人之債權到期前，債務人亦可享有留置權。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二、留置權不取決於留置權人所擁有之債權之結算。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2" w:name="a748"/>
      <w:r w:rsidRPr="000D28EC">
        <w:rPr>
          <w:rFonts w:asciiTheme="minorBidi" w:eastAsiaTheme="minorBidi" w:hAnsiTheme="minorBidi" w:cstheme="minorBidi"/>
          <w:sz w:val="28"/>
          <w:szCs w:val="28"/>
          <w:lang w:eastAsia="zh-TW"/>
        </w:rPr>
        <w:t>第七百四十八</w:t>
      </w:r>
      <w:bookmarkEnd w:id="902"/>
      <w:r w:rsidRPr="000D28EC">
        <w:rPr>
          <w:rFonts w:asciiTheme="minorBidi" w:eastAsiaTheme="minorBidi" w:hAnsiTheme="minorBidi" w:cstheme="minorBidi"/>
          <w:sz w:val="28"/>
          <w:szCs w:val="28"/>
          <w:lang w:eastAsia="zh-TW"/>
        </w:rPr>
        <w:t>條 （動</w:t>
      </w:r>
      <w:r w:rsidRPr="000D28EC">
        <w:rPr>
          <w:rFonts w:asciiTheme="minorBidi" w:eastAsiaTheme="minorBidi" w:hAnsiTheme="minorBidi" w:cstheme="minorBidi" w:hint="eastAsia"/>
          <w:sz w:val="28"/>
          <w:szCs w:val="28"/>
          <w:lang w:eastAsia="zh-TW"/>
        </w:rPr>
        <w:t>產之留置）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留置權涉及動</w:t>
      </w:r>
      <w:r w:rsidRPr="000D28EC">
        <w:rPr>
          <w:rFonts w:asciiTheme="minorBidi" w:eastAsiaTheme="minorBidi" w:hAnsiTheme="minorBidi" w:cstheme="minorBidi" w:hint="eastAsia"/>
          <w:sz w:val="28"/>
          <w:szCs w:val="28"/>
          <w:lang w:eastAsia="zh-TW"/>
        </w:rPr>
        <w:t>產者，留置權人享有質權人所擁有之權利並須承擔質權人所負之義務，但有關代替或加強擔保之規定除外。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3" w:name="a749"/>
      <w:r w:rsidRPr="000D28EC">
        <w:rPr>
          <w:rFonts w:asciiTheme="minorBidi" w:eastAsiaTheme="minorBidi" w:hAnsiTheme="minorBidi" w:cstheme="minorBidi"/>
          <w:sz w:val="28"/>
          <w:szCs w:val="28"/>
          <w:lang w:eastAsia="zh-TW"/>
        </w:rPr>
        <w:t>第七百四十九</w:t>
      </w:r>
      <w:bookmarkEnd w:id="903"/>
      <w:r w:rsidRPr="000D28EC">
        <w:rPr>
          <w:rFonts w:asciiTheme="minorBidi" w:eastAsiaTheme="minorBidi" w:hAnsiTheme="minorBidi" w:cstheme="minorBidi"/>
          <w:sz w:val="28"/>
          <w:szCs w:val="28"/>
          <w:lang w:eastAsia="zh-TW"/>
        </w:rPr>
        <w:t>條 （不動</w:t>
      </w:r>
      <w:r w:rsidRPr="000D28EC">
        <w:rPr>
          <w:rFonts w:asciiTheme="minorBidi" w:eastAsiaTheme="minorBidi" w:hAnsiTheme="minorBidi" w:cstheme="minorBidi" w:hint="eastAsia"/>
          <w:sz w:val="28"/>
          <w:szCs w:val="28"/>
          <w:lang w:eastAsia="zh-TW"/>
        </w:rPr>
        <w:t>產之留置）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一、留置權涉及不動</w:t>
      </w:r>
      <w:r w:rsidRPr="000D28EC">
        <w:rPr>
          <w:rFonts w:asciiTheme="minorBidi" w:eastAsiaTheme="minorBidi" w:hAnsiTheme="minorBidi" w:cstheme="minorBidi" w:hint="eastAsia"/>
          <w:sz w:val="28"/>
          <w:szCs w:val="28"/>
          <w:lang w:eastAsia="zh-TW"/>
        </w:rPr>
        <w:t>產者，留置權人在尚未交出留置物時，有權按抵押權人執行抵押物之規定執行留置物，並有權優先於債務人之其他債權人受償。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二、涉及不動</w:t>
      </w:r>
      <w:r w:rsidRPr="000D28EC">
        <w:rPr>
          <w:rFonts w:asciiTheme="minorBidi" w:eastAsiaTheme="minorBidi" w:hAnsiTheme="minorBidi" w:cstheme="minorBidi" w:hint="eastAsia"/>
          <w:sz w:val="28"/>
          <w:szCs w:val="28"/>
          <w:lang w:eastAsia="zh-TW"/>
        </w:rPr>
        <w:t>產之留置權優先於抵押權，即使抵押權登記在先亦然，但屬第七百四十五條第一款ｆ項所指之情況，則以先設定之權利為優先。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三、在交出留置物前，對留置權人之權利與義務，適用經作出必要配合之有關質權之規定。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4" w:name="a750"/>
      <w:r w:rsidRPr="000D28EC">
        <w:rPr>
          <w:rFonts w:asciiTheme="minorBidi" w:eastAsiaTheme="minorBidi" w:hAnsiTheme="minorBidi" w:cstheme="minorBidi"/>
          <w:sz w:val="28"/>
          <w:szCs w:val="28"/>
          <w:lang w:eastAsia="zh-TW"/>
        </w:rPr>
        <w:t>第七百五十</w:t>
      </w:r>
      <w:bookmarkEnd w:id="904"/>
      <w:r w:rsidRPr="000D28EC">
        <w:rPr>
          <w:rFonts w:asciiTheme="minorBidi" w:eastAsiaTheme="minorBidi" w:hAnsiTheme="minorBidi" w:cstheme="minorBidi"/>
          <w:sz w:val="28"/>
          <w:szCs w:val="28"/>
          <w:lang w:eastAsia="zh-TW"/>
        </w:rPr>
        <w:t>條 （移轉）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留置權所擔保之債權不移轉者，留置權亦不可單獨移轉。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5" w:name="a751"/>
      <w:r w:rsidRPr="000D28EC">
        <w:rPr>
          <w:rFonts w:asciiTheme="minorBidi" w:eastAsiaTheme="minorBidi" w:hAnsiTheme="minorBidi" w:cstheme="minorBidi"/>
          <w:sz w:val="28"/>
          <w:szCs w:val="28"/>
          <w:lang w:eastAsia="zh-TW"/>
        </w:rPr>
        <w:t>第七百五十一</w:t>
      </w:r>
      <w:bookmarkEnd w:id="905"/>
      <w:r w:rsidRPr="000D28EC">
        <w:rPr>
          <w:rFonts w:asciiTheme="minorBidi" w:eastAsiaTheme="minorBidi" w:hAnsiTheme="minorBidi" w:cstheme="minorBidi"/>
          <w:sz w:val="28"/>
          <w:szCs w:val="28"/>
          <w:lang w:eastAsia="zh-TW"/>
        </w:rPr>
        <w:t>條 （消滅）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留置權基於終止抵押權之相同原因而消滅，亦因交出留置物而消滅。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6" w:name="c7a752"/>
      <w:r w:rsidRPr="000D28EC">
        <w:rPr>
          <w:rFonts w:asciiTheme="minorBidi" w:eastAsiaTheme="minorBidi" w:hAnsiTheme="minorBidi" w:cstheme="minorBidi"/>
          <w:sz w:val="28"/>
          <w:szCs w:val="28"/>
          <w:lang w:eastAsia="zh-TW"/>
        </w:rPr>
        <w:t>第七</w:t>
      </w:r>
      <w:bookmarkEnd w:id="906"/>
      <w:r w:rsidRPr="000D28EC">
        <w:rPr>
          <w:rFonts w:asciiTheme="minorBidi" w:eastAsiaTheme="minorBidi" w:hAnsiTheme="minorBidi" w:cstheme="minorBidi"/>
          <w:sz w:val="28"/>
          <w:szCs w:val="28"/>
          <w:lang w:eastAsia="zh-TW"/>
        </w:rPr>
        <w:t>章 債務之履行及不履行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7" w:name="s1a752"/>
      <w:r w:rsidRPr="000D28EC">
        <w:rPr>
          <w:rFonts w:asciiTheme="minorBidi" w:eastAsiaTheme="minorBidi" w:hAnsiTheme="minorBidi" w:cstheme="minorBidi"/>
          <w:sz w:val="28"/>
          <w:szCs w:val="28"/>
          <w:lang w:eastAsia="zh-TW"/>
        </w:rPr>
        <w:t>第一</w:t>
      </w:r>
      <w:bookmarkEnd w:id="907"/>
      <w:r w:rsidRPr="000D28EC">
        <w:rPr>
          <w:rFonts w:asciiTheme="minorBidi" w:eastAsiaTheme="minorBidi" w:hAnsiTheme="minorBidi" w:cstheme="minorBidi"/>
          <w:sz w:val="28"/>
          <w:szCs w:val="28"/>
          <w:lang w:eastAsia="zh-TW"/>
        </w:rPr>
        <w:t>節 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8" w:name="ss1a752"/>
      <w:r w:rsidRPr="000D28EC">
        <w:rPr>
          <w:rFonts w:asciiTheme="minorBidi" w:eastAsiaTheme="minorBidi" w:hAnsiTheme="minorBidi" w:cstheme="minorBidi"/>
          <w:sz w:val="28"/>
          <w:szCs w:val="28"/>
          <w:lang w:eastAsia="zh-TW"/>
        </w:rPr>
        <w:t>第一分</w:t>
      </w:r>
      <w:bookmarkEnd w:id="90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09" w:name="a752"/>
      <w:r w:rsidRPr="000D28EC">
        <w:rPr>
          <w:rFonts w:asciiTheme="minorBidi" w:eastAsiaTheme="minorBidi" w:hAnsiTheme="minorBidi" w:cstheme="minorBidi"/>
          <w:sz w:val="28"/>
          <w:szCs w:val="28"/>
          <w:lang w:eastAsia="zh-TW"/>
        </w:rPr>
        <w:t>第七百五十二</w:t>
      </w:r>
      <w:bookmarkEnd w:id="909"/>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一、債務人作出其須</w:t>
      </w:r>
      <w:r w:rsidRPr="000D28EC">
        <w:rPr>
          <w:rFonts w:asciiTheme="minorBidi" w:eastAsiaTheme="minorBidi" w:hAnsiTheme="minorBidi" w:cstheme="minorBidi" w:hint="eastAsia"/>
          <w:sz w:val="28"/>
          <w:szCs w:val="28"/>
          <w:lang w:eastAsia="zh-TW"/>
        </w:rPr>
        <w:t>為之給付者，即為履行債務。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二、不論履行債務或行使債權，當事人均須以善意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0" w:name="a753"/>
      <w:r w:rsidRPr="000D28EC">
        <w:rPr>
          <w:rFonts w:asciiTheme="minorBidi" w:eastAsiaTheme="minorBidi" w:hAnsiTheme="minorBidi" w:cstheme="minorBidi"/>
          <w:sz w:val="28"/>
          <w:szCs w:val="28"/>
          <w:lang w:eastAsia="zh-TW"/>
        </w:rPr>
        <w:t>第七百五十三</w:t>
      </w:r>
      <w:bookmarkEnd w:id="910"/>
      <w:r w:rsidRPr="000D28EC">
        <w:rPr>
          <w:rFonts w:asciiTheme="minorBidi" w:eastAsiaTheme="minorBidi" w:hAnsiTheme="minorBidi" w:cstheme="minorBidi"/>
          <w:sz w:val="28"/>
          <w:szCs w:val="28"/>
          <w:lang w:eastAsia="zh-TW"/>
        </w:rPr>
        <w:t>條 （作出全部給付）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一、債務人應作出全部給付，而不應作出部分給付；但約定另一制度，又或依法律或習慣而須採用另一制度者除外。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二、然而，債權人得要求部分給付；即使債權人提出該要求，債務人仍可履行全部給付。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1" w:name="a754"/>
      <w:r w:rsidRPr="000D28EC">
        <w:rPr>
          <w:rFonts w:asciiTheme="minorBidi" w:eastAsiaTheme="minorBidi" w:hAnsiTheme="minorBidi" w:cstheme="minorBidi"/>
          <w:sz w:val="28"/>
          <w:szCs w:val="28"/>
          <w:lang w:eastAsia="zh-TW"/>
        </w:rPr>
        <w:t>第七百五十四</w:t>
      </w:r>
      <w:bookmarkEnd w:id="911"/>
      <w:r w:rsidRPr="000D28EC">
        <w:rPr>
          <w:rFonts w:asciiTheme="minorBidi" w:eastAsiaTheme="minorBidi" w:hAnsiTheme="minorBidi" w:cstheme="minorBidi"/>
          <w:sz w:val="28"/>
          <w:szCs w:val="28"/>
          <w:lang w:eastAsia="zh-TW"/>
        </w:rPr>
        <w:t>條 （債務人及債權人之行</w:t>
      </w:r>
      <w:r w:rsidRPr="000D28EC">
        <w:rPr>
          <w:rFonts w:asciiTheme="minorBidi" w:eastAsiaTheme="minorBidi" w:hAnsiTheme="minorBidi" w:cstheme="minorBidi" w:hint="eastAsia"/>
          <w:sz w:val="28"/>
          <w:szCs w:val="28"/>
          <w:lang w:eastAsia="zh-TW"/>
        </w:rPr>
        <w:t>為能力）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一、如給付構成一項處分行</w:t>
      </w:r>
      <w:r w:rsidRPr="000D28EC">
        <w:rPr>
          <w:rFonts w:asciiTheme="minorBidi" w:eastAsiaTheme="minorBidi" w:hAnsiTheme="minorBidi" w:cstheme="minorBidi" w:hint="eastAsia"/>
          <w:sz w:val="28"/>
          <w:szCs w:val="28"/>
          <w:lang w:eastAsia="zh-TW"/>
        </w:rPr>
        <w:t>為，則債務人必須為有行為能力之人；但受領無行為能力之債務人所作給付之債權人，在該債務人未因該履行而受損失之情況下，得反對有關撤銷所作給付之請求。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二、債權人應有受領給付之行</w:t>
      </w:r>
      <w:r w:rsidRPr="000D28EC">
        <w:rPr>
          <w:rFonts w:asciiTheme="minorBidi" w:eastAsiaTheme="minorBidi" w:hAnsiTheme="minorBidi" w:cstheme="minorBidi" w:hint="eastAsia"/>
          <w:sz w:val="28"/>
          <w:szCs w:val="28"/>
          <w:lang w:eastAsia="zh-TW"/>
        </w:rPr>
        <w:t>為能力；然而，如有關給付已為無行為能力之債權人之法定代理人所管領，或使無行為能力之債權人之財產有所增加，則債務人得按該代理人受領限度或無行為能力之債權人之財產增加限度，反對有關撤銷所作給付之</w:t>
      </w:r>
      <w:r w:rsidRPr="000D28EC">
        <w:rPr>
          <w:rFonts w:asciiTheme="minorBidi" w:eastAsiaTheme="minorBidi" w:hAnsiTheme="minorBidi" w:cstheme="minorBidi"/>
          <w:sz w:val="28"/>
          <w:szCs w:val="28"/>
          <w:lang w:eastAsia="zh-TW"/>
        </w:rPr>
        <w:t>請求及有關重新履行債務之請求。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2" w:name="a755"/>
      <w:r w:rsidRPr="000D28EC">
        <w:rPr>
          <w:rFonts w:asciiTheme="minorBidi" w:eastAsiaTheme="minorBidi" w:hAnsiTheme="minorBidi" w:cstheme="minorBidi"/>
          <w:sz w:val="28"/>
          <w:szCs w:val="28"/>
          <w:lang w:eastAsia="zh-TW"/>
        </w:rPr>
        <w:t>第七百五十五</w:t>
      </w:r>
      <w:bookmarkEnd w:id="912"/>
      <w:r w:rsidRPr="000D28EC">
        <w:rPr>
          <w:rFonts w:asciiTheme="minorBidi" w:eastAsiaTheme="minorBidi" w:hAnsiTheme="minorBidi" w:cstheme="minorBidi"/>
          <w:sz w:val="28"/>
          <w:szCs w:val="28"/>
          <w:lang w:eastAsia="zh-TW"/>
        </w:rPr>
        <w:t>條 （債務人不可處分之物之交付）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一、債權人善意受領債務人不能轉讓之物之給付時，有權對該履行提出爭議，且亦有權就其所受損害獲得賠償。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二、債務人不論善意或惡意給付其不可處分之物，均不得對其履行提出爭議，但該債務人另行作出給付者除外。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3" w:name="a756"/>
      <w:r w:rsidRPr="000D28EC">
        <w:rPr>
          <w:rFonts w:asciiTheme="minorBidi" w:eastAsiaTheme="minorBidi" w:hAnsiTheme="minorBidi" w:cstheme="minorBidi"/>
          <w:sz w:val="28"/>
          <w:szCs w:val="28"/>
          <w:lang w:eastAsia="zh-TW"/>
        </w:rPr>
        <w:t>第七百五十六</w:t>
      </w:r>
      <w:bookmarkEnd w:id="913"/>
      <w:r w:rsidRPr="000D28EC">
        <w:rPr>
          <w:rFonts w:asciiTheme="minorBidi" w:eastAsiaTheme="minorBidi" w:hAnsiTheme="minorBidi" w:cstheme="minorBidi"/>
          <w:sz w:val="28"/>
          <w:szCs w:val="28"/>
          <w:lang w:eastAsia="zh-TW"/>
        </w:rPr>
        <w:t>條 （履行無效或撤銷之宣告及第三人提供之擔保）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基於可歸責於債權人之原因而使履行被宣告無效或撤銷時，第三人所提供之擔保不重新出現，但第三人在獲悉債務履行之日明知該瑕疵存在者除外。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4" w:name="ss2a757"/>
      <w:r w:rsidRPr="000D28EC">
        <w:rPr>
          <w:rFonts w:asciiTheme="minorBidi" w:eastAsiaTheme="minorBidi" w:hAnsiTheme="minorBidi" w:cstheme="minorBidi"/>
          <w:sz w:val="28"/>
          <w:szCs w:val="28"/>
          <w:lang w:eastAsia="zh-TW"/>
        </w:rPr>
        <w:t>第二分</w:t>
      </w:r>
      <w:bookmarkEnd w:id="914"/>
      <w:r w:rsidRPr="000D28EC">
        <w:rPr>
          <w:rFonts w:asciiTheme="minorBidi" w:eastAsiaTheme="minorBidi" w:hAnsiTheme="minorBidi" w:cstheme="minorBidi"/>
          <w:sz w:val="28"/>
          <w:szCs w:val="28"/>
          <w:lang w:eastAsia="zh-TW"/>
        </w:rPr>
        <w:t>節 可</w:t>
      </w:r>
      <w:r w:rsidRPr="000D28EC">
        <w:rPr>
          <w:rFonts w:asciiTheme="minorBidi" w:eastAsiaTheme="minorBidi" w:hAnsiTheme="minorBidi" w:cstheme="minorBidi" w:hint="eastAsia"/>
          <w:sz w:val="28"/>
          <w:szCs w:val="28"/>
          <w:lang w:eastAsia="zh-TW"/>
        </w:rPr>
        <w:t>為給付與可受給付之人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5" w:name="a757"/>
      <w:r w:rsidRPr="000D28EC">
        <w:rPr>
          <w:rFonts w:asciiTheme="minorBidi" w:eastAsiaTheme="minorBidi" w:hAnsiTheme="minorBidi" w:cstheme="minorBidi"/>
          <w:sz w:val="28"/>
          <w:szCs w:val="28"/>
          <w:lang w:eastAsia="zh-TW"/>
        </w:rPr>
        <w:t>第七百五十七</w:t>
      </w:r>
      <w:bookmarkEnd w:id="915"/>
      <w:r w:rsidRPr="000D28EC">
        <w:rPr>
          <w:rFonts w:asciiTheme="minorBidi" w:eastAsiaTheme="minorBidi" w:hAnsiTheme="minorBidi" w:cstheme="minorBidi"/>
          <w:sz w:val="28"/>
          <w:szCs w:val="28"/>
          <w:lang w:eastAsia="zh-TW"/>
        </w:rPr>
        <w:t>條 （可</w:t>
      </w:r>
      <w:r w:rsidRPr="000D28EC">
        <w:rPr>
          <w:rFonts w:asciiTheme="minorBidi" w:eastAsiaTheme="minorBidi" w:hAnsiTheme="minorBidi" w:cstheme="minorBidi" w:hint="eastAsia"/>
          <w:sz w:val="28"/>
          <w:szCs w:val="28"/>
          <w:lang w:eastAsia="zh-TW"/>
        </w:rPr>
        <w:t>為給付之人）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一、給付</w:t>
      </w:r>
      <w:r w:rsidRPr="000D28EC">
        <w:rPr>
          <w:rFonts w:asciiTheme="minorBidi" w:eastAsiaTheme="minorBidi" w:hAnsiTheme="minorBidi" w:cstheme="minorBidi" w:hint="eastAsia"/>
          <w:sz w:val="28"/>
          <w:szCs w:val="28"/>
          <w:lang w:eastAsia="zh-TW"/>
        </w:rPr>
        <w:t>既能由債務人為之，亦能由對債務之履行有利害關係或無利害關係之第三人為之。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二、然而，已明確約定給付應由債務人作出，又或由第三人代</w:t>
      </w:r>
      <w:r w:rsidRPr="000D28EC">
        <w:rPr>
          <w:rFonts w:asciiTheme="minorBidi" w:eastAsiaTheme="minorBidi" w:hAnsiTheme="minorBidi" w:cstheme="minorBidi" w:hint="eastAsia"/>
          <w:sz w:val="28"/>
          <w:szCs w:val="28"/>
          <w:lang w:eastAsia="zh-TW"/>
        </w:rPr>
        <w:t>為給付即損害債權人利益時，不得強迫債權人受領第三人之給付。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6" w:name="a758"/>
      <w:r w:rsidRPr="000D28EC">
        <w:rPr>
          <w:rFonts w:asciiTheme="minorBidi" w:eastAsiaTheme="minorBidi" w:hAnsiTheme="minorBidi" w:cstheme="minorBidi"/>
          <w:sz w:val="28"/>
          <w:szCs w:val="28"/>
          <w:lang w:eastAsia="zh-TW"/>
        </w:rPr>
        <w:t>第七百五十八</w:t>
      </w:r>
      <w:bookmarkEnd w:id="916"/>
      <w:r w:rsidRPr="000D28EC">
        <w:rPr>
          <w:rFonts w:asciiTheme="minorBidi" w:eastAsiaTheme="minorBidi" w:hAnsiTheme="minorBidi" w:cstheme="minorBidi"/>
          <w:sz w:val="28"/>
          <w:szCs w:val="28"/>
          <w:lang w:eastAsia="zh-TW"/>
        </w:rPr>
        <w:t>條 （債權人對給付之拒</w:t>
      </w:r>
      <w:r w:rsidRPr="000D28EC">
        <w:rPr>
          <w:rFonts w:asciiTheme="minorBidi" w:eastAsiaTheme="minorBidi" w:hAnsiTheme="minorBidi" w:cstheme="minorBidi" w:hint="eastAsia"/>
          <w:sz w:val="28"/>
          <w:szCs w:val="28"/>
          <w:lang w:eastAsia="zh-TW"/>
        </w:rPr>
        <w:t>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一、給付可由第三人作出時，對於債務人而言，拒</w:t>
      </w:r>
      <w:r w:rsidRPr="000D28EC">
        <w:rPr>
          <w:rFonts w:asciiTheme="minorBidi" w:eastAsiaTheme="minorBidi" w:hAnsiTheme="minorBidi" w:cstheme="minorBidi" w:hint="eastAsia"/>
          <w:sz w:val="28"/>
          <w:szCs w:val="28"/>
          <w:lang w:eastAsia="zh-TW"/>
        </w:rPr>
        <w:t>絕受領給付之債權人即處於遲延。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二、然而，如債務人反對第三人之履行，且第三人不能按第五百八十六條之規定代位，則債權人可拒</w:t>
      </w:r>
      <w:r w:rsidRPr="000D28EC">
        <w:rPr>
          <w:rFonts w:asciiTheme="minorBidi" w:eastAsiaTheme="minorBidi" w:hAnsiTheme="minorBidi" w:cstheme="minorBidi" w:hint="eastAsia"/>
          <w:sz w:val="28"/>
          <w:szCs w:val="28"/>
          <w:lang w:eastAsia="zh-TW"/>
        </w:rPr>
        <w:t>絕受領給付；即使債務人反對第三人作出給付，債權人受領該給付仍為有效。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7" w:name="a759"/>
      <w:r w:rsidRPr="000D28EC">
        <w:rPr>
          <w:rFonts w:asciiTheme="minorBidi" w:eastAsiaTheme="minorBidi" w:hAnsiTheme="minorBidi" w:cstheme="minorBidi"/>
          <w:sz w:val="28"/>
          <w:szCs w:val="28"/>
          <w:lang w:eastAsia="zh-TW"/>
        </w:rPr>
        <w:t>第七百五十九</w:t>
      </w:r>
      <w:bookmarkEnd w:id="917"/>
      <w:r w:rsidRPr="000D28EC">
        <w:rPr>
          <w:rFonts w:asciiTheme="minorBidi" w:eastAsiaTheme="minorBidi" w:hAnsiTheme="minorBidi" w:cstheme="minorBidi"/>
          <w:sz w:val="28"/>
          <w:szCs w:val="28"/>
          <w:lang w:eastAsia="zh-TW"/>
        </w:rPr>
        <w:t>條 （應受給付之人）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給付之作出，應對債權人、其代理人或獲容許以債權人名義受領給付之人</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8" w:name="a760"/>
      <w:r w:rsidRPr="000D28EC">
        <w:rPr>
          <w:rFonts w:asciiTheme="minorBidi" w:eastAsiaTheme="minorBidi" w:hAnsiTheme="minorBidi" w:cstheme="minorBidi"/>
          <w:sz w:val="28"/>
          <w:szCs w:val="28"/>
          <w:lang w:eastAsia="zh-TW"/>
        </w:rPr>
        <w:t>第七百六十</w:t>
      </w:r>
      <w:bookmarkEnd w:id="918"/>
      <w:r w:rsidRPr="000D28EC">
        <w:rPr>
          <w:rFonts w:asciiTheme="minorBidi" w:eastAsiaTheme="minorBidi" w:hAnsiTheme="minorBidi" w:cstheme="minorBidi"/>
          <w:sz w:val="28"/>
          <w:szCs w:val="28"/>
          <w:lang w:eastAsia="zh-TW"/>
        </w:rPr>
        <w:t>條 （對第三人作出之給付）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對第三人作出之給付不消滅債務，但下列情況除外：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經當事人訂定或債權人同意，對第三人作出給付會導致債務消滅者；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債權人追認該給付；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受領給付之人其後取得債權；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債權人因債務之履行獲益，且債權人並無合理利益不將給付視</w:t>
      </w:r>
      <w:r w:rsidRPr="000D28EC">
        <w:rPr>
          <w:rFonts w:asciiTheme="minorBidi" w:eastAsiaTheme="minorBidi" w:hAnsiTheme="minorBidi" w:cstheme="minorBidi" w:hint="eastAsia"/>
          <w:sz w:val="28"/>
          <w:szCs w:val="28"/>
          <w:lang w:eastAsia="zh-TW"/>
        </w:rPr>
        <w:t>為向其本人作出；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債權人</w:t>
      </w:r>
      <w:r w:rsidRPr="000D28EC">
        <w:rPr>
          <w:rFonts w:asciiTheme="minorBidi" w:eastAsiaTheme="minorBidi" w:hAnsiTheme="minorBidi" w:cstheme="minorBidi" w:hint="eastAsia"/>
          <w:sz w:val="28"/>
          <w:szCs w:val="28"/>
          <w:lang w:eastAsia="zh-TW"/>
        </w:rPr>
        <w:t>為受領給付之人之繼承人，並對該被繼承人之債務負責；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法律規定之其他情況。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19" w:name="ss3a761"/>
      <w:r w:rsidRPr="000D28EC">
        <w:rPr>
          <w:rFonts w:asciiTheme="minorBidi" w:eastAsiaTheme="minorBidi" w:hAnsiTheme="minorBidi" w:cstheme="minorBidi"/>
          <w:sz w:val="28"/>
          <w:szCs w:val="28"/>
          <w:lang w:eastAsia="zh-TW"/>
        </w:rPr>
        <w:t>第三分</w:t>
      </w:r>
      <w:bookmarkEnd w:id="919"/>
      <w:r w:rsidRPr="000D28EC">
        <w:rPr>
          <w:rFonts w:asciiTheme="minorBidi" w:eastAsiaTheme="minorBidi" w:hAnsiTheme="minorBidi" w:cstheme="minorBidi"/>
          <w:sz w:val="28"/>
          <w:szCs w:val="28"/>
          <w:lang w:eastAsia="zh-TW"/>
        </w:rPr>
        <w:t>節 給付地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0" w:name="a761"/>
      <w:r w:rsidRPr="000D28EC">
        <w:rPr>
          <w:rFonts w:asciiTheme="minorBidi" w:eastAsiaTheme="minorBidi" w:hAnsiTheme="minorBidi" w:cstheme="minorBidi"/>
          <w:sz w:val="28"/>
          <w:szCs w:val="28"/>
          <w:lang w:eastAsia="zh-TW"/>
        </w:rPr>
        <w:t>第七百六十一</w:t>
      </w:r>
      <w:bookmarkEnd w:id="920"/>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一、在無訂定或法律無特別規定之情況下，給付應在債務人之住所作出。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二、債務人於債務成立後變更住所者，給付應在新住所作出；但該變更導致債權人有所損失者除外。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三、出現上款最後部分所指之情況時，給付應在債權人之住所作出；但如債務人透過預先向債權人作出之意思表示，選擇債務人之原住所作</w:t>
      </w:r>
      <w:r w:rsidRPr="000D28EC">
        <w:rPr>
          <w:rFonts w:asciiTheme="minorBidi" w:eastAsiaTheme="minorBidi" w:hAnsiTheme="minorBidi" w:cstheme="minorBidi" w:hint="eastAsia"/>
          <w:sz w:val="28"/>
          <w:szCs w:val="28"/>
          <w:lang w:eastAsia="zh-TW"/>
        </w:rPr>
        <w:t>為給付地者除外。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1" w:name="a762"/>
      <w:r w:rsidRPr="000D28EC">
        <w:rPr>
          <w:rFonts w:asciiTheme="minorBidi" w:eastAsiaTheme="minorBidi" w:hAnsiTheme="minorBidi" w:cstheme="minorBidi"/>
          <w:sz w:val="28"/>
          <w:szCs w:val="28"/>
          <w:lang w:eastAsia="zh-TW"/>
        </w:rPr>
        <w:t>第七百六十二</w:t>
      </w:r>
      <w:bookmarkEnd w:id="921"/>
      <w:r w:rsidRPr="000D28EC">
        <w:rPr>
          <w:rFonts w:asciiTheme="minorBidi" w:eastAsiaTheme="minorBidi" w:hAnsiTheme="minorBidi" w:cstheme="minorBidi"/>
          <w:sz w:val="28"/>
          <w:szCs w:val="28"/>
          <w:lang w:eastAsia="zh-TW"/>
        </w:rPr>
        <w:t>條 （動</w:t>
      </w:r>
      <w:r w:rsidRPr="000D28EC">
        <w:rPr>
          <w:rFonts w:asciiTheme="minorBidi" w:eastAsiaTheme="minorBidi" w:hAnsiTheme="minorBidi" w:cstheme="minorBidi" w:hint="eastAsia"/>
          <w:sz w:val="28"/>
          <w:szCs w:val="28"/>
          <w:lang w:eastAsia="zh-TW"/>
        </w:rPr>
        <w:t>產之交付）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一、如給付之標的</w:t>
      </w:r>
      <w:r w:rsidRPr="000D28EC">
        <w:rPr>
          <w:rFonts w:asciiTheme="minorBidi" w:eastAsiaTheme="minorBidi" w:hAnsiTheme="minorBidi" w:cstheme="minorBidi" w:hint="eastAsia"/>
          <w:sz w:val="28"/>
          <w:szCs w:val="28"/>
          <w:lang w:eastAsia="zh-TW"/>
        </w:rPr>
        <w:t>為特定動產，則履行債務應在法律行為成立時該物所處之地為之。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二、涉及應在某特定組合中選定之種類物或應在某地生</w:t>
      </w:r>
      <w:r w:rsidRPr="000D28EC">
        <w:rPr>
          <w:rFonts w:asciiTheme="minorBidi" w:eastAsiaTheme="minorBidi" w:hAnsiTheme="minorBidi" w:cstheme="minorBidi" w:hint="eastAsia"/>
          <w:sz w:val="28"/>
          <w:szCs w:val="28"/>
          <w:lang w:eastAsia="zh-TW"/>
        </w:rPr>
        <w:t>產之物時，亦適用上款之規定。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2" w:name="a763"/>
      <w:r w:rsidRPr="000D28EC">
        <w:rPr>
          <w:rFonts w:asciiTheme="minorBidi" w:eastAsiaTheme="minorBidi" w:hAnsiTheme="minorBidi" w:cstheme="minorBidi"/>
          <w:sz w:val="28"/>
          <w:szCs w:val="28"/>
          <w:lang w:eastAsia="zh-TW"/>
        </w:rPr>
        <w:t>第七百六十三</w:t>
      </w:r>
      <w:bookmarkEnd w:id="922"/>
      <w:r w:rsidRPr="000D28EC">
        <w:rPr>
          <w:rFonts w:asciiTheme="minorBidi" w:eastAsiaTheme="minorBidi" w:hAnsiTheme="minorBidi" w:cstheme="minorBidi"/>
          <w:sz w:val="28"/>
          <w:szCs w:val="28"/>
          <w:lang w:eastAsia="zh-TW"/>
        </w:rPr>
        <w:t>條 （金錢之債）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如債務之標的</w:t>
      </w:r>
      <w:r w:rsidRPr="000D28EC">
        <w:rPr>
          <w:rFonts w:asciiTheme="minorBidi" w:eastAsiaTheme="minorBidi" w:hAnsiTheme="minorBidi" w:cstheme="minorBidi" w:hint="eastAsia"/>
          <w:sz w:val="28"/>
          <w:szCs w:val="28"/>
          <w:lang w:eastAsia="zh-TW"/>
        </w:rPr>
        <w:t>為特定數額之金錢，則給付應在履行時債權人之住所作出。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3" w:name="a764"/>
      <w:r w:rsidRPr="000D28EC">
        <w:rPr>
          <w:rFonts w:asciiTheme="minorBidi" w:eastAsiaTheme="minorBidi" w:hAnsiTheme="minorBidi" w:cstheme="minorBidi"/>
          <w:sz w:val="28"/>
          <w:szCs w:val="28"/>
          <w:lang w:eastAsia="zh-TW"/>
        </w:rPr>
        <w:t>第七百六十四</w:t>
      </w:r>
      <w:bookmarkEnd w:id="923"/>
      <w:r w:rsidRPr="000D28EC">
        <w:rPr>
          <w:rFonts w:asciiTheme="minorBidi" w:eastAsiaTheme="minorBidi" w:hAnsiTheme="minorBidi" w:cstheme="minorBidi"/>
          <w:sz w:val="28"/>
          <w:szCs w:val="28"/>
          <w:lang w:eastAsia="zh-TW"/>
        </w:rPr>
        <w:t>條 （債權人住所之變更）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一、如經訂定或基於法律規定有關履行應在債權人之住所</w:t>
      </w:r>
      <w:r w:rsidRPr="000D28EC">
        <w:rPr>
          <w:rFonts w:asciiTheme="minorBidi" w:eastAsiaTheme="minorBidi" w:hAnsiTheme="minorBidi" w:cstheme="minorBidi" w:hint="eastAsia"/>
          <w:sz w:val="28"/>
          <w:szCs w:val="28"/>
          <w:lang w:eastAsia="zh-TW"/>
        </w:rPr>
        <w:t>為之，而債權人於債權成立後變更住所，則給付應在債權人之新住所為之；但該變更導致債務人有所損失者除外。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二、出現上款最後部分所指之情況時，給付應於債務人之住所作出；但如債權人透過預先向債務人作出之意思表示，選擇債權人之原住所作</w:t>
      </w:r>
      <w:r w:rsidRPr="000D28EC">
        <w:rPr>
          <w:rFonts w:asciiTheme="minorBidi" w:eastAsiaTheme="minorBidi" w:hAnsiTheme="minorBidi" w:cstheme="minorBidi" w:hint="eastAsia"/>
          <w:sz w:val="28"/>
          <w:szCs w:val="28"/>
          <w:lang w:eastAsia="zh-TW"/>
        </w:rPr>
        <w:t>為給付地者除外。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4" w:name="a765"/>
      <w:r w:rsidRPr="000D28EC">
        <w:rPr>
          <w:rFonts w:asciiTheme="minorBidi" w:eastAsiaTheme="minorBidi" w:hAnsiTheme="minorBidi" w:cstheme="minorBidi"/>
          <w:sz w:val="28"/>
          <w:szCs w:val="28"/>
          <w:lang w:eastAsia="zh-TW"/>
        </w:rPr>
        <w:t>第七百六十五</w:t>
      </w:r>
      <w:bookmarkEnd w:id="924"/>
      <w:r w:rsidRPr="000D28EC">
        <w:rPr>
          <w:rFonts w:asciiTheme="minorBidi" w:eastAsiaTheme="minorBidi" w:hAnsiTheme="minorBidi" w:cstheme="minorBidi"/>
          <w:sz w:val="28"/>
          <w:szCs w:val="28"/>
          <w:lang w:eastAsia="zh-TW"/>
        </w:rPr>
        <w:t>條 （不能在原定地給付）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於原定之履行地作出給付</w:t>
      </w:r>
      <w:r w:rsidRPr="000D28EC">
        <w:rPr>
          <w:rFonts w:asciiTheme="minorBidi" w:eastAsiaTheme="minorBidi" w:hAnsiTheme="minorBidi" w:cstheme="minorBidi" w:hint="eastAsia"/>
          <w:sz w:val="28"/>
          <w:szCs w:val="28"/>
          <w:lang w:eastAsia="zh-TW"/>
        </w:rPr>
        <w:t>為不可能或轉為不可能，且無理由視該債務無效</w:t>
      </w:r>
      <w:r w:rsidRPr="000D28EC">
        <w:rPr>
          <w:rFonts w:asciiTheme="minorBidi" w:eastAsiaTheme="minorBidi" w:hAnsiTheme="minorBidi" w:cstheme="minorBidi"/>
          <w:sz w:val="28"/>
          <w:szCs w:val="28"/>
          <w:lang w:eastAsia="zh-TW"/>
        </w:rPr>
        <w:t>或消滅時，適用第七百六十一條至第七百六十三條之候補規則。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5" w:name="ss4a766"/>
      <w:r w:rsidRPr="000D28EC">
        <w:rPr>
          <w:rFonts w:asciiTheme="minorBidi" w:eastAsiaTheme="minorBidi" w:hAnsiTheme="minorBidi" w:cstheme="minorBidi"/>
          <w:sz w:val="28"/>
          <w:szCs w:val="28"/>
          <w:lang w:eastAsia="zh-TW"/>
        </w:rPr>
        <w:t>第四分</w:t>
      </w:r>
      <w:bookmarkEnd w:id="925"/>
      <w:r w:rsidRPr="000D28EC">
        <w:rPr>
          <w:rFonts w:asciiTheme="minorBidi" w:eastAsiaTheme="minorBidi" w:hAnsiTheme="minorBidi" w:cstheme="minorBidi"/>
          <w:sz w:val="28"/>
          <w:szCs w:val="28"/>
          <w:lang w:eastAsia="zh-TW"/>
        </w:rPr>
        <w:t>節 給付期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6" w:name="a766"/>
      <w:r w:rsidRPr="000D28EC">
        <w:rPr>
          <w:rFonts w:asciiTheme="minorBidi" w:eastAsiaTheme="minorBidi" w:hAnsiTheme="minorBidi" w:cstheme="minorBidi"/>
          <w:sz w:val="28"/>
          <w:szCs w:val="28"/>
          <w:lang w:eastAsia="zh-TW"/>
        </w:rPr>
        <w:t>第七百六十六</w:t>
      </w:r>
      <w:bookmarkEnd w:id="926"/>
      <w:r w:rsidRPr="000D28EC">
        <w:rPr>
          <w:rFonts w:asciiTheme="minorBidi" w:eastAsiaTheme="minorBidi" w:hAnsiTheme="minorBidi" w:cstheme="minorBidi"/>
          <w:sz w:val="28"/>
          <w:szCs w:val="28"/>
          <w:lang w:eastAsia="zh-TW"/>
        </w:rPr>
        <w:t>條 （給付期之確定）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一、在無訂定或法律無特別規定之情況下，債權人有權隨時要求履行債務，而債務人亦得隨時透過履行以解除債務。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二、然而，如因給付本身之性質、基於導致有關給付之情況，又或基於習慣而有必要定出期限，且當事人就定出該期限並無協議，則由法院定出之。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三、如屬由債權人定出期限之情況，而債權人未使用該被賦予之權能，則由法院應債務人之聲請定出期限。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7" w:name="a767"/>
      <w:r w:rsidRPr="000D28EC">
        <w:rPr>
          <w:rFonts w:asciiTheme="minorBidi" w:eastAsiaTheme="minorBidi" w:hAnsiTheme="minorBidi" w:cstheme="minorBidi"/>
          <w:sz w:val="28"/>
          <w:szCs w:val="28"/>
          <w:lang w:eastAsia="zh-TW"/>
        </w:rPr>
        <w:t>第七百六十七</w:t>
      </w:r>
      <w:bookmarkEnd w:id="927"/>
      <w:r w:rsidRPr="000D28EC">
        <w:rPr>
          <w:rFonts w:asciiTheme="minorBidi" w:eastAsiaTheme="minorBidi" w:hAnsiTheme="minorBidi" w:cstheme="minorBidi"/>
          <w:sz w:val="28"/>
          <w:szCs w:val="28"/>
          <w:lang w:eastAsia="zh-TW"/>
        </w:rPr>
        <w:t>條 （取決於債務人能否履行之給付期或取決於其任意決定之給付期）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曾約定債務人於其可履行之時履行債務，則債權人僅能在債務人有可能履行時要求其給付；如債務人死亡，則債權人得要求其繼承人作出給付而無須證明該可能性之存在，但不影響第一千九百零九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二、如屬由債務人任意決定給付期之情況，則債權人僅有權要求債務人之繼承人作出給付。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8" w:name="a768"/>
      <w:r w:rsidRPr="000D28EC">
        <w:rPr>
          <w:rFonts w:asciiTheme="minorBidi" w:eastAsiaTheme="minorBidi" w:hAnsiTheme="minorBidi" w:cstheme="minorBidi"/>
          <w:sz w:val="28"/>
          <w:szCs w:val="28"/>
          <w:lang w:eastAsia="zh-TW"/>
        </w:rPr>
        <w:t>第七百六十八</w:t>
      </w:r>
      <w:bookmarkEnd w:id="928"/>
      <w:r w:rsidRPr="000D28EC">
        <w:rPr>
          <w:rFonts w:asciiTheme="minorBidi" w:eastAsiaTheme="minorBidi" w:hAnsiTheme="minorBidi" w:cstheme="minorBidi"/>
          <w:sz w:val="28"/>
          <w:szCs w:val="28"/>
          <w:lang w:eastAsia="zh-TW"/>
        </w:rPr>
        <w:t>條 （享有期限利益之人）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期限之定出視</w:t>
      </w:r>
      <w:r w:rsidRPr="000D28EC">
        <w:rPr>
          <w:rFonts w:asciiTheme="minorBidi" w:eastAsiaTheme="minorBidi" w:hAnsiTheme="minorBidi" w:cstheme="minorBidi" w:hint="eastAsia"/>
          <w:sz w:val="28"/>
          <w:szCs w:val="28"/>
          <w:lang w:eastAsia="zh-TW"/>
        </w:rPr>
        <w:t>為有利於債務人；但證明期限係為債權人利益或為債務人及債權人共同利益而定出者除外。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29" w:name="a769"/>
      <w:r w:rsidRPr="000D28EC">
        <w:rPr>
          <w:rFonts w:asciiTheme="minorBidi" w:eastAsiaTheme="minorBidi" w:hAnsiTheme="minorBidi" w:cstheme="minorBidi"/>
          <w:sz w:val="28"/>
          <w:szCs w:val="28"/>
          <w:lang w:eastAsia="zh-TW"/>
        </w:rPr>
        <w:t>第七百六十九</w:t>
      </w:r>
      <w:bookmarkEnd w:id="929"/>
      <w:r w:rsidRPr="000D28EC">
        <w:rPr>
          <w:rFonts w:asciiTheme="minorBidi" w:eastAsiaTheme="minorBidi" w:hAnsiTheme="minorBidi" w:cstheme="minorBidi"/>
          <w:sz w:val="28"/>
          <w:szCs w:val="28"/>
          <w:lang w:eastAsia="zh-TW"/>
        </w:rPr>
        <w:t>條 （期限利益之喪失）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一、如債務人變</w:t>
      </w:r>
      <w:r w:rsidRPr="000D28EC">
        <w:rPr>
          <w:rFonts w:asciiTheme="minorBidi" w:eastAsiaTheme="minorBidi" w:hAnsiTheme="minorBidi" w:cstheme="minorBidi" w:hint="eastAsia"/>
          <w:sz w:val="28"/>
          <w:szCs w:val="28"/>
          <w:lang w:eastAsia="zh-TW"/>
        </w:rPr>
        <w:t>為無償還能力，而不論已否經法院宣告，或基於可歸責於債務人之原因而使債權之擔保減少，又或未提供所承諾之擔保，則即使已定出有利於債務人之期限，債權人仍得要求債務人立即履行債務。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二、如屬擔保減少之情況，則債權人有權不要求債務人立即履行債務，而要求其代替或加</w:t>
      </w:r>
      <w:r w:rsidRPr="000D28EC">
        <w:rPr>
          <w:rFonts w:asciiTheme="minorBidi" w:eastAsiaTheme="minorBidi" w:hAnsiTheme="minorBidi" w:cstheme="minorBidi" w:hint="eastAsia"/>
          <w:sz w:val="28"/>
          <w:szCs w:val="28"/>
          <w:lang w:eastAsia="zh-TW"/>
        </w:rPr>
        <w:t>強擔保。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0" w:name="a770"/>
      <w:r w:rsidRPr="000D28EC">
        <w:rPr>
          <w:rFonts w:asciiTheme="minorBidi" w:eastAsiaTheme="minorBidi" w:hAnsiTheme="minorBidi" w:cstheme="minorBidi"/>
          <w:sz w:val="28"/>
          <w:szCs w:val="28"/>
          <w:lang w:eastAsia="zh-TW"/>
        </w:rPr>
        <w:t>第七百七十</w:t>
      </w:r>
      <w:bookmarkEnd w:id="930"/>
      <w:r w:rsidRPr="000D28EC">
        <w:rPr>
          <w:rFonts w:asciiTheme="minorBidi" w:eastAsiaTheme="minorBidi" w:hAnsiTheme="minorBidi" w:cstheme="minorBidi"/>
          <w:sz w:val="28"/>
          <w:szCs w:val="28"/>
          <w:lang w:eastAsia="zh-TW"/>
        </w:rPr>
        <w:t>條 （可分期</w:t>
      </w:r>
      <w:r w:rsidRPr="000D28EC">
        <w:rPr>
          <w:rFonts w:asciiTheme="minorBidi" w:eastAsiaTheme="minorBidi" w:hAnsiTheme="minorBidi" w:cstheme="minorBidi" w:hint="eastAsia"/>
          <w:sz w:val="28"/>
          <w:szCs w:val="28"/>
          <w:lang w:eastAsia="zh-TW"/>
        </w:rPr>
        <w:t>清償之債務）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債務可分兩期或多期</w:t>
      </w:r>
      <w:r w:rsidRPr="000D28EC">
        <w:rPr>
          <w:rFonts w:asciiTheme="minorBidi" w:eastAsiaTheme="minorBidi" w:hAnsiTheme="minorBidi" w:cstheme="minorBidi" w:hint="eastAsia"/>
          <w:sz w:val="28"/>
          <w:szCs w:val="28"/>
          <w:lang w:eastAsia="zh-TW"/>
        </w:rPr>
        <w:t>清償時，未履行其中一期，即導致全部到期。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1" w:name="a771"/>
      <w:r w:rsidRPr="000D28EC">
        <w:rPr>
          <w:rFonts w:asciiTheme="minorBidi" w:eastAsiaTheme="minorBidi" w:hAnsiTheme="minorBidi" w:cstheme="minorBidi"/>
          <w:sz w:val="28"/>
          <w:szCs w:val="28"/>
          <w:lang w:eastAsia="zh-TW"/>
        </w:rPr>
        <w:t>第七百七十一</w:t>
      </w:r>
      <w:bookmarkEnd w:id="931"/>
      <w:r w:rsidRPr="000D28EC">
        <w:rPr>
          <w:rFonts w:asciiTheme="minorBidi" w:eastAsiaTheme="minorBidi" w:hAnsiTheme="minorBidi" w:cstheme="minorBidi"/>
          <w:sz w:val="28"/>
          <w:szCs w:val="28"/>
          <w:lang w:eastAsia="zh-TW"/>
        </w:rPr>
        <w:t>條 （期限利益之喪失與共同債務人及第三人之關係）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債務人喪失期限利益者，不導致其共同債務人及曾</w:t>
      </w:r>
      <w:r w:rsidRPr="000D28EC">
        <w:rPr>
          <w:rFonts w:asciiTheme="minorBidi" w:eastAsiaTheme="minorBidi" w:hAnsiTheme="minorBidi" w:cstheme="minorBidi" w:hint="eastAsia"/>
          <w:sz w:val="28"/>
          <w:szCs w:val="28"/>
          <w:lang w:eastAsia="zh-TW"/>
        </w:rPr>
        <w:t>為債權設定任何擔保之第三人亦喪失期限利益。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2" w:name="ss5a772"/>
      <w:r w:rsidRPr="000D28EC">
        <w:rPr>
          <w:rFonts w:asciiTheme="minorBidi" w:eastAsiaTheme="minorBidi" w:hAnsiTheme="minorBidi" w:cstheme="minorBidi"/>
          <w:sz w:val="28"/>
          <w:szCs w:val="28"/>
          <w:lang w:eastAsia="zh-TW"/>
        </w:rPr>
        <w:t>第五分</w:t>
      </w:r>
      <w:bookmarkEnd w:id="932"/>
      <w:r w:rsidRPr="000D28EC">
        <w:rPr>
          <w:rFonts w:asciiTheme="minorBidi" w:eastAsiaTheme="minorBidi" w:hAnsiTheme="minorBidi" w:cstheme="minorBidi"/>
          <w:sz w:val="28"/>
          <w:szCs w:val="28"/>
          <w:lang w:eastAsia="zh-TW"/>
        </w:rPr>
        <w:t>節 履行之抵充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3" w:name="a772"/>
      <w:r w:rsidRPr="000D28EC">
        <w:rPr>
          <w:rFonts w:asciiTheme="minorBidi" w:eastAsiaTheme="minorBidi" w:hAnsiTheme="minorBidi" w:cstheme="minorBidi"/>
          <w:sz w:val="28"/>
          <w:szCs w:val="28"/>
          <w:lang w:eastAsia="zh-TW"/>
        </w:rPr>
        <w:t>第七百七十二</w:t>
      </w:r>
      <w:bookmarkEnd w:id="933"/>
      <w:r w:rsidRPr="000D28EC">
        <w:rPr>
          <w:rFonts w:asciiTheme="minorBidi" w:eastAsiaTheme="minorBidi" w:hAnsiTheme="minorBidi" w:cstheme="minorBidi"/>
          <w:sz w:val="28"/>
          <w:szCs w:val="28"/>
          <w:lang w:eastAsia="zh-TW"/>
        </w:rPr>
        <w:t>條 （由債務人作出之指定）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一、債務人對同一債權人有數項同類債務，而債務人作出之一項給付不足以消滅所有債務者，由債務人選定其履行所抵充之債務。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二、然而，如期限係</w:t>
      </w:r>
      <w:r w:rsidRPr="000D28EC">
        <w:rPr>
          <w:rFonts w:asciiTheme="minorBidi" w:eastAsiaTheme="minorBidi" w:hAnsiTheme="minorBidi" w:cstheme="minorBidi" w:hint="eastAsia"/>
          <w:sz w:val="28"/>
          <w:szCs w:val="28"/>
          <w:lang w:eastAsia="zh-TW"/>
        </w:rPr>
        <w:t>為債權人之利益而定出，則債務人不得違背債權人之意思而指定一項仍未到期之債務；如債權人有權拒絕受領部分給付，則債務人亦不可違背債權人之意思而指定一項數額高於所作給付之債務。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4" w:name="a773"/>
      <w:r w:rsidRPr="000D28EC">
        <w:rPr>
          <w:rFonts w:asciiTheme="minorBidi" w:eastAsiaTheme="minorBidi" w:hAnsiTheme="minorBidi" w:cstheme="minorBidi"/>
          <w:sz w:val="28"/>
          <w:szCs w:val="28"/>
          <w:lang w:eastAsia="zh-TW"/>
        </w:rPr>
        <w:t>第七百七十三</w:t>
      </w:r>
      <w:bookmarkEnd w:id="934"/>
      <w:r w:rsidRPr="000D28EC">
        <w:rPr>
          <w:rFonts w:asciiTheme="minorBidi" w:eastAsiaTheme="minorBidi" w:hAnsiTheme="minorBidi" w:cstheme="minorBidi"/>
          <w:sz w:val="28"/>
          <w:szCs w:val="28"/>
          <w:lang w:eastAsia="zh-TW"/>
        </w:rPr>
        <w:t>條 （候補規則）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債務人不作出指定時，有關履行應抵充到期之債務；到期之債務有數項時，抵充給予債權人較少擔保之債務；具相同擔保之債務有數項時，抵充債務人負擔最重之債務；相同負擔之債務有數項時，抵充首先到期之債務；同時到期之債務有數項時，抵充最早</w:t>
      </w:r>
      <w:r w:rsidRPr="000D28EC">
        <w:rPr>
          <w:rFonts w:asciiTheme="minorBidi" w:eastAsiaTheme="minorBidi" w:hAnsiTheme="minorBidi" w:cstheme="minorBidi" w:hint="eastAsia"/>
          <w:sz w:val="28"/>
          <w:szCs w:val="28"/>
          <w:lang w:eastAsia="zh-TW"/>
        </w:rPr>
        <w:t>產生之債務。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二、如不能適用上款所定之規則，則推定給付</w:t>
      </w:r>
      <w:r w:rsidRPr="000D28EC">
        <w:rPr>
          <w:rFonts w:asciiTheme="minorBidi" w:eastAsiaTheme="minorBidi" w:hAnsiTheme="minorBidi" w:cstheme="minorBidi" w:hint="eastAsia"/>
          <w:sz w:val="28"/>
          <w:szCs w:val="28"/>
          <w:lang w:eastAsia="zh-TW"/>
        </w:rPr>
        <w:t>為按比例對所有債務作出；即使在此情況下導致不適用第七百五十三條之規定亦然。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5" w:name="a774"/>
      <w:r w:rsidRPr="000D28EC">
        <w:rPr>
          <w:rFonts w:asciiTheme="minorBidi" w:eastAsiaTheme="minorBidi" w:hAnsiTheme="minorBidi" w:cstheme="minorBidi"/>
          <w:sz w:val="28"/>
          <w:szCs w:val="28"/>
          <w:lang w:eastAsia="zh-TW"/>
        </w:rPr>
        <w:t>第七百七十四</w:t>
      </w:r>
      <w:bookmarkEnd w:id="935"/>
      <w:r w:rsidRPr="000D28EC">
        <w:rPr>
          <w:rFonts w:asciiTheme="minorBidi" w:eastAsiaTheme="minorBidi" w:hAnsiTheme="minorBidi" w:cstheme="minorBidi"/>
          <w:sz w:val="28"/>
          <w:szCs w:val="28"/>
          <w:lang w:eastAsia="zh-TW"/>
        </w:rPr>
        <w:t>條 （利息、開支及損害賠償之債務）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一、債務人除須支付本金外，如亦有義務支付開支、利息或因遲延而須對債權人作出之損害賠償，而有關給付不足以抵償全部債務，則推定該給付依次抵作開支、損害賠償、利息及本金。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二、抵充本金僅得在最後</w:t>
      </w:r>
      <w:r w:rsidRPr="000D28EC">
        <w:rPr>
          <w:rFonts w:asciiTheme="minorBidi" w:eastAsiaTheme="minorBidi" w:hAnsiTheme="minorBidi" w:cstheme="minorBidi" w:hint="eastAsia"/>
          <w:sz w:val="28"/>
          <w:szCs w:val="28"/>
          <w:lang w:eastAsia="zh-TW"/>
        </w:rPr>
        <w:t>為之，但債權人同意先行抵充者除外。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6" w:name="ss6a775"/>
      <w:r w:rsidRPr="000D28EC">
        <w:rPr>
          <w:rFonts w:asciiTheme="minorBidi" w:eastAsiaTheme="minorBidi" w:hAnsiTheme="minorBidi" w:cstheme="minorBidi"/>
          <w:sz w:val="28"/>
          <w:szCs w:val="28"/>
          <w:lang w:eastAsia="zh-TW"/>
        </w:rPr>
        <w:t>第六分</w:t>
      </w:r>
      <w:bookmarkEnd w:id="936"/>
      <w:r w:rsidRPr="000D28EC">
        <w:rPr>
          <w:rFonts w:asciiTheme="minorBidi" w:eastAsiaTheme="minorBidi" w:hAnsiTheme="minorBidi" w:cstheme="minorBidi"/>
          <w:sz w:val="28"/>
          <w:szCs w:val="28"/>
          <w:lang w:eastAsia="zh-TW"/>
        </w:rPr>
        <w:t>節 履行之證明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7" w:name="a775"/>
      <w:r w:rsidRPr="000D28EC">
        <w:rPr>
          <w:rFonts w:asciiTheme="minorBidi" w:eastAsiaTheme="minorBidi" w:hAnsiTheme="minorBidi" w:cstheme="minorBidi"/>
          <w:sz w:val="28"/>
          <w:szCs w:val="28"/>
          <w:lang w:eastAsia="zh-TW"/>
        </w:rPr>
        <w:t>第七百七十五</w:t>
      </w:r>
      <w:bookmarkEnd w:id="937"/>
      <w:r w:rsidRPr="000D28EC">
        <w:rPr>
          <w:rFonts w:asciiTheme="minorBidi" w:eastAsiaTheme="minorBidi" w:hAnsiTheme="minorBidi" w:cstheme="minorBidi"/>
          <w:sz w:val="28"/>
          <w:szCs w:val="28"/>
          <w:lang w:eastAsia="zh-TW"/>
        </w:rPr>
        <w:t>條 （履行之推定）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一、如債權人發出</w:t>
      </w:r>
      <w:r w:rsidRPr="000D28EC">
        <w:rPr>
          <w:rFonts w:asciiTheme="minorBidi" w:eastAsiaTheme="minorBidi" w:hAnsiTheme="minorBidi" w:cstheme="minorBidi" w:hint="eastAsia"/>
          <w:sz w:val="28"/>
          <w:szCs w:val="28"/>
          <w:lang w:eastAsia="zh-TW"/>
        </w:rPr>
        <w:t>清償本金之受領證書，但未作出利息或其他從屬給付之保留，則推定有關利息或從屬給付已支付。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二、如屬須支付利息或作出其他定期給付之情況，但債權人發出</w:t>
      </w:r>
      <w:r w:rsidRPr="000D28EC">
        <w:rPr>
          <w:rFonts w:asciiTheme="minorBidi" w:eastAsiaTheme="minorBidi" w:hAnsiTheme="minorBidi" w:cstheme="minorBidi" w:hint="eastAsia"/>
          <w:sz w:val="28"/>
          <w:szCs w:val="28"/>
          <w:lang w:eastAsia="zh-TW"/>
        </w:rPr>
        <w:t>清償當中任一項給付之受領證書，但未作出任何保留，則推定先前各期之給付已履行。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三、債權人自願將債權之原本憑證交付債務人時，即推定債務人及其連帶或共同債務人之債務已獲解除；如將該憑證交付保證人或主債務人，則亦推定兩者之債務已獲解除。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8" w:name="a776"/>
      <w:r w:rsidRPr="000D28EC">
        <w:rPr>
          <w:rFonts w:asciiTheme="minorBidi" w:eastAsiaTheme="minorBidi" w:hAnsiTheme="minorBidi" w:cstheme="minorBidi"/>
          <w:sz w:val="28"/>
          <w:szCs w:val="28"/>
          <w:lang w:eastAsia="zh-TW"/>
        </w:rPr>
        <w:t>第七百七十六</w:t>
      </w:r>
      <w:bookmarkEnd w:id="938"/>
      <w:r w:rsidRPr="000D28EC">
        <w:rPr>
          <w:rFonts w:asciiTheme="minorBidi" w:eastAsiaTheme="minorBidi" w:hAnsiTheme="minorBidi" w:cstheme="minorBidi"/>
          <w:sz w:val="28"/>
          <w:szCs w:val="28"/>
          <w:lang w:eastAsia="zh-TW"/>
        </w:rPr>
        <w:t>條 （要求給予受領證書之權利）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一、履行債務之人有權要求受給付之人給予受領證書；如履行債務之人有正當利益要求該證書以公文書或經認證之文書作出，又或要求該證書經公證認定，則該證書應以上述方式提供。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二、履行債務之人得在</w:t>
      </w:r>
      <w:r w:rsidRPr="000D28EC">
        <w:rPr>
          <w:rFonts w:asciiTheme="minorBidi" w:eastAsiaTheme="minorBidi" w:hAnsiTheme="minorBidi" w:cstheme="minorBidi" w:hint="eastAsia"/>
          <w:sz w:val="28"/>
          <w:szCs w:val="28"/>
          <w:lang w:eastAsia="zh-TW"/>
        </w:rPr>
        <w:t>尚未獲得受領證書時拒絕給付，亦得於履行後要求給予受領證書。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39" w:name="ss7a777"/>
      <w:r w:rsidRPr="000D28EC">
        <w:rPr>
          <w:rFonts w:asciiTheme="minorBidi" w:eastAsiaTheme="minorBidi" w:hAnsiTheme="minorBidi" w:cstheme="minorBidi"/>
          <w:sz w:val="28"/>
          <w:szCs w:val="28"/>
          <w:lang w:eastAsia="zh-TW"/>
        </w:rPr>
        <w:t>第七分</w:t>
      </w:r>
      <w:bookmarkEnd w:id="939"/>
      <w:r w:rsidRPr="000D28EC">
        <w:rPr>
          <w:rFonts w:asciiTheme="minorBidi" w:eastAsiaTheme="minorBidi" w:hAnsiTheme="minorBidi" w:cstheme="minorBidi"/>
          <w:sz w:val="28"/>
          <w:szCs w:val="28"/>
          <w:lang w:eastAsia="zh-TW"/>
        </w:rPr>
        <w:t>節 要求返還憑證或要求載明履行之權利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0" w:name="a777"/>
      <w:r w:rsidRPr="000D28EC">
        <w:rPr>
          <w:rFonts w:asciiTheme="minorBidi" w:eastAsiaTheme="minorBidi" w:hAnsiTheme="minorBidi" w:cstheme="minorBidi"/>
          <w:sz w:val="28"/>
          <w:szCs w:val="28"/>
          <w:lang w:eastAsia="zh-TW"/>
        </w:rPr>
        <w:t>第七百七十七</w:t>
      </w:r>
      <w:bookmarkEnd w:id="940"/>
      <w:r w:rsidRPr="000D28EC">
        <w:rPr>
          <w:rFonts w:asciiTheme="minorBidi" w:eastAsiaTheme="minorBidi" w:hAnsiTheme="minorBidi" w:cstheme="minorBidi"/>
          <w:sz w:val="28"/>
          <w:szCs w:val="28"/>
          <w:lang w:eastAsia="zh-TW"/>
        </w:rPr>
        <w:t>條 （憑證之返還及履行之載明）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一、債務消滅時，債務人有權要求返還債務憑證；如</w:t>
      </w:r>
      <w:r w:rsidRPr="000D28EC">
        <w:rPr>
          <w:rFonts w:asciiTheme="minorBidi" w:eastAsiaTheme="minorBidi" w:hAnsiTheme="minorBidi" w:cstheme="minorBidi" w:hint="eastAsia"/>
          <w:sz w:val="28"/>
          <w:szCs w:val="28"/>
          <w:lang w:eastAsia="zh-TW"/>
        </w:rPr>
        <w:t>為部分履行或該憑證給予債權人其他權利，</w:t>
      </w:r>
      <w:r w:rsidRPr="000D28EC">
        <w:rPr>
          <w:rFonts w:asciiTheme="minorBidi" w:eastAsiaTheme="minorBidi" w:hAnsiTheme="minorBidi" w:cstheme="minorBidi"/>
          <w:sz w:val="28"/>
          <w:szCs w:val="28"/>
          <w:lang w:eastAsia="zh-TW"/>
        </w:rPr>
        <w:t>或債權人基於其他原因而有正當利益保存該憑證者，債務人得要求債權人於憑證內載明所作之履行。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二、履行債務之第三人，如代位取得債權人之權利，則享有上款所指之權利。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三、上條第二款之規定，適用於憑證之返還及履行之載明。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1" w:name="a778"/>
      <w:r w:rsidRPr="000D28EC">
        <w:rPr>
          <w:rFonts w:asciiTheme="minorBidi" w:eastAsiaTheme="minorBidi" w:hAnsiTheme="minorBidi" w:cstheme="minorBidi"/>
          <w:sz w:val="28"/>
          <w:szCs w:val="28"/>
          <w:lang w:eastAsia="zh-TW"/>
        </w:rPr>
        <w:t>第七百七十八</w:t>
      </w:r>
      <w:bookmarkEnd w:id="941"/>
      <w:r w:rsidRPr="000D28EC">
        <w:rPr>
          <w:rFonts w:asciiTheme="minorBidi" w:eastAsiaTheme="minorBidi" w:hAnsiTheme="minorBidi" w:cstheme="minorBidi"/>
          <w:sz w:val="28"/>
          <w:szCs w:val="28"/>
          <w:lang w:eastAsia="zh-TW"/>
        </w:rPr>
        <w:t>條 （不能返還或載明）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債權人提出基於任何原因而不能返還憑證或不能在憑證內載明有關履行，則債務人得要求以經公證認定之私文書發出受領證書，或在有合理理由時要求以經認證之文書或公文書發出受領證書，而費用由債權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2" w:name="s2a779"/>
      <w:r w:rsidRPr="000D28EC">
        <w:rPr>
          <w:rFonts w:asciiTheme="minorBidi" w:eastAsiaTheme="minorBidi" w:hAnsiTheme="minorBidi" w:cstheme="minorBidi"/>
          <w:sz w:val="28"/>
          <w:szCs w:val="28"/>
          <w:lang w:eastAsia="zh-TW"/>
        </w:rPr>
        <w:t>第二</w:t>
      </w:r>
      <w:bookmarkEnd w:id="942"/>
      <w:r w:rsidRPr="000D28EC">
        <w:rPr>
          <w:rFonts w:asciiTheme="minorBidi" w:eastAsiaTheme="minorBidi" w:hAnsiTheme="minorBidi" w:cstheme="minorBidi"/>
          <w:sz w:val="28"/>
          <w:szCs w:val="28"/>
          <w:lang w:eastAsia="zh-TW"/>
        </w:rPr>
        <w:t>節 不履行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3" w:name="ss1a779"/>
      <w:r w:rsidRPr="000D28EC">
        <w:rPr>
          <w:rFonts w:asciiTheme="minorBidi" w:eastAsiaTheme="minorBidi" w:hAnsiTheme="minorBidi" w:cstheme="minorBidi"/>
          <w:sz w:val="28"/>
          <w:szCs w:val="28"/>
          <w:lang w:eastAsia="zh-TW"/>
        </w:rPr>
        <w:t>第一分</w:t>
      </w:r>
      <w:bookmarkEnd w:id="943"/>
      <w:r w:rsidRPr="000D28EC">
        <w:rPr>
          <w:rFonts w:asciiTheme="minorBidi" w:eastAsiaTheme="minorBidi" w:hAnsiTheme="minorBidi" w:cstheme="minorBidi"/>
          <w:sz w:val="28"/>
          <w:szCs w:val="28"/>
          <w:lang w:eastAsia="zh-TW"/>
        </w:rPr>
        <w:t>節 不可歸責於債務人之履行不能及遲延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4" w:name="a779"/>
      <w:r w:rsidRPr="000D28EC">
        <w:rPr>
          <w:rFonts w:asciiTheme="minorBidi" w:eastAsiaTheme="minorBidi" w:hAnsiTheme="minorBidi" w:cstheme="minorBidi"/>
          <w:sz w:val="28"/>
          <w:szCs w:val="28"/>
          <w:lang w:eastAsia="zh-TW"/>
        </w:rPr>
        <w:t>第七百七十九</w:t>
      </w:r>
      <w:bookmarkEnd w:id="944"/>
      <w:r w:rsidRPr="000D28EC">
        <w:rPr>
          <w:rFonts w:asciiTheme="minorBidi" w:eastAsiaTheme="minorBidi" w:hAnsiTheme="minorBidi" w:cstheme="minorBidi"/>
          <w:sz w:val="28"/>
          <w:szCs w:val="28"/>
          <w:lang w:eastAsia="zh-TW"/>
        </w:rPr>
        <w:t>條 （客觀不能）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一、基於不可歸責於債務人之原因以致給付不能時，債務即告消滅。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w:t>
      </w:r>
      <w:r w:rsidRPr="000D28EC">
        <w:rPr>
          <w:rFonts w:asciiTheme="minorBidi" w:eastAsiaTheme="minorBidi" w:hAnsiTheme="minorBidi" w:cstheme="minorBidi" w:hint="eastAsia"/>
          <w:sz w:val="28"/>
          <w:szCs w:val="28"/>
          <w:lang w:eastAsia="zh-TW"/>
        </w:rPr>
        <w:t>產生債務之法律行為附有條件或期限，而有關給付於法律行為成立之日為可能，但於條件成就或期限屆至前成為不能，則該給付視為嗣後不能，且不影響法律行為之有效。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5" w:name="a780"/>
      <w:r w:rsidRPr="000D28EC">
        <w:rPr>
          <w:rFonts w:asciiTheme="minorBidi" w:eastAsiaTheme="minorBidi" w:hAnsiTheme="minorBidi" w:cstheme="minorBidi"/>
          <w:sz w:val="28"/>
          <w:szCs w:val="28"/>
          <w:lang w:eastAsia="zh-TW"/>
        </w:rPr>
        <w:t>第七百八十</w:t>
      </w:r>
      <w:bookmarkEnd w:id="945"/>
      <w:r w:rsidRPr="000D28EC">
        <w:rPr>
          <w:rFonts w:asciiTheme="minorBidi" w:eastAsiaTheme="minorBidi" w:hAnsiTheme="minorBidi" w:cstheme="minorBidi"/>
          <w:sz w:val="28"/>
          <w:szCs w:val="28"/>
          <w:lang w:eastAsia="zh-TW"/>
        </w:rPr>
        <w:t>條 （主觀不能）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如債務人之債務不能由第三人代替債務人履行，則基於債務人本人因素而使其不能履行債務，亦導致債務消滅。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6" w:name="a781"/>
      <w:r w:rsidRPr="000D28EC">
        <w:rPr>
          <w:rFonts w:asciiTheme="minorBidi" w:eastAsiaTheme="minorBidi" w:hAnsiTheme="minorBidi" w:cstheme="minorBidi"/>
          <w:sz w:val="28"/>
          <w:szCs w:val="28"/>
          <w:lang w:eastAsia="zh-TW"/>
        </w:rPr>
        <w:t>第七百八十一</w:t>
      </w:r>
      <w:bookmarkEnd w:id="946"/>
      <w:r w:rsidRPr="000D28EC">
        <w:rPr>
          <w:rFonts w:asciiTheme="minorBidi" w:eastAsiaTheme="minorBidi" w:hAnsiTheme="minorBidi" w:cstheme="minorBidi"/>
          <w:sz w:val="28"/>
          <w:szCs w:val="28"/>
          <w:lang w:eastAsia="zh-TW"/>
        </w:rPr>
        <w:t>條 （暫時不能）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一、給付之不能屬暫時不能者，債務人無須對履行之遲延負責。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二、僅在有關給付於債權人仍具利益之期間，給付之不能方視</w:t>
      </w:r>
      <w:r w:rsidRPr="000D28EC">
        <w:rPr>
          <w:rFonts w:asciiTheme="minorBidi" w:eastAsiaTheme="minorBidi" w:hAnsiTheme="minorBidi" w:cstheme="minorBidi" w:hint="eastAsia"/>
          <w:sz w:val="28"/>
          <w:szCs w:val="28"/>
          <w:lang w:eastAsia="zh-TW"/>
        </w:rPr>
        <w:t>為暫時不能；判斷債權人是否仍具利益係從債之目的予以考慮。</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7" w:name="a782"/>
      <w:r w:rsidRPr="000D28EC">
        <w:rPr>
          <w:rFonts w:asciiTheme="minorBidi" w:eastAsiaTheme="minorBidi" w:hAnsiTheme="minorBidi" w:cstheme="minorBidi"/>
          <w:sz w:val="28"/>
          <w:szCs w:val="28"/>
          <w:lang w:eastAsia="zh-TW"/>
        </w:rPr>
        <w:t>第七百八十二</w:t>
      </w:r>
      <w:bookmarkEnd w:id="947"/>
      <w:r w:rsidRPr="000D28EC">
        <w:rPr>
          <w:rFonts w:asciiTheme="minorBidi" w:eastAsiaTheme="minorBidi" w:hAnsiTheme="minorBidi" w:cstheme="minorBidi"/>
          <w:sz w:val="28"/>
          <w:szCs w:val="28"/>
          <w:lang w:eastAsia="zh-TW"/>
        </w:rPr>
        <w:t>條 （部分不能）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一、給付成</w:t>
      </w:r>
      <w:r w:rsidRPr="000D28EC">
        <w:rPr>
          <w:rFonts w:asciiTheme="minorBidi" w:eastAsiaTheme="minorBidi" w:hAnsiTheme="minorBidi" w:cstheme="minorBidi" w:hint="eastAsia"/>
          <w:sz w:val="28"/>
          <w:szCs w:val="28"/>
          <w:lang w:eastAsia="zh-TW"/>
        </w:rPr>
        <w:t>為部分不能者，債務人就可能之部分作出給付即解除其債務，而在此情況下，他方當事人須作之對待給付應按比例縮減。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二、然而，如有理由認定債務之部分履行於債權人並無利益者，債權人得解除有關法律行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8" w:name="a783"/>
      <w:r w:rsidRPr="000D28EC">
        <w:rPr>
          <w:rFonts w:asciiTheme="minorBidi" w:eastAsiaTheme="minorBidi" w:hAnsiTheme="minorBidi" w:cstheme="minorBidi"/>
          <w:sz w:val="28"/>
          <w:szCs w:val="28"/>
          <w:lang w:eastAsia="zh-TW"/>
        </w:rPr>
        <w:t>第七百八十三</w:t>
      </w:r>
      <w:bookmarkEnd w:id="948"/>
      <w:r w:rsidRPr="000D28EC">
        <w:rPr>
          <w:rFonts w:asciiTheme="minorBidi" w:eastAsiaTheme="minorBidi" w:hAnsiTheme="minorBidi" w:cstheme="minorBidi"/>
          <w:sz w:val="28"/>
          <w:szCs w:val="28"/>
          <w:lang w:eastAsia="zh-TW"/>
        </w:rPr>
        <w:t>條 （代償利益）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因導致給付成</w:t>
      </w:r>
      <w:r w:rsidRPr="000D28EC">
        <w:rPr>
          <w:rFonts w:asciiTheme="minorBidi" w:eastAsiaTheme="minorBidi" w:hAnsiTheme="minorBidi" w:cstheme="minorBidi" w:hint="eastAsia"/>
          <w:sz w:val="28"/>
          <w:szCs w:val="28"/>
          <w:lang w:eastAsia="zh-TW"/>
        </w:rPr>
        <w:t>為不能之事實，債務人取得對特定物或對第三人之權利時，債權人得要求給付該物或取代債務人而取得其對第三人之權利，以代替原給付之標的。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49" w:name="a784"/>
      <w:r w:rsidRPr="000D28EC">
        <w:rPr>
          <w:rFonts w:asciiTheme="minorBidi" w:eastAsiaTheme="minorBidi" w:hAnsiTheme="minorBidi" w:cstheme="minorBidi"/>
          <w:sz w:val="28"/>
          <w:szCs w:val="28"/>
          <w:lang w:eastAsia="zh-TW"/>
        </w:rPr>
        <w:t>第七百八十四</w:t>
      </w:r>
      <w:bookmarkEnd w:id="949"/>
      <w:r w:rsidRPr="000D28EC">
        <w:rPr>
          <w:rFonts w:asciiTheme="minorBidi" w:eastAsiaTheme="minorBidi" w:hAnsiTheme="minorBidi" w:cstheme="minorBidi"/>
          <w:sz w:val="28"/>
          <w:szCs w:val="28"/>
          <w:lang w:eastAsia="zh-TW"/>
        </w:rPr>
        <w:t>條 （雙務合同）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一、雙務合同中之一項給付成</w:t>
      </w:r>
      <w:r w:rsidRPr="000D28EC">
        <w:rPr>
          <w:rFonts w:asciiTheme="minorBidi" w:eastAsiaTheme="minorBidi" w:hAnsiTheme="minorBidi" w:cstheme="minorBidi" w:hint="eastAsia"/>
          <w:sz w:val="28"/>
          <w:szCs w:val="28"/>
          <w:lang w:eastAsia="zh-TW"/>
        </w:rPr>
        <w:t>為不能時，債權人即無義務履行對待給付；如已履行，則有權按不當得利之規定要求返還。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二、如給付係因可歸責於債權人之原因而成</w:t>
      </w:r>
      <w:r w:rsidRPr="000D28EC">
        <w:rPr>
          <w:rFonts w:asciiTheme="minorBidi" w:eastAsiaTheme="minorBidi" w:hAnsiTheme="minorBidi" w:cstheme="minorBidi" w:hint="eastAsia"/>
          <w:sz w:val="28"/>
          <w:szCs w:val="28"/>
          <w:lang w:eastAsia="zh-TW"/>
        </w:rPr>
        <w:t>為不能，則債權人仍有義務履行對待給付；但債務人因債務解除而獲得某種利益時，須於債權人之對待給付中扣除該利益之價額。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0" w:name="a785"/>
      <w:r w:rsidRPr="000D28EC">
        <w:rPr>
          <w:rFonts w:asciiTheme="minorBidi" w:eastAsiaTheme="minorBidi" w:hAnsiTheme="minorBidi" w:cstheme="minorBidi"/>
          <w:sz w:val="28"/>
          <w:szCs w:val="28"/>
          <w:lang w:eastAsia="zh-TW"/>
        </w:rPr>
        <w:t>第七百八十五</w:t>
      </w:r>
      <w:bookmarkEnd w:id="950"/>
      <w:r w:rsidRPr="000D28EC">
        <w:rPr>
          <w:rFonts w:asciiTheme="minorBidi" w:eastAsiaTheme="minorBidi" w:hAnsiTheme="minorBidi" w:cstheme="minorBidi"/>
          <w:sz w:val="28"/>
          <w:szCs w:val="28"/>
          <w:lang w:eastAsia="zh-TW"/>
        </w:rPr>
        <w:t>條 （風險）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一、在導致轉移特定物之支配權之合同中，或就特定物設定或轉移一項物權之合同中，基於不可歸責於轉讓人之原因以致該物滅失或</w:t>
      </w:r>
      <w:r w:rsidRPr="000D28EC">
        <w:rPr>
          <w:rFonts w:asciiTheme="minorBidi" w:eastAsiaTheme="minorBidi" w:hAnsiTheme="minorBidi" w:cstheme="minorBidi" w:hint="eastAsia"/>
          <w:sz w:val="28"/>
          <w:szCs w:val="28"/>
          <w:lang w:eastAsia="zh-TW"/>
        </w:rPr>
        <w:t>毀損之風險，須由取得人承擔。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二、然而，如因已設定對轉讓人有利之期限以致其繼續管領該物，則有關風險責任隨期限屆至或該物之交付方轉移予取得人，但不影響第七百九十六條規定之適用。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三、如合同附有解除條件，而標的物已交付取得人者，在條件未成就期間，物之滅失風險由該取得人承擔；如合同附有停止條件，則在條件未成就期間，物之滅失風險須由轉讓人承擔。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1" w:name="a786"/>
      <w:r w:rsidRPr="000D28EC">
        <w:rPr>
          <w:rFonts w:asciiTheme="minorBidi" w:eastAsiaTheme="minorBidi" w:hAnsiTheme="minorBidi" w:cstheme="minorBidi"/>
          <w:sz w:val="28"/>
          <w:szCs w:val="28"/>
          <w:lang w:eastAsia="zh-TW"/>
        </w:rPr>
        <w:t>第七百八十六</w:t>
      </w:r>
      <w:bookmarkEnd w:id="951"/>
      <w:r w:rsidRPr="000D28EC">
        <w:rPr>
          <w:rFonts w:asciiTheme="minorBidi" w:eastAsiaTheme="minorBidi" w:hAnsiTheme="minorBidi" w:cstheme="minorBidi"/>
          <w:sz w:val="28"/>
          <w:szCs w:val="28"/>
          <w:lang w:eastAsia="zh-TW"/>
        </w:rPr>
        <w:t>條 （傳送之許諾）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基於協議，轉讓人應將特定物傳送至履行地以外之地點者，在將該物交付運送人、寄送人或被指定執行傳送之人時風險即行轉移。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2" w:name="ss2a787"/>
      <w:r w:rsidRPr="000D28EC">
        <w:rPr>
          <w:rFonts w:asciiTheme="minorBidi" w:eastAsiaTheme="minorBidi" w:hAnsiTheme="minorBidi" w:cstheme="minorBidi"/>
          <w:sz w:val="28"/>
          <w:szCs w:val="28"/>
          <w:lang w:eastAsia="zh-TW"/>
        </w:rPr>
        <w:t>第二分</w:t>
      </w:r>
      <w:bookmarkEnd w:id="952"/>
      <w:r w:rsidRPr="000D28EC">
        <w:rPr>
          <w:rFonts w:asciiTheme="minorBidi" w:eastAsiaTheme="minorBidi" w:hAnsiTheme="minorBidi" w:cstheme="minorBidi"/>
          <w:sz w:val="28"/>
          <w:szCs w:val="28"/>
          <w:lang w:eastAsia="zh-TW"/>
        </w:rPr>
        <w:t>節 可歸責於債務人之不履行及遲延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3" w:name="d1a787"/>
      <w:r w:rsidRPr="000D28EC">
        <w:rPr>
          <w:rFonts w:asciiTheme="minorBidi" w:eastAsiaTheme="minorBidi" w:hAnsiTheme="minorBidi" w:cstheme="minorBidi"/>
          <w:sz w:val="28"/>
          <w:szCs w:val="28"/>
          <w:lang w:eastAsia="zh-TW"/>
        </w:rPr>
        <w:t>第一目</w:t>
      </w:r>
      <w:bookmarkEnd w:id="953"/>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一般原則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4" w:name="a787"/>
      <w:r w:rsidRPr="000D28EC">
        <w:rPr>
          <w:rFonts w:asciiTheme="minorBidi" w:eastAsiaTheme="minorBidi" w:hAnsiTheme="minorBidi" w:cstheme="minorBidi"/>
          <w:sz w:val="28"/>
          <w:szCs w:val="28"/>
          <w:lang w:eastAsia="zh-TW"/>
        </w:rPr>
        <w:t>第七百八十七</w:t>
      </w:r>
      <w:bookmarkEnd w:id="954"/>
      <w:r w:rsidRPr="000D28EC">
        <w:rPr>
          <w:rFonts w:asciiTheme="minorBidi" w:eastAsiaTheme="minorBidi" w:hAnsiTheme="minorBidi" w:cstheme="minorBidi"/>
          <w:sz w:val="28"/>
          <w:szCs w:val="28"/>
          <w:lang w:eastAsia="zh-TW"/>
        </w:rPr>
        <w:t>條 （債務人之責任）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債務人因過錯而不履行債務，即須對債權人因此而遭受之損失負責。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5" w:name="a788"/>
      <w:r w:rsidRPr="000D28EC">
        <w:rPr>
          <w:rFonts w:asciiTheme="minorBidi" w:eastAsiaTheme="minorBidi" w:hAnsiTheme="minorBidi" w:cstheme="minorBidi"/>
          <w:sz w:val="28"/>
          <w:szCs w:val="28"/>
          <w:lang w:eastAsia="zh-TW"/>
        </w:rPr>
        <w:t>第七百八十八</w:t>
      </w:r>
      <w:bookmarkEnd w:id="955"/>
      <w:r w:rsidRPr="000D28EC">
        <w:rPr>
          <w:rFonts w:asciiTheme="minorBidi" w:eastAsiaTheme="minorBidi" w:hAnsiTheme="minorBidi" w:cstheme="minorBidi"/>
          <w:sz w:val="28"/>
          <w:szCs w:val="28"/>
          <w:lang w:eastAsia="zh-TW"/>
        </w:rPr>
        <w:t>條 （過錯之推定及認定）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一、就債務之不履行或瑕疵履行，須由債務人證明非因其過錯所造成。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二、過錯之認定適用有關民事責任之規定。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6" w:name="a789"/>
      <w:r w:rsidRPr="000D28EC">
        <w:rPr>
          <w:rFonts w:asciiTheme="minorBidi" w:eastAsiaTheme="minorBidi" w:hAnsiTheme="minorBidi" w:cstheme="minorBidi"/>
          <w:sz w:val="28"/>
          <w:szCs w:val="28"/>
          <w:lang w:eastAsia="zh-TW"/>
        </w:rPr>
        <w:t>第七百八十九</w:t>
      </w:r>
      <w:bookmarkEnd w:id="956"/>
      <w:r w:rsidRPr="000D28EC">
        <w:rPr>
          <w:rFonts w:asciiTheme="minorBidi" w:eastAsiaTheme="minorBidi" w:hAnsiTheme="minorBidi" w:cstheme="minorBidi"/>
          <w:sz w:val="28"/>
          <w:szCs w:val="28"/>
          <w:lang w:eastAsia="zh-TW"/>
        </w:rPr>
        <w:t>條 （法定代理人或幫助人之行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一、債務人須就其法定代理人或其</w:t>
      </w:r>
      <w:r w:rsidRPr="000D28EC">
        <w:rPr>
          <w:rFonts w:asciiTheme="minorBidi" w:eastAsiaTheme="minorBidi" w:hAnsiTheme="minorBidi" w:cstheme="minorBidi" w:hint="eastAsia"/>
          <w:sz w:val="28"/>
          <w:szCs w:val="28"/>
          <w:lang w:eastAsia="zh-TW"/>
        </w:rPr>
        <w:t>為履行債務而使用之人之行為對債權人負責，該等行為如同債務人本人作出。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二、經利害關係人之事先協議，得排除或限制上述責任，只要該排除或限制不涉及違反公共秩序規範所定義務之行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7" w:name="d2a790"/>
      <w:r w:rsidRPr="000D28EC">
        <w:rPr>
          <w:rFonts w:asciiTheme="minorBidi" w:eastAsiaTheme="minorBidi" w:hAnsiTheme="minorBidi" w:cstheme="minorBidi"/>
          <w:sz w:val="28"/>
          <w:szCs w:val="28"/>
          <w:lang w:eastAsia="zh-TW"/>
        </w:rPr>
        <w:t>第二目</w:t>
      </w:r>
      <w:bookmarkEnd w:id="95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履行不能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8" w:name="a790"/>
      <w:r w:rsidRPr="000D28EC">
        <w:rPr>
          <w:rFonts w:asciiTheme="minorBidi" w:eastAsiaTheme="minorBidi" w:hAnsiTheme="minorBidi" w:cstheme="minorBidi"/>
          <w:sz w:val="28"/>
          <w:szCs w:val="28"/>
          <w:lang w:eastAsia="zh-TW"/>
        </w:rPr>
        <w:t>第七百九十</w:t>
      </w:r>
      <w:bookmarkEnd w:id="958"/>
      <w:r w:rsidRPr="000D28EC">
        <w:rPr>
          <w:rFonts w:asciiTheme="minorBidi" w:eastAsiaTheme="minorBidi" w:hAnsiTheme="minorBidi" w:cstheme="minorBidi"/>
          <w:sz w:val="28"/>
          <w:szCs w:val="28"/>
          <w:lang w:eastAsia="zh-TW"/>
        </w:rPr>
        <w:t>條 （過錯不能）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一、基於可歸責於債務人之原因以致給付成</w:t>
      </w:r>
      <w:r w:rsidRPr="000D28EC">
        <w:rPr>
          <w:rFonts w:asciiTheme="minorBidi" w:eastAsiaTheme="minorBidi" w:hAnsiTheme="minorBidi" w:cstheme="minorBidi" w:hint="eastAsia"/>
          <w:sz w:val="28"/>
          <w:szCs w:val="28"/>
          <w:lang w:eastAsia="zh-TW"/>
        </w:rPr>
        <w:t>為不能時，債務人須承擔之責任與其因過錯不履行債務而承擔之責任相同。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二、如有關債務係由雙務合同</w:t>
      </w:r>
      <w:r w:rsidRPr="000D28EC">
        <w:rPr>
          <w:rFonts w:asciiTheme="minorBidi" w:eastAsiaTheme="minorBidi" w:hAnsiTheme="minorBidi" w:cstheme="minorBidi" w:hint="eastAsia"/>
          <w:sz w:val="28"/>
          <w:szCs w:val="28"/>
          <w:lang w:eastAsia="zh-TW"/>
        </w:rPr>
        <w:t>產生，則債權人不論是否有權獲得損害賠償，亦得解除合同；如債權人已履行其給付，則有權要求返還全部給付。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59" w:name="a791"/>
      <w:r w:rsidRPr="000D28EC">
        <w:rPr>
          <w:rFonts w:asciiTheme="minorBidi" w:eastAsiaTheme="minorBidi" w:hAnsiTheme="minorBidi" w:cstheme="minorBidi"/>
          <w:sz w:val="28"/>
          <w:szCs w:val="28"/>
          <w:lang w:eastAsia="zh-TW"/>
        </w:rPr>
        <w:t>第七百九十一</w:t>
      </w:r>
      <w:bookmarkEnd w:id="959"/>
      <w:r w:rsidRPr="000D28EC">
        <w:rPr>
          <w:rFonts w:asciiTheme="minorBidi" w:eastAsiaTheme="minorBidi" w:hAnsiTheme="minorBidi" w:cstheme="minorBidi"/>
          <w:sz w:val="28"/>
          <w:szCs w:val="28"/>
          <w:lang w:eastAsia="zh-TW"/>
        </w:rPr>
        <w:t>條 （部分不能）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一、給付成</w:t>
      </w:r>
      <w:r w:rsidRPr="000D28EC">
        <w:rPr>
          <w:rFonts w:asciiTheme="minorBidi" w:eastAsiaTheme="minorBidi" w:hAnsiTheme="minorBidi" w:cstheme="minorBidi" w:hint="eastAsia"/>
          <w:sz w:val="28"/>
          <w:szCs w:val="28"/>
          <w:lang w:eastAsia="zh-TW"/>
        </w:rPr>
        <w:t>為部分不能時，債權人有權解除法律行為或要求就可能之部分履行給付，在後一情況下，如須作出對待給付，則應縮減之；在任何情況下，債權人仍享有對損害賠償之權利。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二、然而，如從債權人利益考慮，部分不履行對債權人非</w:t>
      </w:r>
      <w:r w:rsidRPr="000D28EC">
        <w:rPr>
          <w:rFonts w:asciiTheme="minorBidi" w:eastAsiaTheme="minorBidi" w:hAnsiTheme="minorBidi" w:cstheme="minorBidi" w:hint="eastAsia"/>
          <w:sz w:val="28"/>
          <w:szCs w:val="28"/>
          <w:lang w:eastAsia="zh-TW"/>
        </w:rPr>
        <w:t>為重要時，則債權人不得解除法律行為。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0" w:name="a792"/>
      <w:r w:rsidRPr="000D28EC">
        <w:rPr>
          <w:rFonts w:asciiTheme="minorBidi" w:eastAsiaTheme="minorBidi" w:hAnsiTheme="minorBidi" w:cstheme="minorBidi"/>
          <w:sz w:val="28"/>
          <w:szCs w:val="28"/>
          <w:lang w:eastAsia="zh-TW"/>
        </w:rPr>
        <w:t>第七百九十二</w:t>
      </w:r>
      <w:bookmarkEnd w:id="960"/>
      <w:r w:rsidRPr="000D28EC">
        <w:rPr>
          <w:rFonts w:asciiTheme="minorBidi" w:eastAsiaTheme="minorBidi" w:hAnsiTheme="minorBidi" w:cstheme="minorBidi"/>
          <w:sz w:val="28"/>
          <w:szCs w:val="28"/>
          <w:lang w:eastAsia="zh-TW"/>
        </w:rPr>
        <w:t>條 （代償利益）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一、第七百八十三條之規定，延伸適用於因可歸責於債務人之履行不能之情況。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二、如債權人行使上款所賦予之權利，則其有權獲得之損害賠償額相應減少。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1" w:name="d3a793"/>
      <w:r w:rsidRPr="000D28EC">
        <w:rPr>
          <w:rFonts w:asciiTheme="minorBidi" w:eastAsiaTheme="minorBidi" w:hAnsiTheme="minorBidi" w:cstheme="minorBidi"/>
          <w:sz w:val="28"/>
          <w:szCs w:val="28"/>
          <w:lang w:eastAsia="zh-TW"/>
        </w:rPr>
        <w:t>第三目</w:t>
      </w:r>
      <w:bookmarkEnd w:id="961"/>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2" w:name="a793"/>
      <w:r w:rsidRPr="000D28EC">
        <w:rPr>
          <w:rFonts w:asciiTheme="minorBidi" w:eastAsiaTheme="minorBidi" w:hAnsiTheme="minorBidi" w:cstheme="minorBidi"/>
          <w:sz w:val="28"/>
          <w:szCs w:val="28"/>
          <w:lang w:eastAsia="zh-TW"/>
        </w:rPr>
        <w:t>第七百九十三</w:t>
      </w:r>
      <w:bookmarkEnd w:id="962"/>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一、債務人只屬遲延者，即有義務彌補對債權人所造成之損害。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二、基於可歸責於債務人之原因以致未在適當時間內作出仍</w:t>
      </w:r>
      <w:r w:rsidRPr="000D28EC">
        <w:rPr>
          <w:rFonts w:asciiTheme="minorBidi" w:eastAsiaTheme="minorBidi" w:hAnsiTheme="minorBidi" w:cstheme="minorBidi" w:hint="eastAsia"/>
          <w:sz w:val="28"/>
          <w:szCs w:val="28"/>
          <w:lang w:eastAsia="zh-TW"/>
        </w:rPr>
        <w:t>為可能之給付者，即構成債務人遲延。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3" w:name="a794"/>
      <w:r w:rsidRPr="000D28EC">
        <w:rPr>
          <w:rFonts w:asciiTheme="minorBidi" w:eastAsiaTheme="minorBidi" w:hAnsiTheme="minorBidi" w:cstheme="minorBidi"/>
          <w:sz w:val="28"/>
          <w:szCs w:val="28"/>
          <w:lang w:eastAsia="zh-TW"/>
        </w:rPr>
        <w:t>第七百九十四</w:t>
      </w:r>
      <w:bookmarkEnd w:id="963"/>
      <w:r w:rsidRPr="000D28EC">
        <w:rPr>
          <w:rFonts w:asciiTheme="minorBidi" w:eastAsiaTheme="minorBidi" w:hAnsiTheme="minorBidi" w:cstheme="minorBidi"/>
          <w:sz w:val="28"/>
          <w:szCs w:val="28"/>
          <w:lang w:eastAsia="zh-TW"/>
        </w:rPr>
        <w:t>條 （構成遲延之時）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一、只有在司法催告或非司法催告債務人履行債務後，債務人方構成遲延。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二、然而，出現以下任一情況時，債務人之遲延不取決於催告：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債務定有確定期限；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債務因不法事實而</w:t>
      </w:r>
      <w:r w:rsidRPr="000D28EC">
        <w:rPr>
          <w:rFonts w:asciiTheme="minorBidi" w:eastAsiaTheme="minorBidi" w:hAnsiTheme="minorBidi" w:cstheme="minorBidi" w:hint="eastAsia"/>
          <w:sz w:val="28"/>
          <w:szCs w:val="28"/>
          <w:lang w:eastAsia="zh-TW"/>
        </w:rPr>
        <w:t>產生；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債務人本人妨礙催告，在此情況下，視其於按正常情況可受催告之日被催告。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三、在上款ａ項所指之情況下，如給付應在債務人之住所履行，則債權人須於該住所要求有關給付，方可構成遲延。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四、如債權未經結算，則在債權</w:t>
      </w:r>
      <w:r w:rsidRPr="000D28EC">
        <w:rPr>
          <w:rFonts w:asciiTheme="minorBidi" w:eastAsiaTheme="minorBidi" w:hAnsiTheme="minorBidi" w:cstheme="minorBidi" w:hint="eastAsia"/>
          <w:sz w:val="28"/>
          <w:szCs w:val="28"/>
          <w:lang w:eastAsia="zh-TW"/>
        </w:rPr>
        <w:t>尚未結算時不發生遲延，但基於可歸責於債務人之原因而未結算者除外。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4" w:name="a795"/>
      <w:r w:rsidRPr="000D28EC">
        <w:rPr>
          <w:rFonts w:asciiTheme="minorBidi" w:eastAsiaTheme="minorBidi" w:hAnsiTheme="minorBidi" w:cstheme="minorBidi"/>
          <w:sz w:val="28"/>
          <w:szCs w:val="28"/>
          <w:lang w:eastAsia="zh-TW"/>
        </w:rPr>
        <w:t>第七百九十五</w:t>
      </w:r>
      <w:bookmarkEnd w:id="964"/>
      <w:r w:rsidRPr="000D28EC">
        <w:rPr>
          <w:rFonts w:asciiTheme="minorBidi" w:eastAsiaTheme="minorBidi" w:hAnsiTheme="minorBidi" w:cstheme="minorBidi"/>
          <w:sz w:val="28"/>
          <w:szCs w:val="28"/>
          <w:lang w:eastAsia="zh-TW"/>
        </w:rPr>
        <w:t>條 （金錢之債）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一、在金錢之債中，損害賠償相當於自構成遲延之日起計之利息。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二、應付利息</w:t>
      </w:r>
      <w:r w:rsidRPr="000D28EC">
        <w:rPr>
          <w:rFonts w:asciiTheme="minorBidi" w:eastAsiaTheme="minorBidi" w:hAnsiTheme="minorBidi" w:cstheme="minorBidi" w:hint="eastAsia"/>
          <w:sz w:val="28"/>
          <w:szCs w:val="28"/>
          <w:lang w:eastAsia="zh-TW"/>
        </w:rPr>
        <w:t>為法定利息；但在遲延前</w:t>
      </w:r>
      <w:r w:rsidRPr="000D28EC">
        <w:rPr>
          <w:rFonts w:asciiTheme="minorBidi" w:eastAsiaTheme="minorBidi" w:hAnsiTheme="minorBidi" w:cstheme="minorBidi"/>
          <w:sz w:val="28"/>
          <w:szCs w:val="28"/>
          <w:lang w:eastAsia="zh-TW"/>
        </w:rPr>
        <w:t>之應付利息高於法定利息或當事人訂定之遲延利息不同於法定利息者除外。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三、然而，債權人得證明遲延對其造成之損害遠超過上款所指之利息，而要求給予相應之附加賠償。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5" w:name="a796"/>
      <w:r w:rsidRPr="000D28EC">
        <w:rPr>
          <w:rFonts w:asciiTheme="minorBidi" w:eastAsiaTheme="minorBidi" w:hAnsiTheme="minorBidi" w:cstheme="minorBidi"/>
          <w:sz w:val="28"/>
          <w:szCs w:val="28"/>
          <w:lang w:eastAsia="zh-TW"/>
        </w:rPr>
        <w:t>第七百九十六</w:t>
      </w:r>
      <w:bookmarkEnd w:id="965"/>
      <w:r w:rsidRPr="000D28EC">
        <w:rPr>
          <w:rFonts w:asciiTheme="minorBidi" w:eastAsiaTheme="minorBidi" w:hAnsiTheme="minorBidi" w:cstheme="minorBidi"/>
          <w:sz w:val="28"/>
          <w:szCs w:val="28"/>
          <w:lang w:eastAsia="zh-TW"/>
        </w:rPr>
        <w:t>條 （風險）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一、債務人遲延者，即須就因應交付之物失去或</w:t>
      </w:r>
      <w:r w:rsidRPr="000D28EC">
        <w:rPr>
          <w:rFonts w:asciiTheme="minorBidi" w:eastAsiaTheme="minorBidi" w:hAnsiTheme="minorBidi" w:cstheme="minorBidi" w:hint="eastAsia"/>
          <w:sz w:val="28"/>
          <w:szCs w:val="28"/>
          <w:lang w:eastAsia="zh-TW"/>
        </w:rPr>
        <w:t>毀損而對債權人造成之損失負責，即使導致該物失去或毀損之事實不可歸責於債務人。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二、然而，債務人如能證明即使債務按時履行，債權人亦同樣遭受損害者，則不適用上款之規定。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6" w:name="a797"/>
      <w:r w:rsidRPr="000D28EC">
        <w:rPr>
          <w:rFonts w:asciiTheme="minorBidi" w:eastAsiaTheme="minorBidi" w:hAnsiTheme="minorBidi" w:cstheme="minorBidi"/>
          <w:sz w:val="28"/>
          <w:szCs w:val="28"/>
          <w:lang w:eastAsia="zh-TW"/>
        </w:rPr>
        <w:t>第七百九十七</w:t>
      </w:r>
      <w:bookmarkEnd w:id="966"/>
      <w:r w:rsidRPr="000D28EC">
        <w:rPr>
          <w:rFonts w:asciiTheme="minorBidi" w:eastAsiaTheme="minorBidi" w:hAnsiTheme="minorBidi" w:cstheme="minorBidi"/>
          <w:sz w:val="28"/>
          <w:szCs w:val="28"/>
          <w:lang w:eastAsia="zh-TW"/>
        </w:rPr>
        <w:t>條 （債權人利益之喪失或履行之拒</w:t>
      </w:r>
      <w:r w:rsidRPr="000D28EC">
        <w:rPr>
          <w:rFonts w:asciiTheme="minorBidi" w:eastAsiaTheme="minorBidi" w:hAnsiTheme="minorBidi" w:cstheme="minorBidi" w:hint="eastAsia"/>
          <w:sz w:val="28"/>
          <w:szCs w:val="28"/>
          <w:lang w:eastAsia="zh-TW"/>
        </w:rPr>
        <w:t>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一、如因遲延而出現以下任一情況，則視</w:t>
      </w:r>
      <w:r w:rsidRPr="000D28EC">
        <w:rPr>
          <w:rFonts w:asciiTheme="minorBidi" w:eastAsiaTheme="minorBidi" w:hAnsiTheme="minorBidi" w:cstheme="minorBidi" w:hint="eastAsia"/>
          <w:sz w:val="28"/>
          <w:szCs w:val="28"/>
          <w:lang w:eastAsia="zh-TW"/>
        </w:rPr>
        <w:t>為構成第七百九十條所指之債務不</w:t>
      </w:r>
      <w:r w:rsidRPr="000D28EC">
        <w:rPr>
          <w:rFonts w:asciiTheme="minorBidi" w:eastAsiaTheme="minorBidi" w:hAnsiTheme="minorBidi" w:cstheme="minorBidi"/>
          <w:sz w:val="28"/>
          <w:szCs w:val="28"/>
          <w:lang w:eastAsia="zh-TW"/>
        </w:rPr>
        <w:t xml:space="preserve"> 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債權人已喪失其於給付中之利益；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給付未於債權人透過催告而合理定出之期間內作出。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二、給付中之利益是否喪失，應依客觀標準認定。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三、在第一款ｂ項所指之情況中，債權人除得選擇第七百九十條所指之制裁外，亦得選擇要求</w:t>
      </w:r>
      <w:r w:rsidRPr="000D28EC">
        <w:rPr>
          <w:rFonts w:asciiTheme="minorBidi" w:eastAsiaTheme="minorBidi" w:hAnsiTheme="minorBidi" w:cstheme="minorBidi" w:hint="eastAsia"/>
          <w:sz w:val="28"/>
          <w:szCs w:val="28"/>
          <w:lang w:eastAsia="zh-TW"/>
        </w:rPr>
        <w:t>強制履行給付及給予有關遲延之損害賠償，但按照有關催告債權人不得作後一種選擇者除外；然而，債務人得就上述選擇權之行使定出一合理期間，債權人須在該期間內作出選擇，否則其要求強制履行之權利即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四、以上各款之規定，並不影響經作出必要配合之第七百九十一條所定制度對部分不履行之情況之適用。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7" w:name="d4a798"/>
      <w:r w:rsidRPr="000D28EC">
        <w:rPr>
          <w:rFonts w:asciiTheme="minorBidi" w:eastAsiaTheme="minorBidi" w:hAnsiTheme="minorBidi" w:cstheme="minorBidi"/>
          <w:sz w:val="28"/>
          <w:szCs w:val="28"/>
          <w:lang w:eastAsia="zh-TW"/>
        </w:rPr>
        <w:t>第四目</w:t>
      </w:r>
      <w:bookmarkEnd w:id="96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債權人權利於合同中之訂定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8" w:name="a798"/>
      <w:r w:rsidRPr="000D28EC">
        <w:rPr>
          <w:rFonts w:asciiTheme="minorBidi" w:eastAsiaTheme="minorBidi" w:hAnsiTheme="minorBidi" w:cstheme="minorBidi"/>
          <w:sz w:val="28"/>
          <w:szCs w:val="28"/>
          <w:lang w:eastAsia="zh-TW"/>
        </w:rPr>
        <w:t>第七百九十八</w:t>
      </w:r>
      <w:bookmarkEnd w:id="968"/>
      <w:r w:rsidRPr="000D28EC">
        <w:rPr>
          <w:rFonts w:asciiTheme="minorBidi" w:eastAsiaTheme="minorBidi" w:hAnsiTheme="minorBidi" w:cstheme="minorBidi"/>
          <w:sz w:val="28"/>
          <w:szCs w:val="28"/>
          <w:lang w:eastAsia="zh-TW"/>
        </w:rPr>
        <w:t>條 （債權人對其權利之放棄）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一、透過所訂立之條款，債權人預先放棄以上各目就債務人不履行或遲延情況所給予之任何權利者，該條款屬無效，但屬第七百八十九條第二款所規定之情況除外。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二、然而，對非因故意或重大過失而不履行、瑕疵履行或遲延所生之責任予以排除或限制之條款則屬有效，但法律另有規定者除外。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69" w:name="a799"/>
      <w:r w:rsidRPr="000D28EC">
        <w:rPr>
          <w:rFonts w:asciiTheme="minorBidi" w:eastAsiaTheme="minorBidi" w:hAnsiTheme="minorBidi" w:cstheme="minorBidi"/>
          <w:sz w:val="28"/>
          <w:szCs w:val="28"/>
          <w:lang w:eastAsia="zh-TW"/>
        </w:rPr>
        <w:t>第七百九十九</w:t>
      </w:r>
      <w:bookmarkEnd w:id="969"/>
      <w:r w:rsidRPr="000D28EC">
        <w:rPr>
          <w:rFonts w:asciiTheme="minorBidi" w:eastAsiaTheme="minorBidi" w:hAnsiTheme="minorBidi" w:cstheme="minorBidi"/>
          <w:sz w:val="28"/>
          <w:szCs w:val="28"/>
          <w:lang w:eastAsia="zh-TW"/>
        </w:rPr>
        <w:t>條 （違約金）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一、對於不履行、瑕疵履行或遲延履行之情況，當事人得透過協議定出可要求給予之損害賠償或可適用之制裁；前者稱</w:t>
      </w:r>
      <w:r w:rsidRPr="000D28EC">
        <w:rPr>
          <w:rFonts w:asciiTheme="minorBidi" w:eastAsiaTheme="minorBidi" w:hAnsiTheme="minorBidi" w:cstheme="minorBidi" w:hint="eastAsia"/>
          <w:sz w:val="28"/>
          <w:szCs w:val="28"/>
          <w:lang w:eastAsia="zh-TW"/>
        </w:rPr>
        <w:t>為補償性違約金，後者則稱為強迫性違約</w:t>
      </w:r>
      <w:r w:rsidRPr="000D28EC">
        <w:rPr>
          <w:rFonts w:asciiTheme="minorBidi" w:eastAsiaTheme="minorBidi" w:hAnsiTheme="minorBidi" w:cstheme="minorBidi"/>
          <w:sz w:val="28"/>
          <w:szCs w:val="28"/>
          <w:lang w:eastAsia="zh-TW"/>
        </w:rPr>
        <w:t>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二、對違約金之性質有疑問時，視其屬補償性違約金。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三、雙方當事人得於同一合同中</w:t>
      </w:r>
      <w:r w:rsidRPr="000D28EC">
        <w:rPr>
          <w:rFonts w:asciiTheme="minorBidi" w:eastAsiaTheme="minorBidi" w:hAnsiTheme="minorBidi" w:cstheme="minorBidi" w:hint="eastAsia"/>
          <w:sz w:val="28"/>
          <w:szCs w:val="28"/>
          <w:lang w:eastAsia="zh-TW"/>
        </w:rPr>
        <w:t>為不同目的定出多項違約金；然而，只就不履行情況定出一項違約金時，如其屬補償性質，則推定該違約金抵償一切損失，如其屬強迫性質，則推定該違約金抵償一切可適用之制裁。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四、違約金條款須以對主債務所要求之方式訂立；如該債務無效，違約金條款亦無效。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0" w:name="a800"/>
      <w:r w:rsidRPr="000D28EC">
        <w:rPr>
          <w:rFonts w:asciiTheme="minorBidi" w:eastAsiaTheme="minorBidi" w:hAnsiTheme="minorBidi" w:cstheme="minorBidi"/>
          <w:sz w:val="28"/>
          <w:szCs w:val="28"/>
          <w:lang w:eastAsia="zh-TW"/>
        </w:rPr>
        <w:t>第八百</w:t>
      </w:r>
      <w:bookmarkEnd w:id="970"/>
      <w:r w:rsidRPr="000D28EC">
        <w:rPr>
          <w:rFonts w:asciiTheme="minorBidi" w:eastAsiaTheme="minorBidi" w:hAnsiTheme="minorBidi" w:cstheme="minorBidi"/>
          <w:sz w:val="28"/>
          <w:szCs w:val="28"/>
          <w:lang w:eastAsia="zh-TW"/>
        </w:rPr>
        <w:t>條 （違約金之執行）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一、違約金之履行，僅於債務人有過錯之情況下方可要求，但另有明確訂定者除外。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二、補償性違約金之定出，即導致債權人不可</w:t>
      </w:r>
      <w:r w:rsidRPr="000D28EC">
        <w:rPr>
          <w:rFonts w:asciiTheme="minorBidi" w:eastAsiaTheme="minorBidi" w:hAnsiTheme="minorBidi" w:cstheme="minorBidi" w:hint="eastAsia"/>
          <w:sz w:val="28"/>
          <w:szCs w:val="28"/>
          <w:lang w:eastAsia="zh-TW"/>
        </w:rPr>
        <w:t>既要求該違約金之履行又要求違約金所針對之給付</w:t>
      </w:r>
      <w:r w:rsidRPr="000D28EC">
        <w:rPr>
          <w:rFonts w:asciiTheme="minorBidi" w:eastAsiaTheme="minorBidi" w:hAnsiTheme="minorBidi" w:cstheme="minorBidi"/>
          <w:sz w:val="28"/>
          <w:szCs w:val="28"/>
          <w:lang w:eastAsia="zh-TW"/>
        </w:rPr>
        <w:t>之</w:t>
      </w:r>
      <w:r w:rsidRPr="000D28EC">
        <w:rPr>
          <w:rFonts w:asciiTheme="minorBidi" w:eastAsiaTheme="minorBidi" w:hAnsiTheme="minorBidi" w:cstheme="minorBidi" w:hint="eastAsia"/>
          <w:sz w:val="28"/>
          <w:szCs w:val="28"/>
          <w:lang w:eastAsia="zh-TW"/>
        </w:rPr>
        <w:t>強制履行，又或既要求履行該違約金又要求賠償已被違約金抵償之損害，但在無相反約定之情況下，如損害遠超過違約金之數額，則仍可要求賠償該超出部分</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1" w:name="a801"/>
      <w:r w:rsidRPr="000D28EC">
        <w:rPr>
          <w:rFonts w:asciiTheme="minorBidi" w:eastAsiaTheme="minorBidi" w:hAnsiTheme="minorBidi" w:cstheme="minorBidi"/>
          <w:sz w:val="28"/>
          <w:szCs w:val="28"/>
          <w:lang w:eastAsia="zh-TW"/>
        </w:rPr>
        <w:t>第八百零一</w:t>
      </w:r>
      <w:bookmarkEnd w:id="971"/>
      <w:r w:rsidRPr="000D28EC">
        <w:rPr>
          <w:rFonts w:asciiTheme="minorBidi" w:eastAsiaTheme="minorBidi" w:hAnsiTheme="minorBidi" w:cstheme="minorBidi"/>
          <w:sz w:val="28"/>
          <w:szCs w:val="28"/>
          <w:lang w:eastAsia="zh-TW"/>
        </w:rPr>
        <w:t>條 （按衡平原則減少違約金）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一、違約金明顯過多時，即使係基於嗣後原因所造成，法院仍得應債務人之請求而按衡平原則減少之；任何相反之訂定，均屬無效。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二、如債務已部分履行，則容許在第一款所指情況下減少違約金。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2" w:name="ss3a802"/>
      <w:r w:rsidRPr="000D28EC">
        <w:rPr>
          <w:rFonts w:asciiTheme="minorBidi" w:eastAsiaTheme="minorBidi" w:hAnsiTheme="minorBidi" w:cstheme="minorBidi"/>
          <w:sz w:val="28"/>
          <w:szCs w:val="28"/>
          <w:lang w:eastAsia="zh-TW"/>
        </w:rPr>
        <w:t>第三分</w:t>
      </w:r>
      <w:bookmarkEnd w:id="972"/>
      <w:r w:rsidRPr="000D28EC">
        <w:rPr>
          <w:rFonts w:asciiTheme="minorBidi" w:eastAsiaTheme="minorBidi" w:hAnsiTheme="minorBidi" w:cstheme="minorBidi"/>
          <w:sz w:val="28"/>
          <w:szCs w:val="28"/>
          <w:lang w:eastAsia="zh-TW"/>
        </w:rPr>
        <w:t>節 債權人遲延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3" w:name="a802"/>
      <w:r w:rsidRPr="000D28EC">
        <w:rPr>
          <w:rFonts w:asciiTheme="minorBidi" w:eastAsiaTheme="minorBidi" w:hAnsiTheme="minorBidi" w:cstheme="minorBidi"/>
          <w:sz w:val="28"/>
          <w:szCs w:val="28"/>
          <w:lang w:eastAsia="zh-TW"/>
        </w:rPr>
        <w:t>第八百零二</w:t>
      </w:r>
      <w:bookmarkEnd w:id="973"/>
      <w:r w:rsidRPr="000D28EC">
        <w:rPr>
          <w:rFonts w:asciiTheme="minorBidi" w:eastAsiaTheme="minorBidi" w:hAnsiTheme="minorBidi" w:cstheme="minorBidi"/>
          <w:sz w:val="28"/>
          <w:szCs w:val="28"/>
          <w:lang w:eastAsia="zh-TW"/>
        </w:rPr>
        <w:t>條 （要件）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債權人無合理原因不受領依法向其提供之給付，或不作出必要行</w:t>
      </w:r>
      <w:r w:rsidRPr="000D28EC">
        <w:rPr>
          <w:rFonts w:asciiTheme="minorBidi" w:eastAsiaTheme="minorBidi" w:hAnsiTheme="minorBidi" w:cstheme="minorBidi" w:hint="eastAsia"/>
          <w:sz w:val="28"/>
          <w:szCs w:val="28"/>
          <w:lang w:eastAsia="zh-TW"/>
        </w:rPr>
        <w:t>為以配合債務履行時，即視為債權人遲延。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4" w:name="a803"/>
      <w:r w:rsidRPr="000D28EC">
        <w:rPr>
          <w:rFonts w:asciiTheme="minorBidi" w:eastAsiaTheme="minorBidi" w:hAnsiTheme="minorBidi" w:cstheme="minorBidi"/>
          <w:sz w:val="28"/>
          <w:szCs w:val="28"/>
          <w:lang w:eastAsia="zh-TW"/>
        </w:rPr>
        <w:t>第八百零三</w:t>
      </w:r>
      <w:bookmarkEnd w:id="974"/>
      <w:r w:rsidRPr="000D28EC">
        <w:rPr>
          <w:rFonts w:asciiTheme="minorBidi" w:eastAsiaTheme="minorBidi" w:hAnsiTheme="minorBidi" w:cstheme="minorBidi"/>
          <w:sz w:val="28"/>
          <w:szCs w:val="28"/>
          <w:lang w:eastAsia="zh-TW"/>
        </w:rPr>
        <w:t>條 （債務人之責任）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一、自債權人遲延時起，對給付之標的，債務人僅就其故意負責，而對標的物所</w:t>
      </w:r>
      <w:r w:rsidRPr="000D28EC">
        <w:rPr>
          <w:rFonts w:asciiTheme="minorBidi" w:eastAsiaTheme="minorBidi" w:hAnsiTheme="minorBidi" w:cstheme="minorBidi" w:hint="eastAsia"/>
          <w:sz w:val="28"/>
          <w:szCs w:val="28"/>
          <w:lang w:eastAsia="zh-TW"/>
        </w:rPr>
        <w:t>產生之收益，債務人僅就其已獲得之收益負責。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二、在債權人遲延期間，無須支付債務之法定或約定利息。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5" w:name="a804"/>
      <w:r w:rsidRPr="000D28EC">
        <w:rPr>
          <w:rFonts w:asciiTheme="minorBidi" w:eastAsiaTheme="minorBidi" w:hAnsiTheme="minorBidi" w:cstheme="minorBidi"/>
          <w:sz w:val="28"/>
          <w:szCs w:val="28"/>
          <w:lang w:eastAsia="zh-TW"/>
        </w:rPr>
        <w:t>第八百零四</w:t>
      </w:r>
      <w:bookmarkEnd w:id="975"/>
      <w:r w:rsidRPr="000D28EC">
        <w:rPr>
          <w:rFonts w:asciiTheme="minorBidi" w:eastAsiaTheme="minorBidi" w:hAnsiTheme="minorBidi" w:cstheme="minorBidi"/>
          <w:sz w:val="28"/>
          <w:szCs w:val="28"/>
          <w:lang w:eastAsia="zh-TW"/>
        </w:rPr>
        <w:t>條 （風險）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一、債權人遲延時，即須對非出於債務人故意而作出之事實所引致之嗣後給付不能承擔風險責任。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二、如屬雙務合同，且處於遲延中之債權人因給付之嗣後不能而喪失全部或部分債權，則仍須作出其對待給付；但債務人因其債務消滅而獲得某種利益時，應在債權人之對待給付中扣除該利益之價額。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6" w:name="a805"/>
      <w:r w:rsidRPr="000D28EC">
        <w:rPr>
          <w:rFonts w:asciiTheme="minorBidi" w:eastAsiaTheme="minorBidi" w:hAnsiTheme="minorBidi" w:cstheme="minorBidi"/>
          <w:sz w:val="28"/>
          <w:szCs w:val="28"/>
          <w:lang w:eastAsia="zh-TW"/>
        </w:rPr>
        <w:t>第八百零五</w:t>
      </w:r>
      <w:bookmarkEnd w:id="976"/>
      <w:r w:rsidRPr="000D28EC">
        <w:rPr>
          <w:rFonts w:asciiTheme="minorBidi" w:eastAsiaTheme="minorBidi" w:hAnsiTheme="minorBidi" w:cstheme="minorBidi"/>
          <w:sz w:val="28"/>
          <w:szCs w:val="28"/>
          <w:lang w:eastAsia="zh-TW"/>
        </w:rPr>
        <w:t>條 （債務人之解除權）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債務之標的非</w:t>
      </w:r>
      <w:r w:rsidRPr="000D28EC">
        <w:rPr>
          <w:rFonts w:asciiTheme="minorBidi" w:eastAsiaTheme="minorBidi" w:hAnsiTheme="minorBidi" w:cstheme="minorBidi" w:hint="eastAsia"/>
          <w:sz w:val="28"/>
          <w:szCs w:val="28"/>
          <w:lang w:eastAsia="zh-TW"/>
        </w:rPr>
        <w:t>為交付一物，且債權人處於遲延者，債務人得按規範債務人遲延之規定解除合同。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7" w:name="a806"/>
      <w:r w:rsidRPr="000D28EC">
        <w:rPr>
          <w:rFonts w:asciiTheme="minorBidi" w:eastAsiaTheme="minorBidi" w:hAnsiTheme="minorBidi" w:cstheme="minorBidi"/>
          <w:sz w:val="28"/>
          <w:szCs w:val="28"/>
          <w:lang w:eastAsia="zh-TW"/>
        </w:rPr>
        <w:lastRenderedPageBreak/>
        <w:t>第八百零六</w:t>
      </w:r>
      <w:bookmarkEnd w:id="977"/>
      <w:r w:rsidRPr="000D28EC">
        <w:rPr>
          <w:rFonts w:asciiTheme="minorBidi" w:eastAsiaTheme="minorBidi" w:hAnsiTheme="minorBidi" w:cstheme="minorBidi"/>
          <w:sz w:val="28"/>
          <w:szCs w:val="28"/>
          <w:lang w:eastAsia="zh-TW"/>
        </w:rPr>
        <w:t>條 （損害賠償）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處於遲延之債權人應對債務人因提供給付未果、保管及保存有關標的而須作之額外開支給予損害賠償。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8" w:name="s3a807"/>
      <w:r w:rsidRPr="000D28EC">
        <w:rPr>
          <w:rFonts w:asciiTheme="minorBidi" w:eastAsiaTheme="minorBidi" w:hAnsiTheme="minorBidi" w:cstheme="minorBidi"/>
          <w:sz w:val="28"/>
          <w:szCs w:val="28"/>
          <w:lang w:eastAsia="zh-TW"/>
        </w:rPr>
        <w:t>第三</w:t>
      </w:r>
      <w:bookmarkEnd w:id="978"/>
      <w:r w:rsidRPr="000D28EC">
        <w:rPr>
          <w:rFonts w:asciiTheme="minorBidi" w:eastAsiaTheme="minorBidi" w:hAnsiTheme="minorBidi" w:cstheme="minorBidi"/>
          <w:sz w:val="28"/>
          <w:szCs w:val="28"/>
          <w:lang w:eastAsia="zh-TW"/>
        </w:rPr>
        <w:t>節 給付之</w:t>
      </w:r>
      <w:r w:rsidRPr="000D28EC">
        <w:rPr>
          <w:rFonts w:asciiTheme="minorBidi" w:eastAsiaTheme="minorBidi" w:hAnsiTheme="minorBidi" w:cstheme="minorBidi" w:hint="eastAsia"/>
          <w:sz w:val="28"/>
          <w:szCs w:val="28"/>
          <w:lang w:eastAsia="zh-TW"/>
        </w:rPr>
        <w:t>強制履行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79" w:name="ss1a807"/>
      <w:r w:rsidRPr="000D28EC">
        <w:rPr>
          <w:rFonts w:asciiTheme="minorBidi" w:eastAsiaTheme="minorBidi" w:hAnsiTheme="minorBidi" w:cstheme="minorBidi"/>
          <w:sz w:val="28"/>
          <w:szCs w:val="28"/>
          <w:lang w:eastAsia="zh-TW"/>
        </w:rPr>
        <w:t>第一分</w:t>
      </w:r>
      <w:bookmarkEnd w:id="979"/>
      <w:r w:rsidRPr="000D28EC">
        <w:rPr>
          <w:rFonts w:asciiTheme="minorBidi" w:eastAsiaTheme="minorBidi" w:hAnsiTheme="minorBidi" w:cstheme="minorBidi"/>
          <w:sz w:val="28"/>
          <w:szCs w:val="28"/>
          <w:lang w:eastAsia="zh-TW"/>
        </w:rPr>
        <w:t>節 履行及執行之訴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0" w:name="a807"/>
      <w:r w:rsidRPr="000D28EC">
        <w:rPr>
          <w:rFonts w:asciiTheme="minorBidi" w:eastAsiaTheme="minorBidi" w:hAnsiTheme="minorBidi" w:cstheme="minorBidi"/>
          <w:sz w:val="28"/>
          <w:szCs w:val="28"/>
          <w:lang w:eastAsia="zh-TW"/>
        </w:rPr>
        <w:t>第八百零七</w:t>
      </w:r>
      <w:bookmarkEnd w:id="980"/>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債務人不自願履行債務時，債權人有權依法透過司法途徑要求債務之履行，並有權依法執行債務人之財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1" w:name="a808"/>
      <w:r w:rsidRPr="000D28EC">
        <w:rPr>
          <w:rFonts w:asciiTheme="minorBidi" w:eastAsiaTheme="minorBidi" w:hAnsiTheme="minorBidi" w:cstheme="minorBidi"/>
          <w:sz w:val="28"/>
          <w:szCs w:val="28"/>
          <w:lang w:eastAsia="zh-TW"/>
        </w:rPr>
        <w:t>第八百零八</w:t>
      </w:r>
      <w:bookmarkEnd w:id="981"/>
      <w:r w:rsidRPr="000D28EC">
        <w:rPr>
          <w:rFonts w:asciiTheme="minorBidi" w:eastAsiaTheme="minorBidi" w:hAnsiTheme="minorBidi" w:cstheme="minorBidi"/>
          <w:sz w:val="28"/>
          <w:szCs w:val="28"/>
          <w:lang w:eastAsia="zh-TW"/>
        </w:rPr>
        <w:t>條 （對第三人財</w:t>
      </w:r>
      <w:r w:rsidRPr="000D28EC">
        <w:rPr>
          <w:rFonts w:asciiTheme="minorBidi" w:eastAsiaTheme="minorBidi" w:hAnsiTheme="minorBidi" w:cstheme="minorBidi" w:hint="eastAsia"/>
          <w:sz w:val="28"/>
          <w:szCs w:val="28"/>
          <w:lang w:eastAsia="zh-TW"/>
        </w:rPr>
        <w:t>產之執行）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第三人之財</w:t>
      </w:r>
      <w:r w:rsidRPr="000D28EC">
        <w:rPr>
          <w:rFonts w:asciiTheme="minorBidi" w:eastAsiaTheme="minorBidi" w:hAnsiTheme="minorBidi" w:cstheme="minorBidi" w:hint="eastAsia"/>
          <w:sz w:val="28"/>
          <w:szCs w:val="28"/>
          <w:lang w:eastAsia="zh-TW"/>
        </w:rPr>
        <w:t>產用作擔保債權者，又或該財產係導致債權人受到損害之行為之標的，且債權人對</w:t>
      </w:r>
      <w:r w:rsidRPr="000D28EC">
        <w:rPr>
          <w:rFonts w:asciiTheme="minorBidi" w:eastAsiaTheme="minorBidi" w:hAnsiTheme="minorBidi" w:cstheme="minorBidi"/>
          <w:sz w:val="28"/>
          <w:szCs w:val="28"/>
          <w:lang w:eastAsia="zh-TW"/>
        </w:rPr>
        <w:t>該行</w:t>
      </w:r>
      <w:r w:rsidRPr="000D28EC">
        <w:rPr>
          <w:rFonts w:asciiTheme="minorBidi" w:eastAsiaTheme="minorBidi" w:hAnsiTheme="minorBidi" w:cstheme="minorBidi" w:hint="eastAsia"/>
          <w:sz w:val="28"/>
          <w:szCs w:val="28"/>
          <w:lang w:eastAsia="zh-TW"/>
        </w:rPr>
        <w:t>為所提出之爭議被判理由成立者，執行權之標的得為該第三人之財產。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2" w:name="a809"/>
      <w:r w:rsidRPr="000D28EC">
        <w:rPr>
          <w:rFonts w:asciiTheme="minorBidi" w:eastAsiaTheme="minorBidi" w:hAnsiTheme="minorBidi" w:cstheme="minorBidi"/>
          <w:sz w:val="28"/>
          <w:szCs w:val="28"/>
          <w:lang w:eastAsia="zh-TW"/>
        </w:rPr>
        <w:t>第八百零九</w:t>
      </w:r>
      <w:bookmarkEnd w:id="982"/>
      <w:r w:rsidRPr="000D28EC">
        <w:rPr>
          <w:rFonts w:asciiTheme="minorBidi" w:eastAsiaTheme="minorBidi" w:hAnsiTheme="minorBidi" w:cstheme="minorBidi"/>
          <w:sz w:val="28"/>
          <w:szCs w:val="28"/>
          <w:lang w:eastAsia="zh-TW"/>
        </w:rPr>
        <w:t>條 （對被</w:t>
      </w:r>
      <w:r w:rsidRPr="000D28EC">
        <w:rPr>
          <w:rFonts w:asciiTheme="minorBidi" w:eastAsiaTheme="minorBidi" w:hAnsiTheme="minorBidi" w:cstheme="minorBidi" w:hint="eastAsia"/>
          <w:sz w:val="28"/>
          <w:szCs w:val="28"/>
          <w:lang w:eastAsia="zh-TW"/>
        </w:rPr>
        <w:t>查封財產之處分或設定負擔）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處分被</w:t>
      </w:r>
      <w:r w:rsidRPr="000D28EC">
        <w:rPr>
          <w:rFonts w:asciiTheme="minorBidi" w:eastAsiaTheme="minorBidi" w:hAnsiTheme="minorBidi" w:cstheme="minorBidi" w:hint="eastAsia"/>
          <w:sz w:val="28"/>
          <w:szCs w:val="28"/>
          <w:lang w:eastAsia="zh-TW"/>
        </w:rPr>
        <w:t>查封之財產或在其上設定負擔之行為，對執行人不產生法律效力，但不影響登記規則之適用。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3" w:name="a810"/>
      <w:r w:rsidRPr="000D28EC">
        <w:rPr>
          <w:rFonts w:asciiTheme="minorBidi" w:eastAsiaTheme="minorBidi" w:hAnsiTheme="minorBidi" w:cstheme="minorBidi"/>
          <w:sz w:val="28"/>
          <w:szCs w:val="28"/>
          <w:lang w:eastAsia="zh-TW"/>
        </w:rPr>
        <w:t>第八百一十</w:t>
      </w:r>
      <w:bookmarkEnd w:id="983"/>
      <w:r w:rsidRPr="000D28EC">
        <w:rPr>
          <w:rFonts w:asciiTheme="minorBidi" w:eastAsiaTheme="minorBidi" w:hAnsiTheme="minorBidi" w:cstheme="minorBidi"/>
          <w:sz w:val="28"/>
          <w:szCs w:val="28"/>
          <w:lang w:eastAsia="zh-TW"/>
        </w:rPr>
        <w:t>條 （債權之</w:t>
      </w:r>
      <w:r w:rsidRPr="000D28EC">
        <w:rPr>
          <w:rFonts w:asciiTheme="minorBidi" w:eastAsiaTheme="minorBidi" w:hAnsiTheme="minorBidi" w:cstheme="minorBidi" w:hint="eastAsia"/>
          <w:sz w:val="28"/>
          <w:szCs w:val="28"/>
          <w:lang w:eastAsia="zh-TW"/>
        </w:rPr>
        <w:t>查封）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如債務人之某項債權被</w:t>
      </w:r>
      <w:r w:rsidRPr="000D28EC">
        <w:rPr>
          <w:rFonts w:asciiTheme="minorBidi" w:eastAsiaTheme="minorBidi" w:hAnsiTheme="minorBidi" w:cstheme="minorBidi" w:hint="eastAsia"/>
          <w:sz w:val="28"/>
          <w:szCs w:val="28"/>
          <w:lang w:eastAsia="zh-TW"/>
        </w:rPr>
        <w:t>查封，而該債權因取決於被執行人或其債務人意思之原因在查封後消滅，則該消滅對執行人亦不產生法律效力。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4" w:name="a811"/>
      <w:r w:rsidRPr="000D28EC">
        <w:rPr>
          <w:rFonts w:asciiTheme="minorBidi" w:eastAsiaTheme="minorBidi" w:hAnsiTheme="minorBidi" w:cstheme="minorBidi"/>
          <w:sz w:val="28"/>
          <w:szCs w:val="28"/>
          <w:lang w:eastAsia="zh-TW"/>
        </w:rPr>
        <w:lastRenderedPageBreak/>
        <w:t>第八百一十一</w:t>
      </w:r>
      <w:bookmarkEnd w:id="984"/>
      <w:r w:rsidRPr="000D28EC">
        <w:rPr>
          <w:rFonts w:asciiTheme="minorBidi" w:eastAsiaTheme="minorBidi" w:hAnsiTheme="minorBidi" w:cstheme="minorBidi"/>
          <w:sz w:val="28"/>
          <w:szCs w:val="28"/>
          <w:lang w:eastAsia="zh-TW"/>
        </w:rPr>
        <w:t>條 （未到期之租金之免除或讓與）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對在</w:t>
      </w:r>
      <w:r w:rsidRPr="000D28EC">
        <w:rPr>
          <w:rFonts w:asciiTheme="minorBidi" w:eastAsiaTheme="minorBidi" w:hAnsiTheme="minorBidi" w:cstheme="minorBidi" w:hint="eastAsia"/>
          <w:sz w:val="28"/>
          <w:szCs w:val="28"/>
          <w:lang w:eastAsia="zh-TW"/>
        </w:rPr>
        <w:t>查封日尚未屆滿之時段所涉及之未到期租金，於查封前作出免除或讓與，不得對抗執行人。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5" w:name="a812"/>
      <w:r w:rsidRPr="000D28EC">
        <w:rPr>
          <w:rFonts w:asciiTheme="minorBidi" w:eastAsiaTheme="minorBidi" w:hAnsiTheme="minorBidi" w:cstheme="minorBidi"/>
          <w:sz w:val="28"/>
          <w:szCs w:val="28"/>
          <w:lang w:eastAsia="zh-TW"/>
        </w:rPr>
        <w:t>第八百一十二</w:t>
      </w:r>
      <w:bookmarkEnd w:id="985"/>
      <w:r w:rsidRPr="000D28EC">
        <w:rPr>
          <w:rFonts w:asciiTheme="minorBidi" w:eastAsiaTheme="minorBidi" w:hAnsiTheme="minorBidi" w:cstheme="minorBidi"/>
          <w:sz w:val="28"/>
          <w:szCs w:val="28"/>
          <w:lang w:eastAsia="zh-TW"/>
        </w:rPr>
        <w:t>條 （因</w:t>
      </w:r>
      <w:r w:rsidRPr="000D28EC">
        <w:rPr>
          <w:rFonts w:asciiTheme="minorBidi" w:eastAsiaTheme="minorBidi" w:hAnsiTheme="minorBidi" w:cstheme="minorBidi" w:hint="eastAsia"/>
          <w:sz w:val="28"/>
          <w:szCs w:val="28"/>
          <w:lang w:eastAsia="zh-TW"/>
        </w:rPr>
        <w:t>查封而生之優先權）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一、執行人因</w:t>
      </w:r>
      <w:r w:rsidRPr="000D28EC">
        <w:rPr>
          <w:rFonts w:asciiTheme="minorBidi" w:eastAsiaTheme="minorBidi" w:hAnsiTheme="minorBidi" w:cstheme="minorBidi" w:hint="eastAsia"/>
          <w:sz w:val="28"/>
          <w:szCs w:val="28"/>
          <w:lang w:eastAsia="zh-TW"/>
        </w:rPr>
        <w:t>查封而取得優先於任何在查封前未有物權擔保之債權人受償之權利，但屬法律特別規定之情況除外。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二、如被執行人之財</w:t>
      </w:r>
      <w:r w:rsidRPr="000D28EC">
        <w:rPr>
          <w:rFonts w:asciiTheme="minorBidi" w:eastAsiaTheme="minorBidi" w:hAnsiTheme="minorBidi" w:cstheme="minorBidi" w:hint="eastAsia"/>
          <w:sz w:val="28"/>
          <w:szCs w:val="28"/>
          <w:lang w:eastAsia="zh-TW"/>
        </w:rPr>
        <w:t>產已先被假扣押，則因查封而生之優先權，其效力即提前在假扣押日產生。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6" w:name="a813"/>
      <w:r w:rsidRPr="000D28EC">
        <w:rPr>
          <w:rFonts w:asciiTheme="minorBidi" w:eastAsiaTheme="minorBidi" w:hAnsiTheme="minorBidi" w:cstheme="minorBidi"/>
          <w:sz w:val="28"/>
          <w:szCs w:val="28"/>
          <w:lang w:eastAsia="zh-TW"/>
        </w:rPr>
        <w:t>第八百一十三</w:t>
      </w:r>
      <w:bookmarkEnd w:id="98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查封物之失去、徵收或毀損）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w:t>
      </w:r>
      <w:r w:rsidRPr="000D28EC">
        <w:rPr>
          <w:rFonts w:asciiTheme="minorBidi" w:eastAsiaTheme="minorBidi" w:hAnsiTheme="minorBidi" w:cstheme="minorBidi" w:hint="eastAsia"/>
          <w:sz w:val="28"/>
          <w:szCs w:val="28"/>
          <w:lang w:eastAsia="zh-TW"/>
        </w:rPr>
        <w:t>查封物失去、被徵收或價值減少之情況下，如第三人須作損害賠償，則執行人對有關債權或以賠償名義支付之款項，保留其對查封物原有之權利。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7" w:name="a814"/>
      <w:r w:rsidRPr="000D28EC">
        <w:rPr>
          <w:rFonts w:asciiTheme="minorBidi" w:eastAsiaTheme="minorBidi" w:hAnsiTheme="minorBidi" w:cstheme="minorBidi"/>
          <w:sz w:val="28"/>
          <w:szCs w:val="28"/>
          <w:lang w:eastAsia="zh-TW"/>
        </w:rPr>
        <w:t>第八百一十四</w:t>
      </w:r>
      <w:bookmarkEnd w:id="987"/>
      <w:r w:rsidRPr="000D28EC">
        <w:rPr>
          <w:rFonts w:asciiTheme="minorBidi" w:eastAsiaTheme="minorBidi" w:hAnsiTheme="minorBidi" w:cstheme="minorBidi"/>
          <w:sz w:val="28"/>
          <w:szCs w:val="28"/>
          <w:lang w:eastAsia="zh-TW"/>
        </w:rPr>
        <w:t>條 （執行中之變賣）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一、執行中之變賣將被執行人對變賣物之權利轉移予取得該物之人。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二、被變賣之財</w:t>
      </w:r>
      <w:r w:rsidRPr="000D28EC">
        <w:rPr>
          <w:rFonts w:asciiTheme="minorBidi" w:eastAsiaTheme="minorBidi" w:hAnsiTheme="minorBidi" w:cstheme="minorBidi" w:hint="eastAsia"/>
          <w:sz w:val="28"/>
          <w:szCs w:val="28"/>
          <w:lang w:eastAsia="zh-TW"/>
        </w:rPr>
        <w:t>產移轉時，其</w:t>
      </w:r>
      <w:r w:rsidRPr="000D28EC">
        <w:rPr>
          <w:rFonts w:asciiTheme="minorBidi" w:eastAsiaTheme="minorBidi" w:hAnsiTheme="minorBidi" w:cstheme="minorBidi"/>
          <w:sz w:val="28"/>
          <w:szCs w:val="28"/>
          <w:lang w:eastAsia="zh-TW"/>
        </w:rPr>
        <w:t>上設定之擔保權利即脫離該財</w:t>
      </w:r>
      <w:r w:rsidRPr="000D28EC">
        <w:rPr>
          <w:rFonts w:asciiTheme="minorBidi" w:eastAsiaTheme="minorBidi" w:hAnsiTheme="minorBidi" w:cstheme="minorBidi" w:hint="eastAsia"/>
          <w:sz w:val="28"/>
          <w:szCs w:val="28"/>
          <w:lang w:eastAsia="zh-TW"/>
        </w:rPr>
        <w:t>產，且在其上設定之任何未在假扣押、查封或有關擔保登記日之前登記之物權亦脫離該財產，但在該日前設定、且屬無須登記即對第三人產生效力之物權除外。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三、按上款之規定而失效之第三人權利，將轉</w:t>
      </w:r>
      <w:r w:rsidRPr="000D28EC">
        <w:rPr>
          <w:rFonts w:asciiTheme="minorBidi" w:eastAsiaTheme="minorBidi" w:hAnsiTheme="minorBidi" w:cstheme="minorBidi" w:hint="eastAsia"/>
          <w:sz w:val="28"/>
          <w:szCs w:val="28"/>
          <w:lang w:eastAsia="zh-TW"/>
        </w:rPr>
        <w:t>為針對變賣有關財產之所得而存在。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8" w:name="a815"/>
      <w:r w:rsidRPr="000D28EC">
        <w:rPr>
          <w:rFonts w:asciiTheme="minorBidi" w:eastAsiaTheme="minorBidi" w:hAnsiTheme="minorBidi" w:cstheme="minorBidi"/>
          <w:sz w:val="28"/>
          <w:szCs w:val="28"/>
          <w:lang w:eastAsia="zh-TW"/>
        </w:rPr>
        <w:lastRenderedPageBreak/>
        <w:t>第八百一十五</w:t>
      </w:r>
      <w:bookmarkEnd w:id="988"/>
      <w:r w:rsidRPr="000D28EC">
        <w:rPr>
          <w:rFonts w:asciiTheme="minorBidi" w:eastAsiaTheme="minorBidi" w:hAnsiTheme="minorBidi" w:cstheme="minorBidi"/>
          <w:sz w:val="28"/>
          <w:szCs w:val="28"/>
          <w:lang w:eastAsia="zh-TW"/>
        </w:rPr>
        <w:t>條 （執行他人之物情況下之擔保）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一、在執行他人之物之情況下，取得人得要求獲得價金之人向其返還價金，並要求有過錯之債權人或被執行人彌補損害；第八百八十四條之規定適用於該價金之返還。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二、如擁有該執行物之他人曾於變賣行</w:t>
      </w:r>
      <w:r w:rsidRPr="000D28EC">
        <w:rPr>
          <w:rFonts w:asciiTheme="minorBidi" w:eastAsiaTheme="minorBidi" w:hAnsiTheme="minorBidi" w:cstheme="minorBidi" w:hint="eastAsia"/>
          <w:sz w:val="28"/>
          <w:szCs w:val="28"/>
          <w:lang w:eastAsia="zh-TW"/>
        </w:rPr>
        <w:t>為中或在變賣前申明其權利，而取得人知悉此事</w:t>
      </w:r>
      <w:r w:rsidRPr="000D28EC">
        <w:rPr>
          <w:rFonts w:asciiTheme="minorBidi" w:eastAsiaTheme="minorBidi" w:hAnsiTheme="minorBidi" w:cstheme="minorBidi"/>
          <w:sz w:val="28"/>
          <w:szCs w:val="28"/>
          <w:lang w:eastAsia="zh-TW"/>
        </w:rPr>
        <w:t>，則取得人不可請求彌補損害；但債權人或債務人已承擔損害賠償責任者除外。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三、取得人得代位行使債權人對債務人之權利，以代替要求債權人返還價金。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89" w:name="a816"/>
      <w:r w:rsidRPr="000D28EC">
        <w:rPr>
          <w:rFonts w:asciiTheme="minorBidi" w:eastAsiaTheme="minorBidi" w:hAnsiTheme="minorBidi" w:cstheme="minorBidi"/>
          <w:sz w:val="28"/>
          <w:szCs w:val="28"/>
          <w:lang w:eastAsia="zh-TW"/>
        </w:rPr>
        <w:t>第八百一十六</w:t>
      </w:r>
      <w:bookmarkEnd w:id="989"/>
      <w:r w:rsidRPr="000D28EC">
        <w:rPr>
          <w:rFonts w:asciiTheme="minorBidi" w:eastAsiaTheme="minorBidi" w:hAnsiTheme="minorBidi" w:cstheme="minorBidi"/>
          <w:sz w:val="28"/>
          <w:szCs w:val="28"/>
          <w:lang w:eastAsia="zh-TW"/>
        </w:rPr>
        <w:t>條 （判給財</w:t>
      </w:r>
      <w:r w:rsidRPr="000D28EC">
        <w:rPr>
          <w:rFonts w:asciiTheme="minorBidi" w:eastAsiaTheme="minorBidi" w:hAnsiTheme="minorBidi" w:cstheme="minorBidi" w:hint="eastAsia"/>
          <w:sz w:val="28"/>
          <w:szCs w:val="28"/>
          <w:lang w:eastAsia="zh-TW"/>
        </w:rPr>
        <w:t>產及透過一次性支付而消除定期金）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以上各條有關變賣之規定，經作出必要配合後，適用於判給財</w:t>
      </w:r>
      <w:r w:rsidRPr="000D28EC">
        <w:rPr>
          <w:rFonts w:asciiTheme="minorBidi" w:eastAsiaTheme="minorBidi" w:hAnsiTheme="minorBidi" w:cstheme="minorBidi" w:hint="eastAsia"/>
          <w:sz w:val="28"/>
          <w:szCs w:val="28"/>
          <w:lang w:eastAsia="zh-TW"/>
        </w:rPr>
        <w:t>產及透過一次性支付而消除定期金之情況。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0" w:name="ss2a817"/>
      <w:r w:rsidRPr="000D28EC">
        <w:rPr>
          <w:rFonts w:asciiTheme="minorBidi" w:eastAsiaTheme="minorBidi" w:hAnsiTheme="minorBidi" w:cstheme="minorBidi"/>
          <w:sz w:val="28"/>
          <w:szCs w:val="28"/>
          <w:lang w:eastAsia="zh-TW"/>
        </w:rPr>
        <w:t>第二分</w:t>
      </w:r>
      <w:bookmarkEnd w:id="990"/>
      <w:r w:rsidRPr="000D28EC">
        <w:rPr>
          <w:rFonts w:asciiTheme="minorBidi" w:eastAsiaTheme="minorBidi" w:hAnsiTheme="minorBidi" w:cstheme="minorBidi"/>
          <w:sz w:val="28"/>
          <w:szCs w:val="28"/>
          <w:lang w:eastAsia="zh-TW"/>
        </w:rPr>
        <w:t>節 特定執行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1" w:name="a817"/>
      <w:r w:rsidRPr="000D28EC">
        <w:rPr>
          <w:rFonts w:asciiTheme="minorBidi" w:eastAsiaTheme="minorBidi" w:hAnsiTheme="minorBidi" w:cstheme="minorBidi"/>
          <w:sz w:val="28"/>
          <w:szCs w:val="28"/>
          <w:lang w:eastAsia="zh-TW"/>
        </w:rPr>
        <w:t>第八百一十七</w:t>
      </w:r>
      <w:bookmarkEnd w:id="991"/>
      <w:r w:rsidRPr="000D28EC">
        <w:rPr>
          <w:rFonts w:asciiTheme="minorBidi" w:eastAsiaTheme="minorBidi" w:hAnsiTheme="minorBidi" w:cstheme="minorBidi"/>
          <w:sz w:val="28"/>
          <w:szCs w:val="28"/>
          <w:lang w:eastAsia="zh-TW"/>
        </w:rPr>
        <w:t>條 （特定物之交付）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如以特定物之交付作</w:t>
      </w:r>
      <w:r w:rsidRPr="000D28EC">
        <w:rPr>
          <w:rFonts w:asciiTheme="minorBidi" w:eastAsiaTheme="minorBidi" w:hAnsiTheme="minorBidi" w:cstheme="minorBidi" w:hint="eastAsia"/>
          <w:sz w:val="28"/>
          <w:szCs w:val="28"/>
          <w:lang w:eastAsia="zh-TW"/>
        </w:rPr>
        <w:t>為給付內容，則債權人在執行程序中有權要求透過法院向其作出該交付。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2" w:name="a818"/>
      <w:r w:rsidRPr="000D28EC">
        <w:rPr>
          <w:rFonts w:asciiTheme="minorBidi" w:eastAsiaTheme="minorBidi" w:hAnsiTheme="minorBidi" w:cstheme="minorBidi"/>
          <w:sz w:val="28"/>
          <w:szCs w:val="28"/>
          <w:lang w:eastAsia="zh-TW"/>
        </w:rPr>
        <w:t>第八百一十八</w:t>
      </w:r>
      <w:bookmarkEnd w:id="992"/>
      <w:r w:rsidRPr="000D28EC">
        <w:rPr>
          <w:rFonts w:asciiTheme="minorBidi" w:eastAsiaTheme="minorBidi" w:hAnsiTheme="minorBidi" w:cstheme="minorBidi"/>
          <w:sz w:val="28"/>
          <w:szCs w:val="28"/>
          <w:lang w:eastAsia="zh-TW"/>
        </w:rPr>
        <w:t>條 （可代替事實之作出）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如債權之標的</w:t>
      </w:r>
      <w:r w:rsidRPr="000D28EC">
        <w:rPr>
          <w:rFonts w:asciiTheme="minorBidi" w:eastAsiaTheme="minorBidi" w:hAnsiTheme="minorBidi" w:cstheme="minorBidi" w:hint="eastAsia"/>
          <w:sz w:val="28"/>
          <w:szCs w:val="28"/>
          <w:lang w:eastAsia="zh-TW"/>
        </w:rPr>
        <w:t>為作出可代替之事實，則在執行程序中債權人有權要求由他人作出該事實，費用由債務人負擔。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3" w:name="a819"/>
      <w:r w:rsidRPr="000D28EC">
        <w:rPr>
          <w:rFonts w:asciiTheme="minorBidi" w:eastAsiaTheme="minorBidi" w:hAnsiTheme="minorBidi" w:cstheme="minorBidi"/>
          <w:sz w:val="28"/>
          <w:szCs w:val="28"/>
          <w:lang w:eastAsia="zh-TW"/>
        </w:rPr>
        <w:lastRenderedPageBreak/>
        <w:t>第八百一十九</w:t>
      </w:r>
      <w:bookmarkEnd w:id="993"/>
      <w:r w:rsidRPr="000D28EC">
        <w:rPr>
          <w:rFonts w:asciiTheme="minorBidi" w:eastAsiaTheme="minorBidi" w:hAnsiTheme="minorBidi" w:cstheme="minorBidi"/>
          <w:sz w:val="28"/>
          <w:szCs w:val="28"/>
          <w:lang w:eastAsia="zh-TW"/>
        </w:rPr>
        <w:t>條 （消極事實之作出）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一、如債務人有義務不</w:t>
      </w:r>
      <w:r w:rsidRPr="000D28EC">
        <w:rPr>
          <w:rFonts w:asciiTheme="minorBidi" w:eastAsiaTheme="minorBidi" w:hAnsiTheme="minorBidi" w:cstheme="minorBidi" w:hint="eastAsia"/>
          <w:sz w:val="28"/>
          <w:szCs w:val="28"/>
          <w:lang w:eastAsia="zh-TW"/>
        </w:rPr>
        <w:t>為某行為卻為之，且工作物已作成，則債權人有權要求將工作物拆除，費用由負有不作為義務之人負擔。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二、拆除工作物對債務人造成之損失遠超過債權人所受之損失時，上款賦予之權利終止，而債權人僅按一般規定取得對損害賠償之權利；但工作物構成對債權人之一項</w:t>
      </w:r>
      <w:r w:rsidRPr="000D28EC">
        <w:rPr>
          <w:rFonts w:asciiTheme="minorBidi" w:eastAsiaTheme="minorBidi" w:hAnsiTheme="minorBidi" w:cstheme="minorBidi" w:hint="eastAsia"/>
          <w:sz w:val="28"/>
          <w:szCs w:val="28"/>
          <w:lang w:eastAsia="zh-TW"/>
        </w:rPr>
        <w:t>絕對權之侵害，且僅透過拆除方可停止該侵害者除外。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4" w:name="a820"/>
      <w:r w:rsidRPr="000D28EC">
        <w:rPr>
          <w:rFonts w:asciiTheme="minorBidi" w:eastAsiaTheme="minorBidi" w:hAnsiTheme="minorBidi" w:cstheme="minorBidi"/>
          <w:sz w:val="28"/>
          <w:szCs w:val="28"/>
          <w:lang w:eastAsia="zh-TW"/>
        </w:rPr>
        <w:t>第八百二十</w:t>
      </w:r>
      <w:bookmarkEnd w:id="994"/>
      <w:r w:rsidRPr="000D28EC">
        <w:rPr>
          <w:rFonts w:asciiTheme="minorBidi" w:eastAsiaTheme="minorBidi" w:hAnsiTheme="minorBidi" w:cstheme="minorBidi"/>
          <w:sz w:val="28"/>
          <w:szCs w:val="28"/>
          <w:lang w:eastAsia="zh-TW"/>
        </w:rPr>
        <w:t>條 （預約合同）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一、如一人承擔訂立某合同之義務，而不遵守該預約，則在無相反之協議下，他方當事人得獲得一判決，以</w:t>
      </w:r>
      <w:r w:rsidRPr="000D28EC">
        <w:rPr>
          <w:rFonts w:asciiTheme="minorBidi" w:eastAsiaTheme="minorBidi" w:hAnsiTheme="minorBidi" w:cstheme="minorBidi" w:hint="eastAsia"/>
          <w:sz w:val="28"/>
          <w:szCs w:val="28"/>
          <w:lang w:eastAsia="zh-TW"/>
        </w:rPr>
        <w:t>產生未被該違約人作出之法律行為意思表示之效力，但此與違約人所承擔債務之性質有抵觸者除外。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在預約合同中，單純存在交付訂金之事實或曾為合同之不履行而定出違約金，均不視為相反之協議，而預約係涉及有償移轉或設定房地產或其獨立單位上之物權時，只要預約取得人已取得合同標的物之交付，即使有相反協議，預約取得人仍享有請求特定執行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三、應違約人之聲請，法院得在</w:t>
      </w:r>
      <w:r w:rsidRPr="000D28EC">
        <w:rPr>
          <w:rFonts w:asciiTheme="minorBidi" w:eastAsiaTheme="minorBidi" w:hAnsiTheme="minorBidi" w:cstheme="minorBidi" w:hint="eastAsia"/>
          <w:sz w:val="28"/>
          <w:szCs w:val="28"/>
          <w:lang w:eastAsia="zh-TW"/>
        </w:rPr>
        <w:t>產生未被該違約人作出之法律行為意思表示效力之判決中，命令按第四百三十一條之規定變</w:t>
      </w:r>
      <w:r w:rsidRPr="000D28EC">
        <w:rPr>
          <w:rFonts w:asciiTheme="minorBidi" w:eastAsiaTheme="minorBidi" w:hAnsiTheme="minorBidi" w:cstheme="minorBidi"/>
          <w:sz w:val="28"/>
          <w:szCs w:val="28"/>
          <w:lang w:eastAsia="zh-TW"/>
        </w:rPr>
        <w:t>更合同。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四、如須特定執行之預約係涉及訂立移轉或設定房地</w:t>
      </w:r>
      <w:r w:rsidRPr="000D28EC">
        <w:rPr>
          <w:rFonts w:asciiTheme="minorBidi" w:eastAsiaTheme="minorBidi" w:hAnsiTheme="minorBidi" w:cstheme="minorBidi" w:hint="eastAsia"/>
          <w:sz w:val="28"/>
          <w:szCs w:val="28"/>
          <w:lang w:eastAsia="zh-TW"/>
        </w:rPr>
        <w:t>產或其獨立單位上物權之有償合同，而在有關房地產或其獨立單位上設有抵押權者，則為着消除抵押權，預約中之取得人得聲請在第一款所指之判決中，亦判違反預約之人向其交付被抵押擔保之債務款項，又或交付作為合同標的之單位所涉</w:t>
      </w:r>
      <w:r w:rsidRPr="000D28EC">
        <w:rPr>
          <w:rFonts w:asciiTheme="minorBidi" w:eastAsiaTheme="minorBidi" w:hAnsiTheme="minorBidi" w:cstheme="minorBidi" w:hint="eastAsia"/>
          <w:sz w:val="28"/>
          <w:szCs w:val="28"/>
          <w:lang w:eastAsia="zh-TW"/>
        </w:rPr>
        <w:lastRenderedPageBreak/>
        <w:t>及之債務款項，並向其交付已到期及未到期之利息，而該等利息係計至上述款項清付時為止。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五、然而，僅在同時具備下列條件之情況下，方適用上款之規定：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有關抵押權之設定後於預約之訂立；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有關抵押權之設定旨在就違反預約之人對第三人之一項債務作擔保，且預約中之取得人非與該債務人共同承擔該債務；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抵押權之消滅</w:t>
      </w:r>
      <w:r w:rsidRPr="000D28EC">
        <w:rPr>
          <w:rFonts w:asciiTheme="minorBidi" w:eastAsiaTheme="minorBidi" w:hAnsiTheme="minorBidi" w:cstheme="minorBidi" w:hint="eastAsia"/>
          <w:sz w:val="28"/>
          <w:szCs w:val="28"/>
          <w:lang w:eastAsia="zh-TW"/>
        </w:rPr>
        <w:t>既不先於上述移轉或設定，亦非與其同時者。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六、如屬預約中之債務人可主張不履行抗辯之合同，而聲請人在法院</w:t>
      </w:r>
      <w:r w:rsidRPr="000D28EC">
        <w:rPr>
          <w:rFonts w:asciiTheme="minorBidi" w:eastAsiaTheme="minorBidi" w:hAnsiTheme="minorBidi" w:cstheme="minorBidi" w:hint="eastAsia"/>
          <w:sz w:val="28"/>
          <w:szCs w:val="28"/>
          <w:lang w:eastAsia="zh-TW"/>
        </w:rPr>
        <w:t>為其定出之期間內不作出其給付之提存，則有關訴訟將被判理由不成立。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5" w:name="a821"/>
      <w:r w:rsidRPr="000D28EC">
        <w:rPr>
          <w:rFonts w:asciiTheme="minorBidi" w:eastAsiaTheme="minorBidi" w:hAnsiTheme="minorBidi" w:cstheme="minorBidi"/>
          <w:sz w:val="28"/>
          <w:szCs w:val="28"/>
          <w:lang w:eastAsia="zh-TW"/>
        </w:rPr>
        <w:t>第八百二十一</w:t>
      </w:r>
      <w:bookmarkEnd w:id="995"/>
      <w:r w:rsidRPr="000D28EC">
        <w:rPr>
          <w:rFonts w:asciiTheme="minorBidi" w:eastAsiaTheme="minorBidi" w:hAnsiTheme="minorBidi" w:cstheme="minorBidi"/>
          <w:sz w:val="28"/>
          <w:szCs w:val="28"/>
          <w:lang w:eastAsia="zh-TW"/>
        </w:rPr>
        <w:t>條 （訂立合同之法定義務）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上條第一款及第六款之制度適用於存在訂立合同法定義務之情況。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6" w:name="s4a822"/>
      <w:r w:rsidRPr="000D28EC">
        <w:rPr>
          <w:rFonts w:asciiTheme="minorBidi" w:eastAsiaTheme="minorBidi" w:hAnsiTheme="minorBidi" w:cstheme="minorBidi"/>
          <w:sz w:val="28"/>
          <w:szCs w:val="28"/>
          <w:lang w:eastAsia="zh-TW"/>
        </w:rPr>
        <w:t>第四</w:t>
      </w:r>
      <w:bookmarkEnd w:id="996"/>
      <w:r w:rsidRPr="000D28EC">
        <w:rPr>
          <w:rFonts w:asciiTheme="minorBidi" w:eastAsiaTheme="minorBidi" w:hAnsiTheme="minorBidi" w:cstheme="minorBidi"/>
          <w:sz w:val="28"/>
          <w:szCs w:val="28"/>
          <w:lang w:eastAsia="zh-TW"/>
        </w:rPr>
        <w:t>節 向債權人作出之財</w:t>
      </w:r>
      <w:r w:rsidRPr="000D28EC">
        <w:rPr>
          <w:rFonts w:asciiTheme="minorBidi" w:eastAsiaTheme="minorBidi" w:hAnsiTheme="minorBidi" w:cstheme="minorBidi" w:hint="eastAsia"/>
          <w:sz w:val="28"/>
          <w:szCs w:val="28"/>
          <w:lang w:eastAsia="zh-TW"/>
        </w:rPr>
        <w:t>產交管</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7" w:name="a822"/>
      <w:r w:rsidRPr="000D28EC">
        <w:rPr>
          <w:rFonts w:asciiTheme="minorBidi" w:eastAsiaTheme="minorBidi" w:hAnsiTheme="minorBidi" w:cstheme="minorBidi"/>
          <w:sz w:val="28"/>
          <w:szCs w:val="28"/>
          <w:lang w:eastAsia="zh-TW"/>
        </w:rPr>
        <w:t>第八百二十二</w:t>
      </w:r>
      <w:bookmarkEnd w:id="99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向債權人作出之財</w:t>
      </w:r>
      <w:r w:rsidRPr="000D28EC">
        <w:rPr>
          <w:rFonts w:asciiTheme="minorBidi" w:eastAsiaTheme="minorBidi" w:hAnsiTheme="minorBidi" w:cstheme="minorBidi" w:hint="eastAsia"/>
          <w:sz w:val="28"/>
          <w:szCs w:val="28"/>
          <w:lang w:eastAsia="zh-TW"/>
        </w:rPr>
        <w:t>產交管，係指全部或部分債權人受債務人委託清算債務人全部或部分財產，並為滿足其債權而彼此分配從清算有關財產而獲得之收益。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8" w:name="a823"/>
      <w:r w:rsidRPr="000D28EC">
        <w:rPr>
          <w:rFonts w:asciiTheme="minorBidi" w:eastAsiaTheme="minorBidi" w:hAnsiTheme="minorBidi" w:cstheme="minorBidi"/>
          <w:sz w:val="28"/>
          <w:szCs w:val="28"/>
          <w:lang w:eastAsia="zh-TW"/>
        </w:rPr>
        <w:t>第八百二十三</w:t>
      </w:r>
      <w:bookmarkEnd w:id="998"/>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一、交管不僅應以書面作出，且</w:t>
      </w:r>
      <w:r w:rsidRPr="000D28EC">
        <w:rPr>
          <w:rFonts w:asciiTheme="minorBidi" w:eastAsiaTheme="minorBidi" w:hAnsiTheme="minorBidi" w:cstheme="minorBidi" w:hint="eastAsia"/>
          <w:sz w:val="28"/>
          <w:szCs w:val="28"/>
          <w:lang w:eastAsia="zh-TW"/>
        </w:rPr>
        <w:t>尚須符合對有效移轉交管之財產所要求之方式。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二、交管涉及須作登記之財</w:t>
      </w:r>
      <w:r w:rsidRPr="000D28EC">
        <w:rPr>
          <w:rFonts w:asciiTheme="minorBidi" w:eastAsiaTheme="minorBidi" w:hAnsiTheme="minorBidi" w:cstheme="minorBidi" w:hint="eastAsia"/>
          <w:sz w:val="28"/>
          <w:szCs w:val="28"/>
          <w:lang w:eastAsia="zh-TW"/>
        </w:rPr>
        <w:t>產者，應予登記。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999" w:name="a824"/>
      <w:r w:rsidRPr="000D28EC">
        <w:rPr>
          <w:rFonts w:asciiTheme="minorBidi" w:eastAsiaTheme="minorBidi" w:hAnsiTheme="minorBidi" w:cstheme="minorBidi"/>
          <w:sz w:val="28"/>
          <w:szCs w:val="28"/>
          <w:lang w:eastAsia="zh-TW"/>
        </w:rPr>
        <w:t>第八百二十四</w:t>
      </w:r>
      <w:bookmarkEnd w:id="999"/>
      <w:r w:rsidRPr="000D28EC">
        <w:rPr>
          <w:rFonts w:asciiTheme="minorBidi" w:eastAsiaTheme="minorBidi" w:hAnsiTheme="minorBidi" w:cstheme="minorBidi"/>
          <w:sz w:val="28"/>
          <w:szCs w:val="28"/>
          <w:lang w:eastAsia="zh-TW"/>
        </w:rPr>
        <w:t>條 （交管財</w:t>
      </w:r>
      <w:r w:rsidRPr="000D28EC">
        <w:rPr>
          <w:rFonts w:asciiTheme="minorBidi" w:eastAsiaTheme="minorBidi" w:hAnsiTheme="minorBidi" w:cstheme="minorBidi" w:hint="eastAsia"/>
          <w:sz w:val="28"/>
          <w:szCs w:val="28"/>
          <w:lang w:eastAsia="zh-TW"/>
        </w:rPr>
        <w:t>產之執行）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交管之財</w:t>
      </w:r>
      <w:r w:rsidRPr="000D28EC">
        <w:rPr>
          <w:rFonts w:asciiTheme="minorBidi" w:eastAsiaTheme="minorBidi" w:hAnsiTheme="minorBidi" w:cstheme="minorBidi" w:hint="eastAsia"/>
          <w:sz w:val="28"/>
          <w:szCs w:val="28"/>
          <w:lang w:eastAsia="zh-TW"/>
        </w:rPr>
        <w:t>產尚未被轉讓時，未參與財產交管之債權人仍可執行該交管之財產；接受交管財產之人及在交管後擁有債權之人不享有該執行權利。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0" w:name="a825"/>
      <w:r w:rsidRPr="000D28EC">
        <w:rPr>
          <w:rFonts w:asciiTheme="minorBidi" w:eastAsiaTheme="minorBidi" w:hAnsiTheme="minorBidi" w:cstheme="minorBidi"/>
          <w:sz w:val="28"/>
          <w:szCs w:val="28"/>
          <w:lang w:eastAsia="zh-TW"/>
        </w:rPr>
        <w:t>第八百二十五</w:t>
      </w:r>
      <w:bookmarkEnd w:id="1000"/>
      <w:r w:rsidRPr="000D28EC">
        <w:rPr>
          <w:rFonts w:asciiTheme="minorBidi" w:eastAsiaTheme="minorBidi" w:hAnsiTheme="minorBidi" w:cstheme="minorBidi"/>
          <w:sz w:val="28"/>
          <w:szCs w:val="28"/>
          <w:lang w:eastAsia="zh-TW"/>
        </w:rPr>
        <w:t>條 （接受交管財</w:t>
      </w:r>
      <w:r w:rsidRPr="000D28EC">
        <w:rPr>
          <w:rFonts w:asciiTheme="minorBidi" w:eastAsiaTheme="minorBidi" w:hAnsiTheme="minorBidi" w:cstheme="minorBidi" w:hint="eastAsia"/>
          <w:sz w:val="28"/>
          <w:szCs w:val="28"/>
          <w:lang w:eastAsia="zh-TW"/>
        </w:rPr>
        <w:t>產之人及債務人之權利）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一、財</w:t>
      </w:r>
      <w:r w:rsidRPr="000D28EC">
        <w:rPr>
          <w:rFonts w:asciiTheme="minorBidi" w:eastAsiaTheme="minorBidi" w:hAnsiTheme="minorBidi" w:cstheme="minorBidi" w:hint="eastAsia"/>
          <w:sz w:val="28"/>
          <w:szCs w:val="28"/>
          <w:lang w:eastAsia="zh-TW"/>
        </w:rPr>
        <w:t>產交管期間，有關財產之管理及處分權專屬於接受交管財產之人。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二、然而，債務人對債權人之管理及處分仍擁有監督權，並有權在</w:t>
      </w:r>
      <w:r w:rsidRPr="000D28EC">
        <w:rPr>
          <w:rFonts w:asciiTheme="minorBidi" w:eastAsiaTheme="minorBidi" w:hAnsiTheme="minorBidi" w:cstheme="minorBidi" w:hint="eastAsia"/>
          <w:sz w:val="28"/>
          <w:szCs w:val="28"/>
          <w:lang w:eastAsia="zh-TW"/>
        </w:rPr>
        <w:t>清算完結時要求提交報告；如交管期超逾一年，則有權在每年年終要求提交報告。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1" w:name="a826"/>
      <w:r w:rsidRPr="000D28EC">
        <w:rPr>
          <w:rFonts w:asciiTheme="minorBidi" w:eastAsiaTheme="minorBidi" w:hAnsiTheme="minorBidi" w:cstheme="minorBidi"/>
          <w:sz w:val="28"/>
          <w:szCs w:val="28"/>
          <w:lang w:eastAsia="zh-TW"/>
        </w:rPr>
        <w:t>第八百二十六</w:t>
      </w:r>
      <w:bookmarkEnd w:id="1001"/>
      <w:r w:rsidRPr="000D28EC">
        <w:rPr>
          <w:rFonts w:asciiTheme="minorBidi" w:eastAsiaTheme="minorBidi" w:hAnsiTheme="minorBidi" w:cstheme="minorBidi"/>
          <w:sz w:val="28"/>
          <w:szCs w:val="28"/>
          <w:lang w:eastAsia="zh-TW"/>
        </w:rPr>
        <w:t>條 （債務人債務之解除）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僅自債權人從有關</w:t>
      </w:r>
      <w:r w:rsidRPr="000D28EC">
        <w:rPr>
          <w:rFonts w:asciiTheme="minorBidi" w:eastAsiaTheme="minorBidi" w:hAnsiTheme="minorBidi" w:cstheme="minorBidi" w:hint="eastAsia"/>
          <w:sz w:val="28"/>
          <w:szCs w:val="28"/>
          <w:lang w:eastAsia="zh-TW"/>
        </w:rPr>
        <w:t>清算所得之收益中受領歸其收取之部分時起，債務人之債務方按債權人受領之限度獲得解除。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2" w:name="a827"/>
      <w:r w:rsidRPr="000D28EC">
        <w:rPr>
          <w:rFonts w:asciiTheme="minorBidi" w:eastAsiaTheme="minorBidi" w:hAnsiTheme="minorBidi" w:cstheme="minorBidi"/>
          <w:sz w:val="28"/>
          <w:szCs w:val="28"/>
          <w:lang w:eastAsia="zh-TW"/>
        </w:rPr>
        <w:t>第八百二十七</w:t>
      </w:r>
      <w:bookmarkEnd w:id="1002"/>
      <w:r w:rsidRPr="000D28EC">
        <w:rPr>
          <w:rFonts w:asciiTheme="minorBidi" w:eastAsiaTheme="minorBidi" w:hAnsiTheme="minorBidi" w:cstheme="minorBidi"/>
          <w:sz w:val="28"/>
          <w:szCs w:val="28"/>
          <w:lang w:eastAsia="zh-TW"/>
        </w:rPr>
        <w:t>條 （交管之取消）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一、債務人對接受交管財</w:t>
      </w:r>
      <w:r w:rsidRPr="000D28EC">
        <w:rPr>
          <w:rFonts w:asciiTheme="minorBidi" w:eastAsiaTheme="minorBidi" w:hAnsiTheme="minorBidi" w:cstheme="minorBidi" w:hint="eastAsia"/>
          <w:sz w:val="28"/>
          <w:szCs w:val="28"/>
          <w:lang w:eastAsia="zh-TW"/>
        </w:rPr>
        <w:t>產之人履行債務後，得隨時取消交管。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二、取消不具追溯效力。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3" w:name="c8a828"/>
      <w:r w:rsidRPr="000D28EC">
        <w:rPr>
          <w:rFonts w:asciiTheme="minorBidi" w:eastAsiaTheme="minorBidi" w:hAnsiTheme="minorBidi" w:cstheme="minorBidi"/>
          <w:sz w:val="28"/>
          <w:szCs w:val="28"/>
          <w:lang w:eastAsia="zh-TW"/>
        </w:rPr>
        <w:t>第八</w:t>
      </w:r>
      <w:bookmarkEnd w:id="1003"/>
      <w:r w:rsidRPr="000D28EC">
        <w:rPr>
          <w:rFonts w:asciiTheme="minorBidi" w:eastAsiaTheme="minorBidi" w:hAnsiTheme="minorBidi" w:cstheme="minorBidi"/>
          <w:sz w:val="28"/>
          <w:szCs w:val="28"/>
          <w:lang w:eastAsia="zh-TW"/>
        </w:rPr>
        <w:t>章 履行以外之債務消滅原因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4" w:name="s1a828"/>
      <w:r w:rsidRPr="000D28EC">
        <w:rPr>
          <w:rFonts w:asciiTheme="minorBidi" w:eastAsiaTheme="minorBidi" w:hAnsiTheme="minorBidi" w:cstheme="minorBidi"/>
          <w:sz w:val="28"/>
          <w:szCs w:val="28"/>
          <w:lang w:eastAsia="zh-TW"/>
        </w:rPr>
        <w:lastRenderedPageBreak/>
        <w:t>第一</w:t>
      </w:r>
      <w:bookmarkEnd w:id="1004"/>
      <w:r w:rsidRPr="000D28EC">
        <w:rPr>
          <w:rFonts w:asciiTheme="minorBidi" w:eastAsiaTheme="minorBidi" w:hAnsiTheme="minorBidi" w:cstheme="minorBidi"/>
          <w:sz w:val="28"/>
          <w:szCs w:val="28"/>
          <w:lang w:eastAsia="zh-TW"/>
        </w:rPr>
        <w:t>節 代物</w:t>
      </w:r>
      <w:r w:rsidRPr="000D28EC">
        <w:rPr>
          <w:rFonts w:asciiTheme="minorBidi" w:eastAsiaTheme="minorBidi" w:hAnsiTheme="minorBidi" w:cstheme="minorBidi" w:hint="eastAsia"/>
          <w:sz w:val="28"/>
          <w:szCs w:val="28"/>
          <w:lang w:eastAsia="zh-TW"/>
        </w:rPr>
        <w:t>清償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5" w:name="a828"/>
      <w:r w:rsidRPr="000D28EC">
        <w:rPr>
          <w:rFonts w:asciiTheme="minorBidi" w:eastAsiaTheme="minorBidi" w:hAnsiTheme="minorBidi" w:cstheme="minorBidi"/>
          <w:sz w:val="28"/>
          <w:szCs w:val="28"/>
          <w:lang w:eastAsia="zh-TW"/>
        </w:rPr>
        <w:t>第八百二十八</w:t>
      </w:r>
      <w:bookmarkEnd w:id="1005"/>
      <w:r w:rsidRPr="000D28EC">
        <w:rPr>
          <w:rFonts w:asciiTheme="minorBidi" w:eastAsiaTheme="minorBidi" w:hAnsiTheme="minorBidi" w:cstheme="minorBidi"/>
          <w:sz w:val="28"/>
          <w:szCs w:val="28"/>
          <w:lang w:eastAsia="zh-TW"/>
        </w:rPr>
        <w:t>條 （容許情況）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如所給付之物或權利與應給付之物或權利不同，即使其價</w:t>
      </w:r>
      <w:r w:rsidRPr="000D28EC">
        <w:rPr>
          <w:rFonts w:asciiTheme="minorBidi" w:eastAsiaTheme="minorBidi" w:hAnsiTheme="minorBidi" w:cstheme="minorBidi" w:hint="eastAsia"/>
          <w:sz w:val="28"/>
          <w:szCs w:val="28"/>
          <w:lang w:eastAsia="zh-TW"/>
        </w:rPr>
        <w:t>值較高者，亦僅在債權人容許時，債務人之債務方獲解除。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6" w:name="a829"/>
      <w:r w:rsidRPr="000D28EC">
        <w:rPr>
          <w:rFonts w:asciiTheme="minorBidi" w:eastAsiaTheme="minorBidi" w:hAnsiTheme="minorBidi" w:cstheme="minorBidi"/>
          <w:sz w:val="28"/>
          <w:szCs w:val="28"/>
          <w:lang w:eastAsia="zh-TW"/>
        </w:rPr>
        <w:t>第八百二十九</w:t>
      </w:r>
      <w:bookmarkEnd w:id="1006"/>
      <w:r w:rsidRPr="000D28EC">
        <w:rPr>
          <w:rFonts w:asciiTheme="minorBidi" w:eastAsiaTheme="minorBidi" w:hAnsiTheme="minorBidi" w:cstheme="minorBidi"/>
          <w:sz w:val="28"/>
          <w:szCs w:val="28"/>
          <w:lang w:eastAsia="zh-TW"/>
        </w:rPr>
        <w:t>條 （物或權利之瑕疵）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受領代物</w:t>
      </w:r>
      <w:r w:rsidRPr="000D28EC">
        <w:rPr>
          <w:rFonts w:asciiTheme="minorBidi" w:eastAsiaTheme="minorBidi" w:hAnsiTheme="minorBidi" w:cstheme="minorBidi" w:hint="eastAsia"/>
          <w:sz w:val="28"/>
          <w:szCs w:val="28"/>
          <w:lang w:eastAsia="zh-TW"/>
        </w:rPr>
        <w:t>清償之債權人按買賣規定享有對移轉之物或權利之瑕疵擔保；但債權人得不接受該物或權利，而選擇獲得原定之給付及所受損害之彌補。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7" w:name="a830"/>
      <w:r w:rsidRPr="000D28EC">
        <w:rPr>
          <w:rFonts w:asciiTheme="minorBidi" w:eastAsiaTheme="minorBidi" w:hAnsiTheme="minorBidi" w:cstheme="minorBidi"/>
          <w:sz w:val="28"/>
          <w:szCs w:val="28"/>
          <w:lang w:eastAsia="zh-TW"/>
        </w:rPr>
        <w:t>第八百三十</w:t>
      </w:r>
      <w:bookmarkEnd w:id="1007"/>
      <w:r w:rsidRPr="000D28EC">
        <w:rPr>
          <w:rFonts w:asciiTheme="minorBidi" w:eastAsiaTheme="minorBidi" w:hAnsiTheme="minorBidi" w:cstheme="minorBidi"/>
          <w:sz w:val="28"/>
          <w:szCs w:val="28"/>
          <w:lang w:eastAsia="zh-TW"/>
        </w:rPr>
        <w:t>條 （代物</w:t>
      </w:r>
      <w:r w:rsidRPr="000D28EC">
        <w:rPr>
          <w:rFonts w:asciiTheme="minorBidi" w:eastAsiaTheme="minorBidi" w:hAnsiTheme="minorBidi" w:cstheme="minorBidi" w:hint="eastAsia"/>
          <w:sz w:val="28"/>
          <w:szCs w:val="28"/>
          <w:lang w:eastAsia="zh-TW"/>
        </w:rPr>
        <w:t>清償之無效或撤銷）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如代物</w:t>
      </w:r>
      <w:r w:rsidRPr="000D28EC">
        <w:rPr>
          <w:rFonts w:asciiTheme="minorBidi" w:eastAsiaTheme="minorBidi" w:hAnsiTheme="minorBidi" w:cstheme="minorBidi" w:hint="eastAsia"/>
          <w:sz w:val="28"/>
          <w:szCs w:val="28"/>
          <w:lang w:eastAsia="zh-TW"/>
        </w:rPr>
        <w:t>清償基於可歸責於債權人之原因而被宣告無效或撤銷，則第三人所提供之擔保不重新出現，但第三人在獲悉代物清償之日明知該瑕疵存在者除外。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8" w:name="a831"/>
      <w:r w:rsidRPr="000D28EC">
        <w:rPr>
          <w:rFonts w:asciiTheme="minorBidi" w:eastAsiaTheme="minorBidi" w:hAnsiTheme="minorBidi" w:cstheme="minorBidi"/>
          <w:sz w:val="28"/>
          <w:szCs w:val="28"/>
          <w:lang w:eastAsia="zh-TW"/>
        </w:rPr>
        <w:t>第八百三十一</w:t>
      </w:r>
      <w:bookmarkEnd w:id="1008"/>
      <w:r w:rsidRPr="000D28EC">
        <w:rPr>
          <w:rFonts w:asciiTheme="minorBidi" w:eastAsiaTheme="minorBidi" w:hAnsiTheme="minorBidi" w:cstheme="minorBidi"/>
          <w:sz w:val="28"/>
          <w:szCs w:val="28"/>
          <w:lang w:eastAsia="zh-TW"/>
        </w:rPr>
        <w:t>條 （方便受償之代物</w:t>
      </w:r>
      <w:r w:rsidRPr="000D28EC">
        <w:rPr>
          <w:rFonts w:asciiTheme="minorBidi" w:eastAsiaTheme="minorBidi" w:hAnsiTheme="minorBidi" w:cstheme="minorBidi" w:hint="eastAsia"/>
          <w:sz w:val="28"/>
          <w:szCs w:val="28"/>
          <w:lang w:eastAsia="zh-TW"/>
        </w:rPr>
        <w:t>清償）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一、如債務人所作之給付與應作之給付不同，以方便債權人透過該給付所實現之價</w:t>
      </w:r>
      <w:r w:rsidRPr="000D28EC">
        <w:rPr>
          <w:rFonts w:asciiTheme="minorBidi" w:eastAsiaTheme="minorBidi" w:hAnsiTheme="minorBidi" w:cstheme="minorBidi" w:hint="eastAsia"/>
          <w:sz w:val="28"/>
          <w:szCs w:val="28"/>
          <w:lang w:eastAsia="zh-TW"/>
        </w:rPr>
        <w:t>值而滿足其債權時，則該債權僅於獲得滿足之時按滿足程度而消滅。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二、如以讓與某項債權或承擔某項債務</w:t>
      </w:r>
      <w:r w:rsidRPr="000D28EC">
        <w:rPr>
          <w:rFonts w:asciiTheme="minorBidi" w:eastAsiaTheme="minorBidi" w:hAnsiTheme="minorBidi" w:cstheme="minorBidi" w:hint="eastAsia"/>
          <w:sz w:val="28"/>
          <w:szCs w:val="28"/>
          <w:lang w:eastAsia="zh-TW"/>
        </w:rPr>
        <w:t>為代物清償之標的，則推定該代物清償係按上款規定作出。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09" w:name="s2a832"/>
      <w:r w:rsidRPr="000D28EC">
        <w:rPr>
          <w:rFonts w:asciiTheme="minorBidi" w:eastAsiaTheme="minorBidi" w:hAnsiTheme="minorBidi" w:cstheme="minorBidi"/>
          <w:sz w:val="28"/>
          <w:szCs w:val="28"/>
          <w:lang w:eastAsia="zh-TW"/>
        </w:rPr>
        <w:t>第二</w:t>
      </w:r>
      <w:bookmarkEnd w:id="1009"/>
      <w:r w:rsidRPr="000D28EC">
        <w:rPr>
          <w:rFonts w:asciiTheme="minorBidi" w:eastAsiaTheme="minorBidi" w:hAnsiTheme="minorBidi" w:cstheme="minorBidi"/>
          <w:sz w:val="28"/>
          <w:szCs w:val="28"/>
          <w:lang w:eastAsia="zh-TW"/>
        </w:rPr>
        <w:t>節 提存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0" w:name="a832"/>
      <w:r w:rsidRPr="000D28EC">
        <w:rPr>
          <w:rFonts w:asciiTheme="minorBidi" w:eastAsiaTheme="minorBidi" w:hAnsiTheme="minorBidi" w:cstheme="minorBidi"/>
          <w:sz w:val="28"/>
          <w:szCs w:val="28"/>
          <w:lang w:eastAsia="zh-TW"/>
        </w:rPr>
        <w:lastRenderedPageBreak/>
        <w:t>第八百三十二</w:t>
      </w:r>
      <w:bookmarkEnd w:id="1010"/>
      <w:r w:rsidRPr="000D28EC">
        <w:rPr>
          <w:rFonts w:asciiTheme="minorBidi" w:eastAsiaTheme="minorBidi" w:hAnsiTheme="minorBidi" w:cstheme="minorBidi"/>
          <w:sz w:val="28"/>
          <w:szCs w:val="28"/>
          <w:lang w:eastAsia="zh-TW"/>
        </w:rPr>
        <w:t>條 （提存之發生）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一、在以下任一情況下，債務人得透過存放應給付之物解除債務：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債務人基於債權人本人之任何原因以致不能作出給付或不能穩妥作出給付，且債務人對此並無過錯者；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債權人處於遲延。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二、提存屬自願性。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1" w:name="a833"/>
      <w:r w:rsidRPr="000D28EC">
        <w:rPr>
          <w:rFonts w:asciiTheme="minorBidi" w:eastAsiaTheme="minorBidi" w:hAnsiTheme="minorBidi" w:cstheme="minorBidi"/>
          <w:sz w:val="28"/>
          <w:szCs w:val="28"/>
          <w:lang w:eastAsia="zh-TW"/>
        </w:rPr>
        <w:t>第八百三十三</w:t>
      </w:r>
      <w:bookmarkEnd w:id="1011"/>
      <w:r w:rsidRPr="000D28EC">
        <w:rPr>
          <w:rFonts w:asciiTheme="minorBidi" w:eastAsiaTheme="minorBidi" w:hAnsiTheme="minorBidi" w:cstheme="minorBidi"/>
          <w:sz w:val="28"/>
          <w:szCs w:val="28"/>
          <w:lang w:eastAsia="zh-TW"/>
        </w:rPr>
        <w:t>條 （第三人之提存）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提存得應有權作出給付之第三人之要求而作出。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2" w:name="a834"/>
      <w:r w:rsidRPr="000D28EC">
        <w:rPr>
          <w:rFonts w:asciiTheme="minorBidi" w:eastAsiaTheme="minorBidi" w:hAnsiTheme="minorBidi" w:cstheme="minorBidi"/>
          <w:sz w:val="28"/>
          <w:szCs w:val="28"/>
          <w:lang w:eastAsia="zh-TW"/>
        </w:rPr>
        <w:t>第八百三十四</w:t>
      </w:r>
      <w:bookmarkEnd w:id="1012"/>
      <w:r w:rsidRPr="000D28EC">
        <w:rPr>
          <w:rFonts w:asciiTheme="minorBidi" w:eastAsiaTheme="minorBidi" w:hAnsiTheme="minorBidi" w:cstheme="minorBidi"/>
          <w:sz w:val="28"/>
          <w:szCs w:val="28"/>
          <w:lang w:eastAsia="zh-TW"/>
        </w:rPr>
        <w:t>條 （取決於其他給付之履行）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如債務人有權在債權人作出對待給付時方作出履行，則債務人可要求在債權人未作出該給付前不將提存物交付債權人。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3" w:name="a835"/>
      <w:r w:rsidRPr="000D28EC">
        <w:rPr>
          <w:rFonts w:asciiTheme="minorBidi" w:eastAsiaTheme="minorBidi" w:hAnsiTheme="minorBidi" w:cstheme="minorBidi"/>
          <w:sz w:val="28"/>
          <w:szCs w:val="28"/>
          <w:lang w:eastAsia="zh-TW"/>
        </w:rPr>
        <w:t>第八百三十五</w:t>
      </w:r>
      <w:bookmarkEnd w:id="1013"/>
      <w:r w:rsidRPr="000D28EC">
        <w:rPr>
          <w:rFonts w:asciiTheme="minorBidi" w:eastAsiaTheme="minorBidi" w:hAnsiTheme="minorBidi" w:cstheme="minorBidi"/>
          <w:sz w:val="28"/>
          <w:szCs w:val="28"/>
          <w:lang w:eastAsia="zh-TW"/>
        </w:rPr>
        <w:t>條 （提存物之交付）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提存後，保管提存物之人有義務將提存物交付債權人，而債權人亦有權要求其交付提存物。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4" w:name="a836"/>
      <w:r w:rsidRPr="000D28EC">
        <w:rPr>
          <w:rFonts w:asciiTheme="minorBidi" w:eastAsiaTheme="minorBidi" w:hAnsiTheme="minorBidi" w:cstheme="minorBidi"/>
          <w:sz w:val="28"/>
          <w:szCs w:val="28"/>
          <w:lang w:eastAsia="zh-TW"/>
        </w:rPr>
        <w:t>第八百三十六</w:t>
      </w:r>
      <w:bookmarkEnd w:id="1014"/>
      <w:r w:rsidRPr="000D28EC">
        <w:rPr>
          <w:rFonts w:asciiTheme="minorBidi" w:eastAsiaTheme="minorBidi" w:hAnsiTheme="minorBidi" w:cstheme="minorBidi"/>
          <w:sz w:val="28"/>
          <w:szCs w:val="28"/>
          <w:lang w:eastAsia="zh-TW"/>
        </w:rPr>
        <w:t>條 （提存之廢止）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一、債務人得透過在有關程序中作出意思表示將提存廢止，並要求返還提存物。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二、如債權人已透過在有關程序中作出意思表示接受提存，或提存經確定判決視</w:t>
      </w:r>
      <w:r w:rsidRPr="000D28EC">
        <w:rPr>
          <w:rFonts w:asciiTheme="minorBidi" w:eastAsiaTheme="minorBidi" w:hAnsiTheme="minorBidi" w:cstheme="minorBidi" w:hint="eastAsia"/>
          <w:sz w:val="28"/>
          <w:szCs w:val="28"/>
          <w:lang w:eastAsia="zh-TW"/>
        </w:rPr>
        <w:t>為有效，則廢止之權利即消滅。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5" w:name="a837"/>
      <w:r w:rsidRPr="000D28EC">
        <w:rPr>
          <w:rFonts w:asciiTheme="minorBidi" w:eastAsiaTheme="minorBidi" w:hAnsiTheme="minorBidi" w:cstheme="minorBidi"/>
          <w:sz w:val="28"/>
          <w:szCs w:val="28"/>
          <w:lang w:eastAsia="zh-TW"/>
        </w:rPr>
        <w:t>第八百三十七</w:t>
      </w:r>
      <w:bookmarkEnd w:id="1015"/>
      <w:r w:rsidRPr="000D28EC">
        <w:rPr>
          <w:rFonts w:asciiTheme="minorBidi" w:eastAsiaTheme="minorBidi" w:hAnsiTheme="minorBidi" w:cstheme="minorBidi"/>
          <w:sz w:val="28"/>
          <w:szCs w:val="28"/>
          <w:lang w:eastAsia="zh-TW"/>
        </w:rPr>
        <w:t>條 （債務之消滅）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提存經債權人接受或透過法院裁判而被宣告</w:t>
      </w:r>
      <w:r w:rsidRPr="000D28EC">
        <w:rPr>
          <w:rFonts w:asciiTheme="minorBidi" w:eastAsiaTheme="minorBidi" w:hAnsiTheme="minorBidi" w:cstheme="minorBidi" w:hint="eastAsia"/>
          <w:sz w:val="28"/>
          <w:szCs w:val="28"/>
          <w:lang w:eastAsia="zh-TW"/>
        </w:rPr>
        <w:t>為有效時，債務人即如同已於提存日對債權人作出給付而獲解除債務。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6" w:name="s3a838"/>
      <w:r w:rsidRPr="000D28EC">
        <w:rPr>
          <w:rFonts w:asciiTheme="minorBidi" w:eastAsiaTheme="minorBidi" w:hAnsiTheme="minorBidi" w:cstheme="minorBidi"/>
          <w:sz w:val="28"/>
          <w:szCs w:val="28"/>
          <w:lang w:eastAsia="zh-TW"/>
        </w:rPr>
        <w:t>第三</w:t>
      </w:r>
      <w:bookmarkEnd w:id="1016"/>
      <w:r w:rsidRPr="000D28EC">
        <w:rPr>
          <w:rFonts w:asciiTheme="minorBidi" w:eastAsiaTheme="minorBidi" w:hAnsiTheme="minorBidi" w:cstheme="minorBidi"/>
          <w:sz w:val="28"/>
          <w:szCs w:val="28"/>
          <w:lang w:eastAsia="zh-TW"/>
        </w:rPr>
        <w:t>節 抵銷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7" w:name="a838"/>
      <w:r w:rsidRPr="000D28EC">
        <w:rPr>
          <w:rFonts w:asciiTheme="minorBidi" w:eastAsiaTheme="minorBidi" w:hAnsiTheme="minorBidi" w:cstheme="minorBidi"/>
          <w:sz w:val="28"/>
          <w:szCs w:val="28"/>
          <w:lang w:eastAsia="zh-TW"/>
        </w:rPr>
        <w:t>第八百三十八</w:t>
      </w:r>
      <w:bookmarkEnd w:id="1017"/>
      <w:r w:rsidRPr="000D28EC">
        <w:rPr>
          <w:rFonts w:asciiTheme="minorBidi" w:eastAsiaTheme="minorBidi" w:hAnsiTheme="minorBidi" w:cstheme="minorBidi"/>
          <w:sz w:val="28"/>
          <w:szCs w:val="28"/>
          <w:lang w:eastAsia="zh-TW"/>
        </w:rPr>
        <w:t>條 （要件）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一、如兩人互</w:t>
      </w:r>
      <w:r w:rsidRPr="000D28EC">
        <w:rPr>
          <w:rFonts w:asciiTheme="minorBidi" w:eastAsiaTheme="minorBidi" w:hAnsiTheme="minorBidi" w:cstheme="minorBidi" w:hint="eastAsia"/>
          <w:sz w:val="28"/>
          <w:szCs w:val="28"/>
          <w:lang w:eastAsia="zh-TW"/>
        </w:rPr>
        <w:t>為對方之債權人及債務人，則在同時符合下列要件下，任一人均得以其本身之債務與其債權人之債務抵銷而解除債務：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其債權係可透過司法途徑予以請求，且不能援用實體法上之永久抗辯或一時抗辯以對抗該債權；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兩項債務之標的均</w:t>
      </w:r>
      <w:r w:rsidRPr="000D28EC">
        <w:rPr>
          <w:rFonts w:asciiTheme="minorBidi" w:eastAsiaTheme="minorBidi" w:hAnsiTheme="minorBidi" w:cstheme="minorBidi" w:hint="eastAsia"/>
          <w:sz w:val="28"/>
          <w:szCs w:val="28"/>
          <w:lang w:eastAsia="zh-TW"/>
        </w:rPr>
        <w:t>為種類及品質相同之可代替物。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二、如該兩項債務之數額不同，得以相對應部分作抵銷。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三、即使債務未經結算，仍可作抵銷。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8" w:name="a839"/>
      <w:r w:rsidRPr="000D28EC">
        <w:rPr>
          <w:rFonts w:asciiTheme="minorBidi" w:eastAsiaTheme="minorBidi" w:hAnsiTheme="minorBidi" w:cstheme="minorBidi"/>
          <w:sz w:val="28"/>
          <w:szCs w:val="28"/>
          <w:lang w:eastAsia="zh-TW"/>
        </w:rPr>
        <w:t>第八百三十九</w:t>
      </w:r>
      <w:bookmarkEnd w:id="1018"/>
      <w:r w:rsidRPr="000D28EC">
        <w:rPr>
          <w:rFonts w:asciiTheme="minorBidi" w:eastAsiaTheme="minorBidi" w:hAnsiTheme="minorBidi" w:cstheme="minorBidi"/>
          <w:sz w:val="28"/>
          <w:szCs w:val="28"/>
          <w:lang w:eastAsia="zh-TW"/>
        </w:rPr>
        <w:t>條 （抵銷之實行）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一、抵銷須透過一方當事人向他方作出意思表示</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二、抵銷之意思表示，如附有條件或期限，不</w:t>
      </w:r>
      <w:r w:rsidRPr="000D28EC">
        <w:rPr>
          <w:rFonts w:asciiTheme="minorBidi" w:eastAsiaTheme="minorBidi" w:hAnsiTheme="minorBidi" w:cstheme="minorBidi" w:hint="eastAsia"/>
          <w:sz w:val="28"/>
          <w:szCs w:val="28"/>
          <w:lang w:eastAsia="zh-TW"/>
        </w:rPr>
        <w:t>產生法律效力。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19" w:name="a840"/>
      <w:r w:rsidRPr="000D28EC">
        <w:rPr>
          <w:rFonts w:asciiTheme="minorBidi" w:eastAsiaTheme="minorBidi" w:hAnsiTheme="minorBidi" w:cstheme="minorBidi"/>
          <w:sz w:val="28"/>
          <w:szCs w:val="28"/>
          <w:lang w:eastAsia="zh-TW"/>
        </w:rPr>
        <w:lastRenderedPageBreak/>
        <w:t>第八百四十</w:t>
      </w:r>
      <w:bookmarkEnd w:id="1019"/>
      <w:r w:rsidRPr="000D28EC">
        <w:rPr>
          <w:rFonts w:asciiTheme="minorBidi" w:eastAsiaTheme="minorBidi" w:hAnsiTheme="minorBidi" w:cstheme="minorBidi"/>
          <w:sz w:val="28"/>
          <w:szCs w:val="28"/>
          <w:lang w:eastAsia="zh-TW"/>
        </w:rPr>
        <w:t>條 （無償給予之期限）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無償給予債務人期限之債權人，不得在期限屆至前抵銷其債務。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0" w:name="a841"/>
      <w:r w:rsidRPr="000D28EC">
        <w:rPr>
          <w:rFonts w:asciiTheme="minorBidi" w:eastAsiaTheme="minorBidi" w:hAnsiTheme="minorBidi" w:cstheme="minorBidi"/>
          <w:sz w:val="28"/>
          <w:szCs w:val="28"/>
          <w:lang w:eastAsia="zh-TW"/>
        </w:rPr>
        <w:t>第八百四十一</w:t>
      </w:r>
      <w:bookmarkEnd w:id="1020"/>
      <w:r w:rsidRPr="000D28EC">
        <w:rPr>
          <w:rFonts w:asciiTheme="minorBidi" w:eastAsiaTheme="minorBidi" w:hAnsiTheme="minorBidi" w:cstheme="minorBidi"/>
          <w:sz w:val="28"/>
          <w:szCs w:val="28"/>
          <w:lang w:eastAsia="zh-TW"/>
        </w:rPr>
        <w:t>條 （時效已完成之債權）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債權之時效雖完成，但在該債權與另一債權可相互抵銷之日</w:t>
      </w:r>
      <w:r w:rsidRPr="000D28EC">
        <w:rPr>
          <w:rFonts w:asciiTheme="minorBidi" w:eastAsiaTheme="minorBidi" w:hAnsiTheme="minorBidi" w:cstheme="minorBidi" w:hint="eastAsia"/>
          <w:sz w:val="28"/>
          <w:szCs w:val="28"/>
          <w:lang w:eastAsia="zh-TW"/>
        </w:rPr>
        <w:t>尚未能主張該時效之完成者，則仍可作抵銷。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1" w:name="a842"/>
      <w:r w:rsidRPr="000D28EC">
        <w:rPr>
          <w:rFonts w:asciiTheme="minorBidi" w:eastAsiaTheme="minorBidi" w:hAnsiTheme="minorBidi" w:cstheme="minorBidi"/>
          <w:sz w:val="28"/>
          <w:szCs w:val="28"/>
          <w:lang w:eastAsia="zh-TW"/>
        </w:rPr>
        <w:t>第八百四十二</w:t>
      </w:r>
      <w:bookmarkEnd w:id="1021"/>
      <w:r w:rsidRPr="000D28EC">
        <w:rPr>
          <w:rFonts w:asciiTheme="minorBidi" w:eastAsiaTheme="minorBidi" w:hAnsiTheme="minorBidi" w:cstheme="minorBidi"/>
          <w:sz w:val="28"/>
          <w:szCs w:val="28"/>
          <w:lang w:eastAsia="zh-TW"/>
        </w:rPr>
        <w:t>條 （債權間之相互關係）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一、抵銷僅得涉及表意人之債務，而不得涉及第三人之債務，即使表意人可代替第三人作出給付亦然；但因第三人之債務而作出之執行將導致表意人有喪失其權益之危險者除外。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二、表意人僅得使用其債權作抵銷，而不得使用他人之債權作抵銷，即使獲有關權利人同意亦然；表意人使用其債權作抵銷，僅對其債權人</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2" w:name="a843"/>
      <w:r w:rsidRPr="000D28EC">
        <w:rPr>
          <w:rFonts w:asciiTheme="minorBidi" w:eastAsiaTheme="minorBidi" w:hAnsiTheme="minorBidi" w:cstheme="minorBidi"/>
          <w:sz w:val="28"/>
          <w:szCs w:val="28"/>
          <w:lang w:eastAsia="zh-TW"/>
        </w:rPr>
        <w:t>第八百四十三</w:t>
      </w:r>
      <w:bookmarkEnd w:id="1022"/>
      <w:r w:rsidRPr="000D28EC">
        <w:rPr>
          <w:rFonts w:asciiTheme="minorBidi" w:eastAsiaTheme="minorBidi" w:hAnsiTheme="minorBidi" w:cstheme="minorBidi"/>
          <w:sz w:val="28"/>
          <w:szCs w:val="28"/>
          <w:lang w:eastAsia="zh-TW"/>
        </w:rPr>
        <w:t>條 （履行地點之不同）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一、即使兩項債務應於不同地點履行，仍可作抵銷，但另有訂定者除外。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二、然而，表意人有義務彌補他方當事人因不在原定地點受領其債權或履行其債務而遭受之損害。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3" w:name="a844"/>
      <w:r w:rsidRPr="000D28EC">
        <w:rPr>
          <w:rFonts w:asciiTheme="minorBidi" w:eastAsiaTheme="minorBidi" w:hAnsiTheme="minorBidi" w:cstheme="minorBidi"/>
          <w:sz w:val="28"/>
          <w:szCs w:val="28"/>
          <w:lang w:eastAsia="zh-TW"/>
        </w:rPr>
        <w:t>第八百四十四</w:t>
      </w:r>
      <w:bookmarkEnd w:id="1023"/>
      <w:r w:rsidRPr="000D28EC">
        <w:rPr>
          <w:rFonts w:asciiTheme="minorBidi" w:eastAsiaTheme="minorBidi" w:hAnsiTheme="minorBidi" w:cstheme="minorBidi"/>
          <w:sz w:val="28"/>
          <w:szCs w:val="28"/>
          <w:lang w:eastAsia="zh-TW"/>
        </w:rPr>
        <w:t>條 （抵銷之排除）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一、下列債權不得因抵銷而消滅：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因故意作出之不法事實而生之債權；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不能</w:t>
      </w:r>
      <w:r w:rsidRPr="000D28EC">
        <w:rPr>
          <w:rFonts w:asciiTheme="minorBidi" w:eastAsiaTheme="minorBidi" w:hAnsiTheme="minorBidi" w:cstheme="minorBidi" w:hint="eastAsia"/>
          <w:sz w:val="28"/>
          <w:szCs w:val="28"/>
          <w:lang w:eastAsia="zh-TW"/>
        </w:rPr>
        <w:t>查封之債權，但兩項債權性質相同者除外；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屬澳門地區之債權，但法律容許抵銷，又或抵銷人須作給付之機構同</w:t>
      </w:r>
      <w:r w:rsidRPr="000D28EC">
        <w:rPr>
          <w:rFonts w:asciiTheme="minorBidi" w:eastAsiaTheme="minorBidi" w:hAnsiTheme="minorBidi" w:cstheme="minorBidi" w:hint="eastAsia"/>
          <w:sz w:val="28"/>
          <w:szCs w:val="28"/>
          <w:lang w:eastAsia="zh-TW"/>
        </w:rPr>
        <w:t>為應清償抵銷人債權之機構者除外。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二、如抵銷導致在有關債權可相互抵銷前設定之第三人權利受損害，又或債務人曾放棄抵銷，則亦不容許抵銷。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4" w:name="a845"/>
      <w:r w:rsidRPr="000D28EC">
        <w:rPr>
          <w:rFonts w:asciiTheme="minorBidi" w:eastAsiaTheme="minorBidi" w:hAnsiTheme="minorBidi" w:cstheme="minorBidi"/>
          <w:sz w:val="28"/>
          <w:szCs w:val="28"/>
          <w:lang w:eastAsia="zh-TW"/>
        </w:rPr>
        <w:t>第八百四十五</w:t>
      </w:r>
      <w:bookmarkEnd w:id="1024"/>
      <w:r w:rsidRPr="000D28EC">
        <w:rPr>
          <w:rFonts w:asciiTheme="minorBidi" w:eastAsiaTheme="minorBidi" w:hAnsiTheme="minorBidi" w:cstheme="minorBidi"/>
          <w:sz w:val="28"/>
          <w:szCs w:val="28"/>
          <w:lang w:eastAsia="zh-TW"/>
        </w:rPr>
        <w:t>條 （追溯效力）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抵銷之意思表示作出後，雙方債權視</w:t>
      </w:r>
      <w:r w:rsidRPr="000D28EC">
        <w:rPr>
          <w:rFonts w:asciiTheme="minorBidi" w:eastAsiaTheme="minorBidi" w:hAnsiTheme="minorBidi" w:cstheme="minorBidi" w:hint="eastAsia"/>
          <w:sz w:val="28"/>
          <w:szCs w:val="28"/>
          <w:lang w:eastAsia="zh-TW"/>
        </w:rPr>
        <w:t>為已於可相互抵銷時消滅。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5" w:name="a846"/>
      <w:r w:rsidRPr="000D28EC">
        <w:rPr>
          <w:rFonts w:asciiTheme="minorBidi" w:eastAsiaTheme="minorBidi" w:hAnsiTheme="minorBidi" w:cstheme="minorBidi"/>
          <w:sz w:val="28"/>
          <w:szCs w:val="28"/>
          <w:lang w:eastAsia="zh-TW"/>
        </w:rPr>
        <w:t>第八百四十六</w:t>
      </w:r>
      <w:bookmarkEnd w:id="1025"/>
      <w:r w:rsidRPr="000D28EC">
        <w:rPr>
          <w:rFonts w:asciiTheme="minorBidi" w:eastAsiaTheme="minorBidi" w:hAnsiTheme="minorBidi" w:cstheme="minorBidi"/>
          <w:sz w:val="28"/>
          <w:szCs w:val="28"/>
          <w:lang w:eastAsia="zh-TW"/>
        </w:rPr>
        <w:t>條 （多項債權）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一、一方或他方當事人具有數項可抵銷之債權時，由表意人選擇所消滅之債權。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二、在表意人無作出選擇之情況下，適用第七百七十三條及第七百七十四條之規定。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6" w:name="a847"/>
      <w:r w:rsidRPr="000D28EC">
        <w:rPr>
          <w:rFonts w:asciiTheme="minorBidi" w:eastAsiaTheme="minorBidi" w:hAnsiTheme="minorBidi" w:cstheme="minorBidi"/>
          <w:sz w:val="28"/>
          <w:szCs w:val="28"/>
          <w:lang w:eastAsia="zh-TW"/>
        </w:rPr>
        <w:t>第八百四十七</w:t>
      </w:r>
      <w:bookmarkEnd w:id="1026"/>
      <w:r w:rsidRPr="000D28EC">
        <w:rPr>
          <w:rFonts w:asciiTheme="minorBidi" w:eastAsiaTheme="minorBidi" w:hAnsiTheme="minorBidi" w:cstheme="minorBidi"/>
          <w:sz w:val="28"/>
          <w:szCs w:val="28"/>
          <w:lang w:eastAsia="zh-TW"/>
        </w:rPr>
        <w:t>條 （抵銷之無效或撤銷）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抵銷被宣告無效或撤銷後，有關債務繼續存在；然而，如導致該抵銷無效或可予撤銷之情況係可歸責於任一當事人，則由第三人</w:t>
      </w:r>
      <w:r w:rsidRPr="000D28EC">
        <w:rPr>
          <w:rFonts w:asciiTheme="minorBidi" w:eastAsiaTheme="minorBidi" w:hAnsiTheme="minorBidi" w:cstheme="minorBidi" w:hint="eastAsia"/>
          <w:sz w:val="28"/>
          <w:szCs w:val="28"/>
          <w:lang w:eastAsia="zh-TW"/>
        </w:rPr>
        <w:t>為該當事人利益而提供之擔保不重新出現，但在抵銷之意思表示作出時，第三人明知有關瑕疵存在者除外。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7" w:name="s4a848"/>
      <w:r w:rsidRPr="000D28EC">
        <w:rPr>
          <w:rFonts w:asciiTheme="minorBidi" w:eastAsiaTheme="minorBidi" w:hAnsiTheme="minorBidi" w:cstheme="minorBidi"/>
          <w:sz w:val="28"/>
          <w:szCs w:val="28"/>
          <w:lang w:eastAsia="zh-TW"/>
        </w:rPr>
        <w:lastRenderedPageBreak/>
        <w:t>第四</w:t>
      </w:r>
      <w:bookmarkEnd w:id="1027"/>
      <w:r w:rsidRPr="000D28EC">
        <w:rPr>
          <w:rFonts w:asciiTheme="minorBidi" w:eastAsiaTheme="minorBidi" w:hAnsiTheme="minorBidi" w:cstheme="minorBidi"/>
          <w:sz w:val="28"/>
          <w:szCs w:val="28"/>
          <w:lang w:eastAsia="zh-TW"/>
        </w:rPr>
        <w:t>節 更新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8" w:name="a848"/>
      <w:r w:rsidRPr="000D28EC">
        <w:rPr>
          <w:rFonts w:asciiTheme="minorBidi" w:eastAsiaTheme="minorBidi" w:hAnsiTheme="minorBidi" w:cstheme="minorBidi"/>
          <w:sz w:val="28"/>
          <w:szCs w:val="28"/>
          <w:lang w:eastAsia="zh-TW"/>
        </w:rPr>
        <w:t>第八百四十八</w:t>
      </w:r>
      <w:bookmarkEnd w:id="1028"/>
      <w:r w:rsidRPr="000D28EC">
        <w:rPr>
          <w:rFonts w:asciiTheme="minorBidi" w:eastAsiaTheme="minorBidi" w:hAnsiTheme="minorBidi" w:cstheme="minorBidi"/>
          <w:sz w:val="28"/>
          <w:szCs w:val="28"/>
          <w:lang w:eastAsia="zh-TW"/>
        </w:rPr>
        <w:t>條 （客體更新）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債務人對債權人承擔一項新債務以取代原債務者</w:t>
      </w:r>
      <w:r w:rsidRPr="000D28EC">
        <w:rPr>
          <w:rFonts w:asciiTheme="minorBidi" w:eastAsiaTheme="minorBidi" w:hAnsiTheme="minorBidi" w:cstheme="minorBidi" w:hint="eastAsia"/>
          <w:sz w:val="28"/>
          <w:szCs w:val="28"/>
          <w:lang w:eastAsia="zh-TW"/>
        </w:rPr>
        <w:t>為客體更新。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29" w:name="a849"/>
      <w:r w:rsidRPr="000D28EC">
        <w:rPr>
          <w:rFonts w:asciiTheme="minorBidi" w:eastAsiaTheme="minorBidi" w:hAnsiTheme="minorBidi" w:cstheme="minorBidi"/>
          <w:sz w:val="28"/>
          <w:szCs w:val="28"/>
          <w:lang w:eastAsia="zh-TW"/>
        </w:rPr>
        <w:t>第八百四十九</w:t>
      </w:r>
      <w:bookmarkEnd w:id="1029"/>
      <w:r w:rsidRPr="000D28EC">
        <w:rPr>
          <w:rFonts w:asciiTheme="minorBidi" w:eastAsiaTheme="minorBidi" w:hAnsiTheme="minorBidi" w:cstheme="minorBidi"/>
          <w:sz w:val="28"/>
          <w:szCs w:val="28"/>
          <w:lang w:eastAsia="zh-TW"/>
        </w:rPr>
        <w:t>條 （主體更新）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因新債權人取代原債權人而使債務人對新債權人負有新債務者，</w:t>
      </w:r>
      <w:r w:rsidRPr="000D28EC">
        <w:rPr>
          <w:rFonts w:asciiTheme="minorBidi" w:eastAsiaTheme="minorBidi" w:hAnsiTheme="minorBidi" w:cstheme="minorBidi" w:hint="eastAsia"/>
          <w:sz w:val="28"/>
          <w:szCs w:val="28"/>
          <w:lang w:eastAsia="zh-TW"/>
        </w:rPr>
        <w:t>為取代債權人之更新；新債務人取代原債務人承擔新債務，而使債權人解除原債務人之</w:t>
      </w:r>
      <w:r w:rsidRPr="000D28EC">
        <w:rPr>
          <w:rFonts w:asciiTheme="minorBidi" w:eastAsiaTheme="minorBidi" w:hAnsiTheme="minorBidi" w:cstheme="minorBidi"/>
          <w:sz w:val="28"/>
          <w:szCs w:val="28"/>
          <w:lang w:eastAsia="zh-TW"/>
        </w:rPr>
        <w:t>債務者，</w:t>
      </w:r>
      <w:r w:rsidRPr="000D28EC">
        <w:rPr>
          <w:rFonts w:asciiTheme="minorBidi" w:eastAsiaTheme="minorBidi" w:hAnsiTheme="minorBidi" w:cstheme="minorBidi" w:hint="eastAsia"/>
          <w:sz w:val="28"/>
          <w:szCs w:val="28"/>
          <w:lang w:eastAsia="zh-TW"/>
        </w:rPr>
        <w:t>為取代債務人之更新。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0" w:name="a850"/>
      <w:r w:rsidRPr="000D28EC">
        <w:rPr>
          <w:rFonts w:asciiTheme="minorBidi" w:eastAsiaTheme="minorBidi" w:hAnsiTheme="minorBidi" w:cstheme="minorBidi"/>
          <w:sz w:val="28"/>
          <w:szCs w:val="28"/>
          <w:lang w:eastAsia="zh-TW"/>
        </w:rPr>
        <w:t>第八百五十</w:t>
      </w:r>
      <w:bookmarkEnd w:id="1030"/>
      <w:r w:rsidRPr="000D28EC">
        <w:rPr>
          <w:rFonts w:asciiTheme="minorBidi" w:eastAsiaTheme="minorBidi" w:hAnsiTheme="minorBidi" w:cstheme="minorBidi"/>
          <w:sz w:val="28"/>
          <w:szCs w:val="28"/>
          <w:lang w:eastAsia="zh-TW"/>
        </w:rPr>
        <w:t>條 （法律行</w:t>
      </w:r>
      <w:r w:rsidRPr="000D28EC">
        <w:rPr>
          <w:rFonts w:asciiTheme="minorBidi" w:eastAsiaTheme="minorBidi" w:hAnsiTheme="minorBidi" w:cstheme="minorBidi" w:hint="eastAsia"/>
          <w:sz w:val="28"/>
          <w:szCs w:val="28"/>
          <w:lang w:eastAsia="zh-TW"/>
        </w:rPr>
        <w:t>為之意思表示）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承擔新債務以取代原債務之意思，應明示表示之。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1" w:name="a851"/>
      <w:r w:rsidRPr="000D28EC">
        <w:rPr>
          <w:rFonts w:asciiTheme="minorBidi" w:eastAsiaTheme="minorBidi" w:hAnsiTheme="minorBidi" w:cstheme="minorBidi"/>
          <w:sz w:val="28"/>
          <w:szCs w:val="28"/>
          <w:lang w:eastAsia="zh-TW"/>
        </w:rPr>
        <w:continuationSeparator/>
      </w:r>
      <w:r w:rsidRPr="000D28EC">
        <w:rPr>
          <w:rFonts w:asciiTheme="minorBidi" w:eastAsiaTheme="minorBidi" w:hAnsiTheme="minorBidi" w:cstheme="minorBidi"/>
          <w:sz w:val="28"/>
          <w:szCs w:val="28"/>
          <w:lang w:eastAsia="zh-TW"/>
        </w:rPr>
        <w:t>第八百五十一</w:t>
      </w:r>
      <w:bookmarkEnd w:id="1031"/>
      <w:r w:rsidRPr="000D28EC">
        <w:rPr>
          <w:rFonts w:asciiTheme="minorBidi" w:eastAsiaTheme="minorBidi" w:hAnsiTheme="minorBidi" w:cstheme="minorBidi"/>
          <w:sz w:val="28"/>
          <w:szCs w:val="28"/>
          <w:lang w:eastAsia="zh-TW"/>
        </w:rPr>
        <w:t>條 （更新之不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一、如承擔新債務時原債務已消滅，又或原債務其後被宣告無效或撤銷，則更新不</w:t>
      </w:r>
      <w:r w:rsidRPr="000D28EC">
        <w:rPr>
          <w:rFonts w:asciiTheme="minorBidi" w:eastAsiaTheme="minorBidi" w:hAnsiTheme="minorBidi" w:cstheme="minorBidi" w:hint="eastAsia"/>
          <w:sz w:val="28"/>
          <w:szCs w:val="28"/>
          <w:lang w:eastAsia="zh-TW"/>
        </w:rPr>
        <w:t>產生法律效力。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二、如新債務被宣告無效或撤銷，則原債務繼續存在；然而，如導致該債務無效或可予撤銷之情況係可歸責於債權人，則由第三人提供之擔保不重新出現，但第三人在獲悉更新之日明知新債務之瑕疵存在者除外。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2" w:name="a852"/>
      <w:r w:rsidRPr="000D28EC">
        <w:rPr>
          <w:rFonts w:asciiTheme="minorBidi" w:eastAsiaTheme="minorBidi" w:hAnsiTheme="minorBidi" w:cstheme="minorBidi"/>
          <w:sz w:val="28"/>
          <w:szCs w:val="28"/>
          <w:lang w:eastAsia="zh-TW"/>
        </w:rPr>
        <w:t>第八百五十二</w:t>
      </w:r>
      <w:bookmarkEnd w:id="1032"/>
      <w:r w:rsidRPr="000D28EC">
        <w:rPr>
          <w:rFonts w:asciiTheme="minorBidi" w:eastAsiaTheme="minorBidi" w:hAnsiTheme="minorBidi" w:cstheme="minorBidi"/>
          <w:sz w:val="28"/>
          <w:szCs w:val="28"/>
          <w:lang w:eastAsia="zh-TW"/>
        </w:rPr>
        <w:t>條 （擔保）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一、原債務因更新而消滅；如無明確保留，則確保原債務之履行之擔保亦告消滅，即使屬依法</w:t>
      </w:r>
      <w:r w:rsidRPr="000D28EC">
        <w:rPr>
          <w:rFonts w:asciiTheme="minorBidi" w:eastAsiaTheme="minorBidi" w:hAnsiTheme="minorBidi" w:cstheme="minorBidi" w:hint="eastAsia"/>
          <w:sz w:val="28"/>
          <w:szCs w:val="28"/>
          <w:lang w:eastAsia="zh-TW"/>
        </w:rPr>
        <w:t>產生之擔保亦然。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二、涉及由第三人所提供之擔保時，亦需要有該人作出之明確保留。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3" w:name="a853"/>
      <w:r w:rsidRPr="000D28EC">
        <w:rPr>
          <w:rFonts w:asciiTheme="minorBidi" w:eastAsiaTheme="minorBidi" w:hAnsiTheme="minorBidi" w:cstheme="minorBidi"/>
          <w:sz w:val="28"/>
          <w:szCs w:val="28"/>
          <w:lang w:eastAsia="zh-TW"/>
        </w:rPr>
        <w:t>第八百五十三</w:t>
      </w:r>
      <w:bookmarkEnd w:id="1033"/>
      <w:r w:rsidRPr="000D28EC">
        <w:rPr>
          <w:rFonts w:asciiTheme="minorBidi" w:eastAsiaTheme="minorBidi" w:hAnsiTheme="minorBidi" w:cstheme="minorBidi"/>
          <w:sz w:val="28"/>
          <w:szCs w:val="28"/>
          <w:lang w:eastAsia="zh-TW"/>
        </w:rPr>
        <w:t>條 （防禦方法）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可用以對抗原有之債之防禦方法不得對抗新債權，但另有訂定者除外。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4" w:name="s5a854"/>
      <w:r w:rsidRPr="000D28EC">
        <w:rPr>
          <w:rFonts w:asciiTheme="minorBidi" w:eastAsiaTheme="minorBidi" w:hAnsiTheme="minorBidi" w:cstheme="minorBidi"/>
          <w:sz w:val="28"/>
          <w:szCs w:val="28"/>
          <w:lang w:eastAsia="zh-TW"/>
        </w:rPr>
        <w:t>第五</w:t>
      </w:r>
      <w:bookmarkEnd w:id="1034"/>
      <w:r w:rsidRPr="000D28EC">
        <w:rPr>
          <w:rFonts w:asciiTheme="minorBidi" w:eastAsiaTheme="minorBidi" w:hAnsiTheme="minorBidi" w:cstheme="minorBidi"/>
          <w:sz w:val="28"/>
          <w:szCs w:val="28"/>
          <w:lang w:eastAsia="zh-TW"/>
        </w:rPr>
        <w:t>節 免除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5" w:name="a854"/>
      <w:r w:rsidRPr="000D28EC">
        <w:rPr>
          <w:rFonts w:asciiTheme="minorBidi" w:eastAsiaTheme="minorBidi" w:hAnsiTheme="minorBidi" w:cstheme="minorBidi"/>
          <w:sz w:val="28"/>
          <w:szCs w:val="28"/>
          <w:lang w:eastAsia="zh-TW"/>
        </w:rPr>
        <w:t>第八百五十四</w:t>
      </w:r>
      <w:bookmarkEnd w:id="1035"/>
      <w:r w:rsidRPr="000D28EC">
        <w:rPr>
          <w:rFonts w:asciiTheme="minorBidi" w:eastAsiaTheme="minorBidi" w:hAnsiTheme="minorBidi" w:cstheme="minorBidi"/>
          <w:sz w:val="28"/>
          <w:szCs w:val="28"/>
          <w:lang w:eastAsia="zh-TW"/>
        </w:rPr>
        <w:t>條 （免除之合同性質）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一、債權人得透過與債務人訂立合同而免除債務人之債務。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二、以生前法律行</w:t>
      </w:r>
      <w:r w:rsidRPr="000D28EC">
        <w:rPr>
          <w:rFonts w:asciiTheme="minorBidi" w:eastAsiaTheme="minorBidi" w:hAnsiTheme="minorBidi" w:cstheme="minorBidi" w:hint="eastAsia"/>
          <w:sz w:val="28"/>
          <w:szCs w:val="28"/>
          <w:lang w:eastAsia="zh-TW"/>
        </w:rPr>
        <w:t>為所作之免除如具有慷慨行為之性質，即視為第九百三十四條及其後各條之規定所指之贈與。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6" w:name="a855"/>
      <w:r w:rsidRPr="000D28EC">
        <w:rPr>
          <w:rFonts w:asciiTheme="minorBidi" w:eastAsiaTheme="minorBidi" w:hAnsiTheme="minorBidi" w:cstheme="minorBidi"/>
          <w:sz w:val="28"/>
          <w:szCs w:val="28"/>
          <w:lang w:eastAsia="zh-TW"/>
        </w:rPr>
        <w:t>第八百五十五</w:t>
      </w:r>
      <w:bookmarkEnd w:id="1036"/>
      <w:r w:rsidRPr="000D28EC">
        <w:rPr>
          <w:rFonts w:asciiTheme="minorBidi" w:eastAsiaTheme="minorBidi" w:hAnsiTheme="minorBidi" w:cstheme="minorBidi"/>
          <w:sz w:val="28"/>
          <w:szCs w:val="28"/>
          <w:lang w:eastAsia="zh-TW"/>
        </w:rPr>
        <w:t>條 （連帶之債）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一、免除一連帶債務人之債務者，僅就該債務人之債務部分解除其他連帶債務人之債務。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二、如債權人在上款所指之情況下保留對其他債務人之全部權利，則其他債務人亦保留對被免除債務之債務人之全部求償權。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三、如一連帶債權人免除債務人之債務，則以屬作出免除之債權人之部分</w:t>
      </w:r>
      <w:r w:rsidRPr="000D28EC">
        <w:rPr>
          <w:rFonts w:asciiTheme="minorBidi" w:eastAsiaTheme="minorBidi" w:hAnsiTheme="minorBidi" w:cstheme="minorBidi" w:hint="eastAsia"/>
          <w:sz w:val="28"/>
          <w:szCs w:val="28"/>
          <w:lang w:eastAsia="zh-TW"/>
        </w:rPr>
        <w:t>為限解除該債務人對其他債權人之債務。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7" w:name="a856"/>
      <w:r w:rsidRPr="000D28EC">
        <w:rPr>
          <w:rFonts w:asciiTheme="minorBidi" w:eastAsiaTheme="minorBidi" w:hAnsiTheme="minorBidi" w:cstheme="minorBidi"/>
          <w:sz w:val="28"/>
          <w:szCs w:val="28"/>
          <w:lang w:eastAsia="zh-TW"/>
        </w:rPr>
        <w:t>第八百五十六</w:t>
      </w:r>
      <w:bookmarkEnd w:id="1037"/>
      <w:r w:rsidRPr="000D28EC">
        <w:rPr>
          <w:rFonts w:asciiTheme="minorBidi" w:eastAsiaTheme="minorBidi" w:hAnsiTheme="minorBidi" w:cstheme="minorBidi"/>
          <w:sz w:val="28"/>
          <w:szCs w:val="28"/>
          <w:lang w:eastAsia="zh-TW"/>
        </w:rPr>
        <w:t>條 （不可分之債）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一、不可分之債之債權人免除債務人中之一人之債務者，適用第五百二十九條之規定。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二、債權人中之一人免除債務人之債務者，並不解除該債務人對其他債權人之債務；但該等債權人僅在將免除債務之債權人所占部分之價額交付債務人時，方得要求債務人作出給付。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8" w:name="a857"/>
      <w:r w:rsidRPr="000D28EC">
        <w:rPr>
          <w:rFonts w:asciiTheme="minorBidi" w:eastAsiaTheme="minorBidi" w:hAnsiTheme="minorBidi" w:cstheme="minorBidi"/>
          <w:sz w:val="28"/>
          <w:szCs w:val="28"/>
          <w:lang w:eastAsia="zh-TW"/>
        </w:rPr>
        <w:t>第八百五十七</w:t>
      </w:r>
      <w:bookmarkEnd w:id="1038"/>
      <w:r w:rsidRPr="000D28EC">
        <w:rPr>
          <w:rFonts w:asciiTheme="minorBidi" w:eastAsiaTheme="minorBidi" w:hAnsiTheme="minorBidi" w:cstheme="minorBidi"/>
          <w:sz w:val="28"/>
          <w:szCs w:val="28"/>
          <w:lang w:eastAsia="zh-TW"/>
        </w:rPr>
        <w:t>條 （對第三人</w:t>
      </w:r>
      <w:r w:rsidRPr="000D28EC">
        <w:rPr>
          <w:rFonts w:asciiTheme="minorBidi" w:eastAsiaTheme="minorBidi" w:hAnsiTheme="minorBidi" w:cstheme="minorBidi" w:hint="eastAsia"/>
          <w:sz w:val="28"/>
          <w:szCs w:val="28"/>
          <w:lang w:eastAsia="zh-TW"/>
        </w:rPr>
        <w:t>產生之效力）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一、免除債務人之債務，亦使第三人受益。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二、免除保證人中之一人之保證債務，亦使其他保證人就該保證人之部分受益；然而，如其他保證人同意該免除，則該等保證人均須對全部債務承擔責任，但另有意思表示者除外。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三、如因可歸責於債權人之事實而導致其作出之免除被宣告無效或撤銷，則由第三人提供之擔保不重新出現，但第三人在其獲悉該免除之日明知有關瑕疵存在者除外。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39" w:name="a858"/>
      <w:r w:rsidRPr="000D28EC">
        <w:rPr>
          <w:rFonts w:asciiTheme="minorBidi" w:eastAsiaTheme="minorBidi" w:hAnsiTheme="minorBidi" w:cstheme="minorBidi"/>
          <w:sz w:val="28"/>
          <w:szCs w:val="28"/>
          <w:lang w:eastAsia="zh-TW"/>
        </w:rPr>
        <w:t>第八百五十八</w:t>
      </w:r>
      <w:bookmarkEnd w:id="1039"/>
      <w:r w:rsidRPr="000D28EC">
        <w:rPr>
          <w:rFonts w:asciiTheme="minorBidi" w:eastAsiaTheme="minorBidi" w:hAnsiTheme="minorBidi" w:cstheme="minorBidi"/>
          <w:sz w:val="28"/>
          <w:szCs w:val="28"/>
          <w:lang w:eastAsia="zh-TW"/>
        </w:rPr>
        <w:t>條 （擔保之放棄）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放棄債務之擔保不推定</w:t>
      </w:r>
      <w:r w:rsidRPr="000D28EC">
        <w:rPr>
          <w:rFonts w:asciiTheme="minorBidi" w:eastAsiaTheme="minorBidi" w:hAnsiTheme="minorBidi" w:cstheme="minorBidi" w:hint="eastAsia"/>
          <w:sz w:val="28"/>
          <w:szCs w:val="28"/>
          <w:lang w:eastAsia="zh-TW"/>
        </w:rPr>
        <w:t>為免除債務。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0" w:name="s6a859"/>
      <w:r w:rsidRPr="000D28EC">
        <w:rPr>
          <w:rFonts w:asciiTheme="minorBidi" w:eastAsiaTheme="minorBidi" w:hAnsiTheme="minorBidi" w:cstheme="minorBidi"/>
          <w:sz w:val="28"/>
          <w:szCs w:val="28"/>
          <w:lang w:eastAsia="zh-TW"/>
        </w:rPr>
        <w:t>第六</w:t>
      </w:r>
      <w:bookmarkEnd w:id="1040"/>
      <w:r w:rsidRPr="000D28EC">
        <w:rPr>
          <w:rFonts w:asciiTheme="minorBidi" w:eastAsiaTheme="minorBidi" w:hAnsiTheme="minorBidi" w:cstheme="minorBidi"/>
          <w:sz w:val="28"/>
          <w:szCs w:val="28"/>
          <w:lang w:eastAsia="zh-TW"/>
        </w:rPr>
        <w:t>節 混同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1" w:name="a859"/>
      <w:r w:rsidRPr="000D28EC">
        <w:rPr>
          <w:rFonts w:asciiTheme="minorBidi" w:eastAsiaTheme="minorBidi" w:hAnsiTheme="minorBidi" w:cstheme="minorBidi"/>
          <w:sz w:val="28"/>
          <w:szCs w:val="28"/>
          <w:lang w:eastAsia="zh-TW"/>
        </w:rPr>
        <w:t>第八百五十九</w:t>
      </w:r>
      <w:bookmarkEnd w:id="104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一人就同一債務</w:t>
      </w:r>
      <w:r w:rsidRPr="000D28EC">
        <w:rPr>
          <w:rFonts w:asciiTheme="minorBidi" w:eastAsiaTheme="minorBidi" w:hAnsiTheme="minorBidi" w:cstheme="minorBidi" w:hint="eastAsia"/>
          <w:sz w:val="28"/>
          <w:szCs w:val="28"/>
          <w:lang w:eastAsia="zh-TW"/>
        </w:rPr>
        <w:t>既為債權人亦為債務人者，債權及債務即告消滅。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2" w:name="a860"/>
      <w:r w:rsidRPr="000D28EC">
        <w:rPr>
          <w:rFonts w:asciiTheme="minorBidi" w:eastAsiaTheme="minorBidi" w:hAnsiTheme="minorBidi" w:cstheme="minorBidi"/>
          <w:sz w:val="28"/>
          <w:szCs w:val="28"/>
          <w:lang w:eastAsia="zh-TW"/>
        </w:rPr>
        <w:lastRenderedPageBreak/>
        <w:t>第八百六十</w:t>
      </w:r>
      <w:bookmarkEnd w:id="1042"/>
      <w:r w:rsidRPr="000D28EC">
        <w:rPr>
          <w:rFonts w:asciiTheme="minorBidi" w:eastAsiaTheme="minorBidi" w:hAnsiTheme="minorBidi" w:cstheme="minorBidi"/>
          <w:sz w:val="28"/>
          <w:szCs w:val="28"/>
          <w:lang w:eastAsia="zh-TW"/>
        </w:rPr>
        <w:t>條 （連帶之債）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一、如一人</w:t>
      </w:r>
      <w:r w:rsidRPr="000D28EC">
        <w:rPr>
          <w:rFonts w:asciiTheme="minorBidi" w:eastAsiaTheme="minorBidi" w:hAnsiTheme="minorBidi" w:cstheme="minorBidi" w:hint="eastAsia"/>
          <w:sz w:val="28"/>
          <w:szCs w:val="28"/>
          <w:lang w:eastAsia="zh-TW"/>
        </w:rPr>
        <w:t>既為連帶債務人亦為債權人，則以屬該債務人之債務部分為限解除其他債務人之債務。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二、如一人</w:t>
      </w:r>
      <w:r w:rsidRPr="000D28EC">
        <w:rPr>
          <w:rFonts w:asciiTheme="minorBidi" w:eastAsiaTheme="minorBidi" w:hAnsiTheme="minorBidi" w:cstheme="minorBidi" w:hint="eastAsia"/>
          <w:sz w:val="28"/>
          <w:szCs w:val="28"/>
          <w:lang w:eastAsia="zh-TW"/>
        </w:rPr>
        <w:t>既為連帶債權人亦為債務人，則債務人即獲解除屬該連帶債權人部分之債務。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3" w:name="a861"/>
      <w:r w:rsidRPr="000D28EC">
        <w:rPr>
          <w:rFonts w:asciiTheme="minorBidi" w:eastAsiaTheme="minorBidi" w:hAnsiTheme="minorBidi" w:cstheme="minorBidi"/>
          <w:sz w:val="28"/>
          <w:szCs w:val="28"/>
          <w:lang w:eastAsia="zh-TW"/>
        </w:rPr>
        <w:t>第八百六十一</w:t>
      </w:r>
      <w:bookmarkEnd w:id="1043"/>
      <w:r w:rsidRPr="000D28EC">
        <w:rPr>
          <w:rFonts w:asciiTheme="minorBidi" w:eastAsiaTheme="minorBidi" w:hAnsiTheme="minorBidi" w:cstheme="minorBidi"/>
          <w:sz w:val="28"/>
          <w:szCs w:val="28"/>
          <w:lang w:eastAsia="zh-TW"/>
        </w:rPr>
        <w:t>條 （不可分之債）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一、在有數名債務人之不可分之債中，如一人</w:t>
      </w:r>
      <w:r w:rsidRPr="000D28EC">
        <w:rPr>
          <w:rFonts w:asciiTheme="minorBidi" w:eastAsiaTheme="minorBidi" w:hAnsiTheme="minorBidi" w:cstheme="minorBidi" w:hint="eastAsia"/>
          <w:sz w:val="28"/>
          <w:szCs w:val="28"/>
          <w:lang w:eastAsia="zh-TW"/>
        </w:rPr>
        <w:t>既為債權人亦為債務人，則適用第五百二十九條之規定。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二、在有數名債權人之不可分之債中，如因其中一債權人亦</w:t>
      </w:r>
      <w:r w:rsidRPr="000D28EC">
        <w:rPr>
          <w:rFonts w:asciiTheme="minorBidi" w:eastAsiaTheme="minorBidi" w:hAnsiTheme="minorBidi" w:cstheme="minorBidi" w:hint="eastAsia"/>
          <w:sz w:val="28"/>
          <w:szCs w:val="28"/>
          <w:lang w:eastAsia="zh-TW"/>
        </w:rPr>
        <w:t>為債務人而發生混同之情況，則適用第八百五十六條第二款之</w:t>
      </w:r>
      <w:r w:rsidRPr="000D28EC">
        <w:rPr>
          <w:rFonts w:asciiTheme="minorBidi" w:eastAsiaTheme="minorBidi" w:hAnsiTheme="minorBidi" w:cstheme="minorBidi"/>
          <w:sz w:val="28"/>
          <w:szCs w:val="28"/>
          <w:lang w:eastAsia="zh-TW"/>
        </w:rPr>
        <w:t>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4" w:name="a862"/>
      <w:r w:rsidRPr="000D28EC">
        <w:rPr>
          <w:rFonts w:asciiTheme="minorBidi" w:eastAsiaTheme="minorBidi" w:hAnsiTheme="minorBidi" w:cstheme="minorBidi"/>
          <w:sz w:val="28"/>
          <w:szCs w:val="28"/>
          <w:lang w:eastAsia="zh-TW"/>
        </w:rPr>
        <w:t>第八百六十二</w:t>
      </w:r>
      <w:bookmarkEnd w:id="1044"/>
      <w:r w:rsidRPr="000D28EC">
        <w:rPr>
          <w:rFonts w:asciiTheme="minorBidi" w:eastAsiaTheme="minorBidi" w:hAnsiTheme="minorBidi" w:cstheme="minorBidi"/>
          <w:sz w:val="28"/>
          <w:szCs w:val="28"/>
          <w:lang w:eastAsia="zh-TW"/>
        </w:rPr>
        <w:t>條 （對第三人</w:t>
      </w:r>
      <w:r w:rsidRPr="000D28EC">
        <w:rPr>
          <w:rFonts w:asciiTheme="minorBidi" w:eastAsiaTheme="minorBidi" w:hAnsiTheme="minorBidi" w:cstheme="minorBidi" w:hint="eastAsia"/>
          <w:sz w:val="28"/>
          <w:szCs w:val="28"/>
          <w:lang w:eastAsia="zh-TW"/>
        </w:rPr>
        <w:t>產生之效力）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一、第三人之權利不因混同而受影響。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二、如於債權上</w:t>
      </w:r>
      <w:r w:rsidRPr="000D28EC">
        <w:rPr>
          <w:rFonts w:asciiTheme="minorBidi" w:eastAsiaTheme="minorBidi" w:hAnsiTheme="minorBidi" w:cstheme="minorBidi" w:hint="eastAsia"/>
          <w:sz w:val="28"/>
          <w:szCs w:val="28"/>
          <w:lang w:eastAsia="zh-TW"/>
        </w:rPr>
        <w:t>為第三人設有用益權或質權，則在該用益權人或質權人利益所要求之限度內，有關債權不受混同影響而繼續存在。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三、一人</w:t>
      </w:r>
      <w:r w:rsidRPr="000D28EC">
        <w:rPr>
          <w:rFonts w:asciiTheme="minorBidi" w:eastAsiaTheme="minorBidi" w:hAnsiTheme="minorBidi" w:cstheme="minorBidi" w:hint="eastAsia"/>
          <w:sz w:val="28"/>
          <w:szCs w:val="28"/>
          <w:lang w:eastAsia="zh-TW"/>
        </w:rPr>
        <w:t>既為債務人亦為保證人者，保證即告消滅，但債權人對該擔保之繼續存在具有正當利益者除外。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四、在一人</w:t>
      </w:r>
      <w:r w:rsidRPr="000D28EC">
        <w:rPr>
          <w:rFonts w:asciiTheme="minorBidi" w:eastAsiaTheme="minorBidi" w:hAnsiTheme="minorBidi" w:cstheme="minorBidi" w:hint="eastAsia"/>
          <w:sz w:val="28"/>
          <w:szCs w:val="28"/>
          <w:lang w:eastAsia="zh-TW"/>
        </w:rPr>
        <w:t>既為抵押物或質物之債權人亦為所有人之情況下，如債權人對抵押權及質權之繼續存在具有利益，則在該利益可要求之限度內，該抵押權或質權仍繼續存在。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5" w:name="a863"/>
      <w:r w:rsidRPr="000D28EC">
        <w:rPr>
          <w:rFonts w:asciiTheme="minorBidi" w:eastAsiaTheme="minorBidi" w:hAnsiTheme="minorBidi" w:cstheme="minorBidi"/>
          <w:sz w:val="28"/>
          <w:szCs w:val="28"/>
          <w:lang w:eastAsia="zh-TW"/>
        </w:rPr>
        <w:lastRenderedPageBreak/>
        <w:t>第八百六十三</w:t>
      </w:r>
      <w:bookmarkEnd w:id="1045"/>
      <w:r w:rsidRPr="000D28EC">
        <w:rPr>
          <w:rFonts w:asciiTheme="minorBidi" w:eastAsiaTheme="minorBidi" w:hAnsiTheme="minorBidi" w:cstheme="minorBidi"/>
          <w:sz w:val="28"/>
          <w:szCs w:val="28"/>
          <w:lang w:eastAsia="zh-TW"/>
        </w:rPr>
        <w:t>條 （分開之財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如債權與債務分屬不同之財</w:t>
      </w:r>
      <w:r w:rsidRPr="000D28EC">
        <w:rPr>
          <w:rFonts w:asciiTheme="minorBidi" w:eastAsiaTheme="minorBidi" w:hAnsiTheme="minorBidi" w:cstheme="minorBidi" w:hint="eastAsia"/>
          <w:sz w:val="28"/>
          <w:szCs w:val="28"/>
          <w:lang w:eastAsia="zh-TW"/>
        </w:rPr>
        <w:t>產，則不發生</w:t>
      </w:r>
      <w:r w:rsidRPr="000D28EC">
        <w:rPr>
          <w:rFonts w:asciiTheme="minorBidi" w:eastAsiaTheme="minorBidi" w:hAnsiTheme="minorBidi" w:cstheme="minorBidi"/>
          <w:sz w:val="28"/>
          <w:szCs w:val="28"/>
          <w:lang w:eastAsia="zh-TW"/>
        </w:rPr>
        <w:t>混同。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6" w:name="a864"/>
      <w:r w:rsidRPr="000D28EC">
        <w:rPr>
          <w:rFonts w:asciiTheme="minorBidi" w:eastAsiaTheme="minorBidi" w:hAnsiTheme="minorBidi" w:cstheme="minorBidi"/>
          <w:sz w:val="28"/>
          <w:szCs w:val="28"/>
          <w:lang w:eastAsia="zh-TW"/>
        </w:rPr>
        <w:t>第八百六十四</w:t>
      </w:r>
      <w:bookmarkEnd w:id="1046"/>
      <w:r w:rsidRPr="000D28EC">
        <w:rPr>
          <w:rFonts w:asciiTheme="minorBidi" w:eastAsiaTheme="minorBidi" w:hAnsiTheme="minorBidi" w:cstheme="minorBidi"/>
          <w:sz w:val="28"/>
          <w:szCs w:val="28"/>
          <w:lang w:eastAsia="zh-TW"/>
        </w:rPr>
        <w:t>條 （混同之終止）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一、如破壞混同之事實先於混同本身發生而使混同消除，則債務及其從屬之債務重新出現，即使對第三人亦同。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二、如混同之終止可歸責於債權人，則由第三人所提供之擔保不重新出現，但該第三人在獲悉混同之日明知該瑕疵存在者除外。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第二編 各種合同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7" w:name="c1a865"/>
      <w:r w:rsidRPr="000D28EC">
        <w:rPr>
          <w:rFonts w:asciiTheme="minorBidi" w:eastAsiaTheme="minorBidi" w:hAnsiTheme="minorBidi" w:cstheme="minorBidi"/>
          <w:sz w:val="28"/>
          <w:szCs w:val="28"/>
          <w:lang w:eastAsia="zh-TW"/>
        </w:rPr>
        <w:t>第一</w:t>
      </w:r>
      <w:bookmarkEnd w:id="1047"/>
      <w:r w:rsidRPr="000D28EC">
        <w:rPr>
          <w:rFonts w:asciiTheme="minorBidi" w:eastAsiaTheme="minorBidi" w:hAnsiTheme="minorBidi" w:cstheme="minorBidi"/>
          <w:sz w:val="28"/>
          <w:szCs w:val="28"/>
          <w:lang w:eastAsia="zh-TW"/>
        </w:rPr>
        <w:t>章 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8" w:name="s1a865"/>
      <w:r w:rsidRPr="000D28EC">
        <w:rPr>
          <w:rFonts w:asciiTheme="minorBidi" w:eastAsiaTheme="minorBidi" w:hAnsiTheme="minorBidi" w:cstheme="minorBidi"/>
          <w:sz w:val="28"/>
          <w:szCs w:val="28"/>
          <w:lang w:eastAsia="zh-TW"/>
        </w:rPr>
        <w:t>第一</w:t>
      </w:r>
      <w:bookmarkEnd w:id="104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49" w:name="a865"/>
      <w:r w:rsidRPr="000D28EC">
        <w:rPr>
          <w:rFonts w:asciiTheme="minorBidi" w:eastAsiaTheme="minorBidi" w:hAnsiTheme="minorBidi" w:cstheme="minorBidi"/>
          <w:sz w:val="28"/>
          <w:szCs w:val="28"/>
          <w:lang w:eastAsia="zh-TW"/>
        </w:rPr>
        <w:t>第八百六十五</w:t>
      </w:r>
      <w:bookmarkEnd w:id="104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買賣係將一物之所有權或將其他權利移轉以收取價金之合同。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0" w:name="a866"/>
      <w:r w:rsidRPr="000D28EC">
        <w:rPr>
          <w:rFonts w:asciiTheme="minorBidi" w:eastAsiaTheme="minorBidi" w:hAnsiTheme="minorBidi" w:cstheme="minorBidi"/>
          <w:sz w:val="28"/>
          <w:szCs w:val="28"/>
          <w:lang w:eastAsia="zh-TW"/>
        </w:rPr>
        <w:t>第八百六十六</w:t>
      </w:r>
      <w:bookmarkEnd w:id="1050"/>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不動</w:t>
      </w:r>
      <w:r w:rsidRPr="000D28EC">
        <w:rPr>
          <w:rFonts w:asciiTheme="minorBidi" w:eastAsiaTheme="minorBidi" w:hAnsiTheme="minorBidi" w:cstheme="minorBidi" w:hint="eastAsia"/>
          <w:sz w:val="28"/>
          <w:szCs w:val="28"/>
          <w:lang w:eastAsia="zh-TW"/>
        </w:rPr>
        <w:t>產之買賣合同，須以公證法所規定之方式訂立，方為有效。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1" w:name="a867"/>
      <w:r w:rsidRPr="000D28EC">
        <w:rPr>
          <w:rFonts w:asciiTheme="minorBidi" w:eastAsiaTheme="minorBidi" w:hAnsiTheme="minorBidi" w:cstheme="minorBidi"/>
          <w:sz w:val="28"/>
          <w:szCs w:val="28"/>
          <w:lang w:eastAsia="zh-TW"/>
        </w:rPr>
        <w:t>第八百六十七</w:t>
      </w:r>
      <w:bookmarkEnd w:id="1051"/>
      <w:r w:rsidRPr="000D28EC">
        <w:rPr>
          <w:rFonts w:asciiTheme="minorBidi" w:eastAsiaTheme="minorBidi" w:hAnsiTheme="minorBidi" w:cstheme="minorBidi"/>
          <w:sz w:val="28"/>
          <w:szCs w:val="28"/>
          <w:lang w:eastAsia="zh-TW"/>
        </w:rPr>
        <w:t>條 （爭訟中之物或權利之買賣）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一、按第五百七十三條及第五百七十五條之規定，法律不容許受讓爭訟中之債權或權利之人，不得直接或透過他人而成</w:t>
      </w:r>
      <w:r w:rsidRPr="000D28EC">
        <w:rPr>
          <w:rFonts w:asciiTheme="minorBidi" w:eastAsiaTheme="minorBidi" w:hAnsiTheme="minorBidi" w:cstheme="minorBidi" w:hint="eastAsia"/>
          <w:sz w:val="28"/>
          <w:szCs w:val="28"/>
          <w:lang w:eastAsia="zh-TW"/>
        </w:rPr>
        <w:t>為爭訟中之物或權利之買受人。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二、違反上款規定之買賣除屬無效外，亦導致買受人負有按一般規定彌補所造成損害之義務。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三、買受人不得主張上述之無效。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2" w:name="a868"/>
      <w:r w:rsidRPr="000D28EC">
        <w:rPr>
          <w:rFonts w:asciiTheme="minorBidi" w:eastAsiaTheme="minorBidi" w:hAnsiTheme="minorBidi" w:cstheme="minorBidi"/>
          <w:sz w:val="28"/>
          <w:szCs w:val="28"/>
          <w:lang w:eastAsia="zh-TW"/>
        </w:rPr>
        <w:t>第八百六十八</w:t>
      </w:r>
      <w:bookmarkEnd w:id="1052"/>
      <w:r w:rsidRPr="000D28EC">
        <w:rPr>
          <w:rFonts w:asciiTheme="minorBidi" w:eastAsiaTheme="minorBidi" w:hAnsiTheme="minorBidi" w:cstheme="minorBidi"/>
          <w:sz w:val="28"/>
          <w:szCs w:val="28"/>
          <w:lang w:eastAsia="zh-TW"/>
        </w:rPr>
        <w:t>條 （合同費用）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合同費用及其他附帶費用，均由買受人負擔，但另有約定者除外。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3" w:name="s2a869"/>
      <w:r w:rsidRPr="000D28EC">
        <w:rPr>
          <w:rFonts w:asciiTheme="minorBidi" w:eastAsiaTheme="minorBidi" w:hAnsiTheme="minorBidi" w:cstheme="minorBidi"/>
          <w:sz w:val="28"/>
          <w:szCs w:val="28"/>
          <w:lang w:eastAsia="zh-TW"/>
        </w:rPr>
        <w:t>第二</w:t>
      </w:r>
      <w:bookmarkEnd w:id="1053"/>
      <w:r w:rsidRPr="000D28EC">
        <w:rPr>
          <w:rFonts w:asciiTheme="minorBidi" w:eastAsiaTheme="minorBidi" w:hAnsiTheme="minorBidi" w:cstheme="minorBidi"/>
          <w:sz w:val="28"/>
          <w:szCs w:val="28"/>
          <w:lang w:eastAsia="zh-TW"/>
        </w:rPr>
        <w:t>節 買賣之效力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4" w:name="a869"/>
      <w:r w:rsidRPr="000D28EC">
        <w:rPr>
          <w:rFonts w:asciiTheme="minorBidi" w:eastAsiaTheme="minorBidi" w:hAnsiTheme="minorBidi" w:cstheme="minorBidi"/>
          <w:sz w:val="28"/>
          <w:szCs w:val="28"/>
          <w:lang w:eastAsia="zh-TW"/>
        </w:rPr>
        <w:t>第八百六十九</w:t>
      </w:r>
      <w:bookmarkEnd w:id="1054"/>
      <w:r w:rsidRPr="000D28EC">
        <w:rPr>
          <w:rFonts w:asciiTheme="minorBidi" w:eastAsiaTheme="minorBidi" w:hAnsiTheme="minorBidi" w:cstheme="minorBidi"/>
          <w:sz w:val="28"/>
          <w:szCs w:val="28"/>
          <w:lang w:eastAsia="zh-TW"/>
        </w:rPr>
        <w:t>條 （基本效力）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買賣之基本效力如下：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ａ）將物之所有權或將權利之擁有權移轉；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ｂ）物之交付義務；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ｃ）價金之支付義務。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5" w:name="a870"/>
      <w:r w:rsidRPr="000D28EC">
        <w:rPr>
          <w:rFonts w:asciiTheme="minorBidi" w:eastAsiaTheme="minorBidi" w:hAnsiTheme="minorBidi" w:cstheme="minorBidi"/>
          <w:sz w:val="28"/>
          <w:szCs w:val="28"/>
          <w:lang w:eastAsia="zh-TW"/>
        </w:rPr>
        <w:t>第八百七十</w:t>
      </w:r>
      <w:bookmarkEnd w:id="1055"/>
      <w:r w:rsidRPr="000D28EC">
        <w:rPr>
          <w:rFonts w:asciiTheme="minorBidi" w:eastAsiaTheme="minorBidi" w:hAnsiTheme="minorBidi" w:cstheme="minorBidi"/>
          <w:sz w:val="28"/>
          <w:szCs w:val="28"/>
          <w:lang w:eastAsia="zh-TW"/>
        </w:rPr>
        <w:t>條 （將來之財</w:t>
      </w:r>
      <w:r w:rsidRPr="000D28EC">
        <w:rPr>
          <w:rFonts w:asciiTheme="minorBidi" w:eastAsiaTheme="minorBidi" w:hAnsiTheme="minorBidi" w:cstheme="minorBidi" w:hint="eastAsia"/>
          <w:sz w:val="28"/>
          <w:szCs w:val="28"/>
          <w:lang w:eastAsia="zh-TW"/>
        </w:rPr>
        <w:t>產、待收孳息及一物之本質構成部分或非本質構成部分）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一、在出賣將來之財</w:t>
      </w:r>
      <w:r w:rsidRPr="000D28EC">
        <w:rPr>
          <w:rFonts w:asciiTheme="minorBidi" w:eastAsiaTheme="minorBidi" w:hAnsiTheme="minorBidi" w:cstheme="minorBidi" w:hint="eastAsia"/>
          <w:sz w:val="28"/>
          <w:szCs w:val="28"/>
          <w:lang w:eastAsia="zh-TW"/>
        </w:rPr>
        <w:t>產、待收孳息或一物之本質構成部分或非本質構成部分時，出賣人有義務按照所訂定之內容或訂立合同當時之具體情況而採取必要措施，使買受人能取得所出賣之財產。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二、如雙方當事人給予有關合同射倖性質，即使財</w:t>
      </w:r>
      <w:r w:rsidRPr="000D28EC">
        <w:rPr>
          <w:rFonts w:asciiTheme="minorBidi" w:eastAsiaTheme="minorBidi" w:hAnsiTheme="minorBidi" w:cstheme="minorBidi" w:hint="eastAsia"/>
          <w:sz w:val="28"/>
          <w:szCs w:val="28"/>
          <w:lang w:eastAsia="zh-TW"/>
        </w:rPr>
        <w:t>產最終並未移轉，價金仍須支付。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6" w:name="a871"/>
      <w:r w:rsidRPr="000D28EC">
        <w:rPr>
          <w:rFonts w:asciiTheme="minorBidi" w:eastAsiaTheme="minorBidi" w:hAnsiTheme="minorBidi" w:cstheme="minorBidi"/>
          <w:sz w:val="28"/>
          <w:szCs w:val="28"/>
          <w:lang w:eastAsia="zh-TW"/>
        </w:rPr>
        <w:t>第八百七十一</w:t>
      </w:r>
      <w:bookmarkEnd w:id="1056"/>
      <w:r w:rsidRPr="000D28EC">
        <w:rPr>
          <w:rFonts w:asciiTheme="minorBidi" w:eastAsiaTheme="minorBidi" w:hAnsiTheme="minorBidi" w:cstheme="minorBidi"/>
          <w:sz w:val="28"/>
          <w:szCs w:val="28"/>
          <w:lang w:eastAsia="zh-TW"/>
        </w:rPr>
        <w:t>條 （不確定存在或不確定擁有權之財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如就不確定是否存在或不確定擁有權誰屬之財</w:t>
      </w:r>
      <w:r w:rsidRPr="000D28EC">
        <w:rPr>
          <w:rFonts w:asciiTheme="minorBidi" w:eastAsiaTheme="minorBidi" w:hAnsiTheme="minorBidi" w:cstheme="minorBidi" w:hint="eastAsia"/>
          <w:sz w:val="28"/>
          <w:szCs w:val="28"/>
          <w:lang w:eastAsia="zh-TW"/>
        </w:rPr>
        <w:t>產進行買賣，且在合同內指出該不確定性，則即使財產不存在或不屬於出賣人，價金仍須支付，但雙方當事人指出有關合同不具射倖性質者除外。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7" w:name="a872"/>
      <w:r w:rsidRPr="000D28EC">
        <w:rPr>
          <w:rFonts w:asciiTheme="minorBidi" w:eastAsiaTheme="minorBidi" w:hAnsiTheme="minorBidi" w:cstheme="minorBidi"/>
          <w:sz w:val="28"/>
          <w:szCs w:val="28"/>
          <w:lang w:eastAsia="zh-TW"/>
        </w:rPr>
        <w:t>第八百七十二</w:t>
      </w:r>
      <w:bookmarkEnd w:id="1057"/>
      <w:r w:rsidRPr="000D28EC">
        <w:rPr>
          <w:rFonts w:asciiTheme="minorBidi" w:eastAsiaTheme="minorBidi" w:hAnsiTheme="minorBidi" w:cstheme="minorBidi"/>
          <w:sz w:val="28"/>
          <w:szCs w:val="28"/>
          <w:lang w:eastAsia="zh-TW"/>
        </w:rPr>
        <w:t>條 （物之交付）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一、標的物應按買賣時所處之狀況交付。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二、除另有訂定外，交付義務之範圍，包括標的物之本質構成部分或非本質構成部分、待收</w:t>
      </w:r>
      <w:r w:rsidRPr="000D28EC">
        <w:rPr>
          <w:rFonts w:asciiTheme="minorBidi" w:eastAsiaTheme="minorBidi" w:hAnsiTheme="minorBidi" w:cstheme="minorBidi" w:hint="eastAsia"/>
          <w:sz w:val="28"/>
          <w:szCs w:val="28"/>
          <w:lang w:eastAsia="zh-TW"/>
        </w:rPr>
        <w:t>孳息及與標的物或權利有關之文件。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三、如上述文件內載有涉及出賣人利益之其他事宜，則出賣人有義務交付載有涉及買賣標的物或權利部分文件之認證繕本或具同等效力之影印本。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8" w:name="a873"/>
      <w:r w:rsidRPr="000D28EC">
        <w:rPr>
          <w:rFonts w:asciiTheme="minorBidi" w:eastAsiaTheme="minorBidi" w:hAnsiTheme="minorBidi" w:cstheme="minorBidi"/>
          <w:sz w:val="28"/>
          <w:szCs w:val="28"/>
          <w:lang w:eastAsia="zh-TW"/>
        </w:rPr>
        <w:t>第八百七十三</w:t>
      </w:r>
      <w:bookmarkEnd w:id="1058"/>
      <w:r w:rsidRPr="000D28EC">
        <w:rPr>
          <w:rFonts w:asciiTheme="minorBidi" w:eastAsiaTheme="minorBidi" w:hAnsiTheme="minorBidi" w:cstheme="minorBidi"/>
          <w:sz w:val="28"/>
          <w:szCs w:val="28"/>
          <w:lang w:eastAsia="zh-TW"/>
        </w:rPr>
        <w:t>條 （價金之確定）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一、如公共實體並無定出有關價格，且雙方當事人</w:t>
      </w:r>
      <w:r w:rsidRPr="000D28EC">
        <w:rPr>
          <w:rFonts w:asciiTheme="minorBidi" w:eastAsiaTheme="minorBidi" w:hAnsiTheme="minorBidi" w:cstheme="minorBidi" w:hint="eastAsia"/>
          <w:sz w:val="28"/>
          <w:szCs w:val="28"/>
          <w:lang w:eastAsia="zh-TW"/>
        </w:rPr>
        <w:t>既無確定價金，亦無約定確定價金之方式，則以出賣人於訂立合同日通常採用之價金為合同價金；</w:t>
      </w:r>
      <w:r w:rsidRPr="000D28EC">
        <w:rPr>
          <w:rFonts w:asciiTheme="minorBidi" w:eastAsiaTheme="minorBidi" w:hAnsiTheme="minorBidi" w:cstheme="minorBidi" w:hint="eastAsia"/>
          <w:sz w:val="28"/>
          <w:szCs w:val="28"/>
          <w:lang w:eastAsia="zh-TW"/>
        </w:rPr>
        <w:lastRenderedPageBreak/>
        <w:t>如無該價金，則以訂立合同時於買受人應履行合同地之市價為合同價金；上述規則不足以確定價金時，由法院按衡平原則之判斷確定之。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二、當事人約定採用公平價格進行交易時，適用上款之規定。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59" w:name="a874"/>
      <w:r w:rsidRPr="000D28EC">
        <w:rPr>
          <w:rFonts w:asciiTheme="minorBidi" w:eastAsiaTheme="minorBidi" w:hAnsiTheme="minorBidi" w:cstheme="minorBidi"/>
          <w:sz w:val="28"/>
          <w:szCs w:val="28"/>
          <w:lang w:eastAsia="zh-TW"/>
        </w:rPr>
        <w:t>第八百七十四</w:t>
      </w:r>
      <w:bookmarkEnd w:id="1059"/>
      <w:r w:rsidRPr="000D28EC">
        <w:rPr>
          <w:rFonts w:asciiTheme="minorBidi" w:eastAsiaTheme="minorBidi" w:hAnsiTheme="minorBidi" w:cstheme="minorBidi"/>
          <w:sz w:val="28"/>
          <w:szCs w:val="28"/>
          <w:lang w:eastAsia="zh-TW"/>
        </w:rPr>
        <w:t>條 （價金之減少）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一、按第二百八十五條或其他法律規定，買賣之範圍縮至其標的中之一部分時，如在合同之總價金中曾明確指出該部分之價金，則以此作</w:t>
      </w:r>
      <w:r w:rsidRPr="000D28EC">
        <w:rPr>
          <w:rFonts w:asciiTheme="minorBidi" w:eastAsiaTheme="minorBidi" w:hAnsiTheme="minorBidi" w:cstheme="minorBidi" w:hint="eastAsia"/>
          <w:sz w:val="28"/>
          <w:szCs w:val="28"/>
          <w:lang w:eastAsia="zh-TW"/>
        </w:rPr>
        <w:t>為該有效部分之價金。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二、如無明確指出該有效部分之價金，則以估價方式定出須減少之部分。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0" w:name="a875"/>
      <w:r w:rsidRPr="000D28EC">
        <w:rPr>
          <w:rFonts w:asciiTheme="minorBidi" w:eastAsiaTheme="minorBidi" w:hAnsiTheme="minorBidi" w:cstheme="minorBidi"/>
          <w:sz w:val="28"/>
          <w:szCs w:val="28"/>
          <w:lang w:eastAsia="zh-TW"/>
        </w:rPr>
        <w:t>第八百七十五</w:t>
      </w:r>
      <w:bookmarkEnd w:id="1060"/>
      <w:r w:rsidRPr="000D28EC">
        <w:rPr>
          <w:rFonts w:asciiTheme="minorBidi" w:eastAsiaTheme="minorBidi" w:hAnsiTheme="minorBidi" w:cstheme="minorBidi"/>
          <w:sz w:val="28"/>
          <w:szCs w:val="28"/>
          <w:lang w:eastAsia="zh-TW"/>
        </w:rPr>
        <w:t>條 （支付價金之時間及地點）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一、價金應在交付出賣物之時刻及地點支付。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二、然而，如價金因雙方訂定或按習慣而無須在交付出賣物時支付，則應在債權人於價金債務履行時之住所</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1" w:name="a876"/>
      <w:r w:rsidRPr="000D28EC">
        <w:rPr>
          <w:rFonts w:asciiTheme="minorBidi" w:eastAsiaTheme="minorBidi" w:hAnsiTheme="minorBidi" w:cstheme="minorBidi"/>
          <w:sz w:val="28"/>
          <w:szCs w:val="28"/>
          <w:lang w:eastAsia="zh-TW"/>
        </w:rPr>
        <w:t>第八百七十六</w:t>
      </w:r>
      <w:bookmarkEnd w:id="1061"/>
      <w:r w:rsidRPr="000D28EC">
        <w:rPr>
          <w:rFonts w:asciiTheme="minorBidi" w:eastAsiaTheme="minorBidi" w:hAnsiTheme="minorBidi" w:cstheme="minorBidi"/>
          <w:sz w:val="28"/>
          <w:szCs w:val="28"/>
          <w:lang w:eastAsia="zh-TW"/>
        </w:rPr>
        <w:t>條 （價金之欠付）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出賣人移轉物之所有權或物上之權利及交付該物後，即不得以欠付價金</w:t>
      </w:r>
      <w:r w:rsidRPr="000D28EC">
        <w:rPr>
          <w:rFonts w:asciiTheme="minorBidi" w:eastAsiaTheme="minorBidi" w:hAnsiTheme="minorBidi" w:cstheme="minorBidi" w:hint="eastAsia"/>
          <w:sz w:val="28"/>
          <w:szCs w:val="28"/>
          <w:lang w:eastAsia="zh-TW"/>
        </w:rPr>
        <w:t>為由解除合同，但另有約定者除外。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2" w:name="s3a877"/>
      <w:r w:rsidRPr="000D28EC">
        <w:rPr>
          <w:rFonts w:asciiTheme="minorBidi" w:eastAsiaTheme="minorBidi" w:hAnsiTheme="minorBidi" w:cstheme="minorBidi"/>
          <w:sz w:val="28"/>
          <w:szCs w:val="28"/>
          <w:lang w:eastAsia="zh-TW"/>
        </w:rPr>
        <w:t>第三</w:t>
      </w:r>
      <w:bookmarkEnd w:id="1062"/>
      <w:r w:rsidRPr="000D28EC">
        <w:rPr>
          <w:rFonts w:asciiTheme="minorBidi" w:eastAsiaTheme="minorBidi" w:hAnsiTheme="minorBidi" w:cstheme="minorBidi"/>
          <w:sz w:val="28"/>
          <w:szCs w:val="28"/>
          <w:lang w:eastAsia="zh-TW"/>
        </w:rPr>
        <w:t>節 須計算、稱量或度量之物之買賣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3" w:name="a877"/>
      <w:r w:rsidRPr="000D28EC">
        <w:rPr>
          <w:rFonts w:asciiTheme="minorBidi" w:eastAsiaTheme="minorBidi" w:hAnsiTheme="minorBidi" w:cstheme="minorBidi"/>
          <w:sz w:val="28"/>
          <w:szCs w:val="28"/>
          <w:lang w:eastAsia="zh-TW"/>
        </w:rPr>
        <w:t>第八百七十七</w:t>
      </w:r>
      <w:bookmarkEnd w:id="1063"/>
      <w:r w:rsidRPr="000D28EC">
        <w:rPr>
          <w:rFonts w:asciiTheme="minorBidi" w:eastAsiaTheme="minorBidi" w:hAnsiTheme="minorBidi" w:cstheme="minorBidi"/>
          <w:sz w:val="28"/>
          <w:szCs w:val="28"/>
          <w:lang w:eastAsia="zh-TW"/>
        </w:rPr>
        <w:t>條 （買賣按單位定價之特定物）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買賣按單位定價之特定物時，即使出賣之實際數量與合同內所表示之出賣數量不符，仍須根據出賣物之實際數目、重量或度量按比例支付價金。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4" w:name="a878"/>
      <w:r w:rsidRPr="000D28EC">
        <w:rPr>
          <w:rFonts w:asciiTheme="minorBidi" w:eastAsiaTheme="minorBidi" w:hAnsiTheme="minorBidi" w:cstheme="minorBidi"/>
          <w:sz w:val="28"/>
          <w:szCs w:val="28"/>
          <w:lang w:eastAsia="zh-TW"/>
        </w:rPr>
        <w:t>第八百七十八</w:t>
      </w:r>
      <w:bookmarkEnd w:id="1064"/>
      <w:r w:rsidRPr="000D28EC">
        <w:rPr>
          <w:rFonts w:asciiTheme="minorBidi" w:eastAsiaTheme="minorBidi" w:hAnsiTheme="minorBidi" w:cstheme="minorBidi"/>
          <w:sz w:val="28"/>
          <w:szCs w:val="28"/>
          <w:lang w:eastAsia="zh-TW"/>
        </w:rPr>
        <w:t>條 （買賣不按單位定價之特定物）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一、買賣不按單位定價之特定物時，即使在合同中曾指明出賣物之數目、重量或度量，而所指明之內容與實際不符，買受人仍須支付所訂立之價金。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二、然而，如實際數量與合同內所表示之數量相差逾二十分之一，則價金須按比例增減。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5" w:name="a879"/>
      <w:r w:rsidRPr="000D28EC">
        <w:rPr>
          <w:rFonts w:asciiTheme="minorBidi" w:eastAsiaTheme="minorBidi" w:hAnsiTheme="minorBidi" w:cstheme="minorBidi"/>
          <w:sz w:val="28"/>
          <w:szCs w:val="28"/>
          <w:lang w:eastAsia="zh-TW"/>
        </w:rPr>
        <w:t>第八百七十九</w:t>
      </w:r>
      <w:bookmarkEnd w:id="1065"/>
      <w:r w:rsidRPr="000D28EC">
        <w:rPr>
          <w:rFonts w:asciiTheme="minorBidi" w:eastAsiaTheme="minorBidi" w:hAnsiTheme="minorBidi" w:cstheme="minorBidi"/>
          <w:sz w:val="28"/>
          <w:szCs w:val="28"/>
          <w:lang w:eastAsia="zh-TW"/>
        </w:rPr>
        <w:t>條 （不足額與超出額之抵銷）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以單一價金買賣特定且同類之多物，並指明各物之重量或度量時，如就其中一物或數物所定出之數量少於實際之數量，而就另一物或數物所定出之數量多於實際之數量者，則不足額與超出額之重合部分相互抵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6" w:name="a880"/>
      <w:r w:rsidRPr="000D28EC">
        <w:rPr>
          <w:rFonts w:asciiTheme="minorBidi" w:eastAsiaTheme="minorBidi" w:hAnsiTheme="minorBidi" w:cstheme="minorBidi"/>
          <w:sz w:val="28"/>
          <w:szCs w:val="28"/>
          <w:lang w:eastAsia="zh-TW"/>
        </w:rPr>
        <w:t>第八百八十</w:t>
      </w:r>
      <w:bookmarkEnd w:id="1066"/>
      <w:r w:rsidRPr="000D28EC">
        <w:rPr>
          <w:rFonts w:asciiTheme="minorBidi" w:eastAsiaTheme="minorBidi" w:hAnsiTheme="minorBidi" w:cstheme="minorBidi"/>
          <w:sz w:val="28"/>
          <w:szCs w:val="28"/>
          <w:lang w:eastAsia="zh-TW"/>
        </w:rPr>
        <w:t>條 （收取價金差額權利之失效）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一、收取價金差額之權利，按照所涉及之物</w:t>
      </w:r>
      <w:r w:rsidRPr="000D28EC">
        <w:rPr>
          <w:rFonts w:asciiTheme="minorBidi" w:eastAsiaTheme="minorBidi" w:hAnsiTheme="minorBidi" w:cstheme="minorBidi" w:hint="eastAsia"/>
          <w:sz w:val="28"/>
          <w:szCs w:val="28"/>
          <w:lang w:eastAsia="zh-TW"/>
        </w:rPr>
        <w:t>為動產或不動產而分別自物之交付經過六個月或一年失效；然而，如僅於交付後方可要求支付該差額，則有關期間由可提出該要求之時起計。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二、涉及應從一地運往另一地之物之買賣時，由交付日起算之上款所指期間，僅自買受人受領標的物之日起計。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7" w:name="a881"/>
      <w:r w:rsidRPr="000D28EC">
        <w:rPr>
          <w:rFonts w:asciiTheme="minorBidi" w:eastAsiaTheme="minorBidi" w:hAnsiTheme="minorBidi" w:cstheme="minorBidi"/>
          <w:sz w:val="28"/>
          <w:szCs w:val="28"/>
          <w:lang w:eastAsia="zh-TW"/>
        </w:rPr>
        <w:t>第八百八十一</w:t>
      </w:r>
      <w:bookmarkEnd w:id="1067"/>
      <w:r w:rsidRPr="000D28EC">
        <w:rPr>
          <w:rFonts w:asciiTheme="minorBidi" w:eastAsiaTheme="minorBidi" w:hAnsiTheme="minorBidi" w:cstheme="minorBidi"/>
          <w:sz w:val="28"/>
          <w:szCs w:val="28"/>
          <w:lang w:eastAsia="zh-TW"/>
        </w:rPr>
        <w:t>條 （合同之解除）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一、因適用第八百七十七條或第八百七十八條第二款之規定而須支付之價金，超出按所定出之數量計得之價金二十分之一時，如出賣人要求支付該超出部分，則買受人有權解除合同，但其所</w:t>
      </w:r>
      <w:r w:rsidRPr="000D28EC">
        <w:rPr>
          <w:rFonts w:asciiTheme="minorBidi" w:eastAsiaTheme="minorBidi" w:hAnsiTheme="minorBidi" w:cstheme="minorBidi" w:hint="eastAsia"/>
          <w:sz w:val="28"/>
          <w:szCs w:val="28"/>
          <w:lang w:eastAsia="zh-TW"/>
        </w:rPr>
        <w:t>為屬欺詐者除外。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二、解除合同之權利，自出賣人以書面要求支付該超出部分時起經過三個月失效。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8" w:name="s4a882"/>
      <w:r w:rsidRPr="000D28EC">
        <w:rPr>
          <w:rFonts w:asciiTheme="minorBidi" w:eastAsiaTheme="minorBidi" w:hAnsiTheme="minorBidi" w:cstheme="minorBidi"/>
          <w:sz w:val="28"/>
          <w:szCs w:val="28"/>
          <w:lang w:eastAsia="zh-TW"/>
        </w:rPr>
        <w:t>第四</w:t>
      </w:r>
      <w:bookmarkEnd w:id="1068"/>
      <w:r w:rsidRPr="000D28EC">
        <w:rPr>
          <w:rFonts w:asciiTheme="minorBidi" w:eastAsiaTheme="minorBidi" w:hAnsiTheme="minorBidi" w:cstheme="minorBidi"/>
          <w:sz w:val="28"/>
          <w:szCs w:val="28"/>
          <w:lang w:eastAsia="zh-TW"/>
        </w:rPr>
        <w:t>節 他人財</w:t>
      </w:r>
      <w:r w:rsidRPr="000D28EC">
        <w:rPr>
          <w:rFonts w:asciiTheme="minorBidi" w:eastAsiaTheme="minorBidi" w:hAnsiTheme="minorBidi" w:cstheme="minorBidi" w:hint="eastAsia"/>
          <w:sz w:val="28"/>
          <w:szCs w:val="28"/>
          <w:lang w:eastAsia="zh-TW"/>
        </w:rPr>
        <w:t>產之買賣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69" w:name="a882"/>
      <w:r w:rsidRPr="000D28EC">
        <w:rPr>
          <w:rFonts w:asciiTheme="minorBidi" w:eastAsiaTheme="minorBidi" w:hAnsiTheme="minorBidi" w:cstheme="minorBidi"/>
          <w:sz w:val="28"/>
          <w:szCs w:val="28"/>
          <w:lang w:eastAsia="zh-TW"/>
        </w:rPr>
        <w:t>第八百八十二</w:t>
      </w:r>
      <w:bookmarkEnd w:id="1069"/>
      <w:r w:rsidRPr="000D28EC">
        <w:rPr>
          <w:rFonts w:asciiTheme="minorBidi" w:eastAsiaTheme="minorBidi" w:hAnsiTheme="minorBidi" w:cstheme="minorBidi"/>
          <w:sz w:val="28"/>
          <w:szCs w:val="28"/>
          <w:lang w:eastAsia="zh-TW"/>
        </w:rPr>
        <w:t>條 （買賣之無效）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如出賣人不具出賣他人財</w:t>
      </w:r>
      <w:r w:rsidRPr="000D28EC">
        <w:rPr>
          <w:rFonts w:asciiTheme="minorBidi" w:eastAsiaTheme="minorBidi" w:hAnsiTheme="minorBidi" w:cstheme="minorBidi" w:hint="eastAsia"/>
          <w:sz w:val="28"/>
          <w:szCs w:val="28"/>
          <w:lang w:eastAsia="zh-TW"/>
        </w:rPr>
        <w:t>產之正當性，則買賣屬無效；但出賣人不得以無效對抗善意買受人，而存有欺詐之買受人亦不得以無效對抗善意出賣人。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0" w:name="a883"/>
      <w:r w:rsidRPr="000D28EC">
        <w:rPr>
          <w:rFonts w:asciiTheme="minorBidi" w:eastAsiaTheme="minorBidi" w:hAnsiTheme="minorBidi" w:cstheme="minorBidi"/>
          <w:sz w:val="28"/>
          <w:szCs w:val="28"/>
          <w:lang w:eastAsia="zh-TW"/>
        </w:rPr>
        <w:t>第八百八十三</w:t>
      </w:r>
      <w:bookmarkEnd w:id="1070"/>
      <w:r w:rsidRPr="000D28EC">
        <w:rPr>
          <w:rFonts w:asciiTheme="minorBidi" w:eastAsiaTheme="minorBidi" w:hAnsiTheme="minorBidi" w:cstheme="minorBidi"/>
          <w:sz w:val="28"/>
          <w:szCs w:val="28"/>
          <w:lang w:eastAsia="zh-TW"/>
        </w:rPr>
        <w:t>條 （他人財</w:t>
      </w:r>
      <w:r w:rsidRPr="000D28EC">
        <w:rPr>
          <w:rFonts w:asciiTheme="minorBidi" w:eastAsiaTheme="minorBidi" w:hAnsiTheme="minorBidi" w:cstheme="minorBidi" w:hint="eastAsia"/>
          <w:sz w:val="28"/>
          <w:szCs w:val="28"/>
          <w:lang w:eastAsia="zh-TW"/>
        </w:rPr>
        <w:t>產視作將來財產）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然而，如雙方當事人均視他人財</w:t>
      </w:r>
      <w:r w:rsidRPr="000D28EC">
        <w:rPr>
          <w:rFonts w:asciiTheme="minorBidi" w:eastAsiaTheme="minorBidi" w:hAnsiTheme="minorBidi" w:cstheme="minorBidi" w:hint="eastAsia"/>
          <w:sz w:val="28"/>
          <w:szCs w:val="28"/>
          <w:lang w:eastAsia="zh-TW"/>
        </w:rPr>
        <w:t>產為將來財產，則就他人財產之買賣須遵守有關將來財產之買賣制度。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1" w:name="a884"/>
      <w:r w:rsidRPr="000D28EC">
        <w:rPr>
          <w:rFonts w:asciiTheme="minorBidi" w:eastAsiaTheme="minorBidi" w:hAnsiTheme="minorBidi" w:cstheme="minorBidi"/>
          <w:sz w:val="28"/>
          <w:szCs w:val="28"/>
          <w:lang w:eastAsia="zh-TW"/>
        </w:rPr>
        <w:t>第八百八十四</w:t>
      </w:r>
      <w:bookmarkEnd w:id="1071"/>
      <w:r w:rsidRPr="000D28EC">
        <w:rPr>
          <w:rFonts w:asciiTheme="minorBidi" w:eastAsiaTheme="minorBidi" w:hAnsiTheme="minorBidi" w:cstheme="minorBidi"/>
          <w:sz w:val="28"/>
          <w:szCs w:val="28"/>
          <w:lang w:eastAsia="zh-TW"/>
        </w:rPr>
        <w:t>條 （價金之返還）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一、他人財</w:t>
      </w:r>
      <w:r w:rsidRPr="000D28EC">
        <w:rPr>
          <w:rFonts w:asciiTheme="minorBidi" w:eastAsiaTheme="minorBidi" w:hAnsiTheme="minorBidi" w:cstheme="minorBidi" w:hint="eastAsia"/>
          <w:sz w:val="28"/>
          <w:szCs w:val="28"/>
          <w:lang w:eastAsia="zh-TW"/>
        </w:rPr>
        <w:t>產之買賣屬無效時，善意買受人有權要求返還全部價金，即使財產已失去、毀損或基於任何原因而減低價值者亦然。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二、然而，如買受人因財</w:t>
      </w:r>
      <w:r w:rsidRPr="000D28EC">
        <w:rPr>
          <w:rFonts w:asciiTheme="minorBidi" w:eastAsiaTheme="minorBidi" w:hAnsiTheme="minorBidi" w:cstheme="minorBidi" w:hint="eastAsia"/>
          <w:sz w:val="28"/>
          <w:szCs w:val="28"/>
          <w:lang w:eastAsia="zh-TW"/>
        </w:rPr>
        <w:t>產之失去或減低價值而取得利益，則該利益應在出賣人須向買受人返還之價金及支付之賠償內扣除。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2" w:name="a885"/>
      <w:r w:rsidRPr="000D28EC">
        <w:rPr>
          <w:rFonts w:asciiTheme="minorBidi" w:eastAsiaTheme="minorBidi" w:hAnsiTheme="minorBidi" w:cstheme="minorBidi"/>
          <w:sz w:val="28"/>
          <w:szCs w:val="28"/>
          <w:lang w:eastAsia="zh-TW"/>
        </w:rPr>
        <w:t>第八百八十五</w:t>
      </w:r>
      <w:bookmarkEnd w:id="1072"/>
      <w:r w:rsidRPr="000D28EC">
        <w:rPr>
          <w:rFonts w:asciiTheme="minorBidi" w:eastAsiaTheme="minorBidi" w:hAnsiTheme="minorBidi" w:cstheme="minorBidi"/>
          <w:sz w:val="28"/>
          <w:szCs w:val="28"/>
          <w:lang w:eastAsia="zh-TW"/>
        </w:rPr>
        <w:t>條 （購自商人之物）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權利人向第三人要求取回由該第三人從進行同一種類物之交易之商人善意購入之物時，須向該第三人返還其</w:t>
      </w:r>
      <w:r w:rsidRPr="000D28EC">
        <w:rPr>
          <w:rFonts w:asciiTheme="minorBidi" w:eastAsiaTheme="minorBidi" w:hAnsiTheme="minorBidi" w:cstheme="minorBidi" w:hint="eastAsia"/>
          <w:sz w:val="28"/>
          <w:szCs w:val="28"/>
          <w:lang w:eastAsia="zh-TW"/>
        </w:rPr>
        <w:t>為購入該物所支付之價金；但該權利人對有過錯造成此損失之人享有求償權。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3" w:name="a886"/>
      <w:r w:rsidRPr="000D28EC">
        <w:rPr>
          <w:rFonts w:asciiTheme="minorBidi" w:eastAsiaTheme="minorBidi" w:hAnsiTheme="minorBidi" w:cstheme="minorBidi"/>
          <w:sz w:val="28"/>
          <w:szCs w:val="28"/>
          <w:lang w:eastAsia="zh-TW"/>
        </w:rPr>
        <w:t>第八百八十六</w:t>
      </w:r>
      <w:bookmarkEnd w:id="1073"/>
      <w:r w:rsidRPr="000D28EC">
        <w:rPr>
          <w:rFonts w:asciiTheme="minorBidi" w:eastAsiaTheme="minorBidi" w:hAnsiTheme="minorBidi" w:cstheme="minorBidi"/>
          <w:sz w:val="28"/>
          <w:szCs w:val="28"/>
          <w:lang w:eastAsia="zh-TW"/>
        </w:rPr>
        <w:t>條 （使合同轉</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出賣人一經以某種方式取得出賣物之所有權或所出賣之權利，合同即轉</w:t>
      </w:r>
      <w:r w:rsidRPr="000D28EC">
        <w:rPr>
          <w:rFonts w:asciiTheme="minorBidi" w:eastAsiaTheme="minorBidi" w:hAnsiTheme="minorBidi" w:cstheme="minorBidi" w:hint="eastAsia"/>
          <w:sz w:val="28"/>
          <w:szCs w:val="28"/>
          <w:lang w:eastAsia="zh-TW"/>
        </w:rPr>
        <w:t>為有效，而該所有權或權利則移轉予買受人。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4" w:name="a887"/>
      <w:r w:rsidRPr="000D28EC">
        <w:rPr>
          <w:rFonts w:asciiTheme="minorBidi" w:eastAsiaTheme="minorBidi" w:hAnsiTheme="minorBidi" w:cstheme="minorBidi"/>
          <w:sz w:val="28"/>
          <w:szCs w:val="28"/>
          <w:lang w:eastAsia="zh-TW"/>
        </w:rPr>
        <w:t>第八百八十七</w:t>
      </w:r>
      <w:bookmarkEnd w:id="1074"/>
      <w:r w:rsidRPr="000D28EC">
        <w:rPr>
          <w:rFonts w:asciiTheme="minorBidi" w:eastAsiaTheme="minorBidi" w:hAnsiTheme="minorBidi" w:cstheme="minorBidi"/>
          <w:sz w:val="28"/>
          <w:szCs w:val="28"/>
          <w:lang w:eastAsia="zh-TW"/>
        </w:rPr>
        <w:t>條 （合同不能轉</w:t>
      </w:r>
      <w:r w:rsidRPr="000D28EC">
        <w:rPr>
          <w:rFonts w:asciiTheme="minorBidi" w:eastAsiaTheme="minorBidi" w:hAnsiTheme="minorBidi" w:cstheme="minorBidi" w:hint="eastAsia"/>
          <w:sz w:val="28"/>
          <w:szCs w:val="28"/>
          <w:lang w:eastAsia="zh-TW"/>
        </w:rPr>
        <w:t>為有效之情況）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一、然而，發生下列任一事實時，合同不能轉</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一方立約人已針對他方請求法院宣告合同無效；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已返還全部或部分價金，或支付全部或部分賠償，且</w:t>
      </w:r>
      <w:r w:rsidRPr="000D28EC">
        <w:rPr>
          <w:rFonts w:asciiTheme="minorBidi" w:eastAsiaTheme="minorBidi" w:hAnsiTheme="minorBidi" w:cstheme="minorBidi" w:hint="eastAsia"/>
          <w:sz w:val="28"/>
          <w:szCs w:val="28"/>
          <w:lang w:eastAsia="zh-TW"/>
        </w:rPr>
        <w:t>為債權人所接受；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在立約人所達成之和解中，已承認合同無效；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一方立約人已透過書面方式向他方表示希望合同被宣告無效。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二、上款ａ項及ｄ項之規定，不影響第八百八十二條第二部分規定之適用。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5" w:name="a888"/>
      <w:r w:rsidRPr="000D28EC">
        <w:rPr>
          <w:rFonts w:asciiTheme="minorBidi" w:eastAsiaTheme="minorBidi" w:hAnsiTheme="minorBidi" w:cstheme="minorBidi"/>
          <w:sz w:val="28"/>
          <w:szCs w:val="28"/>
          <w:lang w:eastAsia="zh-TW"/>
        </w:rPr>
        <w:t>第八百八十八</w:t>
      </w:r>
      <w:bookmarkEnd w:id="1075"/>
      <w:r w:rsidRPr="000D28EC">
        <w:rPr>
          <w:rFonts w:asciiTheme="minorBidi" w:eastAsiaTheme="minorBidi" w:hAnsiTheme="minorBidi" w:cstheme="minorBidi"/>
          <w:sz w:val="28"/>
          <w:szCs w:val="28"/>
          <w:lang w:eastAsia="zh-TW"/>
        </w:rPr>
        <w:t>條 （使合同轉</w:t>
      </w:r>
      <w:r w:rsidRPr="000D28EC">
        <w:rPr>
          <w:rFonts w:asciiTheme="minorBidi" w:eastAsiaTheme="minorBidi" w:hAnsiTheme="minorBidi" w:cstheme="minorBidi" w:hint="eastAsia"/>
          <w:sz w:val="28"/>
          <w:szCs w:val="28"/>
          <w:lang w:eastAsia="zh-TW"/>
        </w:rPr>
        <w:t>為有效之義務）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一、如買受人</w:t>
      </w:r>
      <w:r w:rsidRPr="000D28EC">
        <w:rPr>
          <w:rFonts w:asciiTheme="minorBidi" w:eastAsiaTheme="minorBidi" w:hAnsiTheme="minorBidi" w:cstheme="minorBidi" w:hint="eastAsia"/>
          <w:sz w:val="28"/>
          <w:szCs w:val="28"/>
          <w:lang w:eastAsia="zh-TW"/>
        </w:rPr>
        <w:t>為善意，則出賣人有義務取得出賣物之所有權或所出賣之權利，以補正買賣之無效。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二、存在上述義務時，買受人得要求如該義務未在法院定出之期間內履行，即</w:t>
      </w:r>
      <w:r w:rsidRPr="000D28EC">
        <w:rPr>
          <w:rFonts w:asciiTheme="minorBidi" w:eastAsiaTheme="minorBidi" w:hAnsiTheme="minorBidi" w:cstheme="minorBidi" w:hint="eastAsia"/>
          <w:sz w:val="28"/>
          <w:szCs w:val="28"/>
          <w:lang w:eastAsia="zh-TW"/>
        </w:rPr>
        <w:t>產生上條第一款ａ項所指之效果。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6" w:name="a889"/>
      <w:r w:rsidRPr="000D28EC">
        <w:rPr>
          <w:rFonts w:asciiTheme="minorBidi" w:eastAsiaTheme="minorBidi" w:hAnsiTheme="minorBidi" w:cstheme="minorBidi"/>
          <w:sz w:val="28"/>
          <w:szCs w:val="28"/>
          <w:lang w:eastAsia="zh-TW"/>
        </w:rPr>
        <w:t>第八百八十九</w:t>
      </w:r>
      <w:bookmarkEnd w:id="1076"/>
      <w:r w:rsidRPr="000D28EC">
        <w:rPr>
          <w:rFonts w:asciiTheme="minorBidi" w:eastAsiaTheme="minorBidi" w:hAnsiTheme="minorBidi" w:cstheme="minorBidi"/>
          <w:sz w:val="28"/>
          <w:szCs w:val="28"/>
          <w:lang w:eastAsia="zh-TW"/>
        </w:rPr>
        <w:t>條 （欺詐情況下之損害賠償）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一方立約人所</w:t>
      </w:r>
      <w:r w:rsidRPr="000D28EC">
        <w:rPr>
          <w:rFonts w:asciiTheme="minorBidi" w:eastAsiaTheme="minorBidi" w:hAnsiTheme="minorBidi" w:cstheme="minorBidi" w:hint="eastAsia"/>
          <w:sz w:val="28"/>
          <w:szCs w:val="28"/>
          <w:lang w:eastAsia="zh-TW"/>
        </w:rPr>
        <w:t>為屬善意，而他方存有欺詐時，善意之一方有權按一般規定獲得損害賠償；在合同之無效獲得補正之情況下，賠償範圍包括如合同自始有效即不遭受之全部損失，而在無效不獲得補正之情況下，則包括如合同未經訂立即不遭受之全部損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7" w:name="a890"/>
      <w:r w:rsidRPr="000D28EC">
        <w:rPr>
          <w:rFonts w:asciiTheme="minorBidi" w:eastAsiaTheme="minorBidi" w:hAnsiTheme="minorBidi" w:cstheme="minorBidi"/>
          <w:sz w:val="28"/>
          <w:szCs w:val="28"/>
          <w:lang w:eastAsia="zh-TW"/>
        </w:rPr>
        <w:t>第八百九十</w:t>
      </w:r>
      <w:bookmarkEnd w:id="1077"/>
      <w:r w:rsidRPr="000D28EC">
        <w:rPr>
          <w:rFonts w:asciiTheme="minorBidi" w:eastAsiaTheme="minorBidi" w:hAnsiTheme="minorBidi" w:cstheme="minorBidi"/>
          <w:sz w:val="28"/>
          <w:szCs w:val="28"/>
          <w:lang w:eastAsia="zh-TW"/>
        </w:rPr>
        <w:t>條 （無欺詐情況下之損害賠償）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出賣人之行</w:t>
      </w:r>
      <w:r w:rsidRPr="000D28EC">
        <w:rPr>
          <w:rFonts w:asciiTheme="minorBidi" w:eastAsiaTheme="minorBidi" w:hAnsiTheme="minorBidi" w:cstheme="minorBidi" w:hint="eastAsia"/>
          <w:sz w:val="28"/>
          <w:szCs w:val="28"/>
          <w:lang w:eastAsia="zh-TW"/>
        </w:rPr>
        <w:t>為即使無欺詐、或甚至無過錯，仍有義務向善意買受人作損害賠償；然而，在上述任一情況下，賠償之範圍只包括非因奢侈開支而生之損害。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8" w:name="a891"/>
      <w:r w:rsidRPr="000D28EC">
        <w:rPr>
          <w:rFonts w:asciiTheme="minorBidi" w:eastAsiaTheme="minorBidi" w:hAnsiTheme="minorBidi" w:cstheme="minorBidi"/>
          <w:sz w:val="28"/>
          <w:szCs w:val="28"/>
          <w:lang w:eastAsia="zh-TW"/>
        </w:rPr>
        <w:t>第八百九十一</w:t>
      </w:r>
      <w:bookmarkEnd w:id="1078"/>
      <w:r w:rsidRPr="000D28EC">
        <w:rPr>
          <w:rFonts w:asciiTheme="minorBidi" w:eastAsiaTheme="minorBidi" w:hAnsiTheme="minorBidi" w:cstheme="minorBidi"/>
          <w:sz w:val="28"/>
          <w:szCs w:val="28"/>
          <w:lang w:eastAsia="zh-TW"/>
        </w:rPr>
        <w:t>條 （未使買賣轉</w:t>
      </w:r>
      <w:r w:rsidRPr="000D28EC">
        <w:rPr>
          <w:rFonts w:asciiTheme="minorBidi" w:eastAsiaTheme="minorBidi" w:hAnsiTheme="minorBidi" w:cstheme="minorBidi" w:hint="eastAsia"/>
          <w:sz w:val="28"/>
          <w:szCs w:val="28"/>
          <w:lang w:eastAsia="zh-TW"/>
        </w:rPr>
        <w:t>為有效之情況下之損害賠償）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一、如出賣人須就不履行因買賣無效而生之補正義務或遲延履行該義務承擔責任，則應在有關損害賠償上附加以上各條所規定之損害賠償中非涉及同一損失之部分。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二、然而，如屬第八百八十九條所指之情況，則買受人</w:t>
      </w:r>
      <w:r w:rsidRPr="000D28EC">
        <w:rPr>
          <w:rFonts w:asciiTheme="minorBidi" w:eastAsiaTheme="minorBidi" w:hAnsiTheme="minorBidi" w:cstheme="minorBidi" w:hint="eastAsia"/>
          <w:sz w:val="28"/>
          <w:szCs w:val="28"/>
          <w:lang w:eastAsia="zh-TW"/>
        </w:rPr>
        <w:t>為收取所失利益之損害賠償，應在因訂立無效合同而所失之利益與因未使合同有效或遲延履行此義務而所失之利益中作出選擇。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79" w:name="a892"/>
      <w:r w:rsidRPr="000D28EC">
        <w:rPr>
          <w:rFonts w:asciiTheme="minorBidi" w:eastAsiaTheme="minorBidi" w:hAnsiTheme="minorBidi" w:cstheme="minorBidi"/>
          <w:sz w:val="28"/>
          <w:szCs w:val="28"/>
          <w:lang w:eastAsia="zh-TW"/>
        </w:rPr>
        <w:t>第八百九十二</w:t>
      </w:r>
      <w:bookmarkEnd w:id="1079"/>
      <w:r w:rsidRPr="000D28EC">
        <w:rPr>
          <w:rFonts w:asciiTheme="minorBidi" w:eastAsiaTheme="minorBidi" w:hAnsiTheme="minorBidi" w:cstheme="minorBidi"/>
          <w:sz w:val="28"/>
          <w:szCs w:val="28"/>
          <w:lang w:eastAsia="zh-TW"/>
        </w:rPr>
        <w:t>條 （支付改善費之擔保）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出賣人連帶擔保支付應由物主償還予善意買受人之改善費。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0" w:name="a893"/>
      <w:r w:rsidRPr="000D28EC">
        <w:rPr>
          <w:rFonts w:asciiTheme="minorBidi" w:eastAsiaTheme="minorBidi" w:hAnsiTheme="minorBidi" w:cstheme="minorBidi"/>
          <w:sz w:val="28"/>
          <w:szCs w:val="28"/>
          <w:lang w:eastAsia="zh-TW"/>
        </w:rPr>
        <w:t>第八百九十三</w:t>
      </w:r>
      <w:bookmarkEnd w:id="1080"/>
      <w:r w:rsidRPr="000D28EC">
        <w:rPr>
          <w:rFonts w:asciiTheme="minorBidi" w:eastAsiaTheme="minorBidi" w:hAnsiTheme="minorBidi" w:cstheme="minorBidi"/>
          <w:sz w:val="28"/>
          <w:szCs w:val="28"/>
          <w:lang w:eastAsia="zh-TW"/>
        </w:rPr>
        <w:t>條 （合同之部分無效）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合同涉及之財</w:t>
      </w:r>
      <w:r w:rsidRPr="000D28EC">
        <w:rPr>
          <w:rFonts w:asciiTheme="minorBidi" w:eastAsiaTheme="minorBidi" w:hAnsiTheme="minorBidi" w:cstheme="minorBidi" w:hint="eastAsia"/>
          <w:sz w:val="28"/>
          <w:szCs w:val="28"/>
          <w:lang w:eastAsia="zh-TW"/>
        </w:rPr>
        <w:t>產中只有部分屬他人所有，且合同之另一部分因適用第二百八十五條之規定而為有效時，對合同之無效部分應遵守以上各項規定，而合同中所訂定之價金則應按比例減少。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1" w:name="a894"/>
      <w:r w:rsidRPr="000D28EC">
        <w:rPr>
          <w:rFonts w:asciiTheme="minorBidi" w:eastAsiaTheme="minorBidi" w:hAnsiTheme="minorBidi" w:cstheme="minorBidi"/>
          <w:sz w:val="28"/>
          <w:szCs w:val="28"/>
          <w:lang w:eastAsia="zh-TW"/>
        </w:rPr>
        <w:t>第八百九十四</w:t>
      </w:r>
      <w:bookmarkEnd w:id="1081"/>
      <w:r w:rsidRPr="000D28EC">
        <w:rPr>
          <w:rFonts w:asciiTheme="minorBidi" w:eastAsiaTheme="minorBidi" w:hAnsiTheme="minorBidi" w:cstheme="minorBidi"/>
          <w:sz w:val="28"/>
          <w:szCs w:val="28"/>
          <w:lang w:eastAsia="zh-TW"/>
        </w:rPr>
        <w:t>條 （候補規定）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一、如有相反約定，則不適用第八百八十四條、第八百八十八條第一款、第八百九十條、第八百九十一條第一款及第八百九十二條之規定，但因該約定而獲益之立約人所</w:t>
      </w:r>
      <w:r w:rsidRPr="000D28EC">
        <w:rPr>
          <w:rFonts w:asciiTheme="minorBidi" w:eastAsiaTheme="minorBidi" w:hAnsiTheme="minorBidi" w:cstheme="minorBidi" w:hint="eastAsia"/>
          <w:sz w:val="28"/>
          <w:szCs w:val="28"/>
          <w:lang w:eastAsia="zh-TW"/>
        </w:rPr>
        <w:t>為屬欺詐，他方立約人為善意者除外。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二、如出賣人作出合同意思表示，指出不擔保其本身之正當性或對他人之追奪不予負責，則不適用上款所指之全部法律規定，但第八百八十四條之規定除外。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三、買賣合同僅因出賣人不具正當性而按本節規定屬無效者，合同中排除第一款所指候補規定之條款仍</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2" w:name="a895"/>
      <w:r w:rsidRPr="000D28EC">
        <w:rPr>
          <w:rFonts w:asciiTheme="minorBidi" w:eastAsiaTheme="minorBidi" w:hAnsiTheme="minorBidi" w:cstheme="minorBidi"/>
          <w:sz w:val="28"/>
          <w:szCs w:val="28"/>
          <w:lang w:eastAsia="zh-TW"/>
        </w:rPr>
        <w:t>第八百九十五</w:t>
      </w:r>
      <w:bookmarkEnd w:id="1082"/>
      <w:r w:rsidRPr="000D28EC">
        <w:rPr>
          <w:rFonts w:asciiTheme="minorBidi" w:eastAsiaTheme="minorBidi" w:hAnsiTheme="minorBidi" w:cstheme="minorBidi"/>
          <w:sz w:val="28"/>
          <w:szCs w:val="28"/>
          <w:lang w:eastAsia="zh-TW"/>
        </w:rPr>
        <w:t>條 （本節範圍）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本節之規定僅適用於以他人之物當作本人之物而進行之買賣。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3" w:name="s5a896"/>
      <w:r w:rsidRPr="000D28EC">
        <w:rPr>
          <w:rFonts w:asciiTheme="minorBidi" w:eastAsiaTheme="minorBidi" w:hAnsiTheme="minorBidi" w:cstheme="minorBidi"/>
          <w:sz w:val="28"/>
          <w:szCs w:val="28"/>
          <w:lang w:eastAsia="zh-TW"/>
        </w:rPr>
        <w:t>第五</w:t>
      </w:r>
      <w:bookmarkEnd w:id="1083"/>
      <w:r w:rsidRPr="000D28EC">
        <w:rPr>
          <w:rFonts w:asciiTheme="minorBidi" w:eastAsiaTheme="minorBidi" w:hAnsiTheme="minorBidi" w:cstheme="minorBidi"/>
          <w:sz w:val="28"/>
          <w:szCs w:val="28"/>
          <w:lang w:eastAsia="zh-TW"/>
        </w:rPr>
        <w:t>節 附負擔財</w:t>
      </w:r>
      <w:r w:rsidRPr="000D28EC">
        <w:rPr>
          <w:rFonts w:asciiTheme="minorBidi" w:eastAsiaTheme="minorBidi" w:hAnsiTheme="minorBidi" w:cstheme="minorBidi" w:hint="eastAsia"/>
          <w:sz w:val="28"/>
          <w:szCs w:val="28"/>
          <w:lang w:eastAsia="zh-TW"/>
        </w:rPr>
        <w:t>產之買賣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4" w:name="a896"/>
      <w:r w:rsidRPr="000D28EC">
        <w:rPr>
          <w:rFonts w:asciiTheme="minorBidi" w:eastAsiaTheme="minorBidi" w:hAnsiTheme="minorBidi" w:cstheme="minorBidi"/>
          <w:sz w:val="28"/>
          <w:szCs w:val="28"/>
          <w:lang w:eastAsia="zh-TW"/>
        </w:rPr>
        <w:t>第八百九十六</w:t>
      </w:r>
      <w:bookmarkEnd w:id="1084"/>
      <w:r w:rsidRPr="000D28EC">
        <w:rPr>
          <w:rFonts w:asciiTheme="minorBidi" w:eastAsiaTheme="minorBidi" w:hAnsiTheme="minorBidi" w:cstheme="minorBidi"/>
          <w:sz w:val="28"/>
          <w:szCs w:val="28"/>
          <w:lang w:eastAsia="zh-TW"/>
        </w:rPr>
        <w:t>條 （因錯誤或欺詐而生之可撤銷性）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如移轉之權利上附有某些未於有關合同中指出之負擔或限制，且其超出同類權利所固有之一般限制，則只要亦符合因錯誤或欺詐而可作出撤銷之法定要件，該合同可因錯誤或欺詐而撤銷。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5" w:name="a897"/>
      <w:r w:rsidRPr="000D28EC">
        <w:rPr>
          <w:rFonts w:asciiTheme="minorBidi" w:eastAsiaTheme="minorBidi" w:hAnsiTheme="minorBidi" w:cstheme="minorBidi"/>
          <w:sz w:val="28"/>
          <w:szCs w:val="28"/>
          <w:lang w:eastAsia="zh-TW"/>
        </w:rPr>
        <w:t>第八百九十七</w:t>
      </w:r>
      <w:bookmarkEnd w:id="1085"/>
      <w:r w:rsidRPr="000D28EC">
        <w:rPr>
          <w:rFonts w:asciiTheme="minorBidi" w:eastAsiaTheme="minorBidi" w:hAnsiTheme="minorBidi" w:cstheme="minorBidi"/>
          <w:sz w:val="28"/>
          <w:szCs w:val="28"/>
          <w:lang w:eastAsia="zh-TW"/>
        </w:rPr>
        <w:t>條 （合同成</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一、如權利上附有之負擔或限制基於任何原因而消失，則合同之可撤銷性即獲補正。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二、然而，如因上述負擔或限制之存在已對買受人造成損失，或買受人已請求法院撤銷有關買賣，則可撤銷性繼續維持。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6" w:name="a898"/>
      <w:r w:rsidRPr="000D28EC">
        <w:rPr>
          <w:rFonts w:asciiTheme="minorBidi" w:eastAsiaTheme="minorBidi" w:hAnsiTheme="minorBidi" w:cstheme="minorBidi"/>
          <w:sz w:val="28"/>
          <w:szCs w:val="28"/>
          <w:lang w:eastAsia="zh-TW"/>
        </w:rPr>
        <w:t>第八百九十八</w:t>
      </w:r>
      <w:bookmarkEnd w:id="1086"/>
      <w:r w:rsidRPr="000D28EC">
        <w:rPr>
          <w:rFonts w:asciiTheme="minorBidi" w:eastAsiaTheme="minorBidi" w:hAnsiTheme="minorBidi" w:cstheme="minorBidi"/>
          <w:sz w:val="28"/>
          <w:szCs w:val="28"/>
          <w:lang w:eastAsia="zh-TW"/>
        </w:rPr>
        <w:t>條 （使合同成</w:t>
      </w:r>
      <w:r w:rsidRPr="000D28EC">
        <w:rPr>
          <w:rFonts w:asciiTheme="minorBidi" w:eastAsiaTheme="minorBidi" w:hAnsiTheme="minorBidi" w:cstheme="minorBidi" w:hint="eastAsia"/>
          <w:sz w:val="28"/>
          <w:szCs w:val="28"/>
          <w:lang w:eastAsia="zh-TW"/>
        </w:rPr>
        <w:t>為有效之義務）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一、出賣人有義務消除所存有之負擔或限制，以補正合同之可撤銷性。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二、消除之期間，由法院應買受人聲請而定出。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7" w:name="a899"/>
      <w:r w:rsidRPr="000D28EC">
        <w:rPr>
          <w:rFonts w:asciiTheme="minorBidi" w:eastAsiaTheme="minorBidi" w:hAnsiTheme="minorBidi" w:cstheme="minorBidi"/>
          <w:sz w:val="28"/>
          <w:szCs w:val="28"/>
          <w:lang w:eastAsia="zh-TW"/>
        </w:rPr>
        <w:t>第八百九十九</w:t>
      </w:r>
      <w:bookmarkEnd w:id="1087"/>
      <w:r w:rsidRPr="000D28EC">
        <w:rPr>
          <w:rFonts w:asciiTheme="minorBidi" w:eastAsiaTheme="minorBidi" w:hAnsiTheme="minorBidi" w:cstheme="minorBidi"/>
          <w:sz w:val="28"/>
          <w:szCs w:val="28"/>
          <w:lang w:eastAsia="zh-TW"/>
        </w:rPr>
        <w:t>條 （登記之註銷）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出賣人應自付費用促使註銷載於登記上但實際不存在之任何負擔或限制。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8" w:name="a900"/>
      <w:r w:rsidRPr="000D28EC">
        <w:rPr>
          <w:rFonts w:asciiTheme="minorBidi" w:eastAsiaTheme="minorBidi" w:hAnsiTheme="minorBidi" w:cstheme="minorBidi"/>
          <w:sz w:val="28"/>
          <w:szCs w:val="28"/>
          <w:lang w:eastAsia="zh-TW"/>
        </w:rPr>
        <w:t>第九百</w:t>
      </w:r>
      <w:bookmarkEnd w:id="1088"/>
      <w:r w:rsidRPr="000D28EC">
        <w:rPr>
          <w:rFonts w:asciiTheme="minorBidi" w:eastAsiaTheme="minorBidi" w:hAnsiTheme="minorBidi" w:cstheme="minorBidi"/>
          <w:sz w:val="28"/>
          <w:szCs w:val="28"/>
          <w:lang w:eastAsia="zh-TW"/>
        </w:rPr>
        <w:t>條 （欺詐情況下之損害賠償）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在欺詐情況下，出賣人應在買賣合同撤銷後，向買受人賠償如該合同未經訂立其即不遭受之損失。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89" w:name="a901"/>
      <w:r w:rsidRPr="000D28EC">
        <w:rPr>
          <w:rFonts w:asciiTheme="minorBidi" w:eastAsiaTheme="minorBidi" w:hAnsiTheme="minorBidi" w:cstheme="minorBidi"/>
          <w:sz w:val="28"/>
          <w:szCs w:val="28"/>
          <w:lang w:eastAsia="zh-TW"/>
        </w:rPr>
        <w:t>第九百零一</w:t>
      </w:r>
      <w:bookmarkEnd w:id="1089"/>
      <w:r w:rsidRPr="000D28EC">
        <w:rPr>
          <w:rFonts w:asciiTheme="minorBidi" w:eastAsiaTheme="minorBidi" w:hAnsiTheme="minorBidi" w:cstheme="minorBidi"/>
          <w:sz w:val="28"/>
          <w:szCs w:val="28"/>
          <w:lang w:eastAsia="zh-TW"/>
        </w:rPr>
        <w:t>條 （單純錯誤情況下之損害賠償）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在以單純錯誤作</w:t>
      </w:r>
      <w:r w:rsidRPr="000D28EC">
        <w:rPr>
          <w:rFonts w:asciiTheme="minorBidi" w:eastAsiaTheme="minorBidi" w:hAnsiTheme="minorBidi" w:cstheme="minorBidi" w:hint="eastAsia"/>
          <w:sz w:val="28"/>
          <w:szCs w:val="28"/>
          <w:lang w:eastAsia="zh-TW"/>
        </w:rPr>
        <w:t>為撤銷理由之情況下，即使出賣人本人並無過錯，仍有義務向買受人作損害賠償，但賠償之範圍只包括合同所引致之非因奢侈開支而生之損害。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0" w:name="a902"/>
      <w:r w:rsidRPr="000D28EC">
        <w:rPr>
          <w:rFonts w:asciiTheme="minorBidi" w:eastAsiaTheme="minorBidi" w:hAnsiTheme="minorBidi" w:cstheme="minorBidi"/>
          <w:sz w:val="28"/>
          <w:szCs w:val="28"/>
          <w:lang w:eastAsia="zh-TW"/>
        </w:rPr>
        <w:t>第九百零二</w:t>
      </w:r>
      <w:bookmarkEnd w:id="1090"/>
      <w:r w:rsidRPr="000D28EC">
        <w:rPr>
          <w:rFonts w:asciiTheme="minorBidi" w:eastAsiaTheme="minorBidi" w:hAnsiTheme="minorBidi" w:cstheme="minorBidi"/>
          <w:sz w:val="28"/>
          <w:szCs w:val="28"/>
          <w:lang w:eastAsia="zh-TW"/>
        </w:rPr>
        <w:t>條 （對使合同成</w:t>
      </w:r>
      <w:r w:rsidRPr="000D28EC">
        <w:rPr>
          <w:rFonts w:asciiTheme="minorBidi" w:eastAsiaTheme="minorBidi" w:hAnsiTheme="minorBidi" w:cstheme="minorBidi" w:hint="eastAsia"/>
          <w:sz w:val="28"/>
          <w:szCs w:val="28"/>
          <w:lang w:eastAsia="zh-TW"/>
        </w:rPr>
        <w:t>為有效之義務之不履行）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一、如出賣人因不補正合同之可撤銷性而須承擔責任，則應在有關損害賠償上附加買受人按以上各條規定有權收取之損害賠償中非涉及同一損失之部分。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二、然而，如屬第九百條所指之情況，則買受人</w:t>
      </w:r>
      <w:r w:rsidRPr="000D28EC">
        <w:rPr>
          <w:rFonts w:asciiTheme="minorBidi" w:eastAsiaTheme="minorBidi" w:hAnsiTheme="minorBidi" w:cstheme="minorBidi" w:hint="eastAsia"/>
          <w:sz w:val="28"/>
          <w:szCs w:val="28"/>
          <w:lang w:eastAsia="zh-TW"/>
        </w:rPr>
        <w:t>為收取所失利益之損害賠償，應在因訂立該其後被撤銷之合同而所失之利益與因合同之可撤銷性不獲補正而所失之利益中作出選擇。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1" w:name="a903"/>
      <w:r w:rsidRPr="000D28EC">
        <w:rPr>
          <w:rFonts w:asciiTheme="minorBidi" w:eastAsiaTheme="minorBidi" w:hAnsiTheme="minorBidi" w:cstheme="minorBidi"/>
          <w:sz w:val="28"/>
          <w:szCs w:val="28"/>
          <w:lang w:eastAsia="zh-TW"/>
        </w:rPr>
        <w:t>第九百零三</w:t>
      </w:r>
      <w:bookmarkEnd w:id="1091"/>
      <w:r w:rsidRPr="000D28EC">
        <w:rPr>
          <w:rFonts w:asciiTheme="minorBidi" w:eastAsiaTheme="minorBidi" w:hAnsiTheme="minorBidi" w:cstheme="minorBidi"/>
          <w:sz w:val="28"/>
          <w:szCs w:val="28"/>
          <w:lang w:eastAsia="zh-TW"/>
        </w:rPr>
        <w:t>條 （價金之減少）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一、如從有關情況顯示，即使不存在錯誤或欺詐，只要價金較低，買受人仍會買入有關財</w:t>
      </w:r>
      <w:r w:rsidRPr="000D28EC">
        <w:rPr>
          <w:rFonts w:asciiTheme="minorBidi" w:eastAsiaTheme="minorBidi" w:hAnsiTheme="minorBidi" w:cstheme="minorBidi" w:hint="eastAsia"/>
          <w:sz w:val="28"/>
          <w:szCs w:val="28"/>
          <w:lang w:eastAsia="zh-TW"/>
        </w:rPr>
        <w:t>產，則買受人在有關錯誤或欺詐之情況下除有權獲得應有之賠償外，僅有權按有關負擔或限制所引致之價值減低而減少價金。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二、以上各條之規定，經作出必要配合後，適用於價金之減少。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2" w:name="a904"/>
      <w:r w:rsidRPr="000D28EC">
        <w:rPr>
          <w:rFonts w:asciiTheme="minorBidi" w:eastAsiaTheme="minorBidi" w:hAnsiTheme="minorBidi" w:cstheme="minorBidi"/>
          <w:sz w:val="28"/>
          <w:szCs w:val="28"/>
          <w:lang w:eastAsia="zh-TW"/>
        </w:rPr>
        <w:t>第九百零四</w:t>
      </w:r>
      <w:bookmarkEnd w:id="1092"/>
      <w:r w:rsidRPr="000D28EC">
        <w:rPr>
          <w:rFonts w:asciiTheme="minorBidi" w:eastAsiaTheme="minorBidi" w:hAnsiTheme="minorBidi" w:cstheme="minorBidi"/>
          <w:sz w:val="28"/>
          <w:szCs w:val="28"/>
          <w:lang w:eastAsia="zh-TW"/>
        </w:rPr>
        <w:t>條 （候補規定）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一、如當事人有相反訂定，則不適用第八百九十八條第一款、第八百九十九條、第九百零一條及第九百零二條第一款之規定；但出賣人所</w:t>
      </w:r>
      <w:r w:rsidRPr="000D28EC">
        <w:rPr>
          <w:rFonts w:asciiTheme="minorBidi" w:eastAsiaTheme="minorBidi" w:hAnsiTheme="minorBidi" w:cstheme="minorBidi" w:hint="eastAsia"/>
          <w:sz w:val="28"/>
          <w:szCs w:val="28"/>
          <w:lang w:eastAsia="zh-TW"/>
        </w:rPr>
        <w:t>為屬欺詐，且與該等規定相反之條款係為使出賣人獲益而訂立者除外。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二、即使因錯誤或欺詐而按本節規定撤銷買賣合同，排除上述候補規定之適用之條款仍</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3" w:name="s6a905"/>
      <w:r w:rsidRPr="000D28EC">
        <w:rPr>
          <w:rFonts w:asciiTheme="minorBidi" w:eastAsiaTheme="minorBidi" w:hAnsiTheme="minorBidi" w:cstheme="minorBidi"/>
          <w:sz w:val="28"/>
          <w:szCs w:val="28"/>
          <w:lang w:eastAsia="zh-TW"/>
        </w:rPr>
        <w:t>第六</w:t>
      </w:r>
      <w:bookmarkEnd w:id="1093"/>
      <w:r w:rsidRPr="000D28EC">
        <w:rPr>
          <w:rFonts w:asciiTheme="minorBidi" w:eastAsiaTheme="minorBidi" w:hAnsiTheme="minorBidi" w:cstheme="minorBidi"/>
          <w:sz w:val="28"/>
          <w:szCs w:val="28"/>
          <w:lang w:eastAsia="zh-TW"/>
        </w:rPr>
        <w:t>節 瑕疵物之買賣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4" w:name="a905"/>
      <w:r w:rsidRPr="000D28EC">
        <w:rPr>
          <w:rFonts w:asciiTheme="minorBidi" w:eastAsiaTheme="minorBidi" w:hAnsiTheme="minorBidi" w:cstheme="minorBidi"/>
          <w:sz w:val="28"/>
          <w:szCs w:val="28"/>
          <w:lang w:eastAsia="zh-TW"/>
        </w:rPr>
        <w:t>第九百零五</w:t>
      </w:r>
      <w:bookmarkEnd w:id="1094"/>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一、如出賣物之瑕疵減低該物之價</w:t>
      </w:r>
      <w:r w:rsidRPr="000D28EC">
        <w:rPr>
          <w:rFonts w:asciiTheme="minorBidi" w:eastAsiaTheme="minorBidi" w:hAnsiTheme="minorBidi" w:cstheme="minorBidi" w:hint="eastAsia"/>
          <w:sz w:val="28"/>
          <w:szCs w:val="28"/>
          <w:lang w:eastAsia="zh-TW"/>
        </w:rPr>
        <w:t>值或妨礙實現該物之原定用途，或出賣物不具備出賣人所確保之品質或不具備實現上述用途之必需品質，則上節之規定中未被以下數條規定變更之部分，經作出適當配合後，適用之。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二、如從合同不能得知出賣物之原定用途，則應以同類之物之一般作用</w:t>
      </w:r>
      <w:r w:rsidRPr="000D28EC">
        <w:rPr>
          <w:rFonts w:asciiTheme="minorBidi" w:eastAsiaTheme="minorBidi" w:hAnsiTheme="minorBidi" w:cstheme="minorBidi" w:hint="eastAsia"/>
          <w:sz w:val="28"/>
          <w:szCs w:val="28"/>
          <w:lang w:eastAsia="zh-TW"/>
        </w:rPr>
        <w:t>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5" w:name="a906"/>
      <w:r w:rsidRPr="000D28EC">
        <w:rPr>
          <w:rFonts w:asciiTheme="minorBidi" w:eastAsiaTheme="minorBidi" w:hAnsiTheme="minorBidi" w:cstheme="minorBidi"/>
          <w:sz w:val="28"/>
          <w:szCs w:val="28"/>
          <w:lang w:eastAsia="zh-TW"/>
        </w:rPr>
        <w:t>第九百零六</w:t>
      </w:r>
      <w:bookmarkEnd w:id="1095"/>
      <w:r w:rsidRPr="000D28EC">
        <w:rPr>
          <w:rFonts w:asciiTheme="minorBidi" w:eastAsiaTheme="minorBidi" w:hAnsiTheme="minorBidi" w:cstheme="minorBidi"/>
          <w:sz w:val="28"/>
          <w:szCs w:val="28"/>
          <w:lang w:eastAsia="zh-TW"/>
        </w:rPr>
        <w:t>條 （物之修補）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一、買受人有權要求出賣人對物作修補。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二、出賣人在無過錯下不知悉該物有瑕疵或不具備應有之品質時，不適用上款規定。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6" w:name="a907"/>
      <w:r w:rsidRPr="000D28EC">
        <w:rPr>
          <w:rFonts w:asciiTheme="minorBidi" w:eastAsiaTheme="minorBidi" w:hAnsiTheme="minorBidi" w:cstheme="minorBidi"/>
          <w:sz w:val="28"/>
          <w:szCs w:val="28"/>
          <w:lang w:eastAsia="zh-TW"/>
        </w:rPr>
        <w:t>第九百零七</w:t>
      </w:r>
      <w:bookmarkEnd w:id="1096"/>
      <w:r w:rsidRPr="000D28EC">
        <w:rPr>
          <w:rFonts w:asciiTheme="minorBidi" w:eastAsiaTheme="minorBidi" w:hAnsiTheme="minorBidi" w:cstheme="minorBidi"/>
          <w:sz w:val="28"/>
          <w:szCs w:val="28"/>
          <w:lang w:eastAsia="zh-TW"/>
        </w:rPr>
        <w:t>條 （物之更換）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一、如有必要更換出賣物，且該物具有可代替之性質，則買受人除擁有上條所賦予之權利供選擇外，</w:t>
      </w:r>
      <w:r w:rsidRPr="000D28EC">
        <w:rPr>
          <w:rFonts w:asciiTheme="minorBidi" w:eastAsiaTheme="minorBidi" w:hAnsiTheme="minorBidi" w:cstheme="minorBidi" w:hint="eastAsia"/>
          <w:sz w:val="28"/>
          <w:szCs w:val="28"/>
          <w:lang w:eastAsia="zh-TW"/>
        </w:rPr>
        <w:t>尚有權選擇要求出賣人更換該物。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二、出賣人在無過錯下不知悉該物有瑕疵或不具備應有之品質時，不適用上款規定。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7" w:name="a908"/>
      <w:r w:rsidRPr="000D28EC">
        <w:rPr>
          <w:rFonts w:asciiTheme="minorBidi" w:eastAsiaTheme="minorBidi" w:hAnsiTheme="minorBidi" w:cstheme="minorBidi"/>
          <w:sz w:val="28"/>
          <w:szCs w:val="28"/>
          <w:lang w:eastAsia="zh-TW"/>
        </w:rPr>
        <w:lastRenderedPageBreak/>
        <w:t>第九百零八</w:t>
      </w:r>
      <w:bookmarkEnd w:id="1097"/>
      <w:r w:rsidRPr="000D28EC">
        <w:rPr>
          <w:rFonts w:asciiTheme="minorBidi" w:eastAsiaTheme="minorBidi" w:hAnsiTheme="minorBidi" w:cstheme="minorBidi"/>
          <w:sz w:val="28"/>
          <w:szCs w:val="28"/>
          <w:lang w:eastAsia="zh-TW"/>
        </w:rPr>
        <w:t>條 （單純錯誤情況下之損害賠償）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出賣人處於上條第二款所指之情況時，亦無須作出第九百零一條所規定之損害賠償。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8" w:name="a909"/>
      <w:r w:rsidRPr="000D28EC">
        <w:rPr>
          <w:rFonts w:asciiTheme="minorBidi" w:eastAsiaTheme="minorBidi" w:hAnsiTheme="minorBidi" w:cstheme="minorBidi"/>
          <w:sz w:val="28"/>
          <w:szCs w:val="28"/>
          <w:lang w:eastAsia="zh-TW"/>
        </w:rPr>
        <w:t>第九百零九</w:t>
      </w:r>
      <w:bookmarkEnd w:id="1098"/>
      <w:r w:rsidRPr="000D28EC">
        <w:rPr>
          <w:rFonts w:asciiTheme="minorBidi" w:eastAsiaTheme="minorBidi" w:hAnsiTheme="minorBidi" w:cstheme="minorBidi"/>
          <w:sz w:val="28"/>
          <w:szCs w:val="28"/>
          <w:lang w:eastAsia="zh-TW"/>
        </w:rPr>
        <w:t>條 （瑕疵之告知）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一、買受人應將物之瑕疵或物不具備應有之品質告知出賣人，但出賣人所</w:t>
      </w:r>
      <w:r w:rsidRPr="000D28EC">
        <w:rPr>
          <w:rFonts w:asciiTheme="minorBidi" w:eastAsiaTheme="minorBidi" w:hAnsiTheme="minorBidi" w:cstheme="minorBidi" w:hint="eastAsia"/>
          <w:sz w:val="28"/>
          <w:szCs w:val="28"/>
          <w:lang w:eastAsia="zh-TW"/>
        </w:rPr>
        <w:t>為屬欺詐者除外。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二、告知應於知悉瑕疵後三十日內及物之交付後一年內</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三、出賣物</w:t>
      </w:r>
      <w:r w:rsidRPr="000D28EC">
        <w:rPr>
          <w:rFonts w:asciiTheme="minorBidi" w:eastAsiaTheme="minorBidi" w:hAnsiTheme="minorBidi" w:cstheme="minorBidi" w:hint="eastAsia"/>
          <w:sz w:val="28"/>
          <w:szCs w:val="28"/>
          <w:lang w:eastAsia="zh-TW"/>
        </w:rPr>
        <w:t>為不動產時，上款所指之期間分別為一年及五年。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099" w:name="a910"/>
      <w:r w:rsidRPr="000D28EC">
        <w:rPr>
          <w:rFonts w:asciiTheme="minorBidi" w:eastAsiaTheme="minorBidi" w:hAnsiTheme="minorBidi" w:cstheme="minorBidi"/>
          <w:sz w:val="28"/>
          <w:szCs w:val="28"/>
          <w:lang w:eastAsia="zh-TW"/>
        </w:rPr>
        <w:t>第九百一十</w:t>
      </w:r>
      <w:bookmarkEnd w:id="1099"/>
      <w:r w:rsidRPr="000D28EC">
        <w:rPr>
          <w:rFonts w:asciiTheme="minorBidi" w:eastAsiaTheme="minorBidi" w:hAnsiTheme="minorBidi" w:cstheme="minorBidi"/>
          <w:sz w:val="28"/>
          <w:szCs w:val="28"/>
          <w:lang w:eastAsia="zh-TW"/>
        </w:rPr>
        <w:t>條 （訴權之失效）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單純錯誤之情況下，撤銷之訴權及要求修補或更換出賣物之權利，在買受人於上條所定之任一期間屆滿而仍未作出告知時失效，或於其作出告知後經過六個月失效，但不影響第二百八十條第二款之規定對後一情況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0" w:name="a911"/>
      <w:r w:rsidRPr="000D28EC">
        <w:rPr>
          <w:rFonts w:asciiTheme="minorBidi" w:eastAsiaTheme="minorBidi" w:hAnsiTheme="minorBidi" w:cstheme="minorBidi"/>
          <w:sz w:val="28"/>
          <w:szCs w:val="28"/>
          <w:lang w:eastAsia="zh-TW"/>
        </w:rPr>
        <w:t>第九百一十一</w:t>
      </w:r>
      <w:bookmarkEnd w:id="1100"/>
      <w:r w:rsidRPr="000D28EC">
        <w:rPr>
          <w:rFonts w:asciiTheme="minorBidi" w:eastAsiaTheme="minorBidi" w:hAnsiTheme="minorBidi" w:cstheme="minorBidi"/>
          <w:sz w:val="28"/>
          <w:szCs w:val="28"/>
          <w:lang w:eastAsia="zh-TW"/>
        </w:rPr>
        <w:t>條 （嗣後出現之瑕疵）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如物於出賣後至交付前之期間，因</w:t>
      </w:r>
      <w:r w:rsidRPr="000D28EC">
        <w:rPr>
          <w:rFonts w:asciiTheme="minorBidi" w:eastAsiaTheme="minorBidi" w:hAnsiTheme="minorBidi" w:cstheme="minorBidi" w:hint="eastAsia"/>
          <w:sz w:val="28"/>
          <w:szCs w:val="28"/>
          <w:lang w:eastAsia="zh-TW"/>
        </w:rPr>
        <w:t>毀損以致有瑕疵或失去在出賣時所具備之品質，或有關買賣之標的為將來物或某種類之不特定物，則適用有關債務不履行之規則。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1" w:name="a912"/>
      <w:r w:rsidRPr="000D28EC">
        <w:rPr>
          <w:rFonts w:asciiTheme="minorBidi" w:eastAsiaTheme="minorBidi" w:hAnsiTheme="minorBidi" w:cstheme="minorBidi"/>
          <w:sz w:val="28"/>
          <w:szCs w:val="28"/>
          <w:lang w:eastAsia="zh-TW"/>
        </w:rPr>
        <w:t>第九百一十二</w:t>
      </w:r>
      <w:bookmarkEnd w:id="1101"/>
      <w:r w:rsidRPr="000D28EC">
        <w:rPr>
          <w:rFonts w:asciiTheme="minorBidi" w:eastAsiaTheme="minorBidi" w:hAnsiTheme="minorBidi" w:cstheme="minorBidi"/>
          <w:sz w:val="28"/>
          <w:szCs w:val="28"/>
          <w:lang w:eastAsia="zh-TW"/>
        </w:rPr>
        <w:t>條 （按樣本之買賣）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如按樣本進行買賣，則視出賣人須確保出賣物與樣本具有同一品質；但基於約定或習慣視樣本之用途僅</w:t>
      </w:r>
      <w:r w:rsidRPr="000D28EC">
        <w:rPr>
          <w:rFonts w:asciiTheme="minorBidi" w:eastAsiaTheme="minorBidi" w:hAnsiTheme="minorBidi" w:cstheme="minorBidi" w:hint="eastAsia"/>
          <w:sz w:val="28"/>
          <w:szCs w:val="28"/>
          <w:lang w:eastAsia="zh-TW"/>
        </w:rPr>
        <w:t>為以相近方式指明標的物之品質者除外。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2" w:name="a913"/>
      <w:r w:rsidRPr="000D28EC">
        <w:rPr>
          <w:rFonts w:asciiTheme="minorBidi" w:eastAsiaTheme="minorBidi" w:hAnsiTheme="minorBidi" w:cstheme="minorBidi"/>
          <w:sz w:val="28"/>
          <w:szCs w:val="28"/>
          <w:lang w:eastAsia="zh-TW"/>
        </w:rPr>
        <w:t>第九百一十三</w:t>
      </w:r>
      <w:bookmarkEnd w:id="1102"/>
      <w:r w:rsidRPr="000D28EC">
        <w:rPr>
          <w:rFonts w:asciiTheme="minorBidi" w:eastAsiaTheme="minorBidi" w:hAnsiTheme="minorBidi" w:cstheme="minorBidi"/>
          <w:sz w:val="28"/>
          <w:szCs w:val="28"/>
          <w:lang w:eastAsia="zh-TW"/>
        </w:rPr>
        <w:t>條 （有瑕疵動物之買賣）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有瑕疵動物之買賣，由特別法規定，無特別法時，依習慣。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3" w:name="a914"/>
      <w:r w:rsidRPr="000D28EC">
        <w:rPr>
          <w:rFonts w:asciiTheme="minorBidi" w:eastAsiaTheme="minorBidi" w:hAnsiTheme="minorBidi" w:cstheme="minorBidi"/>
          <w:sz w:val="28"/>
          <w:szCs w:val="28"/>
          <w:lang w:eastAsia="zh-TW"/>
        </w:rPr>
        <w:t>第九百一十四</w:t>
      </w:r>
      <w:bookmarkEnd w:id="1103"/>
      <w:r w:rsidRPr="000D28EC">
        <w:rPr>
          <w:rFonts w:asciiTheme="minorBidi" w:eastAsiaTheme="minorBidi" w:hAnsiTheme="minorBidi" w:cstheme="minorBidi"/>
          <w:sz w:val="28"/>
          <w:szCs w:val="28"/>
          <w:lang w:eastAsia="zh-TW"/>
        </w:rPr>
        <w:t>條 （良好運作之擔保）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一、出賣人基於雙方當事人約定或習慣而有義務擔保出賣物之良好運作時，不論其有無過錯或買受人有無錯誤，出賣人均須負責修補出賣物，或在有必要更換且該物具有可代替之性質時負責更換。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二、合同未有訂定時，擔保期於物之交付後一年屆滿，但依習慣定出較長期間者除外。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三、就運作上之瑕疵，應於擔保期間、且自知悉有關瑕疵後三十日內告知出賣人，但就後一期間另有訂定者除外。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四、訴權在買受人於應作告知之期間屆滿而仍未作出告知時失效，或於其作出告知後經過六個月失效。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4" w:name="a915"/>
      <w:r w:rsidRPr="000D28EC">
        <w:rPr>
          <w:rFonts w:asciiTheme="minorBidi" w:eastAsiaTheme="minorBidi" w:hAnsiTheme="minorBidi" w:cstheme="minorBidi"/>
          <w:sz w:val="28"/>
          <w:szCs w:val="28"/>
          <w:lang w:eastAsia="zh-TW"/>
        </w:rPr>
        <w:t>第九百一十五</w:t>
      </w:r>
      <w:bookmarkEnd w:id="1104"/>
      <w:r w:rsidRPr="000D28EC">
        <w:rPr>
          <w:rFonts w:asciiTheme="minorBidi" w:eastAsiaTheme="minorBidi" w:hAnsiTheme="minorBidi" w:cstheme="minorBidi"/>
          <w:sz w:val="28"/>
          <w:szCs w:val="28"/>
          <w:lang w:eastAsia="zh-TW"/>
        </w:rPr>
        <w:t>條 （應被運送之物）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涉及應從一地運往另一地之物之買賣時，第九百零九條及第九百一十四條所規定之由物之交付日起算之期間，僅自債權人受領標的物之日起計。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5" w:name="s7a916"/>
      <w:r w:rsidRPr="000D28EC">
        <w:rPr>
          <w:rFonts w:asciiTheme="minorBidi" w:eastAsiaTheme="minorBidi" w:hAnsiTheme="minorBidi" w:cstheme="minorBidi"/>
          <w:sz w:val="28"/>
          <w:szCs w:val="28"/>
          <w:lang w:eastAsia="zh-TW"/>
        </w:rPr>
        <w:t>第七</w:t>
      </w:r>
      <w:bookmarkEnd w:id="1105"/>
      <w:r w:rsidRPr="000D28EC">
        <w:rPr>
          <w:rFonts w:asciiTheme="minorBidi" w:eastAsiaTheme="minorBidi" w:hAnsiTheme="minorBidi" w:cstheme="minorBidi"/>
          <w:sz w:val="28"/>
          <w:szCs w:val="28"/>
          <w:lang w:eastAsia="zh-TW"/>
        </w:rPr>
        <w:t>節 適意買賣及試用買賣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6" w:name="a916"/>
      <w:r w:rsidRPr="000D28EC">
        <w:rPr>
          <w:rFonts w:asciiTheme="minorBidi" w:eastAsiaTheme="minorBidi" w:hAnsiTheme="minorBidi" w:cstheme="minorBidi"/>
          <w:sz w:val="28"/>
          <w:szCs w:val="28"/>
          <w:lang w:eastAsia="zh-TW"/>
        </w:rPr>
        <w:lastRenderedPageBreak/>
        <w:t>第九百一十六</w:t>
      </w:r>
      <w:bookmarkEnd w:id="1106"/>
      <w:r w:rsidRPr="000D28EC">
        <w:rPr>
          <w:rFonts w:asciiTheme="minorBidi" w:eastAsiaTheme="minorBidi" w:hAnsiTheme="minorBidi" w:cstheme="minorBidi"/>
          <w:sz w:val="28"/>
          <w:szCs w:val="28"/>
          <w:lang w:eastAsia="zh-TW"/>
        </w:rPr>
        <w:t>條 （適意買賣之第一類型）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一、如在買賣中附有標的物會使買受人滿意之保留，則此買賣等同買賣之要約。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二、在將物交付買受人後，買受人未在第二百二十條第一款所指之承諾期間作出任何表示者，即視</w:t>
      </w:r>
      <w:r w:rsidRPr="000D28EC">
        <w:rPr>
          <w:rFonts w:asciiTheme="minorBidi" w:eastAsiaTheme="minorBidi" w:hAnsiTheme="minorBidi" w:cstheme="minorBidi" w:hint="eastAsia"/>
          <w:sz w:val="28"/>
          <w:szCs w:val="28"/>
          <w:lang w:eastAsia="zh-TW"/>
        </w:rPr>
        <w:t>為對有關要約作出承諾。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三、應容許買受人檢</w:t>
      </w:r>
      <w:r w:rsidRPr="000D28EC">
        <w:rPr>
          <w:rFonts w:asciiTheme="minorBidi" w:eastAsiaTheme="minorBidi" w:hAnsiTheme="minorBidi" w:cstheme="minorBidi" w:hint="eastAsia"/>
          <w:sz w:val="28"/>
          <w:szCs w:val="28"/>
          <w:lang w:eastAsia="zh-TW"/>
        </w:rPr>
        <w:t>查標的物。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7" w:name="a917"/>
      <w:r w:rsidRPr="000D28EC">
        <w:rPr>
          <w:rFonts w:asciiTheme="minorBidi" w:eastAsiaTheme="minorBidi" w:hAnsiTheme="minorBidi" w:cstheme="minorBidi"/>
          <w:sz w:val="28"/>
          <w:szCs w:val="28"/>
          <w:lang w:eastAsia="zh-TW"/>
        </w:rPr>
        <w:t>第九百一十七</w:t>
      </w:r>
      <w:bookmarkEnd w:id="1107"/>
      <w:r w:rsidRPr="000D28EC">
        <w:rPr>
          <w:rFonts w:asciiTheme="minorBidi" w:eastAsiaTheme="minorBidi" w:hAnsiTheme="minorBidi" w:cstheme="minorBidi"/>
          <w:sz w:val="28"/>
          <w:szCs w:val="28"/>
          <w:lang w:eastAsia="zh-TW"/>
        </w:rPr>
        <w:t>條 （適意買賣之第二類型）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一、如當事人訂有協議，於買受人對標的物不滿意時即解除買賣合同，則第四百二十六條及續後各條之規定適用於該合同。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二、即使已交付標的物，仍可解除合同。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三、合同未定出解除期間者，依習慣所定出之解除期間；不能依習慣定出者，則出賣人可定出合理之解除期間。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8" w:name="a918"/>
      <w:r w:rsidRPr="000D28EC">
        <w:rPr>
          <w:rFonts w:asciiTheme="minorBidi" w:eastAsiaTheme="minorBidi" w:hAnsiTheme="minorBidi" w:cstheme="minorBidi"/>
          <w:sz w:val="28"/>
          <w:szCs w:val="28"/>
          <w:lang w:eastAsia="zh-TW"/>
        </w:rPr>
        <w:t>第九百一十八</w:t>
      </w:r>
      <w:bookmarkEnd w:id="1108"/>
      <w:r w:rsidRPr="000D28EC">
        <w:rPr>
          <w:rFonts w:asciiTheme="minorBidi" w:eastAsiaTheme="minorBidi" w:hAnsiTheme="minorBidi" w:cstheme="minorBidi"/>
          <w:sz w:val="28"/>
          <w:szCs w:val="28"/>
          <w:lang w:eastAsia="zh-TW"/>
        </w:rPr>
        <w:t>條 （試用買賣）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一、試用買賣，視</w:t>
      </w:r>
      <w:r w:rsidRPr="000D28EC">
        <w:rPr>
          <w:rFonts w:asciiTheme="minorBidi" w:eastAsiaTheme="minorBidi" w:hAnsiTheme="minorBidi" w:cstheme="minorBidi" w:hint="eastAsia"/>
          <w:sz w:val="28"/>
          <w:szCs w:val="28"/>
          <w:lang w:eastAsia="zh-TW"/>
        </w:rPr>
        <w:t>為以標的物合於其原定用途且具有出賣人所確保之品質作為停止條件之買賣，但雙方當事人約定作為解除條件者除外。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二、試用應按合同或依習慣所定出之期間及方式</w:t>
      </w:r>
      <w:r w:rsidRPr="000D28EC">
        <w:rPr>
          <w:rFonts w:asciiTheme="minorBidi" w:eastAsiaTheme="minorBidi" w:hAnsiTheme="minorBidi" w:cstheme="minorBidi" w:hint="eastAsia"/>
          <w:sz w:val="28"/>
          <w:szCs w:val="28"/>
          <w:lang w:eastAsia="zh-TW"/>
        </w:rPr>
        <w:t>為之；如未定出，則應遵守由出賣人定出之期間及由買受人選擇之方式，但該期間及方式須為合理。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三、如未於上款所指期間屆滿前將試用結果告知出賣人，則停止條件視</w:t>
      </w:r>
      <w:r w:rsidRPr="000D28EC">
        <w:rPr>
          <w:rFonts w:asciiTheme="minorBidi" w:eastAsiaTheme="minorBidi" w:hAnsiTheme="minorBidi" w:cstheme="minorBidi" w:hint="eastAsia"/>
          <w:sz w:val="28"/>
          <w:szCs w:val="28"/>
          <w:lang w:eastAsia="zh-TW"/>
        </w:rPr>
        <w:t>為已成就，而解除條件視為不成就。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四、應容許買受人試用標的物。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09" w:name="a919"/>
      <w:r w:rsidRPr="000D28EC">
        <w:rPr>
          <w:rFonts w:asciiTheme="minorBidi" w:eastAsiaTheme="minorBidi" w:hAnsiTheme="minorBidi" w:cstheme="minorBidi"/>
          <w:sz w:val="28"/>
          <w:szCs w:val="28"/>
          <w:lang w:eastAsia="zh-TW"/>
        </w:rPr>
        <w:t>第九百一十九</w:t>
      </w:r>
      <w:bookmarkEnd w:id="1109"/>
      <w:r w:rsidRPr="000D28EC">
        <w:rPr>
          <w:rFonts w:asciiTheme="minorBidi" w:eastAsiaTheme="minorBidi" w:hAnsiTheme="minorBidi" w:cstheme="minorBidi"/>
          <w:sz w:val="28"/>
          <w:szCs w:val="28"/>
          <w:lang w:eastAsia="zh-TW"/>
        </w:rPr>
        <w:t>條 （對買賣類型之疑問）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就本節所規定之買賣類型，如對雙方當事人所選擇之類型存有疑問，則推定選擇第一類型。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0" w:name="s8a920"/>
      <w:r w:rsidRPr="000D28EC">
        <w:rPr>
          <w:rFonts w:asciiTheme="minorBidi" w:eastAsiaTheme="minorBidi" w:hAnsiTheme="minorBidi" w:cstheme="minorBidi"/>
          <w:sz w:val="28"/>
          <w:szCs w:val="28"/>
          <w:lang w:eastAsia="zh-TW"/>
        </w:rPr>
        <w:t>第八</w:t>
      </w:r>
      <w:bookmarkEnd w:id="1110"/>
      <w:r w:rsidRPr="000D28EC">
        <w:rPr>
          <w:rFonts w:asciiTheme="minorBidi" w:eastAsiaTheme="minorBidi" w:hAnsiTheme="minorBidi" w:cstheme="minorBidi"/>
          <w:sz w:val="28"/>
          <w:szCs w:val="28"/>
          <w:lang w:eastAsia="zh-TW"/>
        </w:rPr>
        <w:t>節 附買回條款之買賣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1" w:name="a920"/>
      <w:r w:rsidRPr="000D28EC">
        <w:rPr>
          <w:rFonts w:asciiTheme="minorBidi" w:eastAsiaTheme="minorBidi" w:hAnsiTheme="minorBidi" w:cstheme="minorBidi"/>
          <w:sz w:val="28"/>
          <w:szCs w:val="28"/>
          <w:lang w:eastAsia="zh-TW"/>
        </w:rPr>
        <w:t>第九百二十</w:t>
      </w:r>
      <w:bookmarkEnd w:id="111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在買賣中承認出賣人有權解除合同者，此買賣稱</w:t>
      </w:r>
      <w:r w:rsidRPr="000D28EC">
        <w:rPr>
          <w:rFonts w:asciiTheme="minorBidi" w:eastAsiaTheme="minorBidi" w:hAnsiTheme="minorBidi" w:cstheme="minorBidi" w:hint="eastAsia"/>
          <w:sz w:val="28"/>
          <w:szCs w:val="28"/>
          <w:lang w:eastAsia="zh-TW"/>
        </w:rPr>
        <w:t>為附買回條款之買賣。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2" w:name="a921"/>
      <w:r w:rsidRPr="000D28EC">
        <w:rPr>
          <w:rFonts w:asciiTheme="minorBidi" w:eastAsiaTheme="minorBidi" w:hAnsiTheme="minorBidi" w:cstheme="minorBidi"/>
          <w:sz w:val="28"/>
          <w:szCs w:val="28"/>
          <w:lang w:eastAsia="zh-TW"/>
        </w:rPr>
        <w:t>第九百二十一</w:t>
      </w:r>
      <w:bookmarkEnd w:id="1112"/>
      <w:r w:rsidRPr="000D28EC">
        <w:rPr>
          <w:rFonts w:asciiTheme="minorBidi" w:eastAsiaTheme="minorBidi" w:hAnsiTheme="minorBidi" w:cstheme="minorBidi"/>
          <w:sz w:val="28"/>
          <w:szCs w:val="28"/>
          <w:lang w:eastAsia="zh-TW"/>
        </w:rPr>
        <w:t>條 （無效條款）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一、約定以向買受人支付金錢或給予其他利益作</w:t>
      </w:r>
      <w:r w:rsidRPr="000D28EC">
        <w:rPr>
          <w:rFonts w:asciiTheme="minorBidi" w:eastAsiaTheme="minorBidi" w:hAnsiTheme="minorBidi" w:cstheme="minorBidi" w:hint="eastAsia"/>
          <w:sz w:val="28"/>
          <w:szCs w:val="28"/>
          <w:lang w:eastAsia="zh-TW"/>
        </w:rPr>
        <w:t>為解除合同之對價者，有關訂定屬無效，但不影響其他條款之有效性。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二、如在有關條款中約定出賣人在合同解除時有義務返還高於原定之買賣價金，則就該條款所約定之超額部分亦屬無效。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三、然而，得約定按第五百四十四條所載之標準調整價金。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3" w:name="a922"/>
      <w:r w:rsidRPr="000D28EC">
        <w:rPr>
          <w:rFonts w:asciiTheme="minorBidi" w:eastAsiaTheme="minorBidi" w:hAnsiTheme="minorBidi" w:cstheme="minorBidi"/>
          <w:sz w:val="28"/>
          <w:szCs w:val="28"/>
          <w:lang w:eastAsia="zh-TW"/>
        </w:rPr>
        <w:t>第九百二十二</w:t>
      </w:r>
      <w:bookmarkEnd w:id="1113"/>
      <w:r w:rsidRPr="000D28EC">
        <w:rPr>
          <w:rFonts w:asciiTheme="minorBidi" w:eastAsiaTheme="minorBidi" w:hAnsiTheme="minorBidi" w:cstheme="minorBidi"/>
          <w:sz w:val="28"/>
          <w:szCs w:val="28"/>
          <w:lang w:eastAsia="zh-TW"/>
        </w:rPr>
        <w:t>條 （解除期間）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一、按照買賣之標的</w:t>
      </w:r>
      <w:r w:rsidRPr="000D28EC">
        <w:rPr>
          <w:rFonts w:asciiTheme="minorBidi" w:eastAsiaTheme="minorBidi" w:hAnsiTheme="minorBidi" w:cstheme="minorBidi" w:hint="eastAsia"/>
          <w:sz w:val="28"/>
          <w:szCs w:val="28"/>
          <w:lang w:eastAsia="zh-TW"/>
        </w:rPr>
        <w:t>為動產或不動產，解除權得自買賣時起計二年或五年內行使，但得約定較短之期間。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二、如當事人所約定之期間或約定延長之期間超過上述自買賣時起計之二年或五年限制，則視約定期間縮短至該等期間。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4" w:name="a923"/>
      <w:r w:rsidRPr="000D28EC">
        <w:rPr>
          <w:rFonts w:asciiTheme="minorBidi" w:eastAsiaTheme="minorBidi" w:hAnsiTheme="minorBidi" w:cstheme="minorBidi"/>
          <w:sz w:val="28"/>
          <w:szCs w:val="28"/>
          <w:lang w:eastAsia="zh-TW"/>
        </w:rPr>
        <w:t>第九百二十三</w:t>
      </w:r>
      <w:bookmarkEnd w:id="1114"/>
      <w:r w:rsidRPr="000D28EC">
        <w:rPr>
          <w:rFonts w:asciiTheme="minorBidi" w:eastAsiaTheme="minorBidi" w:hAnsiTheme="minorBidi" w:cstheme="minorBidi"/>
          <w:sz w:val="28"/>
          <w:szCs w:val="28"/>
          <w:lang w:eastAsia="zh-TW"/>
        </w:rPr>
        <w:t>條 （解除方式）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合同之解除係於上條所指之期間內透過法院通知買受人</w:t>
      </w:r>
      <w:r w:rsidRPr="000D28EC">
        <w:rPr>
          <w:rFonts w:asciiTheme="minorBidi" w:eastAsiaTheme="minorBidi" w:hAnsiTheme="minorBidi" w:cstheme="minorBidi" w:hint="eastAsia"/>
          <w:sz w:val="28"/>
          <w:szCs w:val="28"/>
          <w:lang w:eastAsia="zh-TW"/>
        </w:rPr>
        <w:t>為之；涉及不動產之合同解除者，應在通知後十五日內就該解除作成經認證之文書，而不論買受人在作成文書之行為中有否參與；如不在上述期間內作成該文書，則解除權失效。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5" w:name="a924"/>
      <w:r w:rsidRPr="000D28EC">
        <w:rPr>
          <w:rFonts w:asciiTheme="minorBidi" w:eastAsiaTheme="minorBidi" w:hAnsiTheme="minorBidi" w:cstheme="minorBidi"/>
          <w:sz w:val="28"/>
          <w:szCs w:val="28"/>
          <w:lang w:eastAsia="zh-TW"/>
        </w:rPr>
        <w:t>第九百二十四</w:t>
      </w:r>
      <w:bookmarkEnd w:id="1115"/>
      <w:r w:rsidRPr="000D28EC">
        <w:rPr>
          <w:rFonts w:asciiTheme="minorBidi" w:eastAsiaTheme="minorBidi" w:hAnsiTheme="minorBidi" w:cstheme="minorBidi"/>
          <w:sz w:val="28"/>
          <w:szCs w:val="28"/>
          <w:lang w:eastAsia="zh-TW"/>
        </w:rPr>
        <w:t>條 （價金及費用之償還）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如出賣人在上條所指之十五日期間內，未將其應償還之價金、合同費用及其他附加費用之經結算款項實際支付買受人，則有關解除亦不</w:t>
      </w:r>
      <w:r w:rsidRPr="000D28EC">
        <w:rPr>
          <w:rFonts w:asciiTheme="minorBidi" w:eastAsiaTheme="minorBidi" w:hAnsiTheme="minorBidi" w:cstheme="minorBidi" w:hint="eastAsia"/>
          <w:sz w:val="28"/>
          <w:szCs w:val="28"/>
          <w:lang w:eastAsia="zh-TW"/>
        </w:rPr>
        <w:t>產生效力，但合同中另有訂定者除外。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6" w:name="a925"/>
      <w:r w:rsidRPr="000D28EC">
        <w:rPr>
          <w:rFonts w:asciiTheme="minorBidi" w:eastAsiaTheme="minorBidi" w:hAnsiTheme="minorBidi" w:cstheme="minorBidi"/>
          <w:sz w:val="28"/>
          <w:szCs w:val="28"/>
          <w:lang w:eastAsia="zh-TW"/>
        </w:rPr>
        <w:t>第九百二十五</w:t>
      </w:r>
      <w:bookmarkEnd w:id="1116"/>
      <w:r w:rsidRPr="000D28EC">
        <w:rPr>
          <w:rFonts w:asciiTheme="minorBidi" w:eastAsiaTheme="minorBidi" w:hAnsiTheme="minorBidi" w:cstheme="minorBidi"/>
          <w:sz w:val="28"/>
          <w:szCs w:val="28"/>
          <w:lang w:eastAsia="zh-TW"/>
        </w:rPr>
        <w:t>條 （對第三人</w:t>
      </w:r>
      <w:r w:rsidRPr="000D28EC">
        <w:rPr>
          <w:rFonts w:asciiTheme="minorBidi" w:eastAsiaTheme="minorBidi" w:hAnsiTheme="minorBidi" w:cstheme="minorBidi" w:hint="eastAsia"/>
          <w:sz w:val="28"/>
          <w:szCs w:val="28"/>
          <w:lang w:eastAsia="zh-TW"/>
        </w:rPr>
        <w:t>產生之效力）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買賣係以不動</w:t>
      </w:r>
      <w:r w:rsidRPr="000D28EC">
        <w:rPr>
          <w:rFonts w:asciiTheme="minorBidi" w:eastAsiaTheme="minorBidi" w:hAnsiTheme="minorBidi" w:cstheme="minorBidi" w:hint="eastAsia"/>
          <w:sz w:val="28"/>
          <w:szCs w:val="28"/>
          <w:lang w:eastAsia="zh-TW"/>
        </w:rPr>
        <w:t>產或須登記之動產為標的，且已連同買回條款作登記者，得以該條款對抗第三人。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7" w:name="a926"/>
      <w:r w:rsidRPr="000D28EC">
        <w:rPr>
          <w:rFonts w:asciiTheme="minorBidi" w:eastAsiaTheme="minorBidi" w:hAnsiTheme="minorBidi" w:cstheme="minorBidi"/>
          <w:sz w:val="28"/>
          <w:szCs w:val="28"/>
          <w:lang w:eastAsia="zh-TW"/>
        </w:rPr>
        <w:t>第九百二十六</w:t>
      </w:r>
      <w:bookmarkEnd w:id="1117"/>
      <w:r w:rsidRPr="000D28EC">
        <w:rPr>
          <w:rFonts w:asciiTheme="minorBidi" w:eastAsiaTheme="minorBidi" w:hAnsiTheme="minorBidi" w:cstheme="minorBidi"/>
          <w:sz w:val="28"/>
          <w:szCs w:val="28"/>
          <w:lang w:eastAsia="zh-TW"/>
        </w:rPr>
        <w:t>條 （共有物或共有權利之買賣）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在共有物或共有權利之買賣中訂有買回條款者，解除合同之權利僅得由全體出賣人共同行使。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8" w:name="s9a927"/>
      <w:r w:rsidRPr="000D28EC">
        <w:rPr>
          <w:rFonts w:asciiTheme="minorBidi" w:eastAsiaTheme="minorBidi" w:hAnsiTheme="minorBidi" w:cstheme="minorBidi"/>
          <w:sz w:val="28"/>
          <w:szCs w:val="28"/>
          <w:lang w:eastAsia="zh-TW"/>
        </w:rPr>
        <w:t>第九</w:t>
      </w:r>
      <w:bookmarkEnd w:id="1118"/>
      <w:r w:rsidRPr="000D28EC">
        <w:rPr>
          <w:rFonts w:asciiTheme="minorBidi" w:eastAsiaTheme="minorBidi" w:hAnsiTheme="minorBidi" w:cstheme="minorBidi"/>
          <w:sz w:val="28"/>
          <w:szCs w:val="28"/>
          <w:lang w:eastAsia="zh-TW"/>
        </w:rPr>
        <w:t>節 分期付款之買賣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19" w:name="a927"/>
      <w:r w:rsidRPr="000D28EC">
        <w:rPr>
          <w:rFonts w:asciiTheme="minorBidi" w:eastAsiaTheme="minorBidi" w:hAnsiTheme="minorBidi" w:cstheme="minorBidi"/>
          <w:sz w:val="28"/>
          <w:szCs w:val="28"/>
          <w:lang w:eastAsia="zh-TW"/>
        </w:rPr>
        <w:t>第九百二十七</w:t>
      </w:r>
      <w:bookmarkEnd w:id="1119"/>
      <w:r w:rsidRPr="000D28EC">
        <w:rPr>
          <w:rFonts w:asciiTheme="minorBidi" w:eastAsiaTheme="minorBidi" w:hAnsiTheme="minorBidi" w:cstheme="minorBidi"/>
          <w:sz w:val="28"/>
          <w:szCs w:val="28"/>
          <w:lang w:eastAsia="zh-TW"/>
        </w:rPr>
        <w:t>條 （一期價款之欠付）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以分期付款方式出賣保留所有權之物，且已將物交付買受人時，如僅欠付之一期價款不超過價金之八分之一，則不得解除合同，且不論所有權有否保留，亦不導致買受人喪失對續後各期價款之期限利益，即使另有約定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0" w:name="a928"/>
      <w:r w:rsidRPr="000D28EC">
        <w:rPr>
          <w:rFonts w:asciiTheme="minorBidi" w:eastAsiaTheme="minorBidi" w:hAnsiTheme="minorBidi" w:cstheme="minorBidi"/>
          <w:sz w:val="28"/>
          <w:szCs w:val="28"/>
          <w:lang w:eastAsia="zh-TW"/>
        </w:rPr>
        <w:t>第九百二十八</w:t>
      </w:r>
      <w:bookmarkEnd w:id="1120"/>
      <w:r w:rsidRPr="000D28EC">
        <w:rPr>
          <w:rFonts w:asciiTheme="minorBidi" w:eastAsiaTheme="minorBidi" w:hAnsiTheme="minorBidi" w:cstheme="minorBidi"/>
          <w:sz w:val="28"/>
          <w:szCs w:val="28"/>
          <w:lang w:eastAsia="zh-TW"/>
        </w:rPr>
        <w:t>條 （具有等同目的之其他合同）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一、上條之規定，延伸適用於當事人</w:t>
      </w:r>
      <w:r w:rsidRPr="000D28EC">
        <w:rPr>
          <w:rFonts w:asciiTheme="minorBidi" w:eastAsiaTheme="minorBidi" w:hAnsiTheme="minorBidi" w:cstheme="minorBidi" w:hint="eastAsia"/>
          <w:sz w:val="28"/>
          <w:szCs w:val="28"/>
          <w:lang w:eastAsia="zh-TW"/>
        </w:rPr>
        <w:t>為取得等同於分期付款買賣之效果而訂立之合同。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continuationSeparator/>
      </w:r>
      <w:r w:rsidRPr="000D28EC">
        <w:rPr>
          <w:rFonts w:asciiTheme="minorBidi" w:eastAsiaTheme="minorBidi" w:hAnsiTheme="minorBidi" w:cstheme="minorBidi"/>
          <w:sz w:val="28"/>
          <w:szCs w:val="28"/>
          <w:lang w:eastAsia="zh-TW"/>
        </w:rPr>
        <w:t>二、如在物之租賃中訂有條款，約定承租人一經全部支付約定之租金即成</w:t>
      </w:r>
      <w:r w:rsidRPr="000D28EC">
        <w:rPr>
          <w:rFonts w:asciiTheme="minorBidi" w:eastAsiaTheme="minorBidi" w:hAnsiTheme="minorBidi" w:cstheme="minorBidi" w:hint="eastAsia"/>
          <w:sz w:val="28"/>
          <w:szCs w:val="28"/>
          <w:lang w:eastAsia="zh-TW"/>
        </w:rPr>
        <w:t>為租賃物之所有人，則因承租人之不履行而導致之合同解除具有追溯力，出租人因此應返還已收取之款項，不能以有相反之約定為理由拒絕返還；但相當於按一般規定收取之損害賠償或違約金之部分則無須返還。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1" w:name="s10a929"/>
      <w:r w:rsidRPr="000D28EC">
        <w:rPr>
          <w:rFonts w:asciiTheme="minorBidi" w:eastAsiaTheme="minorBidi" w:hAnsiTheme="minorBidi" w:cstheme="minorBidi"/>
          <w:sz w:val="28"/>
          <w:szCs w:val="28"/>
          <w:lang w:eastAsia="zh-TW"/>
        </w:rPr>
        <w:t>第十</w:t>
      </w:r>
      <w:bookmarkEnd w:id="1121"/>
      <w:r w:rsidRPr="000D28EC">
        <w:rPr>
          <w:rFonts w:asciiTheme="minorBidi" w:eastAsiaTheme="minorBidi" w:hAnsiTheme="minorBidi" w:cstheme="minorBidi"/>
          <w:sz w:val="28"/>
          <w:szCs w:val="28"/>
          <w:lang w:eastAsia="zh-TW"/>
        </w:rPr>
        <w:t>節 以文件之交付而進行之買賣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2" w:name="a929"/>
      <w:r w:rsidRPr="000D28EC">
        <w:rPr>
          <w:rFonts w:asciiTheme="minorBidi" w:eastAsiaTheme="minorBidi" w:hAnsiTheme="minorBidi" w:cstheme="minorBidi"/>
          <w:sz w:val="28"/>
          <w:szCs w:val="28"/>
          <w:lang w:eastAsia="zh-TW"/>
        </w:rPr>
        <w:t>第九百二十九</w:t>
      </w:r>
      <w:bookmarkEnd w:id="1122"/>
      <w:r w:rsidRPr="000D28EC">
        <w:rPr>
          <w:rFonts w:asciiTheme="minorBidi" w:eastAsiaTheme="minorBidi" w:hAnsiTheme="minorBidi" w:cstheme="minorBidi"/>
          <w:sz w:val="28"/>
          <w:szCs w:val="28"/>
          <w:lang w:eastAsia="zh-TW"/>
        </w:rPr>
        <w:t>條 （文件之交付）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在以文件之交付而進行之買賣中，出賣物之交付由交付代表該物之憑證及合同要求之其他文件所代替；如合同未要求交付其他文件，則出賣物之交付由交付上述憑證及依習慣所要求之其他文件代替。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3" w:name="a930"/>
      <w:r w:rsidRPr="000D28EC">
        <w:rPr>
          <w:rFonts w:asciiTheme="minorBidi" w:eastAsiaTheme="minorBidi" w:hAnsiTheme="minorBidi" w:cstheme="minorBidi"/>
          <w:sz w:val="28"/>
          <w:szCs w:val="28"/>
          <w:lang w:eastAsia="zh-TW"/>
        </w:rPr>
        <w:t>第九百三十</w:t>
      </w:r>
      <w:bookmarkEnd w:id="1123"/>
      <w:r w:rsidRPr="000D28EC">
        <w:rPr>
          <w:rFonts w:asciiTheme="minorBidi" w:eastAsiaTheme="minorBidi" w:hAnsiTheme="minorBidi" w:cstheme="minorBidi"/>
          <w:sz w:val="28"/>
          <w:szCs w:val="28"/>
          <w:lang w:eastAsia="zh-TW"/>
        </w:rPr>
        <w:t>條 （價金之支付）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一、價金之支付，應在上條所指文件之交付時間與地點進行，但有相反內容之訂定或習慣者除外。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二、如有關文件已齊備，且所涉及之物未經事先出示，則買受人不得就該等物之質量或狀況提出抗辯而拒</w:t>
      </w:r>
      <w:r w:rsidRPr="000D28EC">
        <w:rPr>
          <w:rFonts w:asciiTheme="minorBidi" w:eastAsiaTheme="minorBidi" w:hAnsiTheme="minorBidi" w:cstheme="minorBidi" w:hint="eastAsia"/>
          <w:sz w:val="28"/>
          <w:szCs w:val="28"/>
          <w:lang w:eastAsia="zh-TW"/>
        </w:rPr>
        <w:t>絕支付價金。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4" w:name="a931"/>
      <w:r w:rsidRPr="000D28EC">
        <w:rPr>
          <w:rFonts w:asciiTheme="minorBidi" w:eastAsiaTheme="minorBidi" w:hAnsiTheme="minorBidi" w:cstheme="minorBidi"/>
          <w:sz w:val="28"/>
          <w:szCs w:val="28"/>
          <w:lang w:eastAsia="zh-TW"/>
        </w:rPr>
        <w:t>第九百三十一</w:t>
      </w:r>
      <w:bookmarkEnd w:id="1124"/>
      <w:r w:rsidRPr="000D28EC">
        <w:rPr>
          <w:rFonts w:asciiTheme="minorBidi" w:eastAsiaTheme="minorBidi" w:hAnsiTheme="minorBidi" w:cstheme="minorBidi"/>
          <w:sz w:val="28"/>
          <w:szCs w:val="28"/>
          <w:lang w:eastAsia="zh-TW"/>
        </w:rPr>
        <w:t>條 （透過銀行在其收到文件後即作出之支付）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一、如價金係透過銀行支付，則出賣人僅可在已向銀行提交按合同之訂定或習慣而須提交之文件但遭銀行拒</w:t>
      </w:r>
      <w:r w:rsidRPr="000D28EC">
        <w:rPr>
          <w:rFonts w:asciiTheme="minorBidi" w:eastAsiaTheme="minorBidi" w:hAnsiTheme="minorBidi" w:cstheme="minorBidi" w:hint="eastAsia"/>
          <w:sz w:val="28"/>
          <w:szCs w:val="28"/>
          <w:lang w:eastAsia="zh-TW"/>
        </w:rPr>
        <w:t>絕支付價金後，方可要求買受人支付價金。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二、如銀行曾向出賣人作出信用確認，則銀行可向出賣人提出之抗辯，僅</w:t>
      </w:r>
      <w:r w:rsidRPr="000D28EC">
        <w:rPr>
          <w:rFonts w:asciiTheme="minorBidi" w:eastAsiaTheme="minorBidi" w:hAnsiTheme="minorBidi" w:cstheme="minorBidi" w:hint="eastAsia"/>
          <w:sz w:val="28"/>
          <w:szCs w:val="28"/>
          <w:lang w:eastAsia="zh-TW"/>
        </w:rPr>
        <w:t>為因欠缺文件或文件不符合規範而生之抗辯，以及其他因信用確認之關係而生之抗辯。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5" w:name="a932"/>
      <w:r w:rsidRPr="000D28EC">
        <w:rPr>
          <w:rFonts w:asciiTheme="minorBidi" w:eastAsiaTheme="minorBidi" w:hAnsiTheme="minorBidi" w:cstheme="minorBidi"/>
          <w:sz w:val="28"/>
          <w:szCs w:val="28"/>
          <w:lang w:eastAsia="zh-TW"/>
        </w:rPr>
        <w:t>第九百三十二</w:t>
      </w:r>
      <w:bookmarkEnd w:id="1125"/>
      <w:r w:rsidRPr="000D28EC">
        <w:rPr>
          <w:rFonts w:asciiTheme="minorBidi" w:eastAsiaTheme="minorBidi" w:hAnsiTheme="minorBidi" w:cstheme="minorBidi"/>
          <w:sz w:val="28"/>
          <w:szCs w:val="28"/>
          <w:lang w:eastAsia="zh-TW"/>
        </w:rPr>
        <w:t>條 （途中物之買賣）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一、如合同以在運送途中之物</w:t>
      </w:r>
      <w:r w:rsidRPr="000D28EC">
        <w:rPr>
          <w:rFonts w:asciiTheme="minorBidi" w:eastAsiaTheme="minorBidi" w:hAnsiTheme="minorBidi" w:cstheme="minorBidi" w:hint="eastAsia"/>
          <w:sz w:val="28"/>
          <w:szCs w:val="28"/>
          <w:lang w:eastAsia="zh-TW"/>
        </w:rPr>
        <w:t>為標的，而該情況已於合同中指出，且在已交付之文件中包括保障有關運送風險之保險單，則在無相反訂定之情況下，須遵守下列規則：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即使因出賣物於交付運送人後偶然失去而在訂立合同時已不存在，仍須支付價金；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不得以在交付運送人後標的物偶然</w:t>
      </w:r>
      <w:r w:rsidRPr="000D28EC">
        <w:rPr>
          <w:rFonts w:asciiTheme="minorBidi" w:eastAsiaTheme="minorBidi" w:hAnsiTheme="minorBidi" w:cstheme="minorBidi" w:hint="eastAsia"/>
          <w:sz w:val="28"/>
          <w:szCs w:val="28"/>
          <w:lang w:eastAsia="zh-TW"/>
        </w:rPr>
        <w:t>產生之瑕疵為由撤銷合同；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風險自購買之日起由買受人承擔。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二、訂立合同時，如出賣人明知標的物已失去或已</w:t>
      </w:r>
      <w:r w:rsidRPr="000D28EC">
        <w:rPr>
          <w:rFonts w:asciiTheme="minorBidi" w:eastAsiaTheme="minorBidi" w:hAnsiTheme="minorBidi" w:cstheme="minorBidi" w:hint="eastAsia"/>
          <w:sz w:val="28"/>
          <w:szCs w:val="28"/>
          <w:lang w:eastAsia="zh-TW"/>
        </w:rPr>
        <w:t>毀損而故意不向善意買受人表明，則不適用上款首二項之規則。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三、如只就部分風險作出投保，則本條之規定僅適用於有投保之部分。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6" w:name="s11a933"/>
      <w:r w:rsidRPr="000D28EC">
        <w:rPr>
          <w:rFonts w:asciiTheme="minorBidi" w:eastAsiaTheme="minorBidi" w:hAnsiTheme="minorBidi" w:cstheme="minorBidi"/>
          <w:sz w:val="28"/>
          <w:szCs w:val="28"/>
          <w:lang w:eastAsia="zh-TW"/>
        </w:rPr>
        <w:t>第十一</w:t>
      </w:r>
      <w:bookmarkEnd w:id="1126"/>
      <w:r w:rsidRPr="000D28EC">
        <w:rPr>
          <w:rFonts w:asciiTheme="minorBidi" w:eastAsiaTheme="minorBidi" w:hAnsiTheme="minorBidi" w:cstheme="minorBidi"/>
          <w:sz w:val="28"/>
          <w:szCs w:val="28"/>
          <w:lang w:eastAsia="zh-TW"/>
        </w:rPr>
        <w:t>節 其他有償合同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7" w:name="a933"/>
      <w:r w:rsidRPr="000D28EC">
        <w:rPr>
          <w:rFonts w:asciiTheme="minorBidi" w:eastAsiaTheme="minorBidi" w:hAnsiTheme="minorBidi" w:cstheme="minorBidi"/>
          <w:sz w:val="28"/>
          <w:szCs w:val="28"/>
          <w:lang w:eastAsia="zh-TW"/>
        </w:rPr>
        <w:t>第九百三十三</w:t>
      </w:r>
      <w:bookmarkEnd w:id="1127"/>
      <w:r w:rsidRPr="000D28EC">
        <w:rPr>
          <w:rFonts w:asciiTheme="minorBidi" w:eastAsiaTheme="minorBidi" w:hAnsiTheme="minorBidi" w:cstheme="minorBidi"/>
          <w:sz w:val="28"/>
          <w:szCs w:val="28"/>
          <w:lang w:eastAsia="zh-TW"/>
        </w:rPr>
        <w:t>條 （有關買賣之規定之適用）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對於財</w:t>
      </w:r>
      <w:r w:rsidRPr="000D28EC">
        <w:rPr>
          <w:rFonts w:asciiTheme="minorBidi" w:eastAsiaTheme="minorBidi" w:hAnsiTheme="minorBidi" w:cstheme="minorBidi" w:hint="eastAsia"/>
          <w:sz w:val="28"/>
          <w:szCs w:val="28"/>
          <w:lang w:eastAsia="zh-TW"/>
        </w:rPr>
        <w:t>產之轉讓或在財產上設定負擔之其他有償合同，適用買賣合同之規定，只要此等規定係符合該等有償合同之性質且不抵觸相關法律規定。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8" w:name="c2a934"/>
      <w:r w:rsidRPr="000D28EC">
        <w:rPr>
          <w:rFonts w:asciiTheme="minorBidi" w:eastAsiaTheme="minorBidi" w:hAnsiTheme="minorBidi" w:cstheme="minorBidi"/>
          <w:sz w:val="28"/>
          <w:szCs w:val="28"/>
          <w:lang w:eastAsia="zh-TW"/>
        </w:rPr>
        <w:t>第二</w:t>
      </w:r>
      <w:bookmarkEnd w:id="1128"/>
      <w:r w:rsidRPr="000D28EC">
        <w:rPr>
          <w:rFonts w:asciiTheme="minorBidi" w:eastAsiaTheme="minorBidi" w:hAnsiTheme="minorBidi" w:cstheme="minorBidi"/>
          <w:sz w:val="28"/>
          <w:szCs w:val="28"/>
          <w:lang w:eastAsia="zh-TW"/>
        </w:rPr>
        <w:t>章 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29" w:name="s1a934"/>
      <w:r w:rsidRPr="000D28EC">
        <w:rPr>
          <w:rFonts w:asciiTheme="minorBidi" w:eastAsiaTheme="minorBidi" w:hAnsiTheme="minorBidi" w:cstheme="minorBidi"/>
          <w:sz w:val="28"/>
          <w:szCs w:val="28"/>
          <w:lang w:eastAsia="zh-TW"/>
        </w:rPr>
        <w:t>第一</w:t>
      </w:r>
      <w:bookmarkEnd w:id="112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0" w:name="a934"/>
      <w:r w:rsidRPr="000D28EC">
        <w:rPr>
          <w:rFonts w:asciiTheme="minorBidi" w:eastAsiaTheme="minorBidi" w:hAnsiTheme="minorBidi" w:cstheme="minorBidi"/>
          <w:sz w:val="28"/>
          <w:szCs w:val="28"/>
          <w:lang w:eastAsia="zh-TW"/>
        </w:rPr>
        <w:t>第九百三十四</w:t>
      </w:r>
      <w:bookmarkEnd w:id="113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w:t>
      </w:r>
      <w:r w:rsidRPr="000D28EC">
        <w:rPr>
          <w:rFonts w:asciiTheme="minorBidi" w:eastAsiaTheme="minorBidi" w:hAnsiTheme="minorBidi" w:cstheme="minorBidi" w:hint="eastAsia"/>
          <w:sz w:val="28"/>
          <w:szCs w:val="28"/>
          <w:lang w:eastAsia="zh-TW"/>
        </w:rPr>
        <w:t>為一合同，透過該合同，一人出於慷慨意願，使用自己之財產為另一立約人之利益而無償處分一物或一項權利，又或承擔一項債務。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二、權利之放棄、遺</w:t>
      </w:r>
      <w:r w:rsidRPr="000D28EC">
        <w:rPr>
          <w:rFonts w:asciiTheme="minorBidi" w:eastAsiaTheme="minorBidi" w:hAnsiTheme="minorBidi" w:cstheme="minorBidi" w:hint="eastAsia"/>
          <w:sz w:val="28"/>
          <w:szCs w:val="28"/>
          <w:lang w:eastAsia="zh-TW"/>
        </w:rPr>
        <w:t>產或遺贈之拋棄，以及依社會習慣而作出之捐贈，均不屬贈與。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1" w:name="a935"/>
      <w:r w:rsidRPr="000D28EC">
        <w:rPr>
          <w:rFonts w:asciiTheme="minorBidi" w:eastAsiaTheme="minorBidi" w:hAnsiTheme="minorBidi" w:cstheme="minorBidi"/>
          <w:sz w:val="28"/>
          <w:szCs w:val="28"/>
          <w:lang w:eastAsia="zh-TW"/>
        </w:rPr>
        <w:t>第九百三十五</w:t>
      </w:r>
      <w:bookmarkEnd w:id="1131"/>
      <w:r w:rsidRPr="000D28EC">
        <w:rPr>
          <w:rFonts w:asciiTheme="minorBidi" w:eastAsiaTheme="minorBidi" w:hAnsiTheme="minorBidi" w:cstheme="minorBidi"/>
          <w:sz w:val="28"/>
          <w:szCs w:val="28"/>
          <w:lang w:eastAsia="zh-TW"/>
        </w:rPr>
        <w:t>條 （報酬性贈與）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如贈與人</w:t>
      </w:r>
      <w:r w:rsidRPr="000D28EC">
        <w:rPr>
          <w:rFonts w:asciiTheme="minorBidi" w:eastAsiaTheme="minorBidi" w:hAnsiTheme="minorBidi" w:cstheme="minorBidi" w:hint="eastAsia"/>
          <w:sz w:val="28"/>
          <w:szCs w:val="28"/>
          <w:lang w:eastAsia="zh-TW"/>
        </w:rPr>
        <w:t>為曾獲提供之不導致其負債務之勞務給予報酬而作出慷慨行為，則該具報酬性質之慷慨行為視為贈與。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2" w:name="a936"/>
      <w:r w:rsidRPr="000D28EC">
        <w:rPr>
          <w:rFonts w:asciiTheme="minorBidi" w:eastAsiaTheme="minorBidi" w:hAnsiTheme="minorBidi" w:cstheme="minorBidi"/>
          <w:sz w:val="28"/>
          <w:szCs w:val="28"/>
          <w:lang w:eastAsia="zh-TW"/>
        </w:rPr>
        <w:t>第九百三十六</w:t>
      </w:r>
      <w:bookmarkEnd w:id="1132"/>
      <w:r w:rsidRPr="000D28EC">
        <w:rPr>
          <w:rFonts w:asciiTheme="minorBidi" w:eastAsiaTheme="minorBidi" w:hAnsiTheme="minorBidi" w:cstheme="minorBidi"/>
          <w:sz w:val="28"/>
          <w:szCs w:val="28"/>
          <w:lang w:eastAsia="zh-TW"/>
        </w:rPr>
        <w:t>條 （贈與標的）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一、贈與不得包括將來之財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二、然而，如贈與涉及贈與人仍繼續使用及收益之集合物，則將來納入集合物之單獨物均視</w:t>
      </w:r>
      <w:r w:rsidRPr="000D28EC">
        <w:rPr>
          <w:rFonts w:asciiTheme="minorBidi" w:eastAsiaTheme="minorBidi" w:hAnsiTheme="minorBidi" w:cstheme="minorBidi" w:hint="eastAsia"/>
          <w:sz w:val="28"/>
          <w:szCs w:val="28"/>
          <w:lang w:eastAsia="zh-TW"/>
        </w:rPr>
        <w:t>為已贈與之物，但另有意思表示者除外。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3" w:name="a937"/>
      <w:r w:rsidRPr="000D28EC">
        <w:rPr>
          <w:rFonts w:asciiTheme="minorBidi" w:eastAsiaTheme="minorBidi" w:hAnsiTheme="minorBidi" w:cstheme="minorBidi"/>
          <w:sz w:val="28"/>
          <w:szCs w:val="28"/>
          <w:lang w:eastAsia="zh-TW"/>
        </w:rPr>
        <w:t>第九百三十七</w:t>
      </w:r>
      <w:bookmarkEnd w:id="1133"/>
      <w:r w:rsidRPr="000D28EC">
        <w:rPr>
          <w:rFonts w:asciiTheme="minorBidi" w:eastAsiaTheme="minorBidi" w:hAnsiTheme="minorBidi" w:cstheme="minorBidi"/>
          <w:sz w:val="28"/>
          <w:szCs w:val="28"/>
          <w:lang w:eastAsia="zh-TW"/>
        </w:rPr>
        <w:t>條 （定期給付）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以定期給付</w:t>
      </w:r>
      <w:r w:rsidRPr="000D28EC">
        <w:rPr>
          <w:rFonts w:asciiTheme="minorBidi" w:eastAsiaTheme="minorBidi" w:hAnsiTheme="minorBidi" w:cstheme="minorBidi" w:hint="eastAsia"/>
          <w:sz w:val="28"/>
          <w:szCs w:val="28"/>
          <w:lang w:eastAsia="zh-TW"/>
        </w:rPr>
        <w:t>為標的之贈與因贈與人死亡而消滅。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4" w:name="a938"/>
      <w:r w:rsidRPr="000D28EC">
        <w:rPr>
          <w:rFonts w:asciiTheme="minorBidi" w:eastAsiaTheme="minorBidi" w:hAnsiTheme="minorBidi" w:cstheme="minorBidi"/>
          <w:sz w:val="28"/>
          <w:szCs w:val="28"/>
          <w:lang w:eastAsia="zh-TW"/>
        </w:rPr>
        <w:t>第九百三十八</w:t>
      </w:r>
      <w:bookmarkEnd w:id="1134"/>
      <w:r w:rsidRPr="000D28EC">
        <w:rPr>
          <w:rFonts w:asciiTheme="minorBidi" w:eastAsiaTheme="minorBidi" w:hAnsiTheme="minorBidi" w:cstheme="minorBidi"/>
          <w:sz w:val="28"/>
          <w:szCs w:val="28"/>
          <w:lang w:eastAsia="zh-TW"/>
        </w:rPr>
        <w:t>條 （共同贈與）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一、向數人共同作出之贈與，視</w:t>
      </w:r>
      <w:r w:rsidRPr="000D28EC">
        <w:rPr>
          <w:rFonts w:asciiTheme="minorBidi" w:eastAsiaTheme="minorBidi" w:hAnsiTheme="minorBidi" w:cstheme="minorBidi" w:hint="eastAsia"/>
          <w:sz w:val="28"/>
          <w:szCs w:val="28"/>
          <w:lang w:eastAsia="zh-TW"/>
        </w:rPr>
        <w:t>為以同等份額而為之，受贈人間無增添權，但贈與人另有意思表示者除外。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二、用益權以贈與方式設定者，上款之規定不影響用益權人間之增添權。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5" w:name="a939"/>
      <w:r w:rsidRPr="000D28EC">
        <w:rPr>
          <w:rFonts w:asciiTheme="minorBidi" w:eastAsiaTheme="minorBidi" w:hAnsiTheme="minorBidi" w:cstheme="minorBidi"/>
          <w:sz w:val="28"/>
          <w:szCs w:val="28"/>
          <w:lang w:eastAsia="zh-TW"/>
        </w:rPr>
        <w:t>第九百三十九</w:t>
      </w:r>
      <w:bookmarkEnd w:id="1135"/>
      <w:r w:rsidRPr="000D28EC">
        <w:rPr>
          <w:rFonts w:asciiTheme="minorBidi" w:eastAsiaTheme="minorBidi" w:hAnsiTheme="minorBidi" w:cstheme="minorBidi"/>
          <w:sz w:val="28"/>
          <w:szCs w:val="28"/>
          <w:lang w:eastAsia="zh-TW"/>
        </w:rPr>
        <w:t>條 （贈與之接受）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一、贈與要約於贈與人在生時未被接受者即告失效。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二、無論何時受贈人獲交付贈與之動</w:t>
      </w:r>
      <w:r w:rsidRPr="000D28EC">
        <w:rPr>
          <w:rFonts w:asciiTheme="minorBidi" w:eastAsiaTheme="minorBidi" w:hAnsiTheme="minorBidi" w:cstheme="minorBidi" w:hint="eastAsia"/>
          <w:sz w:val="28"/>
          <w:szCs w:val="28"/>
          <w:lang w:eastAsia="zh-TW"/>
        </w:rPr>
        <w:t>產或代表該動產之</w:t>
      </w:r>
      <w:r w:rsidRPr="000D28EC">
        <w:rPr>
          <w:rFonts w:asciiTheme="minorBidi" w:eastAsiaTheme="minorBidi" w:hAnsiTheme="minorBidi" w:cstheme="minorBidi"/>
          <w:sz w:val="28"/>
          <w:szCs w:val="28"/>
          <w:lang w:eastAsia="zh-TW"/>
        </w:rPr>
        <w:t>憑證，即視</w:t>
      </w:r>
      <w:r w:rsidRPr="000D28EC">
        <w:rPr>
          <w:rFonts w:asciiTheme="minorBidi" w:eastAsiaTheme="minorBidi" w:hAnsiTheme="minorBidi" w:cstheme="minorBidi" w:hint="eastAsia"/>
          <w:sz w:val="28"/>
          <w:szCs w:val="28"/>
          <w:lang w:eastAsia="zh-TW"/>
        </w:rPr>
        <w:t>為接受。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三、如贈與要約未在其本身行</w:t>
      </w:r>
      <w:r w:rsidRPr="000D28EC">
        <w:rPr>
          <w:rFonts w:asciiTheme="minorBidi" w:eastAsiaTheme="minorBidi" w:hAnsiTheme="minorBidi" w:cstheme="minorBidi" w:hint="eastAsia"/>
          <w:sz w:val="28"/>
          <w:szCs w:val="28"/>
          <w:lang w:eastAsia="zh-TW"/>
        </w:rPr>
        <w:t>為中被接受，或未發生上款所指之交付，則對贈與之接受應以第九百四十一條所規定之方式向贈與人作出意思表示，否則該接受不產生效力。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6" w:name="a940"/>
      <w:r w:rsidRPr="000D28EC">
        <w:rPr>
          <w:rFonts w:asciiTheme="minorBidi" w:eastAsiaTheme="minorBidi" w:hAnsiTheme="minorBidi" w:cstheme="minorBidi"/>
          <w:sz w:val="28"/>
          <w:szCs w:val="28"/>
          <w:lang w:eastAsia="zh-TW"/>
        </w:rPr>
        <w:t>第九百四十</w:t>
      </w:r>
      <w:bookmarkEnd w:id="1136"/>
      <w:r w:rsidRPr="000D28EC">
        <w:rPr>
          <w:rFonts w:asciiTheme="minorBidi" w:eastAsiaTheme="minorBidi" w:hAnsiTheme="minorBidi" w:cstheme="minorBidi"/>
          <w:sz w:val="28"/>
          <w:szCs w:val="28"/>
          <w:lang w:eastAsia="zh-TW"/>
        </w:rPr>
        <w:t>條 （死因贈與）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一、禁止死因贈與。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二、然而，如贈與須待贈與人死亡方</w:t>
      </w:r>
      <w:r w:rsidRPr="000D28EC">
        <w:rPr>
          <w:rFonts w:asciiTheme="minorBidi" w:eastAsiaTheme="minorBidi" w:hAnsiTheme="minorBidi" w:cstheme="minorBidi" w:hint="eastAsia"/>
          <w:sz w:val="28"/>
          <w:szCs w:val="28"/>
          <w:lang w:eastAsia="zh-TW"/>
        </w:rPr>
        <w:t>產生效力，且已按對遺囑所要求之手續作出，則該贈與視為遺囑處分。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7" w:name="a941"/>
      <w:r w:rsidRPr="000D28EC">
        <w:rPr>
          <w:rFonts w:asciiTheme="minorBidi" w:eastAsiaTheme="minorBidi" w:hAnsiTheme="minorBidi" w:cstheme="minorBidi"/>
          <w:sz w:val="28"/>
          <w:szCs w:val="28"/>
          <w:lang w:eastAsia="zh-TW"/>
        </w:rPr>
        <w:lastRenderedPageBreak/>
        <w:t>第九百四十一</w:t>
      </w:r>
      <w:bookmarkEnd w:id="1137"/>
      <w:r w:rsidRPr="000D28EC">
        <w:rPr>
          <w:rFonts w:asciiTheme="minorBidi" w:eastAsiaTheme="minorBidi" w:hAnsiTheme="minorBidi" w:cstheme="minorBidi"/>
          <w:sz w:val="28"/>
          <w:szCs w:val="28"/>
          <w:lang w:eastAsia="zh-TW"/>
        </w:rPr>
        <w:t>條 （贈與方式）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產之贈與，須以公證法所規定之方式訂立，方為有效。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二、動</w:t>
      </w:r>
      <w:r w:rsidRPr="000D28EC">
        <w:rPr>
          <w:rFonts w:asciiTheme="minorBidi" w:eastAsiaTheme="minorBidi" w:hAnsiTheme="minorBidi" w:cstheme="minorBidi" w:hint="eastAsia"/>
          <w:sz w:val="28"/>
          <w:szCs w:val="28"/>
          <w:lang w:eastAsia="zh-TW"/>
        </w:rPr>
        <w:t>產之贈與，如與贈與物之交付同時作出，則無須任何特別方式；如不與贈與物之交付同時作出，則僅得以書面方式為之。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8" w:name="s2a942"/>
      <w:r w:rsidRPr="000D28EC">
        <w:rPr>
          <w:rFonts w:asciiTheme="minorBidi" w:eastAsiaTheme="minorBidi" w:hAnsiTheme="minorBidi" w:cstheme="minorBidi"/>
          <w:sz w:val="28"/>
          <w:szCs w:val="28"/>
          <w:lang w:eastAsia="zh-TW"/>
        </w:rPr>
        <w:t>第二</w:t>
      </w:r>
      <w:bookmarkEnd w:id="1138"/>
      <w:r w:rsidRPr="000D28EC">
        <w:rPr>
          <w:rFonts w:asciiTheme="minorBidi" w:eastAsiaTheme="minorBidi" w:hAnsiTheme="minorBidi" w:cstheme="minorBidi"/>
          <w:sz w:val="28"/>
          <w:szCs w:val="28"/>
          <w:lang w:eastAsia="zh-TW"/>
        </w:rPr>
        <w:t>節 贈與或受贈之能力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39" w:name="a942"/>
      <w:r w:rsidRPr="000D28EC">
        <w:rPr>
          <w:rFonts w:asciiTheme="minorBidi" w:eastAsiaTheme="minorBidi" w:hAnsiTheme="minorBidi" w:cstheme="minorBidi"/>
          <w:sz w:val="28"/>
          <w:szCs w:val="28"/>
          <w:lang w:eastAsia="zh-TW"/>
        </w:rPr>
        <w:t>第九百四十二</w:t>
      </w:r>
      <w:bookmarkEnd w:id="1139"/>
      <w:r w:rsidRPr="000D28EC">
        <w:rPr>
          <w:rFonts w:asciiTheme="minorBidi" w:eastAsiaTheme="minorBidi" w:hAnsiTheme="minorBidi" w:cstheme="minorBidi"/>
          <w:sz w:val="28"/>
          <w:szCs w:val="28"/>
          <w:lang w:eastAsia="zh-TW"/>
        </w:rPr>
        <w:t>條 （贈與能力）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一、凡能訂立合同及處分自己財</w:t>
      </w:r>
      <w:r w:rsidRPr="000D28EC">
        <w:rPr>
          <w:rFonts w:asciiTheme="minorBidi" w:eastAsiaTheme="minorBidi" w:hAnsiTheme="minorBidi" w:cstheme="minorBidi" w:hint="eastAsia"/>
          <w:sz w:val="28"/>
          <w:szCs w:val="28"/>
          <w:lang w:eastAsia="zh-TW"/>
        </w:rPr>
        <w:t>產之人，均具有贈與能力。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二、贈與能力依贈與人於作出法律行</w:t>
      </w:r>
      <w:r w:rsidRPr="000D28EC">
        <w:rPr>
          <w:rFonts w:asciiTheme="minorBidi" w:eastAsiaTheme="minorBidi" w:hAnsiTheme="minorBidi" w:cstheme="minorBidi" w:hint="eastAsia"/>
          <w:sz w:val="28"/>
          <w:szCs w:val="28"/>
          <w:lang w:eastAsia="zh-TW"/>
        </w:rPr>
        <w:t>為意思表示時之狀況確定。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0" w:name="a943"/>
      <w:r w:rsidRPr="000D28EC">
        <w:rPr>
          <w:rFonts w:asciiTheme="minorBidi" w:eastAsiaTheme="minorBidi" w:hAnsiTheme="minorBidi" w:cstheme="minorBidi"/>
          <w:sz w:val="28"/>
          <w:szCs w:val="28"/>
          <w:lang w:eastAsia="zh-TW"/>
        </w:rPr>
        <w:t>第九百四十三</w:t>
      </w:r>
      <w:bookmarkEnd w:id="1140"/>
      <w:r w:rsidRPr="000D28EC">
        <w:rPr>
          <w:rFonts w:asciiTheme="minorBidi" w:eastAsiaTheme="minorBidi" w:hAnsiTheme="minorBidi" w:cstheme="minorBidi"/>
          <w:sz w:val="28"/>
          <w:szCs w:val="28"/>
          <w:lang w:eastAsia="zh-TW"/>
        </w:rPr>
        <w:t>條 （贈與之人身性）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一、不容許以委任方式給予他人指定受贈人或確定贈與標的之權能，但屬第二千零一十九條第二款所指之情況除外。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二、無行</w:t>
      </w:r>
      <w:r w:rsidRPr="000D28EC">
        <w:rPr>
          <w:rFonts w:asciiTheme="minorBidi" w:eastAsiaTheme="minorBidi" w:hAnsiTheme="minorBidi" w:cstheme="minorBidi" w:hint="eastAsia"/>
          <w:sz w:val="28"/>
          <w:szCs w:val="28"/>
          <w:lang w:eastAsia="zh-TW"/>
        </w:rPr>
        <w:t>為能力人之法定代理人，不得以無行為能力人之名義作出贈與。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1" w:name="a944"/>
      <w:r w:rsidRPr="000D28EC">
        <w:rPr>
          <w:rFonts w:asciiTheme="minorBidi" w:eastAsiaTheme="minorBidi" w:hAnsiTheme="minorBidi" w:cstheme="minorBidi"/>
          <w:sz w:val="28"/>
          <w:szCs w:val="28"/>
          <w:lang w:eastAsia="zh-TW"/>
        </w:rPr>
        <w:t>第九百四十四</w:t>
      </w:r>
      <w:bookmarkEnd w:id="1141"/>
      <w:r w:rsidRPr="000D28EC">
        <w:rPr>
          <w:rFonts w:asciiTheme="minorBidi" w:eastAsiaTheme="minorBidi" w:hAnsiTheme="minorBidi" w:cstheme="minorBidi"/>
          <w:sz w:val="28"/>
          <w:szCs w:val="28"/>
          <w:lang w:eastAsia="zh-TW"/>
        </w:rPr>
        <w:t>條 （受贈能力）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一、凡未被法律特別禁止接受贈與之人，均有權受贈。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二、受贈人之能力於接受贈與之時確定。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2" w:name="a945"/>
      <w:r w:rsidRPr="000D28EC">
        <w:rPr>
          <w:rFonts w:asciiTheme="minorBidi" w:eastAsiaTheme="minorBidi" w:hAnsiTheme="minorBidi" w:cstheme="minorBidi"/>
          <w:sz w:val="28"/>
          <w:szCs w:val="28"/>
          <w:lang w:eastAsia="zh-TW"/>
        </w:rPr>
        <w:t>第九百四十五</w:t>
      </w:r>
      <w:bookmarkEnd w:id="1142"/>
      <w:r w:rsidRPr="000D28EC">
        <w:rPr>
          <w:rFonts w:asciiTheme="minorBidi" w:eastAsiaTheme="minorBidi" w:hAnsiTheme="minorBidi" w:cstheme="minorBidi"/>
          <w:sz w:val="28"/>
          <w:szCs w:val="28"/>
          <w:lang w:eastAsia="zh-TW"/>
        </w:rPr>
        <w:t>條 （由無行</w:t>
      </w:r>
      <w:r w:rsidRPr="000D28EC">
        <w:rPr>
          <w:rFonts w:asciiTheme="minorBidi" w:eastAsiaTheme="minorBidi" w:hAnsiTheme="minorBidi" w:cstheme="minorBidi" w:hint="eastAsia"/>
          <w:sz w:val="28"/>
          <w:szCs w:val="28"/>
          <w:lang w:eastAsia="zh-TW"/>
        </w:rPr>
        <w:t>為能力人作出之接受）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一、無訂立合同能力之人僅透過其法定代理人方得接受附負擔之贈與。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二、然而，對上述無行</w:t>
      </w:r>
      <w:r w:rsidRPr="000D28EC">
        <w:rPr>
          <w:rFonts w:asciiTheme="minorBidi" w:eastAsiaTheme="minorBidi" w:hAnsiTheme="minorBidi" w:cstheme="minorBidi" w:hint="eastAsia"/>
          <w:sz w:val="28"/>
          <w:szCs w:val="28"/>
          <w:lang w:eastAsia="zh-TW"/>
        </w:rPr>
        <w:t>為能力人所作之單純贈與，不論是否為其接受，均產生一切有利於受贈人之效力。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3" w:name="a946"/>
      <w:r w:rsidRPr="000D28EC">
        <w:rPr>
          <w:rFonts w:asciiTheme="minorBidi" w:eastAsiaTheme="minorBidi" w:hAnsiTheme="minorBidi" w:cstheme="minorBidi"/>
          <w:sz w:val="28"/>
          <w:szCs w:val="28"/>
          <w:lang w:eastAsia="zh-TW"/>
        </w:rPr>
        <w:t>第九百四十六</w:t>
      </w:r>
      <w:bookmarkEnd w:id="1143"/>
      <w:r w:rsidRPr="000D28EC">
        <w:rPr>
          <w:rFonts w:asciiTheme="minorBidi" w:eastAsiaTheme="minorBidi" w:hAnsiTheme="minorBidi" w:cstheme="minorBidi"/>
          <w:sz w:val="28"/>
          <w:szCs w:val="28"/>
          <w:lang w:eastAsia="zh-TW"/>
        </w:rPr>
        <w:t>條 （對未出生之人作出之贈與）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一、於贈與人作出意思表示時生存之特定人之未出生之子女，無論受孕與否，均可獲得贈與。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二、向未出生之人作出之贈與，推定贈與人</w:t>
      </w:r>
      <w:r w:rsidRPr="000D28EC">
        <w:rPr>
          <w:rFonts w:asciiTheme="minorBidi" w:eastAsiaTheme="minorBidi" w:hAnsiTheme="minorBidi" w:cstheme="minorBidi" w:hint="eastAsia"/>
          <w:sz w:val="28"/>
          <w:szCs w:val="28"/>
          <w:lang w:eastAsia="zh-TW"/>
        </w:rPr>
        <w:t>為自己保留贈與財產之用益權至受贈人出生為止。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4" w:name="a947"/>
      <w:r w:rsidRPr="000D28EC">
        <w:rPr>
          <w:rFonts w:asciiTheme="minorBidi" w:eastAsiaTheme="minorBidi" w:hAnsiTheme="minorBidi" w:cstheme="minorBidi"/>
          <w:sz w:val="28"/>
          <w:szCs w:val="28"/>
          <w:lang w:eastAsia="zh-TW"/>
        </w:rPr>
        <w:t>第九百四十七</w:t>
      </w:r>
      <w:bookmarkEnd w:id="1144"/>
      <w:r w:rsidRPr="000D28EC">
        <w:rPr>
          <w:rFonts w:asciiTheme="minorBidi" w:eastAsiaTheme="minorBidi" w:hAnsiTheme="minorBidi" w:cstheme="minorBidi"/>
          <w:sz w:val="28"/>
          <w:szCs w:val="28"/>
          <w:lang w:eastAsia="zh-TW"/>
        </w:rPr>
        <w:t>條 （相對不可處分之情況）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第二千零二十九條至第二千零三十二條之規定，經作出適當配合後，適用於 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5" w:name="s3a948"/>
      <w:r w:rsidRPr="000D28EC">
        <w:rPr>
          <w:rFonts w:asciiTheme="minorBidi" w:eastAsiaTheme="minorBidi" w:hAnsiTheme="minorBidi" w:cstheme="minorBidi"/>
          <w:sz w:val="28"/>
          <w:szCs w:val="28"/>
          <w:lang w:eastAsia="zh-TW"/>
        </w:rPr>
        <w:t>第三</w:t>
      </w:r>
      <w:bookmarkEnd w:id="1145"/>
      <w:r w:rsidRPr="000D28EC">
        <w:rPr>
          <w:rFonts w:asciiTheme="minorBidi" w:eastAsiaTheme="minorBidi" w:hAnsiTheme="minorBidi" w:cstheme="minorBidi"/>
          <w:sz w:val="28"/>
          <w:szCs w:val="28"/>
          <w:lang w:eastAsia="zh-TW"/>
        </w:rPr>
        <w:t>節 贈與之效力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6" w:name="a948"/>
      <w:r w:rsidRPr="000D28EC">
        <w:rPr>
          <w:rFonts w:asciiTheme="minorBidi" w:eastAsiaTheme="minorBidi" w:hAnsiTheme="minorBidi" w:cstheme="minorBidi"/>
          <w:sz w:val="28"/>
          <w:szCs w:val="28"/>
          <w:lang w:eastAsia="zh-TW"/>
        </w:rPr>
        <w:t>第九百四十八</w:t>
      </w:r>
      <w:bookmarkEnd w:id="1146"/>
      <w:r w:rsidRPr="000D28EC">
        <w:rPr>
          <w:rFonts w:asciiTheme="minorBidi" w:eastAsiaTheme="minorBidi" w:hAnsiTheme="minorBidi" w:cstheme="minorBidi"/>
          <w:sz w:val="28"/>
          <w:szCs w:val="28"/>
          <w:lang w:eastAsia="zh-TW"/>
        </w:rPr>
        <w:t>條 （基本效力）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贈與之基本效力如下：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將物之所有權或將權利之擁有權移轉；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物之交付義務；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債務之承擔，只要此</w:t>
      </w:r>
      <w:r w:rsidRPr="000D28EC">
        <w:rPr>
          <w:rFonts w:asciiTheme="minorBidi" w:eastAsiaTheme="minorBidi" w:hAnsiTheme="minorBidi" w:cstheme="minorBidi" w:hint="eastAsia"/>
          <w:sz w:val="28"/>
          <w:szCs w:val="28"/>
          <w:lang w:eastAsia="zh-TW"/>
        </w:rPr>
        <w:t>為合同之標的。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7" w:name="a949"/>
      <w:r w:rsidRPr="000D28EC">
        <w:rPr>
          <w:rFonts w:asciiTheme="minorBidi" w:eastAsiaTheme="minorBidi" w:hAnsiTheme="minorBidi" w:cstheme="minorBidi"/>
          <w:sz w:val="28"/>
          <w:szCs w:val="28"/>
          <w:lang w:eastAsia="zh-TW"/>
        </w:rPr>
        <w:t>第九百四十九</w:t>
      </w:r>
      <w:bookmarkEnd w:id="1147"/>
      <w:r w:rsidRPr="000D28EC">
        <w:rPr>
          <w:rFonts w:asciiTheme="minorBidi" w:eastAsiaTheme="minorBidi" w:hAnsiTheme="minorBidi" w:cstheme="minorBidi"/>
          <w:sz w:val="28"/>
          <w:szCs w:val="28"/>
          <w:lang w:eastAsia="zh-TW"/>
        </w:rPr>
        <w:t>條 （物之交付）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一、贈與物應按受贈人接受贈與時所處之狀態交付。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二、交付義務之範圍包括贈與物之本質構成部分及非本質構成部分、待收</w:t>
      </w:r>
      <w:r w:rsidRPr="000D28EC">
        <w:rPr>
          <w:rFonts w:asciiTheme="minorBidi" w:eastAsiaTheme="minorBidi" w:hAnsiTheme="minorBidi" w:cstheme="minorBidi" w:hint="eastAsia"/>
          <w:sz w:val="28"/>
          <w:szCs w:val="28"/>
          <w:lang w:eastAsia="zh-TW"/>
        </w:rPr>
        <w:t>孳息及與該物或權利有關之文件，但另有訂定者除外。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8" w:name="a950"/>
      <w:r w:rsidRPr="000D28EC">
        <w:rPr>
          <w:rFonts w:asciiTheme="minorBidi" w:eastAsiaTheme="minorBidi" w:hAnsiTheme="minorBidi" w:cstheme="minorBidi"/>
          <w:sz w:val="28"/>
          <w:szCs w:val="28"/>
          <w:lang w:eastAsia="zh-TW"/>
        </w:rPr>
        <w:t>第九百五十</w:t>
      </w:r>
      <w:bookmarkEnd w:id="1148"/>
      <w:r w:rsidRPr="000D28EC">
        <w:rPr>
          <w:rFonts w:asciiTheme="minorBidi" w:eastAsiaTheme="minorBidi" w:hAnsiTheme="minorBidi" w:cstheme="minorBidi"/>
          <w:sz w:val="28"/>
          <w:szCs w:val="28"/>
          <w:lang w:eastAsia="zh-TW"/>
        </w:rPr>
        <w:t>條 （他人財</w:t>
      </w:r>
      <w:r w:rsidRPr="000D28EC">
        <w:rPr>
          <w:rFonts w:asciiTheme="minorBidi" w:eastAsiaTheme="minorBidi" w:hAnsiTheme="minorBidi" w:cstheme="minorBidi" w:hint="eastAsia"/>
          <w:sz w:val="28"/>
          <w:szCs w:val="28"/>
          <w:lang w:eastAsia="zh-TW"/>
        </w:rPr>
        <w:t>產之贈與）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一、標的</w:t>
      </w:r>
      <w:r w:rsidRPr="000D28EC">
        <w:rPr>
          <w:rFonts w:asciiTheme="minorBidi" w:eastAsiaTheme="minorBidi" w:hAnsiTheme="minorBidi" w:cstheme="minorBidi" w:hint="eastAsia"/>
          <w:sz w:val="28"/>
          <w:szCs w:val="28"/>
          <w:lang w:eastAsia="zh-TW"/>
        </w:rPr>
        <w:t>為他人財產之贈與屬無效；但贈與人不得以該無效對抗善意受贈人。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二、贈與人僅在受贈人</w:t>
      </w:r>
      <w:r w:rsidRPr="000D28EC">
        <w:rPr>
          <w:rFonts w:asciiTheme="minorBidi" w:eastAsiaTheme="minorBidi" w:hAnsiTheme="minorBidi" w:cstheme="minorBidi" w:hint="eastAsia"/>
          <w:sz w:val="28"/>
          <w:szCs w:val="28"/>
          <w:lang w:eastAsia="zh-TW"/>
        </w:rPr>
        <w:t>為善意且發生下列任一事實時，方對受贈人所受之損失負責：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贈與人明示承擔賠償損失之義務；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贈與人所</w:t>
      </w:r>
      <w:r w:rsidRPr="000D28EC">
        <w:rPr>
          <w:rFonts w:asciiTheme="minorBidi" w:eastAsiaTheme="minorBidi" w:hAnsiTheme="minorBidi" w:cstheme="minorBidi" w:hint="eastAsia"/>
          <w:sz w:val="28"/>
          <w:szCs w:val="28"/>
          <w:lang w:eastAsia="zh-TW"/>
        </w:rPr>
        <w:t>為屬欺詐；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贈與具報酬性質；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贈與附有負擔，在此情況下，贈與人之責任僅限於該等負擔之價</w:t>
      </w:r>
      <w:r w:rsidRPr="000D28EC">
        <w:rPr>
          <w:rFonts w:asciiTheme="minorBidi" w:eastAsiaTheme="minorBidi" w:hAnsiTheme="minorBidi" w:cstheme="minorBidi" w:hint="eastAsia"/>
          <w:sz w:val="28"/>
          <w:szCs w:val="28"/>
          <w:lang w:eastAsia="zh-TW"/>
        </w:rPr>
        <w:t>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三、贈與物或贈與權利之價</w:t>
      </w:r>
      <w:r w:rsidRPr="000D28EC">
        <w:rPr>
          <w:rFonts w:asciiTheme="minorBidi" w:eastAsiaTheme="minorBidi" w:hAnsiTheme="minorBidi" w:cstheme="minorBidi" w:hint="eastAsia"/>
          <w:sz w:val="28"/>
          <w:szCs w:val="28"/>
          <w:lang w:eastAsia="zh-TW"/>
        </w:rPr>
        <w:t>值可計入受贈人之損失內；但因贈與無效而不能取得之利益則不可計入受贈人之損失內。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四、如無權獲得損害賠償，則受贈人將代位取得贈與人對有關贈與物或贈與權利可能擁有之權利。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49" w:name="a951"/>
      <w:r w:rsidRPr="000D28EC">
        <w:rPr>
          <w:rFonts w:asciiTheme="minorBidi" w:eastAsiaTheme="minorBidi" w:hAnsiTheme="minorBidi" w:cstheme="minorBidi"/>
          <w:sz w:val="28"/>
          <w:szCs w:val="28"/>
          <w:lang w:eastAsia="zh-TW"/>
        </w:rPr>
        <w:t>第九百五十一</w:t>
      </w:r>
      <w:bookmarkEnd w:id="1149"/>
      <w:r w:rsidRPr="000D28EC">
        <w:rPr>
          <w:rFonts w:asciiTheme="minorBidi" w:eastAsiaTheme="minorBidi" w:hAnsiTheme="minorBidi" w:cstheme="minorBidi"/>
          <w:sz w:val="28"/>
          <w:szCs w:val="28"/>
          <w:lang w:eastAsia="zh-TW"/>
        </w:rPr>
        <w:t>條 （使贈與轉</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一、如受贈人在取得財</w:t>
      </w:r>
      <w:r w:rsidRPr="000D28EC">
        <w:rPr>
          <w:rFonts w:asciiTheme="minorBidi" w:eastAsiaTheme="minorBidi" w:hAnsiTheme="minorBidi" w:cstheme="minorBidi" w:hint="eastAsia"/>
          <w:sz w:val="28"/>
          <w:szCs w:val="28"/>
          <w:lang w:eastAsia="zh-TW"/>
        </w:rPr>
        <w:t>產之日不知悉有關財產屬於他人，則自贈與人以任何方法取得贈與物所有權之時起，贈與合同轉為有效。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二、然而，如在贈與人取得有關財</w:t>
      </w:r>
      <w:r w:rsidRPr="000D28EC">
        <w:rPr>
          <w:rFonts w:asciiTheme="minorBidi" w:eastAsiaTheme="minorBidi" w:hAnsiTheme="minorBidi" w:cstheme="minorBidi" w:hint="eastAsia"/>
          <w:sz w:val="28"/>
          <w:szCs w:val="28"/>
          <w:lang w:eastAsia="zh-TW"/>
        </w:rPr>
        <w:t>產之前，受贈人已透過司法途徑請求宣告贈與無效，且其後亦不撤回該請求，又或受贈人已透過書面方式向贈與人表示希望該贈與合同被宣告無效，則合同之非有效性繼續存在。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0" w:name="a952"/>
      <w:r w:rsidRPr="000D28EC">
        <w:rPr>
          <w:rFonts w:asciiTheme="minorBidi" w:eastAsiaTheme="minorBidi" w:hAnsiTheme="minorBidi" w:cstheme="minorBidi"/>
          <w:sz w:val="28"/>
          <w:szCs w:val="28"/>
          <w:lang w:eastAsia="zh-TW"/>
        </w:rPr>
        <w:t>第九百五十二</w:t>
      </w:r>
      <w:bookmarkEnd w:id="1150"/>
      <w:r w:rsidRPr="000D28EC">
        <w:rPr>
          <w:rFonts w:asciiTheme="minorBidi" w:eastAsiaTheme="minorBidi" w:hAnsiTheme="minorBidi" w:cstheme="minorBidi"/>
          <w:sz w:val="28"/>
          <w:szCs w:val="28"/>
          <w:lang w:eastAsia="zh-TW"/>
        </w:rPr>
        <w:t>條 （贈與權利或贈與物之負擔或瑕疵以及使合同成</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一、贈與人無須對已移轉之權利上所附有之負擔或限制負責，亦無須對物之瑕疵負責，但贈與人明示承擔責任或其所</w:t>
      </w:r>
      <w:r w:rsidRPr="000D28EC">
        <w:rPr>
          <w:rFonts w:asciiTheme="minorBidi" w:eastAsiaTheme="minorBidi" w:hAnsiTheme="minorBidi" w:cstheme="minorBidi" w:hint="eastAsia"/>
          <w:sz w:val="28"/>
          <w:szCs w:val="28"/>
          <w:lang w:eastAsia="zh-TW"/>
        </w:rPr>
        <w:t>為屬欺詐者除外。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二、然而，應善意受贈人之要求，上述贈與在任何情況下均可撤銷。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三、如贈與權利上附有之負擔或限制基於任何原因而消失，則贈與合同之可撤銷性即獲補正。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四、然而，如在有關負擔或限制消失之前，受贈人已透過司法途徑請求撤銷贈與，且其後亦不撤回該請求，又或受贈人已透過書面方式向贈與人表示希望該贈與合同被撤銷，則合同之可撤銷性繼續存在。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1" w:name="a953"/>
      <w:r w:rsidRPr="000D28EC">
        <w:rPr>
          <w:rFonts w:asciiTheme="minorBidi" w:eastAsiaTheme="minorBidi" w:hAnsiTheme="minorBidi" w:cstheme="minorBidi"/>
          <w:sz w:val="28"/>
          <w:szCs w:val="28"/>
          <w:lang w:eastAsia="zh-TW"/>
        </w:rPr>
        <w:t>第九百五十三</w:t>
      </w:r>
      <w:bookmarkEnd w:id="1151"/>
      <w:r w:rsidRPr="000D28EC">
        <w:rPr>
          <w:rFonts w:asciiTheme="minorBidi" w:eastAsiaTheme="minorBidi" w:hAnsiTheme="minorBidi" w:cstheme="minorBidi"/>
          <w:sz w:val="28"/>
          <w:szCs w:val="28"/>
          <w:lang w:eastAsia="zh-TW"/>
        </w:rPr>
        <w:t>條 （用益權之保留）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一、贈與人有權</w:t>
      </w:r>
      <w:r w:rsidRPr="000D28EC">
        <w:rPr>
          <w:rFonts w:asciiTheme="minorBidi" w:eastAsiaTheme="minorBidi" w:hAnsiTheme="minorBidi" w:cstheme="minorBidi" w:hint="eastAsia"/>
          <w:sz w:val="28"/>
          <w:szCs w:val="28"/>
          <w:lang w:eastAsia="zh-TW"/>
        </w:rPr>
        <w:t>為自己或第三人保留贈與財產之用益權。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二、如同時或先後</w:t>
      </w:r>
      <w:r w:rsidRPr="000D28EC">
        <w:rPr>
          <w:rFonts w:asciiTheme="minorBidi" w:eastAsiaTheme="minorBidi" w:hAnsiTheme="minorBidi" w:cstheme="minorBidi" w:hint="eastAsia"/>
          <w:sz w:val="28"/>
          <w:szCs w:val="28"/>
          <w:lang w:eastAsia="zh-TW"/>
        </w:rPr>
        <w:t>為數人保留用益權，則適用第一千三百七十五條及第一千三百七十六條之規定。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2" w:name="a954"/>
      <w:r w:rsidRPr="000D28EC">
        <w:rPr>
          <w:rFonts w:asciiTheme="minorBidi" w:eastAsiaTheme="minorBidi" w:hAnsiTheme="minorBidi" w:cstheme="minorBidi"/>
          <w:sz w:val="28"/>
          <w:szCs w:val="28"/>
          <w:lang w:eastAsia="zh-TW"/>
        </w:rPr>
        <w:lastRenderedPageBreak/>
        <w:t>第九百五十四</w:t>
      </w:r>
      <w:bookmarkEnd w:id="1152"/>
      <w:r w:rsidRPr="000D28EC">
        <w:rPr>
          <w:rFonts w:asciiTheme="minorBidi" w:eastAsiaTheme="minorBidi" w:hAnsiTheme="minorBidi" w:cstheme="minorBidi"/>
          <w:sz w:val="28"/>
          <w:szCs w:val="28"/>
          <w:lang w:eastAsia="zh-TW"/>
        </w:rPr>
        <w:t>條 （對特定物之處分權之保留）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一、贈與人對贈與範圍所包括之一物或數物，得</w:t>
      </w:r>
      <w:r w:rsidRPr="000D28EC">
        <w:rPr>
          <w:rFonts w:asciiTheme="minorBidi" w:eastAsiaTheme="minorBidi" w:hAnsiTheme="minorBidi" w:cstheme="minorBidi" w:hint="eastAsia"/>
          <w:sz w:val="28"/>
          <w:szCs w:val="28"/>
          <w:lang w:eastAsia="zh-TW"/>
        </w:rPr>
        <w:t>為自己保留死因處分或生前行為處分之權利，或為自己保留對贈與財產之特定金額之權利。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二、被保留之權利不移轉予贈與人之繼承人；被保留之權利僅在涉及須登記之財</w:t>
      </w:r>
      <w:r w:rsidRPr="000D28EC">
        <w:rPr>
          <w:rFonts w:asciiTheme="minorBidi" w:eastAsiaTheme="minorBidi" w:hAnsiTheme="minorBidi" w:cstheme="minorBidi" w:hint="eastAsia"/>
          <w:sz w:val="28"/>
          <w:szCs w:val="28"/>
          <w:lang w:eastAsia="zh-TW"/>
        </w:rPr>
        <w:t>產，且該登記已作出時，方對取得有關財產之第三人產生效力。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三、取得有關財</w:t>
      </w:r>
      <w:r w:rsidRPr="000D28EC">
        <w:rPr>
          <w:rFonts w:asciiTheme="minorBidi" w:eastAsiaTheme="minorBidi" w:hAnsiTheme="minorBidi" w:cstheme="minorBidi" w:hint="eastAsia"/>
          <w:sz w:val="28"/>
          <w:szCs w:val="28"/>
          <w:lang w:eastAsia="zh-TW"/>
        </w:rPr>
        <w:t>產之第三人係指受贈人及其繼承人以外之所有就有關財產已取得一項權利之人。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四、如基於可歸責於受贈人之原因而使該保留條款不能履行，則受贈人須就其對贈與人所造成之損害負責。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3" w:name="a955"/>
      <w:r w:rsidRPr="000D28EC">
        <w:rPr>
          <w:rFonts w:asciiTheme="minorBidi" w:eastAsiaTheme="minorBidi" w:hAnsiTheme="minorBidi" w:cstheme="minorBidi"/>
          <w:sz w:val="28"/>
          <w:szCs w:val="28"/>
          <w:lang w:eastAsia="zh-TW"/>
        </w:rPr>
        <w:t>第九百五十五</w:t>
      </w:r>
      <w:bookmarkEnd w:id="1153"/>
      <w:r w:rsidRPr="000D28EC">
        <w:rPr>
          <w:rFonts w:asciiTheme="minorBidi" w:eastAsiaTheme="minorBidi" w:hAnsiTheme="minorBidi" w:cstheme="minorBidi"/>
          <w:sz w:val="28"/>
          <w:szCs w:val="28"/>
          <w:lang w:eastAsia="zh-TW"/>
        </w:rPr>
        <w:t>條 （歸還條款）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一、贈與人得訂定贈與物之歸還。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二、上述之歸還係在受贈人死亡後而贈與人仍生存之情況下發生，或在受贈人及其全部直系血親卑親屬均死亡後而贈與人仍生存之情況下發生；除在歸還條款中另有訂定外，視歸還只在後一種情況下發生。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三、上條第二款第二部分及第三款之規定適用於歸還條款。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四、如基於可歸責於受贈人或其直系血親卑親屬之原因而使該歸還條款不能履行，則造成此不履行情況之人須就其對贈與人所造成之損害負責。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4" w:name="a956"/>
      <w:r w:rsidRPr="000D28EC">
        <w:rPr>
          <w:rFonts w:asciiTheme="minorBidi" w:eastAsiaTheme="minorBidi" w:hAnsiTheme="minorBidi" w:cstheme="minorBidi"/>
          <w:sz w:val="28"/>
          <w:szCs w:val="28"/>
          <w:lang w:eastAsia="zh-TW"/>
        </w:rPr>
        <w:t>第九百五十六</w:t>
      </w:r>
      <w:bookmarkEnd w:id="1154"/>
      <w:r w:rsidRPr="000D28EC">
        <w:rPr>
          <w:rFonts w:asciiTheme="minorBidi" w:eastAsiaTheme="minorBidi" w:hAnsiTheme="minorBidi" w:cstheme="minorBidi"/>
          <w:sz w:val="28"/>
          <w:szCs w:val="28"/>
          <w:lang w:eastAsia="zh-TW"/>
        </w:rPr>
        <w:t>條 （贈與之信託替換）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一、容許贈與之信託替換。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二、第二千一百一十五條及續後各條規定，經作出必要配合後，適用於信託贈與。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5" w:name="a957"/>
      <w:r w:rsidRPr="000D28EC">
        <w:rPr>
          <w:rFonts w:asciiTheme="minorBidi" w:eastAsiaTheme="minorBidi" w:hAnsiTheme="minorBidi" w:cstheme="minorBidi"/>
          <w:sz w:val="28"/>
          <w:szCs w:val="28"/>
          <w:lang w:eastAsia="zh-TW"/>
        </w:rPr>
        <w:t>第九百五十七</w:t>
      </w:r>
      <w:bookmarkEnd w:id="1155"/>
      <w:r w:rsidRPr="000D28EC">
        <w:rPr>
          <w:rFonts w:asciiTheme="minorBidi" w:eastAsiaTheme="minorBidi" w:hAnsiTheme="minorBidi" w:cstheme="minorBidi"/>
          <w:sz w:val="28"/>
          <w:szCs w:val="28"/>
          <w:lang w:eastAsia="zh-TW"/>
        </w:rPr>
        <w:t>條 （附負擔條款）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一、贈與得附有負擔。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二、受贈人僅在其受贈之物或權利之價</w:t>
      </w:r>
      <w:r w:rsidRPr="000D28EC">
        <w:rPr>
          <w:rFonts w:asciiTheme="minorBidi" w:eastAsiaTheme="minorBidi" w:hAnsiTheme="minorBidi" w:cstheme="minorBidi" w:hint="eastAsia"/>
          <w:sz w:val="28"/>
          <w:szCs w:val="28"/>
          <w:lang w:eastAsia="zh-TW"/>
        </w:rPr>
        <w:t>值範圍內，方有履行負擔之義務。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6" w:name="a958"/>
      <w:r w:rsidRPr="000D28EC">
        <w:rPr>
          <w:rFonts w:asciiTheme="minorBidi" w:eastAsiaTheme="minorBidi" w:hAnsiTheme="minorBidi" w:cstheme="minorBidi"/>
          <w:sz w:val="28"/>
          <w:szCs w:val="28"/>
          <w:lang w:eastAsia="zh-TW"/>
        </w:rPr>
        <w:t>第九百五十八</w:t>
      </w:r>
      <w:bookmarkEnd w:id="1156"/>
      <w:r w:rsidRPr="000D28EC">
        <w:rPr>
          <w:rFonts w:asciiTheme="minorBidi" w:eastAsiaTheme="minorBidi" w:hAnsiTheme="minorBidi" w:cstheme="minorBidi"/>
          <w:sz w:val="28"/>
          <w:szCs w:val="28"/>
          <w:lang w:eastAsia="zh-TW"/>
        </w:rPr>
        <w:t>條 （債務之</w:t>
      </w:r>
      <w:r w:rsidRPr="000D28EC">
        <w:rPr>
          <w:rFonts w:asciiTheme="minorBidi" w:eastAsiaTheme="minorBidi" w:hAnsiTheme="minorBidi" w:cstheme="minorBidi" w:hint="eastAsia"/>
          <w:sz w:val="28"/>
          <w:szCs w:val="28"/>
          <w:lang w:eastAsia="zh-TW"/>
        </w:rPr>
        <w:t>清償）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一、如贈與附有負擔條款，內容</w:t>
      </w:r>
      <w:r w:rsidRPr="000D28EC">
        <w:rPr>
          <w:rFonts w:asciiTheme="minorBidi" w:eastAsiaTheme="minorBidi" w:hAnsiTheme="minorBidi" w:cstheme="minorBidi" w:hint="eastAsia"/>
          <w:sz w:val="28"/>
          <w:szCs w:val="28"/>
          <w:lang w:eastAsia="zh-TW"/>
        </w:rPr>
        <w:t>為須清償贈與人之債務，則視有關條款所指者為須清償在作出贈與時已存在之債務，但另有意思表示者除外。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清償贈與人將來債務之負擔，僅於該債務金額已在贈與行為中確定時，方為合法。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7" w:name="a959"/>
      <w:r w:rsidRPr="000D28EC">
        <w:rPr>
          <w:rFonts w:asciiTheme="minorBidi" w:eastAsiaTheme="minorBidi" w:hAnsiTheme="minorBidi" w:cstheme="minorBidi"/>
          <w:sz w:val="28"/>
          <w:szCs w:val="28"/>
          <w:lang w:eastAsia="zh-TW"/>
        </w:rPr>
        <w:t>第九百五十九</w:t>
      </w:r>
      <w:bookmarkEnd w:id="1157"/>
      <w:r w:rsidRPr="000D28EC">
        <w:rPr>
          <w:rFonts w:asciiTheme="minorBidi" w:eastAsiaTheme="minorBidi" w:hAnsiTheme="minorBidi" w:cstheme="minorBidi"/>
          <w:sz w:val="28"/>
          <w:szCs w:val="28"/>
          <w:lang w:eastAsia="zh-TW"/>
        </w:rPr>
        <w:t>條 （負擔之履行）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在附負擔之贈與中，贈與人、其繼承人或任何利害關係人均具有要求受贈人或其繼承人履行負擔之正當性。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8" w:name="a960"/>
      <w:r w:rsidRPr="000D28EC">
        <w:rPr>
          <w:rFonts w:asciiTheme="minorBidi" w:eastAsiaTheme="minorBidi" w:hAnsiTheme="minorBidi" w:cstheme="minorBidi"/>
          <w:sz w:val="28"/>
          <w:szCs w:val="28"/>
          <w:lang w:eastAsia="zh-TW"/>
        </w:rPr>
        <w:t>第九百六十</w:t>
      </w:r>
      <w:bookmarkEnd w:id="1158"/>
      <w:r w:rsidRPr="000D28EC">
        <w:rPr>
          <w:rFonts w:asciiTheme="minorBidi" w:eastAsiaTheme="minorBidi" w:hAnsiTheme="minorBidi" w:cstheme="minorBidi"/>
          <w:sz w:val="28"/>
          <w:szCs w:val="28"/>
          <w:lang w:eastAsia="zh-TW"/>
        </w:rPr>
        <w:t>條 （贈與之解除）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贈與人或其繼承人均得以不履行負擔</w:t>
      </w:r>
      <w:r w:rsidRPr="000D28EC">
        <w:rPr>
          <w:rFonts w:asciiTheme="minorBidi" w:eastAsiaTheme="minorBidi" w:hAnsiTheme="minorBidi" w:cstheme="minorBidi" w:hint="eastAsia"/>
          <w:sz w:val="28"/>
          <w:szCs w:val="28"/>
          <w:lang w:eastAsia="zh-TW"/>
        </w:rPr>
        <w:t>為由解除贈與，只要在贈與合同中賦予其此項權利。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59" w:name="a961"/>
      <w:r w:rsidRPr="000D28EC">
        <w:rPr>
          <w:rFonts w:asciiTheme="minorBidi" w:eastAsiaTheme="minorBidi" w:hAnsiTheme="minorBidi" w:cstheme="minorBidi"/>
          <w:sz w:val="28"/>
          <w:szCs w:val="28"/>
          <w:lang w:eastAsia="zh-TW"/>
        </w:rPr>
        <w:t>第九百六十一</w:t>
      </w:r>
      <w:bookmarkEnd w:id="1159"/>
      <w:r w:rsidRPr="000D28EC">
        <w:rPr>
          <w:rFonts w:asciiTheme="minorBidi" w:eastAsiaTheme="minorBidi" w:hAnsiTheme="minorBidi" w:cstheme="minorBidi"/>
          <w:sz w:val="28"/>
          <w:szCs w:val="28"/>
          <w:lang w:eastAsia="zh-TW"/>
        </w:rPr>
        <w:t>條 （條件或負擔之不能或不法）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贈與所附之條件或負擔，屬事實或法律上不可能，或違背法律或公序良俗時，適用有關遺囑之規則。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0" w:name="a962"/>
      <w:r w:rsidRPr="000D28EC">
        <w:rPr>
          <w:rFonts w:asciiTheme="minorBidi" w:eastAsiaTheme="minorBidi" w:hAnsiTheme="minorBidi" w:cstheme="minorBidi"/>
          <w:sz w:val="28"/>
          <w:szCs w:val="28"/>
          <w:lang w:eastAsia="zh-TW"/>
        </w:rPr>
        <w:t>第九百六十二</w:t>
      </w:r>
      <w:bookmarkEnd w:id="1160"/>
      <w:r w:rsidRPr="000D28EC">
        <w:rPr>
          <w:rFonts w:asciiTheme="minorBidi" w:eastAsiaTheme="minorBidi" w:hAnsiTheme="minorBidi" w:cstheme="minorBidi"/>
          <w:sz w:val="28"/>
          <w:szCs w:val="28"/>
          <w:lang w:eastAsia="zh-TW"/>
        </w:rPr>
        <w:t>條 （無效贈與之確認）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如贈與人之繼承人明知贈與有瑕疵及有權聲請宣告贈與無效，但仍於贈與人死亡後確認贈與，或仍自願履行贈與，則不得主張贈與無效。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1" w:name="s4a963"/>
      <w:r w:rsidRPr="000D28EC">
        <w:rPr>
          <w:rFonts w:asciiTheme="minorBidi" w:eastAsiaTheme="minorBidi" w:hAnsiTheme="minorBidi" w:cstheme="minorBidi"/>
          <w:sz w:val="28"/>
          <w:szCs w:val="28"/>
          <w:lang w:eastAsia="zh-TW"/>
        </w:rPr>
        <w:t>第四</w:t>
      </w:r>
      <w:bookmarkEnd w:id="1161"/>
      <w:r w:rsidRPr="000D28EC">
        <w:rPr>
          <w:rFonts w:asciiTheme="minorBidi" w:eastAsiaTheme="minorBidi" w:hAnsiTheme="minorBidi" w:cstheme="minorBidi"/>
          <w:sz w:val="28"/>
          <w:szCs w:val="28"/>
          <w:lang w:eastAsia="zh-TW"/>
        </w:rPr>
        <w:t>節 贈與之廢止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2" w:name="a963"/>
      <w:r w:rsidRPr="000D28EC">
        <w:rPr>
          <w:rFonts w:asciiTheme="minorBidi" w:eastAsiaTheme="minorBidi" w:hAnsiTheme="minorBidi" w:cstheme="minorBidi"/>
          <w:sz w:val="28"/>
          <w:szCs w:val="28"/>
          <w:lang w:eastAsia="zh-TW"/>
        </w:rPr>
        <w:t>第九百六十三</w:t>
      </w:r>
      <w:bookmarkEnd w:id="1162"/>
      <w:r w:rsidRPr="000D28EC">
        <w:rPr>
          <w:rFonts w:asciiTheme="minorBidi" w:eastAsiaTheme="minorBidi" w:hAnsiTheme="minorBidi" w:cstheme="minorBidi"/>
          <w:sz w:val="28"/>
          <w:szCs w:val="28"/>
          <w:lang w:eastAsia="zh-TW"/>
        </w:rPr>
        <w:t>條 （贈與要約之廢止）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一、贈與</w:t>
      </w:r>
      <w:r w:rsidRPr="000D28EC">
        <w:rPr>
          <w:rFonts w:asciiTheme="minorBidi" w:eastAsiaTheme="minorBidi" w:hAnsiTheme="minorBidi" w:cstheme="minorBidi" w:hint="eastAsia"/>
          <w:sz w:val="28"/>
          <w:szCs w:val="28"/>
          <w:lang w:eastAsia="zh-TW"/>
        </w:rPr>
        <w:t>尚未被接受時，贈與人得自由廢止其法律行為之意思表示，只要該廢</w:t>
      </w:r>
      <w:r w:rsidRPr="000D28EC">
        <w:rPr>
          <w:rFonts w:asciiTheme="minorBidi" w:eastAsiaTheme="minorBidi" w:hAnsiTheme="minorBidi" w:cstheme="minorBidi"/>
          <w:sz w:val="28"/>
          <w:szCs w:val="28"/>
          <w:lang w:eastAsia="zh-TW"/>
        </w:rPr>
        <w:t>止係以原來意思表示所使用之方式作出。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二、贈與要約不因第二百二十條第一款所定之期間屆滿而失效。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3" w:name="a964"/>
      <w:r w:rsidRPr="000D28EC">
        <w:rPr>
          <w:rFonts w:asciiTheme="minorBidi" w:eastAsiaTheme="minorBidi" w:hAnsiTheme="minorBidi" w:cstheme="minorBidi"/>
          <w:sz w:val="28"/>
          <w:szCs w:val="28"/>
          <w:lang w:eastAsia="zh-TW"/>
        </w:rPr>
        <w:t>第九百六十四</w:t>
      </w:r>
      <w:bookmarkEnd w:id="1163"/>
      <w:r w:rsidRPr="000D28EC">
        <w:rPr>
          <w:rFonts w:asciiTheme="minorBidi" w:eastAsiaTheme="minorBidi" w:hAnsiTheme="minorBidi" w:cstheme="minorBidi"/>
          <w:sz w:val="28"/>
          <w:szCs w:val="28"/>
          <w:lang w:eastAsia="zh-TW"/>
        </w:rPr>
        <w:t>條 （贈與之廢止）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一、如因受贈人失格使其失去繼承贈與人之能力，或出現任何作</w:t>
      </w:r>
      <w:r w:rsidRPr="000D28EC">
        <w:rPr>
          <w:rFonts w:asciiTheme="minorBidi" w:eastAsiaTheme="minorBidi" w:hAnsiTheme="minorBidi" w:cstheme="minorBidi" w:hint="eastAsia"/>
          <w:sz w:val="28"/>
          <w:szCs w:val="28"/>
          <w:lang w:eastAsia="zh-TW"/>
        </w:rPr>
        <w:t>為剝奪繼承權之合理理由之事情，則可因忘恩而廢止贈與。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二、然而，在下列任一情況下，贈與不可因受贈人忘恩而被廢止：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贈與具報酬性質者；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贈與人已宥恕受贈人者；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屬第一千八百七十四條ｅ項指之情況。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4" w:name="a965"/>
      <w:r w:rsidRPr="000D28EC">
        <w:rPr>
          <w:rFonts w:asciiTheme="minorBidi" w:eastAsiaTheme="minorBidi" w:hAnsiTheme="minorBidi" w:cstheme="minorBidi"/>
          <w:sz w:val="28"/>
          <w:szCs w:val="28"/>
          <w:lang w:eastAsia="zh-TW"/>
        </w:rPr>
        <w:lastRenderedPageBreak/>
        <w:t>第九百六十五</w:t>
      </w:r>
      <w:bookmarkEnd w:id="1164"/>
      <w:r w:rsidRPr="000D28EC">
        <w:rPr>
          <w:rFonts w:asciiTheme="minorBidi" w:eastAsiaTheme="minorBidi" w:hAnsiTheme="minorBidi" w:cstheme="minorBidi"/>
          <w:sz w:val="28"/>
          <w:szCs w:val="28"/>
          <w:lang w:eastAsia="zh-TW"/>
        </w:rPr>
        <w:t>條 （提起訴訟之期間及正當性）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一、因忘恩而廢止贈與之訴訟，</w:t>
      </w:r>
      <w:r w:rsidRPr="000D28EC">
        <w:rPr>
          <w:rFonts w:asciiTheme="minorBidi" w:eastAsiaTheme="minorBidi" w:hAnsiTheme="minorBidi" w:cstheme="minorBidi" w:hint="eastAsia"/>
          <w:sz w:val="28"/>
          <w:szCs w:val="28"/>
          <w:lang w:eastAsia="zh-TW"/>
        </w:rPr>
        <w:t>既不得在受贈人死亡後提起，亦不得由贈與人之繼</w:t>
      </w:r>
      <w:r w:rsidRPr="000D28EC">
        <w:rPr>
          <w:rFonts w:asciiTheme="minorBidi" w:eastAsiaTheme="minorBidi" w:hAnsiTheme="minorBidi" w:cstheme="minorBidi"/>
          <w:sz w:val="28"/>
          <w:szCs w:val="28"/>
          <w:lang w:eastAsia="zh-TW"/>
        </w:rPr>
        <w:t>承人提起，但屬本條第三款所規定之情況除外；廢止贈與之訴權自發生導致該訴訟之事實時或贈與人知悉該事實時起一年後失效。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二、贈與人或受贈人死亡後，其在待決訴訟中之地位可移轉予其各自之繼承人。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受贈人對贈與人犯故意殺人罪，或基於任何原因妨礙贈與人廢止贈與，則在第一種情況下，贈與人之繼承人得於受贈人被判有罪後一年內提起有關訴訟，而在第二種情況下，得於贈與人死亡後一年內提起有關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5" w:name="a966"/>
      <w:r w:rsidRPr="000D28EC">
        <w:rPr>
          <w:rFonts w:asciiTheme="minorBidi" w:eastAsiaTheme="minorBidi" w:hAnsiTheme="minorBidi" w:cstheme="minorBidi"/>
          <w:sz w:val="28"/>
          <w:szCs w:val="28"/>
          <w:lang w:eastAsia="zh-TW"/>
        </w:rPr>
        <w:t>第九百六十六</w:t>
      </w:r>
      <w:bookmarkEnd w:id="1165"/>
      <w:r w:rsidRPr="000D28EC">
        <w:rPr>
          <w:rFonts w:asciiTheme="minorBidi" w:eastAsiaTheme="minorBidi" w:hAnsiTheme="minorBidi" w:cstheme="minorBidi"/>
          <w:sz w:val="28"/>
          <w:szCs w:val="28"/>
          <w:lang w:eastAsia="zh-TW"/>
        </w:rPr>
        <w:t>條 （預先放棄之不容許）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贈與人不得預先放棄因受贈人忘恩而廢止贈與之權利。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6" w:name="a967"/>
      <w:r w:rsidRPr="000D28EC">
        <w:rPr>
          <w:rFonts w:asciiTheme="minorBidi" w:eastAsiaTheme="minorBidi" w:hAnsiTheme="minorBidi" w:cstheme="minorBidi"/>
          <w:sz w:val="28"/>
          <w:szCs w:val="28"/>
          <w:lang w:eastAsia="zh-TW"/>
        </w:rPr>
        <w:t>第九百六十七</w:t>
      </w:r>
      <w:bookmarkEnd w:id="1166"/>
      <w:r w:rsidRPr="000D28EC">
        <w:rPr>
          <w:rFonts w:asciiTheme="minorBidi" w:eastAsiaTheme="minorBidi" w:hAnsiTheme="minorBidi" w:cstheme="minorBidi"/>
          <w:sz w:val="28"/>
          <w:szCs w:val="28"/>
          <w:lang w:eastAsia="zh-TW"/>
        </w:rPr>
        <w:t>條 （廢止之效力）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一、廢止贈與之效力追溯至提起訴訟之日。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二、贈與行</w:t>
      </w:r>
      <w:r w:rsidRPr="000D28EC">
        <w:rPr>
          <w:rFonts w:asciiTheme="minorBidi" w:eastAsiaTheme="minorBidi" w:hAnsiTheme="minorBidi" w:cstheme="minorBidi" w:hint="eastAsia"/>
          <w:sz w:val="28"/>
          <w:szCs w:val="28"/>
          <w:lang w:eastAsia="zh-TW"/>
        </w:rPr>
        <w:t>為一經廢止，贈與財產即應按其在當時所處之狀況返還贈與人或其繼承人。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三、如財</w:t>
      </w:r>
      <w:r w:rsidRPr="000D28EC">
        <w:rPr>
          <w:rFonts w:asciiTheme="minorBidi" w:eastAsiaTheme="minorBidi" w:hAnsiTheme="minorBidi" w:cstheme="minorBidi" w:hint="eastAsia"/>
          <w:sz w:val="28"/>
          <w:szCs w:val="28"/>
          <w:lang w:eastAsia="zh-TW"/>
        </w:rPr>
        <w:t>產已轉讓他人或基於其他可歸責於受贈人之原因而不能將財產原物返還，則受贈人或其繼承人須交付該等財產於轉讓他人時或不能返還時所具之價額，並須將自提起訴訟時起計之法定利息一併交付。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7" w:name="a968"/>
      <w:r w:rsidRPr="000D28EC">
        <w:rPr>
          <w:rFonts w:asciiTheme="minorBidi" w:eastAsiaTheme="minorBidi" w:hAnsiTheme="minorBidi" w:cstheme="minorBidi"/>
          <w:sz w:val="28"/>
          <w:szCs w:val="28"/>
          <w:lang w:eastAsia="zh-TW"/>
        </w:rPr>
        <w:t>第九百六十八</w:t>
      </w:r>
      <w:bookmarkEnd w:id="1167"/>
      <w:r w:rsidRPr="000D28EC">
        <w:rPr>
          <w:rFonts w:asciiTheme="minorBidi" w:eastAsiaTheme="minorBidi" w:hAnsiTheme="minorBidi" w:cstheme="minorBidi"/>
          <w:sz w:val="28"/>
          <w:szCs w:val="28"/>
          <w:lang w:eastAsia="zh-TW"/>
        </w:rPr>
        <w:t>條 （對第三人</w:t>
      </w:r>
      <w:r w:rsidRPr="000D28EC">
        <w:rPr>
          <w:rFonts w:asciiTheme="minorBidi" w:eastAsiaTheme="minorBidi" w:hAnsiTheme="minorBidi" w:cstheme="minorBidi" w:hint="eastAsia"/>
          <w:sz w:val="28"/>
          <w:szCs w:val="28"/>
          <w:lang w:eastAsia="zh-TW"/>
        </w:rPr>
        <w:t>產生之效力）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贈與之廢止，不妨礙第三人在有關訴訟前就贈與財</w:t>
      </w:r>
      <w:r w:rsidRPr="000D28EC">
        <w:rPr>
          <w:rFonts w:asciiTheme="minorBidi" w:eastAsiaTheme="minorBidi" w:hAnsiTheme="minorBidi" w:cstheme="minorBidi" w:hint="eastAsia"/>
          <w:sz w:val="28"/>
          <w:szCs w:val="28"/>
          <w:lang w:eastAsia="zh-TW"/>
        </w:rPr>
        <w:t>產所取得之物權，但不影響有關登記規則之適用；然而，在此情況下，受贈人應向贈與人作出損害賠償。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8" w:name="c3a969"/>
      <w:r w:rsidRPr="000D28EC">
        <w:rPr>
          <w:rFonts w:asciiTheme="minorBidi" w:eastAsiaTheme="minorBidi" w:hAnsiTheme="minorBidi" w:cstheme="minorBidi"/>
          <w:sz w:val="28"/>
          <w:szCs w:val="28"/>
          <w:lang w:eastAsia="zh-TW"/>
        </w:rPr>
        <w:t>第三</w:t>
      </w:r>
      <w:bookmarkEnd w:id="1168"/>
      <w:r w:rsidRPr="000D28EC">
        <w:rPr>
          <w:rFonts w:asciiTheme="minorBidi" w:eastAsiaTheme="minorBidi" w:hAnsiTheme="minorBidi" w:cstheme="minorBidi"/>
          <w:sz w:val="28"/>
          <w:szCs w:val="28"/>
          <w:lang w:eastAsia="zh-TW"/>
        </w:rPr>
        <w:t>章 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69" w:name="s1a969"/>
      <w:r w:rsidRPr="000D28EC">
        <w:rPr>
          <w:rFonts w:asciiTheme="minorBidi" w:eastAsiaTheme="minorBidi" w:hAnsiTheme="minorBidi" w:cstheme="minorBidi"/>
          <w:sz w:val="28"/>
          <w:szCs w:val="28"/>
          <w:lang w:eastAsia="zh-TW"/>
        </w:rPr>
        <w:t>第一</w:t>
      </w:r>
      <w:bookmarkEnd w:id="116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0" w:name="a969"/>
      <w:r w:rsidRPr="000D28EC">
        <w:rPr>
          <w:rFonts w:asciiTheme="minorBidi" w:eastAsiaTheme="minorBidi" w:hAnsiTheme="minorBidi" w:cstheme="minorBidi"/>
          <w:sz w:val="28"/>
          <w:szCs w:val="28"/>
          <w:lang w:eastAsia="zh-TW"/>
        </w:rPr>
        <w:t>第九百六十九</w:t>
      </w:r>
      <w:bookmarkEnd w:id="117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租賃係指一方負有義務將一物提供予他方暫時享益以收取回報之合同。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1" w:name="a970"/>
      <w:r w:rsidRPr="000D28EC">
        <w:rPr>
          <w:rFonts w:asciiTheme="minorBidi" w:eastAsiaTheme="minorBidi" w:hAnsiTheme="minorBidi" w:cstheme="minorBidi"/>
          <w:sz w:val="28"/>
          <w:szCs w:val="28"/>
          <w:lang w:eastAsia="zh-TW"/>
        </w:rPr>
        <w:t>第九百七十</w:t>
      </w:r>
      <w:bookmarkEnd w:id="1171"/>
      <w:r w:rsidRPr="000D28EC">
        <w:rPr>
          <w:rFonts w:asciiTheme="minorBidi" w:eastAsiaTheme="minorBidi" w:hAnsiTheme="minorBidi" w:cstheme="minorBidi"/>
          <w:sz w:val="28"/>
          <w:szCs w:val="28"/>
          <w:lang w:eastAsia="zh-TW"/>
        </w:rPr>
        <w:t>條 （不動</w:t>
      </w:r>
      <w:r w:rsidRPr="000D28EC">
        <w:rPr>
          <w:rFonts w:asciiTheme="minorBidi" w:eastAsiaTheme="minorBidi" w:hAnsiTheme="minorBidi" w:cstheme="minorBidi" w:hint="eastAsia"/>
          <w:sz w:val="28"/>
          <w:szCs w:val="28"/>
          <w:lang w:eastAsia="zh-TW"/>
        </w:rPr>
        <w:t>產租賃與動產租賃）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租賃以不動</w:t>
      </w:r>
      <w:r w:rsidRPr="000D28EC">
        <w:rPr>
          <w:rFonts w:asciiTheme="minorBidi" w:eastAsiaTheme="minorBidi" w:hAnsiTheme="minorBidi" w:cstheme="minorBidi" w:hint="eastAsia"/>
          <w:sz w:val="28"/>
          <w:szCs w:val="28"/>
          <w:lang w:eastAsia="zh-TW"/>
        </w:rPr>
        <w:t>產為標的者稱為不動產租賃；以動產為標的者稱為動產租賃。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2" w:name="a971"/>
      <w:r w:rsidRPr="000D28EC">
        <w:rPr>
          <w:rFonts w:asciiTheme="minorBidi" w:eastAsiaTheme="minorBidi" w:hAnsiTheme="minorBidi" w:cstheme="minorBidi"/>
          <w:sz w:val="28"/>
          <w:szCs w:val="28"/>
          <w:lang w:eastAsia="zh-TW"/>
        </w:rPr>
        <w:t>第九百七十一</w:t>
      </w:r>
      <w:bookmarkEnd w:id="1172"/>
      <w:r w:rsidRPr="000D28EC">
        <w:rPr>
          <w:rFonts w:asciiTheme="minorBidi" w:eastAsiaTheme="minorBidi" w:hAnsiTheme="minorBidi" w:cstheme="minorBidi"/>
          <w:sz w:val="28"/>
          <w:szCs w:val="28"/>
          <w:lang w:eastAsia="zh-TW"/>
        </w:rPr>
        <w:t>條 （作</w:t>
      </w:r>
      <w:r w:rsidRPr="000D28EC">
        <w:rPr>
          <w:rFonts w:asciiTheme="minorBidi" w:eastAsiaTheme="minorBidi" w:hAnsiTheme="minorBidi" w:cstheme="minorBidi" w:hint="eastAsia"/>
          <w:sz w:val="28"/>
          <w:szCs w:val="28"/>
          <w:lang w:eastAsia="zh-TW"/>
        </w:rPr>
        <w:t>為管理行為之租賃）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租賃係出租人對財</w:t>
      </w:r>
      <w:r w:rsidRPr="000D28EC">
        <w:rPr>
          <w:rFonts w:asciiTheme="minorBidi" w:eastAsiaTheme="minorBidi" w:hAnsiTheme="minorBidi" w:cstheme="minorBidi" w:hint="eastAsia"/>
          <w:sz w:val="28"/>
          <w:szCs w:val="28"/>
          <w:lang w:eastAsia="zh-TW"/>
        </w:rPr>
        <w:t>產之一種一般管理行為，但定出之租賃期超過六年者除外。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3" w:name="a972"/>
      <w:r w:rsidRPr="000D28EC">
        <w:rPr>
          <w:rFonts w:asciiTheme="minorBidi" w:eastAsiaTheme="minorBidi" w:hAnsiTheme="minorBidi" w:cstheme="minorBidi"/>
          <w:sz w:val="28"/>
          <w:szCs w:val="28"/>
          <w:lang w:eastAsia="zh-TW"/>
        </w:rPr>
        <w:t>第九百七十二</w:t>
      </w:r>
      <w:bookmarkEnd w:id="1173"/>
      <w:r w:rsidRPr="000D28EC">
        <w:rPr>
          <w:rFonts w:asciiTheme="minorBidi" w:eastAsiaTheme="minorBidi" w:hAnsiTheme="minorBidi" w:cstheme="minorBidi"/>
          <w:sz w:val="28"/>
          <w:szCs w:val="28"/>
          <w:lang w:eastAsia="zh-TW"/>
        </w:rPr>
        <w:t>條 （未分割財</w:t>
      </w:r>
      <w:r w:rsidRPr="000D28EC">
        <w:rPr>
          <w:rFonts w:asciiTheme="minorBidi" w:eastAsiaTheme="minorBidi" w:hAnsiTheme="minorBidi" w:cstheme="minorBidi" w:hint="eastAsia"/>
          <w:sz w:val="28"/>
          <w:szCs w:val="28"/>
          <w:lang w:eastAsia="zh-TW"/>
        </w:rPr>
        <w:t>產之租賃）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一、涉及未分割財</w:t>
      </w:r>
      <w:r w:rsidRPr="000D28EC">
        <w:rPr>
          <w:rFonts w:asciiTheme="minorBidi" w:eastAsiaTheme="minorBidi" w:hAnsiTheme="minorBidi" w:cstheme="minorBidi" w:hint="eastAsia"/>
          <w:sz w:val="28"/>
          <w:szCs w:val="28"/>
          <w:lang w:eastAsia="zh-TW"/>
        </w:rPr>
        <w:t>產之租賃合同，如所訂立之租賃期超過六年，則其有效性取決於全體共有人之同意，如所訂立之租賃期為六年或不超過六年，則其有效性取決於占第一千三百零四條第三款ａ</w:t>
      </w:r>
      <w:r w:rsidRPr="000D28EC">
        <w:rPr>
          <w:rFonts w:asciiTheme="minorBidi" w:eastAsiaTheme="minorBidi" w:hAnsiTheme="minorBidi" w:cstheme="minorBidi"/>
          <w:sz w:val="28"/>
          <w:szCs w:val="28"/>
          <w:lang w:eastAsia="zh-TW"/>
        </w:rPr>
        <w:t>項所指之多數之共有人同意。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二、違反上款規定而作出之行</w:t>
      </w:r>
      <w:r w:rsidRPr="000D28EC">
        <w:rPr>
          <w:rFonts w:asciiTheme="minorBidi" w:eastAsiaTheme="minorBidi" w:hAnsiTheme="minorBidi" w:cstheme="minorBidi" w:hint="eastAsia"/>
          <w:sz w:val="28"/>
          <w:szCs w:val="28"/>
          <w:lang w:eastAsia="zh-TW"/>
        </w:rPr>
        <w:t>為可予撤銷；然而，如經占份額總和為作出有效行為所需多數之共有人其後給予同意，則該可撤銷性即被補正。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三、上述同意應以有關租賃合同須遵守之方式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4" w:name="a973"/>
      <w:r w:rsidRPr="000D28EC">
        <w:rPr>
          <w:rFonts w:asciiTheme="minorBidi" w:eastAsiaTheme="minorBidi" w:hAnsiTheme="minorBidi" w:cstheme="minorBidi"/>
          <w:sz w:val="28"/>
          <w:szCs w:val="28"/>
          <w:lang w:eastAsia="zh-TW"/>
        </w:rPr>
        <w:t>第九百七十三</w:t>
      </w:r>
      <w:bookmarkEnd w:id="1174"/>
      <w:r w:rsidRPr="000D28EC">
        <w:rPr>
          <w:rFonts w:asciiTheme="minorBidi" w:eastAsiaTheme="minorBidi" w:hAnsiTheme="minorBidi" w:cstheme="minorBidi"/>
          <w:sz w:val="28"/>
          <w:szCs w:val="28"/>
          <w:lang w:eastAsia="zh-TW"/>
        </w:rPr>
        <w:t>條 （最長存續期）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在租賃合同中所訂立之期限不得超過三十年；訂立之租賃逾此期限或所訂立之合同形同永久合同者，均視</w:t>
      </w:r>
      <w:r w:rsidRPr="000D28EC">
        <w:rPr>
          <w:rFonts w:asciiTheme="minorBidi" w:eastAsiaTheme="minorBidi" w:hAnsiTheme="minorBidi" w:cstheme="minorBidi" w:hint="eastAsia"/>
          <w:sz w:val="28"/>
          <w:szCs w:val="28"/>
          <w:lang w:eastAsia="zh-TW"/>
        </w:rPr>
        <w:t>為減至該期限。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5" w:name="a974"/>
      <w:r w:rsidRPr="000D28EC">
        <w:rPr>
          <w:rFonts w:asciiTheme="minorBidi" w:eastAsiaTheme="minorBidi" w:hAnsiTheme="minorBidi" w:cstheme="minorBidi"/>
          <w:sz w:val="28"/>
          <w:szCs w:val="28"/>
          <w:lang w:eastAsia="zh-TW"/>
        </w:rPr>
        <w:t>第九百七十四</w:t>
      </w:r>
      <w:bookmarkEnd w:id="1175"/>
      <w:r w:rsidRPr="000D28EC">
        <w:rPr>
          <w:rFonts w:asciiTheme="minorBidi" w:eastAsiaTheme="minorBidi" w:hAnsiTheme="minorBidi" w:cstheme="minorBidi"/>
          <w:sz w:val="28"/>
          <w:szCs w:val="28"/>
          <w:lang w:eastAsia="zh-TW"/>
        </w:rPr>
        <w:t>條 （候補期間）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一、如未定出合同期間，則在動</w:t>
      </w:r>
      <w:r w:rsidRPr="000D28EC">
        <w:rPr>
          <w:rFonts w:asciiTheme="minorBidi" w:eastAsiaTheme="minorBidi" w:hAnsiTheme="minorBidi" w:cstheme="minorBidi" w:hint="eastAsia"/>
          <w:sz w:val="28"/>
          <w:szCs w:val="28"/>
          <w:lang w:eastAsia="zh-TW"/>
        </w:rPr>
        <w:t>產租賃合同中以與所定回報相對之時間單位作為合同之最長存續期，而在不動產之租賃合同中則以一年作為其存續期。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二、上款最後部分之規定，不影響第一千零三十八條第二款所定之有關單方終止不動</w:t>
      </w:r>
      <w:r w:rsidRPr="000D28EC">
        <w:rPr>
          <w:rFonts w:asciiTheme="minorBidi" w:eastAsiaTheme="minorBidi" w:hAnsiTheme="minorBidi" w:cstheme="minorBidi" w:hint="eastAsia"/>
          <w:sz w:val="28"/>
          <w:szCs w:val="28"/>
          <w:lang w:eastAsia="zh-TW"/>
        </w:rPr>
        <w:t>產租賃合同制度之適用。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6" w:name="a975"/>
      <w:r w:rsidRPr="000D28EC">
        <w:rPr>
          <w:rFonts w:asciiTheme="minorBidi" w:eastAsiaTheme="minorBidi" w:hAnsiTheme="minorBidi" w:cstheme="minorBidi"/>
          <w:sz w:val="28"/>
          <w:szCs w:val="28"/>
          <w:lang w:eastAsia="zh-TW"/>
        </w:rPr>
        <w:t>第九百七十五</w:t>
      </w:r>
      <w:bookmarkEnd w:id="1176"/>
      <w:r w:rsidRPr="000D28EC">
        <w:rPr>
          <w:rFonts w:asciiTheme="minorBidi" w:eastAsiaTheme="minorBidi" w:hAnsiTheme="minorBidi" w:cstheme="minorBidi"/>
          <w:sz w:val="28"/>
          <w:szCs w:val="28"/>
          <w:lang w:eastAsia="zh-TW"/>
        </w:rPr>
        <w:t>條 （合同之目的）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一、不能從合同及具體情況中得知租賃物之用途時，承租人可在與租賃物性質相同之物之一般功用範圍內，將租賃物用於任何合法之用途。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二、如屬不動</w:t>
      </w:r>
      <w:r w:rsidRPr="000D28EC">
        <w:rPr>
          <w:rFonts w:asciiTheme="minorBidi" w:eastAsiaTheme="minorBidi" w:hAnsiTheme="minorBidi" w:cstheme="minorBidi" w:hint="eastAsia"/>
          <w:sz w:val="28"/>
          <w:szCs w:val="28"/>
          <w:lang w:eastAsia="zh-TW"/>
        </w:rPr>
        <w:t>產租賃合同，則適用第一千零三十一條之規定。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7" w:name="a976"/>
      <w:r w:rsidRPr="000D28EC">
        <w:rPr>
          <w:rFonts w:asciiTheme="minorBidi" w:eastAsiaTheme="minorBidi" w:hAnsiTheme="minorBidi" w:cstheme="minorBidi"/>
          <w:sz w:val="28"/>
          <w:szCs w:val="28"/>
          <w:lang w:eastAsia="zh-TW"/>
        </w:rPr>
        <w:t>第九百七十六</w:t>
      </w:r>
      <w:bookmarkEnd w:id="1177"/>
      <w:r w:rsidRPr="000D28EC">
        <w:rPr>
          <w:rFonts w:asciiTheme="minorBidi" w:eastAsiaTheme="minorBidi" w:hAnsiTheme="minorBidi" w:cstheme="minorBidi"/>
          <w:sz w:val="28"/>
          <w:szCs w:val="28"/>
          <w:lang w:eastAsia="zh-TW"/>
        </w:rPr>
        <w:t>條 （多項使用目的之租賃）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一、如就一物或數物之租賃係</w:t>
      </w:r>
      <w:r w:rsidRPr="000D28EC">
        <w:rPr>
          <w:rFonts w:asciiTheme="minorBidi" w:eastAsiaTheme="minorBidi" w:hAnsiTheme="minorBidi" w:cstheme="minorBidi" w:hint="eastAsia"/>
          <w:sz w:val="28"/>
          <w:szCs w:val="28"/>
          <w:lang w:eastAsia="zh-TW"/>
        </w:rPr>
        <w:t>為多項不同之目的而訂立，且各項目的之間並無從屬關係，則應就各項目的遵守有關制度。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導致合同無效、可撤銷或解除之原因係涉及其中一項租賃目的，則對租賃之其餘部分不構成影響；但依合同或訂立合同時之具體情況，未能區分各租賃物或其部分之相應用途，或涉及相互依存之用途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三、然而，如其中一項目的</w:t>
      </w:r>
      <w:r w:rsidRPr="000D28EC">
        <w:rPr>
          <w:rFonts w:asciiTheme="minorBidi" w:eastAsiaTheme="minorBidi" w:hAnsiTheme="minorBidi" w:cstheme="minorBidi" w:hint="eastAsia"/>
          <w:sz w:val="28"/>
          <w:szCs w:val="28"/>
          <w:lang w:eastAsia="zh-TW"/>
        </w:rPr>
        <w:t>為主要而其他為從屬者，則優先適用涉及主要目的之制度，而其他制度僅在不違背該制度且適用時與主要目的並無抵觸之限度內，方予適用。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8" w:name="s2a977"/>
      <w:r w:rsidRPr="000D28EC">
        <w:rPr>
          <w:rFonts w:asciiTheme="minorBidi" w:eastAsiaTheme="minorBidi" w:hAnsiTheme="minorBidi" w:cstheme="minorBidi"/>
          <w:sz w:val="28"/>
          <w:szCs w:val="28"/>
          <w:lang w:eastAsia="zh-TW"/>
        </w:rPr>
        <w:t>第二</w:t>
      </w:r>
      <w:bookmarkEnd w:id="1178"/>
      <w:r w:rsidRPr="000D28EC">
        <w:rPr>
          <w:rFonts w:asciiTheme="minorBidi" w:eastAsiaTheme="minorBidi" w:hAnsiTheme="minorBidi" w:cstheme="minorBidi"/>
          <w:sz w:val="28"/>
          <w:szCs w:val="28"/>
          <w:lang w:eastAsia="zh-TW"/>
        </w:rPr>
        <w:t>節 出租人之義務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79" w:name="a977"/>
      <w:r w:rsidRPr="000D28EC">
        <w:rPr>
          <w:rFonts w:asciiTheme="minorBidi" w:eastAsiaTheme="minorBidi" w:hAnsiTheme="minorBidi" w:cstheme="minorBidi"/>
          <w:sz w:val="28"/>
          <w:szCs w:val="28"/>
          <w:lang w:eastAsia="zh-TW"/>
        </w:rPr>
        <w:t>第九百七十七</w:t>
      </w:r>
      <w:bookmarkEnd w:id="1179"/>
      <w:r w:rsidRPr="000D28EC">
        <w:rPr>
          <w:rFonts w:asciiTheme="minorBidi" w:eastAsiaTheme="minorBidi" w:hAnsiTheme="minorBidi" w:cstheme="minorBidi"/>
          <w:sz w:val="28"/>
          <w:szCs w:val="28"/>
          <w:lang w:eastAsia="zh-TW"/>
        </w:rPr>
        <w:t>條 （義務之列出）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出租人之義務</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ａ）交付租賃物予承租人；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ｂ）確保承租人能按租賃物之原定用途享益。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0" w:name="a978"/>
      <w:r w:rsidRPr="000D28EC">
        <w:rPr>
          <w:rFonts w:asciiTheme="minorBidi" w:eastAsiaTheme="minorBidi" w:hAnsiTheme="minorBidi" w:cstheme="minorBidi"/>
          <w:sz w:val="28"/>
          <w:szCs w:val="28"/>
          <w:lang w:eastAsia="zh-TW"/>
        </w:rPr>
        <w:t>第九百七十八</w:t>
      </w:r>
      <w:bookmarkEnd w:id="1180"/>
      <w:r w:rsidRPr="000D28EC">
        <w:rPr>
          <w:rFonts w:asciiTheme="minorBidi" w:eastAsiaTheme="minorBidi" w:hAnsiTheme="minorBidi" w:cstheme="minorBidi"/>
          <w:sz w:val="28"/>
          <w:szCs w:val="28"/>
          <w:lang w:eastAsia="zh-TW"/>
        </w:rPr>
        <w:t>條 （租賃物之瑕疵）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如租賃物具有導致其原定用途不可完全實現之瑕疵、不具備</w:t>
      </w:r>
      <w:r w:rsidRPr="000D28EC">
        <w:rPr>
          <w:rFonts w:asciiTheme="minorBidi" w:eastAsiaTheme="minorBidi" w:hAnsiTheme="minorBidi" w:cstheme="minorBidi" w:hint="eastAsia"/>
          <w:sz w:val="28"/>
          <w:szCs w:val="28"/>
          <w:lang w:eastAsia="zh-TW"/>
        </w:rPr>
        <w:t>為實現該用途所必需之質量或出租人所確保之質量，則該租賃合同在下列任一情況下視為不履行：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該瑕疵最遲於交付時出現，且出租人不能證明其不知該瑕</w:t>
      </w:r>
      <w:r w:rsidRPr="000D28EC">
        <w:rPr>
          <w:rFonts w:asciiTheme="minorBidi" w:eastAsiaTheme="minorBidi" w:hAnsiTheme="minorBidi" w:cstheme="minorBidi" w:hint="eastAsia"/>
          <w:sz w:val="28"/>
          <w:szCs w:val="28"/>
          <w:lang w:eastAsia="zh-TW"/>
        </w:rPr>
        <w:t>疪之存在屬無過錯者；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該瑕疵於交付後出現，且其出現係因出租人之過錯而造成者。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1" w:name="a979"/>
      <w:r w:rsidRPr="000D28EC">
        <w:rPr>
          <w:rFonts w:asciiTheme="minorBidi" w:eastAsiaTheme="minorBidi" w:hAnsiTheme="minorBidi" w:cstheme="minorBidi"/>
          <w:sz w:val="28"/>
          <w:szCs w:val="28"/>
          <w:lang w:eastAsia="zh-TW"/>
        </w:rPr>
        <w:lastRenderedPageBreak/>
        <w:t>第九百七十九</w:t>
      </w:r>
      <w:bookmarkEnd w:id="1181"/>
      <w:r w:rsidRPr="000D28EC">
        <w:rPr>
          <w:rFonts w:asciiTheme="minorBidi" w:eastAsiaTheme="minorBidi" w:hAnsiTheme="minorBidi" w:cstheme="minorBidi"/>
          <w:sz w:val="28"/>
          <w:szCs w:val="28"/>
          <w:lang w:eastAsia="zh-TW"/>
        </w:rPr>
        <w:t>條 （出租人無須承擔責任之情況）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上條之規定不適用於以下所指之任一情況：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承租人於訂立合同或受領租賃物時，明知該物有瑕疵者；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訂立合同時，租賃物已有瑕疵且易於辨別者，但出租人確保租賃物無瑕疵或以欺詐手段隱藏瑕疵者除外；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承租人須就瑕疵負責者；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承租人應將瑕疵告知出租人而未告知者。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2" w:name="a980"/>
      <w:r w:rsidRPr="000D28EC">
        <w:rPr>
          <w:rFonts w:asciiTheme="minorBidi" w:eastAsiaTheme="minorBidi" w:hAnsiTheme="minorBidi" w:cstheme="minorBidi"/>
          <w:sz w:val="28"/>
          <w:szCs w:val="28"/>
          <w:lang w:eastAsia="zh-TW"/>
        </w:rPr>
        <w:t>第九百八十</w:t>
      </w:r>
      <w:bookmarkEnd w:id="1182"/>
      <w:r w:rsidRPr="000D28EC">
        <w:rPr>
          <w:rFonts w:asciiTheme="minorBidi" w:eastAsiaTheme="minorBidi" w:hAnsiTheme="minorBidi" w:cstheme="minorBidi"/>
          <w:sz w:val="28"/>
          <w:szCs w:val="28"/>
          <w:lang w:eastAsia="zh-TW"/>
        </w:rPr>
        <w:t>條 （出租人無正當性或其權利不完整）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一、上兩條之規定，經作出適當配合後，適用於下列任一情況：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出租人無權提供租賃物予他人享益者；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出租人之權利非</w:t>
      </w:r>
      <w:r w:rsidRPr="000D28EC">
        <w:rPr>
          <w:rFonts w:asciiTheme="minorBidi" w:eastAsiaTheme="minorBidi" w:hAnsiTheme="minorBidi" w:cstheme="minorBidi" w:hint="eastAsia"/>
          <w:sz w:val="28"/>
          <w:szCs w:val="28"/>
          <w:lang w:eastAsia="zh-TW"/>
        </w:rPr>
        <w:t>為所有權，或在其所有權上存在之負擔或限制超越該權利固有之一般限制者；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出租人之權利不具備出租人所確保之特性，或該等特性因出租人之過錯而於嗣後不存在者。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二、上款所指之情況，僅在引致承租人永久或暫時不能就租賃物享益，或使其對該物之享益程度減低時，方視</w:t>
      </w:r>
      <w:r w:rsidRPr="000D28EC">
        <w:rPr>
          <w:rFonts w:asciiTheme="minorBidi" w:eastAsiaTheme="minorBidi" w:hAnsiTheme="minorBidi" w:cstheme="minorBidi" w:hint="eastAsia"/>
          <w:sz w:val="28"/>
          <w:szCs w:val="28"/>
          <w:lang w:eastAsia="zh-TW"/>
        </w:rPr>
        <w:t>為合同之不履行。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三、已獲交付標的物且已</w:t>
      </w:r>
      <w:r w:rsidRPr="000D28EC">
        <w:rPr>
          <w:rFonts w:asciiTheme="minorBidi" w:eastAsiaTheme="minorBidi" w:hAnsiTheme="minorBidi" w:cstheme="minorBidi" w:hint="eastAsia"/>
          <w:sz w:val="28"/>
          <w:szCs w:val="28"/>
          <w:lang w:eastAsia="zh-TW"/>
        </w:rPr>
        <w:t>繳足價</w:t>
      </w:r>
      <w:r w:rsidRPr="000D28EC">
        <w:rPr>
          <w:rFonts w:asciiTheme="minorBidi" w:eastAsiaTheme="minorBidi" w:hAnsiTheme="minorBidi" w:cstheme="minorBidi"/>
          <w:sz w:val="28"/>
          <w:szCs w:val="28"/>
          <w:lang w:eastAsia="zh-TW"/>
        </w:rPr>
        <w:t>金之房地</w:t>
      </w:r>
      <w:r w:rsidRPr="000D28EC">
        <w:rPr>
          <w:rFonts w:asciiTheme="minorBidi" w:eastAsiaTheme="minorBidi" w:hAnsiTheme="minorBidi" w:cstheme="minorBidi" w:hint="eastAsia"/>
          <w:sz w:val="28"/>
          <w:szCs w:val="28"/>
          <w:lang w:eastAsia="zh-TW"/>
        </w:rPr>
        <w:t>產或單位之預約買受人，其對出租有關房地產或單位所具之正當性不受第一款ｂ項之規定所影響。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3" w:name="a981"/>
      <w:r w:rsidRPr="000D28EC">
        <w:rPr>
          <w:rFonts w:asciiTheme="minorBidi" w:eastAsiaTheme="minorBidi" w:hAnsiTheme="minorBidi" w:cstheme="minorBidi"/>
          <w:sz w:val="28"/>
          <w:szCs w:val="28"/>
          <w:lang w:eastAsia="zh-TW"/>
        </w:rPr>
        <w:lastRenderedPageBreak/>
        <w:t>第九百八十一</w:t>
      </w:r>
      <w:bookmarkEnd w:id="1183"/>
      <w:r w:rsidRPr="000D28EC">
        <w:rPr>
          <w:rFonts w:asciiTheme="minorBidi" w:eastAsiaTheme="minorBidi" w:hAnsiTheme="minorBidi" w:cstheme="minorBidi"/>
          <w:sz w:val="28"/>
          <w:szCs w:val="28"/>
          <w:lang w:eastAsia="zh-TW"/>
        </w:rPr>
        <w:t>條 （因錯誤或欺詐而生之可撤銷性）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一、即使出現第九百七十八條及第九百八十條所規定之情況，仍得以錯誤或欺詐</w:t>
      </w:r>
      <w:r w:rsidRPr="000D28EC">
        <w:rPr>
          <w:rFonts w:asciiTheme="minorBidi" w:eastAsiaTheme="minorBidi" w:hAnsiTheme="minorBidi" w:cstheme="minorBidi" w:hint="eastAsia"/>
          <w:sz w:val="28"/>
          <w:szCs w:val="28"/>
          <w:lang w:eastAsia="zh-TW"/>
        </w:rPr>
        <w:t>為由撤銷合同，但僅以導致合同可予撤銷之具體情況在訂立合同時已存在者為限。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二、第八百九十六條至第九百一十條之規定，經作出必要配合後，適用於上款所指之情況，但第九百零九條第三款之規定不予適用。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4" w:name="a982"/>
      <w:r w:rsidRPr="000D28EC">
        <w:rPr>
          <w:rFonts w:asciiTheme="minorBidi" w:eastAsiaTheme="minorBidi" w:hAnsiTheme="minorBidi" w:cstheme="minorBidi"/>
          <w:sz w:val="28"/>
          <w:szCs w:val="28"/>
          <w:lang w:eastAsia="zh-TW"/>
        </w:rPr>
        <w:t>第九百八十二</w:t>
      </w:r>
      <w:bookmarkEnd w:id="1184"/>
      <w:r w:rsidRPr="000D28EC">
        <w:rPr>
          <w:rFonts w:asciiTheme="minorBidi" w:eastAsiaTheme="minorBidi" w:hAnsiTheme="minorBidi" w:cstheme="minorBidi"/>
          <w:sz w:val="28"/>
          <w:szCs w:val="28"/>
          <w:lang w:eastAsia="zh-TW"/>
        </w:rPr>
        <w:t>條 （妨礙或減少對租賃物享益之行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一、除非依法律或習慣容許，或承租人本人就每一情況表示同意，否則出租人不得作出妨礙或減少承租人對租賃物享益之行</w:t>
      </w:r>
      <w:r w:rsidRPr="000D28EC">
        <w:rPr>
          <w:rFonts w:asciiTheme="minorBidi" w:eastAsiaTheme="minorBidi" w:hAnsiTheme="minorBidi" w:cstheme="minorBidi" w:hint="eastAsia"/>
          <w:sz w:val="28"/>
          <w:szCs w:val="28"/>
          <w:lang w:eastAsia="zh-TW"/>
        </w:rPr>
        <w:t>為，即使另有協議亦同，但出租人無義務針對第三人之行為以確保該享益。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二、承租人被奪去租賃物或其權利之行使受妨礙時，得使用第一千二百零一條及續後各條所賦予占有人之各種防禦方法，即使其對抗之人</w:t>
      </w:r>
      <w:r w:rsidRPr="000D28EC">
        <w:rPr>
          <w:rFonts w:asciiTheme="minorBidi" w:eastAsiaTheme="minorBidi" w:hAnsiTheme="minorBidi" w:cstheme="minorBidi" w:hint="eastAsia"/>
          <w:sz w:val="28"/>
          <w:szCs w:val="28"/>
          <w:lang w:eastAsia="zh-TW"/>
        </w:rPr>
        <w:t>為出租人亦然。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5" w:name="s3a983"/>
      <w:r w:rsidRPr="000D28EC">
        <w:rPr>
          <w:rFonts w:asciiTheme="minorBidi" w:eastAsiaTheme="minorBidi" w:hAnsiTheme="minorBidi" w:cstheme="minorBidi"/>
          <w:sz w:val="28"/>
          <w:szCs w:val="28"/>
          <w:lang w:eastAsia="zh-TW"/>
        </w:rPr>
        <w:t>第三</w:t>
      </w:r>
      <w:bookmarkEnd w:id="1185"/>
      <w:r w:rsidRPr="000D28EC">
        <w:rPr>
          <w:rFonts w:asciiTheme="minorBidi" w:eastAsiaTheme="minorBidi" w:hAnsiTheme="minorBidi" w:cstheme="minorBidi"/>
          <w:sz w:val="28"/>
          <w:szCs w:val="28"/>
          <w:lang w:eastAsia="zh-TW"/>
        </w:rPr>
        <w:t>節 承租人之義務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6" w:name="a983"/>
      <w:r w:rsidRPr="000D28EC">
        <w:rPr>
          <w:rFonts w:asciiTheme="minorBidi" w:eastAsiaTheme="minorBidi" w:hAnsiTheme="minorBidi" w:cstheme="minorBidi"/>
          <w:sz w:val="28"/>
          <w:szCs w:val="28"/>
          <w:lang w:eastAsia="zh-TW"/>
        </w:rPr>
        <w:t>第九百八十三</w:t>
      </w:r>
      <w:bookmarkEnd w:id="1186"/>
      <w:r w:rsidRPr="000D28EC">
        <w:rPr>
          <w:rFonts w:asciiTheme="minorBidi" w:eastAsiaTheme="minorBidi" w:hAnsiTheme="minorBidi" w:cstheme="minorBidi"/>
          <w:sz w:val="28"/>
          <w:szCs w:val="28"/>
          <w:lang w:eastAsia="zh-TW"/>
        </w:rPr>
        <w:t>條 （義務之列出）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承租人具有下列義務：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支付租金；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容許出租人檢</w:t>
      </w:r>
      <w:r w:rsidRPr="000D28EC">
        <w:rPr>
          <w:rFonts w:asciiTheme="minorBidi" w:eastAsiaTheme="minorBidi" w:hAnsiTheme="minorBidi" w:cstheme="minorBidi" w:hint="eastAsia"/>
          <w:sz w:val="28"/>
          <w:szCs w:val="28"/>
          <w:lang w:eastAsia="zh-TW"/>
        </w:rPr>
        <w:t>查租賃物；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不將租賃物用於不符合原定目的之用途；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謹</w:t>
      </w:r>
      <w:r w:rsidRPr="000D28EC">
        <w:rPr>
          <w:rFonts w:asciiTheme="minorBidi" w:eastAsiaTheme="minorBidi" w:hAnsiTheme="minorBidi" w:cstheme="minorBidi" w:hint="eastAsia"/>
          <w:sz w:val="28"/>
          <w:szCs w:val="28"/>
          <w:lang w:eastAsia="zh-TW"/>
        </w:rPr>
        <w:t>慎使用租賃物；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容忍緊急修補及公共當局下令進行之任何工程；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不透過有償或無償讓與本身之法律地位，又或不以轉租或使用借貸之方式向他人提供對租賃物之全部或部分享益，但法律容許或出租人許可者除外；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在法律容許或出租人許可承租人讓與租賃物之享益時，須就透過上述任一方式而作出之讓與於十五日內通知出租人；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ｈ） 不對次承租人收取超過第一千零一十條之規定所容許之租金；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ｉ） 如知悉租賃物有瑕疵或可能出現危險，或知悉第三人就該物主張擁有某些權利，而出租人並不知悉此事實者，應立即通知出租人；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ｊ） 合同終結時，按第一千零二十五條第一款之規定返還租賃物。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7" w:name="s4a984"/>
      <w:r w:rsidRPr="000D28EC">
        <w:rPr>
          <w:rFonts w:asciiTheme="minorBidi" w:eastAsiaTheme="minorBidi" w:hAnsiTheme="minorBidi" w:cstheme="minorBidi"/>
          <w:sz w:val="28"/>
          <w:szCs w:val="28"/>
          <w:lang w:eastAsia="zh-TW"/>
        </w:rPr>
        <w:t>第四</w:t>
      </w:r>
      <w:bookmarkEnd w:id="1187"/>
      <w:r w:rsidRPr="000D28EC">
        <w:rPr>
          <w:rFonts w:asciiTheme="minorBidi" w:eastAsiaTheme="minorBidi" w:hAnsiTheme="minorBidi" w:cstheme="minorBidi"/>
          <w:sz w:val="28"/>
          <w:szCs w:val="28"/>
          <w:lang w:eastAsia="zh-TW"/>
        </w:rPr>
        <w:t>節 租賃物之負擔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8" w:name="a984"/>
      <w:r w:rsidRPr="000D28EC">
        <w:rPr>
          <w:rFonts w:asciiTheme="minorBidi" w:eastAsiaTheme="minorBidi" w:hAnsiTheme="minorBidi" w:cstheme="minorBidi"/>
          <w:sz w:val="28"/>
          <w:szCs w:val="28"/>
          <w:lang w:eastAsia="zh-TW"/>
        </w:rPr>
        <w:t>第九百八十四</w:t>
      </w:r>
      <w:bookmarkEnd w:id="1188"/>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租賃物之負擔由出租人負責，但法律要求由承租人負責，或出租人與承租人訂有協議將負擔轉由承租人負責者除外。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89" w:name="a985"/>
      <w:r w:rsidRPr="000D28EC">
        <w:rPr>
          <w:rFonts w:asciiTheme="minorBidi" w:eastAsiaTheme="minorBidi" w:hAnsiTheme="minorBidi" w:cstheme="minorBidi"/>
          <w:sz w:val="28"/>
          <w:szCs w:val="28"/>
          <w:lang w:eastAsia="zh-TW"/>
        </w:rPr>
        <w:t>第九百八十五</w:t>
      </w:r>
      <w:bookmarkEnd w:id="1189"/>
      <w:r w:rsidRPr="000D28EC">
        <w:rPr>
          <w:rFonts w:asciiTheme="minorBidi" w:eastAsiaTheme="minorBidi" w:hAnsiTheme="minorBidi" w:cstheme="minorBidi"/>
          <w:sz w:val="28"/>
          <w:szCs w:val="28"/>
          <w:lang w:eastAsia="zh-TW"/>
        </w:rPr>
        <w:t>條 （轉移負擔之協議及要件）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一、將負擔轉移予承租人之協議，必須同時符合下列要求，否則無效：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載於具承租人簽名之文書內；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列明由承租人負責之各項負擔。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二、上述協議之無效對租賃合同其他條款之有效不構成影響。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0" w:name="a986"/>
      <w:r w:rsidRPr="000D28EC">
        <w:rPr>
          <w:rFonts w:asciiTheme="minorBidi" w:eastAsiaTheme="minorBidi" w:hAnsiTheme="minorBidi" w:cstheme="minorBidi"/>
          <w:sz w:val="28"/>
          <w:szCs w:val="28"/>
          <w:lang w:eastAsia="zh-TW"/>
        </w:rPr>
        <w:t>第九百八十六</w:t>
      </w:r>
      <w:bookmarkEnd w:id="1190"/>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為上條規定之效力，雙方當事人得定出一項按月支付之特定金額，且此金額在無相反協議之情況下，可在日後調整；在定出該金額之條</w:t>
      </w:r>
      <w:r w:rsidRPr="000D28EC">
        <w:rPr>
          <w:rFonts w:asciiTheme="minorBidi" w:eastAsiaTheme="minorBidi" w:hAnsiTheme="minorBidi" w:cstheme="minorBidi"/>
          <w:sz w:val="28"/>
          <w:szCs w:val="28"/>
          <w:lang w:eastAsia="zh-TW"/>
        </w:rPr>
        <w:t>款中，亦得預先定出修訂或調整該金額之計算公式。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二、如有關金額可在日後調整，則出租人應至少每年將一切對確定及證明承租人所負擔之開支屬必需之資料告知承租人。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三、即使有關金額不可在日後調整，但承租人支付之金額與有關負擔顯失比例，則承租人仍有權循司法途徑將原定金額減少。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四、在無定出按月支付之金額之情況下，出租人應提前一合理期間將一切對確定及證明承租人所負擔之開支屬必需之資料告知承租人。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五、在上款所指之情況且在合同中無相反訂定時，與承租人所負責之負擔有關之債務，於出租人對承租人作出通知後之翌月底到期，其履行應在支付接續之租金時一</w:t>
      </w:r>
      <w:r w:rsidRPr="000D28EC">
        <w:rPr>
          <w:rFonts w:asciiTheme="minorBidi" w:eastAsiaTheme="minorBidi" w:hAnsiTheme="minorBidi" w:cstheme="minorBidi" w:hint="eastAsia"/>
          <w:sz w:val="28"/>
          <w:szCs w:val="28"/>
          <w:lang w:eastAsia="zh-TW"/>
        </w:rPr>
        <w:t>併為之。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六、如轉移負擔予承租人之協議涉及分層建築物之開支，則以第一千三百三十二條第三款ａ項及ｂ項所指之開支</w:t>
      </w:r>
      <w:r w:rsidRPr="000D28EC">
        <w:rPr>
          <w:rFonts w:asciiTheme="minorBidi" w:eastAsiaTheme="minorBidi" w:hAnsiTheme="minorBidi" w:cstheme="minorBidi" w:hint="eastAsia"/>
          <w:sz w:val="28"/>
          <w:szCs w:val="28"/>
          <w:lang w:eastAsia="zh-TW"/>
        </w:rPr>
        <w:t>為協議所指之開支，但另有規定者除外。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1" w:name="s5a987"/>
      <w:r w:rsidRPr="000D28EC">
        <w:rPr>
          <w:rFonts w:asciiTheme="minorBidi" w:eastAsiaTheme="minorBidi" w:hAnsiTheme="minorBidi" w:cstheme="minorBidi"/>
          <w:sz w:val="28"/>
          <w:szCs w:val="28"/>
          <w:lang w:eastAsia="zh-TW"/>
        </w:rPr>
        <w:lastRenderedPageBreak/>
        <w:t>第五</w:t>
      </w:r>
      <w:bookmarkEnd w:id="1191"/>
      <w:r w:rsidRPr="000D28EC">
        <w:rPr>
          <w:rFonts w:asciiTheme="minorBidi" w:eastAsiaTheme="minorBidi" w:hAnsiTheme="minorBidi" w:cstheme="minorBidi"/>
          <w:sz w:val="28"/>
          <w:szCs w:val="28"/>
          <w:lang w:eastAsia="zh-TW"/>
        </w:rPr>
        <w:t>節 工程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2" w:name="a987"/>
      <w:r w:rsidRPr="000D28EC">
        <w:rPr>
          <w:rFonts w:asciiTheme="minorBidi" w:eastAsiaTheme="minorBidi" w:hAnsiTheme="minorBidi" w:cstheme="minorBidi"/>
          <w:sz w:val="28"/>
          <w:szCs w:val="28"/>
          <w:lang w:eastAsia="zh-TW"/>
        </w:rPr>
        <w:t>第九百八十七</w:t>
      </w:r>
      <w:bookmarkEnd w:id="1192"/>
      <w:r w:rsidRPr="000D28EC">
        <w:rPr>
          <w:rFonts w:asciiTheme="minorBidi" w:eastAsiaTheme="minorBidi" w:hAnsiTheme="minorBidi" w:cstheme="minorBidi"/>
          <w:sz w:val="28"/>
          <w:szCs w:val="28"/>
          <w:lang w:eastAsia="zh-TW"/>
        </w:rPr>
        <w:t>條 （法律容許之</w:t>
      </w:r>
      <w:r w:rsidRPr="000D28EC">
        <w:rPr>
          <w:rFonts w:asciiTheme="minorBidi" w:eastAsiaTheme="minorBidi" w:hAnsiTheme="minorBidi" w:cstheme="minorBidi" w:hint="eastAsia"/>
          <w:sz w:val="28"/>
          <w:szCs w:val="28"/>
          <w:lang w:eastAsia="zh-TW"/>
        </w:rPr>
        <w:t>毀損）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一、如承租人對租賃物作出輕微</w:t>
      </w:r>
      <w:r w:rsidRPr="000D28EC">
        <w:rPr>
          <w:rFonts w:asciiTheme="minorBidi" w:eastAsiaTheme="minorBidi" w:hAnsiTheme="minorBidi" w:cstheme="minorBidi" w:hint="eastAsia"/>
          <w:sz w:val="28"/>
          <w:szCs w:val="28"/>
          <w:lang w:eastAsia="zh-TW"/>
        </w:rPr>
        <w:t>毀損係為確保租賃物能給予承租人舒適及便利所需，則容許作出該行為。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二、然而，承租人在返還租賃物前，應對上款所指之</w:t>
      </w:r>
      <w:r w:rsidRPr="000D28EC">
        <w:rPr>
          <w:rFonts w:asciiTheme="minorBidi" w:eastAsiaTheme="minorBidi" w:hAnsiTheme="minorBidi" w:cstheme="minorBidi" w:hint="eastAsia"/>
          <w:sz w:val="28"/>
          <w:szCs w:val="28"/>
          <w:lang w:eastAsia="zh-TW"/>
        </w:rPr>
        <w:t>毀損作出修補，但另有訂定者除外。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3" w:name="a988"/>
      <w:r w:rsidRPr="000D28EC">
        <w:rPr>
          <w:rFonts w:asciiTheme="minorBidi" w:eastAsiaTheme="minorBidi" w:hAnsiTheme="minorBidi" w:cstheme="minorBidi"/>
          <w:sz w:val="28"/>
          <w:szCs w:val="28"/>
          <w:lang w:eastAsia="zh-TW"/>
        </w:rPr>
        <w:t>第九百八十八</w:t>
      </w:r>
      <w:bookmarkEnd w:id="1193"/>
      <w:r w:rsidRPr="000D28EC">
        <w:rPr>
          <w:rFonts w:asciiTheme="minorBidi" w:eastAsiaTheme="minorBidi" w:hAnsiTheme="minorBidi" w:cstheme="minorBidi"/>
          <w:sz w:val="28"/>
          <w:szCs w:val="28"/>
          <w:lang w:eastAsia="zh-TW"/>
        </w:rPr>
        <w:t>條 （工程之類別）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一、得在租賃物上進行平常保養工程、特別保養工程及改善工程。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二、平常保養工程一般包括：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旨在修補租賃物之工程，或</w:t>
      </w:r>
      <w:r w:rsidRPr="000D28EC">
        <w:rPr>
          <w:rFonts w:asciiTheme="minorBidi" w:eastAsiaTheme="minorBidi" w:hAnsiTheme="minorBidi" w:cstheme="minorBidi" w:hint="eastAsia"/>
          <w:sz w:val="28"/>
          <w:szCs w:val="28"/>
          <w:lang w:eastAsia="zh-TW"/>
        </w:rPr>
        <w:t>為使租賃物繼續符合有關合同之目的所要求且在訂立合同當日存在之狀況而作出之工程；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如屬涉及以都</w:t>
      </w:r>
      <w:r w:rsidRPr="000D28EC">
        <w:rPr>
          <w:rFonts w:asciiTheme="minorBidi" w:eastAsiaTheme="minorBidi" w:hAnsiTheme="minorBidi" w:cstheme="minorBidi" w:hint="eastAsia"/>
          <w:sz w:val="28"/>
          <w:szCs w:val="28"/>
          <w:lang w:eastAsia="zh-TW"/>
        </w:rPr>
        <w:t>巿不動產為標的之合同，由公共行政當局按照法律及為維持有關不動產及其單位具備一定之居住條件而命令進行之工程。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三、特別保養工程係指因租賃物之建造或製造上之瑕疵而引致，或因事變或不可抗力之事件而引致之工程，以及一般非因可歸責於出租人之不法行</w:t>
      </w:r>
      <w:r w:rsidRPr="000D28EC">
        <w:rPr>
          <w:rFonts w:asciiTheme="minorBidi" w:eastAsiaTheme="minorBidi" w:hAnsiTheme="minorBidi" w:cstheme="minorBidi" w:hint="eastAsia"/>
          <w:sz w:val="28"/>
          <w:szCs w:val="28"/>
          <w:lang w:eastAsia="zh-TW"/>
        </w:rPr>
        <w:t>為或不作為而引致之保養工程，且其涉及之費用超過租賃物在有需要進行工程之年度內之淨收益之三分之二者。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四、一切不包括在第二款及第三款內之工程均屬改善工程。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4" w:name="a989"/>
      <w:r w:rsidRPr="000D28EC">
        <w:rPr>
          <w:rFonts w:asciiTheme="minorBidi" w:eastAsiaTheme="minorBidi" w:hAnsiTheme="minorBidi" w:cstheme="minorBidi"/>
          <w:sz w:val="28"/>
          <w:szCs w:val="28"/>
          <w:lang w:eastAsia="zh-TW"/>
        </w:rPr>
        <w:lastRenderedPageBreak/>
        <w:t>第九百八十九</w:t>
      </w:r>
      <w:bookmarkEnd w:id="1194"/>
      <w:r w:rsidRPr="000D28EC">
        <w:rPr>
          <w:rFonts w:asciiTheme="minorBidi" w:eastAsiaTheme="minorBidi" w:hAnsiTheme="minorBidi" w:cstheme="minorBidi"/>
          <w:sz w:val="28"/>
          <w:szCs w:val="28"/>
          <w:lang w:eastAsia="zh-TW"/>
        </w:rPr>
        <w:t>條 （工程之進行）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一、平常保養工程由出租人負責，但不影響第九百八十七條及第一千零二十五條規定之適用。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二、特別保養工程及改善工程，係按照法律由有權限之實體命令出租人進行者，或雙方當事人訂有書面協議指出由出租人進行該等工程及有關工程之具體項目者，該等工程均由出租人負責。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三、進行上款所指之工程，即導致可按第一千條至第一千零三條之規定而調整租金。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四、以上各款之規定不影響出租人或承租人對第三人所具有之一切權利。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5" w:name="a990"/>
      <w:r w:rsidRPr="000D28EC">
        <w:rPr>
          <w:rFonts w:asciiTheme="minorBidi" w:eastAsiaTheme="minorBidi" w:hAnsiTheme="minorBidi" w:cstheme="minorBidi"/>
          <w:sz w:val="28"/>
          <w:szCs w:val="28"/>
          <w:lang w:eastAsia="zh-TW"/>
        </w:rPr>
        <w:t>第九百九十</w:t>
      </w:r>
      <w:bookmarkEnd w:id="1195"/>
      <w:r w:rsidRPr="000D28EC">
        <w:rPr>
          <w:rFonts w:asciiTheme="minorBidi" w:eastAsiaTheme="minorBidi" w:hAnsiTheme="minorBidi" w:cstheme="minorBidi"/>
          <w:sz w:val="28"/>
          <w:szCs w:val="28"/>
          <w:lang w:eastAsia="zh-TW"/>
        </w:rPr>
        <w:t>條 （由承租人進行工程）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一、出租人經有權限實體通知後仍未在所定出之期間內展開依法歸其負責之保養或改善工程時，承租人得進行有關工程。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二、然而，承租人在展開工程前，應編製有關開支預算，並以書面方式通知出租人，而預算所示之價額即</w:t>
      </w:r>
      <w:r w:rsidRPr="000D28EC">
        <w:rPr>
          <w:rFonts w:asciiTheme="minorBidi" w:eastAsiaTheme="minorBidi" w:hAnsiTheme="minorBidi" w:cstheme="minorBidi" w:hint="eastAsia"/>
          <w:sz w:val="28"/>
          <w:szCs w:val="28"/>
          <w:lang w:eastAsia="zh-TW"/>
        </w:rPr>
        <w:t>為出租人所負擔之最高限額。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三、承租人有數人時，以上兩款之規定對共用部分之適用，取決於至少半數承租人之同意，而該同意對其餘之承租人具約束力。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6" w:name="a991"/>
      <w:r w:rsidRPr="000D28EC">
        <w:rPr>
          <w:rFonts w:asciiTheme="minorBidi" w:eastAsiaTheme="minorBidi" w:hAnsiTheme="minorBidi" w:cstheme="minorBidi"/>
          <w:sz w:val="28"/>
          <w:szCs w:val="28"/>
          <w:lang w:eastAsia="zh-TW"/>
        </w:rPr>
        <w:t>第九百九十一</w:t>
      </w:r>
      <w:bookmarkEnd w:id="1196"/>
      <w:r w:rsidRPr="000D28EC">
        <w:rPr>
          <w:rFonts w:asciiTheme="minorBidi" w:eastAsiaTheme="minorBidi" w:hAnsiTheme="minorBidi" w:cstheme="minorBidi"/>
          <w:sz w:val="28"/>
          <w:szCs w:val="28"/>
          <w:lang w:eastAsia="zh-TW"/>
        </w:rPr>
        <w:t>條 （緊急工程）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一、對須急切進行而不容受司法程序拖延之工程，如出租人遲延履行其進行工程之義務，則承租人得無須經司法程序而逕自進行工程，並有權要求償還有關開支。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二、如工程緊急不容許任何延誤，則無論出租人是否處於遲延，承租人均得進行有關工程，並有權要求償還有關開支，但須在進行工程之同時通知出租人。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7" w:name="a992"/>
      <w:r w:rsidRPr="000D28EC">
        <w:rPr>
          <w:rFonts w:asciiTheme="minorBidi" w:eastAsiaTheme="minorBidi" w:hAnsiTheme="minorBidi" w:cstheme="minorBidi"/>
          <w:sz w:val="28"/>
          <w:szCs w:val="28"/>
          <w:lang w:eastAsia="zh-TW"/>
        </w:rPr>
        <w:t>第九百九十二</w:t>
      </w:r>
      <w:bookmarkEnd w:id="1197"/>
      <w:r w:rsidRPr="000D28EC">
        <w:rPr>
          <w:rFonts w:asciiTheme="minorBidi" w:eastAsiaTheme="minorBidi" w:hAnsiTheme="minorBidi" w:cstheme="minorBidi"/>
          <w:sz w:val="28"/>
          <w:szCs w:val="28"/>
          <w:lang w:eastAsia="zh-TW"/>
        </w:rPr>
        <w:t>條 （對承租人之償還）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一、就按照第九百九十條及第九百九十一條之規定而進行之工程，如出租人不自願支付有關開支，則承租人得在其租金內扣除工程費及法定利息，但每次扣除額不得超過租金之百分之七十，直至全部償還</w:t>
      </w:r>
      <w:r w:rsidRPr="000D28EC">
        <w:rPr>
          <w:rFonts w:asciiTheme="minorBidi" w:eastAsiaTheme="minorBidi" w:hAnsiTheme="minorBidi" w:cstheme="minorBidi" w:hint="eastAsia"/>
          <w:sz w:val="28"/>
          <w:szCs w:val="28"/>
          <w:lang w:eastAsia="zh-TW"/>
        </w:rPr>
        <w:t>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二、上款之規定不影響出租人有權循一般途徑就工程費提出爭議，如屬第九百九十一條所指之情況，則亦不影響出租人有權就工程之必要性及緊急性提出爭議。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8" w:name="s6a993"/>
      <w:r w:rsidRPr="000D28EC">
        <w:rPr>
          <w:rFonts w:asciiTheme="minorBidi" w:eastAsiaTheme="minorBidi" w:hAnsiTheme="minorBidi" w:cstheme="minorBidi"/>
          <w:sz w:val="28"/>
          <w:szCs w:val="28"/>
          <w:lang w:eastAsia="zh-TW"/>
        </w:rPr>
        <w:t>第六</w:t>
      </w:r>
      <w:bookmarkEnd w:id="1198"/>
      <w:r w:rsidRPr="000D28EC">
        <w:rPr>
          <w:rFonts w:asciiTheme="minorBidi" w:eastAsiaTheme="minorBidi" w:hAnsiTheme="minorBidi" w:cstheme="minorBidi"/>
          <w:sz w:val="28"/>
          <w:szCs w:val="28"/>
          <w:lang w:eastAsia="zh-TW"/>
        </w:rPr>
        <w:t>節 租金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199" w:name="ss1a993"/>
      <w:r w:rsidRPr="000D28EC">
        <w:rPr>
          <w:rFonts w:asciiTheme="minorBidi" w:eastAsiaTheme="minorBidi" w:hAnsiTheme="minorBidi" w:cstheme="minorBidi"/>
          <w:sz w:val="28"/>
          <w:szCs w:val="28"/>
          <w:lang w:eastAsia="zh-TW"/>
        </w:rPr>
        <w:t>第一分</w:t>
      </w:r>
      <w:bookmarkEnd w:id="119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0" w:name="a993"/>
      <w:r w:rsidRPr="000D28EC">
        <w:rPr>
          <w:rFonts w:asciiTheme="minorBidi" w:eastAsiaTheme="minorBidi" w:hAnsiTheme="minorBidi" w:cstheme="minorBidi"/>
          <w:sz w:val="28"/>
          <w:szCs w:val="28"/>
          <w:lang w:eastAsia="zh-TW"/>
        </w:rPr>
        <w:t>第九百九十三</w:t>
      </w:r>
      <w:bookmarkEnd w:id="1200"/>
      <w:r w:rsidRPr="000D28EC">
        <w:rPr>
          <w:rFonts w:asciiTheme="minorBidi" w:eastAsiaTheme="minorBidi" w:hAnsiTheme="minorBidi" w:cstheme="minorBidi"/>
          <w:sz w:val="28"/>
          <w:szCs w:val="28"/>
          <w:lang w:eastAsia="zh-TW"/>
        </w:rPr>
        <w:t>條 （支付時間及地點）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一、租金應在合同生效期之第一日或合同所涉及之時段之第一日支付，且支付應於承租人在到期日之住所內</w:t>
      </w:r>
      <w:r w:rsidRPr="000D28EC">
        <w:rPr>
          <w:rFonts w:asciiTheme="minorBidi" w:eastAsiaTheme="minorBidi" w:hAnsiTheme="minorBidi" w:cstheme="minorBidi" w:hint="eastAsia"/>
          <w:sz w:val="28"/>
          <w:szCs w:val="28"/>
          <w:lang w:eastAsia="zh-TW"/>
        </w:rPr>
        <w:t>為之，但雙方當事人另訂立其他制度者除外。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二、租金須在承租人或獲其授權之人之一般或特別住所內支付而未支付者，推定出租人未於到期日前往收取租金，亦未委託他人收取。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1" w:name="a994"/>
      <w:r w:rsidRPr="000D28EC">
        <w:rPr>
          <w:rFonts w:asciiTheme="minorBidi" w:eastAsiaTheme="minorBidi" w:hAnsiTheme="minorBidi" w:cstheme="minorBidi"/>
          <w:sz w:val="28"/>
          <w:szCs w:val="28"/>
          <w:lang w:eastAsia="zh-TW"/>
        </w:rPr>
        <w:t>第九百九十四</w:t>
      </w:r>
      <w:bookmarkEnd w:id="1201"/>
      <w:r w:rsidRPr="000D28EC">
        <w:rPr>
          <w:rFonts w:asciiTheme="minorBidi" w:eastAsiaTheme="minorBidi" w:hAnsiTheme="minorBidi" w:cstheme="minorBidi"/>
          <w:sz w:val="28"/>
          <w:szCs w:val="28"/>
          <w:lang w:eastAsia="zh-TW"/>
        </w:rPr>
        <w:t>條 （預付租金）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一、當事人不得訂定預付超過一期租金，亦不得訂定超過一期租金所涉及時段之預付期，凡超出上述限度者均減至有關限度。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二、然而，在預付租金之約定中，亦得約定以按金名義存放相當於兩期租金之金額。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2" w:name="a995"/>
      <w:r w:rsidRPr="000D28EC">
        <w:rPr>
          <w:rFonts w:asciiTheme="minorBidi" w:eastAsiaTheme="minorBidi" w:hAnsiTheme="minorBidi" w:cstheme="minorBidi"/>
          <w:sz w:val="28"/>
          <w:szCs w:val="28"/>
          <w:lang w:eastAsia="zh-TW"/>
        </w:rPr>
        <w:t>第九百九十五</w:t>
      </w:r>
      <w:bookmarkEnd w:id="1202"/>
      <w:r w:rsidRPr="000D28EC">
        <w:rPr>
          <w:rFonts w:asciiTheme="minorBidi" w:eastAsiaTheme="minorBidi" w:hAnsiTheme="minorBidi" w:cstheme="minorBidi"/>
          <w:sz w:val="28"/>
          <w:szCs w:val="28"/>
          <w:lang w:eastAsia="zh-TW"/>
        </w:rPr>
        <w:t>條 （到期）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除另有約定外，依公曆或農曆月</w:t>
      </w:r>
      <w:r w:rsidRPr="000D28EC">
        <w:rPr>
          <w:rFonts w:asciiTheme="minorBidi" w:eastAsiaTheme="minorBidi" w:hAnsiTheme="minorBidi" w:cstheme="minorBidi" w:hint="eastAsia"/>
          <w:sz w:val="28"/>
          <w:szCs w:val="28"/>
          <w:lang w:eastAsia="zh-TW"/>
        </w:rPr>
        <w:t>份計算之租金，第一期隨合同之訂立而到期，其餘各期租金則在有關月份之首個工作日到期。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3" w:name="a996"/>
      <w:r w:rsidRPr="000D28EC">
        <w:rPr>
          <w:rFonts w:asciiTheme="minorBidi" w:eastAsiaTheme="minorBidi" w:hAnsiTheme="minorBidi" w:cstheme="minorBidi"/>
          <w:sz w:val="28"/>
          <w:szCs w:val="28"/>
          <w:lang w:eastAsia="zh-TW"/>
        </w:rPr>
        <w:t>第九百九十六</w:t>
      </w:r>
      <w:bookmarkEnd w:id="1203"/>
      <w:r w:rsidRPr="000D28EC">
        <w:rPr>
          <w:rFonts w:asciiTheme="minorBidi" w:eastAsiaTheme="minorBidi" w:hAnsiTheme="minorBidi" w:cstheme="minorBidi"/>
          <w:sz w:val="28"/>
          <w:szCs w:val="28"/>
          <w:lang w:eastAsia="zh-TW"/>
        </w:rPr>
        <w:t>條 （承租人之遲延）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一、如承租人處於遲延，則出租人除有權要求給付拖欠之租金外，亦有權要求給付相當於該金額之一半之損害賠償，但合同因欠</w:t>
      </w:r>
      <w:r w:rsidRPr="000D28EC">
        <w:rPr>
          <w:rFonts w:asciiTheme="minorBidi" w:eastAsiaTheme="minorBidi" w:hAnsiTheme="minorBidi" w:cstheme="minorBidi" w:hint="eastAsia"/>
          <w:sz w:val="28"/>
          <w:szCs w:val="28"/>
          <w:lang w:eastAsia="zh-TW"/>
        </w:rPr>
        <w:t>繳租金而已被解除者除外；如拖欠超過三十日，則該損害賠償即增加至雙倍。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二、如承租人自其處於遲延時起計八日內終止其遲延狀況，則收取損害賠償或解除合同之權利即告終止。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三、在第一款所指之義務</w:t>
      </w:r>
      <w:r w:rsidRPr="000D28EC">
        <w:rPr>
          <w:rFonts w:asciiTheme="minorBidi" w:eastAsiaTheme="minorBidi" w:hAnsiTheme="minorBidi" w:cstheme="minorBidi" w:hint="eastAsia"/>
          <w:sz w:val="28"/>
          <w:szCs w:val="28"/>
          <w:lang w:eastAsia="zh-TW"/>
        </w:rPr>
        <w:t>尚未被履行時，出租人有權拒絕受領後期之租金，且該等被拒絕受領</w:t>
      </w:r>
      <w:r w:rsidRPr="000D28EC">
        <w:rPr>
          <w:rFonts w:asciiTheme="minorBidi" w:eastAsiaTheme="minorBidi" w:hAnsiTheme="minorBidi" w:cstheme="minorBidi"/>
          <w:sz w:val="28"/>
          <w:szCs w:val="28"/>
          <w:lang w:eastAsia="zh-TW"/>
        </w:rPr>
        <w:t>之租金就一切效力而言均視</w:t>
      </w:r>
      <w:r w:rsidRPr="000D28EC">
        <w:rPr>
          <w:rFonts w:asciiTheme="minorBidi" w:eastAsiaTheme="minorBidi" w:hAnsiTheme="minorBidi" w:cstheme="minorBidi" w:hint="eastAsia"/>
          <w:sz w:val="28"/>
          <w:szCs w:val="28"/>
          <w:lang w:eastAsia="zh-TW"/>
        </w:rPr>
        <w:t>為欠繳之租金。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四、即使出租人受領後期之租金，仍有權以遲延給付</w:t>
      </w:r>
      <w:r w:rsidRPr="000D28EC">
        <w:rPr>
          <w:rFonts w:asciiTheme="minorBidi" w:eastAsiaTheme="minorBidi" w:hAnsiTheme="minorBidi" w:cstheme="minorBidi" w:hint="eastAsia"/>
          <w:sz w:val="28"/>
          <w:szCs w:val="28"/>
          <w:lang w:eastAsia="zh-TW"/>
        </w:rPr>
        <w:t>為依據而解除合同或要求收取上述之損害賠償。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五、對承租人遲延支付租金，不得適用第三百三十三條所規定之處罰。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4" w:name="a997"/>
      <w:r w:rsidRPr="000D28EC">
        <w:rPr>
          <w:rFonts w:asciiTheme="minorBidi" w:eastAsiaTheme="minorBidi" w:hAnsiTheme="minorBidi" w:cstheme="minorBidi"/>
          <w:sz w:val="28"/>
          <w:szCs w:val="28"/>
          <w:lang w:eastAsia="zh-TW"/>
        </w:rPr>
        <w:t>第九百九十七</w:t>
      </w:r>
      <w:bookmarkEnd w:id="1204"/>
      <w:r w:rsidRPr="000D28EC">
        <w:rPr>
          <w:rFonts w:asciiTheme="minorBidi" w:eastAsiaTheme="minorBidi" w:hAnsiTheme="minorBidi" w:cstheme="minorBidi"/>
          <w:sz w:val="28"/>
          <w:szCs w:val="28"/>
          <w:lang w:eastAsia="zh-TW"/>
        </w:rPr>
        <w:t>條 （拖欠租金之提存）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一、如承租人將拖欠之租金，連同倘須支付之上條第一款所定之損害賠償金額作出提存，並於五日內就該提存聲請法院通知出租人，則推定有關支付已向出租人作出，遲延即告終止，且推定出租人拒</w:t>
      </w:r>
      <w:r w:rsidRPr="000D28EC">
        <w:rPr>
          <w:rFonts w:asciiTheme="minorBidi" w:eastAsiaTheme="minorBidi" w:hAnsiTheme="minorBidi" w:cstheme="minorBidi" w:hint="eastAsia"/>
          <w:sz w:val="28"/>
          <w:szCs w:val="28"/>
          <w:lang w:eastAsia="zh-TW"/>
        </w:rPr>
        <w:t>絕接受該支付。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二、如有關之提存包括損害賠償之金額，即表示承租人承認其處於遲延，但在作出提存時附加條件者除外。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三、將租金連同上條所指之損害賠償作出支付，並不視</w:t>
      </w:r>
      <w:r w:rsidRPr="000D28EC">
        <w:rPr>
          <w:rFonts w:asciiTheme="minorBidi" w:eastAsiaTheme="minorBidi" w:hAnsiTheme="minorBidi" w:cstheme="minorBidi" w:hint="eastAsia"/>
          <w:sz w:val="28"/>
          <w:szCs w:val="28"/>
          <w:lang w:eastAsia="zh-TW"/>
        </w:rPr>
        <w:t>為對遲延之自認。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5" w:name="a998"/>
      <w:r w:rsidRPr="000D28EC">
        <w:rPr>
          <w:rFonts w:asciiTheme="minorBidi" w:eastAsiaTheme="minorBidi" w:hAnsiTheme="minorBidi" w:cstheme="minorBidi"/>
          <w:sz w:val="28"/>
          <w:szCs w:val="28"/>
          <w:lang w:eastAsia="zh-TW"/>
        </w:rPr>
        <w:t>第九百九十八</w:t>
      </w:r>
      <w:bookmarkEnd w:id="1205"/>
      <w:r w:rsidRPr="000D28EC">
        <w:rPr>
          <w:rFonts w:asciiTheme="minorBidi" w:eastAsiaTheme="minorBidi" w:hAnsiTheme="minorBidi" w:cstheme="minorBidi"/>
          <w:sz w:val="28"/>
          <w:szCs w:val="28"/>
          <w:lang w:eastAsia="zh-TW"/>
        </w:rPr>
        <w:t>條 （租金之減少）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無相反訂定下，如因與承租人本人或其親屬無關之原因，引致承租人對租賃物不能享益或使其享益程度減低，則有關租金須按照不能享益或減低之時間長短及幅度之比例予以減少，但不影響第二節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二、然而，承租人不能享益或享益程度減低不可歸責於出租人或其親屬，則僅在不能享益或享益程度減低之期間超過合同存續期之六分之一時，方可要求減租。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三、承租人最遲應於使其不能享益或享益程度減低之事實終止後三十日內，以書面方式將減租原因及其數額通知出租人。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四、上款之規定不影響出租人有權循一般途徑就承租人對租賃物不能享益或享益程度減低提出爭議，或就減租之數額提出爭議。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w:t>
      </w:r>
      <w:r w:rsidRPr="000D28EC">
        <w:rPr>
          <w:rFonts w:asciiTheme="minorBidi" w:eastAsiaTheme="minorBidi" w:hAnsiTheme="minorBidi" w:cstheme="minorBidi" w:hint="eastAsia"/>
          <w:sz w:val="28"/>
          <w:szCs w:val="28"/>
          <w:lang w:eastAsia="zh-TW"/>
        </w:rPr>
        <w:t>為着本條之效力，親屬係指配偶，以及與承租人或出租人以同吃同住之方式共同生活之血親及姻親。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w:t>
      </w:r>
      <w:r w:rsidRPr="000D28EC">
        <w:rPr>
          <w:rFonts w:asciiTheme="minorBidi" w:eastAsiaTheme="minorBidi" w:hAnsiTheme="minorBidi" w:cstheme="minorBidi" w:hint="eastAsia"/>
          <w:sz w:val="28"/>
          <w:szCs w:val="28"/>
          <w:lang w:eastAsia="zh-TW"/>
        </w:rPr>
        <w:t>為着相同效力，與承租人或出租人有事實婚關係之人，不論是否符合第一千四百七十二條之規定，以及與承租人或出租人以同吃同住之方式共同生活之家庭傭人一律等同為親屬。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七、對農用不動</w:t>
      </w:r>
      <w:r w:rsidRPr="000D28EC">
        <w:rPr>
          <w:rFonts w:asciiTheme="minorBidi" w:eastAsiaTheme="minorBidi" w:hAnsiTheme="minorBidi" w:cstheme="minorBidi" w:hint="eastAsia"/>
          <w:sz w:val="28"/>
          <w:szCs w:val="28"/>
          <w:lang w:eastAsia="zh-TW"/>
        </w:rPr>
        <w:t>產租</w:t>
      </w:r>
      <w:r w:rsidRPr="000D28EC">
        <w:rPr>
          <w:rFonts w:asciiTheme="minorBidi" w:eastAsiaTheme="minorBidi" w:hAnsiTheme="minorBidi" w:cstheme="minorBidi"/>
          <w:sz w:val="28"/>
          <w:szCs w:val="28"/>
          <w:lang w:eastAsia="zh-TW"/>
        </w:rPr>
        <w:t>賃，亦適用第一千零五十二條之規定。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6" w:name="ss2a999"/>
      <w:r w:rsidRPr="000D28EC">
        <w:rPr>
          <w:rFonts w:asciiTheme="minorBidi" w:eastAsiaTheme="minorBidi" w:hAnsiTheme="minorBidi" w:cstheme="minorBidi"/>
          <w:sz w:val="28"/>
          <w:szCs w:val="28"/>
          <w:lang w:eastAsia="zh-TW"/>
        </w:rPr>
        <w:t>第二分</w:t>
      </w:r>
      <w:bookmarkEnd w:id="1206"/>
      <w:r w:rsidRPr="000D28EC">
        <w:rPr>
          <w:rFonts w:asciiTheme="minorBidi" w:eastAsiaTheme="minorBidi" w:hAnsiTheme="minorBidi" w:cstheme="minorBidi"/>
          <w:sz w:val="28"/>
          <w:szCs w:val="28"/>
          <w:lang w:eastAsia="zh-TW"/>
        </w:rPr>
        <w:t>節 租金之調整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7" w:name="d1a999"/>
      <w:r w:rsidRPr="000D28EC">
        <w:rPr>
          <w:rFonts w:asciiTheme="minorBidi" w:eastAsiaTheme="minorBidi" w:hAnsiTheme="minorBidi" w:cstheme="minorBidi"/>
          <w:sz w:val="28"/>
          <w:szCs w:val="28"/>
          <w:lang w:eastAsia="zh-TW"/>
        </w:rPr>
        <w:t>第一目</w:t>
      </w:r>
      <w:bookmarkEnd w:id="120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8" w:name="a999"/>
      <w:r w:rsidRPr="000D28EC">
        <w:rPr>
          <w:rFonts w:asciiTheme="minorBidi" w:eastAsiaTheme="minorBidi" w:hAnsiTheme="minorBidi" w:cstheme="minorBidi"/>
          <w:sz w:val="28"/>
          <w:szCs w:val="28"/>
          <w:lang w:eastAsia="zh-TW"/>
        </w:rPr>
        <w:t>第九百九十九</w:t>
      </w:r>
      <w:bookmarkEnd w:id="1208"/>
      <w:r w:rsidRPr="000D28EC">
        <w:rPr>
          <w:rFonts w:asciiTheme="minorBidi" w:eastAsiaTheme="minorBidi" w:hAnsiTheme="minorBidi" w:cstheme="minorBidi"/>
          <w:sz w:val="28"/>
          <w:szCs w:val="28"/>
          <w:lang w:eastAsia="zh-TW"/>
        </w:rPr>
        <w:t>條 （可調整租金之情況）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一、在下列任一情況下，租金可予調整：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按合同所定之規定及條件或按當事人其後作出之協議者；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出租人服從行政當局之命令而對租賃物進行特別保養工程或改善工程者，但就進行工程之開支得要求第三人支付者除外。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二、如在合同中定出之調整租金規則係根據任意決定或明顯不合理之標準，則法院得應承租人之聲請變更該等規則。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09" w:name="d2a1000"/>
      <w:r w:rsidRPr="000D28EC">
        <w:rPr>
          <w:rFonts w:asciiTheme="minorBidi" w:eastAsiaTheme="minorBidi" w:hAnsiTheme="minorBidi" w:cstheme="minorBidi"/>
          <w:sz w:val="28"/>
          <w:szCs w:val="28"/>
          <w:lang w:eastAsia="zh-TW"/>
        </w:rPr>
        <w:lastRenderedPageBreak/>
        <w:t>第二目</w:t>
      </w:r>
      <w:bookmarkEnd w:id="1209"/>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因工程而導致之調整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0" w:name="a1000"/>
      <w:r w:rsidRPr="000D28EC">
        <w:rPr>
          <w:rFonts w:asciiTheme="minorBidi" w:eastAsiaTheme="minorBidi" w:hAnsiTheme="minorBidi" w:cstheme="minorBidi"/>
          <w:sz w:val="28"/>
          <w:szCs w:val="28"/>
          <w:lang w:eastAsia="zh-TW"/>
        </w:rPr>
        <w:t>第一千</w:t>
      </w:r>
      <w:bookmarkEnd w:id="1210"/>
      <w:r w:rsidRPr="000D28EC">
        <w:rPr>
          <w:rFonts w:asciiTheme="minorBidi" w:eastAsiaTheme="minorBidi" w:hAnsiTheme="minorBidi" w:cstheme="minorBidi"/>
          <w:sz w:val="28"/>
          <w:szCs w:val="28"/>
          <w:lang w:eastAsia="zh-TW"/>
        </w:rPr>
        <w:t>條 （一般規定）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一、因工程而導致上條第一款ｂ項所指之加租，每月不得超過工程總開支與法定利率乘積之十二分之一，但另有約定者除外。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二、有關工程一經完成，隨後之第一期租金即應按新租金支付。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1" w:name="a1001"/>
      <w:r w:rsidRPr="000D28EC">
        <w:rPr>
          <w:rFonts w:asciiTheme="minorBidi" w:eastAsiaTheme="minorBidi" w:hAnsiTheme="minorBidi" w:cstheme="minorBidi"/>
          <w:sz w:val="28"/>
          <w:szCs w:val="28"/>
          <w:lang w:eastAsia="zh-TW"/>
        </w:rPr>
        <w:t>第一千零一</w:t>
      </w:r>
      <w:bookmarkEnd w:id="1211"/>
      <w:r w:rsidRPr="000D28EC">
        <w:rPr>
          <w:rFonts w:asciiTheme="minorBidi" w:eastAsiaTheme="minorBidi" w:hAnsiTheme="minorBidi" w:cstheme="minorBidi"/>
          <w:sz w:val="28"/>
          <w:szCs w:val="28"/>
          <w:lang w:eastAsia="zh-TW"/>
        </w:rPr>
        <w:t>條 （新租金）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一、出租人應至少提前三十日，將新租金之數額及其計算資料以書面方式通知承租人。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二、如承租人未依下條規定提出反對，則視</w:t>
      </w:r>
      <w:r w:rsidRPr="000D28EC">
        <w:rPr>
          <w:rFonts w:asciiTheme="minorBidi" w:eastAsiaTheme="minorBidi" w:hAnsiTheme="minorBidi" w:cstheme="minorBidi" w:hint="eastAsia"/>
          <w:sz w:val="28"/>
          <w:szCs w:val="28"/>
          <w:lang w:eastAsia="zh-TW"/>
        </w:rPr>
        <w:t>為接納新租金。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三、如第一款所指之金額非</w:t>
      </w:r>
      <w:r w:rsidRPr="000D28EC">
        <w:rPr>
          <w:rFonts w:asciiTheme="minorBidi" w:eastAsiaTheme="minorBidi" w:hAnsiTheme="minorBidi" w:cstheme="minorBidi" w:hint="eastAsia"/>
          <w:sz w:val="28"/>
          <w:szCs w:val="28"/>
          <w:lang w:eastAsia="zh-TW"/>
        </w:rPr>
        <w:t>為澳門元之整數，則須進位成整數。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四、如屬農用不動</w:t>
      </w:r>
      <w:r w:rsidRPr="000D28EC">
        <w:rPr>
          <w:rFonts w:asciiTheme="minorBidi" w:eastAsiaTheme="minorBidi" w:hAnsiTheme="minorBidi" w:cstheme="minorBidi" w:hint="eastAsia"/>
          <w:sz w:val="28"/>
          <w:szCs w:val="28"/>
          <w:lang w:eastAsia="zh-TW"/>
        </w:rPr>
        <w:t>產租賃，且其租金係以種類物支付，則對新增數額之支付可通過增加交付種類物之數量為之，而所增加之數量係以有關種類物在調整日之價值予以確定。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2" w:name="a1002"/>
      <w:r w:rsidRPr="000D28EC">
        <w:rPr>
          <w:rFonts w:asciiTheme="minorBidi" w:eastAsiaTheme="minorBidi" w:hAnsiTheme="minorBidi" w:cstheme="minorBidi"/>
          <w:sz w:val="28"/>
          <w:szCs w:val="28"/>
          <w:lang w:eastAsia="zh-TW"/>
        </w:rPr>
        <w:t>第一千零二</w:t>
      </w:r>
      <w:bookmarkEnd w:id="1212"/>
      <w:r w:rsidRPr="000D28EC">
        <w:rPr>
          <w:rFonts w:asciiTheme="minorBidi" w:eastAsiaTheme="minorBidi" w:hAnsiTheme="minorBidi" w:cstheme="minorBidi"/>
          <w:sz w:val="28"/>
          <w:szCs w:val="28"/>
          <w:lang w:eastAsia="zh-TW"/>
        </w:rPr>
        <w:t>條 （承租人之不接納）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一、承租人得以在重要事實或適用法律上有錯誤</w:t>
      </w:r>
      <w:r w:rsidRPr="000D28EC">
        <w:rPr>
          <w:rFonts w:asciiTheme="minorBidi" w:eastAsiaTheme="minorBidi" w:hAnsiTheme="minorBidi" w:cstheme="minorBidi" w:hint="eastAsia"/>
          <w:sz w:val="28"/>
          <w:szCs w:val="28"/>
          <w:lang w:eastAsia="zh-TW"/>
        </w:rPr>
        <w:t>為依據，拒絕接納新租金，且有權按第一千零二十四條之規定單方廢止合同。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二、承租人拒</w:t>
      </w:r>
      <w:r w:rsidRPr="000D28EC">
        <w:rPr>
          <w:rFonts w:asciiTheme="minorBidi" w:eastAsiaTheme="minorBidi" w:hAnsiTheme="minorBidi" w:cstheme="minorBidi" w:hint="eastAsia"/>
          <w:sz w:val="28"/>
          <w:szCs w:val="28"/>
          <w:lang w:eastAsia="zh-TW"/>
        </w:rPr>
        <w:t>絕接納新租金者，應自收到加租通知日起十五日內，以書面方式通知出租人，並在通知書中指出拒絕之理由及其認為正確之租金數額。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三、出租人得自收到拒</w:t>
      </w:r>
      <w:r w:rsidRPr="000D28EC">
        <w:rPr>
          <w:rFonts w:asciiTheme="minorBidi" w:eastAsiaTheme="minorBidi" w:hAnsiTheme="minorBidi" w:cstheme="minorBidi" w:hint="eastAsia"/>
          <w:sz w:val="28"/>
          <w:szCs w:val="28"/>
          <w:lang w:eastAsia="zh-TW"/>
        </w:rPr>
        <w:t>絕通知書日起十五日內，向承租人發出書面通知反對承租人所指出之數額。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四、出租人保持沉默或未按上款規定之方式作出反對，視</w:t>
      </w:r>
      <w:r w:rsidRPr="000D28EC">
        <w:rPr>
          <w:rFonts w:asciiTheme="minorBidi" w:eastAsiaTheme="minorBidi" w:hAnsiTheme="minorBidi" w:cstheme="minorBidi" w:hint="eastAsia"/>
          <w:sz w:val="28"/>
          <w:szCs w:val="28"/>
          <w:lang w:eastAsia="zh-TW"/>
        </w:rPr>
        <w:t>為接納承租人所指出之數額。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五、承租人拒</w:t>
      </w:r>
      <w:r w:rsidRPr="000D28EC">
        <w:rPr>
          <w:rFonts w:asciiTheme="minorBidi" w:eastAsiaTheme="minorBidi" w:hAnsiTheme="minorBidi" w:cstheme="minorBidi" w:hint="eastAsia"/>
          <w:sz w:val="28"/>
          <w:szCs w:val="28"/>
          <w:lang w:eastAsia="zh-TW"/>
        </w:rPr>
        <w:t>絕新租金之理由非為第一款所示者，即構成承租人之遲延。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3" w:name="a1003"/>
      <w:r w:rsidRPr="000D28EC">
        <w:rPr>
          <w:rFonts w:asciiTheme="minorBidi" w:eastAsiaTheme="minorBidi" w:hAnsiTheme="minorBidi" w:cstheme="minorBidi"/>
          <w:sz w:val="28"/>
          <w:szCs w:val="28"/>
          <w:lang w:eastAsia="zh-TW"/>
        </w:rPr>
        <w:t>第一千零三</w:t>
      </w:r>
      <w:bookmarkEnd w:id="1213"/>
      <w:r w:rsidRPr="000D28EC">
        <w:rPr>
          <w:rFonts w:asciiTheme="minorBidi" w:eastAsiaTheme="minorBidi" w:hAnsiTheme="minorBidi" w:cstheme="minorBidi"/>
          <w:sz w:val="28"/>
          <w:szCs w:val="28"/>
          <w:lang w:eastAsia="zh-TW"/>
        </w:rPr>
        <w:t>條 （協議進行之工程）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一、如工程係按當事人之協議而進行，則可自由約定租金之加幅以作補償。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二、按協議進行工程而引致之租金調整，僅得以書面方式證明之。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4" w:name="s7a1004"/>
      <w:r w:rsidRPr="000D28EC">
        <w:rPr>
          <w:rFonts w:asciiTheme="minorBidi" w:eastAsiaTheme="minorBidi" w:hAnsiTheme="minorBidi" w:cstheme="minorBidi"/>
          <w:sz w:val="28"/>
          <w:szCs w:val="28"/>
          <w:lang w:eastAsia="zh-TW"/>
        </w:rPr>
        <w:t>第七</w:t>
      </w:r>
      <w:bookmarkEnd w:id="1214"/>
      <w:r w:rsidRPr="000D28EC">
        <w:rPr>
          <w:rFonts w:asciiTheme="minorBidi" w:eastAsiaTheme="minorBidi" w:hAnsiTheme="minorBidi" w:cstheme="minorBidi"/>
          <w:sz w:val="28"/>
          <w:szCs w:val="28"/>
          <w:lang w:eastAsia="zh-TW"/>
        </w:rPr>
        <w:t>節 合同地位之移轉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5" w:name="a1004"/>
      <w:r w:rsidRPr="000D28EC">
        <w:rPr>
          <w:rFonts w:asciiTheme="minorBidi" w:eastAsiaTheme="minorBidi" w:hAnsiTheme="minorBidi" w:cstheme="minorBidi"/>
          <w:sz w:val="28"/>
          <w:szCs w:val="28"/>
          <w:lang w:eastAsia="zh-TW"/>
        </w:rPr>
        <w:t>第一千零四</w:t>
      </w:r>
      <w:bookmarkEnd w:id="1215"/>
      <w:r w:rsidRPr="000D28EC">
        <w:rPr>
          <w:rFonts w:asciiTheme="minorBidi" w:eastAsiaTheme="minorBidi" w:hAnsiTheme="minorBidi" w:cstheme="minorBidi"/>
          <w:sz w:val="28"/>
          <w:szCs w:val="28"/>
          <w:lang w:eastAsia="zh-TW"/>
        </w:rPr>
        <w:t>條 （出租人地位之移轉）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取得作</w:t>
      </w:r>
      <w:r w:rsidRPr="000D28EC">
        <w:rPr>
          <w:rFonts w:asciiTheme="minorBidi" w:eastAsiaTheme="minorBidi" w:hAnsiTheme="minorBidi" w:cstheme="minorBidi" w:hint="eastAsia"/>
          <w:sz w:val="28"/>
          <w:szCs w:val="28"/>
          <w:lang w:eastAsia="zh-TW"/>
        </w:rPr>
        <w:t>為訂立租賃合同基礎之權利之人，繼受出租人之權利及義務，但不影響登記規則之適用。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6" w:name="a1005"/>
      <w:r w:rsidRPr="000D28EC">
        <w:rPr>
          <w:rFonts w:asciiTheme="minorBidi" w:eastAsiaTheme="minorBidi" w:hAnsiTheme="minorBidi" w:cstheme="minorBidi"/>
          <w:sz w:val="28"/>
          <w:szCs w:val="28"/>
          <w:lang w:eastAsia="zh-TW"/>
        </w:rPr>
        <w:t>第一千零五</w:t>
      </w:r>
      <w:bookmarkEnd w:id="1216"/>
      <w:r w:rsidRPr="000D28EC">
        <w:rPr>
          <w:rFonts w:asciiTheme="minorBidi" w:eastAsiaTheme="minorBidi" w:hAnsiTheme="minorBidi" w:cstheme="minorBidi"/>
          <w:sz w:val="28"/>
          <w:szCs w:val="28"/>
          <w:lang w:eastAsia="zh-TW"/>
        </w:rPr>
        <w:t>條 （租金之免除或讓與）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對在繼受日</w:t>
      </w:r>
      <w:r w:rsidRPr="000D28EC">
        <w:rPr>
          <w:rFonts w:asciiTheme="minorBidi" w:eastAsiaTheme="minorBidi" w:hAnsiTheme="minorBidi" w:cstheme="minorBidi" w:hint="eastAsia"/>
          <w:sz w:val="28"/>
          <w:szCs w:val="28"/>
          <w:lang w:eastAsia="zh-TW"/>
        </w:rPr>
        <w:t>尚未屆滿之時段所涉及之未到期租金作出免除或讓與，不得對抗出租人之生前繼受人；然而，如有關租金之免除或讓與，係在就作為訂</w:t>
      </w:r>
      <w:r w:rsidRPr="000D28EC">
        <w:rPr>
          <w:rFonts w:asciiTheme="minorBidi" w:eastAsiaTheme="minorBidi" w:hAnsiTheme="minorBidi" w:cstheme="minorBidi" w:hint="eastAsia"/>
          <w:sz w:val="28"/>
          <w:szCs w:val="28"/>
          <w:lang w:eastAsia="zh-TW"/>
        </w:rPr>
        <w:lastRenderedPageBreak/>
        <w:t>立租賃合同基礎之權利之轉讓行為中作出，且透</w:t>
      </w:r>
      <w:r w:rsidRPr="000D28EC">
        <w:rPr>
          <w:rFonts w:asciiTheme="minorBidi" w:eastAsiaTheme="minorBidi" w:hAnsiTheme="minorBidi" w:cstheme="minorBidi"/>
          <w:sz w:val="28"/>
          <w:szCs w:val="28"/>
          <w:lang w:eastAsia="zh-TW"/>
        </w:rPr>
        <w:t>過具有取得人簽名之書面表示而</w:t>
      </w:r>
      <w:r w:rsidRPr="000D28EC">
        <w:rPr>
          <w:rFonts w:asciiTheme="minorBidi" w:eastAsiaTheme="minorBidi" w:hAnsiTheme="minorBidi" w:cstheme="minorBidi" w:hint="eastAsia"/>
          <w:sz w:val="28"/>
          <w:szCs w:val="28"/>
          <w:lang w:eastAsia="zh-TW"/>
        </w:rPr>
        <w:t>為之者，則可予對抗。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7" w:name="a1006"/>
      <w:r w:rsidRPr="000D28EC">
        <w:rPr>
          <w:rFonts w:asciiTheme="minorBidi" w:eastAsiaTheme="minorBidi" w:hAnsiTheme="minorBidi" w:cstheme="minorBidi"/>
          <w:sz w:val="28"/>
          <w:szCs w:val="28"/>
          <w:lang w:eastAsia="zh-TW"/>
        </w:rPr>
        <w:t>第一千零六</w:t>
      </w:r>
      <w:bookmarkEnd w:id="1217"/>
      <w:r w:rsidRPr="000D28EC">
        <w:rPr>
          <w:rFonts w:asciiTheme="minorBidi" w:eastAsiaTheme="minorBidi" w:hAnsiTheme="minorBidi" w:cstheme="minorBidi"/>
          <w:sz w:val="28"/>
          <w:szCs w:val="28"/>
          <w:lang w:eastAsia="zh-TW"/>
        </w:rPr>
        <w:t>條 （承租人地位之移轉）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一、承租人之合同地位可因承租人死亡而移轉；承租人</w:t>
      </w:r>
      <w:r w:rsidRPr="000D28EC">
        <w:rPr>
          <w:rFonts w:asciiTheme="minorBidi" w:eastAsiaTheme="minorBidi" w:hAnsiTheme="minorBidi" w:cstheme="minorBidi" w:hint="eastAsia"/>
          <w:sz w:val="28"/>
          <w:szCs w:val="28"/>
          <w:lang w:eastAsia="zh-TW"/>
        </w:rPr>
        <w:t>為法人時，如有書面約定或為法律容許，則合同地位可因其消滅而移轉。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二、承租人地位之讓與須遵守第四百一十八條及續後各條之一般制度，但不影響本章或其他法例之特別規定之適用。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三、承租人之合同地位移轉予第三人時，不導致合同期間之中止或中斷，亦不導致合同之內容</w:t>
      </w:r>
      <w:r w:rsidRPr="000D28EC">
        <w:rPr>
          <w:rFonts w:asciiTheme="minorBidi" w:eastAsiaTheme="minorBidi" w:hAnsiTheme="minorBidi" w:cstheme="minorBidi" w:hint="eastAsia"/>
          <w:sz w:val="28"/>
          <w:szCs w:val="28"/>
          <w:lang w:eastAsia="zh-TW"/>
        </w:rPr>
        <w:t>產生任何變更。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8" w:name="s8a1007"/>
      <w:r w:rsidRPr="000D28EC">
        <w:rPr>
          <w:rFonts w:asciiTheme="minorBidi" w:eastAsiaTheme="minorBidi" w:hAnsiTheme="minorBidi" w:cstheme="minorBidi"/>
          <w:sz w:val="28"/>
          <w:szCs w:val="28"/>
          <w:lang w:eastAsia="zh-TW"/>
        </w:rPr>
        <w:t>第八</w:t>
      </w:r>
      <w:bookmarkEnd w:id="1218"/>
      <w:r w:rsidRPr="000D28EC">
        <w:rPr>
          <w:rFonts w:asciiTheme="minorBidi" w:eastAsiaTheme="minorBidi" w:hAnsiTheme="minorBidi" w:cstheme="minorBidi"/>
          <w:sz w:val="28"/>
          <w:szCs w:val="28"/>
          <w:lang w:eastAsia="zh-TW"/>
        </w:rPr>
        <w:t>節 轉租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19" w:name="a1007"/>
      <w:r w:rsidRPr="000D28EC">
        <w:rPr>
          <w:rFonts w:asciiTheme="minorBidi" w:eastAsiaTheme="minorBidi" w:hAnsiTheme="minorBidi" w:cstheme="minorBidi"/>
          <w:sz w:val="28"/>
          <w:szCs w:val="28"/>
          <w:lang w:eastAsia="zh-TW"/>
        </w:rPr>
        <w:t>第一千零七</w:t>
      </w:r>
      <w:bookmarkEnd w:id="121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轉租係指出租人以其從先前訂立之租賃合同中所獲給予之承租人權利</w:t>
      </w:r>
      <w:r w:rsidRPr="000D28EC">
        <w:rPr>
          <w:rFonts w:asciiTheme="minorBidi" w:eastAsiaTheme="minorBidi" w:hAnsiTheme="minorBidi" w:cstheme="minorBidi" w:hint="eastAsia"/>
          <w:sz w:val="28"/>
          <w:szCs w:val="28"/>
          <w:lang w:eastAsia="zh-TW"/>
        </w:rPr>
        <w:t>為基礎而訂立之租賃合同。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0" w:name="a1008"/>
      <w:r w:rsidRPr="000D28EC">
        <w:rPr>
          <w:rFonts w:asciiTheme="minorBidi" w:eastAsiaTheme="minorBidi" w:hAnsiTheme="minorBidi" w:cstheme="minorBidi"/>
          <w:sz w:val="28"/>
          <w:szCs w:val="28"/>
          <w:lang w:eastAsia="zh-TW"/>
        </w:rPr>
        <w:t>第一千零八</w:t>
      </w:r>
      <w:bookmarkEnd w:id="1220"/>
      <w:r w:rsidRPr="000D28EC">
        <w:rPr>
          <w:rFonts w:asciiTheme="minorBidi" w:eastAsiaTheme="minorBidi" w:hAnsiTheme="minorBidi" w:cstheme="minorBidi"/>
          <w:sz w:val="28"/>
          <w:szCs w:val="28"/>
          <w:lang w:eastAsia="zh-TW"/>
        </w:rPr>
        <w:t>條 （許可）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一、轉租之許可須按對租賃所要求之方式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二、然而，就未經許可之轉租，如出租人承認次承租人之此種身分，則視作經出租人追認之轉租。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三、單純知悉承租物被轉租，不構成承認次承租人之身分。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1" w:name="a1009"/>
      <w:r w:rsidRPr="000D28EC">
        <w:rPr>
          <w:rFonts w:asciiTheme="minorBidi" w:eastAsiaTheme="minorBidi" w:hAnsiTheme="minorBidi" w:cstheme="minorBidi"/>
          <w:sz w:val="28"/>
          <w:szCs w:val="28"/>
          <w:lang w:eastAsia="zh-TW"/>
        </w:rPr>
        <w:lastRenderedPageBreak/>
        <w:t>第一千零九</w:t>
      </w:r>
      <w:bookmarkEnd w:id="1221"/>
      <w:r w:rsidRPr="000D28EC">
        <w:rPr>
          <w:rFonts w:asciiTheme="minorBidi" w:eastAsiaTheme="minorBidi" w:hAnsiTheme="minorBidi" w:cstheme="minorBidi"/>
          <w:sz w:val="28"/>
          <w:szCs w:val="28"/>
          <w:lang w:eastAsia="zh-TW"/>
        </w:rPr>
        <w:t>條 （效力）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一、轉租僅自出租人承認或自第九百八十三條ｇ項所指之通知時起，方對出租人或第三人</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二、如出租人已就承租人對特定人之轉租作出特別許可，且該轉租在許可後九十日內作出，或如出租人承認次承租人之此種身分，則無須作出上述通知。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2" w:name="a1010"/>
      <w:r w:rsidRPr="000D28EC">
        <w:rPr>
          <w:rFonts w:asciiTheme="minorBidi" w:eastAsiaTheme="minorBidi" w:hAnsiTheme="minorBidi" w:cstheme="minorBidi"/>
          <w:sz w:val="28"/>
          <w:szCs w:val="28"/>
          <w:lang w:eastAsia="zh-TW"/>
        </w:rPr>
        <w:t>第一千零一十</w:t>
      </w:r>
      <w:bookmarkEnd w:id="1222"/>
      <w:r w:rsidRPr="000D28EC">
        <w:rPr>
          <w:rFonts w:asciiTheme="minorBidi" w:eastAsiaTheme="minorBidi" w:hAnsiTheme="minorBidi" w:cstheme="minorBidi"/>
          <w:sz w:val="28"/>
          <w:szCs w:val="28"/>
          <w:lang w:eastAsia="zh-TW"/>
        </w:rPr>
        <w:t>條 （租金）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承租人向次承租人收取之租金，不得超出或按比例超出原租賃合同所定租金加上百分之二十之數額，但與出租人另有約定者除外。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3" w:name="a1011"/>
      <w:r w:rsidRPr="000D28EC">
        <w:rPr>
          <w:rFonts w:asciiTheme="minorBidi" w:eastAsiaTheme="minorBidi" w:hAnsiTheme="minorBidi" w:cstheme="minorBidi"/>
          <w:sz w:val="28"/>
          <w:szCs w:val="28"/>
          <w:lang w:eastAsia="zh-TW"/>
        </w:rPr>
        <w:t>第一千零一十一</w:t>
      </w:r>
      <w:bookmarkEnd w:id="1223"/>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一、租賃合同基於任何原因而終止者，轉租亦告失效；然而，如租賃合同終止之原因可歸責於承租人，則即使轉租因此而失效，承租人仍須對次承租人承擔責任。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二、租賃合同因當事人之協議而被廢止、或因出租人及承租人同</w:t>
      </w:r>
      <w:r w:rsidRPr="000D28EC">
        <w:rPr>
          <w:rFonts w:asciiTheme="minorBidi" w:eastAsiaTheme="minorBidi" w:hAnsiTheme="minorBidi" w:cstheme="minorBidi" w:hint="eastAsia"/>
          <w:sz w:val="28"/>
          <w:szCs w:val="28"/>
          <w:lang w:eastAsia="zh-TW"/>
        </w:rPr>
        <w:t>為一人而出現混同時，均不導致轉租失效，在該等情況下，次承租人繼受承租人之權利及義務。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4" w:name="a1012"/>
      <w:r w:rsidRPr="000D28EC">
        <w:rPr>
          <w:rFonts w:asciiTheme="minorBidi" w:eastAsiaTheme="minorBidi" w:hAnsiTheme="minorBidi" w:cstheme="minorBidi"/>
          <w:sz w:val="28"/>
          <w:szCs w:val="28"/>
          <w:lang w:eastAsia="zh-TW"/>
        </w:rPr>
        <w:t>第一千零一十二</w:t>
      </w:r>
      <w:bookmarkEnd w:id="1224"/>
      <w:r w:rsidRPr="000D28EC">
        <w:rPr>
          <w:rFonts w:asciiTheme="minorBidi" w:eastAsiaTheme="minorBidi" w:hAnsiTheme="minorBidi" w:cstheme="minorBidi"/>
          <w:sz w:val="28"/>
          <w:szCs w:val="28"/>
          <w:lang w:eastAsia="zh-TW"/>
        </w:rPr>
        <w:t>條 （出租人對次承租人之權利）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一、原租賃終止後，如出租人自次承租人收取任何租金並交付收據，則次承租人即被視</w:t>
      </w:r>
      <w:r w:rsidRPr="000D28EC">
        <w:rPr>
          <w:rFonts w:asciiTheme="minorBidi" w:eastAsiaTheme="minorBidi" w:hAnsiTheme="minorBidi" w:cstheme="minorBidi" w:hint="eastAsia"/>
          <w:sz w:val="28"/>
          <w:szCs w:val="28"/>
          <w:lang w:eastAsia="zh-TW"/>
        </w:rPr>
        <w:t>為第一承租人。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二、如承租人及次承租人就涉及租金之債務均處於遲延，則出租人可要求次承租人償還其所欠之金額，但該金額不得超過出租人本身擁有之債權。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5" w:name="s9a1013"/>
      <w:r w:rsidRPr="000D28EC">
        <w:rPr>
          <w:rFonts w:asciiTheme="minorBidi" w:eastAsiaTheme="minorBidi" w:hAnsiTheme="minorBidi" w:cstheme="minorBidi"/>
          <w:sz w:val="28"/>
          <w:szCs w:val="28"/>
          <w:lang w:eastAsia="zh-TW"/>
        </w:rPr>
        <w:t>第九</w:t>
      </w:r>
      <w:bookmarkEnd w:id="1225"/>
      <w:r w:rsidRPr="000D28EC">
        <w:rPr>
          <w:rFonts w:asciiTheme="minorBidi" w:eastAsiaTheme="minorBidi" w:hAnsiTheme="minorBidi" w:cstheme="minorBidi"/>
          <w:sz w:val="28"/>
          <w:szCs w:val="28"/>
          <w:lang w:eastAsia="zh-TW"/>
        </w:rPr>
        <w:t>節 合同之終止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6" w:name="ss1a1013"/>
      <w:r w:rsidRPr="000D28EC">
        <w:rPr>
          <w:rFonts w:asciiTheme="minorBidi" w:eastAsiaTheme="minorBidi" w:hAnsiTheme="minorBidi" w:cstheme="minorBidi"/>
          <w:sz w:val="28"/>
          <w:szCs w:val="28"/>
          <w:lang w:eastAsia="zh-TW"/>
        </w:rPr>
        <w:t>第一分</w:t>
      </w:r>
      <w:bookmarkEnd w:id="1226"/>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7" w:name="a1013"/>
      <w:r w:rsidRPr="000D28EC">
        <w:rPr>
          <w:rFonts w:asciiTheme="minorBidi" w:eastAsiaTheme="minorBidi" w:hAnsiTheme="minorBidi" w:cstheme="minorBidi"/>
          <w:sz w:val="28"/>
          <w:szCs w:val="28"/>
          <w:lang w:eastAsia="zh-TW"/>
        </w:rPr>
        <w:t>第一千零一十三</w:t>
      </w:r>
      <w:bookmarkEnd w:id="1227"/>
      <w:r w:rsidRPr="000D28EC">
        <w:rPr>
          <w:rFonts w:asciiTheme="minorBidi" w:eastAsiaTheme="minorBidi" w:hAnsiTheme="minorBidi" w:cstheme="minorBidi"/>
          <w:sz w:val="28"/>
          <w:szCs w:val="28"/>
          <w:lang w:eastAsia="zh-TW"/>
        </w:rPr>
        <w:t>條 （租賃之終止）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一、動</w:t>
      </w:r>
      <w:r w:rsidRPr="000D28EC">
        <w:rPr>
          <w:rFonts w:asciiTheme="minorBidi" w:eastAsiaTheme="minorBidi" w:hAnsiTheme="minorBidi" w:cstheme="minorBidi" w:hint="eastAsia"/>
          <w:sz w:val="28"/>
          <w:szCs w:val="28"/>
          <w:lang w:eastAsia="zh-TW"/>
        </w:rPr>
        <w:t>產租賃得基於下列任一原因而終止：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當事人協議廢止；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單方廢止。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二、不動</w:t>
      </w:r>
      <w:r w:rsidRPr="000D28EC">
        <w:rPr>
          <w:rFonts w:asciiTheme="minorBidi" w:eastAsiaTheme="minorBidi" w:hAnsiTheme="minorBidi" w:cstheme="minorBidi" w:hint="eastAsia"/>
          <w:sz w:val="28"/>
          <w:szCs w:val="28"/>
          <w:lang w:eastAsia="zh-TW"/>
        </w:rPr>
        <w:t>產租賃除可基於上款所指之原因而終止外，尚可因符合第一千零三十八條及第一千零三十九條所規定之單方終止情況而終止。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三、本章中涉及解除、失效、單方廢止及單方終止之規定屬</w:t>
      </w:r>
      <w:r w:rsidRPr="000D28EC">
        <w:rPr>
          <w:rFonts w:asciiTheme="minorBidi" w:eastAsiaTheme="minorBidi" w:hAnsiTheme="minorBidi" w:cstheme="minorBidi" w:hint="eastAsia"/>
          <w:sz w:val="28"/>
          <w:szCs w:val="28"/>
          <w:lang w:eastAsia="zh-TW"/>
        </w:rPr>
        <w:t>強行規定。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8" w:name="a1014"/>
      <w:r w:rsidRPr="000D28EC">
        <w:rPr>
          <w:rFonts w:asciiTheme="minorBidi" w:eastAsiaTheme="minorBidi" w:hAnsiTheme="minorBidi" w:cstheme="minorBidi"/>
          <w:sz w:val="28"/>
          <w:szCs w:val="28"/>
          <w:lang w:eastAsia="zh-TW"/>
        </w:rPr>
        <w:t>第一千零一十四</w:t>
      </w:r>
      <w:bookmarkEnd w:id="1228"/>
      <w:r w:rsidRPr="000D28EC">
        <w:rPr>
          <w:rFonts w:asciiTheme="minorBidi" w:eastAsiaTheme="minorBidi" w:hAnsiTheme="minorBidi" w:cstheme="minorBidi"/>
          <w:sz w:val="28"/>
          <w:szCs w:val="28"/>
          <w:lang w:eastAsia="zh-TW"/>
        </w:rPr>
        <w:t>條 （正式聲明）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一、就租賃之終止，一方須以法律規定之方式向另一方作出正式聲明。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二、如終止租賃須透過訴訟程序作出，則上述之聲明應以傳喚方式</w:t>
      </w:r>
      <w:r w:rsidRPr="000D28EC">
        <w:rPr>
          <w:rFonts w:asciiTheme="minorBidi" w:eastAsiaTheme="minorBidi" w:hAnsiTheme="minorBidi" w:cstheme="minorBidi" w:hint="eastAsia"/>
          <w:sz w:val="28"/>
          <w:szCs w:val="28"/>
          <w:lang w:eastAsia="zh-TW"/>
        </w:rPr>
        <w:t>為之；如透過訴訟外之途徑作出，則該聲明應以通知方式為之，涉及不動產租賃者，該通知須以書面方式作出。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三、承租人就導致終止租賃之法律事實作出承認者，該承認亦</w:t>
      </w:r>
      <w:r w:rsidRPr="000D28EC">
        <w:rPr>
          <w:rFonts w:asciiTheme="minorBidi" w:eastAsiaTheme="minorBidi" w:hAnsiTheme="minorBidi" w:cstheme="minorBidi" w:hint="eastAsia"/>
          <w:sz w:val="28"/>
          <w:szCs w:val="28"/>
          <w:lang w:eastAsia="zh-TW"/>
        </w:rPr>
        <w:t>產生正式聲明之效力；</w:t>
      </w:r>
      <w:r w:rsidRPr="000D28EC">
        <w:rPr>
          <w:rFonts w:asciiTheme="minorBidi" w:eastAsiaTheme="minorBidi" w:hAnsiTheme="minorBidi" w:cstheme="minorBidi"/>
          <w:sz w:val="28"/>
          <w:szCs w:val="28"/>
          <w:lang w:eastAsia="zh-TW"/>
        </w:rPr>
        <w:t>如屬不動</w:t>
      </w:r>
      <w:r w:rsidRPr="000D28EC">
        <w:rPr>
          <w:rFonts w:asciiTheme="minorBidi" w:eastAsiaTheme="minorBidi" w:hAnsiTheme="minorBidi" w:cstheme="minorBidi" w:hint="eastAsia"/>
          <w:sz w:val="28"/>
          <w:szCs w:val="28"/>
          <w:lang w:eastAsia="zh-TW"/>
        </w:rPr>
        <w:t>產租賃，則有關承認須載於具有承租人簽名之文件上，或載於能可靠認定為承租人發出之文件上。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四、如出租人係以法律規定之方式作出正式聲明，則自法律規定之時刻起，承租人即須應有關要求而騰出及交回已完成由其負責之修補之租賃物。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29" w:name="a1015"/>
      <w:r w:rsidRPr="000D28EC">
        <w:rPr>
          <w:rFonts w:asciiTheme="minorBidi" w:eastAsiaTheme="minorBidi" w:hAnsiTheme="minorBidi" w:cstheme="minorBidi"/>
          <w:sz w:val="28"/>
          <w:szCs w:val="28"/>
          <w:lang w:eastAsia="zh-TW"/>
        </w:rPr>
        <w:t>第一千零一十五</w:t>
      </w:r>
      <w:bookmarkEnd w:id="122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強制執行）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除基於特別規定存有足以構成返還租賃物之執行名義之其他情況外，如租賃合同中之各簽名均經公證認證，則在下列任一情況下，該合同亦構成返還租賃物之執行名義：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合同經當事人協議而廢止，但載有該協議之文書須具有經當場認證之簽名；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屬第一千零二十二條ａ項及ｄ項所規定之合同失效情況；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由出租人就不動</w:t>
      </w:r>
      <w:r w:rsidRPr="000D28EC">
        <w:rPr>
          <w:rFonts w:asciiTheme="minorBidi" w:eastAsiaTheme="minorBidi" w:hAnsiTheme="minorBidi" w:cstheme="minorBidi" w:hint="eastAsia"/>
          <w:sz w:val="28"/>
          <w:szCs w:val="28"/>
          <w:lang w:eastAsia="zh-TW"/>
        </w:rPr>
        <w:t>產租賃依法作出之單方終止，但該合同須附同法院就單方終止作出之訴訟以外之通知之證明方構成執行名義。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0" w:name="ss2a1016"/>
      <w:r w:rsidRPr="000D28EC">
        <w:rPr>
          <w:rFonts w:asciiTheme="minorBidi" w:eastAsiaTheme="minorBidi" w:hAnsiTheme="minorBidi" w:cstheme="minorBidi"/>
          <w:sz w:val="28"/>
          <w:szCs w:val="28"/>
          <w:lang w:eastAsia="zh-TW"/>
        </w:rPr>
        <w:t>第二分</w:t>
      </w:r>
      <w:bookmarkEnd w:id="1230"/>
      <w:r w:rsidRPr="000D28EC">
        <w:rPr>
          <w:rFonts w:asciiTheme="minorBidi" w:eastAsiaTheme="minorBidi" w:hAnsiTheme="minorBidi" w:cstheme="minorBidi"/>
          <w:sz w:val="28"/>
          <w:szCs w:val="28"/>
          <w:lang w:eastAsia="zh-TW"/>
        </w:rPr>
        <w:t>節 當事人協議之廢止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1" w:name="a1016"/>
      <w:r w:rsidRPr="000D28EC">
        <w:rPr>
          <w:rFonts w:asciiTheme="minorBidi" w:eastAsiaTheme="minorBidi" w:hAnsiTheme="minorBidi" w:cstheme="minorBidi"/>
          <w:sz w:val="28"/>
          <w:szCs w:val="28"/>
          <w:lang w:eastAsia="zh-TW"/>
        </w:rPr>
        <w:t>第一千零一十六</w:t>
      </w:r>
      <w:bookmarkEnd w:id="1231"/>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一、當事人得隨時透過協議終止合同。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二、如上款所指之協議未被立即執行，或在協議中訂有補償性條款或其他附加條款，則該協議須以書面方式訂立。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三、如承租人將其對租賃物之享益權返還出租人，且出租人接受該返還，則不論以任何方式作出之廢止均屬有效。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2" w:name="ss3a1017"/>
      <w:r w:rsidRPr="000D28EC">
        <w:rPr>
          <w:rFonts w:asciiTheme="minorBidi" w:eastAsiaTheme="minorBidi" w:hAnsiTheme="minorBidi" w:cstheme="minorBidi"/>
          <w:sz w:val="28"/>
          <w:szCs w:val="28"/>
          <w:lang w:eastAsia="zh-TW"/>
        </w:rPr>
        <w:t>第三分</w:t>
      </w:r>
      <w:bookmarkEnd w:id="1232"/>
      <w:r w:rsidRPr="000D28EC">
        <w:rPr>
          <w:rFonts w:asciiTheme="minorBidi" w:eastAsiaTheme="minorBidi" w:hAnsiTheme="minorBidi" w:cstheme="minorBidi"/>
          <w:sz w:val="28"/>
          <w:szCs w:val="28"/>
          <w:lang w:eastAsia="zh-TW"/>
        </w:rPr>
        <w:t>節 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3" w:name="a1017"/>
      <w:r w:rsidRPr="000D28EC">
        <w:rPr>
          <w:rFonts w:asciiTheme="minorBidi" w:eastAsiaTheme="minorBidi" w:hAnsiTheme="minorBidi" w:cstheme="minorBidi"/>
          <w:sz w:val="28"/>
          <w:szCs w:val="28"/>
          <w:lang w:eastAsia="zh-TW"/>
        </w:rPr>
        <w:t>第一千零一十七</w:t>
      </w:r>
      <w:bookmarkEnd w:id="1233"/>
      <w:r w:rsidRPr="000D28EC">
        <w:rPr>
          <w:rFonts w:asciiTheme="minorBidi" w:eastAsiaTheme="minorBidi" w:hAnsiTheme="minorBidi" w:cstheme="minorBidi"/>
          <w:sz w:val="28"/>
          <w:szCs w:val="28"/>
          <w:lang w:eastAsia="zh-TW"/>
        </w:rPr>
        <w:t>條 （不履行）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一、承租人得按法律之一般規定，以他方不履行義務</w:t>
      </w:r>
      <w:r w:rsidRPr="000D28EC">
        <w:rPr>
          <w:rFonts w:asciiTheme="minorBidi" w:eastAsiaTheme="minorBidi" w:hAnsiTheme="minorBidi" w:cstheme="minorBidi" w:hint="eastAsia"/>
          <w:sz w:val="28"/>
          <w:szCs w:val="28"/>
          <w:lang w:eastAsia="zh-TW"/>
        </w:rPr>
        <w:t>為依據解除合同。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二、出租人以承租人不履行義務</w:t>
      </w:r>
      <w:r w:rsidRPr="000D28EC">
        <w:rPr>
          <w:rFonts w:asciiTheme="minorBidi" w:eastAsiaTheme="minorBidi" w:hAnsiTheme="minorBidi" w:cstheme="minorBidi" w:hint="eastAsia"/>
          <w:sz w:val="28"/>
          <w:szCs w:val="28"/>
          <w:lang w:eastAsia="zh-TW"/>
        </w:rPr>
        <w:t>為依據解除合同時，解除須由法院命令作出；如涉及不動產租賃，則僅在第一千零三十四條所規定之情況下，出租人方可解除合同。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4" w:name="a1018"/>
      <w:r w:rsidRPr="000D28EC">
        <w:rPr>
          <w:rFonts w:asciiTheme="minorBidi" w:eastAsiaTheme="minorBidi" w:hAnsiTheme="minorBidi" w:cstheme="minorBidi"/>
          <w:sz w:val="28"/>
          <w:szCs w:val="28"/>
          <w:lang w:eastAsia="zh-TW"/>
        </w:rPr>
        <w:t>第一千零一十八</w:t>
      </w:r>
      <w:bookmarkEnd w:id="1234"/>
      <w:r w:rsidRPr="000D28EC">
        <w:rPr>
          <w:rFonts w:asciiTheme="minorBidi" w:eastAsiaTheme="minorBidi" w:hAnsiTheme="minorBidi" w:cstheme="minorBidi"/>
          <w:sz w:val="28"/>
          <w:szCs w:val="28"/>
          <w:lang w:eastAsia="zh-TW"/>
        </w:rPr>
        <w:t>條 （請求解除權之失效）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解除之訴應自獲悉作</w:t>
      </w:r>
      <w:r w:rsidRPr="000D28EC">
        <w:rPr>
          <w:rFonts w:asciiTheme="minorBidi" w:eastAsiaTheme="minorBidi" w:hAnsiTheme="minorBidi" w:cstheme="minorBidi" w:hint="eastAsia"/>
          <w:sz w:val="28"/>
          <w:szCs w:val="28"/>
          <w:lang w:eastAsia="zh-TW"/>
        </w:rPr>
        <w:t>為解除依據之事實時起一年內提起，否則該訴權失效。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5" w:name="a1019"/>
      <w:r w:rsidRPr="000D28EC">
        <w:rPr>
          <w:rFonts w:asciiTheme="minorBidi" w:eastAsiaTheme="minorBidi" w:hAnsiTheme="minorBidi" w:cstheme="minorBidi"/>
          <w:sz w:val="28"/>
          <w:szCs w:val="28"/>
          <w:lang w:eastAsia="zh-TW"/>
        </w:rPr>
        <w:t>第一千零一十九</w:t>
      </w:r>
      <w:bookmarkEnd w:id="1235"/>
      <w:r w:rsidRPr="000D28EC">
        <w:rPr>
          <w:rFonts w:asciiTheme="minorBidi" w:eastAsiaTheme="minorBidi" w:hAnsiTheme="minorBidi" w:cstheme="minorBidi"/>
          <w:sz w:val="28"/>
          <w:szCs w:val="28"/>
          <w:lang w:eastAsia="zh-TW"/>
        </w:rPr>
        <w:t>條 （租金之欠付）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w:t>
      </w:r>
      <w:r w:rsidRPr="000D28EC">
        <w:rPr>
          <w:rFonts w:asciiTheme="minorBidi" w:eastAsiaTheme="minorBidi" w:hAnsiTheme="minorBidi" w:cstheme="minorBidi" w:hint="eastAsia"/>
          <w:sz w:val="28"/>
          <w:szCs w:val="28"/>
          <w:lang w:eastAsia="zh-TW"/>
        </w:rPr>
        <w:t>為行使因欠付租金而產生之解除合同權而提起之訴訟中，如承租人在作出答辯前支付或存放所欠之租金及第九百九十六條所指之損害賠償金額，則該解除權即告失效。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6" w:name="a1020"/>
      <w:r w:rsidRPr="000D28EC">
        <w:rPr>
          <w:rFonts w:asciiTheme="minorBidi" w:eastAsiaTheme="minorBidi" w:hAnsiTheme="minorBidi" w:cstheme="minorBidi"/>
          <w:sz w:val="28"/>
          <w:szCs w:val="28"/>
          <w:lang w:eastAsia="zh-TW"/>
        </w:rPr>
        <w:t>第一千零二十</w:t>
      </w:r>
      <w:bookmarkEnd w:id="1236"/>
      <w:r w:rsidRPr="000D28EC">
        <w:rPr>
          <w:rFonts w:asciiTheme="minorBidi" w:eastAsiaTheme="minorBidi" w:hAnsiTheme="minorBidi" w:cstheme="minorBidi"/>
          <w:sz w:val="28"/>
          <w:szCs w:val="28"/>
          <w:lang w:eastAsia="zh-TW"/>
        </w:rPr>
        <w:t>條 （租賃物享益權之讓與）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如出租人已承認讓與中之受益人之此種身分，或在第九百八十三條ｇ項所指之情況下受益人已將讓與通知出租人，則出租人無權以違反該條ｆ項及ｇ項之規定</w:t>
      </w:r>
      <w:r w:rsidRPr="000D28EC">
        <w:rPr>
          <w:rFonts w:asciiTheme="minorBidi" w:eastAsiaTheme="minorBidi" w:hAnsiTheme="minorBidi" w:cstheme="minorBidi" w:hint="eastAsia"/>
          <w:sz w:val="28"/>
          <w:szCs w:val="28"/>
          <w:lang w:eastAsia="zh-TW"/>
        </w:rPr>
        <w:t>為依據解除合同。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7" w:name="a1021"/>
      <w:r w:rsidRPr="000D28EC">
        <w:rPr>
          <w:rFonts w:asciiTheme="minorBidi" w:eastAsiaTheme="minorBidi" w:hAnsiTheme="minorBidi" w:cstheme="minorBidi"/>
          <w:sz w:val="28"/>
          <w:szCs w:val="28"/>
          <w:lang w:eastAsia="zh-TW"/>
        </w:rPr>
        <w:t>第一千零二十一</w:t>
      </w:r>
      <w:bookmarkEnd w:id="1237"/>
      <w:r w:rsidRPr="000D28EC">
        <w:rPr>
          <w:rFonts w:asciiTheme="minorBidi" w:eastAsiaTheme="minorBidi" w:hAnsiTheme="minorBidi" w:cstheme="minorBidi"/>
          <w:sz w:val="28"/>
          <w:szCs w:val="28"/>
          <w:lang w:eastAsia="zh-TW"/>
        </w:rPr>
        <w:t>條 （由承租人解除合同）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一、不論出租人是否須負責任，承租人均得在下列任一情況下解除合同：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非基於承租人本人或其親屬之原因而使其不能對租賃物享益，即使屬暫時不能享益者亦然；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租賃物存有之瑕疵或嗣後出現之瑕疵會危害承租人或其親屬之生命或健康。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二、第九百九十八條第五款及第六款之規定適用於上述情況。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8" w:name="ss4a1022"/>
      <w:r w:rsidRPr="000D28EC">
        <w:rPr>
          <w:rFonts w:asciiTheme="minorBidi" w:eastAsiaTheme="minorBidi" w:hAnsiTheme="minorBidi" w:cstheme="minorBidi"/>
          <w:sz w:val="28"/>
          <w:szCs w:val="28"/>
          <w:lang w:eastAsia="zh-TW"/>
        </w:rPr>
        <w:t>第四分</w:t>
      </w:r>
      <w:bookmarkEnd w:id="1238"/>
      <w:r w:rsidRPr="000D28EC">
        <w:rPr>
          <w:rFonts w:asciiTheme="minorBidi" w:eastAsiaTheme="minorBidi" w:hAnsiTheme="minorBidi" w:cstheme="minorBidi"/>
          <w:sz w:val="28"/>
          <w:szCs w:val="28"/>
          <w:lang w:eastAsia="zh-TW"/>
        </w:rPr>
        <w:t>節 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39" w:name="a1022"/>
      <w:r w:rsidRPr="000D28EC">
        <w:rPr>
          <w:rFonts w:asciiTheme="minorBidi" w:eastAsiaTheme="minorBidi" w:hAnsiTheme="minorBidi" w:cstheme="minorBidi"/>
          <w:sz w:val="28"/>
          <w:szCs w:val="28"/>
          <w:lang w:eastAsia="zh-TW"/>
        </w:rPr>
        <w:t>第一千零二十二</w:t>
      </w:r>
      <w:bookmarkEnd w:id="1239"/>
      <w:r w:rsidRPr="000D28EC">
        <w:rPr>
          <w:rFonts w:asciiTheme="minorBidi" w:eastAsiaTheme="minorBidi" w:hAnsiTheme="minorBidi" w:cstheme="minorBidi"/>
          <w:sz w:val="28"/>
          <w:szCs w:val="28"/>
          <w:lang w:eastAsia="zh-TW"/>
        </w:rPr>
        <w:t>條 （失效之情況）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一、租賃合同在下列任一情況下失效：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合同期間屆滿，但第一千零三十八條第一款及第二款所規定之涉及不動</w:t>
      </w:r>
      <w:r w:rsidRPr="000D28EC">
        <w:rPr>
          <w:rFonts w:asciiTheme="minorBidi" w:eastAsiaTheme="minorBidi" w:hAnsiTheme="minorBidi" w:cstheme="minorBidi" w:hint="eastAsia"/>
          <w:sz w:val="28"/>
          <w:szCs w:val="28"/>
          <w:lang w:eastAsia="zh-TW"/>
        </w:rPr>
        <w:t>產租賃之情況除外；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當事人</w:t>
      </w:r>
      <w:r w:rsidRPr="000D28EC">
        <w:rPr>
          <w:rFonts w:asciiTheme="minorBidi" w:eastAsiaTheme="minorBidi" w:hAnsiTheme="minorBidi" w:cstheme="minorBidi" w:hint="eastAsia"/>
          <w:sz w:val="28"/>
          <w:szCs w:val="28"/>
          <w:lang w:eastAsia="zh-TW"/>
        </w:rPr>
        <w:t>為合同所定之解除條件成就，或所定之停止條件確定不能成就；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作</w:t>
      </w:r>
      <w:r w:rsidRPr="000D28EC">
        <w:rPr>
          <w:rFonts w:asciiTheme="minorBidi" w:eastAsiaTheme="minorBidi" w:hAnsiTheme="minorBidi" w:cstheme="minorBidi" w:hint="eastAsia"/>
          <w:sz w:val="28"/>
          <w:szCs w:val="28"/>
          <w:lang w:eastAsia="zh-TW"/>
        </w:rPr>
        <w:t>為訂立合同基礎之權利或法定管理權終止；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ｄ） 承租人死亡，或承租人</w:t>
      </w:r>
      <w:r w:rsidRPr="000D28EC">
        <w:rPr>
          <w:rFonts w:asciiTheme="minorBidi" w:eastAsiaTheme="minorBidi" w:hAnsiTheme="minorBidi" w:cstheme="minorBidi" w:hint="eastAsia"/>
          <w:sz w:val="28"/>
          <w:szCs w:val="28"/>
          <w:lang w:eastAsia="zh-TW"/>
        </w:rPr>
        <w:t>為法人時法人消滅，但另有書面約定者，或第一千零四十三條，第一千零四十六條，第一千零四十八條及第一千零五十六條所規定之涉及不動產租賃之情況除外；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租賃物之失去；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公用徵收，但徵收不影響合同之繼續存在者除外。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二、對不動</w:t>
      </w:r>
      <w:r w:rsidRPr="000D28EC">
        <w:rPr>
          <w:rFonts w:asciiTheme="minorBidi" w:eastAsiaTheme="minorBidi" w:hAnsiTheme="minorBidi" w:cstheme="minorBidi" w:hint="eastAsia"/>
          <w:sz w:val="28"/>
          <w:szCs w:val="28"/>
          <w:lang w:eastAsia="zh-TW"/>
        </w:rPr>
        <w:t>產租賃，亦適用第一千零三十五條至第一千零三十七條之規定。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0" w:name="a1023"/>
      <w:r w:rsidRPr="000D28EC">
        <w:rPr>
          <w:rFonts w:asciiTheme="minorBidi" w:eastAsiaTheme="minorBidi" w:hAnsiTheme="minorBidi" w:cstheme="minorBidi"/>
          <w:sz w:val="28"/>
          <w:szCs w:val="28"/>
          <w:lang w:eastAsia="zh-TW"/>
        </w:rPr>
        <w:t>第一千零二十三</w:t>
      </w:r>
      <w:bookmarkEnd w:id="1240"/>
      <w:r w:rsidRPr="000D28EC">
        <w:rPr>
          <w:rFonts w:asciiTheme="minorBidi" w:eastAsiaTheme="minorBidi" w:hAnsiTheme="minorBidi" w:cstheme="minorBidi"/>
          <w:sz w:val="28"/>
          <w:szCs w:val="28"/>
          <w:lang w:eastAsia="zh-TW"/>
        </w:rPr>
        <w:t>條 （例外情況）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然而，在下列任一情況下，即使出現上條第一款ｃ項所規定之任一情況，租賃合同亦不失效：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出租人</w:t>
      </w:r>
      <w:r w:rsidRPr="000D28EC">
        <w:rPr>
          <w:rFonts w:asciiTheme="minorBidi" w:eastAsiaTheme="minorBidi" w:hAnsiTheme="minorBidi" w:cstheme="minorBidi" w:hint="eastAsia"/>
          <w:sz w:val="28"/>
          <w:szCs w:val="28"/>
          <w:lang w:eastAsia="zh-TW"/>
        </w:rPr>
        <w:t>為用益權人，而其後來取得所有權；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用益權人轉讓或放棄其權利，在此情況下，合同僅於用益權之原定期間屆滿時方告失效；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出租人</w:t>
      </w:r>
      <w:r w:rsidRPr="000D28EC">
        <w:rPr>
          <w:rFonts w:asciiTheme="minorBidi" w:eastAsiaTheme="minorBidi" w:hAnsiTheme="minorBidi" w:cstheme="minorBidi" w:hint="eastAsia"/>
          <w:sz w:val="28"/>
          <w:szCs w:val="28"/>
          <w:lang w:eastAsia="zh-TW"/>
        </w:rPr>
        <w:t>為夫妻中管理財產之一方；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出租人</w:t>
      </w:r>
      <w:r w:rsidRPr="000D28EC">
        <w:rPr>
          <w:rFonts w:asciiTheme="minorBidi" w:eastAsiaTheme="minorBidi" w:hAnsiTheme="minorBidi" w:cstheme="minorBidi" w:hint="eastAsia"/>
          <w:sz w:val="28"/>
          <w:szCs w:val="28"/>
          <w:lang w:eastAsia="zh-TW"/>
        </w:rPr>
        <w:t>為遺產管理人，而就有關租賃之訂立已取得全部利害關係人之同意，又或租賃所涉及之財產為該管理人其後</w:t>
      </w:r>
      <w:r w:rsidRPr="000D28EC">
        <w:rPr>
          <w:rFonts w:asciiTheme="minorBidi" w:eastAsiaTheme="minorBidi" w:hAnsiTheme="minorBidi" w:cstheme="minorBidi"/>
          <w:sz w:val="28"/>
          <w:szCs w:val="28"/>
          <w:lang w:eastAsia="zh-TW"/>
        </w:rPr>
        <w:t>在財</w:t>
      </w:r>
      <w:r w:rsidRPr="000D28EC">
        <w:rPr>
          <w:rFonts w:asciiTheme="minorBidi" w:eastAsiaTheme="minorBidi" w:hAnsiTheme="minorBidi" w:cstheme="minorBidi" w:hint="eastAsia"/>
          <w:sz w:val="28"/>
          <w:szCs w:val="28"/>
          <w:lang w:eastAsia="zh-TW"/>
        </w:rPr>
        <w:t>產之分割中獲判給之財產；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不動</w:t>
      </w:r>
      <w:r w:rsidRPr="000D28EC">
        <w:rPr>
          <w:rFonts w:asciiTheme="minorBidi" w:eastAsiaTheme="minorBidi" w:hAnsiTheme="minorBidi" w:cstheme="minorBidi" w:hint="eastAsia"/>
          <w:sz w:val="28"/>
          <w:szCs w:val="28"/>
          <w:lang w:eastAsia="zh-TW"/>
        </w:rPr>
        <w:t>產租賃合同係由預約買受人在符合第九百八十條第三款所指之條件下訂立，且標的物之所有權最終歸其所有；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ｆ） 不動</w:t>
      </w:r>
      <w:r w:rsidRPr="000D28EC">
        <w:rPr>
          <w:rFonts w:asciiTheme="minorBidi" w:eastAsiaTheme="minorBidi" w:hAnsiTheme="minorBidi" w:cstheme="minorBidi" w:hint="eastAsia"/>
          <w:sz w:val="28"/>
          <w:szCs w:val="28"/>
          <w:lang w:eastAsia="zh-TW"/>
        </w:rPr>
        <w:t>產租賃合同係由預約買受人在符合第九百八十條第三款所指之條件下訂立，而預約合同被解除者，租賃合同在訂立後兩年內不失效。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1" w:name="ss5a1024"/>
      <w:r w:rsidRPr="000D28EC">
        <w:rPr>
          <w:rFonts w:asciiTheme="minorBidi" w:eastAsiaTheme="minorBidi" w:hAnsiTheme="minorBidi" w:cstheme="minorBidi"/>
          <w:sz w:val="28"/>
          <w:szCs w:val="28"/>
          <w:lang w:eastAsia="zh-TW"/>
        </w:rPr>
        <w:t>第五分</w:t>
      </w:r>
      <w:bookmarkEnd w:id="1241"/>
      <w:r w:rsidRPr="000D28EC">
        <w:rPr>
          <w:rFonts w:asciiTheme="minorBidi" w:eastAsiaTheme="minorBidi" w:hAnsiTheme="minorBidi" w:cstheme="minorBidi"/>
          <w:sz w:val="28"/>
          <w:szCs w:val="28"/>
          <w:lang w:eastAsia="zh-TW"/>
        </w:rPr>
        <w:t>節 單方廢止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2" w:name="a1024"/>
      <w:r w:rsidRPr="000D28EC">
        <w:rPr>
          <w:rFonts w:asciiTheme="minorBidi" w:eastAsiaTheme="minorBidi" w:hAnsiTheme="minorBidi" w:cstheme="minorBidi"/>
          <w:sz w:val="28"/>
          <w:szCs w:val="28"/>
          <w:lang w:eastAsia="zh-TW"/>
        </w:rPr>
        <w:t>第一千零二十四</w:t>
      </w:r>
      <w:bookmarkEnd w:id="1242"/>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一、如因出租人在第九百九十九條第一款ｂ項所指之情況下作出改善工程，導致承租人對租賃物之使用方式明顯改變，或因承租人不同意有關租金之加幅，則承租人有權單方廢止合同。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二、行使上款所指單方廢止合同之權利，係透過向出租人作出書面通知</w:t>
      </w:r>
      <w:r w:rsidRPr="000D28EC">
        <w:rPr>
          <w:rFonts w:asciiTheme="minorBidi" w:eastAsiaTheme="minorBidi" w:hAnsiTheme="minorBidi" w:cstheme="minorBidi" w:hint="eastAsia"/>
          <w:sz w:val="28"/>
          <w:szCs w:val="28"/>
          <w:lang w:eastAsia="zh-TW"/>
        </w:rPr>
        <w:t>為之，該通知最遲須在產生廢止效果前三十日作出。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三、涉及以居住</w:t>
      </w:r>
      <w:r w:rsidRPr="000D28EC">
        <w:rPr>
          <w:rFonts w:asciiTheme="minorBidi" w:eastAsiaTheme="minorBidi" w:hAnsiTheme="minorBidi" w:cstheme="minorBidi" w:hint="eastAsia"/>
          <w:sz w:val="28"/>
          <w:szCs w:val="28"/>
          <w:lang w:eastAsia="zh-TW"/>
        </w:rPr>
        <w:t>為目的之不動產租賃，承租人必定享有依第一千零四十四條規定而擁有之單方廢止合同之權利。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3" w:name="s10a1025"/>
      <w:r w:rsidRPr="000D28EC">
        <w:rPr>
          <w:rFonts w:asciiTheme="minorBidi" w:eastAsiaTheme="minorBidi" w:hAnsiTheme="minorBidi" w:cstheme="minorBidi"/>
          <w:sz w:val="28"/>
          <w:szCs w:val="28"/>
          <w:lang w:eastAsia="zh-TW"/>
        </w:rPr>
        <w:t>第十</w:t>
      </w:r>
      <w:bookmarkEnd w:id="1243"/>
      <w:r w:rsidRPr="000D28EC">
        <w:rPr>
          <w:rFonts w:asciiTheme="minorBidi" w:eastAsiaTheme="minorBidi" w:hAnsiTheme="minorBidi" w:cstheme="minorBidi"/>
          <w:sz w:val="28"/>
          <w:szCs w:val="28"/>
          <w:lang w:eastAsia="zh-TW"/>
        </w:rPr>
        <w:t>節 租賃物之返還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4" w:name="a1025"/>
      <w:r w:rsidRPr="000D28EC">
        <w:rPr>
          <w:rFonts w:asciiTheme="minorBidi" w:eastAsiaTheme="minorBidi" w:hAnsiTheme="minorBidi" w:cstheme="minorBidi"/>
          <w:sz w:val="28"/>
          <w:szCs w:val="28"/>
          <w:lang w:eastAsia="zh-TW"/>
        </w:rPr>
        <w:t>第一千零二十五</w:t>
      </w:r>
      <w:bookmarkEnd w:id="1244"/>
      <w:r w:rsidRPr="000D28EC">
        <w:rPr>
          <w:rFonts w:asciiTheme="minorBidi" w:eastAsiaTheme="minorBidi" w:hAnsiTheme="minorBidi" w:cstheme="minorBidi"/>
          <w:sz w:val="28"/>
          <w:szCs w:val="28"/>
          <w:lang w:eastAsia="zh-TW"/>
        </w:rPr>
        <w:t>條 （租賃物之保存及返還義務）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一、除另有約定外，承租人有義務按受領時租賃物所處之狀況，保存及返還租賃物，但就符合合同目的下謹</w:t>
      </w:r>
      <w:r w:rsidRPr="000D28EC">
        <w:rPr>
          <w:rFonts w:asciiTheme="minorBidi" w:eastAsiaTheme="minorBidi" w:hAnsiTheme="minorBidi" w:cstheme="minorBidi" w:hint="eastAsia"/>
          <w:sz w:val="28"/>
          <w:szCs w:val="28"/>
          <w:lang w:eastAsia="zh-TW"/>
        </w:rPr>
        <w:t>慎使用該物而導致之正常毀損，承租人無須負責。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二、雙方當事人未以文件記載租賃物被交付予承租人時所處之狀況者，推定該物在良好保存狀況下交付承租人。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5" w:name="a1026"/>
      <w:r w:rsidRPr="000D28EC">
        <w:rPr>
          <w:rFonts w:asciiTheme="minorBidi" w:eastAsiaTheme="minorBidi" w:hAnsiTheme="minorBidi" w:cstheme="minorBidi"/>
          <w:sz w:val="28"/>
          <w:szCs w:val="28"/>
          <w:lang w:eastAsia="zh-TW"/>
        </w:rPr>
        <w:t>第一千零二十六</w:t>
      </w:r>
      <w:bookmarkEnd w:id="1245"/>
      <w:r w:rsidRPr="000D28EC">
        <w:rPr>
          <w:rFonts w:asciiTheme="minorBidi" w:eastAsiaTheme="minorBidi" w:hAnsiTheme="minorBidi" w:cstheme="minorBidi"/>
          <w:sz w:val="28"/>
          <w:szCs w:val="28"/>
          <w:lang w:eastAsia="zh-TW"/>
        </w:rPr>
        <w:t>條 （租賃物之失去或</w:t>
      </w:r>
      <w:r w:rsidRPr="000D28EC">
        <w:rPr>
          <w:rFonts w:asciiTheme="minorBidi" w:eastAsiaTheme="minorBidi" w:hAnsiTheme="minorBidi" w:cstheme="minorBidi" w:hint="eastAsia"/>
          <w:sz w:val="28"/>
          <w:szCs w:val="28"/>
          <w:lang w:eastAsia="zh-TW"/>
        </w:rPr>
        <w:t>毀損）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租賃物非因上條第一款所指之情況而失去或</w:t>
      </w:r>
      <w:r w:rsidRPr="000D28EC">
        <w:rPr>
          <w:rFonts w:asciiTheme="minorBidi" w:eastAsiaTheme="minorBidi" w:hAnsiTheme="minorBidi" w:cstheme="minorBidi" w:hint="eastAsia"/>
          <w:sz w:val="28"/>
          <w:szCs w:val="28"/>
          <w:lang w:eastAsia="zh-TW"/>
        </w:rPr>
        <w:t>毀損時，承租人須予負責；但基於不可歸責於承租人或不可歸責於獲承租人容許使用該物之第三人之原因而引致者除外。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6" w:name="a1027"/>
      <w:r w:rsidRPr="000D28EC">
        <w:rPr>
          <w:rFonts w:asciiTheme="minorBidi" w:eastAsiaTheme="minorBidi" w:hAnsiTheme="minorBidi" w:cstheme="minorBidi"/>
          <w:sz w:val="28"/>
          <w:szCs w:val="28"/>
          <w:lang w:eastAsia="zh-TW"/>
        </w:rPr>
        <w:t>第一千零二十七</w:t>
      </w:r>
      <w:bookmarkEnd w:id="1246"/>
      <w:r w:rsidRPr="000D28EC">
        <w:rPr>
          <w:rFonts w:asciiTheme="minorBidi" w:eastAsiaTheme="minorBidi" w:hAnsiTheme="minorBidi" w:cstheme="minorBidi"/>
          <w:sz w:val="28"/>
          <w:szCs w:val="28"/>
          <w:lang w:eastAsia="zh-TW"/>
        </w:rPr>
        <w:t>條 （因過期返還租賃物而生之損害賠償）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一、承租人基於任何原因未於合同終止時立即返還租賃物者，有義務支付雙方當事人所訂定之租金作</w:t>
      </w:r>
      <w:r w:rsidRPr="000D28EC">
        <w:rPr>
          <w:rFonts w:asciiTheme="minorBidi" w:eastAsiaTheme="minorBidi" w:hAnsiTheme="minorBidi" w:cstheme="minorBidi" w:hint="eastAsia"/>
          <w:sz w:val="28"/>
          <w:szCs w:val="28"/>
          <w:lang w:eastAsia="zh-TW"/>
        </w:rPr>
        <w:t>為損害賠償，直至其返還租賃物為止；但有理由將應返還之租賃物提存者除外。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二、然而，承租人一經遲延履行其債務，損害賠償隨即提高</w:t>
      </w:r>
      <w:r w:rsidRPr="000D28EC">
        <w:rPr>
          <w:rFonts w:asciiTheme="minorBidi" w:eastAsiaTheme="minorBidi" w:hAnsiTheme="minorBidi" w:cstheme="minorBidi" w:hint="eastAsia"/>
          <w:sz w:val="28"/>
          <w:szCs w:val="28"/>
          <w:lang w:eastAsia="zh-TW"/>
        </w:rPr>
        <w:t>為兩倍；對承租人之遲延不適用第三百三十三條所規定之處罰。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三、如出租人遭受之損失超出以上兩款所指之金額，則保留其就超出部分獲得賠償之權利。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7" w:name="a1028"/>
      <w:r w:rsidRPr="000D28EC">
        <w:rPr>
          <w:rFonts w:asciiTheme="minorBidi" w:eastAsiaTheme="minorBidi" w:hAnsiTheme="minorBidi" w:cstheme="minorBidi"/>
          <w:sz w:val="28"/>
          <w:szCs w:val="28"/>
          <w:lang w:eastAsia="zh-TW"/>
        </w:rPr>
        <w:t>第一千零二十八</w:t>
      </w:r>
      <w:bookmarkEnd w:id="1247"/>
      <w:r w:rsidRPr="000D28EC">
        <w:rPr>
          <w:rFonts w:asciiTheme="minorBidi" w:eastAsiaTheme="minorBidi" w:hAnsiTheme="minorBidi" w:cstheme="minorBidi"/>
          <w:sz w:val="28"/>
          <w:szCs w:val="28"/>
          <w:lang w:eastAsia="zh-TW"/>
        </w:rPr>
        <w:t>條 （開支之賠償及改善部分之取回）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一、除另有訂定外，承租人在獲得賠償及取回其在租賃物上所作之改善物方面，其權利等同於善意占有人，但不影響第九百九十條至第九百九十二條規定之適用。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二、租賃物</w:t>
      </w:r>
      <w:r w:rsidRPr="000D28EC">
        <w:rPr>
          <w:rFonts w:asciiTheme="minorBidi" w:eastAsiaTheme="minorBidi" w:hAnsiTheme="minorBidi" w:cstheme="minorBidi" w:hint="eastAsia"/>
          <w:sz w:val="28"/>
          <w:szCs w:val="28"/>
          <w:lang w:eastAsia="zh-TW"/>
        </w:rPr>
        <w:t>為動物時，其飼養費須由承租人負擔，但另有訂定者除外。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8" w:name="s11a1029"/>
      <w:r w:rsidRPr="000D28EC">
        <w:rPr>
          <w:rFonts w:asciiTheme="minorBidi" w:eastAsiaTheme="minorBidi" w:hAnsiTheme="minorBidi" w:cstheme="minorBidi"/>
          <w:sz w:val="28"/>
          <w:szCs w:val="28"/>
          <w:lang w:eastAsia="zh-TW"/>
        </w:rPr>
        <w:t>第十一</w:t>
      </w:r>
      <w:bookmarkEnd w:id="1248"/>
      <w:r w:rsidRPr="000D28EC">
        <w:rPr>
          <w:rFonts w:asciiTheme="minorBidi" w:eastAsiaTheme="minorBidi" w:hAnsiTheme="minorBidi" w:cstheme="minorBidi"/>
          <w:sz w:val="28"/>
          <w:szCs w:val="28"/>
          <w:lang w:eastAsia="zh-TW"/>
        </w:rPr>
        <w:t>節 不動</w:t>
      </w:r>
      <w:r w:rsidRPr="000D28EC">
        <w:rPr>
          <w:rFonts w:asciiTheme="minorBidi" w:eastAsiaTheme="minorBidi" w:hAnsiTheme="minorBidi" w:cstheme="minorBidi" w:hint="eastAsia"/>
          <w:sz w:val="28"/>
          <w:szCs w:val="28"/>
          <w:lang w:eastAsia="zh-TW"/>
        </w:rPr>
        <w:t>產租賃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49" w:name="ss1a1029"/>
      <w:r w:rsidRPr="000D28EC">
        <w:rPr>
          <w:rFonts w:asciiTheme="minorBidi" w:eastAsiaTheme="minorBidi" w:hAnsiTheme="minorBidi" w:cstheme="minorBidi"/>
          <w:sz w:val="28"/>
          <w:szCs w:val="28"/>
          <w:lang w:eastAsia="zh-TW"/>
        </w:rPr>
        <w:t>第一分</w:t>
      </w:r>
      <w:bookmarkEnd w:id="124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0" w:name="a1029"/>
      <w:r w:rsidRPr="000D28EC">
        <w:rPr>
          <w:rFonts w:asciiTheme="minorBidi" w:eastAsiaTheme="minorBidi" w:hAnsiTheme="minorBidi" w:cstheme="minorBidi"/>
          <w:sz w:val="28"/>
          <w:szCs w:val="28"/>
          <w:lang w:eastAsia="zh-TW"/>
        </w:rPr>
        <w:t>第一千零二十九</w:t>
      </w:r>
      <w:bookmarkEnd w:id="1250"/>
      <w:r w:rsidRPr="000D28EC">
        <w:rPr>
          <w:rFonts w:asciiTheme="minorBidi" w:eastAsiaTheme="minorBidi" w:hAnsiTheme="minorBidi" w:cstheme="minorBidi"/>
          <w:sz w:val="28"/>
          <w:szCs w:val="28"/>
          <w:lang w:eastAsia="zh-TW"/>
        </w:rPr>
        <w:t>條 （適用規定）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一、不論屬都市房地</w:t>
      </w:r>
      <w:r w:rsidRPr="000D28EC">
        <w:rPr>
          <w:rFonts w:asciiTheme="minorBidi" w:eastAsiaTheme="minorBidi" w:hAnsiTheme="minorBidi" w:cstheme="minorBidi" w:hint="eastAsia"/>
          <w:sz w:val="28"/>
          <w:szCs w:val="28"/>
          <w:lang w:eastAsia="zh-TW"/>
        </w:rPr>
        <w:t>產租賃或農用房地產租賃，均須遵守對該種租賃作出特別規範之分節中之規定，及本分節與</w:t>
      </w:r>
      <w:r w:rsidRPr="000D28EC">
        <w:rPr>
          <w:rFonts w:asciiTheme="minorBidi" w:eastAsiaTheme="minorBidi" w:hAnsiTheme="minorBidi" w:cstheme="minorBidi"/>
          <w:sz w:val="28"/>
          <w:szCs w:val="28"/>
          <w:lang w:eastAsia="zh-TW"/>
        </w:rPr>
        <w:t>下一分節中與該等規定不抵觸之其他規定，亦須遵守以上各節中與本節之規定不抵觸之規定。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二、以下之不動</w:t>
      </w:r>
      <w:r w:rsidRPr="000D28EC">
        <w:rPr>
          <w:rFonts w:asciiTheme="minorBidi" w:eastAsiaTheme="minorBidi" w:hAnsiTheme="minorBidi" w:cstheme="minorBidi" w:hint="eastAsia"/>
          <w:sz w:val="28"/>
          <w:szCs w:val="28"/>
          <w:lang w:eastAsia="zh-TW"/>
        </w:rPr>
        <w:t>產租賃屬例外：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具特別及短期目的之租賃；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受特別法例管制之租賃。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三、對上款ａ項所指之不動</w:t>
      </w:r>
      <w:r w:rsidRPr="000D28EC">
        <w:rPr>
          <w:rFonts w:asciiTheme="minorBidi" w:eastAsiaTheme="minorBidi" w:hAnsiTheme="minorBidi" w:cstheme="minorBidi" w:hint="eastAsia"/>
          <w:sz w:val="28"/>
          <w:szCs w:val="28"/>
          <w:lang w:eastAsia="zh-TW"/>
        </w:rPr>
        <w:t>產租賃，適用以上各節及本節所載之規定，但第一千零三十八條與第一千零三十九條之規定，及其他與該種不動產租賃之特別目的有抵觸之規定除外；對上款ｂ項所指之不動產租賃，亦適用以上各節及本節中與該種不動產租賃之特別制度不抵觸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1" w:name="a1030"/>
      <w:r w:rsidRPr="000D28EC">
        <w:rPr>
          <w:rFonts w:asciiTheme="minorBidi" w:eastAsiaTheme="minorBidi" w:hAnsiTheme="minorBidi" w:cstheme="minorBidi"/>
          <w:sz w:val="28"/>
          <w:szCs w:val="28"/>
          <w:lang w:eastAsia="zh-TW"/>
        </w:rPr>
        <w:t>第一千零三十</w:t>
      </w:r>
      <w:bookmarkEnd w:id="1251"/>
      <w:r w:rsidRPr="000D28EC">
        <w:rPr>
          <w:rFonts w:asciiTheme="minorBidi" w:eastAsiaTheme="minorBidi" w:hAnsiTheme="minorBidi" w:cstheme="minorBidi"/>
          <w:sz w:val="28"/>
          <w:szCs w:val="28"/>
          <w:lang w:eastAsia="zh-TW"/>
        </w:rPr>
        <w:t>條 （商業企業之租賃）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一、一人透過一合同，以暫時及有償之方式將在房地</w:t>
      </w:r>
      <w:r w:rsidRPr="000D28EC">
        <w:rPr>
          <w:rFonts w:asciiTheme="minorBidi" w:eastAsiaTheme="minorBidi" w:hAnsiTheme="minorBidi" w:cstheme="minorBidi" w:hint="eastAsia"/>
          <w:sz w:val="28"/>
          <w:szCs w:val="28"/>
          <w:lang w:eastAsia="zh-TW"/>
        </w:rPr>
        <w:t>產內所</w:t>
      </w:r>
      <w:r w:rsidRPr="000D28EC">
        <w:rPr>
          <w:rFonts w:asciiTheme="minorBidi" w:eastAsiaTheme="minorBidi" w:hAnsiTheme="minorBidi" w:cstheme="minorBidi"/>
          <w:sz w:val="28"/>
          <w:szCs w:val="28"/>
          <w:lang w:eastAsia="zh-TW"/>
        </w:rPr>
        <w:t>從事之商業企業之經營，連同該房地</w:t>
      </w:r>
      <w:r w:rsidRPr="000D28EC">
        <w:rPr>
          <w:rFonts w:asciiTheme="minorBidi" w:eastAsiaTheme="minorBidi" w:hAnsiTheme="minorBidi" w:cstheme="minorBidi" w:hint="eastAsia"/>
          <w:sz w:val="28"/>
          <w:szCs w:val="28"/>
          <w:lang w:eastAsia="zh-TW"/>
        </w:rPr>
        <w:t>產之享益權轉移予他人者，該合同不視為房地產租賃合同。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二、因商業企業之租賃而讓與他人使用有關房地</w:t>
      </w:r>
      <w:r w:rsidRPr="000D28EC">
        <w:rPr>
          <w:rFonts w:asciiTheme="minorBidi" w:eastAsiaTheme="minorBidi" w:hAnsiTheme="minorBidi" w:cstheme="minorBidi" w:hint="eastAsia"/>
          <w:sz w:val="28"/>
          <w:szCs w:val="28"/>
          <w:lang w:eastAsia="zh-TW"/>
        </w:rPr>
        <w:t>產者，無須出租人同意，但應在十五日內向其作出通知，否則該讓與不產生效力。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為着上款之效力，第一千零四十七條第二款之規定，經作出適當配合後，適用之。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2" w:name="a1031"/>
      <w:r w:rsidRPr="000D28EC">
        <w:rPr>
          <w:rFonts w:asciiTheme="minorBidi" w:eastAsiaTheme="minorBidi" w:hAnsiTheme="minorBidi" w:cstheme="minorBidi"/>
          <w:sz w:val="28"/>
          <w:szCs w:val="28"/>
          <w:lang w:eastAsia="zh-TW"/>
        </w:rPr>
        <w:t>第一千零三十一</w:t>
      </w:r>
      <w:bookmarkEnd w:id="1252"/>
      <w:r w:rsidRPr="000D28EC">
        <w:rPr>
          <w:rFonts w:asciiTheme="minorBidi" w:eastAsiaTheme="minorBidi" w:hAnsiTheme="minorBidi" w:cstheme="minorBidi"/>
          <w:sz w:val="28"/>
          <w:szCs w:val="28"/>
          <w:lang w:eastAsia="zh-TW"/>
        </w:rPr>
        <w:t>條 （合同之目的）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一、不動</w:t>
      </w:r>
      <w:r w:rsidRPr="000D28EC">
        <w:rPr>
          <w:rFonts w:asciiTheme="minorBidi" w:eastAsiaTheme="minorBidi" w:hAnsiTheme="minorBidi" w:cstheme="minorBidi" w:hint="eastAsia"/>
          <w:sz w:val="28"/>
          <w:szCs w:val="28"/>
          <w:lang w:eastAsia="zh-TW"/>
        </w:rPr>
        <w:t>產租賃之目的可為居住，經營商業企業，從事自由職業，農務或房地產之其他合法用途。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二、除另有訂定外，承租人可按房地</w:t>
      </w:r>
      <w:r w:rsidRPr="000D28EC">
        <w:rPr>
          <w:rFonts w:asciiTheme="minorBidi" w:eastAsiaTheme="minorBidi" w:hAnsiTheme="minorBidi" w:cstheme="minorBidi" w:hint="eastAsia"/>
          <w:sz w:val="28"/>
          <w:szCs w:val="28"/>
          <w:lang w:eastAsia="zh-TW"/>
        </w:rPr>
        <w:t>產本身之原定用途使用之。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三、如屬都市房地</w:t>
      </w:r>
      <w:r w:rsidRPr="000D28EC">
        <w:rPr>
          <w:rFonts w:asciiTheme="minorBidi" w:eastAsiaTheme="minorBidi" w:hAnsiTheme="minorBidi" w:cstheme="minorBidi" w:hint="eastAsia"/>
          <w:sz w:val="28"/>
          <w:szCs w:val="28"/>
          <w:lang w:eastAsia="zh-TW"/>
        </w:rPr>
        <w:t>產，且已發出有關使用准照，則以准照所</w:t>
      </w:r>
      <w:r w:rsidRPr="000D28EC">
        <w:rPr>
          <w:rFonts w:asciiTheme="minorBidi" w:eastAsiaTheme="minorBidi" w:hAnsiTheme="minorBidi" w:cstheme="minorBidi"/>
          <w:sz w:val="28"/>
          <w:szCs w:val="28"/>
          <w:lang w:eastAsia="zh-TW"/>
        </w:rPr>
        <w:t>載者</w:t>
      </w:r>
      <w:r w:rsidRPr="000D28EC">
        <w:rPr>
          <w:rFonts w:asciiTheme="minorBidi" w:eastAsiaTheme="minorBidi" w:hAnsiTheme="minorBidi" w:cstheme="minorBidi" w:hint="eastAsia"/>
          <w:sz w:val="28"/>
          <w:szCs w:val="28"/>
          <w:lang w:eastAsia="zh-TW"/>
        </w:rPr>
        <w:t>為其用途。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四、如不能確定房地</w:t>
      </w:r>
      <w:r w:rsidRPr="000D28EC">
        <w:rPr>
          <w:rFonts w:asciiTheme="minorBidi" w:eastAsiaTheme="minorBidi" w:hAnsiTheme="minorBidi" w:cstheme="minorBidi" w:hint="eastAsia"/>
          <w:sz w:val="28"/>
          <w:szCs w:val="28"/>
          <w:lang w:eastAsia="zh-TW"/>
        </w:rPr>
        <w:t>產本身之原定用途，承租人得按照有關房地產在上次使用期內之用途而使用之；如不能確定該用途，則可在性質相同之物之正常用途範圍內將有關房地產用於合法用途。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3" w:name="a1032"/>
      <w:r w:rsidRPr="000D28EC">
        <w:rPr>
          <w:rFonts w:asciiTheme="minorBidi" w:eastAsiaTheme="minorBidi" w:hAnsiTheme="minorBidi" w:cstheme="minorBidi"/>
          <w:sz w:val="28"/>
          <w:szCs w:val="28"/>
          <w:lang w:eastAsia="zh-TW"/>
        </w:rPr>
        <w:t>第一千零三十二</w:t>
      </w:r>
      <w:bookmarkEnd w:id="1253"/>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產租賃合同應以私文書訂立。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二、即使欠缺書面憑證，只要能證明該欠缺可歸責於一方當事人，則他方當事人仍可藉其他證據方法使不動</w:t>
      </w:r>
      <w:r w:rsidRPr="000D28EC">
        <w:rPr>
          <w:rFonts w:asciiTheme="minorBidi" w:eastAsiaTheme="minorBidi" w:hAnsiTheme="minorBidi" w:cstheme="minorBidi" w:hint="eastAsia"/>
          <w:sz w:val="28"/>
          <w:szCs w:val="28"/>
          <w:lang w:eastAsia="zh-TW"/>
        </w:rPr>
        <w:t>產之租賃獲得法院承認，但法律另有規定者除外。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4" w:name="a1033"/>
      <w:r w:rsidRPr="000D28EC">
        <w:rPr>
          <w:rFonts w:asciiTheme="minorBidi" w:eastAsiaTheme="minorBidi" w:hAnsiTheme="minorBidi" w:cstheme="minorBidi"/>
          <w:sz w:val="28"/>
          <w:szCs w:val="28"/>
          <w:lang w:eastAsia="zh-TW"/>
        </w:rPr>
        <w:t>第一千零三十三</w:t>
      </w:r>
      <w:bookmarkEnd w:id="1254"/>
      <w:r w:rsidRPr="000D28EC">
        <w:rPr>
          <w:rFonts w:asciiTheme="minorBidi" w:eastAsiaTheme="minorBidi" w:hAnsiTheme="minorBidi" w:cstheme="minorBidi"/>
          <w:sz w:val="28"/>
          <w:szCs w:val="28"/>
          <w:lang w:eastAsia="zh-TW"/>
        </w:rPr>
        <w:t>條 （租金）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一、租金係按月計算，其數額須以澳門幣訂定，但第一千零五十一條就農用不動</w:t>
      </w:r>
      <w:r w:rsidRPr="000D28EC">
        <w:rPr>
          <w:rFonts w:asciiTheme="minorBidi" w:eastAsiaTheme="minorBidi" w:hAnsiTheme="minorBidi" w:cstheme="minorBidi" w:hint="eastAsia"/>
          <w:sz w:val="28"/>
          <w:szCs w:val="28"/>
          <w:lang w:eastAsia="zh-TW"/>
        </w:rPr>
        <w:t>產租賃設有之特別規定除外。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二、月</w:t>
      </w:r>
      <w:r w:rsidRPr="000D28EC">
        <w:rPr>
          <w:rFonts w:asciiTheme="minorBidi" w:eastAsiaTheme="minorBidi" w:hAnsiTheme="minorBidi" w:cstheme="minorBidi" w:hint="eastAsia"/>
          <w:sz w:val="28"/>
          <w:szCs w:val="28"/>
          <w:lang w:eastAsia="zh-TW"/>
        </w:rPr>
        <w:t>份係按公曆計算，或當事人協議採用農曆時按農曆計算，只要租金與該等曆法中之月份相對應；在其他情況下，均以三十日計算。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三、在任何種類之不動</w:t>
      </w:r>
      <w:r w:rsidRPr="000D28EC">
        <w:rPr>
          <w:rFonts w:asciiTheme="minorBidi" w:eastAsiaTheme="minorBidi" w:hAnsiTheme="minorBidi" w:cstheme="minorBidi" w:hint="eastAsia"/>
          <w:sz w:val="28"/>
          <w:szCs w:val="28"/>
          <w:lang w:eastAsia="zh-TW"/>
        </w:rPr>
        <w:t>產租賃中，約定支付特種貨幣或在澳門無法定流通力之貨幣之條款均屬無效，但合同之有效性不受影響。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四、以特種貨幣或在澳門無法定流通力之貨幣訂定之租金數額，相當於按有關貨幣於訂立合同日之官方兌換率而折算之澳門幣，或在無該兌換率時，相當於按有關貨幣於訂立合同日具有之流通價</w:t>
      </w:r>
      <w:r w:rsidRPr="000D28EC">
        <w:rPr>
          <w:rFonts w:asciiTheme="minorBidi" w:eastAsiaTheme="minorBidi" w:hAnsiTheme="minorBidi" w:cstheme="minorBidi" w:hint="eastAsia"/>
          <w:sz w:val="28"/>
          <w:szCs w:val="28"/>
          <w:lang w:eastAsia="zh-TW"/>
        </w:rPr>
        <w:t>值而計算之澳門幣。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5" w:name="ss2a1034"/>
      <w:r w:rsidRPr="000D28EC">
        <w:rPr>
          <w:rFonts w:asciiTheme="minorBidi" w:eastAsiaTheme="minorBidi" w:hAnsiTheme="minorBidi" w:cstheme="minorBidi"/>
          <w:sz w:val="28"/>
          <w:szCs w:val="28"/>
          <w:lang w:eastAsia="zh-TW"/>
        </w:rPr>
        <w:t>第二分</w:t>
      </w:r>
      <w:bookmarkEnd w:id="1255"/>
      <w:r w:rsidRPr="000D28EC">
        <w:rPr>
          <w:rFonts w:asciiTheme="minorBidi" w:eastAsiaTheme="minorBidi" w:hAnsiTheme="minorBidi" w:cstheme="minorBidi"/>
          <w:sz w:val="28"/>
          <w:szCs w:val="28"/>
          <w:lang w:eastAsia="zh-TW"/>
        </w:rPr>
        <w:t>節 不動</w:t>
      </w:r>
      <w:r w:rsidRPr="000D28EC">
        <w:rPr>
          <w:rFonts w:asciiTheme="minorBidi" w:eastAsiaTheme="minorBidi" w:hAnsiTheme="minorBidi" w:cstheme="minorBidi" w:hint="eastAsia"/>
          <w:sz w:val="28"/>
          <w:szCs w:val="28"/>
          <w:lang w:eastAsia="zh-TW"/>
        </w:rPr>
        <w:t>產租賃之終止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6" w:name="a1034"/>
      <w:r w:rsidRPr="000D28EC">
        <w:rPr>
          <w:rFonts w:asciiTheme="minorBidi" w:eastAsiaTheme="minorBidi" w:hAnsiTheme="minorBidi" w:cstheme="minorBidi"/>
          <w:sz w:val="28"/>
          <w:szCs w:val="28"/>
          <w:lang w:eastAsia="zh-TW"/>
        </w:rPr>
        <w:t>第一千零三十四</w:t>
      </w:r>
      <w:bookmarkEnd w:id="1256"/>
      <w:r w:rsidRPr="000D28EC">
        <w:rPr>
          <w:rFonts w:asciiTheme="minorBidi" w:eastAsiaTheme="minorBidi" w:hAnsiTheme="minorBidi" w:cstheme="minorBidi"/>
          <w:sz w:val="28"/>
          <w:szCs w:val="28"/>
          <w:lang w:eastAsia="zh-TW"/>
        </w:rPr>
        <w:t>條 （由出租人作出之解除）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出租人僅在承租人處於下列任一情況下方可解除合同：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未在適當之時間及地點支付租金，亦未作出可解除債務之提存，但不影響第一千零一十九條規定之適用；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將所租賃之房地</w:t>
      </w:r>
      <w:r w:rsidRPr="000D28EC">
        <w:rPr>
          <w:rFonts w:asciiTheme="minorBidi" w:eastAsiaTheme="minorBidi" w:hAnsiTheme="minorBidi" w:cstheme="minorBidi" w:hint="eastAsia"/>
          <w:sz w:val="28"/>
          <w:szCs w:val="28"/>
          <w:lang w:eastAsia="zh-TW"/>
        </w:rPr>
        <w:t>產用於或同意他人將之用於非原定目的上，或將之用於非原定之經營項目上；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將有關房地</w:t>
      </w:r>
      <w:r w:rsidRPr="000D28EC">
        <w:rPr>
          <w:rFonts w:asciiTheme="minorBidi" w:eastAsiaTheme="minorBidi" w:hAnsiTheme="minorBidi" w:cstheme="minorBidi" w:hint="eastAsia"/>
          <w:sz w:val="28"/>
          <w:szCs w:val="28"/>
          <w:lang w:eastAsia="zh-TW"/>
        </w:rPr>
        <w:t>產重複或經常用於不法事情上；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未經出租人書面同意而在房屋進行實質更改其外部結構或內部間隔之工程，或未經出租人同意而作出任何導致房屋遭受相當</w:t>
      </w:r>
      <w:r w:rsidRPr="000D28EC">
        <w:rPr>
          <w:rFonts w:asciiTheme="minorBidi" w:eastAsiaTheme="minorBidi" w:hAnsiTheme="minorBidi" w:cstheme="minorBidi" w:hint="eastAsia"/>
          <w:sz w:val="28"/>
          <w:szCs w:val="28"/>
          <w:lang w:eastAsia="zh-TW"/>
        </w:rPr>
        <w:t>毀損之行為，且有關毀損不能按第九百八十七條或第一千零二十五條第一款之規定而被視為合理者；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房屋之租賃非以提供住宿</w:t>
      </w:r>
      <w:r w:rsidRPr="000D28EC">
        <w:rPr>
          <w:rFonts w:asciiTheme="minorBidi" w:eastAsiaTheme="minorBidi" w:hAnsiTheme="minorBidi" w:cstheme="minorBidi" w:hint="eastAsia"/>
          <w:sz w:val="28"/>
          <w:szCs w:val="28"/>
          <w:lang w:eastAsia="zh-TW"/>
        </w:rPr>
        <w:t>為目的時</w:t>
      </w:r>
      <w:r w:rsidRPr="000D28EC">
        <w:rPr>
          <w:rFonts w:asciiTheme="minorBidi" w:eastAsiaTheme="minorBidi" w:hAnsiTheme="minorBidi" w:cstheme="minorBidi"/>
          <w:sz w:val="28"/>
          <w:szCs w:val="28"/>
          <w:lang w:eastAsia="zh-TW"/>
        </w:rPr>
        <w:t>，向超過三名第一千零四十一條第四款所指之人提供住宿，但另有訂定者除外；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ｆ） 將所租賃之房屋全部或部分轉租或借出，或將其合同地位讓與，而此等行</w:t>
      </w:r>
      <w:r w:rsidRPr="000D28EC">
        <w:rPr>
          <w:rFonts w:asciiTheme="minorBidi" w:eastAsiaTheme="minorBidi" w:hAnsiTheme="minorBidi" w:cstheme="minorBidi" w:hint="eastAsia"/>
          <w:sz w:val="28"/>
          <w:szCs w:val="28"/>
          <w:lang w:eastAsia="zh-TW"/>
        </w:rPr>
        <w:t>為屬不法行為，或因方式之欠缺而屬非有效之行為，或屬於對出租人不產生效力之行為者，但第一千零二十條所規定之情況除外；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向次承租人收取之租金超過第一千零一十條之規定所指之數額；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ｈ） 承租人占用房地</w:t>
      </w:r>
      <w:r w:rsidRPr="000D28EC">
        <w:rPr>
          <w:rFonts w:asciiTheme="minorBidi" w:eastAsiaTheme="minorBidi" w:hAnsiTheme="minorBidi" w:cstheme="minorBidi" w:hint="eastAsia"/>
          <w:sz w:val="28"/>
          <w:szCs w:val="28"/>
          <w:lang w:eastAsia="zh-TW"/>
        </w:rPr>
        <w:t>產係取決於向房地產之所有人或出租人提供為法律所容許之個人服務時，承租人停止提供該服務；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ｉ） 如屬以經營商業企業或從事自由職業</w:t>
      </w:r>
      <w:r w:rsidRPr="000D28EC">
        <w:rPr>
          <w:rFonts w:asciiTheme="minorBidi" w:eastAsiaTheme="minorBidi" w:hAnsiTheme="minorBidi" w:cstheme="minorBidi" w:hint="eastAsia"/>
          <w:sz w:val="28"/>
          <w:szCs w:val="28"/>
          <w:lang w:eastAsia="zh-TW"/>
        </w:rPr>
        <w:t>為目的之不動產租賃，連續關閉房屋超過一年者，</w:t>
      </w:r>
      <w:r w:rsidRPr="000D28EC">
        <w:rPr>
          <w:rFonts w:asciiTheme="minorBidi" w:eastAsiaTheme="minorBidi" w:hAnsiTheme="minorBidi" w:cstheme="minorBidi"/>
          <w:sz w:val="28"/>
          <w:szCs w:val="28"/>
          <w:lang w:eastAsia="zh-TW"/>
        </w:rPr>
        <w:t>但因不可抗力或承租人被迫離開而導致關閉，且情況持續不超過兩年者，又或出租人於訂立合同之時或之後給予同意者除外；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ｊ） 如屬農用不動</w:t>
      </w:r>
      <w:r w:rsidRPr="000D28EC">
        <w:rPr>
          <w:rFonts w:asciiTheme="minorBidi" w:eastAsiaTheme="minorBidi" w:hAnsiTheme="minorBidi" w:cstheme="minorBidi" w:hint="eastAsia"/>
          <w:sz w:val="28"/>
          <w:szCs w:val="28"/>
          <w:lang w:eastAsia="zh-TW"/>
        </w:rPr>
        <w:t>產租賃，破壞有關土地之生產能力，未良好保存土地或對存於其上之非屬合同標的之物造成嚴重損失者。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7" w:name="a1035"/>
      <w:r w:rsidRPr="000D28EC">
        <w:rPr>
          <w:rFonts w:asciiTheme="minorBidi" w:eastAsiaTheme="minorBidi" w:hAnsiTheme="minorBidi" w:cstheme="minorBidi"/>
          <w:sz w:val="28"/>
          <w:szCs w:val="28"/>
          <w:lang w:eastAsia="zh-TW"/>
        </w:rPr>
        <w:t>第一千零三十五</w:t>
      </w:r>
      <w:bookmarkEnd w:id="1257"/>
      <w:r w:rsidRPr="000D28EC">
        <w:rPr>
          <w:rFonts w:asciiTheme="minorBidi" w:eastAsiaTheme="minorBidi" w:hAnsiTheme="minorBidi" w:cstheme="minorBidi"/>
          <w:sz w:val="28"/>
          <w:szCs w:val="28"/>
          <w:lang w:eastAsia="zh-TW"/>
        </w:rPr>
        <w:t>條 （公用徵收）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一、因公用徵收而引致合同失效時，徵收人有義務對承租人給予損害賠償，而該項賠償視</w:t>
      </w:r>
      <w:r w:rsidRPr="000D28EC">
        <w:rPr>
          <w:rFonts w:asciiTheme="minorBidi" w:eastAsiaTheme="minorBidi" w:hAnsiTheme="minorBidi" w:cstheme="minorBidi" w:hint="eastAsia"/>
          <w:sz w:val="28"/>
          <w:szCs w:val="28"/>
          <w:lang w:eastAsia="zh-TW"/>
        </w:rPr>
        <w:t>為一獨立之負擔項目。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二、上款所指之損害賠償，係按照規範公用徵收法例之規定而計算。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8" w:name="a1036"/>
      <w:r w:rsidRPr="000D28EC">
        <w:rPr>
          <w:rFonts w:asciiTheme="minorBidi" w:eastAsiaTheme="minorBidi" w:hAnsiTheme="minorBidi" w:cstheme="minorBidi"/>
          <w:sz w:val="28"/>
          <w:szCs w:val="28"/>
          <w:lang w:eastAsia="zh-TW"/>
        </w:rPr>
        <w:t>第一千零三十六</w:t>
      </w:r>
      <w:bookmarkEnd w:id="1258"/>
      <w:r w:rsidRPr="000D28EC">
        <w:rPr>
          <w:rFonts w:asciiTheme="minorBidi" w:eastAsiaTheme="minorBidi" w:hAnsiTheme="minorBidi" w:cstheme="minorBidi"/>
          <w:sz w:val="28"/>
          <w:szCs w:val="28"/>
          <w:lang w:eastAsia="zh-TW"/>
        </w:rPr>
        <w:t>條 （因失效而導致之勒遷）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在第一千零二十二條第一款ｂ項至ｄ項所規定之任何一種失效之情況下，僅在發生導致失效之事實九十日後，方須應有關要求返還房地</w:t>
      </w:r>
      <w:r w:rsidRPr="000D28EC">
        <w:rPr>
          <w:rFonts w:asciiTheme="minorBidi" w:eastAsiaTheme="minorBidi" w:hAnsiTheme="minorBidi" w:cstheme="minorBidi" w:hint="eastAsia"/>
          <w:sz w:val="28"/>
          <w:szCs w:val="28"/>
          <w:lang w:eastAsia="zh-TW"/>
        </w:rPr>
        <w:t>產；屬農用不動產租賃，則僅在有關耕作年度終結九十日後方須返還。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59" w:name="a1037"/>
      <w:r w:rsidRPr="000D28EC">
        <w:rPr>
          <w:rFonts w:asciiTheme="minorBidi" w:eastAsiaTheme="minorBidi" w:hAnsiTheme="minorBidi" w:cstheme="minorBidi"/>
          <w:sz w:val="28"/>
          <w:szCs w:val="28"/>
          <w:lang w:eastAsia="zh-TW"/>
        </w:rPr>
        <w:lastRenderedPageBreak/>
        <w:t>第一千零三十七</w:t>
      </w:r>
      <w:bookmarkEnd w:id="1259"/>
      <w:r w:rsidRPr="000D28EC">
        <w:rPr>
          <w:rFonts w:asciiTheme="minorBidi" w:eastAsiaTheme="minorBidi" w:hAnsiTheme="minorBidi" w:cstheme="minorBidi"/>
          <w:sz w:val="28"/>
          <w:szCs w:val="28"/>
          <w:lang w:eastAsia="zh-TW"/>
        </w:rPr>
        <w:t>條 （對已失效之不動</w:t>
      </w:r>
      <w:r w:rsidRPr="000D28EC">
        <w:rPr>
          <w:rFonts w:asciiTheme="minorBidi" w:eastAsiaTheme="minorBidi" w:hAnsiTheme="minorBidi" w:cstheme="minorBidi" w:hint="eastAsia"/>
          <w:sz w:val="28"/>
          <w:szCs w:val="28"/>
          <w:lang w:eastAsia="zh-TW"/>
        </w:rPr>
        <w:t>產租賃作出之續期）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產之租賃雖已失效，但承租人仍繼續對租賃物享益滿一年，且不為出租人反對者，則有關合同視為按下條規定續期。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二、不論不動</w:t>
      </w:r>
      <w:r w:rsidRPr="000D28EC">
        <w:rPr>
          <w:rFonts w:asciiTheme="minorBidi" w:eastAsiaTheme="minorBidi" w:hAnsiTheme="minorBidi" w:cstheme="minorBidi" w:hint="eastAsia"/>
          <w:sz w:val="28"/>
          <w:szCs w:val="28"/>
          <w:lang w:eastAsia="zh-TW"/>
        </w:rPr>
        <w:t>產租賃基於任何原因而失效，上款之規定均予適用。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0" w:name="a1038"/>
      <w:r w:rsidRPr="000D28EC">
        <w:rPr>
          <w:rFonts w:asciiTheme="minorBidi" w:eastAsiaTheme="minorBidi" w:hAnsiTheme="minorBidi" w:cstheme="minorBidi"/>
          <w:sz w:val="28"/>
          <w:szCs w:val="28"/>
          <w:lang w:eastAsia="zh-TW"/>
        </w:rPr>
        <w:t>第一千零三十八</w:t>
      </w:r>
      <w:bookmarkEnd w:id="1260"/>
      <w:r w:rsidRPr="000D28EC">
        <w:rPr>
          <w:rFonts w:asciiTheme="minorBidi" w:eastAsiaTheme="minorBidi" w:hAnsiTheme="minorBidi" w:cstheme="minorBidi"/>
          <w:sz w:val="28"/>
          <w:szCs w:val="28"/>
          <w:lang w:eastAsia="zh-TW"/>
        </w:rPr>
        <w:t>條 （單方終止）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產租賃期屆滿後，無任何一方當事人按約定或法律規定之時間及方式提出</w:t>
      </w:r>
      <w:r w:rsidRPr="000D28EC">
        <w:rPr>
          <w:rFonts w:asciiTheme="minorBidi" w:eastAsiaTheme="minorBidi" w:hAnsiTheme="minorBidi" w:cstheme="minorBidi"/>
          <w:sz w:val="28"/>
          <w:szCs w:val="28"/>
          <w:lang w:eastAsia="zh-TW"/>
        </w:rPr>
        <w:t>單方終止者，合同即告續期。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二、然而，如從不動</w:t>
      </w:r>
      <w:r w:rsidRPr="000D28EC">
        <w:rPr>
          <w:rFonts w:asciiTheme="minorBidi" w:eastAsiaTheme="minorBidi" w:hAnsiTheme="minorBidi" w:cstheme="minorBidi" w:hint="eastAsia"/>
          <w:sz w:val="28"/>
          <w:szCs w:val="28"/>
          <w:lang w:eastAsia="zh-TW"/>
        </w:rPr>
        <w:t>產租賃開始至合同期滿或至其續期期滿不足兩年，則出租人無權在期滿時單方終止合同。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三、續期之期間相同於合同之原定期間；然而，如合同期間超過一年，則續期之期間僅</w:t>
      </w:r>
      <w:r w:rsidRPr="000D28EC">
        <w:rPr>
          <w:rFonts w:asciiTheme="minorBidi" w:eastAsiaTheme="minorBidi" w:hAnsiTheme="minorBidi" w:cstheme="minorBidi" w:hint="eastAsia"/>
          <w:sz w:val="28"/>
          <w:szCs w:val="28"/>
          <w:lang w:eastAsia="zh-TW"/>
        </w:rPr>
        <w:t>為一年，但另有訂定者除外。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1" w:name="a1039"/>
      <w:r w:rsidRPr="000D28EC">
        <w:rPr>
          <w:rFonts w:asciiTheme="minorBidi" w:eastAsiaTheme="minorBidi" w:hAnsiTheme="minorBidi" w:cstheme="minorBidi"/>
          <w:sz w:val="28"/>
          <w:szCs w:val="28"/>
          <w:lang w:eastAsia="zh-TW"/>
        </w:rPr>
        <w:t>第一千零三十九</w:t>
      </w:r>
      <w:bookmarkEnd w:id="1261"/>
      <w:r w:rsidRPr="000D28EC">
        <w:rPr>
          <w:rFonts w:asciiTheme="minorBidi" w:eastAsiaTheme="minorBidi" w:hAnsiTheme="minorBidi" w:cstheme="minorBidi"/>
          <w:sz w:val="28"/>
          <w:szCs w:val="28"/>
          <w:lang w:eastAsia="zh-TW"/>
        </w:rPr>
        <w:t>條 （單方終止之通知）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一、一方立約人須至少提前下列期間，以書面方式將其對合同之單方終止通知他方立約人：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ａ） </w:t>
      </w:r>
      <w:r w:rsidRPr="000D28EC">
        <w:rPr>
          <w:rFonts w:asciiTheme="minorBidi" w:eastAsiaTheme="minorBidi" w:hAnsiTheme="minorBidi" w:cstheme="minorBidi" w:hint="eastAsia"/>
          <w:sz w:val="28"/>
          <w:szCs w:val="28"/>
          <w:lang w:eastAsia="zh-TW"/>
        </w:rPr>
        <w:t>為期六年或六年以上之租賃，一百八十日；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ｂ） </w:t>
      </w:r>
      <w:r w:rsidRPr="000D28EC">
        <w:rPr>
          <w:rFonts w:asciiTheme="minorBidi" w:eastAsiaTheme="minorBidi" w:hAnsiTheme="minorBidi" w:cstheme="minorBidi" w:hint="eastAsia"/>
          <w:sz w:val="28"/>
          <w:szCs w:val="28"/>
          <w:lang w:eastAsia="zh-TW"/>
        </w:rPr>
        <w:t>為期一年或一年以上六年以下之租賃，九十日；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ｃ） </w:t>
      </w:r>
      <w:r w:rsidRPr="000D28EC">
        <w:rPr>
          <w:rFonts w:asciiTheme="minorBidi" w:eastAsiaTheme="minorBidi" w:hAnsiTheme="minorBidi" w:cstheme="minorBidi" w:hint="eastAsia"/>
          <w:sz w:val="28"/>
          <w:szCs w:val="28"/>
          <w:lang w:eastAsia="zh-TW"/>
        </w:rPr>
        <w:t>為期三個月或三個月以上一年以下之租賃，三十日；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ｄ） </w:t>
      </w:r>
      <w:r w:rsidRPr="000D28EC">
        <w:rPr>
          <w:rFonts w:asciiTheme="minorBidi" w:eastAsiaTheme="minorBidi" w:hAnsiTheme="minorBidi" w:cstheme="minorBidi" w:hint="eastAsia"/>
          <w:sz w:val="28"/>
          <w:szCs w:val="28"/>
          <w:lang w:eastAsia="zh-TW"/>
        </w:rPr>
        <w:t>為期三</w:t>
      </w:r>
      <w:r w:rsidRPr="000D28EC">
        <w:rPr>
          <w:rFonts w:asciiTheme="minorBidi" w:eastAsiaTheme="minorBidi" w:hAnsiTheme="minorBidi" w:cstheme="minorBidi"/>
          <w:sz w:val="28"/>
          <w:szCs w:val="28"/>
          <w:lang w:eastAsia="zh-TW"/>
        </w:rPr>
        <w:t>個月以下之租賃，租賃期之三分之一。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二、上款所指之提前期間係由合同期間或續期期間屆滿時起計。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2" w:name="ss3a1040"/>
      <w:r w:rsidRPr="000D28EC">
        <w:rPr>
          <w:rFonts w:asciiTheme="minorBidi" w:eastAsiaTheme="minorBidi" w:hAnsiTheme="minorBidi" w:cstheme="minorBidi"/>
          <w:sz w:val="28"/>
          <w:szCs w:val="28"/>
          <w:lang w:eastAsia="zh-TW"/>
        </w:rPr>
        <w:t>第三分</w:t>
      </w:r>
      <w:bookmarkEnd w:id="1262"/>
      <w:r w:rsidRPr="000D28EC">
        <w:rPr>
          <w:rFonts w:asciiTheme="minorBidi" w:eastAsiaTheme="minorBidi" w:hAnsiTheme="minorBidi" w:cstheme="minorBidi"/>
          <w:sz w:val="28"/>
          <w:szCs w:val="28"/>
          <w:lang w:eastAsia="zh-TW"/>
        </w:rPr>
        <w:t>節 居住用途之不動</w:t>
      </w:r>
      <w:r w:rsidRPr="000D28EC">
        <w:rPr>
          <w:rFonts w:asciiTheme="minorBidi" w:eastAsiaTheme="minorBidi" w:hAnsiTheme="minorBidi" w:cstheme="minorBidi" w:hint="eastAsia"/>
          <w:sz w:val="28"/>
          <w:szCs w:val="28"/>
          <w:lang w:eastAsia="zh-TW"/>
        </w:rPr>
        <w:t>產租賃之特別規定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3" w:name="a1040"/>
      <w:r w:rsidRPr="000D28EC">
        <w:rPr>
          <w:rFonts w:asciiTheme="minorBidi" w:eastAsiaTheme="minorBidi" w:hAnsiTheme="minorBidi" w:cstheme="minorBidi"/>
          <w:sz w:val="28"/>
          <w:szCs w:val="28"/>
          <w:lang w:eastAsia="zh-TW"/>
        </w:rPr>
        <w:t>第一千零四十</w:t>
      </w:r>
      <w:bookmarkEnd w:id="1263"/>
      <w:r w:rsidRPr="000D28EC">
        <w:rPr>
          <w:rFonts w:asciiTheme="minorBidi" w:eastAsiaTheme="minorBidi" w:hAnsiTheme="minorBidi" w:cstheme="minorBidi"/>
          <w:sz w:val="28"/>
          <w:szCs w:val="28"/>
          <w:lang w:eastAsia="zh-TW"/>
        </w:rPr>
        <w:t>條 （備有傢具之房屋）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將居住用途之房屋連同有關傢具租予同一承租人時，整個合同視</w:t>
      </w:r>
      <w:r w:rsidRPr="000D28EC">
        <w:rPr>
          <w:rFonts w:asciiTheme="minorBidi" w:eastAsiaTheme="minorBidi" w:hAnsiTheme="minorBidi" w:cstheme="minorBidi" w:hint="eastAsia"/>
          <w:sz w:val="28"/>
          <w:szCs w:val="28"/>
          <w:lang w:eastAsia="zh-TW"/>
        </w:rPr>
        <w:t>為不動產租賃合同，整項租金視為不動產租賃之租金，但在此租金中須分別指出相當於房屋租賃部分之金額及相當於傢具租賃部分之金額。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4" w:name="a1041"/>
      <w:r w:rsidRPr="000D28EC">
        <w:rPr>
          <w:rFonts w:asciiTheme="minorBidi" w:eastAsiaTheme="minorBidi" w:hAnsiTheme="minorBidi" w:cstheme="minorBidi"/>
          <w:sz w:val="28"/>
          <w:szCs w:val="28"/>
          <w:lang w:eastAsia="zh-TW"/>
        </w:rPr>
        <w:t>第一千零四十一</w:t>
      </w:r>
      <w:bookmarkEnd w:id="1264"/>
      <w:r w:rsidRPr="000D28EC">
        <w:rPr>
          <w:rFonts w:asciiTheme="minorBidi" w:eastAsiaTheme="minorBidi" w:hAnsiTheme="minorBidi" w:cstheme="minorBidi"/>
          <w:sz w:val="28"/>
          <w:szCs w:val="28"/>
          <w:lang w:eastAsia="zh-TW"/>
        </w:rPr>
        <w:t>條 （可在房屋居住之人）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一、在居住用途之不動</w:t>
      </w:r>
      <w:r w:rsidRPr="000D28EC">
        <w:rPr>
          <w:rFonts w:asciiTheme="minorBidi" w:eastAsiaTheme="minorBidi" w:hAnsiTheme="minorBidi" w:cstheme="minorBidi" w:hint="eastAsia"/>
          <w:sz w:val="28"/>
          <w:szCs w:val="28"/>
          <w:lang w:eastAsia="zh-TW"/>
        </w:rPr>
        <w:t>產租賃中，除承租人外，得在有關房屋居住之人為：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所有以共同經濟方式與承租人一起生活之人；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不超過三名之住客，但另有訂定者除外。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二、下列之人即使支付某種回報，均一律視</w:t>
      </w:r>
      <w:r w:rsidRPr="000D28EC">
        <w:rPr>
          <w:rFonts w:asciiTheme="minorBidi" w:eastAsiaTheme="minorBidi" w:hAnsiTheme="minorBidi" w:cstheme="minorBidi" w:hint="eastAsia"/>
          <w:sz w:val="28"/>
          <w:szCs w:val="28"/>
          <w:lang w:eastAsia="zh-TW"/>
        </w:rPr>
        <w:t>為以共同經濟方式與承租人一起生活：配偶、直系血親或姻親，又或三親等內之旁系血親；與承租人有事實婚關係而不論是否具備第一千四百七十二條所要求之條件之人及其直系血親尊親屬與卑親屬；基於法律規定或非直接涉及居住事宜之法律行為，承租人有義務與之共住或扶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雙方當事人得作出與第一款之規定相異之訂定，只要所訂定之內容不涉及承租人之配偶或與承租人有事實婚關係之人，承租人之父母，承租人之配偶或與承租人有事實婚關係之人之父母，承租人之未婚直系血親卑親</w:t>
      </w:r>
      <w:r w:rsidRPr="000D28EC">
        <w:rPr>
          <w:rFonts w:asciiTheme="minorBidi" w:eastAsiaTheme="minorBidi" w:hAnsiTheme="minorBidi" w:cstheme="minorBidi"/>
          <w:sz w:val="28"/>
          <w:szCs w:val="28"/>
          <w:lang w:eastAsia="zh-TW"/>
        </w:rPr>
        <w:lastRenderedPageBreak/>
        <w:t>屬，承租人之配偶或與承租人有事實婚關係之人之未婚直系血親卑親屬，又或承租人之家庭傭人。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四、給予承租人回報以獲得其提供住宿之人方視</w:t>
      </w:r>
      <w:r w:rsidRPr="000D28EC">
        <w:rPr>
          <w:rFonts w:asciiTheme="minorBidi" w:eastAsiaTheme="minorBidi" w:hAnsiTheme="minorBidi" w:cstheme="minorBidi" w:hint="eastAsia"/>
          <w:sz w:val="28"/>
          <w:szCs w:val="28"/>
          <w:lang w:eastAsia="zh-TW"/>
        </w:rPr>
        <w:t>為住客。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5" w:name="a1042"/>
      <w:r w:rsidRPr="000D28EC">
        <w:rPr>
          <w:rFonts w:asciiTheme="minorBidi" w:eastAsiaTheme="minorBidi" w:hAnsiTheme="minorBidi" w:cstheme="minorBidi"/>
          <w:sz w:val="28"/>
          <w:szCs w:val="28"/>
          <w:lang w:eastAsia="zh-TW"/>
        </w:rPr>
        <w:t>第一千零四十二</w:t>
      </w:r>
      <w:bookmarkEnd w:id="1265"/>
      <w:r w:rsidRPr="000D28EC">
        <w:rPr>
          <w:rFonts w:asciiTheme="minorBidi" w:eastAsiaTheme="minorBidi" w:hAnsiTheme="minorBidi" w:cstheme="minorBidi"/>
          <w:sz w:val="28"/>
          <w:szCs w:val="28"/>
          <w:lang w:eastAsia="zh-TW"/>
        </w:rPr>
        <w:t>條 （租賃關係之不可相通）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一、不論採用何種婚姻制度，承租人之配偶不具有承租人之地位，且該地位隨承租人之死亡而消失，但不影響下條規定之適用。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二、離婚一經聲請，配偶雙方得就承租人之地位歸其中一方擁有而訂立協議。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三、如無協議，則由法院按照夫妻各自之需要、子女之利益、占用房屋之具體情況、承租人在離婚中之過錯、有關不動</w:t>
      </w:r>
      <w:r w:rsidRPr="000D28EC">
        <w:rPr>
          <w:rFonts w:asciiTheme="minorBidi" w:eastAsiaTheme="minorBidi" w:hAnsiTheme="minorBidi" w:cstheme="minorBidi" w:hint="eastAsia"/>
          <w:sz w:val="28"/>
          <w:szCs w:val="28"/>
          <w:lang w:eastAsia="zh-TW"/>
        </w:rPr>
        <w:t>產租賃屬先於或後於該婚姻而</w:t>
      </w:r>
      <w:r w:rsidRPr="000D28EC">
        <w:rPr>
          <w:rFonts w:asciiTheme="minorBidi" w:eastAsiaTheme="minorBidi" w:hAnsiTheme="minorBidi" w:cstheme="minorBidi"/>
          <w:sz w:val="28"/>
          <w:szCs w:val="28"/>
          <w:lang w:eastAsia="zh-TW"/>
        </w:rPr>
        <w:t>訂立及其他可予考慮之原因作出裁判。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四、不動</w:t>
      </w:r>
      <w:r w:rsidRPr="000D28EC">
        <w:rPr>
          <w:rFonts w:asciiTheme="minorBidi" w:eastAsiaTheme="minorBidi" w:hAnsiTheme="minorBidi" w:cstheme="minorBidi" w:hint="eastAsia"/>
          <w:sz w:val="28"/>
          <w:szCs w:val="28"/>
          <w:lang w:eastAsia="zh-TW"/>
        </w:rPr>
        <w:t>產租賃權轉移予承租人之配偶者，不論係因法官或民事登記局局長認可有關協議或因司法裁判而導致，均須依職權將有關轉移通知出租人。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6" w:name="a1043"/>
      <w:r w:rsidRPr="000D28EC">
        <w:rPr>
          <w:rFonts w:asciiTheme="minorBidi" w:eastAsiaTheme="minorBidi" w:hAnsiTheme="minorBidi" w:cstheme="minorBidi"/>
          <w:sz w:val="28"/>
          <w:szCs w:val="28"/>
          <w:lang w:eastAsia="zh-TW"/>
        </w:rPr>
        <w:t>第一千零四十三</w:t>
      </w:r>
      <w:bookmarkEnd w:id="1266"/>
      <w:r w:rsidRPr="000D28EC">
        <w:rPr>
          <w:rFonts w:asciiTheme="minorBidi" w:eastAsiaTheme="minorBidi" w:hAnsiTheme="minorBidi" w:cstheme="minorBidi"/>
          <w:sz w:val="28"/>
          <w:szCs w:val="28"/>
          <w:lang w:eastAsia="zh-TW"/>
        </w:rPr>
        <w:t>條 （因承租人死亡之移轉）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一、如在原承租人或受讓其合同地位之人死亡時，下列任一項所指之人仍生存，則居住用途之不動</w:t>
      </w:r>
      <w:r w:rsidRPr="000D28EC">
        <w:rPr>
          <w:rFonts w:asciiTheme="minorBidi" w:eastAsiaTheme="minorBidi" w:hAnsiTheme="minorBidi" w:cstheme="minorBidi" w:hint="eastAsia"/>
          <w:sz w:val="28"/>
          <w:szCs w:val="28"/>
          <w:lang w:eastAsia="zh-TW"/>
        </w:rPr>
        <w:t>產租賃即不失效：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未事實分居之配偶，或即使</w:t>
      </w:r>
      <w:r w:rsidRPr="000D28EC">
        <w:rPr>
          <w:rFonts w:asciiTheme="minorBidi" w:eastAsiaTheme="minorBidi" w:hAnsiTheme="minorBidi" w:cstheme="minorBidi" w:hint="eastAsia"/>
          <w:sz w:val="28"/>
          <w:szCs w:val="28"/>
          <w:lang w:eastAsia="zh-TW"/>
        </w:rPr>
        <w:t>為已事實分居之配偶，但於承租人死亡之日仍住在所租賃之房屋者；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由承租人扶養並與承租人在所租賃之房屋一起生活之直系血親卑親屬；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與承租人在所租賃之房屋一起生活超過一年之直系血親尊親屬；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符合本款ｂ項及ｃ項所指條件之直系姻親；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與承租人有事實婚關係且在所租賃之房屋一起生活超過一年之人，而不論其是否具備第一千四百七十二條第一款ｂ項所規定之條件。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二、上款所規定之承租人地位之移轉，按下列順序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生存配偶；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直系血親或姻親，前者比後者優先，卑親屬比尊親屬優先，親等近者比遠者優先；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第一款ｅ項所指之人。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三、如承租人之生存配偶已按本條規定獲移轉租賃權利，則其死亡亦導致租賃權移轉予承租人之上述血親或姻親。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四、移轉租賃權之受益人得放棄此權利，但須於原承租人死亡後六十日內以書面方式將此放棄通知出租人。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五、受益人於上款規定之期間內返還房屋之使用權者，亦</w:t>
      </w:r>
      <w:r w:rsidRPr="000D28EC">
        <w:rPr>
          <w:rFonts w:asciiTheme="minorBidi" w:eastAsiaTheme="minorBidi" w:hAnsiTheme="minorBidi" w:cstheme="minorBidi" w:hint="eastAsia"/>
          <w:sz w:val="28"/>
          <w:szCs w:val="28"/>
          <w:lang w:eastAsia="zh-TW"/>
        </w:rPr>
        <w:t>產生放棄之效力。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7" w:name="a1044"/>
      <w:r w:rsidRPr="000D28EC">
        <w:rPr>
          <w:rFonts w:asciiTheme="minorBidi" w:eastAsiaTheme="minorBidi" w:hAnsiTheme="minorBidi" w:cstheme="minorBidi"/>
          <w:sz w:val="28"/>
          <w:szCs w:val="28"/>
          <w:lang w:eastAsia="zh-TW"/>
        </w:rPr>
        <w:t>第一千零四十四</w:t>
      </w:r>
      <w:bookmarkEnd w:id="1267"/>
      <w:r w:rsidRPr="000D28EC">
        <w:rPr>
          <w:rFonts w:asciiTheme="minorBidi" w:eastAsiaTheme="minorBidi" w:hAnsiTheme="minorBidi" w:cstheme="minorBidi"/>
          <w:sz w:val="28"/>
          <w:szCs w:val="28"/>
          <w:lang w:eastAsia="zh-TW"/>
        </w:rPr>
        <w:t>條 （由承租人作出之單方廢止）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一、承租人有權在合同或其續期之期間屆滿前終止租賃，</w:t>
      </w:r>
      <w:r w:rsidRPr="000D28EC">
        <w:rPr>
          <w:rFonts w:asciiTheme="minorBidi" w:eastAsiaTheme="minorBidi" w:hAnsiTheme="minorBidi" w:cstheme="minorBidi" w:hint="eastAsia"/>
          <w:sz w:val="28"/>
          <w:szCs w:val="28"/>
          <w:lang w:eastAsia="zh-TW"/>
        </w:rPr>
        <w:t>為此須向出租人作出書面通知，該通知最遲須在產生終止效力前九十日作出，但在合同中另訂較短之提前期者除外。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二、承租人按上款規定行使單方廢止權者，出租人即有權獲得相當於一個月之租金作</w:t>
      </w:r>
      <w:r w:rsidRPr="000D28EC">
        <w:rPr>
          <w:rFonts w:asciiTheme="minorBidi" w:eastAsiaTheme="minorBidi" w:hAnsiTheme="minorBidi" w:cstheme="minorBidi" w:hint="eastAsia"/>
          <w:sz w:val="28"/>
          <w:szCs w:val="28"/>
          <w:lang w:eastAsia="zh-TW"/>
        </w:rPr>
        <w:t>為補償，但另有訂定者除外；然而，所訂定之賠償額不得超過兩個月之租金，否則減至此數額。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8" w:name="ss4a1045"/>
      <w:r w:rsidRPr="000D28EC">
        <w:rPr>
          <w:rFonts w:asciiTheme="minorBidi" w:eastAsiaTheme="minorBidi" w:hAnsiTheme="minorBidi" w:cstheme="minorBidi"/>
          <w:sz w:val="28"/>
          <w:szCs w:val="28"/>
          <w:lang w:eastAsia="zh-TW"/>
        </w:rPr>
        <w:t>第四分</w:t>
      </w:r>
      <w:bookmarkEnd w:id="1268"/>
      <w:r w:rsidRPr="000D28EC">
        <w:rPr>
          <w:rFonts w:asciiTheme="minorBidi" w:eastAsiaTheme="minorBidi" w:hAnsiTheme="minorBidi" w:cstheme="minorBidi"/>
          <w:sz w:val="28"/>
          <w:szCs w:val="28"/>
          <w:lang w:eastAsia="zh-TW"/>
        </w:rPr>
        <w:t>節 商用不動</w:t>
      </w:r>
      <w:r w:rsidRPr="000D28EC">
        <w:rPr>
          <w:rFonts w:asciiTheme="minorBidi" w:eastAsiaTheme="minorBidi" w:hAnsiTheme="minorBidi" w:cstheme="minorBidi" w:hint="eastAsia"/>
          <w:sz w:val="28"/>
          <w:szCs w:val="28"/>
          <w:lang w:eastAsia="zh-TW"/>
        </w:rPr>
        <w:t>產租賃之特別規定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69" w:name="a1045"/>
      <w:r w:rsidRPr="000D28EC">
        <w:rPr>
          <w:rFonts w:asciiTheme="minorBidi" w:eastAsiaTheme="minorBidi" w:hAnsiTheme="minorBidi" w:cstheme="minorBidi"/>
          <w:sz w:val="28"/>
          <w:szCs w:val="28"/>
          <w:lang w:eastAsia="zh-TW"/>
        </w:rPr>
        <w:t>第一千零四十五</w:t>
      </w:r>
      <w:bookmarkEnd w:id="126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基於直接與商業企業之經營有關之目的而訂立之都市房地</w:t>
      </w:r>
      <w:r w:rsidRPr="000D28EC">
        <w:rPr>
          <w:rFonts w:asciiTheme="minorBidi" w:eastAsiaTheme="minorBidi" w:hAnsiTheme="minorBidi" w:cstheme="minorBidi" w:hint="eastAsia"/>
          <w:sz w:val="28"/>
          <w:szCs w:val="28"/>
          <w:lang w:eastAsia="zh-TW"/>
        </w:rPr>
        <w:t>產或農用房地產之租賃，視為商用不動產租賃。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0" w:name="a1046"/>
      <w:r w:rsidRPr="000D28EC">
        <w:rPr>
          <w:rFonts w:asciiTheme="minorBidi" w:eastAsiaTheme="minorBidi" w:hAnsiTheme="minorBidi" w:cstheme="minorBidi"/>
          <w:sz w:val="28"/>
          <w:szCs w:val="28"/>
          <w:lang w:eastAsia="zh-TW"/>
        </w:rPr>
        <w:t>第一千零四十六</w:t>
      </w:r>
      <w:bookmarkEnd w:id="1270"/>
      <w:r w:rsidRPr="000D28EC">
        <w:rPr>
          <w:rFonts w:asciiTheme="minorBidi" w:eastAsiaTheme="minorBidi" w:hAnsiTheme="minorBidi" w:cstheme="minorBidi"/>
          <w:sz w:val="28"/>
          <w:szCs w:val="28"/>
          <w:lang w:eastAsia="zh-TW"/>
        </w:rPr>
        <w:t>條 （承租人之死亡）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產租賃不因承租人死亡而失效，但其繼受人得放棄接受有關租賃之移轉，為此須於六十日內以書面方式將此放棄通知出租人。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二、繼受人於上款規定之期間內返還有關房地</w:t>
      </w:r>
      <w:r w:rsidRPr="000D28EC">
        <w:rPr>
          <w:rFonts w:asciiTheme="minorBidi" w:eastAsiaTheme="minorBidi" w:hAnsiTheme="minorBidi" w:cstheme="minorBidi" w:hint="eastAsia"/>
          <w:sz w:val="28"/>
          <w:szCs w:val="28"/>
          <w:lang w:eastAsia="zh-TW"/>
        </w:rPr>
        <w:t>產之使用權者，亦產生放棄之效力。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1" w:name="a1047"/>
      <w:r w:rsidRPr="000D28EC">
        <w:rPr>
          <w:rFonts w:asciiTheme="minorBidi" w:eastAsiaTheme="minorBidi" w:hAnsiTheme="minorBidi" w:cstheme="minorBidi"/>
          <w:sz w:val="28"/>
          <w:szCs w:val="28"/>
          <w:lang w:eastAsia="zh-TW"/>
        </w:rPr>
        <w:t>第一千零四十七</w:t>
      </w:r>
      <w:bookmarkEnd w:id="1271"/>
      <w:r w:rsidRPr="000D28EC">
        <w:rPr>
          <w:rFonts w:asciiTheme="minorBidi" w:eastAsiaTheme="minorBidi" w:hAnsiTheme="minorBidi" w:cstheme="minorBidi"/>
          <w:sz w:val="28"/>
          <w:szCs w:val="28"/>
          <w:lang w:eastAsia="zh-TW"/>
        </w:rPr>
        <w:t>條 （商業企業之轉讓）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一、轉讓商業企業時，亦可移轉承租人之地位，而無須出租人之許可。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二、下列情況視</w:t>
      </w:r>
      <w:r w:rsidRPr="000D28EC">
        <w:rPr>
          <w:rFonts w:asciiTheme="minorBidi" w:eastAsiaTheme="minorBidi" w:hAnsiTheme="minorBidi" w:cstheme="minorBidi" w:hint="eastAsia"/>
          <w:sz w:val="28"/>
          <w:szCs w:val="28"/>
          <w:lang w:eastAsia="zh-TW"/>
        </w:rPr>
        <w:t>為一種顯示商業並無</w:t>
      </w:r>
      <w:r w:rsidRPr="000D28EC">
        <w:rPr>
          <w:rFonts w:asciiTheme="minorBidi" w:eastAsiaTheme="minorBidi" w:hAnsiTheme="minorBidi" w:cstheme="minorBidi"/>
          <w:sz w:val="28"/>
          <w:szCs w:val="28"/>
          <w:lang w:eastAsia="zh-TW"/>
        </w:rPr>
        <w:t>轉讓之跡象：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房地</w:t>
      </w:r>
      <w:r w:rsidRPr="000D28EC">
        <w:rPr>
          <w:rFonts w:asciiTheme="minorBidi" w:eastAsiaTheme="minorBidi" w:hAnsiTheme="minorBidi" w:cstheme="minorBidi" w:hint="eastAsia"/>
          <w:sz w:val="28"/>
          <w:szCs w:val="28"/>
          <w:lang w:eastAsia="zh-TW"/>
        </w:rPr>
        <w:t>產之享益權經移轉後，有關房地產卻被用作經營另一類活動或從總體上被賦予另一用途；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未連同屬商業企業之一部分之設施、用具、貨品或其他組成部分一</w:t>
      </w:r>
      <w:r w:rsidRPr="000D28EC">
        <w:rPr>
          <w:rFonts w:asciiTheme="minorBidi" w:eastAsiaTheme="minorBidi" w:hAnsiTheme="minorBidi" w:cstheme="minorBidi" w:hint="eastAsia"/>
          <w:sz w:val="28"/>
          <w:szCs w:val="28"/>
          <w:lang w:eastAsia="zh-TW"/>
        </w:rPr>
        <w:t>併移轉。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2" w:name="ss5a1048"/>
      <w:r w:rsidRPr="000D28EC">
        <w:rPr>
          <w:rFonts w:asciiTheme="minorBidi" w:eastAsiaTheme="minorBidi" w:hAnsiTheme="minorBidi" w:cstheme="minorBidi"/>
          <w:sz w:val="28"/>
          <w:szCs w:val="28"/>
          <w:lang w:eastAsia="zh-TW"/>
        </w:rPr>
        <w:t>第五分</w:t>
      </w:r>
      <w:bookmarkEnd w:id="1272"/>
      <w:r w:rsidRPr="000D28EC">
        <w:rPr>
          <w:rFonts w:asciiTheme="minorBidi" w:eastAsiaTheme="minorBidi" w:hAnsiTheme="minorBidi" w:cstheme="minorBidi"/>
          <w:sz w:val="28"/>
          <w:szCs w:val="28"/>
          <w:lang w:eastAsia="zh-TW"/>
        </w:rPr>
        <w:t>節 從事自由職業之不動</w:t>
      </w:r>
      <w:r w:rsidRPr="000D28EC">
        <w:rPr>
          <w:rFonts w:asciiTheme="minorBidi" w:eastAsiaTheme="minorBidi" w:hAnsiTheme="minorBidi" w:cstheme="minorBidi" w:hint="eastAsia"/>
          <w:sz w:val="28"/>
          <w:szCs w:val="28"/>
          <w:lang w:eastAsia="zh-TW"/>
        </w:rPr>
        <w:t>產租賃之特別規定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3" w:name="a1048"/>
      <w:r w:rsidRPr="000D28EC">
        <w:rPr>
          <w:rFonts w:asciiTheme="minorBidi" w:eastAsiaTheme="minorBidi" w:hAnsiTheme="minorBidi" w:cstheme="minorBidi"/>
          <w:sz w:val="28"/>
          <w:szCs w:val="28"/>
          <w:lang w:eastAsia="zh-TW"/>
        </w:rPr>
        <w:t>第一千零四十八</w:t>
      </w:r>
      <w:bookmarkEnd w:id="1273"/>
      <w:r w:rsidRPr="000D28EC">
        <w:rPr>
          <w:rFonts w:asciiTheme="minorBidi" w:eastAsiaTheme="minorBidi" w:hAnsiTheme="minorBidi" w:cstheme="minorBidi"/>
          <w:sz w:val="28"/>
          <w:szCs w:val="28"/>
          <w:lang w:eastAsia="zh-TW"/>
        </w:rPr>
        <w:t>條 （承租人之死亡）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第一千零四十六條之規定，適用於以從事自由職業</w:t>
      </w:r>
      <w:r w:rsidRPr="000D28EC">
        <w:rPr>
          <w:rFonts w:asciiTheme="minorBidi" w:eastAsiaTheme="minorBidi" w:hAnsiTheme="minorBidi" w:cstheme="minorBidi" w:hint="eastAsia"/>
          <w:sz w:val="28"/>
          <w:szCs w:val="28"/>
          <w:lang w:eastAsia="zh-TW"/>
        </w:rPr>
        <w:t>為目的之不動產租賃。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4" w:name="a1049"/>
      <w:r w:rsidRPr="000D28EC">
        <w:rPr>
          <w:rFonts w:asciiTheme="minorBidi" w:eastAsiaTheme="minorBidi" w:hAnsiTheme="minorBidi" w:cstheme="minorBidi"/>
          <w:sz w:val="28"/>
          <w:szCs w:val="28"/>
          <w:lang w:eastAsia="zh-TW"/>
        </w:rPr>
        <w:t>第一千零四十九</w:t>
      </w:r>
      <w:bookmarkEnd w:id="1274"/>
      <w:r w:rsidRPr="000D28EC">
        <w:rPr>
          <w:rFonts w:asciiTheme="minorBidi" w:eastAsiaTheme="minorBidi" w:hAnsiTheme="minorBidi" w:cstheme="minorBidi"/>
          <w:sz w:val="28"/>
          <w:szCs w:val="28"/>
          <w:lang w:eastAsia="zh-TW"/>
        </w:rPr>
        <w:t>條 （承租人地位之讓與）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一、承租人之地位可透過生前行</w:t>
      </w:r>
      <w:r w:rsidRPr="000D28EC">
        <w:rPr>
          <w:rFonts w:asciiTheme="minorBidi" w:eastAsiaTheme="minorBidi" w:hAnsiTheme="minorBidi" w:cstheme="minorBidi" w:hint="eastAsia"/>
          <w:sz w:val="28"/>
          <w:szCs w:val="28"/>
          <w:lang w:eastAsia="zh-TW"/>
        </w:rPr>
        <w:t>為移轉予繼續在所租賃之房地產內從事同一職業之人，而無須出租人之許可。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二、讓與須透過私文書訂立，且各方當事人之簽名須經當場認證，方</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5" w:name="ss6a1050"/>
      <w:r w:rsidRPr="000D28EC">
        <w:rPr>
          <w:rFonts w:asciiTheme="minorBidi" w:eastAsiaTheme="minorBidi" w:hAnsiTheme="minorBidi" w:cstheme="minorBidi"/>
          <w:sz w:val="28"/>
          <w:szCs w:val="28"/>
          <w:lang w:eastAsia="zh-TW"/>
        </w:rPr>
        <w:t>第六分</w:t>
      </w:r>
      <w:bookmarkEnd w:id="1275"/>
      <w:r w:rsidRPr="000D28EC">
        <w:rPr>
          <w:rFonts w:asciiTheme="minorBidi" w:eastAsiaTheme="minorBidi" w:hAnsiTheme="minorBidi" w:cstheme="minorBidi"/>
          <w:sz w:val="28"/>
          <w:szCs w:val="28"/>
          <w:lang w:eastAsia="zh-TW"/>
        </w:rPr>
        <w:t>節 農用不動</w:t>
      </w:r>
      <w:r w:rsidRPr="000D28EC">
        <w:rPr>
          <w:rFonts w:asciiTheme="minorBidi" w:eastAsiaTheme="minorBidi" w:hAnsiTheme="minorBidi" w:cstheme="minorBidi" w:hint="eastAsia"/>
          <w:sz w:val="28"/>
          <w:szCs w:val="28"/>
          <w:lang w:eastAsia="zh-TW"/>
        </w:rPr>
        <w:t>產租賃之特別規定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6" w:name="a1050"/>
      <w:r w:rsidRPr="000D28EC">
        <w:rPr>
          <w:rFonts w:asciiTheme="minorBidi" w:eastAsiaTheme="minorBidi" w:hAnsiTheme="minorBidi" w:cstheme="minorBidi"/>
          <w:sz w:val="28"/>
          <w:szCs w:val="28"/>
          <w:lang w:eastAsia="zh-TW"/>
        </w:rPr>
        <w:t>第一千零五十</w:t>
      </w:r>
      <w:bookmarkEnd w:id="127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租賃農用房地</w:t>
      </w:r>
      <w:r w:rsidRPr="000D28EC">
        <w:rPr>
          <w:rFonts w:asciiTheme="minorBidi" w:eastAsiaTheme="minorBidi" w:hAnsiTheme="minorBidi" w:cstheme="minorBidi" w:hint="eastAsia"/>
          <w:sz w:val="28"/>
          <w:szCs w:val="28"/>
          <w:lang w:eastAsia="zh-TW"/>
        </w:rPr>
        <w:t>產之目的為長期從事耕種、畜牧或植樹者，稱為農用不動產租賃。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7" w:name="a1051"/>
      <w:r w:rsidRPr="000D28EC">
        <w:rPr>
          <w:rFonts w:asciiTheme="minorBidi" w:eastAsiaTheme="minorBidi" w:hAnsiTheme="minorBidi" w:cstheme="minorBidi"/>
          <w:sz w:val="28"/>
          <w:szCs w:val="28"/>
          <w:lang w:eastAsia="zh-TW"/>
        </w:rPr>
        <w:t>第一千零五十一</w:t>
      </w:r>
      <w:bookmarkEnd w:id="1277"/>
      <w:r w:rsidRPr="000D28EC">
        <w:rPr>
          <w:rFonts w:asciiTheme="minorBidi" w:eastAsiaTheme="minorBidi" w:hAnsiTheme="minorBidi" w:cstheme="minorBidi"/>
          <w:sz w:val="28"/>
          <w:szCs w:val="28"/>
          <w:lang w:eastAsia="zh-TW"/>
        </w:rPr>
        <w:t>條 （租金）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一、租金得定</w:t>
      </w:r>
      <w:r w:rsidRPr="000D28EC">
        <w:rPr>
          <w:rFonts w:asciiTheme="minorBidi" w:eastAsiaTheme="minorBidi" w:hAnsiTheme="minorBidi" w:cstheme="minorBidi" w:hint="eastAsia"/>
          <w:sz w:val="28"/>
          <w:szCs w:val="28"/>
          <w:lang w:eastAsia="zh-TW"/>
        </w:rPr>
        <w:t>為金錢或種類物，且得為固定之數額或孳息之一定份額。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二、僅</w:t>
      </w:r>
      <w:r w:rsidRPr="000D28EC">
        <w:rPr>
          <w:rFonts w:asciiTheme="minorBidi" w:eastAsiaTheme="minorBidi" w:hAnsiTheme="minorBidi" w:cstheme="minorBidi" w:hint="eastAsia"/>
          <w:sz w:val="28"/>
          <w:szCs w:val="28"/>
          <w:lang w:eastAsia="zh-TW"/>
        </w:rPr>
        <w:t>為耕種或畜牧之目的而訂立之不動產租賃合同所涉及之租金，方得以種類物定出。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為着上款之效力，以種類物定出之租金須為所從事活動之收穫物。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四、除另有規定外，以金錢定出之租金</w:t>
      </w:r>
      <w:r w:rsidRPr="000D28EC">
        <w:rPr>
          <w:rFonts w:asciiTheme="minorBidi" w:eastAsiaTheme="minorBidi" w:hAnsiTheme="minorBidi" w:cstheme="minorBidi" w:hint="eastAsia"/>
          <w:sz w:val="28"/>
          <w:szCs w:val="28"/>
          <w:lang w:eastAsia="zh-TW"/>
        </w:rPr>
        <w:t>為月租；如以種類物支付租金，則須考慮其收穫周期。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8" w:name="a1052"/>
      <w:r w:rsidRPr="000D28EC">
        <w:rPr>
          <w:rFonts w:asciiTheme="minorBidi" w:eastAsiaTheme="minorBidi" w:hAnsiTheme="minorBidi" w:cstheme="minorBidi"/>
          <w:sz w:val="28"/>
          <w:szCs w:val="28"/>
          <w:lang w:eastAsia="zh-TW"/>
        </w:rPr>
        <w:t>第一千零五十二</w:t>
      </w:r>
      <w:bookmarkEnd w:id="1278"/>
      <w:r w:rsidRPr="000D28EC">
        <w:rPr>
          <w:rFonts w:asciiTheme="minorBidi" w:eastAsiaTheme="minorBidi" w:hAnsiTheme="minorBidi" w:cstheme="minorBidi"/>
          <w:sz w:val="28"/>
          <w:szCs w:val="28"/>
          <w:lang w:eastAsia="zh-TW"/>
        </w:rPr>
        <w:t>條 （租金之減少）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一、如基於不可預料之情況或事變，地質事故或突發之禍害，使土地不生</w:t>
      </w:r>
      <w:r w:rsidRPr="000D28EC">
        <w:rPr>
          <w:rFonts w:asciiTheme="minorBidi" w:eastAsiaTheme="minorBidi" w:hAnsiTheme="minorBidi" w:cstheme="minorBidi" w:hint="eastAsia"/>
          <w:sz w:val="28"/>
          <w:szCs w:val="28"/>
          <w:lang w:eastAsia="zh-TW"/>
        </w:rPr>
        <w:t>孳息，或待收孳息低於或等於平常產量之一半，則承租人有權按衡平原則減少數額不超過一半之租金。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二、水災、颱風及在澳門不可視</w:t>
      </w:r>
      <w:r w:rsidRPr="000D28EC">
        <w:rPr>
          <w:rFonts w:asciiTheme="minorBidi" w:eastAsiaTheme="minorBidi" w:hAnsiTheme="minorBidi" w:cstheme="minorBidi" w:hint="eastAsia"/>
          <w:sz w:val="28"/>
          <w:szCs w:val="28"/>
          <w:lang w:eastAsia="zh-TW"/>
        </w:rPr>
        <w:t>為屬意外情況之其他氣象上之事故，均不屬上款所包括之範圍，但合同另有所定者除外。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三、如土地之生</w:t>
      </w:r>
      <w:r w:rsidRPr="000D28EC">
        <w:rPr>
          <w:rFonts w:asciiTheme="minorBidi" w:eastAsiaTheme="minorBidi" w:hAnsiTheme="minorBidi" w:cstheme="minorBidi" w:hint="eastAsia"/>
          <w:sz w:val="28"/>
          <w:szCs w:val="28"/>
          <w:lang w:eastAsia="zh-TW"/>
        </w:rPr>
        <w:t>產能力基於以上兩款所指之原因而長期受到相當程度之影響，則該兩款之規定並不影響按一般規定而解除或變更合同之權利。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四、然而，如因無</w:t>
      </w:r>
      <w:r w:rsidRPr="000D28EC">
        <w:rPr>
          <w:rFonts w:asciiTheme="minorBidi" w:eastAsiaTheme="minorBidi" w:hAnsiTheme="minorBidi" w:cstheme="minorBidi" w:hint="eastAsia"/>
          <w:sz w:val="28"/>
          <w:szCs w:val="28"/>
          <w:lang w:eastAsia="zh-TW"/>
        </w:rPr>
        <w:t>產量或喪失孳息而生之損失，能在合同年度內，又或如屬為期超過一年之合同能在過去之年度內，以生產物之價值予以補</w:t>
      </w:r>
      <w:r w:rsidRPr="000D28EC">
        <w:rPr>
          <w:rFonts w:asciiTheme="minorBidi" w:eastAsiaTheme="minorBidi" w:hAnsiTheme="minorBidi" w:cstheme="minorBidi"/>
          <w:sz w:val="28"/>
          <w:szCs w:val="28"/>
          <w:lang w:eastAsia="zh-TW"/>
        </w:rPr>
        <w:t>償，又或能透過承租人因無</w:t>
      </w:r>
      <w:r w:rsidRPr="000D28EC">
        <w:rPr>
          <w:rFonts w:asciiTheme="minorBidi" w:eastAsiaTheme="minorBidi" w:hAnsiTheme="minorBidi" w:cstheme="minorBidi" w:hint="eastAsia"/>
          <w:sz w:val="28"/>
          <w:szCs w:val="28"/>
          <w:lang w:eastAsia="zh-TW"/>
        </w:rPr>
        <w:t>產量或喪失孳息而已收取或將收取之損害賠償予以補償，則該無產量或喪失孳息之情況不予考慮。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五、排除第一款及第三款規定之適用之條款視</w:t>
      </w:r>
      <w:r w:rsidRPr="000D28EC">
        <w:rPr>
          <w:rFonts w:asciiTheme="minorBidi" w:eastAsiaTheme="minorBidi" w:hAnsiTheme="minorBidi" w:cstheme="minorBidi" w:hint="eastAsia"/>
          <w:sz w:val="28"/>
          <w:szCs w:val="28"/>
          <w:lang w:eastAsia="zh-TW"/>
        </w:rPr>
        <w:t>為不存在。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六、</w:t>
      </w:r>
      <w:r w:rsidRPr="000D28EC">
        <w:rPr>
          <w:rFonts w:asciiTheme="minorBidi" w:eastAsiaTheme="minorBidi" w:hAnsiTheme="minorBidi" w:cstheme="minorBidi" w:hint="eastAsia"/>
          <w:sz w:val="28"/>
          <w:szCs w:val="28"/>
          <w:lang w:eastAsia="zh-TW"/>
        </w:rPr>
        <w:t>為行使第一款及第三款所賦予之權利，承租人應以書面方式向出租人作出通知，以便其能查證有關損失。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79" w:name="a1053"/>
      <w:r w:rsidRPr="000D28EC">
        <w:rPr>
          <w:rFonts w:asciiTheme="minorBidi" w:eastAsiaTheme="minorBidi" w:hAnsiTheme="minorBidi" w:cstheme="minorBidi"/>
          <w:sz w:val="28"/>
          <w:szCs w:val="28"/>
          <w:lang w:eastAsia="zh-TW"/>
        </w:rPr>
        <w:t>第一千零五十三</w:t>
      </w:r>
      <w:bookmarkEnd w:id="1279"/>
      <w:r w:rsidRPr="000D28EC">
        <w:rPr>
          <w:rFonts w:asciiTheme="minorBidi" w:eastAsiaTheme="minorBidi" w:hAnsiTheme="minorBidi" w:cstheme="minorBidi"/>
          <w:sz w:val="28"/>
          <w:szCs w:val="28"/>
          <w:lang w:eastAsia="zh-TW"/>
        </w:rPr>
        <w:t>條 （額外勞務及負擔）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如基於租賃合同中之條款使承租人以某種名義必須提供非直接有利於土地之勞務，或使承租人須承擔額外或個別不屬於租金範圍之負擔，則該等條款視</w:t>
      </w:r>
      <w:r w:rsidRPr="000D28EC">
        <w:rPr>
          <w:rFonts w:asciiTheme="minorBidi" w:eastAsiaTheme="minorBidi" w:hAnsiTheme="minorBidi" w:cstheme="minorBidi" w:hint="eastAsia"/>
          <w:sz w:val="28"/>
          <w:szCs w:val="28"/>
          <w:lang w:eastAsia="zh-TW"/>
        </w:rPr>
        <w:t>為不存在。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0" w:name="a1054"/>
      <w:r w:rsidRPr="000D28EC">
        <w:rPr>
          <w:rFonts w:asciiTheme="minorBidi" w:eastAsiaTheme="minorBidi" w:hAnsiTheme="minorBidi" w:cstheme="minorBidi"/>
          <w:sz w:val="28"/>
          <w:szCs w:val="28"/>
          <w:lang w:eastAsia="zh-TW"/>
        </w:rPr>
        <w:t>第一千零五十四</w:t>
      </w:r>
      <w:bookmarkEnd w:id="1280"/>
      <w:r w:rsidRPr="000D28EC">
        <w:rPr>
          <w:rFonts w:asciiTheme="minorBidi" w:eastAsiaTheme="minorBidi" w:hAnsiTheme="minorBidi" w:cstheme="minorBidi"/>
          <w:sz w:val="28"/>
          <w:szCs w:val="28"/>
          <w:lang w:eastAsia="zh-TW"/>
        </w:rPr>
        <w:t>條 （由承租人作出之改善）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一、承租人得作出有益或奢侈改善，而無須取得土地所有人之同意，但該等改善影響土地之實質或其經濟用途者除外。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二、承租人有權在不破壞土地之情況下取回有關改善物，且如屬有益改善，承租人有權在合同終止時按第一千一百九十八條第二款之規定及條件獲得損害賠償。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1" w:name="a1055"/>
      <w:r w:rsidRPr="000D28EC">
        <w:rPr>
          <w:rFonts w:asciiTheme="minorBidi" w:eastAsiaTheme="minorBidi" w:hAnsiTheme="minorBidi" w:cstheme="minorBidi"/>
          <w:sz w:val="28"/>
          <w:szCs w:val="28"/>
          <w:lang w:eastAsia="zh-TW"/>
        </w:rPr>
        <w:t>第一千零五十五</w:t>
      </w:r>
      <w:bookmarkEnd w:id="1281"/>
      <w:r w:rsidRPr="000D28EC">
        <w:rPr>
          <w:rFonts w:asciiTheme="minorBidi" w:eastAsiaTheme="minorBidi" w:hAnsiTheme="minorBidi" w:cstheme="minorBidi"/>
          <w:sz w:val="28"/>
          <w:szCs w:val="28"/>
          <w:lang w:eastAsia="zh-TW"/>
        </w:rPr>
        <w:t>條 （合同不續期）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一、即使合同不續期，承租人仍有義務確保土地在將來具有正常生</w:t>
      </w:r>
      <w:r w:rsidRPr="000D28EC">
        <w:rPr>
          <w:rFonts w:asciiTheme="minorBidi" w:eastAsiaTheme="minorBidi" w:hAnsiTheme="minorBidi" w:cstheme="minorBidi" w:hint="eastAsia"/>
          <w:sz w:val="28"/>
          <w:szCs w:val="28"/>
          <w:lang w:eastAsia="zh-TW"/>
        </w:rPr>
        <w:t>產能力。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二、承租人之上述義務，並不包括須作出不能使承租人獲得利益之行</w:t>
      </w:r>
      <w:r w:rsidRPr="000D28EC">
        <w:rPr>
          <w:rFonts w:asciiTheme="minorBidi" w:eastAsiaTheme="minorBidi" w:hAnsiTheme="minorBidi" w:cstheme="minorBidi" w:hint="eastAsia"/>
          <w:sz w:val="28"/>
          <w:szCs w:val="28"/>
          <w:lang w:eastAsia="zh-TW"/>
        </w:rPr>
        <w:t>為，但在此情況下，承租人有義務容許出租人採取必要之措施以確保土地之生產能力，而承租人就因此遭受之損害則有權獲得賠償。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2" w:name="a1056"/>
      <w:r w:rsidRPr="000D28EC">
        <w:rPr>
          <w:rFonts w:asciiTheme="minorBidi" w:eastAsiaTheme="minorBidi" w:hAnsiTheme="minorBidi" w:cstheme="minorBidi"/>
          <w:sz w:val="28"/>
          <w:szCs w:val="28"/>
          <w:lang w:eastAsia="zh-TW"/>
        </w:rPr>
        <w:t>第一千零五十六</w:t>
      </w:r>
      <w:bookmarkEnd w:id="1282"/>
      <w:r w:rsidRPr="000D28EC">
        <w:rPr>
          <w:rFonts w:asciiTheme="minorBidi" w:eastAsiaTheme="minorBidi" w:hAnsiTheme="minorBidi" w:cstheme="minorBidi"/>
          <w:sz w:val="28"/>
          <w:szCs w:val="28"/>
          <w:lang w:eastAsia="zh-TW"/>
        </w:rPr>
        <w:t>條 （因離婚或死亡而發生之租賃移轉）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第一千零四十二條及第一千零四十三條之規定，經作出必要配合後，適用於農用不動</w:t>
      </w:r>
      <w:r w:rsidRPr="000D28EC">
        <w:rPr>
          <w:rFonts w:asciiTheme="minorBidi" w:eastAsiaTheme="minorBidi" w:hAnsiTheme="minorBidi" w:cstheme="minorBidi" w:hint="eastAsia"/>
          <w:sz w:val="28"/>
          <w:szCs w:val="28"/>
          <w:lang w:eastAsia="zh-TW"/>
        </w:rPr>
        <w:t>產租賃。</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3" w:name="c4a1057"/>
      <w:r w:rsidRPr="000D28EC">
        <w:rPr>
          <w:rFonts w:asciiTheme="minorBidi" w:eastAsiaTheme="minorBidi" w:hAnsiTheme="minorBidi" w:cstheme="minorBidi"/>
          <w:sz w:val="28"/>
          <w:szCs w:val="28"/>
          <w:lang w:eastAsia="zh-TW"/>
        </w:rPr>
        <w:t>第四</w:t>
      </w:r>
      <w:bookmarkEnd w:id="1283"/>
      <w:r w:rsidRPr="000D28EC">
        <w:rPr>
          <w:rFonts w:asciiTheme="minorBidi" w:eastAsiaTheme="minorBidi" w:hAnsiTheme="minorBidi" w:cstheme="minorBidi"/>
          <w:sz w:val="28"/>
          <w:szCs w:val="28"/>
          <w:lang w:eastAsia="zh-TW"/>
        </w:rPr>
        <w:t>章 使用借貸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4" w:name="a1057"/>
      <w:r w:rsidRPr="000D28EC">
        <w:rPr>
          <w:rFonts w:asciiTheme="minorBidi" w:eastAsiaTheme="minorBidi" w:hAnsiTheme="minorBidi" w:cstheme="minorBidi"/>
          <w:sz w:val="28"/>
          <w:szCs w:val="28"/>
          <w:lang w:eastAsia="zh-TW"/>
        </w:rPr>
        <w:t>第一千零五十七</w:t>
      </w:r>
      <w:bookmarkEnd w:id="128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使用借貸</w:t>
      </w:r>
      <w:r w:rsidRPr="000D28EC">
        <w:rPr>
          <w:rFonts w:asciiTheme="minorBidi" w:eastAsiaTheme="minorBidi" w:hAnsiTheme="minorBidi" w:cstheme="minorBidi" w:hint="eastAsia"/>
          <w:sz w:val="28"/>
          <w:szCs w:val="28"/>
          <w:lang w:eastAsia="zh-TW"/>
        </w:rPr>
        <w:t>為無償合同，透過該合同，一方將特定之動產或不動產交付他方使用，而他方則負有返還該物之義務。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5" w:name="a1058"/>
      <w:r w:rsidRPr="000D28EC">
        <w:rPr>
          <w:rFonts w:asciiTheme="minorBidi" w:eastAsiaTheme="minorBidi" w:hAnsiTheme="minorBidi" w:cstheme="minorBidi"/>
          <w:sz w:val="28"/>
          <w:szCs w:val="28"/>
          <w:lang w:eastAsia="zh-TW"/>
        </w:rPr>
        <w:t>第一千零五十八</w:t>
      </w:r>
      <w:bookmarkEnd w:id="1285"/>
      <w:r w:rsidRPr="000D28EC">
        <w:rPr>
          <w:rFonts w:asciiTheme="minorBidi" w:eastAsiaTheme="minorBidi" w:hAnsiTheme="minorBidi" w:cstheme="minorBidi"/>
          <w:sz w:val="28"/>
          <w:szCs w:val="28"/>
          <w:lang w:eastAsia="zh-TW"/>
        </w:rPr>
        <w:t>條 （基於一項有期限之權利之使用借貸）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一、如貸與人基於其擁有之一項有期限之權利而將物借出，則使用借貸合同所訂立之期限不得超過該權利之期限；超過者，減至該權利之期限。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二、第一千零二十三條ａ項及ｂ項之規定，適用於由用益權人設定之使用借貸。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6" w:name="a1059"/>
      <w:r w:rsidRPr="000D28EC">
        <w:rPr>
          <w:rFonts w:asciiTheme="minorBidi" w:eastAsiaTheme="minorBidi" w:hAnsiTheme="minorBidi" w:cstheme="minorBidi"/>
          <w:sz w:val="28"/>
          <w:szCs w:val="28"/>
          <w:lang w:eastAsia="zh-TW"/>
        </w:rPr>
        <w:t>第一千零五十九</w:t>
      </w:r>
      <w:bookmarkEnd w:id="1286"/>
      <w:r w:rsidRPr="000D28EC">
        <w:rPr>
          <w:rFonts w:asciiTheme="minorBidi" w:eastAsiaTheme="minorBidi" w:hAnsiTheme="minorBidi" w:cstheme="minorBidi"/>
          <w:sz w:val="28"/>
          <w:szCs w:val="28"/>
          <w:lang w:eastAsia="zh-TW"/>
        </w:rPr>
        <w:t>條 （合同之目的）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不能從合同及有關具體情況得知借用物之用途者，借用人得在與借用物性質相同之物之一般功用範圍內，將借用物用於任何合法用途。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7" w:name="a1060"/>
      <w:r w:rsidRPr="000D28EC">
        <w:rPr>
          <w:rFonts w:asciiTheme="minorBidi" w:eastAsiaTheme="minorBidi" w:hAnsiTheme="minorBidi" w:cstheme="minorBidi"/>
          <w:sz w:val="28"/>
          <w:szCs w:val="28"/>
          <w:lang w:eastAsia="zh-TW"/>
        </w:rPr>
        <w:t>第一千零六十</w:t>
      </w:r>
      <w:bookmarkEnd w:id="1287"/>
      <w:r w:rsidRPr="000D28EC">
        <w:rPr>
          <w:rFonts w:asciiTheme="minorBidi" w:eastAsiaTheme="minorBidi" w:hAnsiTheme="minorBidi" w:cstheme="minorBidi"/>
          <w:sz w:val="28"/>
          <w:szCs w:val="28"/>
          <w:lang w:eastAsia="zh-TW"/>
        </w:rPr>
        <w:t>條 （借用物之</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僅在雙方有明示約定之情況下，借用人方得將收取之</w:t>
      </w:r>
      <w:r w:rsidRPr="000D28EC">
        <w:rPr>
          <w:rFonts w:asciiTheme="minorBidi" w:eastAsiaTheme="minorBidi" w:hAnsiTheme="minorBidi" w:cstheme="minorBidi" w:hint="eastAsia"/>
          <w:sz w:val="28"/>
          <w:szCs w:val="28"/>
          <w:lang w:eastAsia="zh-TW"/>
        </w:rPr>
        <w:t>孳息據為己有。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8" w:name="a1061"/>
      <w:r w:rsidRPr="000D28EC">
        <w:rPr>
          <w:rFonts w:asciiTheme="minorBidi" w:eastAsiaTheme="minorBidi" w:hAnsiTheme="minorBidi" w:cstheme="minorBidi"/>
          <w:sz w:val="28"/>
          <w:szCs w:val="28"/>
          <w:lang w:eastAsia="zh-TW"/>
        </w:rPr>
        <w:t>第一千零六十一</w:t>
      </w:r>
      <w:bookmarkEnd w:id="1288"/>
      <w:r w:rsidRPr="000D28EC">
        <w:rPr>
          <w:rFonts w:asciiTheme="minorBidi" w:eastAsiaTheme="minorBidi" w:hAnsiTheme="minorBidi" w:cstheme="minorBidi"/>
          <w:sz w:val="28"/>
          <w:szCs w:val="28"/>
          <w:lang w:eastAsia="zh-TW"/>
        </w:rPr>
        <w:t>條 （妨礙或限制對借用物之使用之行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一、貸與人不應作出妨礙或限制借用人使用借用物之行</w:t>
      </w:r>
      <w:r w:rsidRPr="000D28EC">
        <w:rPr>
          <w:rFonts w:asciiTheme="minorBidi" w:eastAsiaTheme="minorBidi" w:hAnsiTheme="minorBidi" w:cstheme="minorBidi" w:hint="eastAsia"/>
          <w:sz w:val="28"/>
          <w:szCs w:val="28"/>
          <w:lang w:eastAsia="zh-TW"/>
        </w:rPr>
        <w:t>為，但無義務確保借用人對借用物之使用。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二、借用人之權利被剝奪或其權利之行使受到妨害時，得使用第一千二百零一條及續後各條之規定所賦予占有人之防禦方法，即使所對抗之人</w:t>
      </w:r>
      <w:r w:rsidRPr="000D28EC">
        <w:rPr>
          <w:rFonts w:asciiTheme="minorBidi" w:eastAsiaTheme="minorBidi" w:hAnsiTheme="minorBidi" w:cstheme="minorBidi" w:hint="eastAsia"/>
          <w:sz w:val="28"/>
          <w:szCs w:val="28"/>
          <w:lang w:eastAsia="zh-TW"/>
        </w:rPr>
        <w:t>為貸與人亦然。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89" w:name="a1062"/>
      <w:r w:rsidRPr="000D28EC">
        <w:rPr>
          <w:rFonts w:asciiTheme="minorBidi" w:eastAsiaTheme="minorBidi" w:hAnsiTheme="minorBidi" w:cstheme="minorBidi"/>
          <w:sz w:val="28"/>
          <w:szCs w:val="28"/>
          <w:lang w:eastAsia="zh-TW"/>
        </w:rPr>
        <w:t>第一千零六十二</w:t>
      </w:r>
      <w:bookmarkEnd w:id="1289"/>
      <w:r w:rsidRPr="000D28EC">
        <w:rPr>
          <w:rFonts w:asciiTheme="minorBidi" w:eastAsiaTheme="minorBidi" w:hAnsiTheme="minorBidi" w:cstheme="minorBidi"/>
          <w:sz w:val="28"/>
          <w:szCs w:val="28"/>
          <w:lang w:eastAsia="zh-TW"/>
        </w:rPr>
        <w:t>條 （貸與人之責任）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貸與人無須就其在借用物上之權利之瑕疵或該權利所受之限制負責，亦無須就借用物之瑕疵負責，但貸與人曾明確表示承擔有關責任或其行事出於欺詐者除外。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0" w:name="a1063"/>
      <w:r w:rsidRPr="000D28EC">
        <w:rPr>
          <w:rFonts w:asciiTheme="minorBidi" w:eastAsiaTheme="minorBidi" w:hAnsiTheme="minorBidi" w:cstheme="minorBidi"/>
          <w:sz w:val="28"/>
          <w:szCs w:val="28"/>
          <w:lang w:eastAsia="zh-TW"/>
        </w:rPr>
        <w:t>第一千零六十三</w:t>
      </w:r>
      <w:bookmarkEnd w:id="1290"/>
      <w:r w:rsidRPr="000D28EC">
        <w:rPr>
          <w:rFonts w:asciiTheme="minorBidi" w:eastAsiaTheme="minorBidi" w:hAnsiTheme="minorBidi" w:cstheme="minorBidi"/>
          <w:sz w:val="28"/>
          <w:szCs w:val="28"/>
          <w:lang w:eastAsia="zh-TW"/>
        </w:rPr>
        <w:t>條 （借用人之義務）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借用人具有下列義務：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保管及保存借用物；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提供借用物予貸與人檢</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不將借用物用於非原定用途；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謹</w:t>
      </w:r>
      <w:r w:rsidRPr="000D28EC">
        <w:rPr>
          <w:rFonts w:asciiTheme="minorBidi" w:eastAsiaTheme="minorBidi" w:hAnsiTheme="minorBidi" w:cstheme="minorBidi" w:hint="eastAsia"/>
          <w:sz w:val="28"/>
          <w:szCs w:val="28"/>
          <w:lang w:eastAsia="zh-TW"/>
        </w:rPr>
        <w:t>慎使用借用物；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容許貸與人依其意願對借用物作出任何改善；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不將借用物提供予第三人使用，但經貸與人許可者除外；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ｇ） 如知悉借用物有瑕疵或可能出現危險，或知悉第三人就該物主張擁有某些權利，而貸與人並不知悉此事實者，應立即通知貸與人；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ｈ） 合同終結時，返還借用物。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1" w:name="a1064"/>
      <w:r w:rsidRPr="000D28EC">
        <w:rPr>
          <w:rFonts w:asciiTheme="minorBidi" w:eastAsiaTheme="minorBidi" w:hAnsiTheme="minorBidi" w:cstheme="minorBidi"/>
          <w:sz w:val="28"/>
          <w:szCs w:val="28"/>
          <w:lang w:eastAsia="zh-TW"/>
        </w:rPr>
        <w:t>第一千零六十四</w:t>
      </w:r>
      <w:bookmarkEnd w:id="1291"/>
      <w:r w:rsidRPr="000D28EC">
        <w:rPr>
          <w:rFonts w:asciiTheme="minorBidi" w:eastAsiaTheme="minorBidi" w:hAnsiTheme="minorBidi" w:cstheme="minorBidi"/>
          <w:sz w:val="28"/>
          <w:szCs w:val="28"/>
          <w:lang w:eastAsia="zh-TW"/>
        </w:rPr>
        <w:t>條 （借用物之失去或</w:t>
      </w:r>
      <w:r w:rsidRPr="000D28EC">
        <w:rPr>
          <w:rFonts w:asciiTheme="minorBidi" w:eastAsiaTheme="minorBidi" w:hAnsiTheme="minorBidi" w:cstheme="minorBidi" w:hint="eastAsia"/>
          <w:sz w:val="28"/>
          <w:szCs w:val="28"/>
          <w:lang w:eastAsia="zh-TW"/>
        </w:rPr>
        <w:t>毀損）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一、借用物偶然滅失或</w:t>
      </w:r>
      <w:r w:rsidRPr="000D28EC">
        <w:rPr>
          <w:rFonts w:asciiTheme="minorBidi" w:eastAsiaTheme="minorBidi" w:hAnsiTheme="minorBidi" w:cstheme="minorBidi" w:hint="eastAsia"/>
          <w:sz w:val="28"/>
          <w:szCs w:val="28"/>
          <w:lang w:eastAsia="zh-TW"/>
        </w:rPr>
        <w:t>毀損，而借用人本可避免者，借用人須承擔責任，即使須犧牲其本人之物方可避免者亦然；但須犧牲之物之價值超過借用物之價值者，借用人則無須負責。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二、然而，如借用人曾將借用物用於非原定用途或曾在未經許可下同意第三人使用借用物，則借用人必須對借用物之失去或</w:t>
      </w:r>
      <w:r w:rsidRPr="000D28EC">
        <w:rPr>
          <w:rFonts w:asciiTheme="minorBidi" w:eastAsiaTheme="minorBidi" w:hAnsiTheme="minorBidi" w:cstheme="minorBidi" w:hint="eastAsia"/>
          <w:sz w:val="28"/>
          <w:szCs w:val="28"/>
          <w:lang w:eastAsia="zh-TW"/>
        </w:rPr>
        <w:t>毀損負責；但能證明即使其未作出有關違法行為，借用物亦會失去或毀損者除外。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三、如借用物在訂立合同時曾被估價，則推定對失去或</w:t>
      </w:r>
      <w:r w:rsidRPr="000D28EC">
        <w:rPr>
          <w:rFonts w:asciiTheme="minorBidi" w:eastAsiaTheme="minorBidi" w:hAnsiTheme="minorBidi" w:cstheme="minorBidi" w:hint="eastAsia"/>
          <w:sz w:val="28"/>
          <w:szCs w:val="28"/>
          <w:lang w:eastAsia="zh-TW"/>
        </w:rPr>
        <w:t>毀損該物之責任由借用人承擔，即使借用人犧牲其本人之物仍不能避免損害之發生者亦然。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2" w:name="a1065"/>
      <w:r w:rsidRPr="000D28EC">
        <w:rPr>
          <w:rFonts w:asciiTheme="minorBidi" w:eastAsiaTheme="minorBidi" w:hAnsiTheme="minorBidi" w:cstheme="minorBidi"/>
          <w:sz w:val="28"/>
          <w:szCs w:val="28"/>
          <w:lang w:eastAsia="zh-TW"/>
        </w:rPr>
        <w:t>第一千零六十五</w:t>
      </w:r>
      <w:bookmarkEnd w:id="1292"/>
      <w:r w:rsidRPr="000D28EC">
        <w:rPr>
          <w:rFonts w:asciiTheme="minorBidi" w:eastAsiaTheme="minorBidi" w:hAnsiTheme="minorBidi" w:cstheme="minorBidi"/>
          <w:sz w:val="28"/>
          <w:szCs w:val="28"/>
          <w:lang w:eastAsia="zh-TW"/>
        </w:rPr>
        <w:t>條 （返還）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一、如立約人未約定返還借用物之確定期限，但該物係</w:t>
      </w:r>
      <w:r w:rsidRPr="000D28EC">
        <w:rPr>
          <w:rFonts w:asciiTheme="minorBidi" w:eastAsiaTheme="minorBidi" w:hAnsiTheme="minorBidi" w:cstheme="minorBidi" w:hint="eastAsia"/>
          <w:sz w:val="28"/>
          <w:szCs w:val="28"/>
          <w:lang w:eastAsia="zh-TW"/>
        </w:rPr>
        <w:t>為特定使用而被借用時，則不論有否催告，借用人均應於使用終結時立即返還借用物。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二、當事人</w:t>
      </w:r>
      <w:r w:rsidRPr="000D28EC">
        <w:rPr>
          <w:rFonts w:asciiTheme="minorBidi" w:eastAsiaTheme="minorBidi" w:hAnsiTheme="minorBidi" w:cstheme="minorBidi" w:hint="eastAsia"/>
          <w:sz w:val="28"/>
          <w:szCs w:val="28"/>
          <w:lang w:eastAsia="zh-TW"/>
        </w:rPr>
        <w:t>既無約定返還期限，又無定出借用物之用途時，借用人有義務於被要求返還借用物時立即將之返還。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三、第一千零二十五條之規定，適用於借用物之保存及返還。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3" w:name="a1066"/>
      <w:r w:rsidRPr="000D28EC">
        <w:rPr>
          <w:rFonts w:asciiTheme="minorBidi" w:eastAsiaTheme="minorBidi" w:hAnsiTheme="minorBidi" w:cstheme="minorBidi"/>
          <w:sz w:val="28"/>
          <w:szCs w:val="28"/>
          <w:lang w:eastAsia="zh-TW"/>
        </w:rPr>
        <w:t>第一千零六十六</w:t>
      </w:r>
      <w:bookmarkEnd w:id="1293"/>
      <w:r w:rsidRPr="000D28EC">
        <w:rPr>
          <w:rFonts w:asciiTheme="minorBidi" w:eastAsiaTheme="minorBidi" w:hAnsiTheme="minorBidi" w:cstheme="minorBidi"/>
          <w:sz w:val="28"/>
          <w:szCs w:val="28"/>
          <w:lang w:eastAsia="zh-TW"/>
        </w:rPr>
        <w:t>條 （改善物）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一、涉及改善物之事宜，借用人等同於惡意占有人。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二、涉及動物之借用時，飼養費由借用人負責，但另有訂定者除外。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4" w:name="a1067"/>
      <w:r w:rsidRPr="000D28EC">
        <w:rPr>
          <w:rFonts w:asciiTheme="minorBidi" w:eastAsiaTheme="minorBidi" w:hAnsiTheme="minorBidi" w:cstheme="minorBidi"/>
          <w:sz w:val="28"/>
          <w:szCs w:val="28"/>
          <w:lang w:eastAsia="zh-TW"/>
        </w:rPr>
        <w:t>第一千零六十七</w:t>
      </w:r>
      <w:bookmarkEnd w:id="1294"/>
      <w:r w:rsidRPr="000D28EC">
        <w:rPr>
          <w:rFonts w:asciiTheme="minorBidi" w:eastAsiaTheme="minorBidi" w:hAnsiTheme="minorBidi" w:cstheme="minorBidi"/>
          <w:sz w:val="28"/>
          <w:szCs w:val="28"/>
          <w:lang w:eastAsia="zh-TW"/>
        </w:rPr>
        <w:t>條 （借用人之連帶關係）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借用人</w:t>
      </w:r>
      <w:r w:rsidRPr="000D28EC">
        <w:rPr>
          <w:rFonts w:asciiTheme="minorBidi" w:eastAsiaTheme="minorBidi" w:hAnsiTheme="minorBidi" w:cstheme="minorBidi" w:hint="eastAsia"/>
          <w:sz w:val="28"/>
          <w:szCs w:val="28"/>
          <w:lang w:eastAsia="zh-TW"/>
        </w:rPr>
        <w:t>為兩人或兩人以上者，各借用人之債務為連帶債務。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5" w:name="a1068"/>
      <w:r w:rsidRPr="000D28EC">
        <w:rPr>
          <w:rFonts w:asciiTheme="minorBidi" w:eastAsiaTheme="minorBidi" w:hAnsiTheme="minorBidi" w:cstheme="minorBidi"/>
          <w:sz w:val="28"/>
          <w:szCs w:val="28"/>
          <w:lang w:eastAsia="zh-TW"/>
        </w:rPr>
        <w:t>第一千零六十八</w:t>
      </w:r>
      <w:bookmarkEnd w:id="1295"/>
      <w:r w:rsidRPr="000D28EC">
        <w:rPr>
          <w:rFonts w:asciiTheme="minorBidi" w:eastAsiaTheme="minorBidi" w:hAnsiTheme="minorBidi" w:cstheme="minorBidi"/>
          <w:sz w:val="28"/>
          <w:szCs w:val="28"/>
          <w:lang w:eastAsia="zh-TW"/>
        </w:rPr>
        <w:t>條 （解除）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即使屬有期限之使用借貸合同，如貸與人有合理理由，仍得在期滿前解除合同。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6" w:name="a1069"/>
      <w:r w:rsidRPr="000D28EC">
        <w:rPr>
          <w:rFonts w:asciiTheme="minorBidi" w:eastAsiaTheme="minorBidi" w:hAnsiTheme="minorBidi" w:cstheme="minorBidi"/>
          <w:sz w:val="28"/>
          <w:szCs w:val="28"/>
          <w:lang w:eastAsia="zh-TW"/>
        </w:rPr>
        <w:t>第一千零六十九</w:t>
      </w:r>
      <w:bookmarkEnd w:id="1296"/>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使用借貸合同因借用人死亡而失效。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7" w:name="c5a1070"/>
      <w:r w:rsidRPr="000D28EC">
        <w:rPr>
          <w:rFonts w:asciiTheme="minorBidi" w:eastAsiaTheme="minorBidi" w:hAnsiTheme="minorBidi" w:cstheme="minorBidi"/>
          <w:sz w:val="28"/>
          <w:szCs w:val="28"/>
          <w:lang w:eastAsia="zh-TW"/>
        </w:rPr>
        <w:t>第五</w:t>
      </w:r>
      <w:bookmarkEnd w:id="1297"/>
      <w:r w:rsidRPr="000D28EC">
        <w:rPr>
          <w:rFonts w:asciiTheme="minorBidi" w:eastAsiaTheme="minorBidi" w:hAnsiTheme="minorBidi" w:cstheme="minorBidi"/>
          <w:sz w:val="28"/>
          <w:szCs w:val="28"/>
          <w:lang w:eastAsia="zh-TW"/>
        </w:rPr>
        <w:t>章 消費借貸</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8" w:name="a1070"/>
      <w:r w:rsidRPr="000D28EC">
        <w:rPr>
          <w:rFonts w:asciiTheme="minorBidi" w:eastAsiaTheme="minorBidi" w:hAnsiTheme="minorBidi" w:cstheme="minorBidi"/>
          <w:sz w:val="28"/>
          <w:szCs w:val="28"/>
          <w:lang w:eastAsia="zh-TW"/>
        </w:rPr>
        <w:t>第一千零七十</w:t>
      </w:r>
      <w:bookmarkEnd w:id="1298"/>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消費借貸</w:t>
      </w:r>
      <w:r w:rsidRPr="000D28EC">
        <w:rPr>
          <w:rFonts w:asciiTheme="minorBidi" w:eastAsiaTheme="minorBidi" w:hAnsiTheme="minorBidi" w:cstheme="minorBidi" w:hint="eastAsia"/>
          <w:sz w:val="28"/>
          <w:szCs w:val="28"/>
          <w:lang w:eastAsia="zh-TW"/>
        </w:rPr>
        <w:t>為一合同，透過該合同，一方將金錢或其他可代替物借予他方，而他方則有義務返還同一種類及品質之物。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299" w:name="a1071"/>
      <w:r w:rsidRPr="000D28EC">
        <w:rPr>
          <w:rFonts w:asciiTheme="minorBidi" w:eastAsiaTheme="minorBidi" w:hAnsiTheme="minorBidi" w:cstheme="minorBidi"/>
          <w:sz w:val="28"/>
          <w:szCs w:val="28"/>
          <w:lang w:eastAsia="zh-TW"/>
        </w:rPr>
        <w:t>第一千零七十一</w:t>
      </w:r>
      <w:bookmarkEnd w:id="1299"/>
      <w:r w:rsidRPr="000D28EC">
        <w:rPr>
          <w:rFonts w:asciiTheme="minorBidi" w:eastAsiaTheme="minorBidi" w:hAnsiTheme="minorBidi" w:cstheme="minorBidi"/>
          <w:sz w:val="28"/>
          <w:szCs w:val="28"/>
          <w:lang w:eastAsia="zh-TW"/>
        </w:rPr>
        <w:t>條 （借用物之所有權）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借用物之所有權透過借用物之交付而轉移予借用人。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0" w:name="a1072"/>
      <w:r w:rsidRPr="000D28EC">
        <w:rPr>
          <w:rFonts w:asciiTheme="minorBidi" w:eastAsiaTheme="minorBidi" w:hAnsiTheme="minorBidi" w:cstheme="minorBidi"/>
          <w:sz w:val="28"/>
          <w:szCs w:val="28"/>
          <w:lang w:eastAsia="zh-TW"/>
        </w:rPr>
        <w:t>第一千零七十二</w:t>
      </w:r>
      <w:bookmarkEnd w:id="1300"/>
      <w:r w:rsidRPr="000D28EC">
        <w:rPr>
          <w:rFonts w:asciiTheme="minorBidi" w:eastAsiaTheme="minorBidi" w:hAnsiTheme="minorBidi" w:cstheme="minorBidi"/>
          <w:sz w:val="28"/>
          <w:szCs w:val="28"/>
          <w:lang w:eastAsia="zh-TW"/>
        </w:rPr>
        <w:t>條 （消費借貸之無償性或有償性）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一、當事人得約定以支付利息作</w:t>
      </w:r>
      <w:r w:rsidRPr="000D28EC">
        <w:rPr>
          <w:rFonts w:asciiTheme="minorBidi" w:eastAsiaTheme="minorBidi" w:hAnsiTheme="minorBidi" w:cstheme="minorBidi" w:hint="eastAsia"/>
          <w:sz w:val="28"/>
          <w:szCs w:val="28"/>
          <w:lang w:eastAsia="zh-TW"/>
        </w:rPr>
        <w:t>為消費借貸之回報；對消費借貸之性質有疑問時，推定其為有償。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二、即使消費借貸非以金錢</w:t>
      </w:r>
      <w:r w:rsidRPr="000D28EC">
        <w:rPr>
          <w:rFonts w:asciiTheme="minorBidi" w:eastAsiaTheme="minorBidi" w:hAnsiTheme="minorBidi" w:cstheme="minorBidi" w:hint="eastAsia"/>
          <w:sz w:val="28"/>
          <w:szCs w:val="28"/>
          <w:lang w:eastAsia="zh-TW"/>
        </w:rPr>
        <w:t>為標的，涉及利息之事宜仍須遵守第五百五十二條之規定，且在借用人處於遲延之情況下，亦須遵守第七百九十五條之規定。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1" w:name="a1073"/>
      <w:r w:rsidRPr="000D28EC">
        <w:rPr>
          <w:rFonts w:asciiTheme="minorBidi" w:eastAsiaTheme="minorBidi" w:hAnsiTheme="minorBidi" w:cstheme="minorBidi"/>
          <w:sz w:val="28"/>
          <w:szCs w:val="28"/>
          <w:lang w:eastAsia="zh-TW"/>
        </w:rPr>
        <w:t>第一千零七十三</w:t>
      </w:r>
      <w:bookmarkEnd w:id="1301"/>
      <w:r w:rsidRPr="000D28EC">
        <w:rPr>
          <w:rFonts w:asciiTheme="minorBidi" w:eastAsiaTheme="minorBidi" w:hAnsiTheme="minorBidi" w:cstheme="minorBidi"/>
          <w:sz w:val="28"/>
          <w:szCs w:val="28"/>
          <w:lang w:eastAsia="zh-TW"/>
        </w:rPr>
        <w:t>條 （暴利）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一、在消費借貸合同中，如訂立之利息高於法定利息之三倍，則視有關合同具有暴利性質。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二、如透過違約金條款就因未返還借用物而按遲延時間定出之損害賠償，高於法定利息之五倍，則亦視有關合同具有暴利性質；如屬狹義</w:t>
      </w:r>
      <w:r w:rsidRPr="000D28EC">
        <w:rPr>
          <w:rFonts w:asciiTheme="minorBidi" w:eastAsiaTheme="minorBidi" w:hAnsiTheme="minorBidi" w:cstheme="minorBidi" w:hint="eastAsia"/>
          <w:sz w:val="28"/>
          <w:szCs w:val="28"/>
          <w:lang w:eastAsia="zh-TW"/>
        </w:rPr>
        <w:t>強迫性之違約金條款，則有關處罰金額不得高於法定利息之三倍。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三、如訂定之利率或定出之賠償金或處罰金額超過以上兩款所定之上限，則視</w:t>
      </w:r>
      <w:r w:rsidRPr="000D28EC">
        <w:rPr>
          <w:rFonts w:asciiTheme="minorBidi" w:eastAsiaTheme="minorBidi" w:hAnsiTheme="minorBidi" w:cstheme="minorBidi" w:hint="eastAsia"/>
          <w:sz w:val="28"/>
          <w:szCs w:val="28"/>
          <w:lang w:eastAsia="zh-TW"/>
        </w:rPr>
        <w:t>為減至該等上限，即使不符合立約人之意思亦然。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四、對本條所指上限之遵守，並不影響第二百七十五條至第二百七十七條規定之適用。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2" w:name="a1074"/>
      <w:r w:rsidRPr="000D28EC">
        <w:rPr>
          <w:rFonts w:asciiTheme="minorBidi" w:eastAsiaTheme="minorBidi" w:hAnsiTheme="minorBidi" w:cstheme="minorBidi"/>
          <w:sz w:val="28"/>
          <w:szCs w:val="28"/>
          <w:lang w:eastAsia="zh-TW"/>
        </w:rPr>
        <w:t>第一千零七十四</w:t>
      </w:r>
      <w:bookmarkEnd w:id="1302"/>
      <w:r w:rsidRPr="000D28EC">
        <w:rPr>
          <w:rFonts w:asciiTheme="minorBidi" w:eastAsiaTheme="minorBidi" w:hAnsiTheme="minorBidi" w:cstheme="minorBidi"/>
          <w:sz w:val="28"/>
          <w:szCs w:val="28"/>
          <w:lang w:eastAsia="zh-TW"/>
        </w:rPr>
        <w:t>條 （有償消費借貸之期限）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在有償消費借貸中，期限之訂定推定係</w:t>
      </w:r>
      <w:r w:rsidRPr="000D28EC">
        <w:rPr>
          <w:rFonts w:asciiTheme="minorBidi" w:eastAsiaTheme="minorBidi" w:hAnsiTheme="minorBidi" w:cstheme="minorBidi" w:hint="eastAsia"/>
          <w:sz w:val="28"/>
          <w:szCs w:val="28"/>
          <w:lang w:eastAsia="zh-TW"/>
        </w:rPr>
        <w:t>為雙</w:t>
      </w:r>
      <w:r w:rsidRPr="000D28EC">
        <w:rPr>
          <w:rFonts w:asciiTheme="minorBidi" w:eastAsiaTheme="minorBidi" w:hAnsiTheme="minorBidi" w:cstheme="minorBidi"/>
          <w:sz w:val="28"/>
          <w:szCs w:val="28"/>
          <w:lang w:eastAsia="zh-TW"/>
        </w:rPr>
        <w:t>方當事人之利益而作出，但借用人只要給付全部利息，即得提前作出返還。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3" w:name="a1075"/>
      <w:r w:rsidRPr="000D28EC">
        <w:rPr>
          <w:rFonts w:asciiTheme="minorBidi" w:eastAsiaTheme="minorBidi" w:hAnsiTheme="minorBidi" w:cstheme="minorBidi"/>
          <w:sz w:val="28"/>
          <w:szCs w:val="28"/>
          <w:lang w:eastAsia="zh-TW"/>
        </w:rPr>
        <w:t>第一千零七十五</w:t>
      </w:r>
      <w:bookmarkEnd w:id="1303"/>
      <w:r w:rsidRPr="000D28EC">
        <w:rPr>
          <w:rFonts w:asciiTheme="minorBidi" w:eastAsiaTheme="minorBidi" w:hAnsiTheme="minorBidi" w:cstheme="minorBidi"/>
          <w:sz w:val="28"/>
          <w:szCs w:val="28"/>
          <w:lang w:eastAsia="zh-TW"/>
        </w:rPr>
        <w:t>條 （期限之未定出）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一、無償消費借貸中未定出期限者，借用人之債務僅於被請求履行後三十日方到期。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二、有償消費借貸中未定出期限者，任一方當事人均得終止合同，但須至少提前三十日作出單方終止合同之通知。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三、然而，不論以有償或無償方式借出農</w:t>
      </w:r>
      <w:r w:rsidRPr="000D28EC">
        <w:rPr>
          <w:rFonts w:asciiTheme="minorBidi" w:eastAsiaTheme="minorBidi" w:hAnsiTheme="minorBidi" w:cstheme="minorBidi" w:hint="eastAsia"/>
          <w:sz w:val="28"/>
          <w:szCs w:val="28"/>
          <w:lang w:eastAsia="zh-TW"/>
        </w:rPr>
        <w:t>產品予耕作人，均推定有關借貸持續至類似產品之下次收穫為止。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四、借用人雖非耕作人，但其將本身土地出租而獲得之</w:t>
      </w:r>
      <w:r w:rsidRPr="000D28EC">
        <w:rPr>
          <w:rFonts w:asciiTheme="minorBidi" w:eastAsiaTheme="minorBidi" w:hAnsiTheme="minorBidi" w:cstheme="minorBidi" w:hint="eastAsia"/>
          <w:sz w:val="28"/>
          <w:szCs w:val="28"/>
          <w:lang w:eastAsia="zh-TW"/>
        </w:rPr>
        <w:t>孳息係類似所借之物，則上款之規定亦適用於該借用人。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4" w:name="a1076"/>
      <w:r w:rsidRPr="000D28EC">
        <w:rPr>
          <w:rFonts w:asciiTheme="minorBidi" w:eastAsiaTheme="minorBidi" w:hAnsiTheme="minorBidi" w:cstheme="minorBidi"/>
          <w:sz w:val="28"/>
          <w:szCs w:val="28"/>
          <w:lang w:eastAsia="zh-TW"/>
        </w:rPr>
        <w:t>第一千零七十六</w:t>
      </w:r>
      <w:bookmarkEnd w:id="1304"/>
      <w:r w:rsidRPr="000D28EC">
        <w:rPr>
          <w:rFonts w:asciiTheme="minorBidi" w:eastAsiaTheme="minorBidi" w:hAnsiTheme="minorBidi" w:cstheme="minorBidi"/>
          <w:sz w:val="28"/>
          <w:szCs w:val="28"/>
          <w:lang w:eastAsia="zh-TW"/>
        </w:rPr>
        <w:t>條 （返還之不能）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如消費借貸非以金錢</w:t>
      </w:r>
      <w:r w:rsidRPr="000D28EC">
        <w:rPr>
          <w:rFonts w:asciiTheme="minorBidi" w:eastAsiaTheme="minorBidi" w:hAnsiTheme="minorBidi" w:cstheme="minorBidi" w:hint="eastAsia"/>
          <w:sz w:val="28"/>
          <w:szCs w:val="28"/>
          <w:lang w:eastAsia="zh-TW"/>
        </w:rPr>
        <w:t>為標的物，且基於不可歸責於借用人之原因以致返還標的物為不可能或極為困難，則借用人應依該物於債務到期之時及地點所具有之價值而支付相應之價額。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5" w:name="a1077"/>
      <w:r w:rsidRPr="000D28EC">
        <w:rPr>
          <w:rFonts w:asciiTheme="minorBidi" w:eastAsiaTheme="minorBidi" w:hAnsiTheme="minorBidi" w:cstheme="minorBidi"/>
          <w:sz w:val="28"/>
          <w:szCs w:val="28"/>
          <w:lang w:eastAsia="zh-TW"/>
        </w:rPr>
        <w:t>第一千零七十七</w:t>
      </w:r>
      <w:bookmarkEnd w:id="1305"/>
      <w:r w:rsidRPr="000D28EC">
        <w:rPr>
          <w:rFonts w:asciiTheme="minorBidi" w:eastAsiaTheme="minorBidi" w:hAnsiTheme="minorBidi" w:cstheme="minorBidi"/>
          <w:sz w:val="28"/>
          <w:szCs w:val="28"/>
          <w:lang w:eastAsia="zh-TW"/>
        </w:rPr>
        <w:t>條 （合同之解除）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借用人於利息到期時不支付利息者，貸與人得解除合同。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6" w:name="a1078"/>
      <w:r w:rsidRPr="000D28EC">
        <w:rPr>
          <w:rFonts w:asciiTheme="minorBidi" w:eastAsiaTheme="minorBidi" w:hAnsiTheme="minorBidi" w:cstheme="minorBidi"/>
          <w:sz w:val="28"/>
          <w:szCs w:val="28"/>
          <w:lang w:eastAsia="zh-TW"/>
        </w:rPr>
        <w:t>第一千零七十八</w:t>
      </w:r>
      <w:bookmarkEnd w:id="1306"/>
      <w:r w:rsidRPr="000D28EC">
        <w:rPr>
          <w:rFonts w:asciiTheme="minorBidi" w:eastAsiaTheme="minorBidi" w:hAnsiTheme="minorBidi" w:cstheme="minorBidi"/>
          <w:sz w:val="28"/>
          <w:szCs w:val="28"/>
          <w:lang w:eastAsia="zh-TW"/>
        </w:rPr>
        <w:t>條 （貸與人之責任）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對於無償消費借貸中貸與人之責任，適用第一千零六十二條之規定。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7" w:name="c6a1079"/>
      <w:r w:rsidRPr="000D28EC">
        <w:rPr>
          <w:rFonts w:asciiTheme="minorBidi" w:eastAsiaTheme="minorBidi" w:hAnsiTheme="minorBidi" w:cstheme="minorBidi"/>
          <w:sz w:val="28"/>
          <w:szCs w:val="28"/>
          <w:lang w:eastAsia="zh-TW"/>
        </w:rPr>
        <w:t>第六</w:t>
      </w:r>
      <w:bookmarkEnd w:id="1307"/>
      <w:r w:rsidRPr="000D28EC">
        <w:rPr>
          <w:rFonts w:asciiTheme="minorBidi" w:eastAsiaTheme="minorBidi" w:hAnsiTheme="minorBidi" w:cstheme="minorBidi"/>
          <w:sz w:val="28"/>
          <w:szCs w:val="28"/>
          <w:lang w:eastAsia="zh-TW"/>
        </w:rPr>
        <w:t>章 勞動合同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8" w:name="a1079"/>
      <w:r w:rsidRPr="000D28EC">
        <w:rPr>
          <w:rFonts w:asciiTheme="minorBidi" w:eastAsiaTheme="minorBidi" w:hAnsiTheme="minorBidi" w:cstheme="minorBidi"/>
          <w:sz w:val="28"/>
          <w:szCs w:val="28"/>
          <w:lang w:eastAsia="zh-TW"/>
        </w:rPr>
        <w:t>第一千零七十九</w:t>
      </w:r>
      <w:bookmarkEnd w:id="1308"/>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概念及制度）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一、勞動合同，係指一人透過收取回報而負有義務在他人之權威及領導下向其提供智力或勞力活動之合同。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二、勞動合同受特別法例規範。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09" w:name="c7a1080"/>
      <w:r w:rsidRPr="000D28EC">
        <w:rPr>
          <w:rFonts w:asciiTheme="minorBidi" w:eastAsiaTheme="minorBidi" w:hAnsiTheme="minorBidi" w:cstheme="minorBidi"/>
          <w:sz w:val="28"/>
          <w:szCs w:val="28"/>
          <w:lang w:eastAsia="zh-TW"/>
        </w:rPr>
        <w:t>第七</w:t>
      </w:r>
      <w:bookmarkEnd w:id="1309"/>
      <w:r w:rsidRPr="000D28EC">
        <w:rPr>
          <w:rFonts w:asciiTheme="minorBidi" w:eastAsiaTheme="minorBidi" w:hAnsiTheme="minorBidi" w:cstheme="minorBidi"/>
          <w:sz w:val="28"/>
          <w:szCs w:val="28"/>
          <w:lang w:eastAsia="zh-TW"/>
        </w:rPr>
        <w:t>章 提供勞務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0" w:name="a1080"/>
      <w:r w:rsidRPr="000D28EC">
        <w:rPr>
          <w:rFonts w:asciiTheme="minorBidi" w:eastAsiaTheme="minorBidi" w:hAnsiTheme="minorBidi" w:cstheme="minorBidi"/>
          <w:sz w:val="28"/>
          <w:szCs w:val="28"/>
          <w:lang w:eastAsia="zh-TW"/>
        </w:rPr>
        <w:t>第一千零八十</w:t>
      </w:r>
      <w:bookmarkEnd w:id="131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提供勞務合同，係指一方在有或無回報之情況下，負有義務將自己智力或勞力工作之特定成果交予他方之合同。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1" w:name="a1081"/>
      <w:r w:rsidRPr="000D28EC">
        <w:rPr>
          <w:rFonts w:asciiTheme="minorBidi" w:eastAsiaTheme="minorBidi" w:hAnsiTheme="minorBidi" w:cstheme="minorBidi"/>
          <w:sz w:val="28"/>
          <w:szCs w:val="28"/>
          <w:lang w:eastAsia="zh-TW"/>
        </w:rPr>
        <w:t>第一千零八十一</w:t>
      </w:r>
      <w:bookmarkEnd w:id="1311"/>
      <w:r w:rsidRPr="000D28EC">
        <w:rPr>
          <w:rFonts w:asciiTheme="minorBidi" w:eastAsiaTheme="minorBidi" w:hAnsiTheme="minorBidi" w:cstheme="minorBidi"/>
          <w:sz w:val="28"/>
          <w:szCs w:val="28"/>
          <w:lang w:eastAsia="zh-TW"/>
        </w:rPr>
        <w:t>條 （提供勞務合同之類型）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以下數章所規範之委任、寄託及承攬，均屬提供勞務合同。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2" w:name="a1082"/>
      <w:r w:rsidRPr="000D28EC">
        <w:rPr>
          <w:rFonts w:asciiTheme="minorBidi" w:eastAsiaTheme="minorBidi" w:hAnsiTheme="minorBidi" w:cstheme="minorBidi"/>
          <w:sz w:val="28"/>
          <w:szCs w:val="28"/>
          <w:lang w:eastAsia="zh-TW"/>
        </w:rPr>
        <w:t>第一千零八十二</w:t>
      </w:r>
      <w:bookmarkEnd w:id="1312"/>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有關委任之規定，經作出必要配合後，延伸適用於法律無特別規範之各類提供勞務合同。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3" w:name="c8a1083"/>
      <w:r w:rsidRPr="000D28EC">
        <w:rPr>
          <w:rFonts w:asciiTheme="minorBidi" w:eastAsiaTheme="minorBidi" w:hAnsiTheme="minorBidi" w:cstheme="minorBidi"/>
          <w:sz w:val="28"/>
          <w:szCs w:val="28"/>
          <w:lang w:eastAsia="zh-TW"/>
        </w:rPr>
        <w:t>第八</w:t>
      </w:r>
      <w:bookmarkEnd w:id="1313"/>
      <w:r w:rsidRPr="000D28EC">
        <w:rPr>
          <w:rFonts w:asciiTheme="minorBidi" w:eastAsiaTheme="minorBidi" w:hAnsiTheme="minorBidi" w:cstheme="minorBidi"/>
          <w:sz w:val="28"/>
          <w:szCs w:val="28"/>
          <w:lang w:eastAsia="zh-TW"/>
        </w:rPr>
        <w:t>章 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4" w:name="s1a1083"/>
      <w:r w:rsidRPr="000D28EC">
        <w:rPr>
          <w:rFonts w:asciiTheme="minorBidi" w:eastAsiaTheme="minorBidi" w:hAnsiTheme="minorBidi" w:cstheme="minorBidi"/>
          <w:sz w:val="28"/>
          <w:szCs w:val="28"/>
          <w:lang w:eastAsia="zh-TW"/>
        </w:rPr>
        <w:t>第一</w:t>
      </w:r>
      <w:bookmarkEnd w:id="1314"/>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5" w:name="a1083"/>
      <w:r w:rsidRPr="000D28EC">
        <w:rPr>
          <w:rFonts w:asciiTheme="minorBidi" w:eastAsiaTheme="minorBidi" w:hAnsiTheme="minorBidi" w:cstheme="minorBidi"/>
          <w:sz w:val="28"/>
          <w:szCs w:val="28"/>
          <w:lang w:eastAsia="zh-TW"/>
        </w:rPr>
        <w:t>第一千零八十三</w:t>
      </w:r>
      <w:bookmarkEnd w:id="131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委任係指一方負有義務</w:t>
      </w:r>
      <w:r w:rsidRPr="000D28EC">
        <w:rPr>
          <w:rFonts w:asciiTheme="minorBidi" w:eastAsiaTheme="minorBidi" w:hAnsiTheme="minorBidi" w:cstheme="minorBidi" w:hint="eastAsia"/>
          <w:sz w:val="28"/>
          <w:szCs w:val="28"/>
          <w:lang w:eastAsia="zh-TW"/>
        </w:rPr>
        <w:t>為他方計算而作出一項或多項法律上之行為之合同。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6" w:name="a1084"/>
      <w:r w:rsidRPr="000D28EC">
        <w:rPr>
          <w:rFonts w:asciiTheme="minorBidi" w:eastAsiaTheme="minorBidi" w:hAnsiTheme="minorBidi" w:cstheme="minorBidi"/>
          <w:sz w:val="28"/>
          <w:szCs w:val="28"/>
          <w:lang w:eastAsia="zh-TW"/>
        </w:rPr>
        <w:t>第一千零八十四</w:t>
      </w:r>
      <w:bookmarkEnd w:id="1316"/>
      <w:r w:rsidRPr="000D28EC">
        <w:rPr>
          <w:rFonts w:asciiTheme="minorBidi" w:eastAsiaTheme="minorBidi" w:hAnsiTheme="minorBidi" w:cstheme="minorBidi"/>
          <w:sz w:val="28"/>
          <w:szCs w:val="28"/>
          <w:lang w:eastAsia="zh-TW"/>
        </w:rPr>
        <w:t>條 （委任之無償性或有償性）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一、委任推定</w:t>
      </w:r>
      <w:r w:rsidRPr="000D28EC">
        <w:rPr>
          <w:rFonts w:asciiTheme="minorBidi" w:eastAsiaTheme="minorBidi" w:hAnsiTheme="minorBidi" w:cstheme="minorBidi" w:hint="eastAsia"/>
          <w:sz w:val="28"/>
          <w:szCs w:val="28"/>
          <w:lang w:eastAsia="zh-TW"/>
        </w:rPr>
        <w:t>為無償，但以受任人從事之職業行為作為標的者除外；在此情況下，推定為有償。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二、屬有償委任且雙方當事人無約定報酬多寡時，依執行委任之地之有關職業收費標準予以確定；如無職業收費標準，則依該地之習慣予以確定；兩者均欠缺時，依衡平原則之判斷確定之。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7" w:name="a1085"/>
      <w:r w:rsidRPr="000D28EC">
        <w:rPr>
          <w:rFonts w:asciiTheme="minorBidi" w:eastAsiaTheme="minorBidi" w:hAnsiTheme="minorBidi" w:cstheme="minorBidi"/>
          <w:sz w:val="28"/>
          <w:szCs w:val="28"/>
          <w:lang w:eastAsia="zh-TW"/>
        </w:rPr>
        <w:t>第一千零八十五</w:t>
      </w:r>
      <w:bookmarkEnd w:id="1317"/>
      <w:r w:rsidRPr="000D28EC">
        <w:rPr>
          <w:rFonts w:asciiTheme="minorBidi" w:eastAsiaTheme="minorBidi" w:hAnsiTheme="minorBidi" w:cstheme="minorBidi"/>
          <w:sz w:val="28"/>
          <w:szCs w:val="28"/>
          <w:lang w:eastAsia="zh-TW"/>
        </w:rPr>
        <w:t>條 （委任範圍）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概括委任僅涉及一般管理行為。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二、特別委任，除涉及委任所指之行</w:t>
      </w:r>
      <w:r w:rsidRPr="000D28EC">
        <w:rPr>
          <w:rFonts w:asciiTheme="minorBidi" w:eastAsiaTheme="minorBidi" w:hAnsiTheme="minorBidi" w:cstheme="minorBidi" w:hint="eastAsia"/>
          <w:sz w:val="28"/>
          <w:szCs w:val="28"/>
          <w:lang w:eastAsia="zh-TW"/>
        </w:rPr>
        <w:t>為外，尚包括其他為執行委任而必需作出之行為。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8" w:name="a1086"/>
      <w:r w:rsidRPr="000D28EC">
        <w:rPr>
          <w:rFonts w:asciiTheme="minorBidi" w:eastAsiaTheme="minorBidi" w:hAnsiTheme="minorBidi" w:cstheme="minorBidi"/>
          <w:sz w:val="28"/>
          <w:szCs w:val="28"/>
          <w:lang w:eastAsia="zh-TW"/>
        </w:rPr>
        <w:t>第一千零八十六</w:t>
      </w:r>
      <w:bookmarkEnd w:id="1318"/>
      <w:r w:rsidRPr="000D28EC">
        <w:rPr>
          <w:rFonts w:asciiTheme="minorBidi" w:eastAsiaTheme="minorBidi" w:hAnsiTheme="minorBidi" w:cstheme="minorBidi"/>
          <w:sz w:val="28"/>
          <w:szCs w:val="28"/>
          <w:lang w:eastAsia="zh-TW"/>
        </w:rPr>
        <w:t>條 （多項委任）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如一人委託兩人或兩人以上作出相同法律上之行</w:t>
      </w:r>
      <w:r w:rsidRPr="000D28EC">
        <w:rPr>
          <w:rFonts w:asciiTheme="minorBidi" w:eastAsiaTheme="minorBidi" w:hAnsiTheme="minorBidi" w:cstheme="minorBidi" w:hint="eastAsia"/>
          <w:sz w:val="28"/>
          <w:szCs w:val="28"/>
          <w:lang w:eastAsia="zh-TW"/>
        </w:rPr>
        <w:t>為，則委任數目與受任人之數目相同，但委任人表示受任人應共同作出有關行為者除外。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19" w:name="s2a1087"/>
      <w:r w:rsidRPr="000D28EC">
        <w:rPr>
          <w:rFonts w:asciiTheme="minorBidi" w:eastAsiaTheme="minorBidi" w:hAnsiTheme="minorBidi" w:cstheme="minorBidi"/>
          <w:sz w:val="28"/>
          <w:szCs w:val="28"/>
          <w:lang w:eastAsia="zh-TW"/>
        </w:rPr>
        <w:t>第二</w:t>
      </w:r>
      <w:bookmarkEnd w:id="1319"/>
      <w:r w:rsidRPr="000D28EC">
        <w:rPr>
          <w:rFonts w:asciiTheme="minorBidi" w:eastAsiaTheme="minorBidi" w:hAnsiTheme="minorBidi" w:cstheme="minorBidi"/>
          <w:sz w:val="28"/>
          <w:szCs w:val="28"/>
          <w:lang w:eastAsia="zh-TW"/>
        </w:rPr>
        <w:t>節 受任人之權利與義務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0" w:name="a1087"/>
      <w:r w:rsidRPr="000D28EC">
        <w:rPr>
          <w:rFonts w:asciiTheme="minorBidi" w:eastAsiaTheme="minorBidi" w:hAnsiTheme="minorBidi" w:cstheme="minorBidi"/>
          <w:sz w:val="28"/>
          <w:szCs w:val="28"/>
          <w:lang w:eastAsia="zh-TW"/>
        </w:rPr>
        <w:t>第一千零八十七</w:t>
      </w:r>
      <w:bookmarkEnd w:id="1320"/>
      <w:r w:rsidRPr="000D28EC">
        <w:rPr>
          <w:rFonts w:asciiTheme="minorBidi" w:eastAsiaTheme="minorBidi" w:hAnsiTheme="minorBidi" w:cstheme="minorBidi"/>
          <w:sz w:val="28"/>
          <w:szCs w:val="28"/>
          <w:lang w:eastAsia="zh-TW"/>
        </w:rPr>
        <w:t>條 （受任人之義務）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受任人具有下列義務：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按委任人之指示，作出一切屬委任範圍內之行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應委任人之請求而向其報告有關管理狀況；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就委任之執行情況儘快告知委任人；如未執行委任，則應儘快向委任人說明理由；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於委任終結或委任人要求時，提供報告；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向委任人交付從執行或從事委任事宜中所收受之一切，只要未在履行該委任合同中被正常耗用者。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1" w:name="a1088"/>
      <w:r w:rsidRPr="000D28EC">
        <w:rPr>
          <w:rFonts w:asciiTheme="minorBidi" w:eastAsiaTheme="minorBidi" w:hAnsiTheme="minorBidi" w:cstheme="minorBidi"/>
          <w:sz w:val="28"/>
          <w:szCs w:val="28"/>
          <w:lang w:eastAsia="zh-TW"/>
        </w:rPr>
        <w:t>第一千零八十八</w:t>
      </w:r>
      <w:bookmarkEnd w:id="1321"/>
      <w:r w:rsidRPr="000D28EC">
        <w:rPr>
          <w:rFonts w:asciiTheme="minorBidi" w:eastAsiaTheme="minorBidi" w:hAnsiTheme="minorBidi" w:cstheme="minorBidi"/>
          <w:sz w:val="28"/>
          <w:szCs w:val="28"/>
          <w:lang w:eastAsia="zh-TW"/>
        </w:rPr>
        <w:t>條 （委任之不執行或指示之不遵守）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有理由推斷如委任人知悉某些具體情況即會許可受任人不執行委任或不遵守所接收之指示，而受任人未能及時向委任人通知該等情況時，受任人得不執行委任或不遵守指示。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2" w:name="a1089"/>
      <w:r w:rsidRPr="000D28EC">
        <w:rPr>
          <w:rFonts w:asciiTheme="minorBidi" w:eastAsiaTheme="minorBidi" w:hAnsiTheme="minorBidi" w:cstheme="minorBidi"/>
          <w:sz w:val="28"/>
          <w:szCs w:val="28"/>
          <w:lang w:eastAsia="zh-TW"/>
        </w:rPr>
        <w:t>第一千零八十九</w:t>
      </w:r>
      <w:bookmarkEnd w:id="1322"/>
      <w:r w:rsidRPr="000D28EC">
        <w:rPr>
          <w:rFonts w:asciiTheme="minorBidi" w:eastAsiaTheme="minorBidi" w:hAnsiTheme="minorBidi" w:cstheme="minorBidi"/>
          <w:sz w:val="28"/>
          <w:szCs w:val="28"/>
          <w:lang w:eastAsia="zh-TW"/>
        </w:rPr>
        <w:t>條 （對委任之執行或不執行之默示認可）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委任人在獲告知委任之執行情況或未執行後，如保持沉默，未在依習慣應作出表示之時間內，或無習慣可依而未在按事宜性質應作出表示之時間內，作出表示者，均視</w:t>
      </w:r>
      <w:r w:rsidRPr="000D28EC">
        <w:rPr>
          <w:rFonts w:asciiTheme="minorBidi" w:eastAsiaTheme="minorBidi" w:hAnsiTheme="minorBidi" w:cstheme="minorBidi" w:hint="eastAsia"/>
          <w:sz w:val="28"/>
          <w:szCs w:val="28"/>
          <w:lang w:eastAsia="zh-TW"/>
        </w:rPr>
        <w:t>為認可受任人之行為，即使受任人曾超越委任範圍或未遵守委任人之指示而執行委任亦然，但另有約定者除外</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3" w:name="a1090"/>
      <w:r w:rsidRPr="000D28EC">
        <w:rPr>
          <w:rFonts w:asciiTheme="minorBidi" w:eastAsiaTheme="minorBidi" w:hAnsiTheme="minorBidi" w:cstheme="minorBidi"/>
          <w:sz w:val="28"/>
          <w:szCs w:val="28"/>
          <w:lang w:eastAsia="zh-TW"/>
        </w:rPr>
        <w:t>第一千零九十</w:t>
      </w:r>
      <w:bookmarkEnd w:id="1323"/>
      <w:r w:rsidRPr="000D28EC">
        <w:rPr>
          <w:rFonts w:asciiTheme="minorBidi" w:eastAsiaTheme="minorBidi" w:hAnsiTheme="minorBidi" w:cstheme="minorBidi"/>
          <w:sz w:val="28"/>
          <w:szCs w:val="28"/>
          <w:lang w:eastAsia="zh-TW"/>
        </w:rPr>
        <w:t>條 （受任人應付之利息）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受任人就其從委任人或</w:t>
      </w:r>
      <w:r w:rsidRPr="000D28EC">
        <w:rPr>
          <w:rFonts w:asciiTheme="minorBidi" w:eastAsiaTheme="minorBidi" w:hAnsiTheme="minorBidi" w:cstheme="minorBidi" w:hint="eastAsia"/>
          <w:sz w:val="28"/>
          <w:szCs w:val="28"/>
          <w:lang w:eastAsia="zh-TW"/>
        </w:rPr>
        <w:t>為委任人收取之金額，須向委任人支付由應向其交付或送交該金額時起算之法定利息，或支付由應按其指示而運用該金額時起算之法定利息。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4" w:name="a1091"/>
      <w:r w:rsidRPr="000D28EC">
        <w:rPr>
          <w:rFonts w:asciiTheme="minorBidi" w:eastAsiaTheme="minorBidi" w:hAnsiTheme="minorBidi" w:cstheme="minorBidi"/>
          <w:sz w:val="28"/>
          <w:szCs w:val="28"/>
          <w:lang w:eastAsia="zh-TW"/>
        </w:rPr>
        <w:t>第一千零九十一</w:t>
      </w:r>
      <w:bookmarkEnd w:id="1324"/>
      <w:r w:rsidRPr="000D28EC">
        <w:rPr>
          <w:rFonts w:asciiTheme="minorBidi" w:eastAsiaTheme="minorBidi" w:hAnsiTheme="minorBidi" w:cstheme="minorBidi"/>
          <w:sz w:val="28"/>
          <w:szCs w:val="28"/>
          <w:lang w:eastAsia="zh-TW"/>
        </w:rPr>
        <w:t>條 （受任人之代任人及幫助人）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受任人執行委任時，可使他人代</w:t>
      </w:r>
      <w:r w:rsidRPr="000D28EC">
        <w:rPr>
          <w:rFonts w:asciiTheme="minorBidi" w:eastAsiaTheme="minorBidi" w:hAnsiTheme="minorBidi" w:cstheme="minorBidi" w:hint="eastAsia"/>
          <w:sz w:val="28"/>
          <w:szCs w:val="28"/>
          <w:lang w:eastAsia="zh-TW"/>
        </w:rPr>
        <w:t>為執行或使用幫助人，但須按在此事宜上規範受權人之規定為之。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5" w:name="a1092"/>
      <w:r w:rsidRPr="000D28EC">
        <w:rPr>
          <w:rFonts w:asciiTheme="minorBidi" w:eastAsiaTheme="minorBidi" w:hAnsiTheme="minorBidi" w:cstheme="minorBidi"/>
          <w:sz w:val="28"/>
          <w:szCs w:val="28"/>
          <w:lang w:eastAsia="zh-TW"/>
        </w:rPr>
        <w:t>第一千零九十二</w:t>
      </w:r>
      <w:bookmarkEnd w:id="1325"/>
      <w:r w:rsidRPr="000D28EC">
        <w:rPr>
          <w:rFonts w:asciiTheme="minorBidi" w:eastAsiaTheme="minorBidi" w:hAnsiTheme="minorBidi" w:cstheme="minorBidi"/>
          <w:sz w:val="28"/>
          <w:szCs w:val="28"/>
          <w:lang w:eastAsia="zh-TW"/>
        </w:rPr>
        <w:t>條 （多數受任人）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兩名或兩名以上之受任人有義務共同作出受任行</w:t>
      </w:r>
      <w:r w:rsidRPr="000D28EC">
        <w:rPr>
          <w:rFonts w:asciiTheme="minorBidi" w:eastAsiaTheme="minorBidi" w:hAnsiTheme="minorBidi" w:cstheme="minorBidi" w:hint="eastAsia"/>
          <w:sz w:val="28"/>
          <w:szCs w:val="28"/>
          <w:lang w:eastAsia="zh-TW"/>
        </w:rPr>
        <w:t>為時，各人均須對自己之行為負責，但約定另一制度者除外。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6" w:name="s3a1093"/>
      <w:r w:rsidRPr="000D28EC">
        <w:rPr>
          <w:rFonts w:asciiTheme="minorBidi" w:eastAsiaTheme="minorBidi" w:hAnsiTheme="minorBidi" w:cstheme="minorBidi"/>
          <w:sz w:val="28"/>
          <w:szCs w:val="28"/>
          <w:lang w:eastAsia="zh-TW"/>
        </w:rPr>
        <w:t>第三</w:t>
      </w:r>
      <w:bookmarkEnd w:id="1326"/>
      <w:r w:rsidRPr="000D28EC">
        <w:rPr>
          <w:rFonts w:asciiTheme="minorBidi" w:eastAsiaTheme="minorBidi" w:hAnsiTheme="minorBidi" w:cstheme="minorBidi"/>
          <w:sz w:val="28"/>
          <w:szCs w:val="28"/>
          <w:lang w:eastAsia="zh-TW"/>
        </w:rPr>
        <w:t>節 委任人之義務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7" w:name="a1093"/>
      <w:r w:rsidRPr="000D28EC">
        <w:rPr>
          <w:rFonts w:asciiTheme="minorBidi" w:eastAsiaTheme="minorBidi" w:hAnsiTheme="minorBidi" w:cstheme="minorBidi"/>
          <w:sz w:val="28"/>
          <w:szCs w:val="28"/>
          <w:lang w:eastAsia="zh-TW"/>
        </w:rPr>
        <w:t>第一千零九十三</w:t>
      </w:r>
      <w:bookmarkEnd w:id="1327"/>
      <w:r w:rsidRPr="000D28EC">
        <w:rPr>
          <w:rFonts w:asciiTheme="minorBidi" w:eastAsiaTheme="minorBidi" w:hAnsiTheme="minorBidi" w:cstheme="minorBidi"/>
          <w:sz w:val="28"/>
          <w:szCs w:val="28"/>
          <w:lang w:eastAsia="zh-TW"/>
        </w:rPr>
        <w:t>條 （義務之列出）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委任人具有下列義務：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向受任人提供</w:t>
      </w:r>
      <w:r w:rsidRPr="000D28EC">
        <w:rPr>
          <w:rFonts w:asciiTheme="minorBidi" w:eastAsiaTheme="minorBidi" w:hAnsiTheme="minorBidi" w:cstheme="minorBidi" w:hint="eastAsia"/>
          <w:sz w:val="28"/>
          <w:szCs w:val="28"/>
          <w:lang w:eastAsia="zh-TW"/>
        </w:rPr>
        <w:t>為執行委任所需之資源，但另有約定者除外；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向受任人給予其應獲得之回報，並按習慣預付回報以作備用；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向受任人償還其所作出之有理由認</w:t>
      </w:r>
      <w:r w:rsidRPr="000D28EC">
        <w:rPr>
          <w:rFonts w:asciiTheme="minorBidi" w:eastAsiaTheme="minorBidi" w:hAnsiTheme="minorBidi" w:cstheme="minorBidi" w:hint="eastAsia"/>
          <w:sz w:val="28"/>
          <w:szCs w:val="28"/>
          <w:lang w:eastAsia="zh-TW"/>
        </w:rPr>
        <w:t>為屬必要之開支，以及由支出日起算之法定利息；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向受任人賠償其因委任而遭受之損失，即使委任人所</w:t>
      </w:r>
      <w:r w:rsidRPr="000D28EC">
        <w:rPr>
          <w:rFonts w:asciiTheme="minorBidi" w:eastAsiaTheme="minorBidi" w:hAnsiTheme="minorBidi" w:cstheme="minorBidi" w:hint="eastAsia"/>
          <w:sz w:val="28"/>
          <w:szCs w:val="28"/>
          <w:lang w:eastAsia="zh-TW"/>
        </w:rPr>
        <w:t>為並無過錯亦然。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8" w:name="a1094"/>
      <w:r w:rsidRPr="000D28EC">
        <w:rPr>
          <w:rFonts w:asciiTheme="minorBidi" w:eastAsiaTheme="minorBidi" w:hAnsiTheme="minorBidi" w:cstheme="minorBidi"/>
          <w:sz w:val="28"/>
          <w:szCs w:val="28"/>
          <w:lang w:eastAsia="zh-TW"/>
        </w:rPr>
        <w:t>第一千零九十四</w:t>
      </w:r>
      <w:bookmarkEnd w:id="1328"/>
      <w:r w:rsidRPr="000D28EC">
        <w:rPr>
          <w:rFonts w:asciiTheme="minorBidi" w:eastAsiaTheme="minorBidi" w:hAnsiTheme="minorBidi" w:cstheme="minorBidi"/>
          <w:sz w:val="28"/>
          <w:szCs w:val="28"/>
          <w:lang w:eastAsia="zh-TW"/>
        </w:rPr>
        <w:t>條 （執行委任之中止）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委任人就上條ａ項所指之義務處於遲延時，受任人可不執行有關委任。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29" w:name="a1095"/>
      <w:r w:rsidRPr="000D28EC">
        <w:rPr>
          <w:rFonts w:asciiTheme="minorBidi" w:eastAsiaTheme="minorBidi" w:hAnsiTheme="minorBidi" w:cstheme="minorBidi"/>
          <w:sz w:val="28"/>
          <w:szCs w:val="28"/>
          <w:lang w:eastAsia="zh-TW"/>
        </w:rPr>
        <w:t>第一千零九十五</w:t>
      </w:r>
      <w:bookmarkEnd w:id="1329"/>
      <w:r w:rsidRPr="000D28EC">
        <w:rPr>
          <w:rFonts w:asciiTheme="minorBidi" w:eastAsiaTheme="minorBidi" w:hAnsiTheme="minorBidi" w:cstheme="minorBidi"/>
          <w:sz w:val="28"/>
          <w:szCs w:val="28"/>
          <w:lang w:eastAsia="zh-TW"/>
        </w:rPr>
        <w:t>條 （多數委任人）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委任人</w:t>
      </w:r>
      <w:r w:rsidRPr="000D28EC">
        <w:rPr>
          <w:rFonts w:asciiTheme="minorBidi" w:eastAsiaTheme="minorBidi" w:hAnsiTheme="minorBidi" w:cstheme="minorBidi" w:hint="eastAsia"/>
          <w:sz w:val="28"/>
          <w:szCs w:val="28"/>
          <w:lang w:eastAsia="zh-TW"/>
        </w:rPr>
        <w:t>為兩名或兩名以上，且委任係就關係各人共同利益之事宜而作出者，則各委任人對受</w:t>
      </w:r>
      <w:r w:rsidRPr="000D28EC">
        <w:rPr>
          <w:rFonts w:asciiTheme="minorBidi" w:eastAsiaTheme="minorBidi" w:hAnsiTheme="minorBidi" w:cstheme="minorBidi"/>
          <w:sz w:val="28"/>
          <w:szCs w:val="28"/>
          <w:lang w:eastAsia="zh-TW"/>
        </w:rPr>
        <w:t>任人所負之債務</w:t>
      </w:r>
      <w:r w:rsidRPr="000D28EC">
        <w:rPr>
          <w:rFonts w:asciiTheme="minorBidi" w:eastAsiaTheme="minorBidi" w:hAnsiTheme="minorBidi" w:cstheme="minorBidi" w:hint="eastAsia"/>
          <w:sz w:val="28"/>
          <w:szCs w:val="28"/>
          <w:lang w:eastAsia="zh-TW"/>
        </w:rPr>
        <w:t>為連帶債務。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0" w:name="s4a1096"/>
      <w:r w:rsidRPr="000D28EC">
        <w:rPr>
          <w:rFonts w:asciiTheme="minorBidi" w:eastAsiaTheme="minorBidi" w:hAnsiTheme="minorBidi" w:cstheme="minorBidi"/>
          <w:sz w:val="28"/>
          <w:szCs w:val="28"/>
          <w:lang w:eastAsia="zh-TW"/>
        </w:rPr>
        <w:t>第四</w:t>
      </w:r>
      <w:bookmarkEnd w:id="1330"/>
      <w:r w:rsidRPr="000D28EC">
        <w:rPr>
          <w:rFonts w:asciiTheme="minorBidi" w:eastAsiaTheme="minorBidi" w:hAnsiTheme="minorBidi" w:cstheme="minorBidi"/>
          <w:sz w:val="28"/>
          <w:szCs w:val="28"/>
          <w:lang w:eastAsia="zh-TW"/>
        </w:rPr>
        <w:t>節 委任之廢止及失效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1" w:name="ss1a1096"/>
      <w:r w:rsidRPr="000D28EC">
        <w:rPr>
          <w:rFonts w:asciiTheme="minorBidi" w:eastAsiaTheme="minorBidi" w:hAnsiTheme="minorBidi" w:cstheme="minorBidi"/>
          <w:sz w:val="28"/>
          <w:szCs w:val="28"/>
          <w:lang w:eastAsia="zh-TW"/>
        </w:rPr>
        <w:t>第一分</w:t>
      </w:r>
      <w:bookmarkEnd w:id="1331"/>
      <w:r w:rsidRPr="000D28EC">
        <w:rPr>
          <w:rFonts w:asciiTheme="minorBidi" w:eastAsiaTheme="minorBidi" w:hAnsiTheme="minorBidi" w:cstheme="minorBidi"/>
          <w:sz w:val="28"/>
          <w:szCs w:val="28"/>
          <w:lang w:eastAsia="zh-TW"/>
        </w:rPr>
        <w:t>節 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2" w:name="a1096"/>
      <w:r w:rsidRPr="000D28EC">
        <w:rPr>
          <w:rFonts w:asciiTheme="minorBidi" w:eastAsiaTheme="minorBidi" w:hAnsiTheme="minorBidi" w:cstheme="minorBidi"/>
          <w:sz w:val="28"/>
          <w:szCs w:val="28"/>
          <w:lang w:eastAsia="zh-TW"/>
        </w:rPr>
        <w:t>第一千零九十六</w:t>
      </w:r>
      <w:bookmarkEnd w:id="1332"/>
      <w:r w:rsidRPr="000D28EC">
        <w:rPr>
          <w:rFonts w:asciiTheme="minorBidi" w:eastAsiaTheme="minorBidi" w:hAnsiTheme="minorBidi" w:cstheme="minorBidi"/>
          <w:sz w:val="28"/>
          <w:szCs w:val="28"/>
          <w:lang w:eastAsia="zh-TW"/>
        </w:rPr>
        <w:t>條 （委任之可廢止性）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一、即使曾有相反約定或放棄廢止委任之權利，委任仍得由任一方當事人自由廢止。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二、然而，如委任亦</w:t>
      </w:r>
      <w:r w:rsidRPr="000D28EC">
        <w:rPr>
          <w:rFonts w:asciiTheme="minorBidi" w:eastAsiaTheme="minorBidi" w:hAnsiTheme="minorBidi" w:cstheme="minorBidi" w:hint="eastAsia"/>
          <w:sz w:val="28"/>
          <w:szCs w:val="28"/>
          <w:lang w:eastAsia="zh-TW"/>
        </w:rPr>
        <w:t>為受任人或第三人之利益而作出，則委任人不得在未獲有關利害關係人之同意下廢止委任，但有合理理由者除外。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三、對於如何知悉委任是否</w:t>
      </w:r>
      <w:r w:rsidRPr="000D28EC">
        <w:rPr>
          <w:rFonts w:asciiTheme="minorBidi" w:eastAsiaTheme="minorBidi" w:hAnsiTheme="minorBidi" w:cstheme="minorBidi" w:hint="eastAsia"/>
          <w:sz w:val="28"/>
          <w:szCs w:val="28"/>
          <w:lang w:eastAsia="zh-TW"/>
        </w:rPr>
        <w:t>為受任人或第三人之利益而作出，須以客觀標準予以判斷；然而，如當事人在有關委任合同中表示係為受任人或第三人之利益而作出委任，則構成具有此種意義之推定，雖然此推定透過單純反證即可推翻。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3" w:name="a1097"/>
      <w:r w:rsidRPr="000D28EC">
        <w:rPr>
          <w:rFonts w:asciiTheme="minorBidi" w:eastAsiaTheme="minorBidi" w:hAnsiTheme="minorBidi" w:cstheme="minorBidi"/>
          <w:sz w:val="28"/>
          <w:szCs w:val="28"/>
          <w:lang w:eastAsia="zh-TW"/>
        </w:rPr>
        <w:t>第一千零九十七</w:t>
      </w:r>
      <w:bookmarkEnd w:id="1333"/>
      <w:r w:rsidRPr="000D28EC">
        <w:rPr>
          <w:rFonts w:asciiTheme="minorBidi" w:eastAsiaTheme="minorBidi" w:hAnsiTheme="minorBidi" w:cstheme="minorBidi"/>
          <w:sz w:val="28"/>
          <w:szCs w:val="28"/>
          <w:lang w:eastAsia="zh-TW"/>
        </w:rPr>
        <w:t>條 （默示廢止）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委任人指定由另一人作出相同之受任行</w:t>
      </w:r>
      <w:r w:rsidRPr="000D28EC">
        <w:rPr>
          <w:rFonts w:asciiTheme="minorBidi" w:eastAsiaTheme="minorBidi" w:hAnsiTheme="minorBidi" w:cstheme="minorBidi" w:hint="eastAsia"/>
          <w:sz w:val="28"/>
          <w:szCs w:val="28"/>
          <w:lang w:eastAsia="zh-TW"/>
        </w:rPr>
        <w:t>為時，即導致原委任之廢止，但其效力僅在受任人知悉該指定後方予產生。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4" w:name="a1098"/>
      <w:r w:rsidRPr="000D28EC">
        <w:rPr>
          <w:rFonts w:asciiTheme="minorBidi" w:eastAsiaTheme="minorBidi" w:hAnsiTheme="minorBidi" w:cstheme="minorBidi"/>
          <w:sz w:val="28"/>
          <w:szCs w:val="28"/>
          <w:lang w:eastAsia="zh-TW"/>
        </w:rPr>
        <w:t>第一千零九十八</w:t>
      </w:r>
      <w:bookmarkEnd w:id="1334"/>
      <w:r w:rsidRPr="000D28EC">
        <w:rPr>
          <w:rFonts w:asciiTheme="minorBidi" w:eastAsiaTheme="minorBidi" w:hAnsiTheme="minorBidi" w:cstheme="minorBidi"/>
          <w:sz w:val="28"/>
          <w:szCs w:val="28"/>
          <w:lang w:eastAsia="zh-TW"/>
        </w:rPr>
        <w:t>條 （損害賠償之義務）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在下列任一情況下，廢止委任合同之一方應對他方遭受之損失作出賠償，但有合理理由者除外：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有此賠償之約定；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已訂明不可將委任廢止或已放棄廢止委任之權利；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由委任人對有償委任作出廢止，且該委任係</w:t>
      </w:r>
      <w:r w:rsidRPr="000D28EC">
        <w:rPr>
          <w:rFonts w:asciiTheme="minorBidi" w:eastAsiaTheme="minorBidi" w:hAnsiTheme="minorBidi" w:cstheme="minorBidi" w:hint="eastAsia"/>
          <w:sz w:val="28"/>
          <w:szCs w:val="28"/>
          <w:lang w:eastAsia="zh-TW"/>
        </w:rPr>
        <w:t>為針對某段時間或特定事宜而作出，或該廢止係委任人未經作出適當之提前通知而作出；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由受任人未經作出適當之提前通知而廢止委任。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5" w:name="a1099"/>
      <w:r w:rsidRPr="000D28EC">
        <w:rPr>
          <w:rFonts w:asciiTheme="minorBidi" w:eastAsiaTheme="minorBidi" w:hAnsiTheme="minorBidi" w:cstheme="minorBidi"/>
          <w:sz w:val="28"/>
          <w:szCs w:val="28"/>
          <w:lang w:eastAsia="zh-TW"/>
        </w:rPr>
        <w:t>第一千零九十九</w:t>
      </w:r>
      <w:bookmarkEnd w:id="1335"/>
      <w:r w:rsidRPr="000D28EC">
        <w:rPr>
          <w:rFonts w:asciiTheme="minorBidi" w:eastAsiaTheme="minorBidi" w:hAnsiTheme="minorBidi" w:cstheme="minorBidi"/>
          <w:sz w:val="28"/>
          <w:szCs w:val="28"/>
          <w:lang w:eastAsia="zh-TW"/>
        </w:rPr>
        <w:t>條 （集體委任）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委任係由多人就關係各人共同利益之事宜而作出者，其廢止僅由全體委任人作出，方</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6" w:name="ss2a1100"/>
      <w:r w:rsidRPr="000D28EC">
        <w:rPr>
          <w:rFonts w:asciiTheme="minorBidi" w:eastAsiaTheme="minorBidi" w:hAnsiTheme="minorBidi" w:cstheme="minorBidi"/>
          <w:sz w:val="28"/>
          <w:szCs w:val="28"/>
          <w:lang w:eastAsia="zh-TW"/>
        </w:rPr>
        <w:t>第二分</w:t>
      </w:r>
      <w:bookmarkEnd w:id="1336"/>
      <w:r w:rsidRPr="000D28EC">
        <w:rPr>
          <w:rFonts w:asciiTheme="minorBidi" w:eastAsiaTheme="minorBidi" w:hAnsiTheme="minorBidi" w:cstheme="minorBidi"/>
          <w:sz w:val="28"/>
          <w:szCs w:val="28"/>
          <w:lang w:eastAsia="zh-TW"/>
        </w:rPr>
        <w:t>節 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7" w:name="a1100"/>
      <w:r w:rsidRPr="000D28EC">
        <w:rPr>
          <w:rFonts w:asciiTheme="minorBidi" w:eastAsiaTheme="minorBidi" w:hAnsiTheme="minorBidi" w:cstheme="minorBidi"/>
          <w:sz w:val="28"/>
          <w:szCs w:val="28"/>
          <w:lang w:eastAsia="zh-TW"/>
        </w:rPr>
        <w:t>第一千一百</w:t>
      </w:r>
      <w:bookmarkEnd w:id="1337"/>
      <w:r w:rsidRPr="000D28EC">
        <w:rPr>
          <w:rFonts w:asciiTheme="minorBidi" w:eastAsiaTheme="minorBidi" w:hAnsiTheme="minorBidi" w:cstheme="minorBidi"/>
          <w:sz w:val="28"/>
          <w:szCs w:val="28"/>
          <w:lang w:eastAsia="zh-TW"/>
        </w:rPr>
        <w:t>條 （失效之情況）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委任在下列任一情況下失效：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任人或受任人死亡或成</w:t>
      </w:r>
      <w:r w:rsidRPr="000D28EC">
        <w:rPr>
          <w:rFonts w:asciiTheme="minorBidi" w:eastAsiaTheme="minorBidi" w:hAnsiTheme="minorBidi" w:cstheme="minorBidi" w:hint="eastAsia"/>
          <w:sz w:val="28"/>
          <w:szCs w:val="28"/>
          <w:lang w:eastAsia="zh-TW"/>
        </w:rPr>
        <w:t>為禁治產人；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任人成</w:t>
      </w:r>
      <w:r w:rsidRPr="000D28EC">
        <w:rPr>
          <w:rFonts w:asciiTheme="minorBidi" w:eastAsiaTheme="minorBidi" w:hAnsiTheme="minorBidi" w:cstheme="minorBidi" w:hint="eastAsia"/>
          <w:sz w:val="28"/>
          <w:szCs w:val="28"/>
          <w:lang w:eastAsia="zh-TW"/>
        </w:rPr>
        <w:t>為準禁治產人，且作為委任標的之行為屬必須有保佐人參與方可作出之行為</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8" w:name="a1101"/>
      <w:r w:rsidRPr="000D28EC">
        <w:rPr>
          <w:rFonts w:asciiTheme="minorBidi" w:eastAsiaTheme="minorBidi" w:hAnsiTheme="minorBidi" w:cstheme="minorBidi"/>
          <w:sz w:val="28"/>
          <w:szCs w:val="28"/>
          <w:lang w:eastAsia="zh-TW"/>
        </w:rPr>
        <w:t>第一千一百零一</w:t>
      </w:r>
      <w:bookmarkEnd w:id="1338"/>
      <w:r w:rsidRPr="000D28EC">
        <w:rPr>
          <w:rFonts w:asciiTheme="minorBidi" w:eastAsiaTheme="minorBidi" w:hAnsiTheme="minorBidi" w:cstheme="minorBidi"/>
          <w:sz w:val="28"/>
          <w:szCs w:val="28"/>
          <w:lang w:eastAsia="zh-TW"/>
        </w:rPr>
        <w:t>條 （委任人死亡、成</w:t>
      </w:r>
      <w:r w:rsidRPr="000D28EC">
        <w:rPr>
          <w:rFonts w:asciiTheme="minorBidi" w:eastAsiaTheme="minorBidi" w:hAnsiTheme="minorBidi" w:cstheme="minorBidi" w:hint="eastAsia"/>
          <w:sz w:val="28"/>
          <w:szCs w:val="28"/>
          <w:lang w:eastAsia="zh-TW"/>
        </w:rPr>
        <w:t>為禁治產人或準禁治產人）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如委任亦</w:t>
      </w:r>
      <w:r w:rsidRPr="000D28EC">
        <w:rPr>
          <w:rFonts w:asciiTheme="minorBidi" w:eastAsiaTheme="minorBidi" w:hAnsiTheme="minorBidi" w:cstheme="minorBidi" w:hint="eastAsia"/>
          <w:sz w:val="28"/>
          <w:szCs w:val="28"/>
          <w:lang w:eastAsia="zh-TW"/>
        </w:rPr>
        <w:t>為受任人或第三人之利益而作出，則委任人死亡、成為禁治產人或準禁治產人時，均不導致委任失效；如屬其他情況，則委任僅自受任人</w:t>
      </w:r>
      <w:r w:rsidRPr="000D28EC">
        <w:rPr>
          <w:rFonts w:asciiTheme="minorBidi" w:eastAsiaTheme="minorBidi" w:hAnsiTheme="minorBidi" w:cstheme="minorBidi" w:hint="eastAsia"/>
          <w:sz w:val="28"/>
          <w:szCs w:val="28"/>
          <w:lang w:eastAsia="zh-TW"/>
        </w:rPr>
        <w:lastRenderedPageBreak/>
        <w:t>知悉委任人死亡</w:t>
      </w:r>
      <w:r w:rsidRPr="000D28EC">
        <w:rPr>
          <w:rFonts w:asciiTheme="minorBidi" w:eastAsiaTheme="minorBidi" w:hAnsiTheme="minorBidi" w:cstheme="minorBidi"/>
          <w:sz w:val="28"/>
          <w:szCs w:val="28"/>
          <w:lang w:eastAsia="zh-TW"/>
        </w:rPr>
        <w:t>、成</w:t>
      </w:r>
      <w:r w:rsidRPr="000D28EC">
        <w:rPr>
          <w:rFonts w:asciiTheme="minorBidi" w:eastAsiaTheme="minorBidi" w:hAnsiTheme="minorBidi" w:cstheme="minorBidi" w:hint="eastAsia"/>
          <w:sz w:val="28"/>
          <w:szCs w:val="28"/>
          <w:lang w:eastAsia="zh-TW"/>
        </w:rPr>
        <w:t>為禁治產人或準禁治產人之時起，或在委任之失效不導致委任人或其繼承人遭受損失之情況下，方告失效。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39" w:name="a1102"/>
      <w:r w:rsidRPr="000D28EC">
        <w:rPr>
          <w:rFonts w:asciiTheme="minorBidi" w:eastAsiaTheme="minorBidi" w:hAnsiTheme="minorBidi" w:cstheme="minorBidi"/>
          <w:sz w:val="28"/>
          <w:szCs w:val="28"/>
          <w:lang w:eastAsia="zh-TW"/>
        </w:rPr>
        <w:t>第一千一百零二</w:t>
      </w:r>
      <w:bookmarkEnd w:id="1339"/>
      <w:r w:rsidRPr="000D28EC">
        <w:rPr>
          <w:rFonts w:asciiTheme="minorBidi" w:eastAsiaTheme="minorBidi" w:hAnsiTheme="minorBidi" w:cstheme="minorBidi"/>
          <w:sz w:val="28"/>
          <w:szCs w:val="28"/>
          <w:lang w:eastAsia="zh-TW"/>
        </w:rPr>
        <w:t>條 （受任人死亡、成</w:t>
      </w:r>
      <w:r w:rsidRPr="000D28EC">
        <w:rPr>
          <w:rFonts w:asciiTheme="minorBidi" w:eastAsiaTheme="minorBidi" w:hAnsiTheme="minorBidi" w:cstheme="minorBidi" w:hint="eastAsia"/>
          <w:sz w:val="28"/>
          <w:szCs w:val="28"/>
          <w:lang w:eastAsia="zh-TW"/>
        </w:rPr>
        <w:t>為禁治產人或處於自然無能力之狀況）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一、因受任人死亡或成</w:t>
      </w:r>
      <w:r w:rsidRPr="000D28EC">
        <w:rPr>
          <w:rFonts w:asciiTheme="minorBidi" w:eastAsiaTheme="minorBidi" w:hAnsiTheme="minorBidi" w:cstheme="minorBidi" w:hint="eastAsia"/>
          <w:sz w:val="28"/>
          <w:szCs w:val="28"/>
          <w:lang w:eastAsia="zh-TW"/>
        </w:rPr>
        <w:t>為禁治產人而導致委任失效者，其繼承人應通知委任人，並採取適當措施直至委任人本人可作出處理時為止。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二、如受任人處於自然無能力或不能執行委任之狀況，則與受任人一起生活之人負有上款所指之義務。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0" w:name="a1103"/>
      <w:r w:rsidRPr="000D28EC">
        <w:rPr>
          <w:rFonts w:asciiTheme="minorBidi" w:eastAsiaTheme="minorBidi" w:hAnsiTheme="minorBidi" w:cstheme="minorBidi"/>
          <w:sz w:val="28"/>
          <w:szCs w:val="28"/>
          <w:lang w:eastAsia="zh-TW"/>
        </w:rPr>
        <w:t>第一千一百零三</w:t>
      </w:r>
      <w:bookmarkEnd w:id="1340"/>
      <w:r w:rsidRPr="000D28EC">
        <w:rPr>
          <w:rFonts w:asciiTheme="minorBidi" w:eastAsiaTheme="minorBidi" w:hAnsiTheme="minorBidi" w:cstheme="minorBidi"/>
          <w:sz w:val="28"/>
          <w:szCs w:val="28"/>
          <w:lang w:eastAsia="zh-TW"/>
        </w:rPr>
        <w:t>條 （多數受任人）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多名受任人負有義務共同作出受任行</w:t>
      </w:r>
      <w:r w:rsidRPr="000D28EC">
        <w:rPr>
          <w:rFonts w:asciiTheme="minorBidi" w:eastAsiaTheme="minorBidi" w:hAnsiTheme="minorBidi" w:cstheme="minorBidi" w:hint="eastAsia"/>
          <w:sz w:val="28"/>
          <w:szCs w:val="28"/>
          <w:lang w:eastAsia="zh-TW"/>
        </w:rPr>
        <w:t>為者，即使導致委任失效之原因僅涉及其中一人，委任之失效仍對全體受任人產生效力，但另有約定者除外。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1" w:name="s5a1104"/>
      <w:r w:rsidRPr="000D28EC">
        <w:rPr>
          <w:rFonts w:asciiTheme="minorBidi" w:eastAsiaTheme="minorBidi" w:hAnsiTheme="minorBidi" w:cstheme="minorBidi"/>
          <w:sz w:val="28"/>
          <w:szCs w:val="28"/>
          <w:lang w:eastAsia="zh-TW"/>
        </w:rPr>
        <w:t>第五</w:t>
      </w:r>
      <w:bookmarkEnd w:id="1341"/>
      <w:r w:rsidRPr="000D28EC">
        <w:rPr>
          <w:rFonts w:asciiTheme="minorBidi" w:eastAsiaTheme="minorBidi" w:hAnsiTheme="minorBidi" w:cstheme="minorBidi"/>
          <w:sz w:val="28"/>
          <w:szCs w:val="28"/>
          <w:lang w:eastAsia="zh-TW"/>
        </w:rPr>
        <w:t>節 有代理權之委任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2" w:name="a1104"/>
      <w:r w:rsidRPr="000D28EC">
        <w:rPr>
          <w:rFonts w:asciiTheme="minorBidi" w:eastAsiaTheme="minorBidi" w:hAnsiTheme="minorBidi" w:cstheme="minorBidi"/>
          <w:sz w:val="28"/>
          <w:szCs w:val="28"/>
          <w:lang w:eastAsia="zh-TW"/>
        </w:rPr>
        <w:t>第一千一百零四</w:t>
      </w:r>
      <w:bookmarkEnd w:id="1342"/>
      <w:r w:rsidRPr="000D28EC">
        <w:rPr>
          <w:rFonts w:asciiTheme="minorBidi" w:eastAsiaTheme="minorBidi" w:hAnsiTheme="minorBidi" w:cstheme="minorBidi"/>
          <w:sz w:val="28"/>
          <w:szCs w:val="28"/>
          <w:lang w:eastAsia="zh-TW"/>
        </w:rPr>
        <w:t>條 （具有代理權之受任人）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一、受任人因獲授權以委任人名義作出行</w:t>
      </w:r>
      <w:r w:rsidRPr="000D28EC">
        <w:rPr>
          <w:rFonts w:asciiTheme="minorBidi" w:eastAsiaTheme="minorBidi" w:hAnsiTheme="minorBidi" w:cstheme="minorBidi" w:hint="eastAsia"/>
          <w:sz w:val="28"/>
          <w:szCs w:val="28"/>
          <w:lang w:eastAsia="zh-TW"/>
        </w:rPr>
        <w:t>為而成為代理人時，則第二百五十一條及續後各條之規定亦適用於有關委任。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二、獲授予代理權之受任人不僅有義務</w:t>
      </w:r>
      <w:r w:rsidRPr="000D28EC">
        <w:rPr>
          <w:rFonts w:asciiTheme="minorBidi" w:eastAsiaTheme="minorBidi" w:hAnsiTheme="minorBidi" w:cstheme="minorBidi" w:hint="eastAsia"/>
          <w:sz w:val="28"/>
          <w:szCs w:val="28"/>
          <w:lang w:eastAsia="zh-TW"/>
        </w:rPr>
        <w:t>為委任人之計算而作出受任行為，尚應以委任人之名義為之，但另有訂定者除外。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3" w:name="a1105"/>
      <w:r w:rsidRPr="000D28EC">
        <w:rPr>
          <w:rFonts w:asciiTheme="minorBidi" w:eastAsiaTheme="minorBidi" w:hAnsiTheme="minorBidi" w:cstheme="minorBidi"/>
          <w:sz w:val="28"/>
          <w:szCs w:val="28"/>
          <w:lang w:eastAsia="zh-TW"/>
        </w:rPr>
        <w:t>第一千一百零五</w:t>
      </w:r>
      <w:bookmarkEnd w:id="1343"/>
      <w:r w:rsidRPr="000D28EC">
        <w:rPr>
          <w:rFonts w:asciiTheme="minorBidi" w:eastAsiaTheme="minorBidi" w:hAnsiTheme="minorBidi" w:cstheme="minorBidi"/>
          <w:sz w:val="28"/>
          <w:szCs w:val="28"/>
          <w:lang w:eastAsia="zh-TW"/>
        </w:rPr>
        <w:t>條 （廢止授權或放棄獲授予之權）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廢止授權或放棄獲授予之權，即導致委任之廢止。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4" w:name="s6a1106"/>
      <w:r w:rsidRPr="000D28EC">
        <w:rPr>
          <w:rFonts w:asciiTheme="minorBidi" w:eastAsiaTheme="minorBidi" w:hAnsiTheme="minorBidi" w:cstheme="minorBidi"/>
          <w:sz w:val="28"/>
          <w:szCs w:val="28"/>
          <w:lang w:eastAsia="zh-TW"/>
        </w:rPr>
        <w:t>第六</w:t>
      </w:r>
      <w:bookmarkEnd w:id="1344"/>
      <w:r w:rsidRPr="000D28EC">
        <w:rPr>
          <w:rFonts w:asciiTheme="minorBidi" w:eastAsiaTheme="minorBidi" w:hAnsiTheme="minorBidi" w:cstheme="minorBidi"/>
          <w:sz w:val="28"/>
          <w:szCs w:val="28"/>
          <w:lang w:eastAsia="zh-TW"/>
        </w:rPr>
        <w:t>節 無代理權之委任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5" w:name="a1106"/>
      <w:r w:rsidRPr="000D28EC">
        <w:rPr>
          <w:rFonts w:asciiTheme="minorBidi" w:eastAsiaTheme="minorBidi" w:hAnsiTheme="minorBidi" w:cstheme="minorBidi"/>
          <w:sz w:val="28"/>
          <w:szCs w:val="28"/>
          <w:lang w:eastAsia="zh-TW"/>
        </w:rPr>
        <w:t>第一千一百零六</w:t>
      </w:r>
      <w:bookmarkEnd w:id="1345"/>
      <w:r w:rsidRPr="000D28EC">
        <w:rPr>
          <w:rFonts w:asciiTheme="minorBidi" w:eastAsiaTheme="minorBidi" w:hAnsiTheme="minorBidi" w:cstheme="minorBidi"/>
          <w:sz w:val="28"/>
          <w:szCs w:val="28"/>
          <w:lang w:eastAsia="zh-TW"/>
        </w:rPr>
        <w:t>條 （以自己名義作出行</w:t>
      </w:r>
      <w:r w:rsidRPr="000D28EC">
        <w:rPr>
          <w:rFonts w:asciiTheme="minorBidi" w:eastAsiaTheme="minorBidi" w:hAnsiTheme="minorBidi" w:cstheme="minorBidi" w:hint="eastAsia"/>
          <w:sz w:val="28"/>
          <w:szCs w:val="28"/>
          <w:lang w:eastAsia="zh-TW"/>
        </w:rPr>
        <w:t>為之受任人）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以自己名義作出行</w:t>
      </w:r>
      <w:r w:rsidRPr="000D28EC">
        <w:rPr>
          <w:rFonts w:asciiTheme="minorBidi" w:eastAsiaTheme="minorBidi" w:hAnsiTheme="minorBidi" w:cstheme="minorBidi" w:hint="eastAsia"/>
          <w:sz w:val="28"/>
          <w:szCs w:val="28"/>
          <w:lang w:eastAsia="zh-TW"/>
        </w:rPr>
        <w:t>為之受任人，取得及承擔由其所訂立之行為而產生之權利及義務，即使有關委任為參與該等行為或作為該等行為之相對人之第三人所知悉者亦然。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6" w:name="a1107"/>
      <w:r w:rsidRPr="000D28EC">
        <w:rPr>
          <w:rFonts w:asciiTheme="minorBidi" w:eastAsiaTheme="minorBidi" w:hAnsiTheme="minorBidi" w:cstheme="minorBidi"/>
          <w:sz w:val="28"/>
          <w:szCs w:val="28"/>
          <w:lang w:eastAsia="zh-TW"/>
        </w:rPr>
        <w:t>第一千一百零七</w:t>
      </w:r>
      <w:bookmarkEnd w:id="1346"/>
      <w:r w:rsidRPr="000D28EC">
        <w:rPr>
          <w:rFonts w:asciiTheme="minorBidi" w:eastAsiaTheme="minorBidi" w:hAnsiTheme="minorBidi" w:cstheme="minorBidi"/>
          <w:sz w:val="28"/>
          <w:szCs w:val="28"/>
          <w:lang w:eastAsia="zh-TW"/>
        </w:rPr>
        <w:t>條 （執行委任時所取得之權利）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一、受任人有義務將在執行委任時所取得之權利，轉移予委任人。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二、如涉及債權，委任人得代替受任人行使有關權利。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7" w:name="a1108"/>
      <w:r w:rsidRPr="000D28EC">
        <w:rPr>
          <w:rFonts w:asciiTheme="minorBidi" w:eastAsiaTheme="minorBidi" w:hAnsiTheme="minorBidi" w:cstheme="minorBidi"/>
          <w:sz w:val="28"/>
          <w:szCs w:val="28"/>
          <w:lang w:eastAsia="zh-TW"/>
        </w:rPr>
        <w:t>第一千一百零八</w:t>
      </w:r>
      <w:bookmarkEnd w:id="1347"/>
      <w:r w:rsidRPr="000D28EC">
        <w:rPr>
          <w:rFonts w:asciiTheme="minorBidi" w:eastAsiaTheme="minorBidi" w:hAnsiTheme="minorBidi" w:cstheme="minorBidi"/>
          <w:sz w:val="28"/>
          <w:szCs w:val="28"/>
          <w:lang w:eastAsia="zh-TW"/>
        </w:rPr>
        <w:t>條 （在執行委任時所負有之義務）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委任人應以第五百九十條第一款所指之任一方式，承擔受任人在執行委任時所負有之義務；不能作出承擔時，應向受任人交付</w:t>
      </w:r>
      <w:r w:rsidRPr="000D28EC">
        <w:rPr>
          <w:rFonts w:asciiTheme="minorBidi" w:eastAsiaTheme="minorBidi" w:hAnsiTheme="minorBidi" w:cstheme="minorBidi" w:hint="eastAsia"/>
          <w:sz w:val="28"/>
          <w:szCs w:val="28"/>
          <w:lang w:eastAsia="zh-TW"/>
        </w:rPr>
        <w:t>為履行該義務所必需之資源，或向受任人償還其在履行該義務中所作之開支。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8" w:name="a1109"/>
      <w:r w:rsidRPr="000D28EC">
        <w:rPr>
          <w:rFonts w:asciiTheme="minorBidi" w:eastAsiaTheme="minorBidi" w:hAnsiTheme="minorBidi" w:cstheme="minorBidi"/>
          <w:sz w:val="28"/>
          <w:szCs w:val="28"/>
          <w:lang w:eastAsia="zh-TW"/>
        </w:rPr>
        <w:t>第一千一百零九</w:t>
      </w:r>
      <w:bookmarkEnd w:id="1348"/>
      <w:r w:rsidRPr="000D28EC">
        <w:rPr>
          <w:rFonts w:asciiTheme="minorBidi" w:eastAsiaTheme="minorBidi" w:hAnsiTheme="minorBidi" w:cstheme="minorBidi"/>
          <w:sz w:val="28"/>
          <w:szCs w:val="28"/>
          <w:lang w:eastAsia="zh-TW"/>
        </w:rPr>
        <w:t>條 （受任人之責任）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除有相反訂定外，受任人無須就與其訂立合同之人不履行所承擔之義務而負責，但受任人於訂立合同時明知或應知該人無償還能力者除外。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49" w:name="a1110"/>
      <w:r w:rsidRPr="000D28EC">
        <w:rPr>
          <w:rFonts w:asciiTheme="minorBidi" w:eastAsiaTheme="minorBidi" w:hAnsiTheme="minorBidi" w:cstheme="minorBidi"/>
          <w:sz w:val="28"/>
          <w:szCs w:val="28"/>
          <w:lang w:eastAsia="zh-TW"/>
        </w:rPr>
        <w:t>第一千一百一十</w:t>
      </w:r>
      <w:bookmarkEnd w:id="1349"/>
      <w:r w:rsidRPr="000D28EC">
        <w:rPr>
          <w:rFonts w:asciiTheme="minorBidi" w:eastAsiaTheme="minorBidi" w:hAnsiTheme="minorBidi" w:cstheme="minorBidi"/>
          <w:sz w:val="28"/>
          <w:szCs w:val="28"/>
          <w:lang w:eastAsia="zh-TW"/>
        </w:rPr>
        <w:t>條 （由受任人所取得之財</w:t>
      </w:r>
      <w:r w:rsidRPr="000D28EC">
        <w:rPr>
          <w:rFonts w:asciiTheme="minorBidi" w:eastAsiaTheme="minorBidi" w:hAnsiTheme="minorBidi" w:cstheme="minorBidi" w:hint="eastAsia"/>
          <w:sz w:val="28"/>
          <w:szCs w:val="28"/>
          <w:lang w:eastAsia="zh-TW"/>
        </w:rPr>
        <w:t>產承擔之責任）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受任人在執行委任時所取得之財</w:t>
      </w:r>
      <w:r w:rsidRPr="000D28EC">
        <w:rPr>
          <w:rFonts w:asciiTheme="minorBidi" w:eastAsiaTheme="minorBidi" w:hAnsiTheme="minorBidi" w:cstheme="minorBidi" w:hint="eastAsia"/>
          <w:sz w:val="28"/>
          <w:szCs w:val="28"/>
          <w:lang w:eastAsia="zh-TW"/>
        </w:rPr>
        <w:t>產，如應按第一千一百零七條第一款之規定轉移予委任人，則對受任人本人之債務不承擔責任，但有關委任必須係載於在該等財產被查封之日以前作成之文件內，且在就上述取得須作登記之情況下仍未作出該登記</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0" w:name="c9a1111"/>
      <w:r w:rsidRPr="000D28EC">
        <w:rPr>
          <w:rFonts w:asciiTheme="minorBidi" w:eastAsiaTheme="minorBidi" w:hAnsiTheme="minorBidi" w:cstheme="minorBidi"/>
          <w:sz w:val="28"/>
          <w:szCs w:val="28"/>
          <w:lang w:eastAsia="zh-TW"/>
        </w:rPr>
        <w:t>第九</w:t>
      </w:r>
      <w:bookmarkEnd w:id="1350"/>
      <w:r w:rsidRPr="000D28EC">
        <w:rPr>
          <w:rFonts w:asciiTheme="minorBidi" w:eastAsiaTheme="minorBidi" w:hAnsiTheme="minorBidi" w:cstheme="minorBidi"/>
          <w:sz w:val="28"/>
          <w:szCs w:val="28"/>
          <w:lang w:eastAsia="zh-TW"/>
        </w:rPr>
        <w:t>章 寄託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1" w:name="s1a1111"/>
      <w:r w:rsidRPr="000D28EC">
        <w:rPr>
          <w:rFonts w:asciiTheme="minorBidi" w:eastAsiaTheme="minorBidi" w:hAnsiTheme="minorBidi" w:cstheme="minorBidi"/>
          <w:sz w:val="28"/>
          <w:szCs w:val="28"/>
          <w:lang w:eastAsia="zh-TW"/>
        </w:rPr>
        <w:t>第一</w:t>
      </w:r>
      <w:bookmarkEnd w:id="1351"/>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2" w:name="a1111"/>
      <w:r w:rsidRPr="000D28EC">
        <w:rPr>
          <w:rFonts w:asciiTheme="minorBidi" w:eastAsiaTheme="minorBidi" w:hAnsiTheme="minorBidi" w:cstheme="minorBidi"/>
          <w:sz w:val="28"/>
          <w:szCs w:val="28"/>
          <w:lang w:eastAsia="zh-TW"/>
        </w:rPr>
        <w:t>第一千一百一十一</w:t>
      </w:r>
      <w:bookmarkEnd w:id="135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寄託係指一方將動</w:t>
      </w:r>
      <w:r w:rsidRPr="000D28EC">
        <w:rPr>
          <w:rFonts w:asciiTheme="minorBidi" w:eastAsiaTheme="minorBidi" w:hAnsiTheme="minorBidi" w:cstheme="minorBidi" w:hint="eastAsia"/>
          <w:sz w:val="28"/>
          <w:szCs w:val="28"/>
          <w:lang w:eastAsia="zh-TW"/>
        </w:rPr>
        <w:t>產或不動產交付他方保管，而他方於被要求返還時將之返還之合同。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3" w:name="a1112"/>
      <w:r w:rsidRPr="000D28EC">
        <w:rPr>
          <w:rFonts w:asciiTheme="minorBidi" w:eastAsiaTheme="minorBidi" w:hAnsiTheme="minorBidi" w:cstheme="minorBidi"/>
          <w:sz w:val="28"/>
          <w:szCs w:val="28"/>
          <w:lang w:eastAsia="zh-TW"/>
        </w:rPr>
        <w:t>第一千一百一十二</w:t>
      </w:r>
      <w:bookmarkEnd w:id="1353"/>
      <w:r w:rsidRPr="000D28EC">
        <w:rPr>
          <w:rFonts w:asciiTheme="minorBidi" w:eastAsiaTheme="minorBidi" w:hAnsiTheme="minorBidi" w:cstheme="minorBidi"/>
          <w:sz w:val="28"/>
          <w:szCs w:val="28"/>
          <w:lang w:eastAsia="zh-TW"/>
        </w:rPr>
        <w:t>條 （寄託之無償性或有償性）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第一千零八十四條之規定適用於寄託。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4" w:name="s2a1113"/>
      <w:r w:rsidRPr="000D28EC">
        <w:rPr>
          <w:rFonts w:asciiTheme="minorBidi" w:eastAsiaTheme="minorBidi" w:hAnsiTheme="minorBidi" w:cstheme="minorBidi"/>
          <w:sz w:val="28"/>
          <w:szCs w:val="28"/>
          <w:lang w:eastAsia="zh-TW"/>
        </w:rPr>
        <w:t>第二</w:t>
      </w:r>
      <w:bookmarkEnd w:id="1354"/>
      <w:r w:rsidRPr="000D28EC">
        <w:rPr>
          <w:rFonts w:asciiTheme="minorBidi" w:eastAsiaTheme="minorBidi" w:hAnsiTheme="minorBidi" w:cstheme="minorBidi"/>
          <w:sz w:val="28"/>
          <w:szCs w:val="28"/>
          <w:lang w:eastAsia="zh-TW"/>
        </w:rPr>
        <w:t>節 受寄人之權利與義務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5" w:name="a1113"/>
      <w:r w:rsidRPr="000D28EC">
        <w:rPr>
          <w:rFonts w:asciiTheme="minorBidi" w:eastAsiaTheme="minorBidi" w:hAnsiTheme="minorBidi" w:cstheme="minorBidi"/>
          <w:sz w:val="28"/>
          <w:szCs w:val="28"/>
          <w:lang w:eastAsia="zh-TW"/>
        </w:rPr>
        <w:t>第一千一百一十三</w:t>
      </w:r>
      <w:bookmarkEnd w:id="1355"/>
      <w:r w:rsidRPr="000D28EC">
        <w:rPr>
          <w:rFonts w:asciiTheme="minorBidi" w:eastAsiaTheme="minorBidi" w:hAnsiTheme="minorBidi" w:cstheme="minorBidi"/>
          <w:sz w:val="28"/>
          <w:szCs w:val="28"/>
          <w:lang w:eastAsia="zh-TW"/>
        </w:rPr>
        <w:t>條 （受寄人之義務）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受寄人有下列義務：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保管寄託物；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如知悉寄託物可能出現某種危險，或知悉第三人就該物主張擁有某些權利，而寄託人並不知悉此事實者，應立即通知寄託人；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將寄託物連同其</w:t>
      </w:r>
      <w:r w:rsidRPr="000D28EC">
        <w:rPr>
          <w:rFonts w:asciiTheme="minorBidi" w:eastAsiaTheme="minorBidi" w:hAnsiTheme="minorBidi" w:cstheme="minorBidi" w:hint="eastAsia"/>
          <w:sz w:val="28"/>
          <w:szCs w:val="28"/>
          <w:lang w:eastAsia="zh-TW"/>
        </w:rPr>
        <w:t>孳息返還寄託人。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6" w:name="a1114"/>
      <w:r w:rsidRPr="000D28EC">
        <w:rPr>
          <w:rFonts w:asciiTheme="minorBidi" w:eastAsiaTheme="minorBidi" w:hAnsiTheme="minorBidi" w:cstheme="minorBidi"/>
          <w:sz w:val="28"/>
          <w:szCs w:val="28"/>
          <w:lang w:eastAsia="zh-TW"/>
        </w:rPr>
        <w:lastRenderedPageBreak/>
        <w:t>第一千一百一十四</w:t>
      </w:r>
      <w:bookmarkEnd w:id="1356"/>
      <w:r w:rsidRPr="000D28EC">
        <w:rPr>
          <w:rFonts w:asciiTheme="minorBidi" w:eastAsiaTheme="minorBidi" w:hAnsiTheme="minorBidi" w:cstheme="minorBidi"/>
          <w:sz w:val="28"/>
          <w:szCs w:val="28"/>
          <w:lang w:eastAsia="zh-TW"/>
        </w:rPr>
        <w:t>條 （對寄託物之持有受妨害或被侵奪寄託物）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一、如受寄人基於不可歸責於其本人之原因被剝奪對寄託物之持有，則其保管及返還寄託物之義務可獲解除，但應立即將有關事實通知寄託人。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二、不論有否履行上款所規定之義務，受寄人被剝奪對寄託物之持有或在行使其受寄人之權利時受妨害者，得使用由第一千二百零一條及續後各條之規定賦予占有人使用之防禦方法，即使所對抗之人</w:t>
      </w:r>
      <w:r w:rsidRPr="000D28EC">
        <w:rPr>
          <w:rFonts w:asciiTheme="minorBidi" w:eastAsiaTheme="minorBidi" w:hAnsiTheme="minorBidi" w:cstheme="minorBidi" w:hint="eastAsia"/>
          <w:sz w:val="28"/>
          <w:szCs w:val="28"/>
          <w:lang w:eastAsia="zh-TW"/>
        </w:rPr>
        <w:t>為寄託人亦然。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7" w:name="a1115"/>
      <w:r w:rsidRPr="000D28EC">
        <w:rPr>
          <w:rFonts w:asciiTheme="minorBidi" w:eastAsiaTheme="minorBidi" w:hAnsiTheme="minorBidi" w:cstheme="minorBidi"/>
          <w:sz w:val="28"/>
          <w:szCs w:val="28"/>
          <w:lang w:eastAsia="zh-TW"/>
        </w:rPr>
        <w:t>第一千一百一十五</w:t>
      </w:r>
      <w:bookmarkEnd w:id="1357"/>
      <w:r w:rsidRPr="000D28EC">
        <w:rPr>
          <w:rFonts w:asciiTheme="minorBidi" w:eastAsiaTheme="minorBidi" w:hAnsiTheme="minorBidi" w:cstheme="minorBidi"/>
          <w:sz w:val="28"/>
          <w:szCs w:val="28"/>
          <w:lang w:eastAsia="zh-TW"/>
        </w:rPr>
        <w:t>條 （寄託物之使用及轉寄託）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受寄人未經寄託人許可，無權使用寄託物，亦不得將該物交予他人保管。</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8" w:name="a1116"/>
      <w:r w:rsidRPr="000D28EC">
        <w:rPr>
          <w:rFonts w:asciiTheme="minorBidi" w:eastAsiaTheme="minorBidi" w:hAnsiTheme="minorBidi" w:cstheme="minorBidi"/>
          <w:sz w:val="28"/>
          <w:szCs w:val="28"/>
          <w:lang w:eastAsia="zh-TW"/>
        </w:rPr>
        <w:t>第一千一百一十六</w:t>
      </w:r>
      <w:bookmarkEnd w:id="1358"/>
      <w:r w:rsidRPr="000D28EC">
        <w:rPr>
          <w:rFonts w:asciiTheme="minorBidi" w:eastAsiaTheme="minorBidi" w:hAnsiTheme="minorBidi" w:cstheme="minorBidi"/>
          <w:sz w:val="28"/>
          <w:szCs w:val="28"/>
          <w:lang w:eastAsia="zh-TW"/>
        </w:rPr>
        <w:t>條 （寄託物之保管）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有理由推斷寄託人如知悉實際情況即會認可受寄人變更約定之保管方式者，得以非約定之方式保管寄託物；但在能與寄託人聯絡時應立即將該變更通知寄託人。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59" w:name="a1117"/>
      <w:r w:rsidRPr="000D28EC">
        <w:rPr>
          <w:rFonts w:asciiTheme="minorBidi" w:eastAsiaTheme="minorBidi" w:hAnsiTheme="minorBidi" w:cstheme="minorBidi"/>
          <w:sz w:val="28"/>
          <w:szCs w:val="28"/>
          <w:lang w:eastAsia="zh-TW"/>
        </w:rPr>
        <w:t>第一千一百一十七</w:t>
      </w:r>
      <w:bookmarkEnd w:id="1359"/>
      <w:r w:rsidRPr="000D28EC">
        <w:rPr>
          <w:rFonts w:asciiTheme="minorBidi" w:eastAsiaTheme="minorBidi" w:hAnsiTheme="minorBidi" w:cstheme="minorBidi"/>
          <w:sz w:val="28"/>
          <w:szCs w:val="28"/>
          <w:lang w:eastAsia="zh-TW"/>
        </w:rPr>
        <w:t>條 （密封寄託）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一、如寄託物係密封於包裹或容器內，則受寄人不得將該包裹或容器拆開或窺視其內之物，並應按原狀保管及返還寄託物。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二、如包裹或容器被拆開或窺視，則推定受寄人有過錯；如受寄人不推翻該推定，即推定寄託人所描述者</w:t>
      </w:r>
      <w:r w:rsidRPr="000D28EC">
        <w:rPr>
          <w:rFonts w:asciiTheme="minorBidi" w:eastAsiaTheme="minorBidi" w:hAnsiTheme="minorBidi" w:cstheme="minorBidi" w:hint="eastAsia"/>
          <w:sz w:val="28"/>
          <w:szCs w:val="28"/>
          <w:lang w:eastAsia="zh-TW"/>
        </w:rPr>
        <w:t>為真實。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0" w:name="a1118"/>
      <w:r w:rsidRPr="000D28EC">
        <w:rPr>
          <w:rFonts w:asciiTheme="minorBidi" w:eastAsiaTheme="minorBidi" w:hAnsiTheme="minorBidi" w:cstheme="minorBidi"/>
          <w:sz w:val="28"/>
          <w:szCs w:val="28"/>
          <w:lang w:eastAsia="zh-TW"/>
        </w:rPr>
        <w:t>第一千一百一十八</w:t>
      </w:r>
      <w:bookmarkEnd w:id="1360"/>
      <w:r w:rsidRPr="000D28EC">
        <w:rPr>
          <w:rFonts w:asciiTheme="minorBidi" w:eastAsiaTheme="minorBidi" w:hAnsiTheme="minorBidi" w:cstheme="minorBidi"/>
          <w:sz w:val="28"/>
          <w:szCs w:val="28"/>
          <w:lang w:eastAsia="zh-TW"/>
        </w:rPr>
        <w:t>條 （寄託物之返還）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一、受寄人不得以寄託人非</w:t>
      </w:r>
      <w:r w:rsidRPr="000D28EC">
        <w:rPr>
          <w:rFonts w:asciiTheme="minorBidi" w:eastAsiaTheme="minorBidi" w:hAnsiTheme="minorBidi" w:cstheme="minorBidi" w:hint="eastAsia"/>
          <w:sz w:val="28"/>
          <w:szCs w:val="28"/>
          <w:lang w:eastAsia="zh-TW"/>
        </w:rPr>
        <w:t>為寄託物之所有人且對該物亦無其他權利為由，拒絕向其返還寄託物。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二、然而，如第三人對受寄人提起返還之訴，受寄人在該訴訟之裁判</w:t>
      </w:r>
      <w:r w:rsidRPr="000D28EC">
        <w:rPr>
          <w:rFonts w:asciiTheme="minorBidi" w:eastAsiaTheme="minorBidi" w:hAnsiTheme="minorBidi" w:cstheme="minorBidi" w:hint="eastAsia"/>
          <w:sz w:val="28"/>
          <w:szCs w:val="28"/>
          <w:lang w:eastAsia="zh-TW"/>
        </w:rPr>
        <w:t>尚未確定之時，僅可透過將寄託物提存方使其返還義務獲得解除。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三、受寄人如獲悉寄託物源於犯罪，應立即將寄託一事通知被奪去寄託物之人，如不知此人</w:t>
      </w:r>
      <w:r w:rsidRPr="000D28EC">
        <w:rPr>
          <w:rFonts w:asciiTheme="minorBidi" w:eastAsiaTheme="minorBidi" w:hAnsiTheme="minorBidi" w:cstheme="minorBidi" w:hint="eastAsia"/>
          <w:sz w:val="28"/>
          <w:szCs w:val="28"/>
          <w:lang w:eastAsia="zh-TW"/>
        </w:rPr>
        <w:t>為何人，則應立即通知檢察院；受寄人僅在自該通知起十五日內並無任何對寄託物擁有權利之人向其要求返還寄託物時，方得將該物返還寄託人。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1" w:name="a1119"/>
      <w:r w:rsidRPr="000D28EC">
        <w:rPr>
          <w:rFonts w:asciiTheme="minorBidi" w:eastAsiaTheme="minorBidi" w:hAnsiTheme="minorBidi" w:cstheme="minorBidi"/>
          <w:sz w:val="28"/>
          <w:szCs w:val="28"/>
          <w:lang w:eastAsia="zh-TW"/>
        </w:rPr>
        <w:t>第一千一百一十九</w:t>
      </w:r>
      <w:bookmarkEnd w:id="1361"/>
      <w:r w:rsidRPr="000D28EC">
        <w:rPr>
          <w:rFonts w:asciiTheme="minorBidi" w:eastAsiaTheme="minorBidi" w:hAnsiTheme="minorBidi" w:cstheme="minorBidi"/>
          <w:sz w:val="28"/>
          <w:szCs w:val="28"/>
          <w:lang w:eastAsia="zh-TW"/>
        </w:rPr>
        <w:t>條 （與寄託有利害關係之第三人）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如物之寄託亦</w:t>
      </w:r>
      <w:r w:rsidRPr="000D28EC">
        <w:rPr>
          <w:rFonts w:asciiTheme="minorBidi" w:eastAsiaTheme="minorBidi" w:hAnsiTheme="minorBidi" w:cstheme="minorBidi" w:hint="eastAsia"/>
          <w:sz w:val="28"/>
          <w:szCs w:val="28"/>
          <w:lang w:eastAsia="zh-TW"/>
        </w:rPr>
        <w:t>為第三人之利益作出，且第三人已將其贊同寄託之意思通知受寄人，則未經第三人同意，受寄人不得透過將寄託物返還寄託人而獲解除義</w:t>
      </w:r>
      <w:r w:rsidRPr="000D28EC">
        <w:rPr>
          <w:rFonts w:asciiTheme="minorBidi" w:eastAsiaTheme="minorBidi" w:hAnsiTheme="minorBidi" w:cstheme="minorBidi"/>
          <w:sz w:val="28"/>
          <w:szCs w:val="28"/>
          <w:lang w:eastAsia="zh-TW"/>
        </w:rPr>
        <w:t>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2" w:name="a1120"/>
      <w:r w:rsidRPr="000D28EC">
        <w:rPr>
          <w:rFonts w:asciiTheme="minorBidi" w:eastAsiaTheme="minorBidi" w:hAnsiTheme="minorBidi" w:cstheme="minorBidi"/>
          <w:sz w:val="28"/>
          <w:szCs w:val="28"/>
          <w:lang w:eastAsia="zh-TW"/>
        </w:rPr>
        <w:t>第一千一百二十</w:t>
      </w:r>
      <w:bookmarkEnd w:id="1362"/>
      <w:r w:rsidRPr="000D28EC">
        <w:rPr>
          <w:rFonts w:asciiTheme="minorBidi" w:eastAsiaTheme="minorBidi" w:hAnsiTheme="minorBidi" w:cstheme="minorBidi"/>
          <w:sz w:val="28"/>
          <w:szCs w:val="28"/>
          <w:lang w:eastAsia="zh-TW"/>
        </w:rPr>
        <w:t>條 （返還期限）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寄託物之返還期限視</w:t>
      </w:r>
      <w:r w:rsidRPr="000D28EC">
        <w:rPr>
          <w:rFonts w:asciiTheme="minorBidi" w:eastAsiaTheme="minorBidi" w:hAnsiTheme="minorBidi" w:cstheme="minorBidi" w:hint="eastAsia"/>
          <w:sz w:val="28"/>
          <w:szCs w:val="28"/>
          <w:lang w:eastAsia="zh-TW"/>
        </w:rPr>
        <w:t>為以寄託人之利益而定出；然而，如屬有償寄託，即使寄託人要求在原定期限屆滿前返還該物，仍應向受寄人支付全部報酬，但有合理理由要求提前返還者除外。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3" w:name="a1121"/>
      <w:r w:rsidRPr="000D28EC">
        <w:rPr>
          <w:rFonts w:asciiTheme="minorBidi" w:eastAsiaTheme="minorBidi" w:hAnsiTheme="minorBidi" w:cstheme="minorBidi"/>
          <w:sz w:val="28"/>
          <w:szCs w:val="28"/>
          <w:lang w:eastAsia="zh-TW"/>
        </w:rPr>
        <w:t>第一千一百二十一</w:t>
      </w:r>
      <w:bookmarkEnd w:id="1363"/>
      <w:r w:rsidRPr="000D28EC">
        <w:rPr>
          <w:rFonts w:asciiTheme="minorBidi" w:eastAsiaTheme="minorBidi" w:hAnsiTheme="minorBidi" w:cstheme="minorBidi"/>
          <w:sz w:val="28"/>
          <w:szCs w:val="28"/>
          <w:lang w:eastAsia="zh-TW"/>
        </w:rPr>
        <w:t>條 （返還地點）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當事人無訂定返還地點時，受寄人應於合同所指之保管地點返還屬動</w:t>
      </w:r>
      <w:r w:rsidRPr="000D28EC">
        <w:rPr>
          <w:rFonts w:asciiTheme="minorBidi" w:eastAsiaTheme="minorBidi" w:hAnsiTheme="minorBidi" w:cstheme="minorBidi" w:hint="eastAsia"/>
          <w:sz w:val="28"/>
          <w:szCs w:val="28"/>
          <w:lang w:eastAsia="zh-TW"/>
        </w:rPr>
        <w:t>產之寄託物。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4" w:name="a1122"/>
      <w:r w:rsidRPr="000D28EC">
        <w:rPr>
          <w:rFonts w:asciiTheme="minorBidi" w:eastAsiaTheme="minorBidi" w:hAnsiTheme="minorBidi" w:cstheme="minorBidi"/>
          <w:sz w:val="28"/>
          <w:szCs w:val="28"/>
          <w:lang w:eastAsia="zh-TW"/>
        </w:rPr>
        <w:lastRenderedPageBreak/>
        <w:t>第一千一百二十二</w:t>
      </w:r>
      <w:bookmarkEnd w:id="1364"/>
      <w:r w:rsidRPr="000D28EC">
        <w:rPr>
          <w:rFonts w:asciiTheme="minorBidi" w:eastAsiaTheme="minorBidi" w:hAnsiTheme="minorBidi" w:cstheme="minorBidi"/>
          <w:sz w:val="28"/>
          <w:szCs w:val="28"/>
          <w:lang w:eastAsia="zh-TW"/>
        </w:rPr>
        <w:t>條 （返還開支）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返還開支由寄託人負責。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5" w:name="a1123"/>
      <w:r w:rsidRPr="000D28EC">
        <w:rPr>
          <w:rFonts w:asciiTheme="minorBidi" w:eastAsiaTheme="minorBidi" w:hAnsiTheme="minorBidi" w:cstheme="minorBidi"/>
          <w:sz w:val="28"/>
          <w:szCs w:val="28"/>
          <w:lang w:eastAsia="zh-TW"/>
        </w:rPr>
        <w:t>第一千一百二十三</w:t>
      </w:r>
      <w:bookmarkEnd w:id="1365"/>
      <w:r w:rsidRPr="000D28EC">
        <w:rPr>
          <w:rFonts w:asciiTheme="minorBidi" w:eastAsiaTheme="minorBidi" w:hAnsiTheme="minorBidi" w:cstheme="minorBidi"/>
          <w:sz w:val="28"/>
          <w:szCs w:val="28"/>
          <w:lang w:eastAsia="zh-TW"/>
        </w:rPr>
        <w:t>條 （轉寄託時之責任）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受寄人在獲許可下將寄託物交予第三人保管者，須就其對第三人之挑選上之過錯負責。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6" w:name="a1124"/>
      <w:r w:rsidRPr="000D28EC">
        <w:rPr>
          <w:rFonts w:asciiTheme="minorBidi" w:eastAsiaTheme="minorBidi" w:hAnsiTheme="minorBidi" w:cstheme="minorBidi"/>
          <w:sz w:val="28"/>
          <w:szCs w:val="28"/>
          <w:lang w:eastAsia="zh-TW"/>
        </w:rPr>
        <w:t>第一千一百二十四</w:t>
      </w:r>
      <w:bookmarkEnd w:id="1366"/>
      <w:r w:rsidRPr="000D28EC">
        <w:rPr>
          <w:rFonts w:asciiTheme="minorBidi" w:eastAsiaTheme="minorBidi" w:hAnsiTheme="minorBidi" w:cstheme="minorBidi"/>
          <w:sz w:val="28"/>
          <w:szCs w:val="28"/>
          <w:lang w:eastAsia="zh-TW"/>
        </w:rPr>
        <w:t>條 （幫助人）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受寄人在履行其義務時，得求助幫助人，但根據寄託之內容或目的不容許求助他人者除外。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7" w:name="s3a1125"/>
      <w:r w:rsidRPr="000D28EC">
        <w:rPr>
          <w:rFonts w:asciiTheme="minorBidi" w:eastAsiaTheme="minorBidi" w:hAnsiTheme="minorBidi" w:cstheme="minorBidi"/>
          <w:sz w:val="28"/>
          <w:szCs w:val="28"/>
          <w:lang w:eastAsia="zh-TW"/>
        </w:rPr>
        <w:t>第三</w:t>
      </w:r>
      <w:bookmarkEnd w:id="1367"/>
      <w:r w:rsidRPr="000D28EC">
        <w:rPr>
          <w:rFonts w:asciiTheme="minorBidi" w:eastAsiaTheme="minorBidi" w:hAnsiTheme="minorBidi" w:cstheme="minorBidi"/>
          <w:sz w:val="28"/>
          <w:szCs w:val="28"/>
          <w:lang w:eastAsia="zh-TW"/>
        </w:rPr>
        <w:t>節 寄託人之義務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8" w:name="a1125"/>
      <w:r w:rsidRPr="000D28EC">
        <w:rPr>
          <w:rFonts w:asciiTheme="minorBidi" w:eastAsiaTheme="minorBidi" w:hAnsiTheme="minorBidi" w:cstheme="minorBidi"/>
          <w:sz w:val="28"/>
          <w:szCs w:val="28"/>
          <w:lang w:eastAsia="zh-TW"/>
        </w:rPr>
        <w:t>第一千一百二十五</w:t>
      </w:r>
      <w:bookmarkEnd w:id="1368"/>
      <w:r w:rsidRPr="000D28EC">
        <w:rPr>
          <w:rFonts w:asciiTheme="minorBidi" w:eastAsiaTheme="minorBidi" w:hAnsiTheme="minorBidi" w:cstheme="minorBidi"/>
          <w:sz w:val="28"/>
          <w:szCs w:val="28"/>
          <w:lang w:eastAsia="zh-TW"/>
        </w:rPr>
        <w:t>條 （義務之列出）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寄託人有下列義務：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向受寄人支付其應收取之報酬；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向受寄人償還其有理由認</w:t>
      </w:r>
      <w:r w:rsidRPr="000D28EC">
        <w:rPr>
          <w:rFonts w:asciiTheme="minorBidi" w:eastAsiaTheme="minorBidi" w:hAnsiTheme="minorBidi" w:cstheme="minorBidi" w:hint="eastAsia"/>
          <w:sz w:val="28"/>
          <w:szCs w:val="28"/>
          <w:lang w:eastAsia="zh-TW"/>
        </w:rPr>
        <w:t>為對保存寄託物屬必要之開支，以及由支出日起算之法定利息；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向受寄人賠償其因寄託而遭受之損失，但寄託人所</w:t>
      </w:r>
      <w:r w:rsidRPr="000D28EC">
        <w:rPr>
          <w:rFonts w:asciiTheme="minorBidi" w:eastAsiaTheme="minorBidi" w:hAnsiTheme="minorBidi" w:cstheme="minorBidi" w:hint="eastAsia"/>
          <w:sz w:val="28"/>
          <w:szCs w:val="28"/>
          <w:lang w:eastAsia="zh-TW"/>
        </w:rPr>
        <w:t>為無過錯者除外。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69" w:name="a1126"/>
      <w:r w:rsidRPr="000D28EC">
        <w:rPr>
          <w:rFonts w:asciiTheme="minorBidi" w:eastAsiaTheme="minorBidi" w:hAnsiTheme="minorBidi" w:cstheme="minorBidi"/>
          <w:sz w:val="28"/>
          <w:szCs w:val="28"/>
          <w:lang w:eastAsia="zh-TW"/>
        </w:rPr>
        <w:t>第一千一百二十六</w:t>
      </w:r>
      <w:bookmarkEnd w:id="1369"/>
      <w:r w:rsidRPr="000D28EC">
        <w:rPr>
          <w:rFonts w:asciiTheme="minorBidi" w:eastAsiaTheme="minorBidi" w:hAnsiTheme="minorBidi" w:cstheme="minorBidi"/>
          <w:sz w:val="28"/>
          <w:szCs w:val="28"/>
          <w:lang w:eastAsia="zh-TW"/>
        </w:rPr>
        <w:t>條 （受寄人之報酬）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一、除另有約定外，受寄人之報酬應於寄託終結時支付；但訂定按期支付報酬者，須在每期終結時支付。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二、如在約定期限屆滿前終止寄託，受寄人得就已經過之時段要求按比例收取部分報酬，但不影響第一千一百二十條規定之適用。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0" w:name="a1127"/>
      <w:r w:rsidRPr="000D28EC">
        <w:rPr>
          <w:rFonts w:asciiTheme="minorBidi" w:eastAsiaTheme="minorBidi" w:hAnsiTheme="minorBidi" w:cstheme="minorBidi"/>
          <w:sz w:val="28"/>
          <w:szCs w:val="28"/>
          <w:lang w:eastAsia="zh-TW"/>
        </w:rPr>
        <w:t>第一千一百二十七</w:t>
      </w:r>
      <w:bookmarkEnd w:id="1370"/>
      <w:r w:rsidRPr="000D28EC">
        <w:rPr>
          <w:rFonts w:asciiTheme="minorBidi" w:eastAsiaTheme="minorBidi" w:hAnsiTheme="minorBidi" w:cstheme="minorBidi"/>
          <w:sz w:val="28"/>
          <w:szCs w:val="28"/>
          <w:lang w:eastAsia="zh-TW"/>
        </w:rPr>
        <w:t>條 （寄託物之返還）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如無約定返還寄託物之期限，受寄人有權隨時返還寄託物；然而，如有約定期限，則受寄人僅在具有合理理由下方得於原定期限屆滿前返還寄託物。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1" w:name="s4a1128"/>
      <w:r w:rsidRPr="000D28EC">
        <w:rPr>
          <w:rFonts w:asciiTheme="minorBidi" w:eastAsiaTheme="minorBidi" w:hAnsiTheme="minorBidi" w:cstheme="minorBidi"/>
          <w:sz w:val="28"/>
          <w:szCs w:val="28"/>
          <w:lang w:eastAsia="zh-TW"/>
        </w:rPr>
        <w:t>第四</w:t>
      </w:r>
      <w:bookmarkEnd w:id="1371"/>
      <w:r w:rsidRPr="000D28EC">
        <w:rPr>
          <w:rFonts w:asciiTheme="minorBidi" w:eastAsiaTheme="minorBidi" w:hAnsiTheme="minorBidi" w:cstheme="minorBidi"/>
          <w:sz w:val="28"/>
          <w:szCs w:val="28"/>
          <w:lang w:eastAsia="zh-TW"/>
        </w:rPr>
        <w:t>節 爭議物寄託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2" w:name="a1128"/>
      <w:r w:rsidRPr="000D28EC">
        <w:rPr>
          <w:rFonts w:asciiTheme="minorBidi" w:eastAsiaTheme="minorBidi" w:hAnsiTheme="minorBidi" w:cstheme="minorBidi"/>
          <w:sz w:val="28"/>
          <w:szCs w:val="28"/>
          <w:lang w:eastAsia="zh-TW"/>
        </w:rPr>
        <w:t>第一千一百二十八</w:t>
      </w:r>
      <w:bookmarkEnd w:id="137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兩人或兩人以上如對一物之所有權或就物上之其他權利有爭議時，得以寄託方式將該物交予第三人保管，由其於爭議解決後將該物返還予經證實</w:t>
      </w:r>
      <w:r w:rsidRPr="000D28EC">
        <w:rPr>
          <w:rFonts w:asciiTheme="minorBidi" w:eastAsiaTheme="minorBidi" w:hAnsiTheme="minorBidi" w:cstheme="minorBidi" w:hint="eastAsia"/>
          <w:sz w:val="28"/>
          <w:szCs w:val="28"/>
          <w:lang w:eastAsia="zh-TW"/>
        </w:rPr>
        <w:t>為對該物擁有權利之人。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3" w:name="a1129"/>
      <w:r w:rsidRPr="000D28EC">
        <w:rPr>
          <w:rFonts w:asciiTheme="minorBidi" w:eastAsiaTheme="minorBidi" w:hAnsiTheme="minorBidi" w:cstheme="minorBidi"/>
          <w:sz w:val="28"/>
          <w:szCs w:val="28"/>
          <w:lang w:eastAsia="zh-TW"/>
        </w:rPr>
        <w:t>第一千一百二十九</w:t>
      </w:r>
      <w:bookmarkEnd w:id="1373"/>
      <w:r w:rsidRPr="000D28EC">
        <w:rPr>
          <w:rFonts w:asciiTheme="minorBidi" w:eastAsiaTheme="minorBidi" w:hAnsiTheme="minorBidi" w:cstheme="minorBidi"/>
          <w:sz w:val="28"/>
          <w:szCs w:val="28"/>
          <w:lang w:eastAsia="zh-TW"/>
        </w:rPr>
        <w:t>條 （寄託之有償性）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爭議物寄託，推定屬有償。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4" w:name="a1130"/>
      <w:r w:rsidRPr="000D28EC">
        <w:rPr>
          <w:rFonts w:asciiTheme="minorBidi" w:eastAsiaTheme="minorBidi" w:hAnsiTheme="minorBidi" w:cstheme="minorBidi"/>
          <w:sz w:val="28"/>
          <w:szCs w:val="28"/>
          <w:lang w:eastAsia="zh-TW"/>
        </w:rPr>
        <w:t>第一千一百三十</w:t>
      </w:r>
      <w:bookmarkEnd w:id="1374"/>
      <w:r w:rsidRPr="000D28EC">
        <w:rPr>
          <w:rFonts w:asciiTheme="minorBidi" w:eastAsiaTheme="minorBidi" w:hAnsiTheme="minorBidi" w:cstheme="minorBidi"/>
          <w:sz w:val="28"/>
          <w:szCs w:val="28"/>
          <w:lang w:eastAsia="zh-TW"/>
        </w:rPr>
        <w:t>條 （寄託物之管理）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寄託物之管理義務由受寄人承擔，但另有約定者除外。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5" w:name="s5a1131"/>
      <w:r w:rsidRPr="000D28EC">
        <w:rPr>
          <w:rFonts w:asciiTheme="minorBidi" w:eastAsiaTheme="minorBidi" w:hAnsiTheme="minorBidi" w:cstheme="minorBidi"/>
          <w:sz w:val="28"/>
          <w:szCs w:val="28"/>
          <w:lang w:eastAsia="zh-TW"/>
        </w:rPr>
        <w:t>第五</w:t>
      </w:r>
      <w:bookmarkEnd w:id="1375"/>
      <w:r w:rsidRPr="000D28EC">
        <w:rPr>
          <w:rFonts w:asciiTheme="minorBidi" w:eastAsiaTheme="minorBidi" w:hAnsiTheme="minorBidi" w:cstheme="minorBidi"/>
          <w:sz w:val="28"/>
          <w:szCs w:val="28"/>
          <w:lang w:eastAsia="zh-TW"/>
        </w:rPr>
        <w:t>節 不規則寄託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6" w:name="a1131"/>
      <w:r w:rsidRPr="000D28EC">
        <w:rPr>
          <w:rFonts w:asciiTheme="minorBidi" w:eastAsiaTheme="minorBidi" w:hAnsiTheme="minorBidi" w:cstheme="minorBidi"/>
          <w:sz w:val="28"/>
          <w:szCs w:val="28"/>
          <w:lang w:eastAsia="zh-TW"/>
        </w:rPr>
        <w:t>第一千一百三十一</w:t>
      </w:r>
      <w:bookmarkEnd w:id="137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寄託之標的</w:t>
      </w:r>
      <w:r w:rsidRPr="000D28EC">
        <w:rPr>
          <w:rFonts w:asciiTheme="minorBidi" w:eastAsiaTheme="minorBidi" w:hAnsiTheme="minorBidi" w:cstheme="minorBidi" w:hint="eastAsia"/>
          <w:sz w:val="28"/>
          <w:szCs w:val="28"/>
          <w:lang w:eastAsia="zh-TW"/>
        </w:rPr>
        <w:t>為可代替物時，稱為不規則寄託。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7" w:name="a1132"/>
      <w:r w:rsidRPr="000D28EC">
        <w:rPr>
          <w:rFonts w:asciiTheme="minorBidi" w:eastAsiaTheme="minorBidi" w:hAnsiTheme="minorBidi" w:cstheme="minorBidi"/>
          <w:sz w:val="28"/>
          <w:szCs w:val="28"/>
          <w:lang w:eastAsia="zh-TW"/>
        </w:rPr>
        <w:t>第一千一百三十二</w:t>
      </w:r>
      <w:bookmarkEnd w:id="1377"/>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有關消費借貸合同之規定，在可適用之範圍內適用於不規則寄託。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8" w:name="c10a1133"/>
      <w:r w:rsidRPr="000D28EC">
        <w:rPr>
          <w:rFonts w:asciiTheme="minorBidi" w:eastAsiaTheme="minorBidi" w:hAnsiTheme="minorBidi" w:cstheme="minorBidi"/>
          <w:sz w:val="28"/>
          <w:szCs w:val="28"/>
          <w:lang w:eastAsia="zh-TW"/>
        </w:rPr>
        <w:t>第十</w:t>
      </w:r>
      <w:bookmarkEnd w:id="1378"/>
      <w:r w:rsidRPr="000D28EC">
        <w:rPr>
          <w:rFonts w:asciiTheme="minorBidi" w:eastAsiaTheme="minorBidi" w:hAnsiTheme="minorBidi" w:cstheme="minorBidi"/>
          <w:sz w:val="28"/>
          <w:szCs w:val="28"/>
          <w:lang w:eastAsia="zh-TW"/>
        </w:rPr>
        <w:t>章 承攬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79" w:name="s1a1133"/>
      <w:r w:rsidRPr="000D28EC">
        <w:rPr>
          <w:rFonts w:asciiTheme="minorBidi" w:eastAsiaTheme="minorBidi" w:hAnsiTheme="minorBidi" w:cstheme="minorBidi"/>
          <w:sz w:val="28"/>
          <w:szCs w:val="28"/>
          <w:lang w:eastAsia="zh-TW"/>
        </w:rPr>
        <w:t>第一</w:t>
      </w:r>
      <w:bookmarkEnd w:id="137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0" w:name="a1133"/>
      <w:r w:rsidRPr="000D28EC">
        <w:rPr>
          <w:rFonts w:asciiTheme="minorBidi" w:eastAsiaTheme="minorBidi" w:hAnsiTheme="minorBidi" w:cstheme="minorBidi"/>
          <w:sz w:val="28"/>
          <w:szCs w:val="28"/>
          <w:lang w:eastAsia="zh-TW"/>
        </w:rPr>
        <w:t>第一千一百三十三</w:t>
      </w:r>
      <w:bookmarkEnd w:id="138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承攬係指一方透過收取報酬而負有義務</w:t>
      </w:r>
      <w:r w:rsidRPr="000D28EC">
        <w:rPr>
          <w:rFonts w:asciiTheme="minorBidi" w:eastAsiaTheme="minorBidi" w:hAnsiTheme="minorBidi" w:cstheme="minorBidi" w:hint="eastAsia"/>
          <w:sz w:val="28"/>
          <w:szCs w:val="28"/>
          <w:lang w:eastAsia="zh-TW"/>
        </w:rPr>
        <w:t>為他方完成特定工作物之合同。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1" w:name="a1134"/>
      <w:r w:rsidRPr="000D28EC">
        <w:rPr>
          <w:rFonts w:asciiTheme="minorBidi" w:eastAsiaTheme="minorBidi" w:hAnsiTheme="minorBidi" w:cstheme="minorBidi"/>
          <w:sz w:val="28"/>
          <w:szCs w:val="28"/>
          <w:lang w:eastAsia="zh-TW"/>
        </w:rPr>
        <w:t>第一千一百三十四</w:t>
      </w:r>
      <w:bookmarkEnd w:id="1381"/>
      <w:r w:rsidRPr="000D28EC">
        <w:rPr>
          <w:rFonts w:asciiTheme="minorBidi" w:eastAsiaTheme="minorBidi" w:hAnsiTheme="minorBidi" w:cstheme="minorBidi"/>
          <w:sz w:val="28"/>
          <w:szCs w:val="28"/>
          <w:lang w:eastAsia="zh-TW"/>
        </w:rPr>
        <w:t>條 （工作之執行）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承攬人應根據約定之內容執行工作，且不能導致工作物存有使其價</w:t>
      </w:r>
      <w:r w:rsidRPr="000D28EC">
        <w:rPr>
          <w:rFonts w:asciiTheme="minorBidi" w:eastAsiaTheme="minorBidi" w:hAnsiTheme="minorBidi" w:cstheme="minorBidi" w:hint="eastAsia"/>
          <w:sz w:val="28"/>
          <w:szCs w:val="28"/>
          <w:lang w:eastAsia="zh-TW"/>
        </w:rPr>
        <w:t>值失去或減少之瑕疵，或存有使其不能合於一般或約定之使用或存有減低該合適性之瑕疵。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2" w:name="a1135"/>
      <w:r w:rsidRPr="000D28EC">
        <w:rPr>
          <w:rFonts w:asciiTheme="minorBidi" w:eastAsiaTheme="minorBidi" w:hAnsiTheme="minorBidi" w:cstheme="minorBidi"/>
          <w:sz w:val="28"/>
          <w:szCs w:val="28"/>
          <w:lang w:eastAsia="zh-TW"/>
        </w:rPr>
        <w:t>第一千一百三十五</w:t>
      </w:r>
      <w:bookmarkEnd w:id="1382"/>
      <w:r w:rsidRPr="000D28EC">
        <w:rPr>
          <w:rFonts w:asciiTheme="minorBidi" w:eastAsiaTheme="minorBidi" w:hAnsiTheme="minorBidi" w:cstheme="minorBidi"/>
          <w:sz w:val="28"/>
          <w:szCs w:val="28"/>
          <w:lang w:eastAsia="zh-TW"/>
        </w:rPr>
        <w:t>條 （監察）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一、定作人得在不妨礙承攬工作之平常進度下，自付費用監察工作之執行情況。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二、定作人或受託人所作之監察，對定作人於合同終結時可對承攬人行使之權利並不構成影響，即使在工作物上之瑕疵屬明顯或合同之執行顯屬不當亦然，但定作人曾對所執行之工作明示作出同意者除外。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3" w:name="a1136"/>
      <w:r w:rsidRPr="000D28EC">
        <w:rPr>
          <w:rFonts w:asciiTheme="minorBidi" w:eastAsiaTheme="minorBidi" w:hAnsiTheme="minorBidi" w:cstheme="minorBidi"/>
          <w:sz w:val="28"/>
          <w:szCs w:val="28"/>
          <w:lang w:eastAsia="zh-TW"/>
        </w:rPr>
        <w:t>第一千一百三十六</w:t>
      </w:r>
      <w:bookmarkEnd w:id="1383"/>
      <w:r w:rsidRPr="000D28EC">
        <w:rPr>
          <w:rFonts w:asciiTheme="minorBidi" w:eastAsiaTheme="minorBidi" w:hAnsiTheme="minorBidi" w:cstheme="minorBidi"/>
          <w:sz w:val="28"/>
          <w:szCs w:val="28"/>
          <w:lang w:eastAsia="zh-TW"/>
        </w:rPr>
        <w:t>條 （材料及用具之提供）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一、執行工作之必需材料及用具應由承攬人提供，但另有約定或習慣者除外。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二、合同無訂定者，材料應符合有關工作特性之要求，且質量不得低於中等。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4" w:name="a1137"/>
      <w:r w:rsidRPr="000D28EC">
        <w:rPr>
          <w:rFonts w:asciiTheme="minorBidi" w:eastAsiaTheme="minorBidi" w:hAnsiTheme="minorBidi" w:cstheme="minorBidi"/>
          <w:sz w:val="28"/>
          <w:szCs w:val="28"/>
          <w:lang w:eastAsia="zh-TW"/>
        </w:rPr>
        <w:t>第一千一百三十七</w:t>
      </w:r>
      <w:bookmarkEnd w:id="1384"/>
      <w:r w:rsidRPr="000D28EC">
        <w:rPr>
          <w:rFonts w:asciiTheme="minorBidi" w:eastAsiaTheme="minorBidi" w:hAnsiTheme="minorBidi" w:cstheme="minorBidi"/>
          <w:sz w:val="28"/>
          <w:szCs w:val="28"/>
          <w:lang w:eastAsia="zh-TW"/>
        </w:rPr>
        <w:t>條 （報酬之確定及支付）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一、第八百七十三條之規定，經作出必要配合後，適用於報酬之確定。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二、如無相反之條款或習慣，報酬應於作出接受工作物之行</w:t>
      </w:r>
      <w:r w:rsidRPr="000D28EC">
        <w:rPr>
          <w:rFonts w:asciiTheme="minorBidi" w:eastAsiaTheme="minorBidi" w:hAnsiTheme="minorBidi" w:cstheme="minorBidi" w:hint="eastAsia"/>
          <w:sz w:val="28"/>
          <w:szCs w:val="28"/>
          <w:lang w:eastAsia="zh-TW"/>
        </w:rPr>
        <w:t>為時支付。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5" w:name="a1138"/>
      <w:r w:rsidRPr="000D28EC">
        <w:rPr>
          <w:rFonts w:asciiTheme="minorBidi" w:eastAsiaTheme="minorBidi" w:hAnsiTheme="minorBidi" w:cstheme="minorBidi"/>
          <w:sz w:val="28"/>
          <w:szCs w:val="28"/>
          <w:lang w:eastAsia="zh-TW"/>
        </w:rPr>
        <w:t>第一千一百三十八</w:t>
      </w:r>
      <w:bookmarkEnd w:id="1385"/>
      <w:r w:rsidRPr="000D28EC">
        <w:rPr>
          <w:rFonts w:asciiTheme="minorBidi" w:eastAsiaTheme="minorBidi" w:hAnsiTheme="minorBidi" w:cstheme="minorBidi"/>
          <w:sz w:val="28"/>
          <w:szCs w:val="28"/>
          <w:lang w:eastAsia="zh-TW"/>
        </w:rPr>
        <w:t>條 （材料及工作物之所有權）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一、在由承攬人提供全部或大部分材料之動</w:t>
      </w:r>
      <w:r w:rsidRPr="000D28EC">
        <w:rPr>
          <w:rFonts w:asciiTheme="minorBidi" w:eastAsiaTheme="minorBidi" w:hAnsiTheme="minorBidi" w:cstheme="minorBidi" w:hint="eastAsia"/>
          <w:sz w:val="28"/>
          <w:szCs w:val="28"/>
          <w:lang w:eastAsia="zh-TW"/>
        </w:rPr>
        <w:t>產建造承攬中，工作物之接受使材料及工作物之所有權轉移予定作人；在此情況下，在接受工作物以前由定作人提供之材料之所有權，隨材料與工作物相結合而轉移予承攬人。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二、在由定作人提供全部或大部分材料之動</w:t>
      </w:r>
      <w:r w:rsidRPr="000D28EC">
        <w:rPr>
          <w:rFonts w:asciiTheme="minorBidi" w:eastAsiaTheme="minorBidi" w:hAnsiTheme="minorBidi" w:cstheme="minorBidi" w:hint="eastAsia"/>
          <w:sz w:val="28"/>
          <w:szCs w:val="28"/>
          <w:lang w:eastAsia="zh-TW"/>
        </w:rPr>
        <w:t>產建造承攬中，由承攬人提供之材料之所有權，隨材料與工作物相結合而轉移予定作人；由定作人提供之材料之所有權，仍屬定作人所有，且工作物一經完成，其所有權亦立即歸定作人所有。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三、在不動</w:t>
      </w:r>
      <w:r w:rsidRPr="000D28EC">
        <w:rPr>
          <w:rFonts w:asciiTheme="minorBidi" w:eastAsiaTheme="minorBidi" w:hAnsiTheme="minorBidi" w:cstheme="minorBidi" w:hint="eastAsia"/>
          <w:sz w:val="28"/>
          <w:szCs w:val="28"/>
          <w:lang w:eastAsia="zh-TW"/>
        </w:rPr>
        <w:t>產建造承攬中，如土地或地上權屬定作人所有，則工作物歸定作人所有，即使係由承攬人提供材料亦然；承攬人所提供之材料之所有權，則隨材料與土地相結合而轉移予定作人。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6" w:name="a1139"/>
      <w:r w:rsidRPr="000D28EC">
        <w:rPr>
          <w:rFonts w:asciiTheme="minorBidi" w:eastAsiaTheme="minorBidi" w:hAnsiTheme="minorBidi" w:cstheme="minorBidi"/>
          <w:sz w:val="28"/>
          <w:szCs w:val="28"/>
          <w:lang w:eastAsia="zh-TW"/>
        </w:rPr>
        <w:t>第一千一百三十九</w:t>
      </w:r>
      <w:bookmarkEnd w:id="1386"/>
      <w:r w:rsidRPr="000D28EC">
        <w:rPr>
          <w:rFonts w:asciiTheme="minorBidi" w:eastAsiaTheme="minorBidi" w:hAnsiTheme="minorBidi" w:cstheme="minorBidi"/>
          <w:sz w:val="28"/>
          <w:szCs w:val="28"/>
          <w:lang w:eastAsia="zh-TW"/>
        </w:rPr>
        <w:t>條 （次承攬）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一、次承攬</w:t>
      </w:r>
      <w:r w:rsidRPr="000D28EC">
        <w:rPr>
          <w:rFonts w:asciiTheme="minorBidi" w:eastAsiaTheme="minorBidi" w:hAnsiTheme="minorBidi" w:cstheme="minorBidi" w:hint="eastAsia"/>
          <w:sz w:val="28"/>
          <w:szCs w:val="28"/>
          <w:lang w:eastAsia="zh-TW"/>
        </w:rPr>
        <w:t>為一合同，透過該合同，第三人對承攬人負有義務，完成本屬承攬人應完成之工作物之全部或一部。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二、第二百五十七條之規定，經作出必要配合後，適用於次承攬及有幫助人參與執行承攬之情況。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7" w:name="s2a1140"/>
      <w:r w:rsidRPr="000D28EC">
        <w:rPr>
          <w:rFonts w:asciiTheme="minorBidi" w:eastAsiaTheme="minorBidi" w:hAnsiTheme="minorBidi" w:cstheme="minorBidi"/>
          <w:sz w:val="28"/>
          <w:szCs w:val="28"/>
          <w:lang w:eastAsia="zh-TW"/>
        </w:rPr>
        <w:t>第二</w:t>
      </w:r>
      <w:bookmarkEnd w:id="1387"/>
      <w:r w:rsidRPr="000D28EC">
        <w:rPr>
          <w:rFonts w:asciiTheme="minorBidi" w:eastAsiaTheme="minorBidi" w:hAnsiTheme="minorBidi" w:cstheme="minorBidi"/>
          <w:sz w:val="28"/>
          <w:szCs w:val="28"/>
          <w:lang w:eastAsia="zh-TW"/>
        </w:rPr>
        <w:t>節 更改之作出及新添工作物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8" w:name="a1140"/>
      <w:r w:rsidRPr="000D28EC">
        <w:rPr>
          <w:rFonts w:asciiTheme="minorBidi" w:eastAsiaTheme="minorBidi" w:hAnsiTheme="minorBidi" w:cstheme="minorBidi"/>
          <w:sz w:val="28"/>
          <w:szCs w:val="28"/>
          <w:lang w:eastAsia="zh-TW"/>
        </w:rPr>
        <w:t>第一千一百四十</w:t>
      </w:r>
      <w:bookmarkEnd w:id="1388"/>
      <w:r w:rsidRPr="000D28EC">
        <w:rPr>
          <w:rFonts w:asciiTheme="minorBidi" w:eastAsiaTheme="minorBidi" w:hAnsiTheme="minorBidi" w:cstheme="minorBidi"/>
          <w:sz w:val="28"/>
          <w:szCs w:val="28"/>
          <w:lang w:eastAsia="zh-TW"/>
        </w:rPr>
        <w:t>條 （承攬人主動作出之更改）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一、承攬人在未獲定作人許可時，不得更改約定之工作計劃。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二、未經許可而被更改之工作物，視</w:t>
      </w:r>
      <w:r w:rsidRPr="000D28EC">
        <w:rPr>
          <w:rFonts w:asciiTheme="minorBidi" w:eastAsiaTheme="minorBidi" w:hAnsiTheme="minorBidi" w:cstheme="minorBidi" w:hint="eastAsia"/>
          <w:sz w:val="28"/>
          <w:szCs w:val="28"/>
          <w:lang w:eastAsia="zh-TW"/>
        </w:rPr>
        <w:t>為有瑕疵；然而，如定作人願意按所執行之狀況接受工作物，則無義務補加任何報酬，亦無義務因不當得利而作出賠償。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三、如就工作物已定出報酬總額，且有關更改之許可並非透過列明報酬增幅之書面方式作出，則承攬人僅可要求定作人就其不當得利作出相應之賠償。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89" w:name="a1141"/>
      <w:r w:rsidRPr="000D28EC">
        <w:rPr>
          <w:rFonts w:asciiTheme="minorBidi" w:eastAsiaTheme="minorBidi" w:hAnsiTheme="minorBidi" w:cstheme="minorBidi"/>
          <w:sz w:val="28"/>
          <w:szCs w:val="28"/>
          <w:lang w:eastAsia="zh-TW"/>
        </w:rPr>
        <w:t>第一千一百四十一</w:t>
      </w:r>
      <w:bookmarkEnd w:id="1389"/>
      <w:r w:rsidRPr="000D28EC">
        <w:rPr>
          <w:rFonts w:asciiTheme="minorBidi" w:eastAsiaTheme="minorBidi" w:hAnsiTheme="minorBidi" w:cstheme="minorBidi"/>
          <w:sz w:val="28"/>
          <w:szCs w:val="28"/>
          <w:lang w:eastAsia="zh-TW"/>
        </w:rPr>
        <w:t>條 （必要更改）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一、如因第三人擁有權利或技術規則上之要求，有必要</w:t>
      </w:r>
      <w:r w:rsidRPr="000D28EC">
        <w:rPr>
          <w:rFonts w:asciiTheme="minorBidi" w:eastAsiaTheme="minorBidi" w:hAnsiTheme="minorBidi" w:cstheme="minorBidi" w:hint="eastAsia"/>
          <w:sz w:val="28"/>
          <w:szCs w:val="28"/>
          <w:lang w:eastAsia="zh-TW"/>
        </w:rPr>
        <w:t>為執行工作而更改約定之工作計劃，且雙方當事人未能達成協議，則由法院定出有關更改內容，並就報酬及執行工作之期限定出相應之更改。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二、如報酬因工作計劃之更改而須被提高百分之二十以上，則承攬人有權單方終止合同，及要求按衡平原則收取賠償。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0" w:name="a1142"/>
      <w:r w:rsidRPr="000D28EC">
        <w:rPr>
          <w:rFonts w:asciiTheme="minorBidi" w:eastAsiaTheme="minorBidi" w:hAnsiTheme="minorBidi" w:cstheme="minorBidi"/>
          <w:sz w:val="28"/>
          <w:szCs w:val="28"/>
          <w:lang w:eastAsia="zh-TW"/>
        </w:rPr>
        <w:lastRenderedPageBreak/>
        <w:t>第一千一百四十二</w:t>
      </w:r>
      <w:bookmarkEnd w:id="1390"/>
      <w:r w:rsidRPr="000D28EC">
        <w:rPr>
          <w:rFonts w:asciiTheme="minorBidi" w:eastAsiaTheme="minorBidi" w:hAnsiTheme="minorBidi" w:cstheme="minorBidi"/>
          <w:sz w:val="28"/>
          <w:szCs w:val="28"/>
          <w:lang w:eastAsia="zh-TW"/>
        </w:rPr>
        <w:t>條 （定作人要求作出之更改）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一、定作人得要求更改約定之工作計劃，只要因此而更改之報酬不超過原訂報酬之五分之一，且工作物之性質並無改變。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二、承攬人有權按開支及工作量之增幅增加原訂之報酬，以及有權延長執行工作期限。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三、如有關更改導致成本或工作量有所減少，則承攬人有權收取從原訂報酬中經扣除因更改而節省之費用、或將節省之勞動力用於其他方面而取得之利益後所剩餘之部分。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1" w:name="a1143"/>
      <w:r w:rsidRPr="000D28EC">
        <w:rPr>
          <w:rFonts w:asciiTheme="minorBidi" w:eastAsiaTheme="minorBidi" w:hAnsiTheme="minorBidi" w:cstheme="minorBidi"/>
          <w:sz w:val="28"/>
          <w:szCs w:val="28"/>
          <w:lang w:eastAsia="zh-TW"/>
        </w:rPr>
        <w:t>第一千一百四十三</w:t>
      </w:r>
      <w:bookmarkEnd w:id="1391"/>
      <w:r w:rsidRPr="000D28EC">
        <w:rPr>
          <w:rFonts w:asciiTheme="minorBidi" w:eastAsiaTheme="minorBidi" w:hAnsiTheme="minorBidi" w:cstheme="minorBidi"/>
          <w:sz w:val="28"/>
          <w:szCs w:val="28"/>
          <w:lang w:eastAsia="zh-TW"/>
        </w:rPr>
        <w:t>條 （工作物交付後所作之更改及新添工作物）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一、以上各條之規定，不適用於工作物交付後所作之更改，亦不適用於與有關合同所定之工作物不同之其他工作物。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二、如定作人未作出許可，則有權拒</w:t>
      </w:r>
      <w:r w:rsidRPr="000D28EC">
        <w:rPr>
          <w:rFonts w:asciiTheme="minorBidi" w:eastAsiaTheme="minorBidi" w:hAnsiTheme="minorBidi" w:cstheme="minorBidi" w:hint="eastAsia"/>
          <w:sz w:val="28"/>
          <w:szCs w:val="28"/>
          <w:lang w:eastAsia="zh-TW"/>
        </w:rPr>
        <w:t>絕接受上款所指之更改及工作物；此外，如屬可能，尚得要求除去所作出之更改及工作物，且無論屬任何一種情況，均可按一般規定要求損害賠償。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2" w:name="s3a1144"/>
      <w:r w:rsidRPr="000D28EC">
        <w:rPr>
          <w:rFonts w:asciiTheme="minorBidi" w:eastAsiaTheme="minorBidi" w:hAnsiTheme="minorBidi" w:cstheme="minorBidi"/>
          <w:sz w:val="28"/>
          <w:szCs w:val="28"/>
          <w:lang w:eastAsia="zh-TW"/>
        </w:rPr>
        <w:t>第三</w:t>
      </w:r>
      <w:bookmarkEnd w:id="1392"/>
      <w:r w:rsidRPr="000D28EC">
        <w:rPr>
          <w:rFonts w:asciiTheme="minorBidi" w:eastAsiaTheme="minorBidi" w:hAnsiTheme="minorBidi" w:cstheme="minorBidi"/>
          <w:sz w:val="28"/>
          <w:szCs w:val="28"/>
          <w:lang w:eastAsia="zh-TW"/>
        </w:rPr>
        <w:t>節 工作物之瑕疵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3" w:name="a1144"/>
      <w:r w:rsidRPr="000D28EC">
        <w:rPr>
          <w:rFonts w:asciiTheme="minorBidi" w:eastAsiaTheme="minorBidi" w:hAnsiTheme="minorBidi" w:cstheme="minorBidi"/>
          <w:sz w:val="28"/>
          <w:szCs w:val="28"/>
          <w:lang w:eastAsia="zh-TW"/>
        </w:rPr>
        <w:t>第一千一百四十四</w:t>
      </w:r>
      <w:bookmarkEnd w:id="1393"/>
      <w:r w:rsidRPr="000D28EC">
        <w:rPr>
          <w:rFonts w:asciiTheme="minorBidi" w:eastAsiaTheme="minorBidi" w:hAnsiTheme="minorBidi" w:cstheme="minorBidi"/>
          <w:sz w:val="28"/>
          <w:szCs w:val="28"/>
          <w:lang w:eastAsia="zh-TW"/>
        </w:rPr>
        <w:t>條 （工作物之檢驗）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一、定作人在接受工作物前，應檢驗工作物是否符合約定條件及無瑕疵。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二、檢驗應於慣常期間內作出，無慣常期間時，應在承攬人作好可供定作人檢驗之一切準備後之一段合理期間內</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三、任一方當事人有權要求由專家進行檢驗，而費用由其負擔。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四、檢驗結果應通知承攬人。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五、不對工作物進行檢驗或不將檢驗結果通知承攬人視</w:t>
      </w:r>
      <w:r w:rsidRPr="000D28EC">
        <w:rPr>
          <w:rFonts w:asciiTheme="minorBidi" w:eastAsiaTheme="minorBidi" w:hAnsiTheme="minorBidi" w:cstheme="minorBidi" w:hint="eastAsia"/>
          <w:sz w:val="28"/>
          <w:szCs w:val="28"/>
          <w:lang w:eastAsia="zh-TW"/>
        </w:rPr>
        <w:t>為對工作物之接受。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4" w:name="a1145"/>
      <w:r w:rsidRPr="000D28EC">
        <w:rPr>
          <w:rFonts w:asciiTheme="minorBidi" w:eastAsiaTheme="minorBidi" w:hAnsiTheme="minorBidi" w:cstheme="minorBidi"/>
          <w:sz w:val="28"/>
          <w:szCs w:val="28"/>
          <w:lang w:eastAsia="zh-TW"/>
        </w:rPr>
        <w:t>第一千一百四十五</w:t>
      </w:r>
      <w:bookmarkEnd w:id="1394"/>
      <w:r w:rsidRPr="000D28EC">
        <w:rPr>
          <w:rFonts w:asciiTheme="minorBidi" w:eastAsiaTheme="minorBidi" w:hAnsiTheme="minorBidi" w:cstheme="minorBidi"/>
          <w:sz w:val="28"/>
          <w:szCs w:val="28"/>
          <w:lang w:eastAsia="zh-TW"/>
        </w:rPr>
        <w:t>條 （承攬人無須負責之情況）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一、如定作人明知工作物有瑕疵，但對工作物卻作出毫無保留之接受，則承攬人無須對工作物之瑕疵負責。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二、不論有否檢驗工作物，均推定定作人知悉明顯存在之瑕疵。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5" w:name="a1146"/>
      <w:r w:rsidRPr="000D28EC">
        <w:rPr>
          <w:rFonts w:asciiTheme="minorBidi" w:eastAsiaTheme="minorBidi" w:hAnsiTheme="minorBidi" w:cstheme="minorBidi"/>
          <w:sz w:val="28"/>
          <w:szCs w:val="28"/>
          <w:lang w:eastAsia="zh-TW"/>
        </w:rPr>
        <w:t>第一千一百四十六</w:t>
      </w:r>
      <w:bookmarkEnd w:id="1395"/>
      <w:r w:rsidRPr="000D28EC">
        <w:rPr>
          <w:rFonts w:asciiTheme="minorBidi" w:eastAsiaTheme="minorBidi" w:hAnsiTheme="minorBidi" w:cstheme="minorBidi"/>
          <w:sz w:val="28"/>
          <w:szCs w:val="28"/>
          <w:lang w:eastAsia="zh-TW"/>
        </w:rPr>
        <w:t>條 （瑕疵之告知）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一、定作人或取得工作物之第三人應在發現工作物有瑕疵之日起三十日內將有關瑕疵告知承攬人，否則由以下各條規定所賦予之權利將告失效；但不影響上條規定之適用。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二、承攬人承認瑕疵之存在者即等同於已被告知。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6" w:name="a1147"/>
      <w:r w:rsidRPr="000D28EC">
        <w:rPr>
          <w:rFonts w:asciiTheme="minorBidi" w:eastAsiaTheme="minorBidi" w:hAnsiTheme="minorBidi" w:cstheme="minorBidi"/>
          <w:sz w:val="28"/>
          <w:szCs w:val="28"/>
          <w:lang w:eastAsia="zh-TW"/>
        </w:rPr>
        <w:t>第一千一百四十七</w:t>
      </w:r>
      <w:bookmarkEnd w:id="1396"/>
      <w:r w:rsidRPr="000D28EC">
        <w:rPr>
          <w:rFonts w:asciiTheme="minorBidi" w:eastAsiaTheme="minorBidi" w:hAnsiTheme="minorBidi" w:cstheme="minorBidi"/>
          <w:sz w:val="28"/>
          <w:szCs w:val="28"/>
          <w:lang w:eastAsia="zh-TW"/>
        </w:rPr>
        <w:t>條 （瑕疵之除去）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一、如瑕疵可予除去，定作人或取得工作物之第三人有權要求承攬人除去瑕疵；如瑕疵不能除去，則定作人得要求重造工作物。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二、除去瑕疵之開支與有關利益不成比例時，上款賦予之權利即告終止。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7" w:name="a1148"/>
      <w:r w:rsidRPr="000D28EC">
        <w:rPr>
          <w:rFonts w:asciiTheme="minorBidi" w:eastAsiaTheme="minorBidi" w:hAnsiTheme="minorBidi" w:cstheme="minorBidi"/>
          <w:sz w:val="28"/>
          <w:szCs w:val="28"/>
          <w:lang w:eastAsia="zh-TW"/>
        </w:rPr>
        <w:t>第一千一百四十八</w:t>
      </w:r>
      <w:bookmarkEnd w:id="1397"/>
      <w:r w:rsidRPr="000D28EC">
        <w:rPr>
          <w:rFonts w:asciiTheme="minorBidi" w:eastAsiaTheme="minorBidi" w:hAnsiTheme="minorBidi" w:cstheme="minorBidi"/>
          <w:sz w:val="28"/>
          <w:szCs w:val="28"/>
          <w:lang w:eastAsia="zh-TW"/>
        </w:rPr>
        <w:t>條 （報酬之減少或合同之解除）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一、如瑕疵已使工作物不合於其原定用途，且承攬人</w:t>
      </w:r>
      <w:r w:rsidRPr="000D28EC">
        <w:rPr>
          <w:rFonts w:asciiTheme="minorBidi" w:eastAsiaTheme="minorBidi" w:hAnsiTheme="minorBidi" w:cstheme="minorBidi" w:hint="eastAsia"/>
          <w:sz w:val="28"/>
          <w:szCs w:val="28"/>
          <w:lang w:eastAsia="zh-TW"/>
        </w:rPr>
        <w:t>既未除去瑕疵亦未重造工作物，則定作人得要求減少報酬或解除合同。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二、報酬之減少依第八百七十四條之規定</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8" w:name="a1149"/>
      <w:r w:rsidRPr="000D28EC">
        <w:rPr>
          <w:rFonts w:asciiTheme="minorBidi" w:eastAsiaTheme="minorBidi" w:hAnsiTheme="minorBidi" w:cstheme="minorBidi"/>
          <w:sz w:val="28"/>
          <w:szCs w:val="28"/>
          <w:lang w:eastAsia="zh-TW"/>
        </w:rPr>
        <w:t>第一千一百四十九</w:t>
      </w:r>
      <w:bookmarkEnd w:id="1398"/>
      <w:r w:rsidRPr="000D28EC">
        <w:rPr>
          <w:rFonts w:asciiTheme="minorBidi" w:eastAsiaTheme="minorBidi" w:hAnsiTheme="minorBidi" w:cstheme="minorBidi"/>
          <w:sz w:val="28"/>
          <w:szCs w:val="28"/>
          <w:lang w:eastAsia="zh-TW"/>
        </w:rPr>
        <w:t>條 （損害賠償）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行使以上各條規定所賦予之權利，並不排除按一般規定獲得損害賠償之權利。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399" w:name="a1150"/>
      <w:r w:rsidRPr="000D28EC">
        <w:rPr>
          <w:rFonts w:asciiTheme="minorBidi" w:eastAsiaTheme="minorBidi" w:hAnsiTheme="minorBidi" w:cstheme="minorBidi"/>
          <w:sz w:val="28"/>
          <w:szCs w:val="28"/>
          <w:lang w:eastAsia="zh-TW"/>
        </w:rPr>
        <w:t>第一千一百五十</w:t>
      </w:r>
      <w:bookmarkEnd w:id="1399"/>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一、對除去瑕疵、減少報酬、解除合同及損害賠償之權利，如未在拒</w:t>
      </w:r>
      <w:r w:rsidRPr="000D28EC">
        <w:rPr>
          <w:rFonts w:asciiTheme="minorBidi" w:eastAsiaTheme="minorBidi" w:hAnsiTheme="minorBidi" w:cstheme="minorBidi" w:hint="eastAsia"/>
          <w:sz w:val="28"/>
          <w:szCs w:val="28"/>
          <w:lang w:eastAsia="zh-TW"/>
        </w:rPr>
        <w:t>絕接受工作物或作出有保留之接受後一年內行使，即告失效，但不影響第一千一百四十六條所指失效情況之發生。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二、如定作人不知瑕疵之存在，且已接受工作物，則除斥期間自告知瑕疵起算；然而，在任何情況下，上款所指之權利均不得自工作物之交付經過二年後行使。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0" w:name="a1151"/>
      <w:r w:rsidRPr="000D28EC">
        <w:rPr>
          <w:rFonts w:asciiTheme="minorBidi" w:eastAsiaTheme="minorBidi" w:hAnsiTheme="minorBidi" w:cstheme="minorBidi"/>
          <w:sz w:val="28"/>
          <w:szCs w:val="28"/>
          <w:lang w:eastAsia="zh-TW"/>
        </w:rPr>
        <w:t>第一千一百五十一</w:t>
      </w:r>
      <w:bookmarkEnd w:id="1400"/>
      <w:r w:rsidRPr="000D28EC">
        <w:rPr>
          <w:rFonts w:asciiTheme="minorBidi" w:eastAsiaTheme="minorBidi" w:hAnsiTheme="minorBidi" w:cstheme="minorBidi"/>
          <w:sz w:val="28"/>
          <w:szCs w:val="28"/>
          <w:lang w:eastAsia="zh-TW"/>
        </w:rPr>
        <w:t>條 （供長期使用之不動</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一、如承攬之標的</w:t>
      </w:r>
      <w:r w:rsidRPr="000D28EC">
        <w:rPr>
          <w:rFonts w:asciiTheme="minorBidi" w:eastAsiaTheme="minorBidi" w:hAnsiTheme="minorBidi" w:cstheme="minorBidi" w:hint="eastAsia"/>
          <w:sz w:val="28"/>
          <w:szCs w:val="28"/>
          <w:lang w:eastAsia="zh-TW"/>
        </w:rPr>
        <w:t>為建造、改建或修葺樓宇或其他屬供長期使用之不動產，且在交付後五年內或在約定之擔保期內，工作物因土地、建造、改建或修葺上之瑕疵而全部或一部倒塌，或出現瑕疵時者，適用第一千一百四十七條至第一千一百四十九條之規定；但不影響第一千一百四十五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二、在上款所指之情況下，瑕疵之告知應於發現有關情況後一年內作出，而第一千一百四十七條至一千一百四十九條之規定所賦予之權利則應於告知後一年內行使。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三、以上各款之規定，亦適用於將自己所建造、改建或修葺之不動</w:t>
      </w:r>
      <w:r w:rsidRPr="000D28EC">
        <w:rPr>
          <w:rFonts w:asciiTheme="minorBidi" w:eastAsiaTheme="minorBidi" w:hAnsiTheme="minorBidi" w:cstheme="minorBidi" w:hint="eastAsia"/>
          <w:sz w:val="28"/>
          <w:szCs w:val="28"/>
          <w:lang w:eastAsia="zh-TW"/>
        </w:rPr>
        <w:t>產出賣之出賣人。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1" w:name="a1152"/>
      <w:r w:rsidRPr="000D28EC">
        <w:rPr>
          <w:rFonts w:asciiTheme="minorBidi" w:eastAsiaTheme="minorBidi" w:hAnsiTheme="minorBidi" w:cstheme="minorBidi"/>
          <w:sz w:val="28"/>
          <w:szCs w:val="28"/>
          <w:lang w:eastAsia="zh-TW"/>
        </w:rPr>
        <w:t>第一千一百五十二</w:t>
      </w:r>
      <w:bookmarkEnd w:id="1401"/>
      <w:r w:rsidRPr="000D28EC">
        <w:rPr>
          <w:rFonts w:asciiTheme="minorBidi" w:eastAsiaTheme="minorBidi" w:hAnsiTheme="minorBidi" w:cstheme="minorBidi"/>
          <w:sz w:val="28"/>
          <w:szCs w:val="28"/>
          <w:lang w:eastAsia="zh-TW"/>
        </w:rPr>
        <w:t>條 （次承攬人之責任）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一、如承攬人在獲告知瑕疵後三十日內不將此事通知次承攬人，則承攬人就以上各條規定賦予之權利而對次承攬人擁有之求償權即告失效。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二、如屬上條所指之情況，則上款所指之期間延長至六十日。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2" w:name="s4a1153"/>
      <w:r w:rsidRPr="000D28EC">
        <w:rPr>
          <w:rFonts w:asciiTheme="minorBidi" w:eastAsiaTheme="minorBidi" w:hAnsiTheme="minorBidi" w:cstheme="minorBidi"/>
          <w:sz w:val="28"/>
          <w:szCs w:val="28"/>
          <w:lang w:eastAsia="zh-TW"/>
        </w:rPr>
        <w:t>第四</w:t>
      </w:r>
      <w:bookmarkEnd w:id="1402"/>
      <w:r w:rsidRPr="000D28EC">
        <w:rPr>
          <w:rFonts w:asciiTheme="minorBidi" w:eastAsiaTheme="minorBidi" w:hAnsiTheme="minorBidi" w:cstheme="minorBidi"/>
          <w:sz w:val="28"/>
          <w:szCs w:val="28"/>
          <w:lang w:eastAsia="zh-TW"/>
        </w:rPr>
        <w:t>節 履行不能及工作物滅失或</w:t>
      </w:r>
      <w:r w:rsidRPr="000D28EC">
        <w:rPr>
          <w:rFonts w:asciiTheme="minorBidi" w:eastAsiaTheme="minorBidi" w:hAnsiTheme="minorBidi" w:cstheme="minorBidi" w:hint="eastAsia"/>
          <w:sz w:val="28"/>
          <w:szCs w:val="28"/>
          <w:lang w:eastAsia="zh-TW"/>
        </w:rPr>
        <w:t>毀損之風險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3" w:name="a1153"/>
      <w:r w:rsidRPr="000D28EC">
        <w:rPr>
          <w:rFonts w:asciiTheme="minorBidi" w:eastAsiaTheme="minorBidi" w:hAnsiTheme="minorBidi" w:cstheme="minorBidi"/>
          <w:sz w:val="28"/>
          <w:szCs w:val="28"/>
          <w:lang w:eastAsia="zh-TW"/>
        </w:rPr>
        <w:t>第一千一百五十三</w:t>
      </w:r>
      <w:bookmarkEnd w:id="1403"/>
      <w:r w:rsidRPr="000D28EC">
        <w:rPr>
          <w:rFonts w:asciiTheme="minorBidi" w:eastAsiaTheme="minorBidi" w:hAnsiTheme="minorBidi" w:cstheme="minorBidi"/>
          <w:sz w:val="28"/>
          <w:szCs w:val="28"/>
          <w:lang w:eastAsia="zh-TW"/>
        </w:rPr>
        <w:t>條 （執行工作之不能）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基於不可歸責於任一方當事人之原因以致不能執行工作時，適用第七百七十九條之規定；然而，如已開始執行工作，則定作人須就承攬人已執行之工作及已作之開支給予損害賠償。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4" w:name="a1154"/>
      <w:r w:rsidRPr="000D28EC">
        <w:rPr>
          <w:rFonts w:asciiTheme="minorBidi" w:eastAsiaTheme="minorBidi" w:hAnsiTheme="minorBidi" w:cstheme="minorBidi"/>
          <w:sz w:val="28"/>
          <w:szCs w:val="28"/>
          <w:lang w:eastAsia="zh-TW"/>
        </w:rPr>
        <w:t>第一千一百五十四</w:t>
      </w:r>
      <w:bookmarkEnd w:id="1404"/>
      <w:r w:rsidRPr="000D28EC">
        <w:rPr>
          <w:rFonts w:asciiTheme="minorBidi" w:eastAsiaTheme="minorBidi" w:hAnsiTheme="minorBidi" w:cstheme="minorBidi"/>
          <w:sz w:val="28"/>
          <w:szCs w:val="28"/>
          <w:lang w:eastAsia="zh-TW"/>
        </w:rPr>
        <w:t>條 （風險）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一、工作物基於不可歸責於任一方當事人之原因而滅失或</w:t>
      </w:r>
      <w:r w:rsidRPr="000D28EC">
        <w:rPr>
          <w:rFonts w:asciiTheme="minorBidi" w:eastAsiaTheme="minorBidi" w:hAnsiTheme="minorBidi" w:cstheme="minorBidi" w:hint="eastAsia"/>
          <w:sz w:val="28"/>
          <w:szCs w:val="28"/>
          <w:lang w:eastAsia="zh-TW"/>
        </w:rPr>
        <w:t>毀損時，風險由工作物之所有人承擔。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二、然而，如定作人遲延檢驗或接受工作物，則有關風險由其承擔。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5" w:name="s5a1155"/>
      <w:r w:rsidRPr="000D28EC">
        <w:rPr>
          <w:rFonts w:asciiTheme="minorBidi" w:eastAsiaTheme="minorBidi" w:hAnsiTheme="minorBidi" w:cstheme="minorBidi"/>
          <w:sz w:val="28"/>
          <w:szCs w:val="28"/>
          <w:lang w:eastAsia="zh-TW"/>
        </w:rPr>
        <w:lastRenderedPageBreak/>
        <w:t>第五</w:t>
      </w:r>
      <w:bookmarkEnd w:id="1405"/>
      <w:r w:rsidRPr="000D28EC">
        <w:rPr>
          <w:rFonts w:asciiTheme="minorBidi" w:eastAsiaTheme="minorBidi" w:hAnsiTheme="minorBidi" w:cstheme="minorBidi"/>
          <w:sz w:val="28"/>
          <w:szCs w:val="28"/>
          <w:lang w:eastAsia="zh-TW"/>
        </w:rPr>
        <w:t>節 合同之消滅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6" w:name="a1155"/>
      <w:r w:rsidRPr="000D28EC">
        <w:rPr>
          <w:rFonts w:asciiTheme="minorBidi" w:eastAsiaTheme="minorBidi" w:hAnsiTheme="minorBidi" w:cstheme="minorBidi"/>
          <w:sz w:val="28"/>
          <w:szCs w:val="28"/>
          <w:lang w:eastAsia="zh-TW"/>
        </w:rPr>
        <w:t>第一千一百五十五</w:t>
      </w:r>
      <w:bookmarkEnd w:id="1406"/>
      <w:r w:rsidRPr="000D28EC">
        <w:rPr>
          <w:rFonts w:asciiTheme="minorBidi" w:eastAsiaTheme="minorBidi" w:hAnsiTheme="minorBidi" w:cstheme="minorBidi"/>
          <w:sz w:val="28"/>
          <w:szCs w:val="28"/>
          <w:lang w:eastAsia="zh-TW"/>
        </w:rPr>
        <w:t>條 （定作人之廢棄）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即使已開始執行工作，定作人仍得隨時廢棄承攬；但須就承攬人所作之支出、開展之工作及承攬人可從工作物上取得之利益給予承攬人損害賠償。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7" w:name="a1156"/>
      <w:r w:rsidRPr="000D28EC">
        <w:rPr>
          <w:rFonts w:asciiTheme="minorBidi" w:eastAsiaTheme="minorBidi" w:hAnsiTheme="minorBidi" w:cstheme="minorBidi"/>
          <w:sz w:val="28"/>
          <w:szCs w:val="28"/>
          <w:lang w:eastAsia="zh-TW"/>
        </w:rPr>
        <w:t>第一千一百五十六</w:t>
      </w:r>
      <w:bookmarkEnd w:id="1407"/>
      <w:r w:rsidRPr="000D28EC">
        <w:rPr>
          <w:rFonts w:asciiTheme="minorBidi" w:eastAsiaTheme="minorBidi" w:hAnsiTheme="minorBidi" w:cstheme="minorBidi"/>
          <w:sz w:val="28"/>
          <w:szCs w:val="28"/>
          <w:lang w:eastAsia="zh-TW"/>
        </w:rPr>
        <w:t>條 （當事人之死亡或無能力）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一、承攬合同</w:t>
      </w:r>
      <w:r w:rsidRPr="000D28EC">
        <w:rPr>
          <w:rFonts w:asciiTheme="minorBidi" w:eastAsiaTheme="minorBidi" w:hAnsiTheme="minorBidi" w:cstheme="minorBidi" w:hint="eastAsia"/>
          <w:sz w:val="28"/>
          <w:szCs w:val="28"/>
          <w:lang w:eastAsia="zh-TW"/>
        </w:rPr>
        <w:t>既不因定作人死亡而消滅，亦不因承攬人死亡或無能力而消滅，但在後一情況下，如在訂立承攬合同之行為中注重承攬人之個人資格者除外。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二、合同因承攬人死亡或無能力而消滅者，視</w:t>
      </w:r>
      <w:r w:rsidRPr="000D28EC">
        <w:rPr>
          <w:rFonts w:asciiTheme="minorBidi" w:eastAsiaTheme="minorBidi" w:hAnsiTheme="minorBidi" w:cstheme="minorBidi" w:hint="eastAsia"/>
          <w:sz w:val="28"/>
          <w:szCs w:val="28"/>
          <w:lang w:eastAsia="zh-TW"/>
        </w:rPr>
        <w:t>為基於不可歸責於任一方當事人之原因而導致之執行工作之不能。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8" w:name="c11a1157"/>
      <w:r w:rsidRPr="000D28EC">
        <w:rPr>
          <w:rFonts w:asciiTheme="minorBidi" w:eastAsiaTheme="minorBidi" w:hAnsiTheme="minorBidi" w:cstheme="minorBidi"/>
          <w:sz w:val="28"/>
          <w:szCs w:val="28"/>
          <w:lang w:eastAsia="zh-TW"/>
        </w:rPr>
        <w:t>第十一</w:t>
      </w:r>
      <w:bookmarkEnd w:id="1408"/>
      <w:r w:rsidRPr="000D28EC">
        <w:rPr>
          <w:rFonts w:asciiTheme="minorBidi" w:eastAsiaTheme="minorBidi" w:hAnsiTheme="minorBidi" w:cstheme="minorBidi"/>
          <w:sz w:val="28"/>
          <w:szCs w:val="28"/>
          <w:lang w:eastAsia="zh-TW"/>
        </w:rPr>
        <w:t>章 永久定期金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09" w:name="a1157"/>
      <w:r w:rsidRPr="000D28EC">
        <w:rPr>
          <w:rFonts w:asciiTheme="minorBidi" w:eastAsiaTheme="minorBidi" w:hAnsiTheme="minorBidi" w:cstheme="minorBidi"/>
          <w:sz w:val="28"/>
          <w:szCs w:val="28"/>
          <w:lang w:eastAsia="zh-TW"/>
        </w:rPr>
        <w:t>第一千一百五十七</w:t>
      </w:r>
      <w:bookmarkEnd w:id="140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永久定期金</w:t>
      </w:r>
      <w:r w:rsidRPr="000D28EC">
        <w:rPr>
          <w:rFonts w:asciiTheme="minorBidi" w:eastAsiaTheme="minorBidi" w:hAnsiTheme="minorBidi" w:cstheme="minorBidi" w:hint="eastAsia"/>
          <w:sz w:val="28"/>
          <w:szCs w:val="28"/>
          <w:lang w:eastAsia="zh-TW"/>
        </w:rPr>
        <w:t>為一合同，透過該合同，一人將特定數額之金錢、其他動產、不動產，或一項權利轉讓予他人，而他人則負有義務在無時間限制下，支付特定數額之金錢或其他可代替物作為定期金。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0" w:name="a1158"/>
      <w:r w:rsidRPr="000D28EC">
        <w:rPr>
          <w:rFonts w:asciiTheme="minorBidi" w:eastAsiaTheme="minorBidi" w:hAnsiTheme="minorBidi" w:cstheme="minorBidi"/>
          <w:sz w:val="28"/>
          <w:szCs w:val="28"/>
          <w:lang w:eastAsia="zh-TW"/>
        </w:rPr>
        <w:t>第一千一百五十八</w:t>
      </w:r>
      <w:bookmarkEnd w:id="1410"/>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永久定期金，須以公證書設立，方</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1" w:name="a1159"/>
      <w:r w:rsidRPr="000D28EC">
        <w:rPr>
          <w:rFonts w:asciiTheme="minorBidi" w:eastAsiaTheme="minorBidi" w:hAnsiTheme="minorBidi" w:cstheme="minorBidi"/>
          <w:sz w:val="28"/>
          <w:szCs w:val="28"/>
          <w:lang w:eastAsia="zh-TW"/>
        </w:rPr>
        <w:t>第一千一百五十九</w:t>
      </w:r>
      <w:bookmarkEnd w:id="1411"/>
      <w:r w:rsidRPr="000D28EC">
        <w:rPr>
          <w:rFonts w:asciiTheme="minorBidi" w:eastAsiaTheme="minorBidi" w:hAnsiTheme="minorBidi" w:cstheme="minorBidi"/>
          <w:sz w:val="28"/>
          <w:szCs w:val="28"/>
          <w:lang w:eastAsia="zh-TW"/>
        </w:rPr>
        <w:t>條 （擔保）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定期金之債務人，須</w:t>
      </w:r>
      <w:r w:rsidRPr="000D28EC">
        <w:rPr>
          <w:rFonts w:asciiTheme="minorBidi" w:eastAsiaTheme="minorBidi" w:hAnsiTheme="minorBidi" w:cstheme="minorBidi" w:hint="eastAsia"/>
          <w:sz w:val="28"/>
          <w:szCs w:val="28"/>
          <w:lang w:eastAsia="zh-TW"/>
        </w:rPr>
        <w:t>為履行債務提供擔保。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2" w:name="a1160"/>
      <w:r w:rsidRPr="000D28EC">
        <w:rPr>
          <w:rFonts w:asciiTheme="minorBidi" w:eastAsiaTheme="minorBidi" w:hAnsiTheme="minorBidi" w:cstheme="minorBidi"/>
          <w:sz w:val="28"/>
          <w:szCs w:val="28"/>
          <w:lang w:eastAsia="zh-TW"/>
        </w:rPr>
        <w:t>第一千一百六十</w:t>
      </w:r>
      <w:bookmarkEnd w:id="1412"/>
      <w:r w:rsidRPr="000D28EC">
        <w:rPr>
          <w:rFonts w:asciiTheme="minorBidi" w:eastAsiaTheme="minorBidi" w:hAnsiTheme="minorBidi" w:cstheme="minorBidi"/>
          <w:sz w:val="28"/>
          <w:szCs w:val="28"/>
          <w:lang w:eastAsia="zh-TW"/>
        </w:rPr>
        <w:t>條 （增添權之排除）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永久定期金之受益人間無增添權。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3" w:name="a1161"/>
      <w:r w:rsidRPr="000D28EC">
        <w:rPr>
          <w:rFonts w:asciiTheme="minorBidi" w:eastAsiaTheme="minorBidi" w:hAnsiTheme="minorBidi" w:cstheme="minorBidi"/>
          <w:sz w:val="28"/>
          <w:szCs w:val="28"/>
          <w:lang w:eastAsia="zh-TW"/>
        </w:rPr>
        <w:t>第一千一百六十一</w:t>
      </w:r>
      <w:bookmarkEnd w:id="1413"/>
      <w:r w:rsidRPr="000D28EC">
        <w:rPr>
          <w:rFonts w:asciiTheme="minorBidi" w:eastAsiaTheme="minorBidi" w:hAnsiTheme="minorBidi" w:cstheme="minorBidi"/>
          <w:sz w:val="28"/>
          <w:szCs w:val="28"/>
          <w:lang w:eastAsia="zh-TW"/>
        </w:rPr>
        <w:t>條 （合同之解除）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如債務人遲延支付定期金達兩年，或出現第七百六十九條所指之任一情況，則定期金之受益人有權解除合同。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4" w:name="a1162"/>
      <w:r w:rsidRPr="000D28EC">
        <w:rPr>
          <w:rFonts w:asciiTheme="minorBidi" w:eastAsiaTheme="minorBidi" w:hAnsiTheme="minorBidi" w:cstheme="minorBidi"/>
          <w:sz w:val="28"/>
          <w:szCs w:val="28"/>
          <w:lang w:eastAsia="zh-TW"/>
        </w:rPr>
        <w:t>第一千一百六十二</w:t>
      </w:r>
      <w:bookmarkEnd w:id="1414"/>
      <w:r w:rsidRPr="000D28EC">
        <w:rPr>
          <w:rFonts w:asciiTheme="minorBidi" w:eastAsiaTheme="minorBidi" w:hAnsiTheme="minorBidi" w:cstheme="minorBidi"/>
          <w:sz w:val="28"/>
          <w:szCs w:val="28"/>
          <w:lang w:eastAsia="zh-TW"/>
        </w:rPr>
        <w:t>條 （透過一次性支付而消除定期金）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一、債務人得隨時以金錢一次性支付相當於二十年或十年之定期金總額而消除定期金；上述年數須分別視有關一次性支付係於訂立定期金合同後首二十年內作出或在二十年後作出而定。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二、透過一次性支付而消除定期金之權利不可放棄，但可訂定於首名受益人生存期內或於不超過二十年之特定期間內不得行使該權利。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5" w:name="a1163"/>
      <w:r w:rsidRPr="000D28EC">
        <w:rPr>
          <w:rFonts w:asciiTheme="minorBidi" w:eastAsiaTheme="minorBidi" w:hAnsiTheme="minorBidi" w:cstheme="minorBidi"/>
          <w:sz w:val="28"/>
          <w:szCs w:val="28"/>
          <w:lang w:eastAsia="zh-TW"/>
        </w:rPr>
        <w:t>第一千一百六十三</w:t>
      </w:r>
      <w:bookmarkEnd w:id="1415"/>
      <w:r w:rsidRPr="000D28EC">
        <w:rPr>
          <w:rFonts w:asciiTheme="minorBidi" w:eastAsiaTheme="minorBidi" w:hAnsiTheme="minorBidi" w:cstheme="minorBidi"/>
          <w:sz w:val="28"/>
          <w:szCs w:val="28"/>
          <w:lang w:eastAsia="zh-TW"/>
        </w:rPr>
        <w:t>條 （利息）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與永久定期金之性質及以上各條之規定無抵觸之有關利息之法律規定，適用於永久定期金。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6" w:name="c12a1164"/>
      <w:r w:rsidRPr="000D28EC">
        <w:rPr>
          <w:rFonts w:asciiTheme="minorBidi" w:eastAsiaTheme="minorBidi" w:hAnsiTheme="minorBidi" w:cstheme="minorBidi"/>
          <w:sz w:val="28"/>
          <w:szCs w:val="28"/>
          <w:lang w:eastAsia="zh-TW"/>
        </w:rPr>
        <w:t>第十二</w:t>
      </w:r>
      <w:bookmarkEnd w:id="1416"/>
      <w:r w:rsidRPr="000D28EC">
        <w:rPr>
          <w:rFonts w:asciiTheme="minorBidi" w:eastAsiaTheme="minorBidi" w:hAnsiTheme="minorBidi" w:cstheme="minorBidi"/>
          <w:sz w:val="28"/>
          <w:szCs w:val="28"/>
          <w:lang w:eastAsia="zh-TW"/>
        </w:rPr>
        <w:t>章 終身定期金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7" w:name="a1164"/>
      <w:r w:rsidRPr="000D28EC">
        <w:rPr>
          <w:rFonts w:asciiTheme="minorBidi" w:eastAsiaTheme="minorBidi" w:hAnsiTheme="minorBidi" w:cstheme="minorBidi"/>
          <w:sz w:val="28"/>
          <w:szCs w:val="28"/>
          <w:lang w:eastAsia="zh-TW"/>
        </w:rPr>
        <w:t>第一千一百六十四</w:t>
      </w:r>
      <w:bookmarkEnd w:id="141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終身定期金</w:t>
      </w:r>
      <w:r w:rsidRPr="000D28EC">
        <w:rPr>
          <w:rFonts w:asciiTheme="minorBidi" w:eastAsiaTheme="minorBidi" w:hAnsiTheme="minorBidi" w:cstheme="minorBidi" w:hint="eastAsia"/>
          <w:sz w:val="28"/>
          <w:szCs w:val="28"/>
          <w:lang w:eastAsia="zh-TW"/>
        </w:rPr>
        <w:t>為一合同，透過該合同，一人將特定數額之金錢、其他動產、不動產，或一項權利轉讓予他人，而他人則負有義務在轉讓人或第三人之生存期內，支付特定數額之金錢或其他可代替物。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8" w:name="a1165"/>
      <w:r w:rsidRPr="000D28EC">
        <w:rPr>
          <w:rFonts w:asciiTheme="minorBidi" w:eastAsiaTheme="minorBidi" w:hAnsiTheme="minorBidi" w:cstheme="minorBidi"/>
          <w:sz w:val="28"/>
          <w:szCs w:val="28"/>
          <w:lang w:eastAsia="zh-TW"/>
        </w:rPr>
        <w:t>第一千一百六十五</w:t>
      </w:r>
      <w:bookmarkEnd w:id="1418"/>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終身定期金應以當場認證簽名之書面方式設定，而轉讓之物或權利之價</w:t>
      </w:r>
      <w:r w:rsidRPr="000D28EC">
        <w:rPr>
          <w:rFonts w:asciiTheme="minorBidi" w:eastAsiaTheme="minorBidi" w:hAnsiTheme="minorBidi" w:cstheme="minorBidi" w:hint="eastAsia"/>
          <w:sz w:val="28"/>
          <w:szCs w:val="28"/>
          <w:lang w:eastAsia="zh-TW"/>
        </w:rPr>
        <w:t>值超過澳門幣五十萬，則須以公證書為之；但不影響有關物或權利轉讓方式之特別規則之適用。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19" w:name="a1166"/>
      <w:r w:rsidRPr="000D28EC">
        <w:rPr>
          <w:rFonts w:asciiTheme="minorBidi" w:eastAsiaTheme="minorBidi" w:hAnsiTheme="minorBidi" w:cstheme="minorBidi"/>
          <w:sz w:val="28"/>
          <w:szCs w:val="28"/>
          <w:lang w:eastAsia="zh-TW"/>
        </w:rPr>
        <w:t>第一千一百六十六</w:t>
      </w:r>
      <w:bookmarkEnd w:id="1419"/>
      <w:r w:rsidRPr="000D28EC">
        <w:rPr>
          <w:rFonts w:asciiTheme="minorBidi" w:eastAsiaTheme="minorBidi" w:hAnsiTheme="minorBidi" w:cstheme="minorBidi"/>
          <w:sz w:val="28"/>
          <w:szCs w:val="28"/>
          <w:lang w:eastAsia="zh-TW"/>
        </w:rPr>
        <w:t>條 （定期金之存續期間）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定期金之存續期間，得以一人或兩人之生存期</w:t>
      </w:r>
      <w:r w:rsidRPr="000D28EC">
        <w:rPr>
          <w:rFonts w:asciiTheme="minorBidi" w:eastAsiaTheme="minorBidi" w:hAnsiTheme="minorBidi" w:cstheme="minorBidi" w:hint="eastAsia"/>
          <w:sz w:val="28"/>
          <w:szCs w:val="28"/>
          <w:lang w:eastAsia="zh-TW"/>
        </w:rPr>
        <w:t>為標準而約定之。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0" w:name="a1167"/>
      <w:r w:rsidRPr="000D28EC">
        <w:rPr>
          <w:rFonts w:asciiTheme="minorBidi" w:eastAsiaTheme="minorBidi" w:hAnsiTheme="minorBidi" w:cstheme="minorBidi"/>
          <w:sz w:val="28"/>
          <w:szCs w:val="28"/>
          <w:lang w:eastAsia="zh-TW"/>
        </w:rPr>
        <w:t>第一千一百六十七</w:t>
      </w:r>
      <w:bookmarkEnd w:id="1420"/>
      <w:r w:rsidRPr="000D28EC">
        <w:rPr>
          <w:rFonts w:asciiTheme="minorBidi" w:eastAsiaTheme="minorBidi" w:hAnsiTheme="minorBidi" w:cstheme="minorBidi"/>
          <w:sz w:val="28"/>
          <w:szCs w:val="28"/>
          <w:lang w:eastAsia="zh-TW"/>
        </w:rPr>
        <w:t>條 （增添之權利）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合同無規定時，如定期金之受益人有兩人或兩人以上，且其中一人死亡，則該人所占之部分增添予其他受益人。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1" w:name="a1168"/>
      <w:r w:rsidRPr="000D28EC">
        <w:rPr>
          <w:rFonts w:asciiTheme="minorBidi" w:eastAsiaTheme="minorBidi" w:hAnsiTheme="minorBidi" w:cstheme="minorBidi"/>
          <w:sz w:val="28"/>
          <w:szCs w:val="28"/>
          <w:lang w:eastAsia="zh-TW"/>
        </w:rPr>
        <w:t>第一千一百六十八</w:t>
      </w:r>
      <w:bookmarkEnd w:id="1421"/>
      <w:r w:rsidRPr="000D28EC">
        <w:rPr>
          <w:rFonts w:asciiTheme="minorBidi" w:eastAsiaTheme="minorBidi" w:hAnsiTheme="minorBidi" w:cstheme="minorBidi"/>
          <w:sz w:val="28"/>
          <w:szCs w:val="28"/>
          <w:lang w:eastAsia="zh-TW"/>
        </w:rPr>
        <w:t>條 （合同之解除）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終身定期金之受益人，可按照有關永久定期金之受益人得解除合同之規定解除合同。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2" w:name="a1169"/>
      <w:r w:rsidRPr="000D28EC">
        <w:rPr>
          <w:rFonts w:asciiTheme="minorBidi" w:eastAsiaTheme="minorBidi" w:hAnsiTheme="minorBidi" w:cstheme="minorBidi"/>
          <w:sz w:val="28"/>
          <w:szCs w:val="28"/>
          <w:lang w:eastAsia="zh-TW"/>
        </w:rPr>
        <w:t>第一千一百六十九</w:t>
      </w:r>
      <w:bookmarkEnd w:id="1422"/>
      <w:r w:rsidRPr="000D28EC">
        <w:rPr>
          <w:rFonts w:asciiTheme="minorBidi" w:eastAsiaTheme="minorBidi" w:hAnsiTheme="minorBidi" w:cstheme="minorBidi"/>
          <w:sz w:val="28"/>
          <w:szCs w:val="28"/>
          <w:lang w:eastAsia="zh-TW"/>
        </w:rPr>
        <w:t>條 （透過一次性支付而消除定期金）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債務人僅在曾約定可透過一次性支付而消除定期金時，方可透過償還已受領之一切及喪失已作之給付，作出一次性支付而消除定期金。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3" w:name="a1170"/>
      <w:r w:rsidRPr="000D28EC">
        <w:rPr>
          <w:rFonts w:asciiTheme="minorBidi" w:eastAsiaTheme="minorBidi" w:hAnsiTheme="minorBidi" w:cstheme="minorBidi"/>
          <w:sz w:val="28"/>
          <w:szCs w:val="28"/>
          <w:lang w:eastAsia="zh-TW"/>
        </w:rPr>
        <w:lastRenderedPageBreak/>
        <w:t>第一千一百七十</w:t>
      </w:r>
      <w:bookmarkEnd w:id="1423"/>
      <w:r w:rsidRPr="000D28EC">
        <w:rPr>
          <w:rFonts w:asciiTheme="minorBidi" w:eastAsiaTheme="minorBidi" w:hAnsiTheme="minorBidi" w:cstheme="minorBidi"/>
          <w:sz w:val="28"/>
          <w:szCs w:val="28"/>
          <w:lang w:eastAsia="zh-TW"/>
        </w:rPr>
        <w:t>條 （提前給付）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如提前作出各期給付，須作之最後一期給付應全數作出，即使受益人在該期給付所涉及之期間屆滿前死亡亦然。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4" w:name="c13a1171"/>
      <w:r w:rsidRPr="000D28EC">
        <w:rPr>
          <w:rFonts w:asciiTheme="minorBidi" w:eastAsiaTheme="minorBidi" w:hAnsiTheme="minorBidi" w:cstheme="minorBidi"/>
          <w:sz w:val="28"/>
          <w:szCs w:val="28"/>
          <w:lang w:eastAsia="zh-TW"/>
        </w:rPr>
        <w:t>第十三</w:t>
      </w:r>
      <w:bookmarkEnd w:id="1424"/>
      <w:r w:rsidRPr="000D28EC">
        <w:rPr>
          <w:rFonts w:asciiTheme="minorBidi" w:eastAsiaTheme="minorBidi" w:hAnsiTheme="minorBidi" w:cstheme="minorBidi"/>
          <w:sz w:val="28"/>
          <w:szCs w:val="28"/>
          <w:lang w:eastAsia="zh-TW"/>
        </w:rPr>
        <w:t>章 賭博及打賭</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5" w:name="a1171"/>
      <w:r w:rsidRPr="000D28EC">
        <w:rPr>
          <w:rFonts w:asciiTheme="minorBidi" w:eastAsiaTheme="minorBidi" w:hAnsiTheme="minorBidi" w:cstheme="minorBidi"/>
          <w:sz w:val="28"/>
          <w:szCs w:val="28"/>
          <w:lang w:eastAsia="zh-TW"/>
        </w:rPr>
        <w:t>第一千一百七十一</w:t>
      </w:r>
      <w:bookmarkEnd w:id="1425"/>
      <w:r w:rsidRPr="000D28EC">
        <w:rPr>
          <w:rFonts w:asciiTheme="minorBidi" w:eastAsiaTheme="minorBidi" w:hAnsiTheme="minorBidi" w:cstheme="minorBidi"/>
          <w:sz w:val="28"/>
          <w:szCs w:val="28"/>
          <w:lang w:eastAsia="zh-TW"/>
        </w:rPr>
        <w:t>條 （效力）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一、特別法有所規定時，賭博及打賭構成法定債務之淵源；涉及體育競賽之賭博及打賭，對於參加競賽之人亦構成法定債務之淵源；如不屬上述各情況，則法律容許之賭博及打賭，僅</w:t>
      </w:r>
      <w:r w:rsidRPr="000D28EC">
        <w:rPr>
          <w:rFonts w:asciiTheme="minorBidi" w:eastAsiaTheme="minorBidi" w:hAnsiTheme="minorBidi" w:cstheme="minorBidi" w:hint="eastAsia"/>
          <w:sz w:val="28"/>
          <w:szCs w:val="28"/>
          <w:lang w:eastAsia="zh-TW"/>
        </w:rPr>
        <w:t>為自然債務之淵源。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二、如在執行有關合同中有欺詐行</w:t>
      </w:r>
      <w:r w:rsidRPr="000D28EC">
        <w:rPr>
          <w:rFonts w:asciiTheme="minorBidi" w:eastAsiaTheme="minorBidi" w:hAnsiTheme="minorBidi" w:cstheme="minorBidi" w:hint="eastAsia"/>
          <w:sz w:val="28"/>
          <w:szCs w:val="28"/>
          <w:lang w:eastAsia="zh-TW"/>
        </w:rPr>
        <w:t>為，則對該作出欺詐行為之人，合同不產生任何使其受益之效力。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三、涉及本章所規範事宜之特別法仍應適用。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6" w:name="c14a1172"/>
      <w:r w:rsidRPr="000D28EC">
        <w:rPr>
          <w:rFonts w:asciiTheme="minorBidi" w:eastAsiaTheme="minorBidi" w:hAnsiTheme="minorBidi" w:cstheme="minorBidi"/>
          <w:sz w:val="28"/>
          <w:szCs w:val="28"/>
          <w:lang w:eastAsia="zh-TW"/>
        </w:rPr>
        <w:t>第十四</w:t>
      </w:r>
      <w:bookmarkEnd w:id="1426"/>
      <w:r w:rsidRPr="000D28EC">
        <w:rPr>
          <w:rFonts w:asciiTheme="minorBidi" w:eastAsiaTheme="minorBidi" w:hAnsiTheme="minorBidi" w:cstheme="minorBidi"/>
          <w:sz w:val="28"/>
          <w:szCs w:val="28"/>
          <w:lang w:eastAsia="zh-TW"/>
        </w:rPr>
        <w:t>章 和解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7" w:name="a1172"/>
      <w:r w:rsidRPr="000D28EC">
        <w:rPr>
          <w:rFonts w:asciiTheme="minorBidi" w:eastAsiaTheme="minorBidi" w:hAnsiTheme="minorBidi" w:cstheme="minorBidi"/>
          <w:sz w:val="28"/>
          <w:szCs w:val="28"/>
          <w:lang w:eastAsia="zh-TW"/>
        </w:rPr>
        <w:t>第一千一百七十二</w:t>
      </w:r>
      <w:bookmarkEnd w:id="142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一、和解係指當事人互相讓步以防止爭議發生或終止爭議之合同。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二、讓步可涉及設定、變更或消滅與所爭議之權利不同之權利。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8" w:name="a1173"/>
      <w:r w:rsidRPr="000D28EC">
        <w:rPr>
          <w:rFonts w:asciiTheme="minorBidi" w:eastAsiaTheme="minorBidi" w:hAnsiTheme="minorBidi" w:cstheme="minorBidi"/>
          <w:sz w:val="28"/>
          <w:szCs w:val="28"/>
          <w:lang w:eastAsia="zh-TW"/>
        </w:rPr>
        <w:t>第一千一百七十三</w:t>
      </w:r>
      <w:bookmarkEnd w:id="1428"/>
      <w:r w:rsidRPr="000D28EC">
        <w:rPr>
          <w:rFonts w:asciiTheme="minorBidi" w:eastAsiaTheme="minorBidi" w:hAnsiTheme="minorBidi" w:cstheme="minorBidi"/>
          <w:sz w:val="28"/>
          <w:szCs w:val="28"/>
          <w:lang w:eastAsia="zh-TW"/>
        </w:rPr>
        <w:t>條 （不可和解之事宜）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各當事人不得對其不可處分之權利作出和解，亦不得就不法之法律行</w:t>
      </w:r>
      <w:r w:rsidRPr="000D28EC">
        <w:rPr>
          <w:rFonts w:asciiTheme="minorBidi" w:eastAsiaTheme="minorBidi" w:hAnsiTheme="minorBidi" w:cstheme="minorBidi" w:hint="eastAsia"/>
          <w:sz w:val="28"/>
          <w:szCs w:val="28"/>
          <w:lang w:eastAsia="zh-TW"/>
        </w:rPr>
        <w:t>為所涉及之問題作出和解。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29" w:name="a1174"/>
      <w:r w:rsidRPr="000D28EC">
        <w:rPr>
          <w:rFonts w:asciiTheme="minorBidi" w:eastAsiaTheme="minorBidi" w:hAnsiTheme="minorBidi" w:cstheme="minorBidi"/>
          <w:sz w:val="28"/>
          <w:szCs w:val="28"/>
          <w:lang w:eastAsia="zh-TW"/>
        </w:rPr>
        <w:lastRenderedPageBreak/>
        <w:t>第一千一百七十四</w:t>
      </w:r>
      <w:bookmarkEnd w:id="1429"/>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w:t>
      </w:r>
      <w:r w:rsidRPr="000D28EC">
        <w:rPr>
          <w:rFonts w:asciiTheme="minorBidi" w:eastAsiaTheme="minorBidi" w:hAnsiTheme="minorBidi" w:cstheme="minorBidi" w:hint="eastAsia"/>
          <w:sz w:val="28"/>
          <w:szCs w:val="28"/>
          <w:lang w:eastAsia="zh-TW"/>
        </w:rPr>
        <w:t>為產生預防性和解或訴訟外和解所可能出現之某種效果必須採用公證書，則上述和解應以公證書作出；在其他情況下，和解應以書面為之。</w:t>
      </w:r>
    </w:p>
    <w:p w:rsidR="000D28EC" w:rsidRPr="000D28EC" w:rsidRDefault="000D28EC" w:rsidP="000D28EC">
      <w:pPr>
        <w:pStyle w:val="2"/>
        <w:spacing w:line="360" w:lineRule="auto"/>
        <w:rPr>
          <w:rFonts w:asciiTheme="minorBidi" w:eastAsiaTheme="minorBidi" w:hAnsiTheme="minorBidi" w:cstheme="minorBidi"/>
          <w:b/>
          <w:sz w:val="28"/>
          <w:szCs w:val="28"/>
          <w:lang w:eastAsia="zh-TW"/>
        </w:rPr>
      </w:pPr>
      <w:bookmarkStart w:id="1430" w:name="l3"/>
    </w:p>
    <w:p w:rsidR="000D28EC" w:rsidRPr="000D28EC" w:rsidRDefault="000D28EC" w:rsidP="000D28EC">
      <w:pPr>
        <w:pStyle w:val="2"/>
        <w:spacing w:line="360" w:lineRule="auto"/>
        <w:jc w:val="center"/>
        <w:rPr>
          <w:rFonts w:asciiTheme="minorBidi" w:eastAsiaTheme="minorBidi" w:hAnsiTheme="minorBidi" w:cstheme="minorBidi"/>
          <w:b/>
          <w:sz w:val="28"/>
          <w:szCs w:val="28"/>
          <w:lang w:eastAsia="zh-TW"/>
        </w:rPr>
      </w:pPr>
      <w:r w:rsidRPr="000D28EC">
        <w:rPr>
          <w:rFonts w:asciiTheme="minorBidi" w:eastAsiaTheme="minorBidi" w:hAnsiTheme="minorBidi" w:cstheme="minorBidi"/>
          <w:b/>
          <w:sz w:val="28"/>
          <w:szCs w:val="28"/>
          <w:lang w:eastAsia="zh-TW"/>
        </w:rPr>
        <w:t>第三</w:t>
      </w:r>
      <w:bookmarkEnd w:id="1430"/>
      <w:r w:rsidRPr="000D28EC">
        <w:rPr>
          <w:rFonts w:asciiTheme="minorBidi" w:eastAsiaTheme="minorBidi" w:hAnsiTheme="minorBidi" w:cstheme="minorBidi"/>
          <w:b/>
          <w:sz w:val="28"/>
          <w:szCs w:val="28"/>
          <w:lang w:eastAsia="zh-TW"/>
        </w:rPr>
        <w:t>卷 物權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1" w:name="l3t1"/>
      <w:r w:rsidRPr="000D28EC">
        <w:rPr>
          <w:rFonts w:asciiTheme="minorBidi" w:eastAsiaTheme="minorBidi" w:hAnsiTheme="minorBidi" w:cstheme="minorBidi"/>
          <w:sz w:val="28"/>
          <w:szCs w:val="28"/>
          <w:lang w:eastAsia="zh-TW"/>
        </w:rPr>
        <w:t>第一</w:t>
      </w:r>
      <w:bookmarkEnd w:id="1431"/>
      <w:r w:rsidRPr="000D28EC">
        <w:rPr>
          <w:rFonts w:asciiTheme="minorBidi" w:eastAsiaTheme="minorBidi" w:hAnsiTheme="minorBidi" w:cstheme="minorBidi"/>
          <w:sz w:val="28"/>
          <w:szCs w:val="28"/>
          <w:lang w:eastAsia="zh-TW"/>
        </w:rPr>
        <w:t>編 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2" w:name="c1a1175"/>
      <w:r w:rsidRPr="000D28EC">
        <w:rPr>
          <w:rFonts w:asciiTheme="minorBidi" w:eastAsiaTheme="minorBidi" w:hAnsiTheme="minorBidi" w:cstheme="minorBidi"/>
          <w:sz w:val="28"/>
          <w:szCs w:val="28"/>
          <w:lang w:eastAsia="zh-TW"/>
        </w:rPr>
        <w:t>第一</w:t>
      </w:r>
      <w:bookmarkEnd w:id="1432"/>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3" w:name="a1175"/>
      <w:r w:rsidRPr="000D28EC">
        <w:rPr>
          <w:rFonts w:asciiTheme="minorBidi" w:eastAsiaTheme="minorBidi" w:hAnsiTheme="minorBidi" w:cstheme="minorBidi"/>
          <w:sz w:val="28"/>
          <w:szCs w:val="28"/>
          <w:lang w:eastAsia="zh-TW"/>
        </w:rPr>
        <w:t>第一千一百七十五</w:t>
      </w:r>
      <w:bookmarkEnd w:id="1433"/>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占有係指一人以相當於行使所有權或其他物權之方式行事時所表現之管領力。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4" w:name="a1176"/>
      <w:r w:rsidRPr="000D28EC">
        <w:rPr>
          <w:rFonts w:asciiTheme="minorBidi" w:eastAsiaTheme="minorBidi" w:hAnsiTheme="minorBidi" w:cstheme="minorBidi"/>
          <w:sz w:val="28"/>
          <w:szCs w:val="28"/>
          <w:lang w:eastAsia="zh-TW"/>
        </w:rPr>
        <w:t>第一千一百七十六</w:t>
      </w:r>
      <w:bookmarkEnd w:id="1434"/>
      <w:r w:rsidRPr="000D28EC">
        <w:rPr>
          <w:rFonts w:asciiTheme="minorBidi" w:eastAsiaTheme="minorBidi" w:hAnsiTheme="minorBidi" w:cstheme="minorBidi"/>
          <w:sz w:val="28"/>
          <w:szCs w:val="28"/>
          <w:lang w:eastAsia="zh-TW"/>
        </w:rPr>
        <w:t>條 （透過居中人行使之占有）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w:t>
      </w:r>
      <w:r w:rsidRPr="000D28EC">
        <w:rPr>
          <w:rFonts w:asciiTheme="minorBidi" w:eastAsiaTheme="minorBidi" w:hAnsiTheme="minorBidi" w:cstheme="minorBidi" w:hint="eastAsia"/>
          <w:sz w:val="28"/>
          <w:szCs w:val="28"/>
          <w:lang w:eastAsia="zh-TW"/>
        </w:rPr>
        <w:t>既得由占有人本人行使，亦得透過他人行使。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二、在有疑問之情況下，推定事實上行使管領力之人</w:t>
      </w:r>
      <w:r w:rsidRPr="000D28EC">
        <w:rPr>
          <w:rFonts w:asciiTheme="minorBidi" w:eastAsiaTheme="minorBidi" w:hAnsiTheme="minorBidi" w:cstheme="minorBidi" w:hint="eastAsia"/>
          <w:sz w:val="28"/>
          <w:szCs w:val="28"/>
          <w:lang w:eastAsia="zh-TW"/>
        </w:rPr>
        <w:t>為占有人，但不影響第一千一百八十一條第二款規定之適用。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5" w:name="a1177"/>
      <w:r w:rsidRPr="000D28EC">
        <w:rPr>
          <w:rFonts w:asciiTheme="minorBidi" w:eastAsiaTheme="minorBidi" w:hAnsiTheme="minorBidi" w:cstheme="minorBidi"/>
          <w:sz w:val="28"/>
          <w:szCs w:val="28"/>
          <w:lang w:eastAsia="zh-TW"/>
        </w:rPr>
        <w:t>第一千一百七十七</w:t>
      </w:r>
      <w:bookmarkEnd w:id="1435"/>
      <w:r w:rsidRPr="000D28EC">
        <w:rPr>
          <w:rFonts w:asciiTheme="minorBidi" w:eastAsiaTheme="minorBidi" w:hAnsiTheme="minorBidi" w:cstheme="minorBidi"/>
          <w:sz w:val="28"/>
          <w:szCs w:val="28"/>
          <w:lang w:eastAsia="zh-TW"/>
        </w:rPr>
        <w:t>條 （單純持有）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下列者視</w:t>
      </w:r>
      <w:r w:rsidRPr="000D28EC">
        <w:rPr>
          <w:rFonts w:asciiTheme="minorBidi" w:eastAsiaTheme="minorBidi" w:hAnsiTheme="minorBidi" w:cstheme="minorBidi" w:hint="eastAsia"/>
          <w:sz w:val="28"/>
          <w:szCs w:val="28"/>
          <w:lang w:eastAsia="zh-TW"/>
        </w:rPr>
        <w:t>為持有人：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事實上行使管領力，但無意以權利受益人之身分行事之人；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單純在權利人容忍下受益之人；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占有人之代理人或受任人，以及在一般情況下，一切以他人名義作出占有之人。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6" w:name="a1178"/>
      <w:r w:rsidRPr="000D28EC">
        <w:rPr>
          <w:rFonts w:asciiTheme="minorBidi" w:eastAsiaTheme="minorBidi" w:hAnsiTheme="minorBidi" w:cstheme="minorBidi"/>
          <w:sz w:val="28"/>
          <w:szCs w:val="28"/>
          <w:lang w:eastAsia="zh-TW"/>
        </w:rPr>
        <w:t>第一千一百七十八</w:t>
      </w:r>
      <w:bookmarkEnd w:id="1436"/>
      <w:r w:rsidRPr="000D28EC">
        <w:rPr>
          <w:rFonts w:asciiTheme="minorBidi" w:eastAsiaTheme="minorBidi" w:hAnsiTheme="minorBidi" w:cstheme="minorBidi"/>
          <w:sz w:val="28"/>
          <w:szCs w:val="28"/>
          <w:lang w:eastAsia="zh-TW"/>
        </w:rPr>
        <w:t>條 （占有之推定）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一、如現時之占有人在過去已作出占有，則推定其在前後兩時之間亦繼續占有。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二、從現時之占有中不能推定以前之占有，但現時之占有屬有依據之占有者除外；屬此情況之占有，推定占有始於該依據存在之日。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7" w:name="a1179"/>
      <w:r w:rsidRPr="000D28EC">
        <w:rPr>
          <w:rFonts w:asciiTheme="minorBidi" w:eastAsiaTheme="minorBidi" w:hAnsiTheme="minorBidi" w:cstheme="minorBidi"/>
          <w:sz w:val="28"/>
          <w:szCs w:val="28"/>
          <w:lang w:eastAsia="zh-TW"/>
        </w:rPr>
        <w:t>第一千一百七十九</w:t>
      </w:r>
      <w:bookmarkEnd w:id="1437"/>
      <w:r w:rsidRPr="000D28EC">
        <w:rPr>
          <w:rFonts w:asciiTheme="minorBidi" w:eastAsiaTheme="minorBidi" w:hAnsiTheme="minorBidi" w:cstheme="minorBidi"/>
          <w:sz w:val="28"/>
          <w:szCs w:val="28"/>
          <w:lang w:eastAsia="zh-TW"/>
        </w:rPr>
        <w:t>條 （占有之繼承）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如占有人死亡，則其占有之物即自死亡時起由其繼承人繼續占有，而不取決於其繼承人對該物之實際管領。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8" w:name="a1180"/>
      <w:r w:rsidRPr="000D28EC">
        <w:rPr>
          <w:rFonts w:asciiTheme="minorBidi" w:eastAsiaTheme="minorBidi" w:hAnsiTheme="minorBidi" w:cstheme="minorBidi"/>
          <w:sz w:val="28"/>
          <w:szCs w:val="28"/>
          <w:lang w:eastAsia="zh-TW"/>
        </w:rPr>
        <w:t>第一千一百八十</w:t>
      </w:r>
      <w:bookmarkEnd w:id="1438"/>
      <w:r w:rsidRPr="000D28EC">
        <w:rPr>
          <w:rFonts w:asciiTheme="minorBidi" w:eastAsiaTheme="minorBidi" w:hAnsiTheme="minorBidi" w:cstheme="minorBidi"/>
          <w:sz w:val="28"/>
          <w:szCs w:val="28"/>
          <w:lang w:eastAsia="zh-TW"/>
        </w:rPr>
        <w:t>條 （占有之合</w:t>
      </w:r>
      <w:r w:rsidRPr="000D28EC">
        <w:rPr>
          <w:rFonts w:asciiTheme="minorBidi" w:eastAsiaTheme="minorBidi" w:hAnsiTheme="minorBidi" w:cstheme="minorBidi" w:hint="eastAsia"/>
          <w:sz w:val="28"/>
          <w:szCs w:val="28"/>
          <w:lang w:eastAsia="zh-TW"/>
        </w:rPr>
        <w:t>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一、一人以有別於繼承之方式繼受他人之占有者，得將自己之占有與前占有人之占有合</w:t>
      </w:r>
      <w:r w:rsidRPr="000D28EC">
        <w:rPr>
          <w:rFonts w:asciiTheme="minorBidi" w:eastAsiaTheme="minorBidi" w:hAnsiTheme="minorBidi" w:cstheme="minorBidi" w:hint="eastAsia"/>
          <w:sz w:val="28"/>
          <w:szCs w:val="28"/>
          <w:lang w:eastAsia="zh-TW"/>
        </w:rPr>
        <w:t>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二、如前占有人之占有所具之性質與繼受人之占有不同，或前占有人以另一種物權名義作出占有，則僅在具有較小範圍之占有限度內發生合</w:t>
      </w:r>
      <w:r w:rsidRPr="000D28EC">
        <w:rPr>
          <w:rFonts w:asciiTheme="minorBidi" w:eastAsiaTheme="minorBidi" w:hAnsiTheme="minorBidi" w:cstheme="minorBidi" w:hint="eastAsia"/>
          <w:sz w:val="28"/>
          <w:szCs w:val="28"/>
          <w:lang w:eastAsia="zh-TW"/>
        </w:rPr>
        <w:t>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39" w:name="a1181"/>
      <w:r w:rsidRPr="000D28EC">
        <w:rPr>
          <w:rFonts w:asciiTheme="minorBidi" w:eastAsiaTheme="minorBidi" w:hAnsiTheme="minorBidi" w:cstheme="minorBidi"/>
          <w:sz w:val="28"/>
          <w:szCs w:val="28"/>
          <w:lang w:eastAsia="zh-TW"/>
        </w:rPr>
        <w:t>第一千一百八十一</w:t>
      </w:r>
      <w:bookmarkEnd w:id="1439"/>
      <w:r w:rsidRPr="000D28EC">
        <w:rPr>
          <w:rFonts w:asciiTheme="minorBidi" w:eastAsiaTheme="minorBidi" w:hAnsiTheme="minorBidi" w:cstheme="minorBidi"/>
          <w:sz w:val="28"/>
          <w:szCs w:val="28"/>
          <w:lang w:eastAsia="zh-TW"/>
        </w:rPr>
        <w:t>條 （占有之保存）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一、占有在相當於行使本權之行</w:t>
      </w:r>
      <w:r w:rsidRPr="000D28EC">
        <w:rPr>
          <w:rFonts w:asciiTheme="minorBidi" w:eastAsiaTheme="minorBidi" w:hAnsiTheme="minorBidi" w:cstheme="minorBidi" w:hint="eastAsia"/>
          <w:sz w:val="28"/>
          <w:szCs w:val="28"/>
          <w:lang w:eastAsia="zh-TW"/>
        </w:rPr>
        <w:t>為持續或可能繼續之期間內維持。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二、一人開始占有後，推定其繼續占有。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0" w:name="c2a1182"/>
      <w:r w:rsidRPr="000D28EC">
        <w:rPr>
          <w:rFonts w:asciiTheme="minorBidi" w:eastAsiaTheme="minorBidi" w:hAnsiTheme="minorBidi" w:cstheme="minorBidi"/>
          <w:sz w:val="28"/>
          <w:szCs w:val="28"/>
          <w:lang w:eastAsia="zh-TW"/>
        </w:rPr>
        <w:t>第二</w:t>
      </w:r>
      <w:bookmarkEnd w:id="1440"/>
      <w:r w:rsidRPr="000D28EC">
        <w:rPr>
          <w:rFonts w:asciiTheme="minorBidi" w:eastAsiaTheme="minorBidi" w:hAnsiTheme="minorBidi" w:cstheme="minorBidi"/>
          <w:sz w:val="28"/>
          <w:szCs w:val="28"/>
          <w:lang w:eastAsia="zh-TW"/>
        </w:rPr>
        <w:t>章 占有之性質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1" w:name="a1182"/>
      <w:r w:rsidRPr="000D28EC">
        <w:rPr>
          <w:rFonts w:asciiTheme="minorBidi" w:eastAsiaTheme="minorBidi" w:hAnsiTheme="minorBidi" w:cstheme="minorBidi"/>
          <w:sz w:val="28"/>
          <w:szCs w:val="28"/>
          <w:lang w:eastAsia="zh-TW"/>
        </w:rPr>
        <w:t>第一千一百八十二</w:t>
      </w:r>
      <w:bookmarkEnd w:id="1441"/>
      <w:r w:rsidRPr="000D28EC">
        <w:rPr>
          <w:rFonts w:asciiTheme="minorBidi" w:eastAsiaTheme="minorBidi" w:hAnsiTheme="minorBidi" w:cstheme="minorBidi"/>
          <w:sz w:val="28"/>
          <w:szCs w:val="28"/>
          <w:lang w:eastAsia="zh-TW"/>
        </w:rPr>
        <w:t>條 （占有之種類）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占有可分</w:t>
      </w:r>
      <w:r w:rsidRPr="000D28EC">
        <w:rPr>
          <w:rFonts w:asciiTheme="minorBidi" w:eastAsiaTheme="minorBidi" w:hAnsiTheme="minorBidi" w:cstheme="minorBidi" w:hint="eastAsia"/>
          <w:sz w:val="28"/>
          <w:szCs w:val="28"/>
          <w:lang w:eastAsia="zh-TW"/>
        </w:rPr>
        <w:t>為有依據或無依據之占有、善意或惡意之占有、和平或強暴之占有、公然或隱秘之占有。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2" w:name="a1183"/>
      <w:r w:rsidRPr="000D28EC">
        <w:rPr>
          <w:rFonts w:asciiTheme="minorBidi" w:eastAsiaTheme="minorBidi" w:hAnsiTheme="minorBidi" w:cstheme="minorBidi"/>
          <w:sz w:val="28"/>
          <w:szCs w:val="28"/>
          <w:lang w:eastAsia="zh-TW"/>
        </w:rPr>
        <w:t>第一千一百八十三</w:t>
      </w:r>
      <w:bookmarkEnd w:id="1442"/>
      <w:r w:rsidRPr="000D28EC">
        <w:rPr>
          <w:rFonts w:asciiTheme="minorBidi" w:eastAsiaTheme="minorBidi" w:hAnsiTheme="minorBidi" w:cstheme="minorBidi"/>
          <w:sz w:val="28"/>
          <w:szCs w:val="28"/>
          <w:lang w:eastAsia="zh-TW"/>
        </w:rPr>
        <w:t>條 （有依據之占有）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一、有依據之占有係指以任何原則上能適當取得本權之方式獲得之占有，而不論移轉人是否擁有被移轉之權利或有關法律行</w:t>
      </w:r>
      <w:r w:rsidRPr="000D28EC">
        <w:rPr>
          <w:rFonts w:asciiTheme="minorBidi" w:eastAsiaTheme="minorBidi" w:hAnsiTheme="minorBidi" w:cstheme="minorBidi" w:hint="eastAsia"/>
          <w:sz w:val="28"/>
          <w:szCs w:val="28"/>
          <w:lang w:eastAsia="zh-TW"/>
        </w:rPr>
        <w:t>為是否有效。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二、占有依據之存在不予推定，主張有依據之人應證明依據之存在；然而，如有關依據在形式上具有瑕疵，則僅採用人證不足以證明該依據之存在。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3" w:name="a1184"/>
      <w:r w:rsidRPr="000D28EC">
        <w:rPr>
          <w:rFonts w:asciiTheme="minorBidi" w:eastAsiaTheme="minorBidi" w:hAnsiTheme="minorBidi" w:cstheme="minorBidi"/>
          <w:sz w:val="28"/>
          <w:szCs w:val="28"/>
          <w:lang w:eastAsia="zh-TW"/>
        </w:rPr>
        <w:t>第一千一百八十四</w:t>
      </w:r>
      <w:bookmarkEnd w:id="1443"/>
      <w:r w:rsidRPr="000D28EC">
        <w:rPr>
          <w:rFonts w:asciiTheme="minorBidi" w:eastAsiaTheme="minorBidi" w:hAnsiTheme="minorBidi" w:cstheme="minorBidi"/>
          <w:sz w:val="28"/>
          <w:szCs w:val="28"/>
          <w:lang w:eastAsia="zh-TW"/>
        </w:rPr>
        <w:t>條 （善意占有）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一、占有人在取得占有時不知其正侵害他人之權利者，視</w:t>
      </w:r>
      <w:r w:rsidRPr="000D28EC">
        <w:rPr>
          <w:rFonts w:asciiTheme="minorBidi" w:eastAsiaTheme="minorBidi" w:hAnsiTheme="minorBidi" w:cstheme="minorBidi" w:hint="eastAsia"/>
          <w:sz w:val="28"/>
          <w:szCs w:val="28"/>
          <w:lang w:eastAsia="zh-TW"/>
        </w:rPr>
        <w:t>為善意占有。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二、有依據之占有，推定</w:t>
      </w:r>
      <w:r w:rsidRPr="000D28EC">
        <w:rPr>
          <w:rFonts w:asciiTheme="minorBidi" w:eastAsiaTheme="minorBidi" w:hAnsiTheme="minorBidi" w:cstheme="minorBidi" w:hint="eastAsia"/>
          <w:sz w:val="28"/>
          <w:szCs w:val="28"/>
          <w:lang w:eastAsia="zh-TW"/>
        </w:rPr>
        <w:t>為善意占有，而無依據之占有，則推定為惡意占有。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w:t>
      </w:r>
      <w:r w:rsidRPr="000D28EC">
        <w:rPr>
          <w:rFonts w:asciiTheme="minorBidi" w:eastAsiaTheme="minorBidi" w:hAnsiTheme="minorBidi" w:cstheme="minorBidi" w:hint="eastAsia"/>
          <w:sz w:val="28"/>
          <w:szCs w:val="28"/>
          <w:lang w:eastAsia="zh-TW"/>
        </w:rPr>
        <w:t>強暴手段取得之占有視為惡意占有，即使屬有依據亦然。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4" w:name="a1185"/>
      <w:r w:rsidRPr="000D28EC">
        <w:rPr>
          <w:rFonts w:asciiTheme="minorBidi" w:eastAsiaTheme="minorBidi" w:hAnsiTheme="minorBidi" w:cstheme="minorBidi"/>
          <w:sz w:val="28"/>
          <w:szCs w:val="28"/>
          <w:lang w:eastAsia="zh-TW"/>
        </w:rPr>
        <w:t>第一千一百八十五</w:t>
      </w:r>
      <w:bookmarkEnd w:id="1444"/>
      <w:r w:rsidRPr="000D28EC">
        <w:rPr>
          <w:rFonts w:asciiTheme="minorBidi" w:eastAsiaTheme="minorBidi" w:hAnsiTheme="minorBidi" w:cstheme="minorBidi"/>
          <w:sz w:val="28"/>
          <w:szCs w:val="28"/>
          <w:lang w:eastAsia="zh-TW"/>
        </w:rPr>
        <w:t>條 （和平占有）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一、非以</w:t>
      </w:r>
      <w:r w:rsidRPr="000D28EC">
        <w:rPr>
          <w:rFonts w:asciiTheme="minorBidi" w:eastAsiaTheme="minorBidi" w:hAnsiTheme="minorBidi" w:cstheme="minorBidi" w:hint="eastAsia"/>
          <w:sz w:val="28"/>
          <w:szCs w:val="28"/>
          <w:lang w:eastAsia="zh-TW"/>
        </w:rPr>
        <w:t>強暴手段取得之占有，視為和平占有。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二、占有人以人身脅迫或以第二百四十八條所指之精神脅迫而取得之占有，視</w:t>
      </w:r>
      <w:r w:rsidRPr="000D28EC">
        <w:rPr>
          <w:rFonts w:asciiTheme="minorBidi" w:eastAsiaTheme="minorBidi" w:hAnsiTheme="minorBidi" w:cstheme="minorBidi" w:hint="eastAsia"/>
          <w:sz w:val="28"/>
          <w:szCs w:val="28"/>
          <w:lang w:eastAsia="zh-TW"/>
        </w:rPr>
        <w:t>為強暴占有。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5" w:name="a1186"/>
      <w:r w:rsidRPr="000D28EC">
        <w:rPr>
          <w:rFonts w:asciiTheme="minorBidi" w:eastAsiaTheme="minorBidi" w:hAnsiTheme="minorBidi" w:cstheme="minorBidi"/>
          <w:sz w:val="28"/>
          <w:szCs w:val="28"/>
          <w:lang w:eastAsia="zh-TW"/>
        </w:rPr>
        <w:t>第一千一百八十六</w:t>
      </w:r>
      <w:bookmarkEnd w:id="1445"/>
      <w:r w:rsidRPr="000D28EC">
        <w:rPr>
          <w:rFonts w:asciiTheme="minorBidi" w:eastAsiaTheme="minorBidi" w:hAnsiTheme="minorBidi" w:cstheme="minorBidi"/>
          <w:sz w:val="28"/>
          <w:szCs w:val="28"/>
          <w:lang w:eastAsia="zh-TW"/>
        </w:rPr>
        <w:t>條 （公然占有）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占有係在利害關係人可知悉之情況下取得或作出者，視</w:t>
      </w:r>
      <w:r w:rsidRPr="000D28EC">
        <w:rPr>
          <w:rFonts w:asciiTheme="minorBidi" w:eastAsiaTheme="minorBidi" w:hAnsiTheme="minorBidi" w:cstheme="minorBidi" w:hint="eastAsia"/>
          <w:sz w:val="28"/>
          <w:szCs w:val="28"/>
          <w:lang w:eastAsia="zh-TW"/>
        </w:rPr>
        <w:t>為公然占有。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6" w:name="c3a1187"/>
      <w:r w:rsidRPr="000D28EC">
        <w:rPr>
          <w:rFonts w:asciiTheme="minorBidi" w:eastAsiaTheme="minorBidi" w:hAnsiTheme="minorBidi" w:cstheme="minorBidi"/>
          <w:sz w:val="28"/>
          <w:szCs w:val="28"/>
          <w:lang w:eastAsia="zh-TW"/>
        </w:rPr>
        <w:t>第三</w:t>
      </w:r>
      <w:bookmarkEnd w:id="1446"/>
      <w:r w:rsidRPr="000D28EC">
        <w:rPr>
          <w:rFonts w:asciiTheme="minorBidi" w:eastAsiaTheme="minorBidi" w:hAnsiTheme="minorBidi" w:cstheme="minorBidi"/>
          <w:sz w:val="28"/>
          <w:szCs w:val="28"/>
          <w:lang w:eastAsia="zh-TW"/>
        </w:rPr>
        <w:t>章 占有之取得及喪失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7" w:name="a1187"/>
      <w:r w:rsidRPr="000D28EC">
        <w:rPr>
          <w:rFonts w:asciiTheme="minorBidi" w:eastAsiaTheme="minorBidi" w:hAnsiTheme="minorBidi" w:cstheme="minorBidi"/>
          <w:sz w:val="28"/>
          <w:szCs w:val="28"/>
          <w:lang w:eastAsia="zh-TW"/>
        </w:rPr>
        <w:t>第一千一百八十七</w:t>
      </w:r>
      <w:bookmarkEnd w:id="1447"/>
      <w:r w:rsidRPr="000D28EC">
        <w:rPr>
          <w:rFonts w:asciiTheme="minorBidi" w:eastAsiaTheme="minorBidi" w:hAnsiTheme="minorBidi" w:cstheme="minorBidi"/>
          <w:sz w:val="28"/>
          <w:szCs w:val="28"/>
          <w:lang w:eastAsia="zh-TW"/>
        </w:rPr>
        <w:t>條 （占有之取得）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占有藉下列任一途徑取得：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公開及重複作出相當於行使本權之實質行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由前占有人就標的物作出現實或象徵性之交付；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占有改定；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簡易交付；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占有名義之轉變。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8" w:name="a1188"/>
      <w:r w:rsidRPr="000D28EC">
        <w:rPr>
          <w:rFonts w:asciiTheme="minorBidi" w:eastAsiaTheme="minorBidi" w:hAnsiTheme="minorBidi" w:cstheme="minorBidi"/>
          <w:sz w:val="28"/>
          <w:szCs w:val="28"/>
          <w:lang w:eastAsia="zh-TW"/>
        </w:rPr>
        <w:t>第一千一百八十八</w:t>
      </w:r>
      <w:bookmarkEnd w:id="1448"/>
      <w:r w:rsidRPr="000D28EC">
        <w:rPr>
          <w:rFonts w:asciiTheme="minorBidi" w:eastAsiaTheme="minorBidi" w:hAnsiTheme="minorBidi" w:cstheme="minorBidi"/>
          <w:sz w:val="28"/>
          <w:szCs w:val="28"/>
          <w:lang w:eastAsia="zh-TW"/>
        </w:rPr>
        <w:t>條 （占有改定）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一、占有人將占有之本權移轉予他人時，占有亦視</w:t>
      </w:r>
      <w:r w:rsidRPr="000D28EC">
        <w:rPr>
          <w:rFonts w:asciiTheme="minorBidi" w:eastAsiaTheme="minorBidi" w:hAnsiTheme="minorBidi" w:cstheme="minorBidi" w:hint="eastAsia"/>
          <w:sz w:val="28"/>
          <w:szCs w:val="28"/>
          <w:lang w:eastAsia="zh-TW"/>
        </w:rPr>
        <w:t>為轉移予該取得權利之人，即使前者基於任何原因仍繼續持有該物者亦然。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二、在作出轉移占有之本權之法律行</w:t>
      </w:r>
      <w:r w:rsidRPr="000D28EC">
        <w:rPr>
          <w:rFonts w:asciiTheme="minorBidi" w:eastAsiaTheme="minorBidi" w:hAnsiTheme="minorBidi" w:cstheme="minorBidi" w:hint="eastAsia"/>
          <w:sz w:val="28"/>
          <w:szCs w:val="28"/>
          <w:lang w:eastAsia="zh-TW"/>
        </w:rPr>
        <w:t>為時，標的物為第三人所持有者，占有亦同樣視為被轉移，即使第三人仍繼續持有該物者亦然。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49" w:name="a1189"/>
      <w:r w:rsidRPr="000D28EC">
        <w:rPr>
          <w:rFonts w:asciiTheme="minorBidi" w:eastAsiaTheme="minorBidi" w:hAnsiTheme="minorBidi" w:cstheme="minorBidi"/>
          <w:sz w:val="28"/>
          <w:szCs w:val="28"/>
          <w:lang w:eastAsia="zh-TW"/>
        </w:rPr>
        <w:lastRenderedPageBreak/>
        <w:t>第一千一百八十九</w:t>
      </w:r>
      <w:bookmarkEnd w:id="1449"/>
      <w:r w:rsidRPr="000D28EC">
        <w:rPr>
          <w:rFonts w:asciiTheme="minorBidi" w:eastAsiaTheme="minorBidi" w:hAnsiTheme="minorBidi" w:cstheme="minorBidi"/>
          <w:sz w:val="28"/>
          <w:szCs w:val="28"/>
          <w:lang w:eastAsia="zh-TW"/>
        </w:rPr>
        <w:t>條 （簡易交付）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占有人將占有之本權移轉予正在持有標的物之人時，占有視</w:t>
      </w:r>
      <w:r w:rsidRPr="000D28EC">
        <w:rPr>
          <w:rFonts w:asciiTheme="minorBidi" w:eastAsiaTheme="minorBidi" w:hAnsiTheme="minorBidi" w:cstheme="minorBidi" w:hint="eastAsia"/>
          <w:sz w:val="28"/>
          <w:szCs w:val="28"/>
          <w:lang w:eastAsia="zh-TW"/>
        </w:rPr>
        <w:t>為自動轉移予該取得人。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0" w:name="a1190"/>
      <w:r w:rsidRPr="000D28EC">
        <w:rPr>
          <w:rFonts w:asciiTheme="minorBidi" w:eastAsiaTheme="minorBidi" w:hAnsiTheme="minorBidi" w:cstheme="minorBidi"/>
          <w:sz w:val="28"/>
          <w:szCs w:val="28"/>
          <w:lang w:eastAsia="zh-TW"/>
        </w:rPr>
        <w:t>第一千一百九十</w:t>
      </w:r>
      <w:bookmarkEnd w:id="1450"/>
      <w:r w:rsidRPr="000D28EC">
        <w:rPr>
          <w:rFonts w:asciiTheme="minorBidi" w:eastAsiaTheme="minorBidi" w:hAnsiTheme="minorBidi" w:cstheme="minorBidi"/>
          <w:sz w:val="28"/>
          <w:szCs w:val="28"/>
          <w:lang w:eastAsia="zh-TW"/>
        </w:rPr>
        <w:t>條 （占有名義之轉變）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以他人名義占有標的物之持有人就該人之權利提出反對時，得構成占有名義之轉變；第三人作出在原則上能賦予上述持有人可使其持有轉</w:t>
      </w:r>
      <w:r w:rsidRPr="000D28EC">
        <w:rPr>
          <w:rFonts w:asciiTheme="minorBidi" w:eastAsiaTheme="minorBidi" w:hAnsiTheme="minorBidi" w:cstheme="minorBidi" w:hint="eastAsia"/>
          <w:sz w:val="28"/>
          <w:szCs w:val="28"/>
          <w:lang w:eastAsia="zh-TW"/>
        </w:rPr>
        <w:t>為占有之相關物權之行為時，亦得構成占有名義之轉變。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1" w:name="a1191"/>
      <w:r w:rsidRPr="000D28EC">
        <w:rPr>
          <w:rFonts w:asciiTheme="minorBidi" w:eastAsiaTheme="minorBidi" w:hAnsiTheme="minorBidi" w:cstheme="minorBidi"/>
          <w:sz w:val="28"/>
          <w:szCs w:val="28"/>
          <w:lang w:eastAsia="zh-TW"/>
        </w:rPr>
        <w:t>第一千一百九十一</w:t>
      </w:r>
      <w:bookmarkEnd w:id="1451"/>
      <w:r w:rsidRPr="000D28EC">
        <w:rPr>
          <w:rFonts w:asciiTheme="minorBidi" w:eastAsiaTheme="minorBidi" w:hAnsiTheme="minorBidi" w:cstheme="minorBidi"/>
          <w:sz w:val="28"/>
          <w:szCs w:val="28"/>
          <w:lang w:eastAsia="zh-TW"/>
        </w:rPr>
        <w:t>條 （取得占有之能力）</w:t>
      </w:r>
    </w:p>
    <w:p w:rsidR="000D28EC" w:rsidRPr="000D28EC" w:rsidRDefault="000D28EC" w:rsidP="000D28EC">
      <w:pPr>
        <w:pStyle w:val="af0"/>
        <w:spacing w:line="360" w:lineRule="auto"/>
        <w:rPr>
          <w:rFonts w:asciiTheme="minorBidi" w:eastAsiaTheme="minorBidi" w:hAnsiTheme="minorBidi" w:cstheme="minorBidi"/>
          <w:sz w:val="28"/>
          <w:szCs w:val="28"/>
        </w:rPr>
      </w:pPr>
      <w:r w:rsidRPr="000D28EC">
        <w:rPr>
          <w:rFonts w:asciiTheme="minorBidi" w:eastAsiaTheme="minorBidi" w:hAnsiTheme="minorBidi" w:cstheme="minorBidi"/>
          <w:sz w:val="28"/>
          <w:szCs w:val="28"/>
        </w:rPr>
        <w:t>凡神志</w:t>
      </w:r>
      <w:r w:rsidRPr="000D28EC">
        <w:rPr>
          <w:rFonts w:asciiTheme="minorBidi" w:eastAsiaTheme="minorBidi" w:hAnsiTheme="minorBidi" w:cstheme="minorBidi" w:hint="eastAsia"/>
          <w:sz w:val="28"/>
          <w:szCs w:val="28"/>
        </w:rPr>
        <w:t>清醒之人均可取得占有，且即使神志不清之人，就可先占之物亦可取得占有。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2" w:name="a1192"/>
      <w:r w:rsidRPr="000D28EC">
        <w:rPr>
          <w:rFonts w:asciiTheme="minorBidi" w:eastAsiaTheme="minorBidi" w:hAnsiTheme="minorBidi" w:cstheme="minorBidi"/>
          <w:sz w:val="28"/>
          <w:szCs w:val="28"/>
          <w:lang w:eastAsia="zh-TW"/>
        </w:rPr>
        <w:t>第一千一百九十二</w:t>
      </w:r>
      <w:bookmarkEnd w:id="1452"/>
      <w:r w:rsidRPr="000D28EC">
        <w:rPr>
          <w:rFonts w:asciiTheme="minorBidi" w:eastAsiaTheme="minorBidi" w:hAnsiTheme="minorBidi" w:cstheme="minorBidi"/>
          <w:sz w:val="28"/>
          <w:szCs w:val="28"/>
          <w:lang w:eastAsia="zh-TW"/>
        </w:rPr>
        <w:t>條 （占有之喪失）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一、占有人基於下列任一原因喪失占有：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ａ） </w:t>
      </w:r>
      <w:r w:rsidRPr="000D28EC">
        <w:rPr>
          <w:rFonts w:asciiTheme="minorBidi" w:eastAsiaTheme="minorBidi" w:hAnsiTheme="minorBidi" w:cstheme="minorBidi" w:hint="eastAsia"/>
          <w:sz w:val="28"/>
          <w:szCs w:val="28"/>
          <w:lang w:eastAsia="zh-TW"/>
        </w:rPr>
        <w:t>拋棄；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占有物之失去或實際</w:t>
      </w:r>
      <w:r w:rsidRPr="000D28EC">
        <w:rPr>
          <w:rFonts w:asciiTheme="minorBidi" w:eastAsiaTheme="minorBidi" w:hAnsiTheme="minorBidi" w:cstheme="minorBidi" w:hint="eastAsia"/>
          <w:sz w:val="28"/>
          <w:szCs w:val="28"/>
          <w:lang w:eastAsia="zh-TW"/>
        </w:rPr>
        <w:t>毀損，或占有物成為不融通物；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讓與；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他人之占有，且該新占有已超過一年，即使他人之占有屬違反前占有人之意願亦然。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二、屬公然占有者，他人之新占有由該公然占有開始時起計；屬隱秘占有者，則由占有被侵奪之人知悉該占有時起計；屬以</w:t>
      </w:r>
      <w:r w:rsidRPr="000D28EC">
        <w:rPr>
          <w:rFonts w:asciiTheme="minorBidi" w:eastAsiaTheme="minorBidi" w:hAnsiTheme="minorBidi" w:cstheme="minorBidi" w:hint="eastAsia"/>
          <w:sz w:val="28"/>
          <w:szCs w:val="28"/>
          <w:lang w:eastAsia="zh-TW"/>
        </w:rPr>
        <w:t>強暴手段取得之占有，則僅於強暴手段終止時起計。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3" w:name="c4a1193"/>
      <w:r w:rsidRPr="000D28EC">
        <w:rPr>
          <w:rFonts w:asciiTheme="minorBidi" w:eastAsiaTheme="minorBidi" w:hAnsiTheme="minorBidi" w:cstheme="minorBidi"/>
          <w:sz w:val="28"/>
          <w:szCs w:val="28"/>
          <w:lang w:eastAsia="zh-TW"/>
        </w:rPr>
        <w:t>第四</w:t>
      </w:r>
      <w:bookmarkEnd w:id="1453"/>
      <w:r w:rsidRPr="000D28EC">
        <w:rPr>
          <w:rFonts w:asciiTheme="minorBidi" w:eastAsiaTheme="minorBidi" w:hAnsiTheme="minorBidi" w:cstheme="minorBidi"/>
          <w:sz w:val="28"/>
          <w:szCs w:val="28"/>
          <w:lang w:eastAsia="zh-TW"/>
        </w:rPr>
        <w:t>章 占有之效力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4" w:name="a1193"/>
      <w:r w:rsidRPr="000D28EC">
        <w:rPr>
          <w:rFonts w:asciiTheme="minorBidi" w:eastAsiaTheme="minorBidi" w:hAnsiTheme="minorBidi" w:cstheme="minorBidi"/>
          <w:sz w:val="28"/>
          <w:szCs w:val="28"/>
          <w:lang w:eastAsia="zh-TW"/>
        </w:rPr>
        <w:t>第一千一百九十三</w:t>
      </w:r>
      <w:bookmarkEnd w:id="1454"/>
      <w:r w:rsidRPr="000D28EC">
        <w:rPr>
          <w:rFonts w:asciiTheme="minorBidi" w:eastAsiaTheme="minorBidi" w:hAnsiTheme="minorBidi" w:cstheme="minorBidi"/>
          <w:sz w:val="28"/>
          <w:szCs w:val="28"/>
          <w:lang w:eastAsia="zh-TW"/>
        </w:rPr>
        <w:t>條 （擁有權利之推定）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一、推定占有人擁有本權，但存在有利於他人之推定且該推定所依據之登記係在占有開始前作出者除外。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二、存在多個以登記</w:t>
      </w:r>
      <w:r w:rsidRPr="000D28EC">
        <w:rPr>
          <w:rFonts w:asciiTheme="minorBidi" w:eastAsiaTheme="minorBidi" w:hAnsiTheme="minorBidi" w:cstheme="minorBidi" w:hint="eastAsia"/>
          <w:sz w:val="28"/>
          <w:szCs w:val="28"/>
          <w:lang w:eastAsia="zh-TW"/>
        </w:rPr>
        <w:t>為依據之法律推定者，按有關法例確定何者為優先。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5" w:name="a1194"/>
      <w:r w:rsidRPr="000D28EC">
        <w:rPr>
          <w:rFonts w:asciiTheme="minorBidi" w:eastAsiaTheme="minorBidi" w:hAnsiTheme="minorBidi" w:cstheme="minorBidi"/>
          <w:sz w:val="28"/>
          <w:szCs w:val="28"/>
          <w:lang w:eastAsia="zh-TW"/>
        </w:rPr>
        <w:t>第一千一百九十四</w:t>
      </w:r>
      <w:bookmarkEnd w:id="1455"/>
      <w:r w:rsidRPr="000D28EC">
        <w:rPr>
          <w:rFonts w:asciiTheme="minorBidi" w:eastAsiaTheme="minorBidi" w:hAnsiTheme="minorBidi" w:cstheme="minorBidi"/>
          <w:sz w:val="28"/>
          <w:szCs w:val="28"/>
          <w:lang w:eastAsia="zh-TW"/>
        </w:rPr>
        <w:t>條 （物之失去或</w:t>
      </w:r>
      <w:r w:rsidRPr="000D28EC">
        <w:rPr>
          <w:rFonts w:asciiTheme="minorBidi" w:eastAsiaTheme="minorBidi" w:hAnsiTheme="minorBidi" w:cstheme="minorBidi" w:hint="eastAsia"/>
          <w:sz w:val="28"/>
          <w:szCs w:val="28"/>
          <w:lang w:eastAsia="zh-TW"/>
        </w:rPr>
        <w:t>毀損）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一、善意行使占有之人，僅在其所</w:t>
      </w:r>
      <w:r w:rsidRPr="000D28EC">
        <w:rPr>
          <w:rFonts w:asciiTheme="minorBidi" w:eastAsiaTheme="minorBidi" w:hAnsiTheme="minorBidi" w:cstheme="minorBidi" w:hint="eastAsia"/>
          <w:sz w:val="28"/>
          <w:szCs w:val="28"/>
          <w:lang w:eastAsia="zh-TW"/>
        </w:rPr>
        <w:t>為有過錯時，方對物之失去或毀損負責。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二、惡意行使占有之人，不論其所</w:t>
      </w:r>
      <w:r w:rsidRPr="000D28EC">
        <w:rPr>
          <w:rFonts w:asciiTheme="minorBidi" w:eastAsiaTheme="minorBidi" w:hAnsiTheme="minorBidi" w:cstheme="minorBidi" w:hint="eastAsia"/>
          <w:sz w:val="28"/>
          <w:szCs w:val="28"/>
          <w:lang w:eastAsia="zh-TW"/>
        </w:rPr>
        <w:t>為有無過錯，均對物之失去或毀損負責；但證明即使在該物為其正當權利人所占有，仍會失去或毀損者除外。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6" w:name="a1195"/>
      <w:r w:rsidRPr="000D28EC">
        <w:rPr>
          <w:rFonts w:asciiTheme="minorBidi" w:eastAsiaTheme="minorBidi" w:hAnsiTheme="minorBidi" w:cstheme="minorBidi"/>
          <w:sz w:val="28"/>
          <w:szCs w:val="28"/>
          <w:lang w:eastAsia="zh-TW"/>
        </w:rPr>
        <w:t>第一千一百九十五</w:t>
      </w:r>
      <w:bookmarkEnd w:id="1456"/>
      <w:r w:rsidRPr="000D28EC">
        <w:rPr>
          <w:rFonts w:asciiTheme="minorBidi" w:eastAsiaTheme="minorBidi" w:hAnsiTheme="minorBidi" w:cstheme="minorBidi"/>
          <w:sz w:val="28"/>
          <w:szCs w:val="28"/>
          <w:lang w:eastAsia="zh-TW"/>
        </w:rPr>
        <w:t>條 （在善意占有下之</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一、在善意占有人知悉其占有係損害他人權利前所獲得之天然</w:t>
      </w:r>
      <w:r w:rsidRPr="000D28EC">
        <w:rPr>
          <w:rFonts w:asciiTheme="minorBidi" w:eastAsiaTheme="minorBidi" w:hAnsiTheme="minorBidi" w:cstheme="minorBidi" w:hint="eastAsia"/>
          <w:sz w:val="28"/>
          <w:szCs w:val="28"/>
          <w:lang w:eastAsia="zh-TW"/>
        </w:rPr>
        <w:t>孳息及在此期限前所產生之法定孳息，歸該占有人所有。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二、如在善意占有終止時，仍存在待收之天然</w:t>
      </w:r>
      <w:r w:rsidRPr="000D28EC">
        <w:rPr>
          <w:rFonts w:asciiTheme="minorBidi" w:eastAsiaTheme="minorBidi" w:hAnsiTheme="minorBidi" w:cstheme="minorBidi" w:hint="eastAsia"/>
          <w:sz w:val="28"/>
          <w:szCs w:val="28"/>
          <w:lang w:eastAsia="zh-TW"/>
        </w:rPr>
        <w:t>孳息，則權利人須賠償</w:t>
      </w:r>
      <w:r w:rsidRPr="000D28EC">
        <w:rPr>
          <w:rFonts w:asciiTheme="minorBidi" w:eastAsiaTheme="minorBidi" w:hAnsiTheme="minorBidi" w:cstheme="minorBidi"/>
          <w:sz w:val="28"/>
          <w:szCs w:val="28"/>
          <w:lang w:eastAsia="zh-TW"/>
        </w:rPr>
        <w:t>占有人因耕種、種子或原料而作出之開支及其他生</w:t>
      </w:r>
      <w:r w:rsidRPr="000D28EC">
        <w:rPr>
          <w:rFonts w:asciiTheme="minorBidi" w:eastAsiaTheme="minorBidi" w:hAnsiTheme="minorBidi" w:cstheme="minorBidi" w:hint="eastAsia"/>
          <w:sz w:val="28"/>
          <w:szCs w:val="28"/>
          <w:lang w:eastAsia="zh-TW"/>
        </w:rPr>
        <w:t>產開支，只要該等開支之金額不高於將會獲得之孳息之價額。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三、占有人於收穫前及其善意占有終止前已將有關</w:t>
      </w:r>
      <w:r w:rsidRPr="000D28EC">
        <w:rPr>
          <w:rFonts w:asciiTheme="minorBidi" w:eastAsiaTheme="minorBidi" w:hAnsiTheme="minorBidi" w:cstheme="minorBidi" w:hint="eastAsia"/>
          <w:sz w:val="28"/>
          <w:szCs w:val="28"/>
          <w:lang w:eastAsia="zh-TW"/>
        </w:rPr>
        <w:t>孳息轉讓他人者，該轉讓不受影響；但從有關轉讓所得之利益，經扣除上款所指之賠償後即歸權利人所有。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7" w:name="a1196"/>
      <w:r w:rsidRPr="000D28EC">
        <w:rPr>
          <w:rFonts w:asciiTheme="minorBidi" w:eastAsiaTheme="minorBidi" w:hAnsiTheme="minorBidi" w:cstheme="minorBidi"/>
          <w:sz w:val="28"/>
          <w:szCs w:val="28"/>
          <w:lang w:eastAsia="zh-TW"/>
        </w:rPr>
        <w:t>第一千一百九十六</w:t>
      </w:r>
      <w:bookmarkEnd w:id="1457"/>
      <w:r w:rsidRPr="000D28EC">
        <w:rPr>
          <w:rFonts w:asciiTheme="minorBidi" w:eastAsiaTheme="minorBidi" w:hAnsiTheme="minorBidi" w:cstheme="minorBidi"/>
          <w:sz w:val="28"/>
          <w:szCs w:val="28"/>
          <w:lang w:eastAsia="zh-TW"/>
        </w:rPr>
        <w:t>條 （在惡意占有下之</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惡意占有人從占有物在占有終止前所生之</w:t>
      </w:r>
      <w:r w:rsidRPr="000D28EC">
        <w:rPr>
          <w:rFonts w:asciiTheme="minorBidi" w:eastAsiaTheme="minorBidi" w:hAnsiTheme="minorBidi" w:cstheme="minorBidi" w:hint="eastAsia"/>
          <w:sz w:val="28"/>
          <w:szCs w:val="28"/>
          <w:lang w:eastAsia="zh-TW"/>
        </w:rPr>
        <w:t>孳息中扣除上條第二款所指之賠償後，應將剩餘部分返還權利人，並須按一謹慎所有人所能獲取之孳息價額而承擔責任。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8" w:name="a1197"/>
      <w:r w:rsidRPr="000D28EC">
        <w:rPr>
          <w:rFonts w:asciiTheme="minorBidi" w:eastAsiaTheme="minorBidi" w:hAnsiTheme="minorBidi" w:cstheme="minorBidi"/>
          <w:sz w:val="28"/>
          <w:szCs w:val="28"/>
          <w:lang w:eastAsia="zh-TW"/>
        </w:rPr>
        <w:t>第一千一百九十七</w:t>
      </w:r>
      <w:bookmarkEnd w:id="1458"/>
      <w:r w:rsidRPr="000D28EC">
        <w:rPr>
          <w:rFonts w:asciiTheme="minorBidi" w:eastAsiaTheme="minorBidi" w:hAnsiTheme="minorBidi" w:cstheme="minorBidi"/>
          <w:sz w:val="28"/>
          <w:szCs w:val="28"/>
          <w:lang w:eastAsia="zh-TW"/>
        </w:rPr>
        <w:t>條 （負擔）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支付占有物之負擔，由權利人及占有人根據各人有權取得在有關負擔涉及之期間內所生</w:t>
      </w:r>
      <w:r w:rsidRPr="000D28EC">
        <w:rPr>
          <w:rFonts w:asciiTheme="minorBidi" w:eastAsiaTheme="minorBidi" w:hAnsiTheme="minorBidi" w:cstheme="minorBidi" w:hint="eastAsia"/>
          <w:sz w:val="28"/>
          <w:szCs w:val="28"/>
          <w:lang w:eastAsia="zh-TW"/>
        </w:rPr>
        <w:t>孳息之多少，按比例為之。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59" w:name="a1198"/>
      <w:r w:rsidRPr="000D28EC">
        <w:rPr>
          <w:rFonts w:asciiTheme="minorBidi" w:eastAsiaTheme="minorBidi" w:hAnsiTheme="minorBidi" w:cstheme="minorBidi"/>
          <w:sz w:val="28"/>
          <w:szCs w:val="28"/>
          <w:lang w:eastAsia="zh-TW"/>
        </w:rPr>
        <w:t>第一千一百九十八</w:t>
      </w:r>
      <w:bookmarkEnd w:id="1459"/>
      <w:r w:rsidRPr="000D28EC">
        <w:rPr>
          <w:rFonts w:asciiTheme="minorBidi" w:eastAsiaTheme="minorBidi" w:hAnsiTheme="minorBidi" w:cstheme="minorBidi"/>
          <w:sz w:val="28"/>
          <w:szCs w:val="28"/>
          <w:lang w:eastAsia="zh-TW"/>
        </w:rPr>
        <w:t>條 （必要及有益之改善）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一、占有人無論屬善意或惡意，均有權就其所作之必要改善而收取賠償，亦有權在不損害占有物之情況下，取回在占有物上所作之有益改善物。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二、如因避免占有物受損害而不取回改善物，則權利人須向占有人支付按不當得利規則而計得之改善物之價額。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0" w:name="a1199"/>
      <w:r w:rsidRPr="000D28EC">
        <w:rPr>
          <w:rFonts w:asciiTheme="minorBidi" w:eastAsiaTheme="minorBidi" w:hAnsiTheme="minorBidi" w:cstheme="minorBidi"/>
          <w:sz w:val="28"/>
          <w:szCs w:val="28"/>
          <w:lang w:eastAsia="zh-TW"/>
        </w:rPr>
        <w:t>第一千一百九十九</w:t>
      </w:r>
      <w:bookmarkEnd w:id="1460"/>
      <w:r w:rsidRPr="000D28EC">
        <w:rPr>
          <w:rFonts w:asciiTheme="minorBidi" w:eastAsiaTheme="minorBidi" w:hAnsiTheme="minorBidi" w:cstheme="minorBidi"/>
          <w:sz w:val="28"/>
          <w:szCs w:val="28"/>
          <w:lang w:eastAsia="zh-TW"/>
        </w:rPr>
        <w:t>條 （改善與</w:t>
      </w:r>
      <w:r w:rsidRPr="000D28EC">
        <w:rPr>
          <w:rFonts w:asciiTheme="minorBidi" w:eastAsiaTheme="minorBidi" w:hAnsiTheme="minorBidi" w:cstheme="minorBidi" w:hint="eastAsia"/>
          <w:sz w:val="28"/>
          <w:szCs w:val="28"/>
          <w:lang w:eastAsia="zh-TW"/>
        </w:rPr>
        <w:t>毀損之抵銷）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因占有人對占有物作出改善而生之賠償之債，可與占有人因占有物</w:t>
      </w:r>
      <w:r w:rsidRPr="000D28EC">
        <w:rPr>
          <w:rFonts w:asciiTheme="minorBidi" w:eastAsiaTheme="minorBidi" w:hAnsiTheme="minorBidi" w:cstheme="minorBidi" w:hint="eastAsia"/>
          <w:sz w:val="28"/>
          <w:szCs w:val="28"/>
          <w:lang w:eastAsia="zh-TW"/>
        </w:rPr>
        <w:t>毀損而承擔之責任相抵銷。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1" w:name="a1200"/>
      <w:r w:rsidRPr="000D28EC">
        <w:rPr>
          <w:rFonts w:asciiTheme="minorBidi" w:eastAsiaTheme="minorBidi" w:hAnsiTheme="minorBidi" w:cstheme="minorBidi"/>
          <w:sz w:val="28"/>
          <w:szCs w:val="28"/>
          <w:lang w:eastAsia="zh-TW"/>
        </w:rPr>
        <w:t>第一千二百</w:t>
      </w:r>
      <w:bookmarkEnd w:id="1461"/>
      <w:r w:rsidRPr="000D28EC">
        <w:rPr>
          <w:rFonts w:asciiTheme="minorBidi" w:eastAsiaTheme="minorBidi" w:hAnsiTheme="minorBidi" w:cstheme="minorBidi"/>
          <w:sz w:val="28"/>
          <w:szCs w:val="28"/>
          <w:lang w:eastAsia="zh-TW"/>
        </w:rPr>
        <w:t>條 （奢侈改善）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一、在不損害占有物之情況下，善意占有人有權取回奢侈改善物；如會對占有物造成損害，則占有人</w:t>
      </w:r>
      <w:r w:rsidRPr="000D28EC">
        <w:rPr>
          <w:rFonts w:asciiTheme="minorBidi" w:eastAsiaTheme="minorBidi" w:hAnsiTheme="minorBidi" w:cstheme="minorBidi" w:hint="eastAsia"/>
          <w:sz w:val="28"/>
          <w:szCs w:val="28"/>
          <w:lang w:eastAsia="zh-TW"/>
        </w:rPr>
        <w:t>既不得取回奢侈改善物，亦不得收回其價額。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二、在任何情況下，惡意占有人均喪失其所作之奢侈改善物。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2" w:name="c5a1201"/>
      <w:r w:rsidRPr="000D28EC">
        <w:rPr>
          <w:rFonts w:asciiTheme="minorBidi" w:eastAsiaTheme="minorBidi" w:hAnsiTheme="minorBidi" w:cstheme="minorBidi"/>
          <w:sz w:val="28"/>
          <w:szCs w:val="28"/>
          <w:lang w:eastAsia="zh-TW"/>
        </w:rPr>
        <w:t>第五</w:t>
      </w:r>
      <w:bookmarkEnd w:id="1462"/>
      <w:r w:rsidRPr="000D28EC">
        <w:rPr>
          <w:rFonts w:asciiTheme="minorBidi" w:eastAsiaTheme="minorBidi" w:hAnsiTheme="minorBidi" w:cstheme="minorBidi"/>
          <w:sz w:val="28"/>
          <w:szCs w:val="28"/>
          <w:lang w:eastAsia="zh-TW"/>
        </w:rPr>
        <w:t>章 占有之保護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3" w:name="a1201"/>
      <w:r w:rsidRPr="000D28EC">
        <w:rPr>
          <w:rFonts w:asciiTheme="minorBidi" w:eastAsiaTheme="minorBidi" w:hAnsiTheme="minorBidi" w:cstheme="minorBidi"/>
          <w:sz w:val="28"/>
          <w:szCs w:val="28"/>
          <w:lang w:eastAsia="zh-TW"/>
        </w:rPr>
        <w:t>第一千二百零一</w:t>
      </w:r>
      <w:bookmarkEnd w:id="1463"/>
      <w:r w:rsidRPr="000D28EC">
        <w:rPr>
          <w:rFonts w:asciiTheme="minorBidi" w:eastAsiaTheme="minorBidi" w:hAnsiTheme="minorBidi" w:cstheme="minorBidi"/>
          <w:sz w:val="28"/>
          <w:szCs w:val="28"/>
          <w:lang w:eastAsia="zh-TW"/>
        </w:rPr>
        <w:t>條 （防止之訴）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如占有人有合理理由恐防其占有受他人妨害或侵奪，此受威脅之占有人得聲請勒令作出威脅行</w:t>
      </w:r>
      <w:r w:rsidRPr="000D28EC">
        <w:rPr>
          <w:rFonts w:asciiTheme="minorBidi" w:eastAsiaTheme="minorBidi" w:hAnsiTheme="minorBidi" w:cstheme="minorBidi" w:hint="eastAsia"/>
          <w:sz w:val="28"/>
          <w:szCs w:val="28"/>
          <w:lang w:eastAsia="zh-TW"/>
        </w:rPr>
        <w:t>為之人不得作出傷害行為，否則須對因此而造成之損害負責及可能受到其他可予適用之處罰。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4" w:name="a1202"/>
      <w:r w:rsidRPr="000D28EC">
        <w:rPr>
          <w:rFonts w:asciiTheme="minorBidi" w:eastAsiaTheme="minorBidi" w:hAnsiTheme="minorBidi" w:cstheme="minorBidi"/>
          <w:sz w:val="28"/>
          <w:szCs w:val="28"/>
          <w:lang w:eastAsia="zh-TW"/>
        </w:rPr>
        <w:t>第一千二百零二</w:t>
      </w:r>
      <w:bookmarkEnd w:id="1464"/>
      <w:r w:rsidRPr="000D28EC">
        <w:rPr>
          <w:rFonts w:asciiTheme="minorBidi" w:eastAsiaTheme="minorBidi" w:hAnsiTheme="minorBidi" w:cstheme="minorBidi"/>
          <w:sz w:val="28"/>
          <w:szCs w:val="28"/>
          <w:lang w:eastAsia="zh-TW"/>
        </w:rPr>
        <w:t>條 （自力救濟及司法保護）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受妨害或被侵奪之占有人，得按第三百二十八條及第三百二十九條之規定運用本身之力量及威嚴，或得向法院求助，以保持或回復其占有。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5" w:name="a1203"/>
      <w:r w:rsidRPr="000D28EC">
        <w:rPr>
          <w:rFonts w:asciiTheme="minorBidi" w:eastAsiaTheme="minorBidi" w:hAnsiTheme="minorBidi" w:cstheme="minorBidi"/>
          <w:sz w:val="28"/>
          <w:szCs w:val="28"/>
          <w:lang w:eastAsia="zh-TW"/>
        </w:rPr>
        <w:t>第一千二百零三</w:t>
      </w:r>
      <w:bookmarkEnd w:id="1465"/>
      <w:r w:rsidRPr="000D28EC">
        <w:rPr>
          <w:rFonts w:asciiTheme="minorBidi" w:eastAsiaTheme="minorBidi" w:hAnsiTheme="minorBidi" w:cstheme="minorBidi"/>
          <w:sz w:val="28"/>
          <w:szCs w:val="28"/>
          <w:lang w:eastAsia="zh-TW"/>
        </w:rPr>
        <w:t>條 （占有之保持及回復）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一、屬向法院求助之情況，在受妨害或被侵奪之占有人是否擁有本權之問題上其權利</w:t>
      </w:r>
      <w:r w:rsidRPr="000D28EC">
        <w:rPr>
          <w:rFonts w:asciiTheme="minorBidi" w:eastAsiaTheme="minorBidi" w:hAnsiTheme="minorBidi" w:cstheme="minorBidi" w:hint="eastAsia"/>
          <w:sz w:val="28"/>
          <w:szCs w:val="28"/>
          <w:lang w:eastAsia="zh-TW"/>
        </w:rPr>
        <w:t>尚未否定之時，其占有須予保持或回復。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二、如占有不超過一年，則占有人僅在其對抗之人不具較佳之占有時，其占有方可予以保持或回復。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三、有依據之占有視</w:t>
      </w:r>
      <w:r w:rsidRPr="000D28EC">
        <w:rPr>
          <w:rFonts w:asciiTheme="minorBidi" w:eastAsiaTheme="minorBidi" w:hAnsiTheme="minorBidi" w:cstheme="minorBidi" w:hint="eastAsia"/>
          <w:sz w:val="28"/>
          <w:szCs w:val="28"/>
          <w:lang w:eastAsia="zh-TW"/>
        </w:rPr>
        <w:t>為較佳之占有；如屬無依據之占有，則以時間較先者為較佳之占有；占有同時開始者，則以現時之占有為較佳之占有。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6" w:name="a1204"/>
      <w:r w:rsidRPr="000D28EC">
        <w:rPr>
          <w:rFonts w:asciiTheme="minorBidi" w:eastAsiaTheme="minorBidi" w:hAnsiTheme="minorBidi" w:cstheme="minorBidi"/>
          <w:sz w:val="28"/>
          <w:szCs w:val="28"/>
          <w:lang w:eastAsia="zh-TW"/>
        </w:rPr>
        <w:lastRenderedPageBreak/>
        <w:t>第一千二百零四</w:t>
      </w:r>
      <w:bookmarkEnd w:id="146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強暴侵奪）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遭</w:t>
      </w:r>
      <w:r w:rsidRPr="000D28EC">
        <w:rPr>
          <w:rFonts w:asciiTheme="minorBidi" w:eastAsiaTheme="minorBidi" w:hAnsiTheme="minorBidi" w:cstheme="minorBidi" w:hint="eastAsia"/>
          <w:sz w:val="28"/>
          <w:szCs w:val="28"/>
          <w:lang w:eastAsia="zh-TW"/>
        </w:rPr>
        <w:t>強暴侵奪之占有人有權透過保全措施暫時回復其占有，而無須</w:t>
      </w:r>
      <w:r w:rsidRPr="000D28EC">
        <w:rPr>
          <w:rFonts w:asciiTheme="minorBidi" w:eastAsiaTheme="minorBidi" w:hAnsiTheme="minorBidi" w:cstheme="minorBidi"/>
          <w:sz w:val="28"/>
          <w:szCs w:val="28"/>
          <w:lang w:eastAsia="zh-TW"/>
        </w:rPr>
        <w:t>經過聽取侵奪者陳述之步驟，且不影響以上各條規定之適用。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7" w:name="a1205"/>
      <w:r w:rsidRPr="000D28EC">
        <w:rPr>
          <w:rFonts w:asciiTheme="minorBidi" w:eastAsiaTheme="minorBidi" w:hAnsiTheme="minorBidi" w:cstheme="minorBidi"/>
          <w:sz w:val="28"/>
          <w:szCs w:val="28"/>
          <w:lang w:eastAsia="zh-TW"/>
        </w:rPr>
        <w:t>第一千二百零五</w:t>
      </w:r>
      <w:bookmarkEnd w:id="1467"/>
      <w:r w:rsidRPr="000D28EC">
        <w:rPr>
          <w:rFonts w:asciiTheme="minorBidi" w:eastAsiaTheme="minorBidi" w:hAnsiTheme="minorBidi" w:cstheme="minorBidi"/>
          <w:sz w:val="28"/>
          <w:szCs w:val="28"/>
          <w:lang w:eastAsia="zh-TW"/>
        </w:rPr>
        <w:t>條 （非表見地役權之排除）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一、以上各條所指之訴權，不適用於非表見地役權之保護，但占有屬有依據，且係從供役地所有人取得或從曾將供役地轉移予該所有人之人取得者除外。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為着上款規定之效力，擁有可設定地役權之其他物權之人等同於所有人。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8" w:name="a1206"/>
      <w:r w:rsidRPr="000D28EC">
        <w:rPr>
          <w:rFonts w:asciiTheme="minorBidi" w:eastAsiaTheme="minorBidi" w:hAnsiTheme="minorBidi" w:cstheme="minorBidi"/>
          <w:sz w:val="28"/>
          <w:szCs w:val="28"/>
          <w:lang w:eastAsia="zh-TW"/>
        </w:rPr>
        <w:t>第一千二百零六</w:t>
      </w:r>
      <w:bookmarkEnd w:id="1468"/>
      <w:r w:rsidRPr="000D28EC">
        <w:rPr>
          <w:rFonts w:asciiTheme="minorBidi" w:eastAsiaTheme="minorBidi" w:hAnsiTheme="minorBidi" w:cstheme="minorBidi"/>
          <w:sz w:val="28"/>
          <w:szCs w:val="28"/>
          <w:lang w:eastAsia="zh-TW"/>
        </w:rPr>
        <w:t>條 （正當性）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一、保持占有之訴，得由占有受妨害之人或其繼承人提起，但僅可針對作出妨害之人提起；然而，如屬損害賠償之訴，則亦可針對其繼承人提起。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二、回復占有之訴，得由占有被侵奪之人或其繼承人提起，且不僅得針對作出侵奪之人或其繼承人，亦得針對正占有該物之人，只要後者在取得占有時已知悉該侵奪之事實。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69" w:name="a1207"/>
      <w:r w:rsidRPr="000D28EC">
        <w:rPr>
          <w:rFonts w:asciiTheme="minorBidi" w:eastAsiaTheme="minorBidi" w:hAnsiTheme="minorBidi" w:cstheme="minorBidi"/>
          <w:sz w:val="28"/>
          <w:szCs w:val="28"/>
          <w:lang w:eastAsia="zh-TW"/>
        </w:rPr>
        <w:t>第一千二百零七</w:t>
      </w:r>
      <w:bookmarkEnd w:id="1469"/>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一、保持或回復占有之訴不在發生妨害或侵奪事實後一年內提起者，有關訴權即告失效。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二、占有之侵奪係以</w:t>
      </w:r>
      <w:r w:rsidRPr="000D28EC">
        <w:rPr>
          <w:rFonts w:asciiTheme="minorBidi" w:eastAsiaTheme="minorBidi" w:hAnsiTheme="minorBidi" w:cstheme="minorBidi" w:hint="eastAsia"/>
          <w:sz w:val="28"/>
          <w:szCs w:val="28"/>
          <w:lang w:eastAsia="zh-TW"/>
        </w:rPr>
        <w:t>強暴或隱秘之手段作出者，上述之一年期間僅自相對於占有被侵奪之人強暴手段終止或相對於占有被侵奪之人有關占有轉為公然之日起算。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0" w:name="a1208"/>
      <w:r w:rsidRPr="000D28EC">
        <w:rPr>
          <w:rFonts w:asciiTheme="minorBidi" w:eastAsiaTheme="minorBidi" w:hAnsiTheme="minorBidi" w:cstheme="minorBidi"/>
          <w:sz w:val="28"/>
          <w:szCs w:val="28"/>
          <w:lang w:eastAsia="zh-TW"/>
        </w:rPr>
        <w:t>第一千二百零八</w:t>
      </w:r>
      <w:bookmarkEnd w:id="1470"/>
      <w:r w:rsidRPr="000D28EC">
        <w:rPr>
          <w:rFonts w:asciiTheme="minorBidi" w:eastAsiaTheme="minorBidi" w:hAnsiTheme="minorBidi" w:cstheme="minorBidi"/>
          <w:sz w:val="28"/>
          <w:szCs w:val="28"/>
          <w:lang w:eastAsia="zh-TW"/>
        </w:rPr>
        <w:t>條 （保持或回復占有之效力）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保持占有、透過司法途徑回復占有之人，又或在法律之限制範圍內行使自力救濟而保持或回復占有之人，其占有視</w:t>
      </w:r>
      <w:r w:rsidRPr="000D28EC">
        <w:rPr>
          <w:rFonts w:asciiTheme="minorBidi" w:eastAsiaTheme="minorBidi" w:hAnsiTheme="minorBidi" w:cstheme="minorBidi" w:hint="eastAsia"/>
          <w:sz w:val="28"/>
          <w:szCs w:val="28"/>
          <w:lang w:eastAsia="zh-TW"/>
        </w:rPr>
        <w:t>為從未受妨害或侵奪。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1" w:name="a1209"/>
      <w:r w:rsidRPr="000D28EC">
        <w:rPr>
          <w:rFonts w:asciiTheme="minorBidi" w:eastAsiaTheme="minorBidi" w:hAnsiTheme="minorBidi" w:cstheme="minorBidi"/>
          <w:sz w:val="28"/>
          <w:szCs w:val="28"/>
          <w:lang w:eastAsia="zh-TW"/>
        </w:rPr>
        <w:t>第一千二百零九</w:t>
      </w:r>
      <w:bookmarkEnd w:id="1471"/>
      <w:r w:rsidRPr="000D28EC">
        <w:rPr>
          <w:rFonts w:asciiTheme="minorBidi" w:eastAsiaTheme="minorBidi" w:hAnsiTheme="minorBidi" w:cstheme="minorBidi"/>
          <w:sz w:val="28"/>
          <w:szCs w:val="28"/>
          <w:lang w:eastAsia="zh-TW"/>
        </w:rPr>
        <w:t>條 （損害賠償及回復占有之負擔）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一、保持或回復占有之占有人，有權就因占有受妨害或侵奪而遭受之損失收取賠償。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二、回復占有之費用由作出侵奪之人負責，且回復占有在侵奪地</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2" w:name="a1210"/>
      <w:r w:rsidRPr="000D28EC">
        <w:rPr>
          <w:rFonts w:asciiTheme="minorBidi" w:eastAsiaTheme="minorBidi" w:hAnsiTheme="minorBidi" w:cstheme="minorBidi"/>
          <w:sz w:val="28"/>
          <w:szCs w:val="28"/>
          <w:lang w:eastAsia="zh-TW"/>
        </w:rPr>
        <w:t>第一千二百一十</w:t>
      </w:r>
      <w:bookmarkEnd w:id="1472"/>
      <w:r w:rsidRPr="000D28EC">
        <w:rPr>
          <w:rFonts w:asciiTheme="minorBidi" w:eastAsiaTheme="minorBidi" w:hAnsiTheme="minorBidi" w:cstheme="minorBidi"/>
          <w:sz w:val="28"/>
          <w:szCs w:val="28"/>
          <w:lang w:eastAsia="zh-TW"/>
        </w:rPr>
        <w:t>條 （第三人異議）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占有人之占有因法院命令作出之措施而受侵犯者，該占有人得按訴訟法律之規定，透過提出第三人異議以保護其占有。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3" w:name="a1211"/>
      <w:r w:rsidRPr="000D28EC">
        <w:rPr>
          <w:rFonts w:asciiTheme="minorBidi" w:eastAsiaTheme="minorBidi" w:hAnsiTheme="minorBidi" w:cstheme="minorBidi"/>
          <w:sz w:val="28"/>
          <w:szCs w:val="28"/>
          <w:lang w:eastAsia="zh-TW"/>
        </w:rPr>
        <w:t>第一千二百一十一</w:t>
      </w:r>
      <w:bookmarkEnd w:id="1473"/>
      <w:r w:rsidRPr="000D28EC">
        <w:rPr>
          <w:rFonts w:asciiTheme="minorBidi" w:eastAsiaTheme="minorBidi" w:hAnsiTheme="minorBidi" w:cstheme="minorBidi"/>
          <w:sz w:val="28"/>
          <w:szCs w:val="28"/>
          <w:lang w:eastAsia="zh-TW"/>
        </w:rPr>
        <w:t>條 （共同占有之保護）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一、每一共同占有人，不論其所占部分之大小，均可</w:t>
      </w:r>
      <w:r w:rsidRPr="000D28EC">
        <w:rPr>
          <w:rFonts w:asciiTheme="minorBidi" w:eastAsiaTheme="minorBidi" w:hAnsiTheme="minorBidi" w:cstheme="minorBidi" w:hint="eastAsia"/>
          <w:sz w:val="28"/>
          <w:szCs w:val="28"/>
          <w:lang w:eastAsia="zh-TW"/>
        </w:rPr>
        <w:t>為保護本身占有或共同占有而使用以上各條所</w:t>
      </w:r>
      <w:r w:rsidRPr="000D28EC">
        <w:rPr>
          <w:rFonts w:asciiTheme="minorBidi" w:eastAsiaTheme="minorBidi" w:hAnsiTheme="minorBidi" w:cstheme="minorBidi"/>
          <w:sz w:val="28"/>
          <w:szCs w:val="28"/>
          <w:lang w:eastAsia="zh-TW"/>
        </w:rPr>
        <w:t>指出之方法對抗第三人，而第三人則不得以有關占有並非完全屬於該共同占有人</w:t>
      </w:r>
      <w:r w:rsidRPr="000D28EC">
        <w:rPr>
          <w:rFonts w:asciiTheme="minorBidi" w:eastAsiaTheme="minorBidi" w:hAnsiTheme="minorBidi" w:cstheme="minorBidi" w:hint="eastAsia"/>
          <w:sz w:val="28"/>
          <w:szCs w:val="28"/>
          <w:lang w:eastAsia="zh-TW"/>
        </w:rPr>
        <w:t>為由而對抗之。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二、有關共同占有之一切其他事宜，均適用本章之規定。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4" w:name="c6a1212"/>
      <w:r w:rsidRPr="000D28EC">
        <w:rPr>
          <w:rFonts w:asciiTheme="minorBidi" w:eastAsiaTheme="minorBidi" w:hAnsiTheme="minorBidi" w:cstheme="minorBidi"/>
          <w:sz w:val="28"/>
          <w:szCs w:val="28"/>
          <w:lang w:eastAsia="zh-TW"/>
        </w:rPr>
        <w:lastRenderedPageBreak/>
        <w:t>第六</w:t>
      </w:r>
      <w:bookmarkEnd w:id="1474"/>
      <w:r w:rsidRPr="000D28EC">
        <w:rPr>
          <w:rFonts w:asciiTheme="minorBidi" w:eastAsiaTheme="minorBidi" w:hAnsiTheme="minorBidi" w:cstheme="minorBidi"/>
          <w:sz w:val="28"/>
          <w:szCs w:val="28"/>
          <w:lang w:eastAsia="zh-TW"/>
        </w:rPr>
        <w:t>章 取得時效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5" w:name="s1a1212"/>
      <w:r w:rsidRPr="000D28EC">
        <w:rPr>
          <w:rFonts w:asciiTheme="minorBidi" w:eastAsiaTheme="minorBidi" w:hAnsiTheme="minorBidi" w:cstheme="minorBidi"/>
          <w:sz w:val="28"/>
          <w:szCs w:val="28"/>
          <w:lang w:eastAsia="zh-TW"/>
        </w:rPr>
        <w:t>第一</w:t>
      </w:r>
      <w:bookmarkEnd w:id="1475"/>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6" w:name="a1212"/>
      <w:r w:rsidRPr="000D28EC">
        <w:rPr>
          <w:rFonts w:asciiTheme="minorBidi" w:eastAsiaTheme="minorBidi" w:hAnsiTheme="minorBidi" w:cstheme="minorBidi"/>
          <w:sz w:val="28"/>
          <w:szCs w:val="28"/>
          <w:lang w:eastAsia="zh-TW"/>
        </w:rPr>
        <w:t>第一千二百一十二</w:t>
      </w:r>
      <w:bookmarkEnd w:id="147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取得時效係指占有人對涉及所有權及其他用益物權之占有持續一定期間後，即可取得與其行</w:t>
      </w:r>
      <w:r w:rsidRPr="000D28EC">
        <w:rPr>
          <w:rFonts w:asciiTheme="minorBidi" w:eastAsiaTheme="minorBidi" w:hAnsiTheme="minorBidi" w:cstheme="minorBidi" w:hint="eastAsia"/>
          <w:sz w:val="28"/>
          <w:szCs w:val="28"/>
          <w:lang w:eastAsia="zh-TW"/>
        </w:rPr>
        <w:t>為相對應之權利，但另有規定者除外。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7" w:name="a1213"/>
      <w:r w:rsidRPr="000D28EC">
        <w:rPr>
          <w:rFonts w:asciiTheme="minorBidi" w:eastAsiaTheme="minorBidi" w:hAnsiTheme="minorBidi" w:cstheme="minorBidi"/>
          <w:sz w:val="28"/>
          <w:szCs w:val="28"/>
          <w:lang w:eastAsia="zh-TW"/>
        </w:rPr>
        <w:t>第一千二百一十三</w:t>
      </w:r>
      <w:bookmarkEnd w:id="1477"/>
      <w:r w:rsidRPr="000D28EC">
        <w:rPr>
          <w:rFonts w:asciiTheme="minorBidi" w:eastAsiaTheme="minorBidi" w:hAnsiTheme="minorBidi" w:cstheme="minorBidi"/>
          <w:sz w:val="28"/>
          <w:szCs w:val="28"/>
          <w:lang w:eastAsia="zh-TW"/>
        </w:rPr>
        <w:t>條 （取得時效之追溯力）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取得時效一經主張，其效力追溯至占有開始之時。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8" w:name="a1214"/>
      <w:r w:rsidRPr="000D28EC">
        <w:rPr>
          <w:rFonts w:asciiTheme="minorBidi" w:eastAsiaTheme="minorBidi" w:hAnsiTheme="minorBidi" w:cstheme="minorBidi"/>
          <w:sz w:val="28"/>
          <w:szCs w:val="28"/>
          <w:lang w:eastAsia="zh-TW"/>
        </w:rPr>
        <w:t>第一千二百一十四</w:t>
      </w:r>
      <w:bookmarkEnd w:id="1478"/>
      <w:r w:rsidRPr="000D28EC">
        <w:rPr>
          <w:rFonts w:asciiTheme="minorBidi" w:eastAsiaTheme="minorBidi" w:hAnsiTheme="minorBidi" w:cstheme="minorBidi"/>
          <w:sz w:val="28"/>
          <w:szCs w:val="28"/>
          <w:lang w:eastAsia="zh-TW"/>
        </w:rPr>
        <w:t>條 （取得權利之能力）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一、凡可取得權利之人，均可因取得時效而取得權利。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二、無行</w:t>
      </w:r>
      <w:r w:rsidRPr="000D28EC">
        <w:rPr>
          <w:rFonts w:asciiTheme="minorBidi" w:eastAsiaTheme="minorBidi" w:hAnsiTheme="minorBidi" w:cstheme="minorBidi" w:hint="eastAsia"/>
          <w:sz w:val="28"/>
          <w:szCs w:val="28"/>
          <w:lang w:eastAsia="zh-TW"/>
        </w:rPr>
        <w:t>為能力之人，不論透過本人或其法定代理人，均可因取得時效而取得權利。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79" w:name="a1215"/>
      <w:r w:rsidRPr="000D28EC">
        <w:rPr>
          <w:rFonts w:asciiTheme="minorBidi" w:eastAsiaTheme="minorBidi" w:hAnsiTheme="minorBidi" w:cstheme="minorBidi"/>
          <w:sz w:val="28"/>
          <w:szCs w:val="28"/>
          <w:lang w:eastAsia="zh-TW"/>
        </w:rPr>
        <w:t>第一千二百一十五</w:t>
      </w:r>
      <w:bookmarkEnd w:id="1479"/>
      <w:r w:rsidRPr="000D28EC">
        <w:rPr>
          <w:rFonts w:asciiTheme="minorBidi" w:eastAsiaTheme="minorBidi" w:hAnsiTheme="minorBidi" w:cstheme="minorBidi"/>
          <w:sz w:val="28"/>
          <w:szCs w:val="28"/>
          <w:lang w:eastAsia="zh-TW"/>
        </w:rPr>
        <w:t>條 （在持有情況下之取得時效）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持有人不得透過取得時效取得占有之本權，但占有之名義已轉變者除外；然而，在此情況下，完成取得時效所需之時間僅自出現該轉變時起計。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0" w:name="a1216"/>
      <w:r w:rsidRPr="000D28EC">
        <w:rPr>
          <w:rFonts w:asciiTheme="minorBidi" w:eastAsiaTheme="minorBidi" w:hAnsiTheme="minorBidi" w:cstheme="minorBidi"/>
          <w:sz w:val="28"/>
          <w:szCs w:val="28"/>
          <w:lang w:eastAsia="zh-TW"/>
        </w:rPr>
        <w:t>第一千二百一十六</w:t>
      </w:r>
      <w:bookmarkEnd w:id="1480"/>
      <w:r w:rsidRPr="000D28EC">
        <w:rPr>
          <w:rFonts w:asciiTheme="minorBidi" w:eastAsiaTheme="minorBidi" w:hAnsiTheme="minorBidi" w:cstheme="minorBidi"/>
          <w:sz w:val="28"/>
          <w:szCs w:val="28"/>
          <w:lang w:eastAsia="zh-TW"/>
        </w:rPr>
        <w:t>條 （共同占有人之取得時效）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共同占有人中之一人因取得時效而就共同占有之物取得權利者，亦惠及其他共同占有人。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1" w:name="a1217"/>
      <w:r w:rsidRPr="000D28EC">
        <w:rPr>
          <w:rFonts w:asciiTheme="minorBidi" w:eastAsiaTheme="minorBidi" w:hAnsiTheme="minorBidi" w:cstheme="minorBidi"/>
          <w:sz w:val="28"/>
          <w:szCs w:val="28"/>
          <w:lang w:eastAsia="zh-TW"/>
        </w:rPr>
        <w:lastRenderedPageBreak/>
        <w:t>第一千二百一十七</w:t>
      </w:r>
      <w:bookmarkEnd w:id="1481"/>
      <w:r w:rsidRPr="000D28EC">
        <w:rPr>
          <w:rFonts w:asciiTheme="minorBidi" w:eastAsiaTheme="minorBidi" w:hAnsiTheme="minorBidi" w:cstheme="minorBidi"/>
          <w:sz w:val="28"/>
          <w:szCs w:val="28"/>
          <w:lang w:eastAsia="zh-TW"/>
        </w:rPr>
        <w:t>條 （時效規則之適用）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有關時效中止及中斷之規定，以及第二百九十三條、第二百九十五條、第二百九十六條及第二百九十八條之規定，經作出必要配合後，適用於取得時效。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2" w:name="s2a1218"/>
      <w:r w:rsidRPr="000D28EC">
        <w:rPr>
          <w:rFonts w:asciiTheme="minorBidi" w:eastAsiaTheme="minorBidi" w:hAnsiTheme="minorBidi" w:cstheme="minorBidi"/>
          <w:sz w:val="28"/>
          <w:szCs w:val="28"/>
          <w:lang w:eastAsia="zh-TW"/>
        </w:rPr>
        <w:t>第二</w:t>
      </w:r>
      <w:bookmarkEnd w:id="1482"/>
      <w:r w:rsidRPr="000D28EC">
        <w:rPr>
          <w:rFonts w:asciiTheme="minorBidi" w:eastAsiaTheme="minorBidi" w:hAnsiTheme="minorBidi" w:cstheme="minorBidi"/>
          <w:sz w:val="28"/>
          <w:szCs w:val="28"/>
          <w:lang w:eastAsia="zh-TW"/>
        </w:rPr>
        <w:t>節 不動</w:t>
      </w:r>
      <w:r w:rsidRPr="000D28EC">
        <w:rPr>
          <w:rFonts w:asciiTheme="minorBidi" w:eastAsiaTheme="minorBidi" w:hAnsiTheme="minorBidi" w:cstheme="minorBidi" w:hint="eastAsia"/>
          <w:sz w:val="28"/>
          <w:szCs w:val="28"/>
          <w:lang w:eastAsia="zh-TW"/>
        </w:rPr>
        <w:t>產之取得時效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3" w:name="a1218"/>
      <w:r w:rsidRPr="000D28EC">
        <w:rPr>
          <w:rFonts w:asciiTheme="minorBidi" w:eastAsiaTheme="minorBidi" w:hAnsiTheme="minorBidi" w:cstheme="minorBidi"/>
          <w:sz w:val="28"/>
          <w:szCs w:val="28"/>
          <w:lang w:eastAsia="zh-TW"/>
        </w:rPr>
        <w:t>第一千二百一十八</w:t>
      </w:r>
      <w:bookmarkEnd w:id="1483"/>
      <w:r w:rsidRPr="000D28EC">
        <w:rPr>
          <w:rFonts w:asciiTheme="minorBidi" w:eastAsiaTheme="minorBidi" w:hAnsiTheme="minorBidi" w:cstheme="minorBidi"/>
          <w:sz w:val="28"/>
          <w:szCs w:val="28"/>
          <w:lang w:eastAsia="zh-TW"/>
        </w:rPr>
        <w:t>條 （不能適用取得時效之權利）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一、不得因取得時效而取得下列權利：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非表見地役權，但占有屬有依據，且係從供役地所有人取得者除外；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使用權及居住權，但占有屬有依據，且係從附有該物權負擔之房地</w:t>
      </w:r>
      <w:r w:rsidRPr="000D28EC">
        <w:rPr>
          <w:rFonts w:asciiTheme="minorBidi" w:eastAsiaTheme="minorBidi" w:hAnsiTheme="minorBidi" w:cstheme="minorBidi" w:hint="eastAsia"/>
          <w:sz w:val="28"/>
          <w:szCs w:val="28"/>
          <w:lang w:eastAsia="zh-TW"/>
        </w:rPr>
        <w:t>產所有人取得或從曾將有關房地產轉移予該所有人之人取得者除外。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為着上款規定之效力，擁有可設定上述物權之其他物權之人等同於所有人。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4" w:name="a1219"/>
      <w:r w:rsidRPr="000D28EC">
        <w:rPr>
          <w:rFonts w:asciiTheme="minorBidi" w:eastAsiaTheme="minorBidi" w:hAnsiTheme="minorBidi" w:cstheme="minorBidi"/>
          <w:sz w:val="28"/>
          <w:szCs w:val="28"/>
          <w:lang w:eastAsia="zh-TW"/>
        </w:rPr>
        <w:t>第一千二百一十九</w:t>
      </w:r>
      <w:bookmarkEnd w:id="1484"/>
      <w:r w:rsidRPr="000D28EC">
        <w:rPr>
          <w:rFonts w:asciiTheme="minorBidi" w:eastAsiaTheme="minorBidi" w:hAnsiTheme="minorBidi" w:cstheme="minorBidi"/>
          <w:sz w:val="28"/>
          <w:szCs w:val="28"/>
          <w:lang w:eastAsia="zh-TW"/>
        </w:rPr>
        <w:t>條 （有依據之占有及依據之登記）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如屬有依據之占有，且已就取得占有之依據作出登記，則取得時效經過下列期間完成：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占有屬善意者，由登記日起計繼續達十年；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占有即使屬惡意者，由登記日起計繼續達十五年。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5" w:name="a1220"/>
      <w:r w:rsidRPr="000D28EC">
        <w:rPr>
          <w:rFonts w:asciiTheme="minorBidi" w:eastAsiaTheme="minorBidi" w:hAnsiTheme="minorBidi" w:cstheme="minorBidi"/>
          <w:sz w:val="28"/>
          <w:szCs w:val="28"/>
          <w:lang w:eastAsia="zh-TW"/>
        </w:rPr>
        <w:t>第一千二百二十</w:t>
      </w:r>
      <w:bookmarkEnd w:id="1485"/>
      <w:r w:rsidRPr="000D28EC">
        <w:rPr>
          <w:rFonts w:asciiTheme="minorBidi" w:eastAsiaTheme="minorBidi" w:hAnsiTheme="minorBidi" w:cstheme="minorBidi"/>
          <w:sz w:val="28"/>
          <w:szCs w:val="28"/>
          <w:lang w:eastAsia="zh-TW"/>
        </w:rPr>
        <w:t>條 （單純占有之登記）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一、如屬無依據之占有，或未就取得占有之依據作出登記，但已就單純占有作出登記，則取得時效經過下列期間完成：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占有屬善意者，由登記日起計繼續達五年；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占有即使屬惡意者，由登記日起計繼續達十年。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二、僅在承認占有人已和平及公然占有標的物五年或五年以上之判決轉</w:t>
      </w:r>
      <w:r w:rsidRPr="000D28EC">
        <w:rPr>
          <w:rFonts w:asciiTheme="minorBidi" w:eastAsiaTheme="minorBidi" w:hAnsiTheme="minorBidi" w:cstheme="minorBidi" w:hint="eastAsia"/>
          <w:sz w:val="28"/>
          <w:szCs w:val="28"/>
          <w:lang w:eastAsia="zh-TW"/>
        </w:rPr>
        <w:t>為確定後，單純占有方可予以登記。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6" w:name="a1221"/>
      <w:r w:rsidRPr="000D28EC">
        <w:rPr>
          <w:rFonts w:asciiTheme="minorBidi" w:eastAsiaTheme="minorBidi" w:hAnsiTheme="minorBidi" w:cstheme="minorBidi"/>
          <w:sz w:val="28"/>
          <w:szCs w:val="28"/>
          <w:lang w:eastAsia="zh-TW"/>
        </w:rPr>
        <w:t>第一千二百二十一</w:t>
      </w:r>
      <w:bookmarkEnd w:id="1486"/>
      <w:r w:rsidRPr="000D28EC">
        <w:rPr>
          <w:rFonts w:asciiTheme="minorBidi" w:eastAsiaTheme="minorBidi" w:hAnsiTheme="minorBidi" w:cstheme="minorBidi"/>
          <w:sz w:val="28"/>
          <w:szCs w:val="28"/>
          <w:lang w:eastAsia="zh-TW"/>
        </w:rPr>
        <w:t>條 （登記之欠缺）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不論占有是否屬有依據，只要占有之依據及單純占有均無作出登記，善意占有之取得時效僅在經過十五年後方完成，而惡意占有之取得時效則僅在經過二十年後方完成。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7" w:name="a1222"/>
      <w:r w:rsidRPr="000D28EC">
        <w:rPr>
          <w:rFonts w:asciiTheme="minorBidi" w:eastAsiaTheme="minorBidi" w:hAnsiTheme="minorBidi" w:cstheme="minorBidi"/>
          <w:sz w:val="28"/>
          <w:szCs w:val="28"/>
          <w:lang w:eastAsia="zh-TW"/>
        </w:rPr>
        <w:t>第一千二百二十二</w:t>
      </w:r>
      <w:bookmarkEnd w:id="148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強暴或隱秘之占有）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如占有以</w:t>
      </w:r>
      <w:r w:rsidRPr="000D28EC">
        <w:rPr>
          <w:rFonts w:asciiTheme="minorBidi" w:eastAsiaTheme="minorBidi" w:hAnsiTheme="minorBidi" w:cstheme="minorBidi" w:hint="eastAsia"/>
          <w:sz w:val="28"/>
          <w:szCs w:val="28"/>
          <w:lang w:eastAsia="zh-TW"/>
        </w:rPr>
        <w:t>強暴或隱秘之手段取得，則適用經作出必要配合之第一千二百二十五條之規定。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8" w:name="s3a1223"/>
      <w:r w:rsidRPr="000D28EC">
        <w:rPr>
          <w:rFonts w:asciiTheme="minorBidi" w:eastAsiaTheme="minorBidi" w:hAnsiTheme="minorBidi" w:cstheme="minorBidi"/>
          <w:sz w:val="28"/>
          <w:szCs w:val="28"/>
          <w:lang w:eastAsia="zh-TW"/>
        </w:rPr>
        <w:t>第三</w:t>
      </w:r>
      <w:bookmarkEnd w:id="1488"/>
      <w:r w:rsidRPr="000D28EC">
        <w:rPr>
          <w:rFonts w:asciiTheme="minorBidi" w:eastAsiaTheme="minorBidi" w:hAnsiTheme="minorBidi" w:cstheme="minorBidi"/>
          <w:sz w:val="28"/>
          <w:szCs w:val="28"/>
          <w:lang w:eastAsia="zh-TW"/>
        </w:rPr>
        <w:t>節 動</w:t>
      </w:r>
      <w:r w:rsidRPr="000D28EC">
        <w:rPr>
          <w:rFonts w:asciiTheme="minorBidi" w:eastAsiaTheme="minorBidi" w:hAnsiTheme="minorBidi" w:cstheme="minorBidi" w:hint="eastAsia"/>
          <w:sz w:val="28"/>
          <w:szCs w:val="28"/>
          <w:lang w:eastAsia="zh-TW"/>
        </w:rPr>
        <w:t>產之取得時效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89" w:name="a1223"/>
      <w:r w:rsidRPr="000D28EC">
        <w:rPr>
          <w:rFonts w:asciiTheme="minorBidi" w:eastAsiaTheme="minorBidi" w:hAnsiTheme="minorBidi" w:cstheme="minorBidi"/>
          <w:sz w:val="28"/>
          <w:szCs w:val="28"/>
          <w:lang w:eastAsia="zh-TW"/>
        </w:rPr>
        <w:t>第一千二百二十三</w:t>
      </w:r>
      <w:bookmarkEnd w:id="1489"/>
      <w:r w:rsidRPr="000D28EC">
        <w:rPr>
          <w:rFonts w:asciiTheme="minorBidi" w:eastAsiaTheme="minorBidi" w:hAnsiTheme="minorBidi" w:cstheme="minorBidi"/>
          <w:sz w:val="28"/>
          <w:szCs w:val="28"/>
          <w:lang w:eastAsia="zh-TW"/>
        </w:rPr>
        <w:t>條 （須登記之物）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在下列情況下，因取得時效而取得須登記動</w:t>
      </w:r>
      <w:r w:rsidRPr="000D28EC">
        <w:rPr>
          <w:rFonts w:asciiTheme="minorBidi" w:eastAsiaTheme="minorBidi" w:hAnsiTheme="minorBidi" w:cstheme="minorBidi" w:hint="eastAsia"/>
          <w:sz w:val="28"/>
          <w:szCs w:val="28"/>
          <w:lang w:eastAsia="zh-TW"/>
        </w:rPr>
        <w:t>產之物權：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屬有依據之占有，且已就取得占有之依據作出登記者，善意占有人已繼續占有達兩年，而惡意占有人已繼續占有達四年；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如無登記，則不論是否屬善意或屬有依據之占有，占有人已繼續占有達十年。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0" w:name="a1224"/>
      <w:r w:rsidRPr="000D28EC">
        <w:rPr>
          <w:rFonts w:asciiTheme="minorBidi" w:eastAsiaTheme="minorBidi" w:hAnsiTheme="minorBidi" w:cstheme="minorBidi"/>
          <w:sz w:val="28"/>
          <w:szCs w:val="28"/>
          <w:lang w:eastAsia="zh-TW"/>
        </w:rPr>
        <w:t>第一千二百二十四</w:t>
      </w:r>
      <w:bookmarkEnd w:id="1490"/>
      <w:r w:rsidRPr="000D28EC">
        <w:rPr>
          <w:rFonts w:asciiTheme="minorBidi" w:eastAsiaTheme="minorBidi" w:hAnsiTheme="minorBidi" w:cstheme="minorBidi"/>
          <w:sz w:val="28"/>
          <w:szCs w:val="28"/>
          <w:lang w:eastAsia="zh-TW"/>
        </w:rPr>
        <w:t>條 （不須登記之物）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占有不須登記之物，如屬有依據且屬善意，其取得時效於繼續占有達三年時完成；不論是否屬有依據或屬善意之占有，取得時效均於繼續占有達六年時完成。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1" w:name="a1225"/>
      <w:r w:rsidRPr="000D28EC">
        <w:rPr>
          <w:rFonts w:asciiTheme="minorBidi" w:eastAsiaTheme="minorBidi" w:hAnsiTheme="minorBidi" w:cstheme="minorBidi"/>
          <w:sz w:val="28"/>
          <w:szCs w:val="28"/>
          <w:lang w:eastAsia="zh-TW"/>
        </w:rPr>
        <w:t>第一千二百二十五</w:t>
      </w:r>
      <w:bookmarkEnd w:id="149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強暴或隱秘之占有）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一、如占有以</w:t>
      </w:r>
      <w:r w:rsidRPr="000D28EC">
        <w:rPr>
          <w:rFonts w:asciiTheme="minorBidi" w:eastAsiaTheme="minorBidi" w:hAnsiTheme="minorBidi" w:cstheme="minorBidi" w:hint="eastAsia"/>
          <w:sz w:val="28"/>
          <w:szCs w:val="28"/>
          <w:lang w:eastAsia="zh-TW"/>
        </w:rPr>
        <w:t>強暴或隱秘之手段取得，則取得時效之期間僅自強暴手段終止或占有轉為公然之時起計。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二、然而，就相對於占有被侵奪之人，</w:t>
      </w:r>
      <w:r w:rsidRPr="000D28EC">
        <w:rPr>
          <w:rFonts w:asciiTheme="minorBidi" w:eastAsiaTheme="minorBidi" w:hAnsiTheme="minorBidi" w:cstheme="minorBidi" w:hint="eastAsia"/>
          <w:sz w:val="28"/>
          <w:szCs w:val="28"/>
          <w:lang w:eastAsia="zh-TW"/>
        </w:rPr>
        <w:t>強暴手段仍未終止或占有仍未轉為公然之前，如占有物被轉移予善意第三人，且第三人係和平及公然取得占有，則其取得</w:t>
      </w:r>
      <w:r w:rsidRPr="000D28EC">
        <w:rPr>
          <w:rFonts w:asciiTheme="minorBidi" w:eastAsiaTheme="minorBidi" w:hAnsiTheme="minorBidi" w:cstheme="minorBidi"/>
          <w:sz w:val="28"/>
          <w:szCs w:val="28"/>
          <w:lang w:eastAsia="zh-TW"/>
        </w:rPr>
        <w:t>時效之期間自其取得占有之時起計；但在假設對占有被侵奪之人不存在</w:t>
      </w:r>
      <w:r w:rsidRPr="000D28EC">
        <w:rPr>
          <w:rFonts w:asciiTheme="minorBidi" w:eastAsiaTheme="minorBidi" w:hAnsiTheme="minorBidi" w:cstheme="minorBidi" w:hint="eastAsia"/>
          <w:sz w:val="28"/>
          <w:szCs w:val="28"/>
          <w:lang w:eastAsia="zh-TW"/>
        </w:rPr>
        <w:t>強暴占有、亦不存在隱秘占有時應予適用之取得時效期間再加上五分之一後之時間尚未經過者，第三人之取得時效不會完成；然而，上述之增加時間不得少於一年。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2" w:name="l3t2"/>
      <w:r w:rsidRPr="000D28EC">
        <w:rPr>
          <w:rFonts w:asciiTheme="minorBidi" w:eastAsiaTheme="minorBidi" w:hAnsiTheme="minorBidi" w:cstheme="minorBidi"/>
          <w:sz w:val="28"/>
          <w:szCs w:val="28"/>
          <w:lang w:eastAsia="zh-TW"/>
        </w:rPr>
        <w:t>第二</w:t>
      </w:r>
      <w:bookmarkEnd w:id="1492"/>
      <w:r w:rsidRPr="000D28EC">
        <w:rPr>
          <w:rFonts w:asciiTheme="minorBidi" w:eastAsiaTheme="minorBidi" w:hAnsiTheme="minorBidi" w:cstheme="minorBidi"/>
          <w:sz w:val="28"/>
          <w:szCs w:val="28"/>
          <w:lang w:eastAsia="zh-TW"/>
        </w:rPr>
        <w:t>編 所有權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3" w:name="c1a1226"/>
      <w:r w:rsidRPr="000D28EC">
        <w:rPr>
          <w:rFonts w:asciiTheme="minorBidi" w:eastAsiaTheme="minorBidi" w:hAnsiTheme="minorBidi" w:cstheme="minorBidi"/>
          <w:sz w:val="28"/>
          <w:szCs w:val="28"/>
          <w:lang w:eastAsia="zh-TW"/>
        </w:rPr>
        <w:t>第一</w:t>
      </w:r>
      <w:bookmarkEnd w:id="1493"/>
      <w:r w:rsidRPr="000D28EC">
        <w:rPr>
          <w:rFonts w:asciiTheme="minorBidi" w:eastAsiaTheme="minorBidi" w:hAnsiTheme="minorBidi" w:cstheme="minorBidi"/>
          <w:sz w:val="28"/>
          <w:szCs w:val="28"/>
          <w:lang w:eastAsia="zh-TW"/>
        </w:rPr>
        <w:t>章 所有權通則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4" w:name="s1a1226"/>
      <w:r w:rsidRPr="000D28EC">
        <w:rPr>
          <w:rFonts w:asciiTheme="minorBidi" w:eastAsiaTheme="minorBidi" w:hAnsiTheme="minorBidi" w:cstheme="minorBidi"/>
          <w:sz w:val="28"/>
          <w:szCs w:val="28"/>
          <w:lang w:eastAsia="zh-TW"/>
        </w:rPr>
        <w:t>第一</w:t>
      </w:r>
      <w:bookmarkEnd w:id="1494"/>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5" w:name="a1226"/>
      <w:r w:rsidRPr="000D28EC">
        <w:rPr>
          <w:rFonts w:asciiTheme="minorBidi" w:eastAsiaTheme="minorBidi" w:hAnsiTheme="minorBidi" w:cstheme="minorBidi"/>
          <w:sz w:val="28"/>
          <w:szCs w:val="28"/>
          <w:lang w:eastAsia="zh-TW"/>
        </w:rPr>
        <w:t>第一千二百二十六</w:t>
      </w:r>
      <w:bookmarkEnd w:id="1495"/>
      <w:r w:rsidRPr="000D28EC">
        <w:rPr>
          <w:rFonts w:asciiTheme="minorBidi" w:eastAsiaTheme="minorBidi" w:hAnsiTheme="minorBidi" w:cstheme="minorBidi"/>
          <w:sz w:val="28"/>
          <w:szCs w:val="28"/>
          <w:lang w:eastAsia="zh-TW"/>
        </w:rPr>
        <w:t>條 （所有權之標的）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只有物方可成</w:t>
      </w:r>
      <w:r w:rsidRPr="000D28EC">
        <w:rPr>
          <w:rFonts w:asciiTheme="minorBidi" w:eastAsiaTheme="minorBidi" w:hAnsiTheme="minorBidi" w:cstheme="minorBidi" w:hint="eastAsia"/>
          <w:sz w:val="28"/>
          <w:szCs w:val="28"/>
          <w:lang w:eastAsia="zh-TW"/>
        </w:rPr>
        <w:t>為本法典所規範之所有權之標的。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6" w:name="a1227"/>
      <w:r w:rsidRPr="000D28EC">
        <w:rPr>
          <w:rFonts w:asciiTheme="minorBidi" w:eastAsiaTheme="minorBidi" w:hAnsiTheme="minorBidi" w:cstheme="minorBidi"/>
          <w:sz w:val="28"/>
          <w:szCs w:val="28"/>
          <w:lang w:eastAsia="zh-TW"/>
        </w:rPr>
        <w:t>第一千二百二十七</w:t>
      </w:r>
      <w:bookmarkEnd w:id="1496"/>
      <w:r w:rsidRPr="000D28EC">
        <w:rPr>
          <w:rFonts w:asciiTheme="minorBidi" w:eastAsiaTheme="minorBidi" w:hAnsiTheme="minorBidi" w:cstheme="minorBidi"/>
          <w:sz w:val="28"/>
          <w:szCs w:val="28"/>
          <w:lang w:eastAsia="zh-TW"/>
        </w:rPr>
        <w:t>條 （商業企業及知識</w:t>
      </w:r>
      <w:r w:rsidRPr="000D28EC">
        <w:rPr>
          <w:rFonts w:asciiTheme="minorBidi" w:eastAsiaTheme="minorBidi" w:hAnsiTheme="minorBidi" w:cstheme="minorBidi" w:hint="eastAsia"/>
          <w:sz w:val="28"/>
          <w:szCs w:val="28"/>
          <w:lang w:eastAsia="zh-TW"/>
        </w:rPr>
        <w:t>產權）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一、商業企業、著作權及工業</w:t>
      </w:r>
      <w:r w:rsidRPr="000D28EC">
        <w:rPr>
          <w:rFonts w:asciiTheme="minorBidi" w:eastAsiaTheme="minorBidi" w:hAnsiTheme="minorBidi" w:cstheme="minorBidi" w:hint="eastAsia"/>
          <w:sz w:val="28"/>
          <w:szCs w:val="28"/>
          <w:lang w:eastAsia="zh-TW"/>
        </w:rPr>
        <w:t>產權由特別法例規範。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二、然而，如本法典之規定與商業企業、著作權及工業</w:t>
      </w:r>
      <w:r w:rsidRPr="000D28EC">
        <w:rPr>
          <w:rFonts w:asciiTheme="minorBidi" w:eastAsiaTheme="minorBidi" w:hAnsiTheme="minorBidi" w:cstheme="minorBidi" w:hint="eastAsia"/>
          <w:sz w:val="28"/>
          <w:szCs w:val="28"/>
          <w:lang w:eastAsia="zh-TW"/>
        </w:rPr>
        <w:t>產權之性質相合，且與為商業企業及該等權利而制定之特別制度無抵觸，則本法典之規定亦補充適用於商業企業、著作權及工業產權。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7" w:name="a1228"/>
      <w:r w:rsidRPr="000D28EC">
        <w:rPr>
          <w:rFonts w:asciiTheme="minorBidi" w:eastAsiaTheme="minorBidi" w:hAnsiTheme="minorBidi" w:cstheme="minorBidi"/>
          <w:sz w:val="28"/>
          <w:szCs w:val="28"/>
          <w:lang w:eastAsia="zh-TW"/>
        </w:rPr>
        <w:t>第一千二百二十八</w:t>
      </w:r>
      <w:bookmarkEnd w:id="1497"/>
      <w:r w:rsidRPr="000D28EC">
        <w:rPr>
          <w:rFonts w:asciiTheme="minorBidi" w:eastAsiaTheme="minorBidi" w:hAnsiTheme="minorBidi" w:cstheme="minorBidi"/>
          <w:sz w:val="28"/>
          <w:szCs w:val="28"/>
          <w:lang w:eastAsia="zh-TW"/>
        </w:rPr>
        <w:t>條 （澳門地區及其他公法人之所有權）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屬於澳門地區或其他公法人之物之所有權，就其未受特別規範之事宜，亦適用本法典中與該權利本身之性質無抵觸之規定。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8" w:name="a1229"/>
      <w:r w:rsidRPr="000D28EC">
        <w:rPr>
          <w:rFonts w:asciiTheme="minorBidi" w:eastAsiaTheme="minorBidi" w:hAnsiTheme="minorBidi" w:cstheme="minorBidi"/>
          <w:sz w:val="28"/>
          <w:szCs w:val="28"/>
          <w:lang w:eastAsia="zh-TW"/>
        </w:rPr>
        <w:t>第一千二百二十九</w:t>
      </w:r>
      <w:bookmarkEnd w:id="1498"/>
      <w:r w:rsidRPr="000D28EC">
        <w:rPr>
          <w:rFonts w:asciiTheme="minorBidi" w:eastAsiaTheme="minorBidi" w:hAnsiTheme="minorBidi" w:cstheme="minorBidi"/>
          <w:sz w:val="28"/>
          <w:szCs w:val="28"/>
          <w:lang w:eastAsia="zh-TW"/>
        </w:rPr>
        <w:t>條 （所有權之內容）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物之所有人，在法律容許之範圍內及在遵守法律規定之限制下，對屬其所有之物享有全面及排他之使用權、收益權及處分權。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499" w:name="a1230"/>
      <w:r w:rsidRPr="000D28EC">
        <w:rPr>
          <w:rFonts w:asciiTheme="minorBidi" w:eastAsiaTheme="minorBidi" w:hAnsiTheme="minorBidi" w:cstheme="minorBidi"/>
          <w:sz w:val="28"/>
          <w:szCs w:val="28"/>
          <w:lang w:eastAsia="zh-TW"/>
        </w:rPr>
        <w:t>第一千二百三十</w:t>
      </w:r>
      <w:bookmarkEnd w:id="1499"/>
      <w:r w:rsidRPr="000D28EC">
        <w:rPr>
          <w:rFonts w:asciiTheme="minorBidi" w:eastAsiaTheme="minorBidi" w:hAnsiTheme="minorBidi" w:cstheme="minorBidi"/>
          <w:sz w:val="28"/>
          <w:szCs w:val="28"/>
          <w:lang w:eastAsia="zh-TW"/>
        </w:rPr>
        <w:t>條 （物權法定原則）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除法律規定之情況外，不容許對所有權設定物權性質之限制或其他具有所有權部分內容之權利；凡透過法律行</w:t>
      </w:r>
      <w:r w:rsidRPr="000D28EC">
        <w:rPr>
          <w:rFonts w:asciiTheme="minorBidi" w:eastAsiaTheme="minorBidi" w:hAnsiTheme="minorBidi" w:cstheme="minorBidi" w:hint="eastAsia"/>
          <w:sz w:val="28"/>
          <w:szCs w:val="28"/>
          <w:lang w:eastAsia="zh-TW"/>
        </w:rPr>
        <w:t>為而產生之不符合上述要求之限制，均屬債權性質。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0" w:name="a1231"/>
      <w:r w:rsidRPr="000D28EC">
        <w:rPr>
          <w:rFonts w:asciiTheme="minorBidi" w:eastAsiaTheme="minorBidi" w:hAnsiTheme="minorBidi" w:cstheme="minorBidi"/>
          <w:sz w:val="28"/>
          <w:szCs w:val="28"/>
          <w:lang w:eastAsia="zh-TW"/>
        </w:rPr>
        <w:t>第一千二百三十一</w:t>
      </w:r>
      <w:bookmarkEnd w:id="1500"/>
      <w:r w:rsidRPr="000D28EC">
        <w:rPr>
          <w:rFonts w:asciiTheme="minorBidi" w:eastAsiaTheme="minorBidi" w:hAnsiTheme="minorBidi" w:cstheme="minorBidi"/>
          <w:sz w:val="28"/>
          <w:szCs w:val="28"/>
          <w:lang w:eastAsia="zh-TW"/>
        </w:rPr>
        <w:t>條 （可解除及有期限之所有權）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一、所有權得以附條件方式設定。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二、僅在法律特別規定之情況下，方容許設定有期限之所有權。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三、對於附條件之所有權，適用第二百六十五條至第二百七十條之規定。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1" w:name="a1232"/>
      <w:r w:rsidRPr="000D28EC">
        <w:rPr>
          <w:rFonts w:asciiTheme="minorBidi" w:eastAsiaTheme="minorBidi" w:hAnsiTheme="minorBidi" w:cstheme="minorBidi"/>
          <w:sz w:val="28"/>
          <w:szCs w:val="28"/>
          <w:lang w:eastAsia="zh-TW"/>
        </w:rPr>
        <w:t>第一千二百三十二</w:t>
      </w:r>
      <w:bookmarkEnd w:id="1501"/>
      <w:r w:rsidRPr="000D28EC">
        <w:rPr>
          <w:rFonts w:asciiTheme="minorBidi" w:eastAsiaTheme="minorBidi" w:hAnsiTheme="minorBidi" w:cstheme="minorBidi"/>
          <w:sz w:val="28"/>
          <w:szCs w:val="28"/>
          <w:lang w:eastAsia="zh-TW"/>
        </w:rPr>
        <w:t>條 （徵收）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除法律規定之情況外，不得剝奪任何人全部或部分之所有權。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2" w:name="a1233"/>
      <w:r w:rsidRPr="000D28EC">
        <w:rPr>
          <w:rFonts w:asciiTheme="minorBidi" w:eastAsiaTheme="minorBidi" w:hAnsiTheme="minorBidi" w:cstheme="minorBidi"/>
          <w:sz w:val="28"/>
          <w:szCs w:val="28"/>
          <w:lang w:eastAsia="zh-TW"/>
        </w:rPr>
        <w:t>第一千二百三十三</w:t>
      </w:r>
      <w:bookmarkEnd w:id="1502"/>
      <w:r w:rsidRPr="000D28EC">
        <w:rPr>
          <w:rFonts w:asciiTheme="minorBidi" w:eastAsiaTheme="minorBidi" w:hAnsiTheme="minorBidi" w:cstheme="minorBidi"/>
          <w:sz w:val="28"/>
          <w:szCs w:val="28"/>
          <w:lang w:eastAsia="zh-TW"/>
        </w:rPr>
        <w:t>條 （徵用）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僅在法律規定之情況下，方得在一段期間內徵用屬私</w:t>
      </w:r>
      <w:r w:rsidRPr="000D28EC">
        <w:rPr>
          <w:rFonts w:asciiTheme="minorBidi" w:eastAsiaTheme="minorBidi" w:hAnsiTheme="minorBidi" w:cstheme="minorBidi" w:hint="eastAsia"/>
          <w:sz w:val="28"/>
          <w:szCs w:val="28"/>
          <w:lang w:eastAsia="zh-TW"/>
        </w:rPr>
        <w:t>產之物。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3" w:name="a1234"/>
      <w:r w:rsidRPr="000D28EC">
        <w:rPr>
          <w:rFonts w:asciiTheme="minorBidi" w:eastAsiaTheme="minorBidi" w:hAnsiTheme="minorBidi" w:cstheme="minorBidi"/>
          <w:sz w:val="28"/>
          <w:szCs w:val="28"/>
          <w:lang w:eastAsia="zh-TW"/>
        </w:rPr>
        <w:t>第一千二百三十四</w:t>
      </w:r>
      <w:bookmarkEnd w:id="1503"/>
      <w:r w:rsidRPr="000D28EC">
        <w:rPr>
          <w:rFonts w:asciiTheme="minorBidi" w:eastAsiaTheme="minorBidi" w:hAnsiTheme="minorBidi" w:cstheme="minorBidi"/>
          <w:sz w:val="28"/>
          <w:szCs w:val="28"/>
          <w:lang w:eastAsia="zh-TW"/>
        </w:rPr>
        <w:t>條 （損害賠償）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財</w:t>
      </w:r>
      <w:r w:rsidRPr="000D28EC">
        <w:rPr>
          <w:rFonts w:asciiTheme="minorBidi" w:eastAsiaTheme="minorBidi" w:hAnsiTheme="minorBidi" w:cstheme="minorBidi" w:hint="eastAsia"/>
          <w:sz w:val="28"/>
          <w:szCs w:val="28"/>
          <w:lang w:eastAsia="zh-TW"/>
        </w:rPr>
        <w:t>產因公用或私用而被徵收，或財產被徵用時，財產之所有人及受影響之擁有其他物權之人均有權收取適當之損害賠償。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4" w:name="s2a1235"/>
      <w:r w:rsidRPr="000D28EC">
        <w:rPr>
          <w:rFonts w:asciiTheme="minorBidi" w:eastAsiaTheme="minorBidi" w:hAnsiTheme="minorBidi" w:cstheme="minorBidi"/>
          <w:sz w:val="28"/>
          <w:szCs w:val="28"/>
          <w:lang w:eastAsia="zh-TW"/>
        </w:rPr>
        <w:t>第二</w:t>
      </w:r>
      <w:bookmarkEnd w:id="1504"/>
      <w:r w:rsidRPr="000D28EC">
        <w:rPr>
          <w:rFonts w:asciiTheme="minorBidi" w:eastAsiaTheme="minorBidi" w:hAnsiTheme="minorBidi" w:cstheme="minorBidi"/>
          <w:sz w:val="28"/>
          <w:szCs w:val="28"/>
          <w:lang w:eastAsia="zh-TW"/>
        </w:rPr>
        <w:t>節 所有權之保護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5" w:name="a1235"/>
      <w:r w:rsidRPr="000D28EC">
        <w:rPr>
          <w:rFonts w:asciiTheme="minorBidi" w:eastAsiaTheme="minorBidi" w:hAnsiTheme="minorBidi" w:cstheme="minorBidi"/>
          <w:sz w:val="28"/>
          <w:szCs w:val="28"/>
          <w:lang w:eastAsia="zh-TW"/>
        </w:rPr>
        <w:t>第一千二百三十五</w:t>
      </w:r>
      <w:bookmarkEnd w:id="1505"/>
      <w:r w:rsidRPr="000D28EC">
        <w:rPr>
          <w:rFonts w:asciiTheme="minorBidi" w:eastAsiaTheme="minorBidi" w:hAnsiTheme="minorBidi" w:cstheme="minorBidi"/>
          <w:sz w:val="28"/>
          <w:szCs w:val="28"/>
          <w:lang w:eastAsia="zh-TW"/>
        </w:rPr>
        <w:t>條 （請求返還所有物之訴）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一、物之所有人，得透過司法途徑要求占有或持有屬其所有之物之任何人承認其所有權，並向其返還該物。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二、所有權一經承認，則僅在法律規定之情況下，方得拒</w:t>
      </w:r>
      <w:r w:rsidRPr="000D28EC">
        <w:rPr>
          <w:rFonts w:asciiTheme="minorBidi" w:eastAsiaTheme="minorBidi" w:hAnsiTheme="minorBidi" w:cstheme="minorBidi" w:hint="eastAsia"/>
          <w:sz w:val="28"/>
          <w:szCs w:val="28"/>
          <w:lang w:eastAsia="zh-TW"/>
        </w:rPr>
        <w:t>絕返還所有物。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6" w:name="a1236"/>
      <w:r w:rsidRPr="000D28EC">
        <w:rPr>
          <w:rFonts w:asciiTheme="minorBidi" w:eastAsiaTheme="minorBidi" w:hAnsiTheme="minorBidi" w:cstheme="minorBidi"/>
          <w:sz w:val="28"/>
          <w:szCs w:val="28"/>
          <w:lang w:eastAsia="zh-TW"/>
        </w:rPr>
        <w:t>第一千二百三十六</w:t>
      </w:r>
      <w:bookmarkEnd w:id="1506"/>
      <w:r w:rsidRPr="000D28EC">
        <w:rPr>
          <w:rFonts w:asciiTheme="minorBidi" w:eastAsiaTheme="minorBidi" w:hAnsiTheme="minorBidi" w:cstheme="minorBidi"/>
          <w:sz w:val="28"/>
          <w:szCs w:val="28"/>
          <w:lang w:eastAsia="zh-TW"/>
        </w:rPr>
        <w:t>條 （因返還而生之負擔）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須返還之物曾被侵奪者，因返還而生之費用由侵奪人負責，且返還須在侵奪地</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7" w:name="a1237"/>
      <w:r w:rsidRPr="000D28EC">
        <w:rPr>
          <w:rFonts w:asciiTheme="minorBidi" w:eastAsiaTheme="minorBidi" w:hAnsiTheme="minorBidi" w:cstheme="minorBidi"/>
          <w:sz w:val="28"/>
          <w:szCs w:val="28"/>
          <w:lang w:eastAsia="zh-TW"/>
        </w:rPr>
        <w:lastRenderedPageBreak/>
        <w:t>第一千二百三十七</w:t>
      </w:r>
      <w:bookmarkEnd w:id="1507"/>
      <w:r w:rsidRPr="000D28EC">
        <w:rPr>
          <w:rFonts w:asciiTheme="minorBidi" w:eastAsiaTheme="minorBidi" w:hAnsiTheme="minorBidi" w:cstheme="minorBidi"/>
          <w:sz w:val="28"/>
          <w:szCs w:val="28"/>
          <w:lang w:eastAsia="zh-TW"/>
        </w:rPr>
        <w:t>條 （請求返還所有物之訴權不罹於時效）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請求返還所有物之訴權，不因時間之經過而罹於時效，但對因取得時效而取得之權利並不構成影響。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8" w:name="a1238"/>
      <w:r w:rsidRPr="000D28EC">
        <w:rPr>
          <w:rFonts w:asciiTheme="minorBidi" w:eastAsiaTheme="minorBidi" w:hAnsiTheme="minorBidi" w:cstheme="minorBidi"/>
          <w:sz w:val="28"/>
          <w:szCs w:val="28"/>
          <w:lang w:eastAsia="zh-TW"/>
        </w:rPr>
        <w:t>第一千二百三十八</w:t>
      </w:r>
      <w:bookmarkEnd w:id="1508"/>
      <w:r w:rsidRPr="000D28EC">
        <w:rPr>
          <w:rFonts w:asciiTheme="minorBidi" w:eastAsiaTheme="minorBidi" w:hAnsiTheme="minorBidi" w:cstheme="minorBidi"/>
          <w:sz w:val="28"/>
          <w:szCs w:val="28"/>
          <w:lang w:eastAsia="zh-TW"/>
        </w:rPr>
        <w:t>條 （否認他人權利之訴）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一、第三人聲稱對一物擁有權利，且此行</w:t>
      </w:r>
      <w:r w:rsidRPr="000D28EC">
        <w:rPr>
          <w:rFonts w:asciiTheme="minorBidi" w:eastAsiaTheme="minorBidi" w:hAnsiTheme="minorBidi" w:cstheme="minorBidi" w:hint="eastAsia"/>
          <w:sz w:val="28"/>
          <w:szCs w:val="28"/>
          <w:lang w:eastAsia="zh-TW"/>
        </w:rPr>
        <w:t>為足以導致該物之所有人受到損害時，該物之所有人得提起旨在宣告第三人之權利不存在之訴訟。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二、如第三人對所有人之侵害或妨害正在進行中，則所有人得聲請法院命令第三人停止此種行</w:t>
      </w:r>
      <w:r w:rsidRPr="000D28EC">
        <w:rPr>
          <w:rFonts w:asciiTheme="minorBidi" w:eastAsiaTheme="minorBidi" w:hAnsiTheme="minorBidi" w:cstheme="minorBidi" w:hint="eastAsia"/>
          <w:sz w:val="28"/>
          <w:szCs w:val="28"/>
          <w:lang w:eastAsia="zh-TW"/>
        </w:rPr>
        <w:t>為，且第三人須作出損害賠償及受到按有關情況可予適用之其他處罰。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三、否認他人權利之訴權不因時間之經過而罹於時效。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09" w:name="a1239"/>
      <w:r w:rsidRPr="000D28EC">
        <w:rPr>
          <w:rFonts w:asciiTheme="minorBidi" w:eastAsiaTheme="minorBidi" w:hAnsiTheme="minorBidi" w:cstheme="minorBidi"/>
          <w:sz w:val="28"/>
          <w:szCs w:val="28"/>
          <w:lang w:eastAsia="zh-TW"/>
        </w:rPr>
        <w:t>第一千二百三十九</w:t>
      </w:r>
      <w:bookmarkEnd w:id="1509"/>
      <w:r w:rsidRPr="000D28EC">
        <w:rPr>
          <w:rFonts w:asciiTheme="minorBidi" w:eastAsiaTheme="minorBidi" w:hAnsiTheme="minorBidi" w:cstheme="minorBidi"/>
          <w:sz w:val="28"/>
          <w:szCs w:val="28"/>
          <w:lang w:eastAsia="zh-TW"/>
        </w:rPr>
        <w:t>條 （自力救濟）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容許以第三百二十八條及第三百二十九條所規定之自助行</w:t>
      </w:r>
      <w:r w:rsidRPr="000D28EC">
        <w:rPr>
          <w:rFonts w:asciiTheme="minorBidi" w:eastAsiaTheme="minorBidi" w:hAnsiTheme="minorBidi" w:cstheme="minorBidi" w:hint="eastAsia"/>
          <w:sz w:val="28"/>
          <w:szCs w:val="28"/>
          <w:lang w:eastAsia="zh-TW"/>
        </w:rPr>
        <w:t>為或正當防衛保護所有權。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0" w:name="a1240"/>
      <w:r w:rsidRPr="000D28EC">
        <w:rPr>
          <w:rFonts w:asciiTheme="minorBidi" w:eastAsiaTheme="minorBidi" w:hAnsiTheme="minorBidi" w:cstheme="minorBidi"/>
          <w:sz w:val="28"/>
          <w:szCs w:val="28"/>
          <w:lang w:eastAsia="zh-TW"/>
        </w:rPr>
        <w:t>第一千二百四十</w:t>
      </w:r>
      <w:bookmarkEnd w:id="1510"/>
      <w:r w:rsidRPr="000D28EC">
        <w:rPr>
          <w:rFonts w:asciiTheme="minorBidi" w:eastAsiaTheme="minorBidi" w:hAnsiTheme="minorBidi" w:cstheme="minorBidi"/>
          <w:sz w:val="28"/>
          <w:szCs w:val="28"/>
          <w:lang w:eastAsia="zh-TW"/>
        </w:rPr>
        <w:t>條 （其他物權之保護）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本節之規定，經作出必要配合後，適用於各種物權之保護。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1" w:name="c2a1241"/>
      <w:r w:rsidRPr="000D28EC">
        <w:rPr>
          <w:rFonts w:asciiTheme="minorBidi" w:eastAsiaTheme="minorBidi" w:hAnsiTheme="minorBidi" w:cstheme="minorBidi"/>
          <w:sz w:val="28"/>
          <w:szCs w:val="28"/>
          <w:lang w:eastAsia="zh-TW"/>
        </w:rPr>
        <w:t>第二</w:t>
      </w:r>
      <w:bookmarkEnd w:id="1511"/>
      <w:r w:rsidRPr="000D28EC">
        <w:rPr>
          <w:rFonts w:asciiTheme="minorBidi" w:eastAsiaTheme="minorBidi" w:hAnsiTheme="minorBidi" w:cstheme="minorBidi"/>
          <w:sz w:val="28"/>
          <w:szCs w:val="28"/>
          <w:lang w:eastAsia="zh-TW"/>
        </w:rPr>
        <w:t>章 所有權之取得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2" w:name="s1a1241"/>
      <w:r w:rsidRPr="000D28EC">
        <w:rPr>
          <w:rFonts w:asciiTheme="minorBidi" w:eastAsiaTheme="minorBidi" w:hAnsiTheme="minorBidi" w:cstheme="minorBidi"/>
          <w:sz w:val="28"/>
          <w:szCs w:val="28"/>
          <w:lang w:eastAsia="zh-TW"/>
        </w:rPr>
        <w:t>第一</w:t>
      </w:r>
      <w:bookmarkEnd w:id="151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3" w:name="a1241"/>
      <w:r w:rsidRPr="000D28EC">
        <w:rPr>
          <w:rFonts w:asciiTheme="minorBidi" w:eastAsiaTheme="minorBidi" w:hAnsiTheme="minorBidi" w:cstheme="minorBidi"/>
          <w:sz w:val="28"/>
          <w:szCs w:val="28"/>
          <w:lang w:eastAsia="zh-TW"/>
        </w:rPr>
        <w:t>第一千二百四十一</w:t>
      </w:r>
      <w:bookmarkEnd w:id="1513"/>
      <w:r w:rsidRPr="000D28EC">
        <w:rPr>
          <w:rFonts w:asciiTheme="minorBidi" w:eastAsiaTheme="minorBidi" w:hAnsiTheme="minorBidi" w:cstheme="minorBidi"/>
          <w:sz w:val="28"/>
          <w:szCs w:val="28"/>
          <w:lang w:eastAsia="zh-TW"/>
        </w:rPr>
        <w:t>條 （取得方式）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所有權係透過合同、繼承、取得時效、先占、添附及其他法律規定之方式而取得。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4" w:name="a1242"/>
      <w:r w:rsidRPr="000D28EC">
        <w:rPr>
          <w:rFonts w:asciiTheme="minorBidi" w:eastAsiaTheme="minorBidi" w:hAnsiTheme="minorBidi" w:cstheme="minorBidi"/>
          <w:sz w:val="28"/>
          <w:szCs w:val="28"/>
          <w:lang w:eastAsia="zh-TW"/>
        </w:rPr>
        <w:t>第一千二百四十二</w:t>
      </w:r>
      <w:bookmarkEnd w:id="1514"/>
      <w:r w:rsidRPr="000D28EC">
        <w:rPr>
          <w:rFonts w:asciiTheme="minorBidi" w:eastAsiaTheme="minorBidi" w:hAnsiTheme="minorBidi" w:cstheme="minorBidi"/>
          <w:sz w:val="28"/>
          <w:szCs w:val="28"/>
          <w:lang w:eastAsia="zh-TW"/>
        </w:rPr>
        <w:t>條 （取得時刻）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所有權在以下所指之時刻取得：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屬合同者，第四百零二條及第四百零三條所指定之時刻；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屬繼承者，繼承開始之時刻；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屬取得時效者，占有開始之時刻；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屬先占或添附者，有關事實發生之時刻。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5" w:name="s2a1243"/>
      <w:r w:rsidRPr="000D28EC">
        <w:rPr>
          <w:rFonts w:asciiTheme="minorBidi" w:eastAsiaTheme="minorBidi" w:hAnsiTheme="minorBidi" w:cstheme="minorBidi"/>
          <w:sz w:val="28"/>
          <w:szCs w:val="28"/>
          <w:lang w:eastAsia="zh-TW"/>
        </w:rPr>
        <w:t>第二</w:t>
      </w:r>
      <w:bookmarkEnd w:id="1515"/>
      <w:r w:rsidRPr="000D28EC">
        <w:rPr>
          <w:rFonts w:asciiTheme="minorBidi" w:eastAsiaTheme="minorBidi" w:hAnsiTheme="minorBidi" w:cstheme="minorBidi"/>
          <w:sz w:val="28"/>
          <w:szCs w:val="28"/>
          <w:lang w:eastAsia="zh-TW"/>
        </w:rPr>
        <w:t>節 先占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6" w:name="a1243"/>
      <w:r w:rsidRPr="000D28EC">
        <w:rPr>
          <w:rFonts w:asciiTheme="minorBidi" w:eastAsiaTheme="minorBidi" w:hAnsiTheme="minorBidi" w:cstheme="minorBidi"/>
          <w:sz w:val="28"/>
          <w:szCs w:val="28"/>
          <w:lang w:eastAsia="zh-TW"/>
        </w:rPr>
        <w:t>第一千二百四十三</w:t>
      </w:r>
      <w:bookmarkEnd w:id="1516"/>
      <w:r w:rsidRPr="000D28EC">
        <w:rPr>
          <w:rFonts w:asciiTheme="minorBidi" w:eastAsiaTheme="minorBidi" w:hAnsiTheme="minorBidi" w:cstheme="minorBidi"/>
          <w:sz w:val="28"/>
          <w:szCs w:val="28"/>
          <w:lang w:eastAsia="zh-TW"/>
        </w:rPr>
        <w:t>條 （可先占之物）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動物及其他動</w:t>
      </w:r>
      <w:r w:rsidRPr="000D28EC">
        <w:rPr>
          <w:rFonts w:asciiTheme="minorBidi" w:eastAsiaTheme="minorBidi" w:hAnsiTheme="minorBidi" w:cstheme="minorBidi" w:hint="eastAsia"/>
          <w:sz w:val="28"/>
          <w:szCs w:val="28"/>
          <w:lang w:eastAsia="zh-TW"/>
        </w:rPr>
        <w:t>產，如從來無物主或已被其所有人拋棄、遺失或隱藏者，均可透過先占而取得，但因以下各條所規定之限制而不可取得者除外。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7" w:name="a1244"/>
      <w:r w:rsidRPr="000D28EC">
        <w:rPr>
          <w:rFonts w:asciiTheme="minorBidi" w:eastAsiaTheme="minorBidi" w:hAnsiTheme="minorBidi" w:cstheme="minorBidi"/>
          <w:sz w:val="28"/>
          <w:szCs w:val="28"/>
          <w:lang w:eastAsia="zh-TW"/>
        </w:rPr>
        <w:t>第一千二百四十四</w:t>
      </w:r>
      <w:bookmarkEnd w:id="1517"/>
      <w:r w:rsidRPr="000D28EC">
        <w:rPr>
          <w:rFonts w:asciiTheme="minorBidi" w:eastAsiaTheme="minorBidi" w:hAnsiTheme="minorBidi" w:cstheme="minorBidi"/>
          <w:sz w:val="28"/>
          <w:szCs w:val="28"/>
          <w:lang w:eastAsia="zh-TW"/>
        </w:rPr>
        <w:t>條 （打獵及捕漁）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對處於大自然自由狀態之野生動物之先占，由有關打獵及捕魚之特別法規範。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8" w:name="a1245"/>
      <w:r w:rsidRPr="000D28EC">
        <w:rPr>
          <w:rFonts w:asciiTheme="minorBidi" w:eastAsiaTheme="minorBidi" w:hAnsiTheme="minorBidi" w:cstheme="minorBidi"/>
          <w:sz w:val="28"/>
          <w:szCs w:val="28"/>
          <w:lang w:eastAsia="zh-TW"/>
        </w:rPr>
        <w:t>第一千二百四十五</w:t>
      </w:r>
      <w:bookmarkEnd w:id="1518"/>
      <w:r w:rsidRPr="000D28EC">
        <w:rPr>
          <w:rFonts w:asciiTheme="minorBidi" w:eastAsiaTheme="minorBidi" w:hAnsiTheme="minorBidi" w:cstheme="minorBidi"/>
          <w:sz w:val="28"/>
          <w:szCs w:val="28"/>
          <w:lang w:eastAsia="zh-TW"/>
        </w:rPr>
        <w:t>條 （在專設圍欄內之野生動物）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一、在設有人工管理之特定圍欄內生活之野生動物，投往屬另一主人之圍欄內生活時，如無法辨認，即歸該人所有；如能辨認者，動物之原主人得在不引致該人遭受損害之情況下將之取回。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二、然而，如證明該等動物係被有關圍欄主人以誘騙方式或詭計引入，則該人有義務將動物交還予原主人，不能交還時，則須支付相當於該等動物本身價</w:t>
      </w:r>
      <w:r w:rsidRPr="000D28EC">
        <w:rPr>
          <w:rFonts w:asciiTheme="minorBidi" w:eastAsiaTheme="minorBidi" w:hAnsiTheme="minorBidi" w:cstheme="minorBidi" w:hint="eastAsia"/>
          <w:sz w:val="28"/>
          <w:szCs w:val="28"/>
          <w:lang w:eastAsia="zh-TW"/>
        </w:rPr>
        <w:t>值之三倍金額。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19" w:name="a1246"/>
      <w:r w:rsidRPr="000D28EC">
        <w:rPr>
          <w:rFonts w:asciiTheme="minorBidi" w:eastAsiaTheme="minorBidi" w:hAnsiTheme="minorBidi" w:cstheme="minorBidi"/>
          <w:sz w:val="28"/>
          <w:szCs w:val="28"/>
          <w:lang w:eastAsia="zh-TW"/>
        </w:rPr>
        <w:t>第一千二百四十六</w:t>
      </w:r>
      <w:bookmarkEnd w:id="1519"/>
      <w:r w:rsidRPr="000D28EC">
        <w:rPr>
          <w:rFonts w:asciiTheme="minorBidi" w:eastAsiaTheme="minorBidi" w:hAnsiTheme="minorBidi" w:cstheme="minorBidi"/>
          <w:sz w:val="28"/>
          <w:szCs w:val="28"/>
          <w:lang w:eastAsia="zh-TW"/>
        </w:rPr>
        <w:t>條 （逃脫之凶猛動物）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如凶猛及具侵害性之動物，從主人對其設置之圍籠逃脫，則任何發現該等動物之人，均得自由將之</w:t>
      </w:r>
      <w:r w:rsidRPr="000D28EC">
        <w:rPr>
          <w:rFonts w:asciiTheme="minorBidi" w:eastAsiaTheme="minorBidi" w:hAnsiTheme="minorBidi" w:cstheme="minorBidi" w:hint="eastAsia"/>
          <w:sz w:val="28"/>
          <w:szCs w:val="28"/>
          <w:lang w:eastAsia="zh-TW"/>
        </w:rPr>
        <w:t>毀滅或先占。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0" w:name="a1247"/>
      <w:r w:rsidRPr="000D28EC">
        <w:rPr>
          <w:rFonts w:asciiTheme="minorBidi" w:eastAsiaTheme="minorBidi" w:hAnsiTheme="minorBidi" w:cstheme="minorBidi"/>
          <w:sz w:val="28"/>
          <w:szCs w:val="28"/>
          <w:lang w:eastAsia="zh-TW"/>
        </w:rPr>
        <w:t>第一千二百四十七</w:t>
      </w:r>
      <w:bookmarkEnd w:id="1520"/>
      <w:r w:rsidRPr="000D28EC">
        <w:rPr>
          <w:rFonts w:asciiTheme="minorBidi" w:eastAsiaTheme="minorBidi" w:hAnsiTheme="minorBidi" w:cstheme="minorBidi"/>
          <w:sz w:val="28"/>
          <w:szCs w:val="28"/>
          <w:lang w:eastAsia="zh-TW"/>
        </w:rPr>
        <w:t>條 （遺失之動物或動</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一、某人拾得遺失之動物或其他動</w:t>
      </w:r>
      <w:r w:rsidRPr="000D28EC">
        <w:rPr>
          <w:rFonts w:asciiTheme="minorBidi" w:eastAsiaTheme="minorBidi" w:hAnsiTheme="minorBidi" w:cstheme="minorBidi" w:hint="eastAsia"/>
          <w:sz w:val="28"/>
          <w:szCs w:val="28"/>
          <w:lang w:eastAsia="zh-TW"/>
        </w:rPr>
        <w:t>產，且知悉有關物主時，應將之返還予該人或就物之拾得向其作出通知；如不知何人為物主，</w:t>
      </w:r>
      <w:r w:rsidRPr="000D28EC">
        <w:rPr>
          <w:rFonts w:asciiTheme="minorBidi" w:eastAsiaTheme="minorBidi" w:hAnsiTheme="minorBidi" w:cstheme="minorBidi"/>
          <w:sz w:val="28"/>
          <w:szCs w:val="28"/>
          <w:lang w:eastAsia="zh-TW"/>
        </w:rPr>
        <w:t>則應在考慮拾得物之價</w:t>
      </w:r>
      <w:r w:rsidRPr="000D28EC">
        <w:rPr>
          <w:rFonts w:asciiTheme="minorBidi" w:eastAsiaTheme="minorBidi" w:hAnsiTheme="minorBidi" w:cstheme="minorBidi" w:hint="eastAsia"/>
          <w:sz w:val="28"/>
          <w:szCs w:val="28"/>
          <w:lang w:eastAsia="zh-TW"/>
        </w:rPr>
        <w:t>值後以最適當之方式就該物之拾得作出公告，又或通知警察當局，但如有習慣，則應依習慣處理。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二、拾得物所具有之價</w:t>
      </w:r>
      <w:r w:rsidRPr="000D28EC">
        <w:rPr>
          <w:rFonts w:asciiTheme="minorBidi" w:eastAsiaTheme="minorBidi" w:hAnsiTheme="minorBidi" w:cstheme="minorBidi" w:hint="eastAsia"/>
          <w:sz w:val="28"/>
          <w:szCs w:val="28"/>
          <w:lang w:eastAsia="zh-TW"/>
        </w:rPr>
        <w:t>值明顯超過澳門幣二千元者，拾得人必須通知警察當局。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三、如在作出物之拾得之公告或通知後一年內，未有物主認領，則遺失物即歸拾得人所有。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四、拾得人將物返還物主後，有權就所遭受之損失及作出之開支收取賠償，並有權按拾得物在交出時所具之價</w:t>
      </w:r>
      <w:r w:rsidRPr="000D28EC">
        <w:rPr>
          <w:rFonts w:asciiTheme="minorBidi" w:eastAsiaTheme="minorBidi" w:hAnsiTheme="minorBidi" w:cstheme="minorBidi" w:hint="eastAsia"/>
          <w:sz w:val="28"/>
          <w:szCs w:val="28"/>
          <w:lang w:eastAsia="zh-TW"/>
        </w:rPr>
        <w:t>值索取報酬。報酬之計算方法如下：價</w:t>
      </w:r>
      <w:r w:rsidRPr="000D28EC">
        <w:rPr>
          <w:rFonts w:asciiTheme="minorBidi" w:eastAsiaTheme="minorBidi" w:hAnsiTheme="minorBidi" w:cstheme="minorBidi" w:hint="eastAsia"/>
          <w:sz w:val="28"/>
          <w:szCs w:val="28"/>
          <w:lang w:eastAsia="zh-TW"/>
        </w:rPr>
        <w:lastRenderedPageBreak/>
        <w:t>值為澳門幣二千元或二千元以下者，取其百分之十；價值為澳門幣二千元以上至二萬元者，就超過澳門幣二千元之部分，另取其百分之五；價值為澳門幣二萬元以上者，就超過二萬元之部分，再取其百分之二。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五、拾得人就上款所指之債權對拾得物享有留置權，且在其本人無故意或重大過失之情況下，無須對物之失去或</w:t>
      </w:r>
      <w:r w:rsidRPr="000D28EC">
        <w:rPr>
          <w:rFonts w:asciiTheme="minorBidi" w:eastAsiaTheme="minorBidi" w:hAnsiTheme="minorBidi" w:cstheme="minorBidi" w:hint="eastAsia"/>
          <w:sz w:val="28"/>
          <w:szCs w:val="28"/>
          <w:lang w:eastAsia="zh-TW"/>
        </w:rPr>
        <w:t>毀損負責。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1" w:name="a1248"/>
      <w:r w:rsidRPr="000D28EC">
        <w:rPr>
          <w:rFonts w:asciiTheme="minorBidi" w:eastAsiaTheme="minorBidi" w:hAnsiTheme="minorBidi" w:cstheme="minorBidi"/>
          <w:sz w:val="28"/>
          <w:szCs w:val="28"/>
          <w:lang w:eastAsia="zh-TW"/>
        </w:rPr>
        <w:t>第一千二百四十八</w:t>
      </w:r>
      <w:bookmarkEnd w:id="1521"/>
      <w:r w:rsidRPr="000D28EC">
        <w:rPr>
          <w:rFonts w:asciiTheme="minorBidi" w:eastAsiaTheme="minorBidi" w:hAnsiTheme="minorBidi" w:cstheme="minorBidi"/>
          <w:sz w:val="28"/>
          <w:szCs w:val="28"/>
          <w:lang w:eastAsia="zh-TW"/>
        </w:rPr>
        <w:t>條 （埋藏物）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一、某人發現被隱藏或埋藏之具一定價</w:t>
      </w:r>
      <w:r w:rsidRPr="000D28EC">
        <w:rPr>
          <w:rFonts w:asciiTheme="minorBidi" w:eastAsiaTheme="minorBidi" w:hAnsiTheme="minorBidi" w:cstheme="minorBidi" w:hint="eastAsia"/>
          <w:sz w:val="28"/>
          <w:szCs w:val="28"/>
          <w:lang w:eastAsia="zh-TW"/>
        </w:rPr>
        <w:t>值之動產，且不能確定</w:t>
      </w:r>
      <w:r w:rsidRPr="000D28EC">
        <w:rPr>
          <w:rFonts w:asciiTheme="minorBidi" w:eastAsiaTheme="minorBidi" w:hAnsiTheme="minorBidi" w:cstheme="minorBidi"/>
          <w:sz w:val="28"/>
          <w:szCs w:val="28"/>
          <w:lang w:eastAsia="zh-TW"/>
        </w:rPr>
        <w:t>其物主時，即成</w:t>
      </w:r>
      <w:r w:rsidRPr="000D28EC">
        <w:rPr>
          <w:rFonts w:asciiTheme="minorBidi" w:eastAsiaTheme="minorBidi" w:hAnsiTheme="minorBidi" w:cstheme="minorBidi" w:hint="eastAsia"/>
          <w:sz w:val="28"/>
          <w:szCs w:val="28"/>
          <w:lang w:eastAsia="zh-TW"/>
        </w:rPr>
        <w:t>為該發現物一半之所有人，而其餘一半則屬於隱藏或埋藏該物之動產或不動產之所有人。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二、發現之人應按上條第一款及第二款之規定，就其發現一事作出公告或通知當局；但埋藏物被隱藏或埋藏明顯超過二十年者除外。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三、如發現之人不遵守上款之規定，或在明知何人</w:t>
      </w:r>
      <w:r w:rsidRPr="000D28EC">
        <w:rPr>
          <w:rFonts w:asciiTheme="minorBidi" w:eastAsiaTheme="minorBidi" w:hAnsiTheme="minorBidi" w:cstheme="minorBidi" w:hint="eastAsia"/>
          <w:sz w:val="28"/>
          <w:szCs w:val="28"/>
          <w:lang w:eastAsia="zh-TW"/>
        </w:rPr>
        <w:t>為物主之情況下將發現物全部或部分據為己有，或對隱藏或埋藏發現物之物之所有人隱瞞有關發現一事，則喪失本條第一款所賦予之權利，且其可能以所有人之身分而取得之權利亦告喪失，而前者所指之權利則轉為澳門地區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四、用益權人在其用益物中發現任何埋藏物者，應遵守本條對在他人所有物上發現埋藏物之人所作之規定。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2" w:name="s3a1249"/>
      <w:r w:rsidRPr="000D28EC">
        <w:rPr>
          <w:rFonts w:asciiTheme="minorBidi" w:eastAsiaTheme="minorBidi" w:hAnsiTheme="minorBidi" w:cstheme="minorBidi"/>
          <w:sz w:val="28"/>
          <w:szCs w:val="28"/>
          <w:lang w:eastAsia="zh-TW"/>
        </w:rPr>
        <w:t>第三</w:t>
      </w:r>
      <w:bookmarkEnd w:id="1522"/>
      <w:r w:rsidRPr="000D28EC">
        <w:rPr>
          <w:rFonts w:asciiTheme="minorBidi" w:eastAsiaTheme="minorBidi" w:hAnsiTheme="minorBidi" w:cstheme="minorBidi"/>
          <w:sz w:val="28"/>
          <w:szCs w:val="28"/>
          <w:lang w:eastAsia="zh-TW"/>
        </w:rPr>
        <w:t>節 添附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3" w:name="ss1a1249"/>
      <w:r w:rsidRPr="000D28EC">
        <w:rPr>
          <w:rFonts w:asciiTheme="minorBidi" w:eastAsiaTheme="minorBidi" w:hAnsiTheme="minorBidi" w:cstheme="minorBidi"/>
          <w:sz w:val="28"/>
          <w:szCs w:val="28"/>
          <w:lang w:eastAsia="zh-TW"/>
        </w:rPr>
        <w:t>第一分</w:t>
      </w:r>
      <w:bookmarkEnd w:id="1523"/>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4" w:name="a1249"/>
      <w:r w:rsidRPr="000D28EC">
        <w:rPr>
          <w:rFonts w:asciiTheme="minorBidi" w:eastAsiaTheme="minorBidi" w:hAnsiTheme="minorBidi" w:cstheme="minorBidi"/>
          <w:sz w:val="28"/>
          <w:szCs w:val="28"/>
          <w:lang w:eastAsia="zh-TW"/>
        </w:rPr>
        <w:lastRenderedPageBreak/>
        <w:t>第一千二百四十九</w:t>
      </w:r>
      <w:bookmarkEnd w:id="152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屬於一人所有之物，與不屬於該人之他物附合或結合</w:t>
      </w:r>
      <w:r w:rsidRPr="000D28EC">
        <w:rPr>
          <w:rFonts w:asciiTheme="minorBidi" w:eastAsiaTheme="minorBidi" w:hAnsiTheme="minorBidi" w:cstheme="minorBidi" w:hint="eastAsia"/>
          <w:sz w:val="28"/>
          <w:szCs w:val="28"/>
          <w:lang w:eastAsia="zh-TW"/>
        </w:rPr>
        <w:t>為一體時，即產生添附。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5" w:name="a1250"/>
      <w:r w:rsidRPr="000D28EC">
        <w:rPr>
          <w:rFonts w:asciiTheme="minorBidi" w:eastAsiaTheme="minorBidi" w:hAnsiTheme="minorBidi" w:cstheme="minorBidi"/>
          <w:sz w:val="28"/>
          <w:szCs w:val="28"/>
          <w:lang w:eastAsia="zh-TW"/>
        </w:rPr>
        <w:t>第一千二百五十</w:t>
      </w:r>
      <w:bookmarkEnd w:id="1525"/>
      <w:r w:rsidRPr="000D28EC">
        <w:rPr>
          <w:rFonts w:asciiTheme="minorBidi" w:eastAsiaTheme="minorBidi" w:hAnsiTheme="minorBidi" w:cstheme="minorBidi"/>
          <w:sz w:val="28"/>
          <w:szCs w:val="28"/>
          <w:lang w:eastAsia="zh-TW"/>
        </w:rPr>
        <w:t>條 （種類）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一、添附完全由自然力量</w:t>
      </w:r>
      <w:r w:rsidRPr="000D28EC">
        <w:rPr>
          <w:rFonts w:asciiTheme="minorBidi" w:eastAsiaTheme="minorBidi" w:hAnsiTheme="minorBidi" w:cstheme="minorBidi" w:hint="eastAsia"/>
          <w:sz w:val="28"/>
          <w:szCs w:val="28"/>
          <w:lang w:eastAsia="zh-TW"/>
        </w:rPr>
        <w:t>產生者，稱為自然添附；如透過人為事實使屬於不同物主之物附合或混合，或一人對屬於他人之材料加工且其工作結果與該屬他人所有之物混合，則產生人工添附。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二、人工添附按照物之性質分</w:t>
      </w:r>
      <w:r w:rsidRPr="000D28EC">
        <w:rPr>
          <w:rFonts w:asciiTheme="minorBidi" w:eastAsiaTheme="minorBidi" w:hAnsiTheme="minorBidi" w:cstheme="minorBidi" w:hint="eastAsia"/>
          <w:sz w:val="28"/>
          <w:szCs w:val="28"/>
          <w:lang w:eastAsia="zh-TW"/>
        </w:rPr>
        <w:t>為動產之人工添附與不動產之人工添附。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6" w:name="ss2a1251"/>
      <w:r w:rsidRPr="000D28EC">
        <w:rPr>
          <w:rFonts w:asciiTheme="minorBidi" w:eastAsiaTheme="minorBidi" w:hAnsiTheme="minorBidi" w:cstheme="minorBidi"/>
          <w:sz w:val="28"/>
          <w:szCs w:val="28"/>
          <w:lang w:eastAsia="zh-TW"/>
        </w:rPr>
        <w:t>第二分</w:t>
      </w:r>
      <w:bookmarkEnd w:id="1526"/>
      <w:r w:rsidRPr="000D28EC">
        <w:rPr>
          <w:rFonts w:asciiTheme="minorBidi" w:eastAsiaTheme="minorBidi" w:hAnsiTheme="minorBidi" w:cstheme="minorBidi"/>
          <w:sz w:val="28"/>
          <w:szCs w:val="28"/>
          <w:lang w:eastAsia="zh-TW"/>
        </w:rPr>
        <w:t>節 自然添附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7" w:name="a1251"/>
      <w:r w:rsidRPr="000D28EC">
        <w:rPr>
          <w:rFonts w:asciiTheme="minorBidi" w:eastAsiaTheme="minorBidi" w:hAnsiTheme="minorBidi" w:cstheme="minorBidi"/>
          <w:sz w:val="28"/>
          <w:szCs w:val="28"/>
          <w:lang w:eastAsia="zh-TW"/>
        </w:rPr>
        <w:t>第一千二百五十一</w:t>
      </w:r>
      <w:bookmarkEnd w:id="1527"/>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一、基於自然原因而附在一物上之一切，均屬於該物之物主所有。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二、然而，任何物因被</w:t>
      </w:r>
      <w:r w:rsidRPr="000D28EC">
        <w:rPr>
          <w:rFonts w:asciiTheme="minorBidi" w:eastAsiaTheme="minorBidi" w:hAnsiTheme="minorBidi" w:cstheme="minorBidi" w:hint="eastAsia"/>
          <w:sz w:val="28"/>
          <w:szCs w:val="28"/>
          <w:lang w:eastAsia="zh-TW"/>
        </w:rPr>
        <w:t>強大之自然力捲走而投落在他物之上者，則適用第一千二百四十七條之規定，但第四款中涉及報酬權方面之規定除外。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8" w:name="ss3a1252"/>
      <w:r w:rsidRPr="000D28EC">
        <w:rPr>
          <w:rFonts w:asciiTheme="minorBidi" w:eastAsiaTheme="minorBidi" w:hAnsiTheme="minorBidi" w:cstheme="minorBidi"/>
          <w:sz w:val="28"/>
          <w:szCs w:val="28"/>
          <w:lang w:eastAsia="zh-TW"/>
        </w:rPr>
        <w:t>第三分</w:t>
      </w:r>
      <w:bookmarkEnd w:id="1528"/>
      <w:r w:rsidRPr="000D28EC">
        <w:rPr>
          <w:rFonts w:asciiTheme="minorBidi" w:eastAsiaTheme="minorBidi" w:hAnsiTheme="minorBidi" w:cstheme="minorBidi"/>
          <w:sz w:val="28"/>
          <w:szCs w:val="28"/>
          <w:lang w:eastAsia="zh-TW"/>
        </w:rPr>
        <w:t>節 動</w:t>
      </w:r>
      <w:r w:rsidRPr="000D28EC">
        <w:rPr>
          <w:rFonts w:asciiTheme="minorBidi" w:eastAsiaTheme="minorBidi" w:hAnsiTheme="minorBidi" w:cstheme="minorBidi" w:hint="eastAsia"/>
          <w:sz w:val="28"/>
          <w:szCs w:val="28"/>
          <w:lang w:eastAsia="zh-TW"/>
        </w:rPr>
        <w:t>產之人工添附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29" w:name="a1252"/>
      <w:r w:rsidRPr="000D28EC">
        <w:rPr>
          <w:rFonts w:asciiTheme="minorBidi" w:eastAsiaTheme="minorBidi" w:hAnsiTheme="minorBidi" w:cstheme="minorBidi"/>
          <w:sz w:val="28"/>
          <w:szCs w:val="28"/>
          <w:lang w:eastAsia="zh-TW"/>
        </w:rPr>
        <w:t>第一千二百五十二</w:t>
      </w:r>
      <w:bookmarkEnd w:id="1529"/>
      <w:r w:rsidRPr="000D28EC">
        <w:rPr>
          <w:rFonts w:asciiTheme="minorBidi" w:eastAsiaTheme="minorBidi" w:hAnsiTheme="minorBidi" w:cstheme="minorBidi"/>
          <w:sz w:val="28"/>
          <w:szCs w:val="28"/>
          <w:lang w:eastAsia="zh-TW"/>
        </w:rPr>
        <w:t>條 （善意之附合或混合）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一、如一善意之人將屬其所有之物與他人之物附合或混合，以致兩物不能分離，或兩物雖可分離，但將導致其中某一部分受損時，則合成物或混合</w:t>
      </w:r>
      <w:r w:rsidRPr="000D28EC">
        <w:rPr>
          <w:rFonts w:asciiTheme="minorBidi" w:eastAsiaTheme="minorBidi" w:hAnsiTheme="minorBidi" w:cstheme="minorBidi"/>
          <w:sz w:val="28"/>
          <w:szCs w:val="28"/>
          <w:lang w:eastAsia="zh-TW"/>
        </w:rPr>
        <w:lastRenderedPageBreak/>
        <w:t>物歸擁有具較大價</w:t>
      </w:r>
      <w:r w:rsidRPr="000D28EC">
        <w:rPr>
          <w:rFonts w:asciiTheme="minorBidi" w:eastAsiaTheme="minorBidi" w:hAnsiTheme="minorBidi" w:cstheme="minorBidi" w:hint="eastAsia"/>
          <w:sz w:val="28"/>
          <w:szCs w:val="28"/>
          <w:lang w:eastAsia="zh-TW"/>
        </w:rPr>
        <w:t>值之物之物主所有，但該物主須對另一物之物主作出損害賠償或交付等值之物。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二、如兩物價</w:t>
      </w:r>
      <w:r w:rsidRPr="000D28EC">
        <w:rPr>
          <w:rFonts w:asciiTheme="minorBidi" w:eastAsiaTheme="minorBidi" w:hAnsiTheme="minorBidi" w:cstheme="minorBidi" w:hint="eastAsia"/>
          <w:sz w:val="28"/>
          <w:szCs w:val="28"/>
          <w:lang w:eastAsia="zh-TW"/>
        </w:rPr>
        <w:t>值相等，且兩物主對合成物或混合物之歸屬不能達成協議，則由兩物主各自出價競逐，而該物將判給出價較高之人；在算出屬於另一物主之部分在出價中所占之價額後，獲判給之人即須向該物主支付該金額。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三、上述之利害關係人不願出價競逐時，應將該物出賣，而每一利害關係人則按其所占之部分分配出賣所得。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四、在以上數款所指之任一情況下，如被附合或混合之他物之物主選擇收取有關之損害賠償而不欲取得附合物或混合物，則作出附合或混合行</w:t>
      </w:r>
      <w:r w:rsidRPr="000D28EC">
        <w:rPr>
          <w:rFonts w:asciiTheme="minorBidi" w:eastAsiaTheme="minorBidi" w:hAnsiTheme="minorBidi" w:cstheme="minorBidi" w:hint="eastAsia"/>
          <w:sz w:val="28"/>
          <w:szCs w:val="28"/>
          <w:lang w:eastAsia="zh-TW"/>
        </w:rPr>
        <w:t>為之人即有義務取得該物，即使該被附合或混合之物具有之價值較高亦然。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0" w:name="a1253"/>
      <w:r w:rsidRPr="000D28EC">
        <w:rPr>
          <w:rFonts w:asciiTheme="minorBidi" w:eastAsiaTheme="minorBidi" w:hAnsiTheme="minorBidi" w:cstheme="minorBidi"/>
          <w:sz w:val="28"/>
          <w:szCs w:val="28"/>
          <w:lang w:eastAsia="zh-TW"/>
        </w:rPr>
        <w:t>第一千二百五十三</w:t>
      </w:r>
      <w:bookmarkEnd w:id="1530"/>
      <w:r w:rsidRPr="000D28EC">
        <w:rPr>
          <w:rFonts w:asciiTheme="minorBidi" w:eastAsiaTheme="minorBidi" w:hAnsiTheme="minorBidi" w:cstheme="minorBidi"/>
          <w:sz w:val="28"/>
          <w:szCs w:val="28"/>
          <w:lang w:eastAsia="zh-TW"/>
        </w:rPr>
        <w:t>條 （惡意之附合或混合）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一、如附合或混合之行</w:t>
      </w:r>
      <w:r w:rsidRPr="000D28EC">
        <w:rPr>
          <w:rFonts w:asciiTheme="minorBidi" w:eastAsiaTheme="minorBidi" w:hAnsiTheme="minorBidi" w:cstheme="minorBidi" w:hint="eastAsia"/>
          <w:sz w:val="28"/>
          <w:szCs w:val="28"/>
          <w:lang w:eastAsia="zh-TW"/>
        </w:rPr>
        <w:t>為係出於惡意，且他人之物可在不受損之情況下被分離，則應將之返還其物主，且該物主尚有權就所受之損害收取賠償。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二、然而，如他人之物非受損即不能分離，且其物主不欲取得合成物或混合物及支付按不當得利規則計得之價額予作出附合或混合行</w:t>
      </w:r>
      <w:r w:rsidRPr="000D28EC">
        <w:rPr>
          <w:rFonts w:asciiTheme="minorBidi" w:eastAsiaTheme="minorBidi" w:hAnsiTheme="minorBidi" w:cstheme="minorBidi" w:hint="eastAsia"/>
          <w:sz w:val="28"/>
          <w:szCs w:val="28"/>
          <w:lang w:eastAsia="zh-TW"/>
        </w:rPr>
        <w:t>為之人，則此人應向該物主返還其物之價額及作出損害賠償。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1" w:name="a1254"/>
      <w:r w:rsidRPr="000D28EC">
        <w:rPr>
          <w:rFonts w:asciiTheme="minorBidi" w:eastAsiaTheme="minorBidi" w:hAnsiTheme="minorBidi" w:cstheme="minorBidi"/>
          <w:sz w:val="28"/>
          <w:szCs w:val="28"/>
          <w:lang w:eastAsia="zh-TW"/>
        </w:rPr>
        <w:t>第一千二百五十四</w:t>
      </w:r>
      <w:bookmarkEnd w:id="1531"/>
      <w:r w:rsidRPr="000D28EC">
        <w:rPr>
          <w:rFonts w:asciiTheme="minorBidi" w:eastAsiaTheme="minorBidi" w:hAnsiTheme="minorBidi" w:cstheme="minorBidi"/>
          <w:sz w:val="28"/>
          <w:szCs w:val="28"/>
          <w:lang w:eastAsia="zh-TW"/>
        </w:rPr>
        <w:t>條 （偶然之附合或混合）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一、如附合或混合出於偶然，且對因附合或混合而被結合之物非損</w:t>
      </w:r>
      <w:r w:rsidRPr="000D28EC">
        <w:rPr>
          <w:rFonts w:asciiTheme="minorBidi" w:eastAsiaTheme="minorBidi" w:hAnsiTheme="minorBidi" w:cstheme="minorBidi" w:hint="eastAsia"/>
          <w:sz w:val="28"/>
          <w:szCs w:val="28"/>
          <w:lang w:eastAsia="zh-TW"/>
        </w:rPr>
        <w:t>毀其一即不能使該等物分離，則該等被結合之物由擁有其中具較高價值之物之物</w:t>
      </w:r>
      <w:r w:rsidRPr="000D28EC">
        <w:rPr>
          <w:rFonts w:asciiTheme="minorBidi" w:eastAsiaTheme="minorBidi" w:hAnsiTheme="minorBidi" w:cstheme="minorBidi" w:hint="eastAsia"/>
          <w:sz w:val="28"/>
          <w:szCs w:val="28"/>
          <w:lang w:eastAsia="zh-TW"/>
        </w:rPr>
        <w:lastRenderedPageBreak/>
        <w:t>主取得，但該物主應支付他物</w:t>
      </w:r>
      <w:r w:rsidRPr="000D28EC">
        <w:rPr>
          <w:rFonts w:asciiTheme="minorBidi" w:eastAsiaTheme="minorBidi" w:hAnsiTheme="minorBidi" w:cstheme="minorBidi"/>
          <w:sz w:val="28"/>
          <w:szCs w:val="28"/>
          <w:lang w:eastAsia="zh-TW"/>
        </w:rPr>
        <w:t>之合理價額；然而，如該物主不欲作出此行</w:t>
      </w:r>
      <w:r w:rsidRPr="000D28EC">
        <w:rPr>
          <w:rFonts w:asciiTheme="minorBidi" w:eastAsiaTheme="minorBidi" w:hAnsiTheme="minorBidi" w:cstheme="minorBidi" w:hint="eastAsia"/>
          <w:sz w:val="28"/>
          <w:szCs w:val="28"/>
          <w:lang w:eastAsia="zh-TW"/>
        </w:rPr>
        <w:t>為，則由具較低價值之物之物主享有上述權利。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二、各物主均不欲取得上述之物時，應將之出賣，而各物主則按其物所占之部分取得相應之價金。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三、如兩物價</w:t>
      </w:r>
      <w:r w:rsidRPr="000D28EC">
        <w:rPr>
          <w:rFonts w:asciiTheme="minorBidi" w:eastAsiaTheme="minorBidi" w:hAnsiTheme="minorBidi" w:cstheme="minorBidi" w:hint="eastAsia"/>
          <w:sz w:val="28"/>
          <w:szCs w:val="28"/>
          <w:lang w:eastAsia="zh-TW"/>
        </w:rPr>
        <w:t>值相等，則應按第一千二百五十二條第二款及第三款之規定處理。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2" w:name="a1255"/>
      <w:r w:rsidRPr="000D28EC">
        <w:rPr>
          <w:rFonts w:asciiTheme="minorBidi" w:eastAsiaTheme="minorBidi" w:hAnsiTheme="minorBidi" w:cstheme="minorBidi"/>
          <w:sz w:val="28"/>
          <w:szCs w:val="28"/>
          <w:lang w:eastAsia="zh-TW"/>
        </w:rPr>
        <w:t>第一千二百五十五</w:t>
      </w:r>
      <w:bookmarkEnd w:id="1532"/>
      <w:r w:rsidRPr="000D28EC">
        <w:rPr>
          <w:rFonts w:asciiTheme="minorBidi" w:eastAsiaTheme="minorBidi" w:hAnsiTheme="minorBidi" w:cstheme="minorBidi"/>
          <w:sz w:val="28"/>
          <w:szCs w:val="28"/>
          <w:lang w:eastAsia="zh-TW"/>
        </w:rPr>
        <w:t>條 （善意加工）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一、如一善意之人加工於他人之動</w:t>
      </w:r>
      <w:r w:rsidRPr="000D28EC">
        <w:rPr>
          <w:rFonts w:asciiTheme="minorBidi" w:eastAsiaTheme="minorBidi" w:hAnsiTheme="minorBidi" w:cstheme="minorBidi" w:hint="eastAsia"/>
          <w:sz w:val="28"/>
          <w:szCs w:val="28"/>
          <w:lang w:eastAsia="zh-TW"/>
        </w:rPr>
        <w:t>產，使其以新形態出現，且不能回復原狀，或必須失去因加工而產生之價值方能回復原狀，則該加工物歸加工人所有；然而，在後一情況下，如因加工而產生之價值不超過原材料之價值，則材料之物主有權選擇取得加工物或選擇按下款</w:t>
      </w:r>
      <w:r w:rsidRPr="000D28EC">
        <w:rPr>
          <w:rFonts w:asciiTheme="minorBidi" w:eastAsiaTheme="minorBidi" w:hAnsiTheme="minorBidi" w:cstheme="minorBidi"/>
          <w:sz w:val="28"/>
          <w:szCs w:val="28"/>
          <w:lang w:eastAsia="zh-TW"/>
        </w:rPr>
        <w:t>規定要求賠償。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二、在上款所指之任一情況下，取得加工物之人必須賠償另一人屬其所有之價額。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3" w:name="a1256"/>
      <w:r w:rsidRPr="000D28EC">
        <w:rPr>
          <w:rFonts w:asciiTheme="minorBidi" w:eastAsiaTheme="minorBidi" w:hAnsiTheme="minorBidi" w:cstheme="minorBidi"/>
          <w:sz w:val="28"/>
          <w:szCs w:val="28"/>
          <w:lang w:eastAsia="zh-TW"/>
        </w:rPr>
        <w:t>第一千二百五十六</w:t>
      </w:r>
      <w:bookmarkEnd w:id="1533"/>
      <w:r w:rsidRPr="000D28EC">
        <w:rPr>
          <w:rFonts w:asciiTheme="minorBidi" w:eastAsiaTheme="minorBidi" w:hAnsiTheme="minorBidi" w:cstheme="minorBidi"/>
          <w:sz w:val="28"/>
          <w:szCs w:val="28"/>
          <w:lang w:eastAsia="zh-TW"/>
        </w:rPr>
        <w:t>條 （惡意加工）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一、如加工係出於惡意，則應將加工物按其所處之狀況返還其物主，並對該物主作出損害賠償；如因加工而增加之價</w:t>
      </w:r>
      <w:r w:rsidRPr="000D28EC">
        <w:rPr>
          <w:rFonts w:asciiTheme="minorBidi" w:eastAsiaTheme="minorBidi" w:hAnsiTheme="minorBidi" w:cstheme="minorBidi" w:hint="eastAsia"/>
          <w:sz w:val="28"/>
          <w:szCs w:val="28"/>
          <w:lang w:eastAsia="zh-TW"/>
        </w:rPr>
        <w:t>值不超過原物價值之三分之一，則物主無須對加工人作出賠償；如增加之價值超過三分之一，則物主應償付超出該三分之一數值之價額。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二、如被加工物之物主選擇就其物之價額及其遭受之損害收取賠償，而不欲取得該物，則加工人必須取得加工物。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4" w:name="a1257"/>
      <w:r w:rsidRPr="000D28EC">
        <w:rPr>
          <w:rFonts w:asciiTheme="minorBidi" w:eastAsiaTheme="minorBidi" w:hAnsiTheme="minorBidi" w:cstheme="minorBidi"/>
          <w:sz w:val="28"/>
          <w:szCs w:val="28"/>
          <w:lang w:eastAsia="zh-TW"/>
        </w:rPr>
        <w:lastRenderedPageBreak/>
        <w:t>第一千二百五十七</w:t>
      </w:r>
      <w:bookmarkEnd w:id="1534"/>
      <w:r w:rsidRPr="000D28EC">
        <w:rPr>
          <w:rFonts w:asciiTheme="minorBidi" w:eastAsiaTheme="minorBidi" w:hAnsiTheme="minorBidi" w:cstheme="minorBidi"/>
          <w:sz w:val="28"/>
          <w:szCs w:val="28"/>
          <w:lang w:eastAsia="zh-TW"/>
        </w:rPr>
        <w:t>條 （構成加工之情況）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使用他人之材料書寫、着色、繪畫、拍照、印刷、雕刻或作出其他類似行</w:t>
      </w:r>
      <w:r w:rsidRPr="000D28EC">
        <w:rPr>
          <w:rFonts w:asciiTheme="minorBidi" w:eastAsiaTheme="minorBidi" w:hAnsiTheme="minorBidi" w:cstheme="minorBidi" w:hint="eastAsia"/>
          <w:sz w:val="28"/>
          <w:szCs w:val="28"/>
          <w:lang w:eastAsia="zh-TW"/>
        </w:rPr>
        <w:t>為，均構成加工之情況。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5" w:name="ss4a1258"/>
      <w:r w:rsidRPr="000D28EC">
        <w:rPr>
          <w:rFonts w:asciiTheme="minorBidi" w:eastAsiaTheme="minorBidi" w:hAnsiTheme="minorBidi" w:cstheme="minorBidi"/>
          <w:sz w:val="28"/>
          <w:szCs w:val="28"/>
          <w:lang w:eastAsia="zh-TW"/>
        </w:rPr>
        <w:t>第四分</w:t>
      </w:r>
      <w:bookmarkEnd w:id="1535"/>
      <w:r w:rsidRPr="000D28EC">
        <w:rPr>
          <w:rFonts w:asciiTheme="minorBidi" w:eastAsiaTheme="minorBidi" w:hAnsiTheme="minorBidi" w:cstheme="minorBidi"/>
          <w:sz w:val="28"/>
          <w:szCs w:val="28"/>
          <w:lang w:eastAsia="zh-TW"/>
        </w:rPr>
        <w:t>節 不動</w:t>
      </w:r>
      <w:r w:rsidRPr="000D28EC">
        <w:rPr>
          <w:rFonts w:asciiTheme="minorBidi" w:eastAsiaTheme="minorBidi" w:hAnsiTheme="minorBidi" w:cstheme="minorBidi" w:hint="eastAsia"/>
          <w:sz w:val="28"/>
          <w:szCs w:val="28"/>
          <w:lang w:eastAsia="zh-TW"/>
        </w:rPr>
        <w:t>產之人工添附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6" w:name="a1258"/>
      <w:r w:rsidRPr="000D28EC">
        <w:rPr>
          <w:rFonts w:asciiTheme="minorBidi" w:eastAsiaTheme="minorBidi" w:hAnsiTheme="minorBidi" w:cstheme="minorBidi"/>
          <w:sz w:val="28"/>
          <w:szCs w:val="28"/>
          <w:lang w:eastAsia="zh-TW"/>
        </w:rPr>
        <w:t>第一千二百五十八</w:t>
      </w:r>
      <w:bookmarkEnd w:id="1536"/>
      <w:r w:rsidRPr="000D28EC">
        <w:rPr>
          <w:rFonts w:asciiTheme="minorBidi" w:eastAsiaTheme="minorBidi" w:hAnsiTheme="minorBidi" w:cstheme="minorBidi"/>
          <w:sz w:val="28"/>
          <w:szCs w:val="28"/>
          <w:lang w:eastAsia="zh-TW"/>
        </w:rPr>
        <w:t>條 （以他人之材料作成之工作物）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一、在自己土地上，以他人之材料建造工作物之人，取得其所使用之材料，但須支付有關價額及作出可能之賠償。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為着上款規定之效力，在他人土地上擁有地上權之人，或因擁有其他物權而可在他人土地上建造並成為建造物物主之人，在該土地上所作之建造等同於在自己土地上作出之建造。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7" w:name="a1259"/>
      <w:r w:rsidRPr="000D28EC">
        <w:rPr>
          <w:rFonts w:asciiTheme="minorBidi" w:eastAsiaTheme="minorBidi" w:hAnsiTheme="minorBidi" w:cstheme="minorBidi"/>
          <w:sz w:val="28"/>
          <w:szCs w:val="28"/>
          <w:lang w:eastAsia="zh-TW"/>
        </w:rPr>
        <w:t>第一千二百五十九</w:t>
      </w:r>
      <w:bookmarkEnd w:id="1537"/>
      <w:r w:rsidRPr="000D28EC">
        <w:rPr>
          <w:rFonts w:asciiTheme="minorBidi" w:eastAsiaTheme="minorBidi" w:hAnsiTheme="minorBidi" w:cstheme="minorBidi"/>
          <w:sz w:val="28"/>
          <w:szCs w:val="28"/>
          <w:lang w:eastAsia="zh-TW"/>
        </w:rPr>
        <w:t>條 （善意在他人土地上作成之工作物）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一、如一善意之人在他人土地上建造工作物，且該等工作物使房地</w:t>
      </w:r>
      <w:r w:rsidRPr="000D28EC">
        <w:rPr>
          <w:rFonts w:asciiTheme="minorBidi" w:eastAsiaTheme="minorBidi" w:hAnsiTheme="minorBidi" w:cstheme="minorBidi" w:hint="eastAsia"/>
          <w:sz w:val="28"/>
          <w:szCs w:val="28"/>
          <w:lang w:eastAsia="zh-TW"/>
        </w:rPr>
        <w:t>產整體所增加之價值高於土地在建造工作物前之原價值，則作出此結合行為之人得透過支付該土地之原價值而取得該房地產之所有權；如行為人不選擇取得該房地產，則該土地之主人享有下條所賦予之權利。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二、如所增加之價</w:t>
      </w:r>
      <w:r w:rsidRPr="000D28EC">
        <w:rPr>
          <w:rFonts w:asciiTheme="minorBidi" w:eastAsiaTheme="minorBidi" w:hAnsiTheme="minorBidi" w:cstheme="minorBidi" w:hint="eastAsia"/>
          <w:sz w:val="28"/>
          <w:szCs w:val="28"/>
          <w:lang w:eastAsia="zh-TW"/>
        </w:rPr>
        <w:t>值等於或低於土地之原價值，則工作物歸土地之主人所有，但該人有義務向作成工作物之人作出損害賠償，其價額係按不當得利規則計算；如土地之主人就其土地與工作物之結合上存有過錯，則上述之價額可按該過錯之程度而被提高至有關工作物在結合時所具之價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三、作成工作物之人在進行工作時不知土地屬他人所有，或曾獲土地之主人許可作出該結合者，視</w:t>
      </w:r>
      <w:r w:rsidRPr="000D28EC">
        <w:rPr>
          <w:rFonts w:asciiTheme="minorBidi" w:eastAsiaTheme="minorBidi" w:hAnsiTheme="minorBidi" w:cstheme="minorBidi" w:hint="eastAsia"/>
          <w:sz w:val="28"/>
          <w:szCs w:val="28"/>
          <w:lang w:eastAsia="zh-TW"/>
        </w:rPr>
        <w:t>為善意。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8" w:name="a1260"/>
      <w:r w:rsidRPr="000D28EC">
        <w:rPr>
          <w:rFonts w:asciiTheme="minorBidi" w:eastAsiaTheme="minorBidi" w:hAnsiTheme="minorBidi" w:cstheme="minorBidi"/>
          <w:sz w:val="28"/>
          <w:szCs w:val="28"/>
          <w:lang w:eastAsia="zh-TW"/>
        </w:rPr>
        <w:t>第一千二百六十</w:t>
      </w:r>
      <w:bookmarkEnd w:id="1538"/>
      <w:r w:rsidRPr="000D28EC">
        <w:rPr>
          <w:rFonts w:asciiTheme="minorBidi" w:eastAsiaTheme="minorBidi" w:hAnsiTheme="minorBidi" w:cstheme="minorBidi"/>
          <w:sz w:val="28"/>
          <w:szCs w:val="28"/>
          <w:lang w:eastAsia="zh-TW"/>
        </w:rPr>
        <w:t>條 （惡意在他人土地上作成之工作物）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惡意在他人土地上作成工作物者，土地之主人有權要求作成工作之人負擔費用，將工作物拆除及恢復土地之原狀，或有權選擇透過支付按不當得利規則計得之價額而取得工作物。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39" w:name="a1261"/>
      <w:r w:rsidRPr="000D28EC">
        <w:rPr>
          <w:rFonts w:asciiTheme="minorBidi" w:eastAsiaTheme="minorBidi" w:hAnsiTheme="minorBidi" w:cstheme="minorBidi"/>
          <w:sz w:val="28"/>
          <w:szCs w:val="28"/>
          <w:lang w:eastAsia="zh-TW"/>
        </w:rPr>
        <w:t>第一千二百六十一</w:t>
      </w:r>
      <w:bookmarkEnd w:id="1539"/>
      <w:r w:rsidRPr="000D28EC">
        <w:rPr>
          <w:rFonts w:asciiTheme="minorBidi" w:eastAsiaTheme="minorBidi" w:hAnsiTheme="minorBidi" w:cstheme="minorBidi"/>
          <w:sz w:val="28"/>
          <w:szCs w:val="28"/>
          <w:lang w:eastAsia="zh-TW"/>
        </w:rPr>
        <w:t>條 （以非屬自己之材料在他人土地上作成之工作物）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一、如一人以非屬自己之材料在他人土地上作成工作物，而材料之物主並無過錯，則土地之主人有權取得該等材料，但須向材料之物主賠償其材料之價額及其遭受之其他損失，亦須向作出結合行</w:t>
      </w:r>
      <w:r w:rsidRPr="000D28EC">
        <w:rPr>
          <w:rFonts w:asciiTheme="minorBidi" w:eastAsiaTheme="minorBidi" w:hAnsiTheme="minorBidi" w:cstheme="minorBidi" w:hint="eastAsia"/>
          <w:sz w:val="28"/>
          <w:szCs w:val="28"/>
          <w:lang w:eastAsia="zh-TW"/>
        </w:rPr>
        <w:t>為之人賠償，金額為按第一千二百五十九條第二款之規定計得之價額與須向材料之物主作出之賠償數額二者之差額。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二、如結合行</w:t>
      </w:r>
      <w:r w:rsidRPr="000D28EC">
        <w:rPr>
          <w:rFonts w:asciiTheme="minorBidi" w:eastAsiaTheme="minorBidi" w:hAnsiTheme="minorBidi" w:cstheme="minorBidi" w:hint="eastAsia"/>
          <w:sz w:val="28"/>
          <w:szCs w:val="28"/>
          <w:lang w:eastAsia="zh-TW"/>
        </w:rPr>
        <w:t>為係出於惡意，則行為人須就材料之物主應獲之賠償負連帶責任，並須在該賠償額超過有關工作物對土地帶來之增值額時，就有關差額向土地之主人承擔責任。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三、如材料之物主在有關結合行</w:t>
      </w:r>
      <w:r w:rsidRPr="000D28EC">
        <w:rPr>
          <w:rFonts w:asciiTheme="minorBidi" w:eastAsiaTheme="minorBidi" w:hAnsiTheme="minorBidi" w:cstheme="minorBidi" w:hint="eastAsia"/>
          <w:sz w:val="28"/>
          <w:szCs w:val="28"/>
          <w:lang w:eastAsia="zh-TW"/>
        </w:rPr>
        <w:t>為上有過錯，則上條就作出結合行為之人之規定，對該材料之物主予以適用。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四、在上款所指之情況下，如作出結合行</w:t>
      </w:r>
      <w:r w:rsidRPr="000D28EC">
        <w:rPr>
          <w:rFonts w:asciiTheme="minorBidi" w:eastAsiaTheme="minorBidi" w:hAnsiTheme="minorBidi" w:cstheme="minorBidi" w:hint="eastAsia"/>
          <w:sz w:val="28"/>
          <w:szCs w:val="28"/>
          <w:lang w:eastAsia="zh-TW"/>
        </w:rPr>
        <w:t>為之人係出於惡意，其與材料之物主須負之責任為連帶責任，而按材料之價值與工費之比例分配有關不當</w:t>
      </w:r>
      <w:r w:rsidRPr="000D28EC">
        <w:rPr>
          <w:rFonts w:asciiTheme="minorBidi" w:eastAsiaTheme="minorBidi" w:hAnsiTheme="minorBidi" w:cstheme="minorBidi" w:hint="eastAsia"/>
          <w:sz w:val="28"/>
          <w:szCs w:val="28"/>
          <w:lang w:eastAsia="zh-TW"/>
        </w:rPr>
        <w:lastRenderedPageBreak/>
        <w:t>得利之金額；如</w:t>
      </w:r>
      <w:r w:rsidRPr="000D28EC">
        <w:rPr>
          <w:rFonts w:asciiTheme="minorBidi" w:eastAsiaTheme="minorBidi" w:hAnsiTheme="minorBidi" w:cstheme="minorBidi"/>
          <w:sz w:val="28"/>
          <w:szCs w:val="28"/>
          <w:lang w:eastAsia="zh-TW"/>
        </w:rPr>
        <w:t>該行</w:t>
      </w:r>
      <w:r w:rsidRPr="000D28EC">
        <w:rPr>
          <w:rFonts w:asciiTheme="minorBidi" w:eastAsiaTheme="minorBidi" w:hAnsiTheme="minorBidi" w:cstheme="minorBidi" w:hint="eastAsia"/>
          <w:sz w:val="28"/>
          <w:szCs w:val="28"/>
          <w:lang w:eastAsia="zh-TW"/>
        </w:rPr>
        <w:t>為人係出於善意，則材料之物主須就工費及其他損失向該行為人承擔責任。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0" w:name="a1262"/>
      <w:r w:rsidRPr="000D28EC">
        <w:rPr>
          <w:rFonts w:asciiTheme="minorBidi" w:eastAsiaTheme="minorBidi" w:hAnsiTheme="minorBidi" w:cstheme="minorBidi"/>
          <w:sz w:val="28"/>
          <w:szCs w:val="28"/>
          <w:lang w:eastAsia="zh-TW"/>
        </w:rPr>
        <w:t>第一千二百六十二</w:t>
      </w:r>
      <w:bookmarkEnd w:id="1540"/>
      <w:r w:rsidRPr="000D28EC">
        <w:rPr>
          <w:rFonts w:asciiTheme="minorBidi" w:eastAsiaTheme="minorBidi" w:hAnsiTheme="minorBidi" w:cstheme="minorBidi"/>
          <w:sz w:val="28"/>
          <w:szCs w:val="28"/>
          <w:lang w:eastAsia="zh-TW"/>
        </w:rPr>
        <w:t>條 （播種或種植）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第一千二百五十八條至第一千二百六十一條之規定，經作出適當配合後，適用於播種或種植，但對第一千二百五十九條所指之情況則適用第一千二百五十八條法律效果部分之規定。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1" w:name="a1263"/>
      <w:r w:rsidRPr="000D28EC">
        <w:rPr>
          <w:rFonts w:asciiTheme="minorBidi" w:eastAsiaTheme="minorBidi" w:hAnsiTheme="minorBidi" w:cstheme="minorBidi"/>
          <w:sz w:val="28"/>
          <w:szCs w:val="28"/>
          <w:lang w:eastAsia="zh-TW"/>
        </w:rPr>
        <w:t>第一千二百六十三</w:t>
      </w:r>
      <w:bookmarkEnd w:id="1541"/>
      <w:r w:rsidRPr="000D28EC">
        <w:rPr>
          <w:rFonts w:asciiTheme="minorBidi" w:eastAsiaTheme="minorBidi" w:hAnsiTheme="minorBidi" w:cstheme="minorBidi"/>
          <w:sz w:val="28"/>
          <w:szCs w:val="28"/>
          <w:lang w:eastAsia="zh-TW"/>
        </w:rPr>
        <w:t>條 （建築物伸延至他人土地）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土地之主人在自己土地上建造建築物時善意占據他人之一部分土地，且他人自占據開始時起計三個月內無提出反對，則建造人可取得該被其占據之部分土地之所有權，但須支付該部分土地之價額及彌補所造成之損失，尤其是彌補因可能導致其餘部分之土地貶</w:t>
      </w:r>
      <w:r w:rsidRPr="000D28EC">
        <w:rPr>
          <w:rFonts w:asciiTheme="minorBidi" w:eastAsiaTheme="minorBidi" w:hAnsiTheme="minorBidi" w:cstheme="minorBidi" w:hint="eastAsia"/>
          <w:sz w:val="28"/>
          <w:szCs w:val="28"/>
          <w:lang w:eastAsia="zh-TW"/>
        </w:rPr>
        <w:t>值而引致之損失。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二、對第三人在被占據土地上擁有之任何物權，均適用上款之規定。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三、如有關建造係由擁有地上權之人善意作出，或由因擁有其他物權而可在他人土地上建造並成</w:t>
      </w:r>
      <w:r w:rsidRPr="000D28EC">
        <w:rPr>
          <w:rFonts w:asciiTheme="minorBidi" w:eastAsiaTheme="minorBidi" w:hAnsiTheme="minorBidi" w:cstheme="minorBidi" w:hint="eastAsia"/>
          <w:sz w:val="28"/>
          <w:szCs w:val="28"/>
          <w:lang w:eastAsia="zh-TW"/>
        </w:rPr>
        <w:t>為建造物物主之人善意作出，且土地之主人亦屬善意，則此兩人中任一人均可要求適用第一款之規定以取得所占據之第三人土地。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四、透過上款規定而取得之部分土地，須受規範該被擴充土地之制度所規範，且在內部關係中由被擴充土地之所有人承擔有關之取得費用，但另有更公平之分擔方式者除外。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2" w:name="c3a1264"/>
      <w:r w:rsidRPr="000D28EC">
        <w:rPr>
          <w:rFonts w:asciiTheme="minorBidi" w:eastAsiaTheme="minorBidi" w:hAnsiTheme="minorBidi" w:cstheme="minorBidi"/>
          <w:sz w:val="28"/>
          <w:szCs w:val="28"/>
          <w:lang w:eastAsia="zh-TW"/>
        </w:rPr>
        <w:t>第三</w:t>
      </w:r>
      <w:bookmarkEnd w:id="1542"/>
      <w:r w:rsidRPr="000D28EC">
        <w:rPr>
          <w:rFonts w:asciiTheme="minorBidi" w:eastAsiaTheme="minorBidi" w:hAnsiTheme="minorBidi" w:cstheme="minorBidi"/>
          <w:sz w:val="28"/>
          <w:szCs w:val="28"/>
          <w:lang w:eastAsia="zh-TW"/>
        </w:rPr>
        <w:t>章 不動</w:t>
      </w:r>
      <w:r w:rsidRPr="000D28EC">
        <w:rPr>
          <w:rFonts w:asciiTheme="minorBidi" w:eastAsiaTheme="minorBidi" w:hAnsiTheme="minorBidi" w:cstheme="minorBidi" w:hint="eastAsia"/>
          <w:sz w:val="28"/>
          <w:szCs w:val="28"/>
          <w:lang w:eastAsia="zh-TW"/>
        </w:rPr>
        <w:t>產之所有權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3" w:name="s1a1264"/>
      <w:r w:rsidRPr="000D28EC">
        <w:rPr>
          <w:rFonts w:asciiTheme="minorBidi" w:eastAsiaTheme="minorBidi" w:hAnsiTheme="minorBidi" w:cstheme="minorBidi"/>
          <w:sz w:val="28"/>
          <w:szCs w:val="28"/>
          <w:lang w:eastAsia="zh-TW"/>
        </w:rPr>
        <w:lastRenderedPageBreak/>
        <w:t>第一</w:t>
      </w:r>
      <w:bookmarkEnd w:id="1543"/>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4" w:name="a1264"/>
      <w:r w:rsidRPr="000D28EC">
        <w:rPr>
          <w:rFonts w:asciiTheme="minorBidi" w:eastAsiaTheme="minorBidi" w:hAnsiTheme="minorBidi" w:cstheme="minorBidi"/>
          <w:sz w:val="28"/>
          <w:szCs w:val="28"/>
          <w:lang w:eastAsia="zh-TW"/>
        </w:rPr>
        <w:t>第一千二百六十四</w:t>
      </w:r>
      <w:bookmarkEnd w:id="1544"/>
      <w:r w:rsidRPr="000D28EC">
        <w:rPr>
          <w:rFonts w:asciiTheme="minorBidi" w:eastAsiaTheme="minorBidi" w:hAnsiTheme="minorBidi" w:cstheme="minorBidi"/>
          <w:sz w:val="28"/>
          <w:szCs w:val="28"/>
          <w:lang w:eastAsia="zh-TW"/>
        </w:rPr>
        <w:t>條 （物質性限制）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產所有權之範圍，包括地面以上之空間、地面以下之地層，以及在該空間及地層內所包含之未被法律或法律行為排除在該權利範圍以外之一切。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二、然而，基於第三人之行</w:t>
      </w:r>
      <w:r w:rsidRPr="000D28EC">
        <w:rPr>
          <w:rFonts w:asciiTheme="minorBidi" w:eastAsiaTheme="minorBidi" w:hAnsiTheme="minorBidi" w:cstheme="minorBidi" w:hint="eastAsia"/>
          <w:sz w:val="28"/>
          <w:szCs w:val="28"/>
          <w:lang w:eastAsia="zh-TW"/>
        </w:rPr>
        <w:t>為所涉及之高度或深度，不動產所有人對阻止該行為之作出並無利益時，則不得禁止之。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5" w:name="a1265"/>
      <w:r w:rsidRPr="000D28EC">
        <w:rPr>
          <w:rFonts w:asciiTheme="minorBidi" w:eastAsiaTheme="minorBidi" w:hAnsiTheme="minorBidi" w:cstheme="minorBidi"/>
          <w:sz w:val="28"/>
          <w:szCs w:val="28"/>
          <w:lang w:eastAsia="zh-TW"/>
        </w:rPr>
        <w:t>第一千二百六十五</w:t>
      </w:r>
      <w:bookmarkEnd w:id="1545"/>
      <w:r w:rsidRPr="000D28EC">
        <w:rPr>
          <w:rFonts w:asciiTheme="minorBidi" w:eastAsiaTheme="minorBidi" w:hAnsiTheme="minorBidi" w:cstheme="minorBidi"/>
          <w:sz w:val="28"/>
          <w:szCs w:val="28"/>
          <w:lang w:eastAsia="zh-TW"/>
        </w:rPr>
        <w:t>條 （無主之不動</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無主之不動</w:t>
      </w:r>
      <w:r w:rsidRPr="000D28EC">
        <w:rPr>
          <w:rFonts w:asciiTheme="minorBidi" w:eastAsiaTheme="minorBidi" w:hAnsiTheme="minorBidi" w:cstheme="minorBidi" w:hint="eastAsia"/>
          <w:sz w:val="28"/>
          <w:szCs w:val="28"/>
          <w:lang w:eastAsia="zh-TW"/>
        </w:rPr>
        <w:t>產視為澳門地區之財產。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6" w:name="a1266"/>
      <w:r w:rsidRPr="000D28EC">
        <w:rPr>
          <w:rFonts w:asciiTheme="minorBidi" w:eastAsiaTheme="minorBidi" w:hAnsiTheme="minorBidi" w:cstheme="minorBidi"/>
          <w:sz w:val="28"/>
          <w:szCs w:val="28"/>
          <w:lang w:eastAsia="zh-TW"/>
        </w:rPr>
        <w:t>第一千二百六十六</w:t>
      </w:r>
      <w:bookmarkEnd w:id="1546"/>
      <w:r w:rsidRPr="000D28EC">
        <w:rPr>
          <w:rFonts w:asciiTheme="minorBidi" w:eastAsiaTheme="minorBidi" w:hAnsiTheme="minorBidi" w:cstheme="minorBidi"/>
          <w:sz w:val="28"/>
          <w:szCs w:val="28"/>
          <w:lang w:eastAsia="zh-TW"/>
        </w:rPr>
        <w:t>條 （排放煙氣、</w:t>
      </w:r>
      <w:r w:rsidRPr="000D28EC">
        <w:rPr>
          <w:rFonts w:asciiTheme="minorBidi" w:eastAsiaTheme="minorBidi" w:hAnsiTheme="minorBidi" w:cstheme="minorBidi" w:hint="eastAsia"/>
          <w:sz w:val="28"/>
          <w:szCs w:val="28"/>
          <w:lang w:eastAsia="zh-TW"/>
        </w:rPr>
        <w:t>產生噪音或類似事實）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不動</w:t>
      </w:r>
      <w:r w:rsidRPr="000D28EC">
        <w:rPr>
          <w:rFonts w:asciiTheme="minorBidi" w:eastAsiaTheme="minorBidi" w:hAnsiTheme="minorBidi" w:cstheme="minorBidi" w:hint="eastAsia"/>
          <w:sz w:val="28"/>
          <w:szCs w:val="28"/>
          <w:lang w:eastAsia="zh-TW"/>
        </w:rPr>
        <w:t>產所有人得就由他人房地產所排放之煙氣、煙垢、蒸氣、氣味、熱氣或噪音提出異議，亦得就來自他人房地產之震動或其他類似事實提出異議，只要有關事實妨害該所有人對不動產之使用，且超出鄰居間應相互容忍之限度；為此事宜尤應考慮有關習慣、不動產之狀況及性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7" w:name="a1267"/>
      <w:r w:rsidRPr="000D28EC">
        <w:rPr>
          <w:rFonts w:asciiTheme="minorBidi" w:eastAsiaTheme="minorBidi" w:hAnsiTheme="minorBidi" w:cstheme="minorBidi"/>
          <w:sz w:val="28"/>
          <w:szCs w:val="28"/>
          <w:lang w:eastAsia="zh-TW"/>
        </w:rPr>
        <w:t>第一千二百六十七</w:t>
      </w:r>
      <w:bookmarkEnd w:id="1547"/>
      <w:r w:rsidRPr="000D28EC">
        <w:rPr>
          <w:rFonts w:asciiTheme="minorBidi" w:eastAsiaTheme="minorBidi" w:hAnsiTheme="minorBidi" w:cstheme="minorBidi"/>
          <w:sz w:val="28"/>
          <w:szCs w:val="28"/>
          <w:lang w:eastAsia="zh-TW"/>
        </w:rPr>
        <w:t>條 （有害設施）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一、任何工作物、設施，或腐蝕性或危險性物質之儲存，導致相鄰之房地</w:t>
      </w:r>
      <w:r w:rsidRPr="000D28EC">
        <w:rPr>
          <w:rFonts w:asciiTheme="minorBidi" w:eastAsiaTheme="minorBidi" w:hAnsiTheme="minorBidi" w:cstheme="minorBidi" w:hint="eastAsia"/>
          <w:sz w:val="28"/>
          <w:szCs w:val="28"/>
          <w:lang w:eastAsia="zh-TW"/>
        </w:rPr>
        <w:t>產有受不法損害之虞者，不動產所有人即不得在其房地產內建造或保留該等工作物、設施或儲存。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二、如該等工作物、設施或儲存已獲有權限之公共實體許可，或已符合法律</w:t>
      </w:r>
      <w:r w:rsidRPr="000D28EC">
        <w:rPr>
          <w:rFonts w:asciiTheme="minorBidi" w:eastAsiaTheme="minorBidi" w:hAnsiTheme="minorBidi" w:cstheme="minorBidi" w:hint="eastAsia"/>
          <w:sz w:val="28"/>
          <w:szCs w:val="28"/>
          <w:lang w:eastAsia="zh-TW"/>
        </w:rPr>
        <w:t>為其建造或保</w:t>
      </w:r>
      <w:r w:rsidRPr="000D28EC">
        <w:rPr>
          <w:rFonts w:asciiTheme="minorBidi" w:eastAsiaTheme="minorBidi" w:hAnsiTheme="minorBidi" w:cstheme="minorBidi"/>
          <w:sz w:val="28"/>
          <w:szCs w:val="28"/>
          <w:lang w:eastAsia="zh-TW"/>
        </w:rPr>
        <w:t>留所規定之特別條件，則僅於損害已實際發生時起，方可將其拆除或遷移。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三、在上述任一情況下，就他人所遭受之損失均須作出賠償。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8" w:name="a1268"/>
      <w:r w:rsidRPr="000D28EC">
        <w:rPr>
          <w:rFonts w:asciiTheme="minorBidi" w:eastAsiaTheme="minorBidi" w:hAnsiTheme="minorBidi" w:cstheme="minorBidi"/>
          <w:sz w:val="28"/>
          <w:szCs w:val="28"/>
          <w:lang w:eastAsia="zh-TW"/>
        </w:rPr>
        <w:t>第一千二百六十八</w:t>
      </w:r>
      <w:bookmarkEnd w:id="1548"/>
      <w:r w:rsidRPr="000D28EC">
        <w:rPr>
          <w:rFonts w:asciiTheme="minorBidi" w:eastAsiaTheme="minorBidi" w:hAnsiTheme="minorBidi" w:cstheme="minorBidi"/>
          <w:sz w:val="28"/>
          <w:szCs w:val="28"/>
          <w:lang w:eastAsia="zh-TW"/>
        </w:rPr>
        <w:t>條 （採掘）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一、不動</w:t>
      </w:r>
      <w:r w:rsidRPr="000D28EC">
        <w:rPr>
          <w:rFonts w:asciiTheme="minorBidi" w:eastAsiaTheme="minorBidi" w:hAnsiTheme="minorBidi" w:cstheme="minorBidi" w:hint="eastAsia"/>
          <w:sz w:val="28"/>
          <w:szCs w:val="28"/>
          <w:lang w:eastAsia="zh-TW"/>
        </w:rPr>
        <w:t>產所有人有權在其房地產內開鑿坑道或井，亦有權進行採掘，只要不致破壞相鄰之房地產為防止傾倒或泥土疏鬆而存有之必要支撐。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二、如基於所進行之工作使相鄰之房地</w:t>
      </w:r>
      <w:r w:rsidRPr="000D28EC">
        <w:rPr>
          <w:rFonts w:asciiTheme="minorBidi" w:eastAsiaTheme="minorBidi" w:hAnsiTheme="minorBidi" w:cstheme="minorBidi" w:hint="eastAsia"/>
          <w:sz w:val="28"/>
          <w:szCs w:val="28"/>
          <w:lang w:eastAsia="zh-TW"/>
        </w:rPr>
        <w:t>產所有人受到損害，則進行工作之人須向該等所有人作出損害賠償，即使已採取認為必要之預防措施亦然。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49" w:name="a1269"/>
      <w:r w:rsidRPr="000D28EC">
        <w:rPr>
          <w:rFonts w:asciiTheme="minorBidi" w:eastAsiaTheme="minorBidi" w:hAnsiTheme="minorBidi" w:cstheme="minorBidi"/>
          <w:sz w:val="28"/>
          <w:szCs w:val="28"/>
          <w:lang w:eastAsia="zh-TW"/>
        </w:rPr>
        <w:t>第一千二百六十九</w:t>
      </w:r>
      <w:bookmarkEnd w:id="1549"/>
      <w:r w:rsidRPr="000D28EC">
        <w:rPr>
          <w:rFonts w:asciiTheme="minorBidi" w:eastAsiaTheme="minorBidi" w:hAnsiTheme="minorBidi" w:cstheme="minorBidi"/>
          <w:sz w:val="28"/>
          <w:szCs w:val="28"/>
          <w:lang w:eastAsia="zh-TW"/>
        </w:rPr>
        <w:t>條 （暫時</w:t>
      </w:r>
      <w:r w:rsidRPr="000D28EC">
        <w:rPr>
          <w:rFonts w:asciiTheme="minorBidi" w:eastAsiaTheme="minorBidi" w:hAnsiTheme="minorBidi" w:cstheme="minorBidi" w:hint="eastAsia"/>
          <w:sz w:val="28"/>
          <w:szCs w:val="28"/>
          <w:lang w:eastAsia="zh-TW"/>
        </w:rPr>
        <w:t>強制之通道）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w:t>
      </w:r>
      <w:r w:rsidRPr="000D28EC">
        <w:rPr>
          <w:rFonts w:asciiTheme="minorBidi" w:eastAsiaTheme="minorBidi" w:hAnsiTheme="minorBidi" w:cstheme="minorBidi" w:hint="eastAsia"/>
          <w:sz w:val="28"/>
          <w:szCs w:val="28"/>
          <w:lang w:eastAsia="zh-TW"/>
        </w:rPr>
        <w:t>為修葺樓宇或其他建築物而須搭建建築架、在他人房地產上放置</w:t>
      </w:r>
      <w:r w:rsidRPr="000D28EC">
        <w:rPr>
          <w:rFonts w:asciiTheme="minorBidi" w:eastAsiaTheme="minorBidi" w:hAnsiTheme="minorBidi" w:cstheme="minorBidi"/>
          <w:sz w:val="28"/>
          <w:szCs w:val="28"/>
          <w:lang w:eastAsia="zh-TW"/>
        </w:rPr>
        <w:t>物件、經過他人之房地</w:t>
      </w:r>
      <w:r w:rsidRPr="000D28EC">
        <w:rPr>
          <w:rFonts w:asciiTheme="minorBidi" w:eastAsiaTheme="minorBidi" w:hAnsiTheme="minorBidi" w:cstheme="minorBidi" w:hint="eastAsia"/>
          <w:sz w:val="28"/>
          <w:szCs w:val="28"/>
          <w:lang w:eastAsia="zh-TW"/>
        </w:rPr>
        <w:t>產以運送工程所需之材料，又或作出其他類似行為，則該房地產之主人必須同意該等行為之作出。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二、一人欲拾回屬其所有而因意外處於他人房地</w:t>
      </w:r>
      <w:r w:rsidRPr="000D28EC">
        <w:rPr>
          <w:rFonts w:asciiTheme="minorBidi" w:eastAsiaTheme="minorBidi" w:hAnsiTheme="minorBidi" w:cstheme="minorBidi" w:hint="eastAsia"/>
          <w:sz w:val="28"/>
          <w:szCs w:val="28"/>
          <w:lang w:eastAsia="zh-TW"/>
        </w:rPr>
        <w:t>產之物或欲採摘其樹上之果實，而不能在其本身之房地產內為之時，亦可進入他人之房地產；但該房地產之所有人得以交還該物或果實予物主而拒絕其進入。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三、在本條所指之任一情況下，房地</w:t>
      </w:r>
      <w:r w:rsidRPr="000D28EC">
        <w:rPr>
          <w:rFonts w:asciiTheme="minorBidi" w:eastAsiaTheme="minorBidi" w:hAnsiTheme="minorBidi" w:cstheme="minorBidi" w:hint="eastAsia"/>
          <w:sz w:val="28"/>
          <w:szCs w:val="28"/>
          <w:lang w:eastAsia="zh-TW"/>
        </w:rPr>
        <w:t>產之所有人均有權就遭受之損失收取賠償。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0" w:name="a1270"/>
      <w:r w:rsidRPr="000D28EC">
        <w:rPr>
          <w:rFonts w:asciiTheme="minorBidi" w:eastAsiaTheme="minorBidi" w:hAnsiTheme="minorBidi" w:cstheme="minorBidi"/>
          <w:sz w:val="28"/>
          <w:szCs w:val="28"/>
          <w:lang w:eastAsia="zh-TW"/>
        </w:rPr>
        <w:t>第一千二百七十</w:t>
      </w:r>
      <w:bookmarkEnd w:id="1550"/>
      <w:r w:rsidRPr="000D28EC">
        <w:rPr>
          <w:rFonts w:asciiTheme="minorBidi" w:eastAsiaTheme="minorBidi" w:hAnsiTheme="minorBidi" w:cstheme="minorBidi"/>
          <w:sz w:val="28"/>
          <w:szCs w:val="28"/>
          <w:lang w:eastAsia="zh-TW"/>
        </w:rPr>
        <w:t>條 （建築物之倒塌）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如任何樓宇或其他工作物有全部或部分倒塌之危險，且其傾倒可能引致相鄰之房地</w:t>
      </w:r>
      <w:r w:rsidRPr="000D28EC">
        <w:rPr>
          <w:rFonts w:asciiTheme="minorBidi" w:eastAsiaTheme="minorBidi" w:hAnsiTheme="minorBidi" w:cstheme="minorBidi" w:hint="eastAsia"/>
          <w:sz w:val="28"/>
          <w:szCs w:val="28"/>
          <w:lang w:eastAsia="zh-TW"/>
        </w:rPr>
        <w:t>產受損害，該相鄰之房地產之主人得按第四百八</w:t>
      </w:r>
      <w:r w:rsidRPr="000D28EC">
        <w:rPr>
          <w:rFonts w:asciiTheme="minorBidi" w:eastAsiaTheme="minorBidi" w:hAnsiTheme="minorBidi" w:cstheme="minorBidi"/>
          <w:sz w:val="28"/>
          <w:szCs w:val="28"/>
          <w:lang w:eastAsia="zh-TW"/>
        </w:rPr>
        <w:t>十五條之規定，要求須對損害負責之人採取必要措施以消除有關危險。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1" w:name="a1271"/>
      <w:r w:rsidRPr="000D28EC">
        <w:rPr>
          <w:rFonts w:asciiTheme="minorBidi" w:eastAsiaTheme="minorBidi" w:hAnsiTheme="minorBidi" w:cstheme="minorBidi"/>
          <w:sz w:val="28"/>
          <w:szCs w:val="28"/>
          <w:lang w:eastAsia="zh-TW"/>
        </w:rPr>
        <w:t>第一千二百七十一</w:t>
      </w:r>
      <w:bookmarkEnd w:id="1551"/>
      <w:r w:rsidRPr="000D28EC">
        <w:rPr>
          <w:rFonts w:asciiTheme="minorBidi" w:eastAsiaTheme="minorBidi" w:hAnsiTheme="minorBidi" w:cstheme="minorBidi"/>
          <w:sz w:val="28"/>
          <w:szCs w:val="28"/>
          <w:lang w:eastAsia="zh-TW"/>
        </w:rPr>
        <w:t>條 （水之自然排放）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一、低地房地</w:t>
      </w:r>
      <w:r w:rsidRPr="000D28EC">
        <w:rPr>
          <w:rFonts w:asciiTheme="minorBidi" w:eastAsiaTheme="minorBidi" w:hAnsiTheme="minorBidi" w:cstheme="minorBidi" w:hint="eastAsia"/>
          <w:sz w:val="28"/>
          <w:szCs w:val="28"/>
          <w:lang w:eastAsia="zh-TW"/>
        </w:rPr>
        <w:t>產必須承受來自高地房地產之自然及非人為之水流，以及該水流帶來之泥土及堆積物。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二、低地房地</w:t>
      </w:r>
      <w:r w:rsidRPr="000D28EC">
        <w:rPr>
          <w:rFonts w:asciiTheme="minorBidi" w:eastAsiaTheme="minorBidi" w:hAnsiTheme="minorBidi" w:cstheme="minorBidi" w:hint="eastAsia"/>
          <w:sz w:val="28"/>
          <w:szCs w:val="28"/>
          <w:lang w:eastAsia="zh-TW"/>
        </w:rPr>
        <w:t>產之主人不得進行工程以阻礙上述水流之排放，高地房地產之主人亦不得進行工程以加劇該排放；但不影響在法律容許之情況下，可就有關排放設定法定地役權。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2" w:name="a1272"/>
      <w:r w:rsidRPr="000D28EC">
        <w:rPr>
          <w:rFonts w:asciiTheme="minorBidi" w:eastAsiaTheme="minorBidi" w:hAnsiTheme="minorBidi" w:cstheme="minorBidi"/>
          <w:sz w:val="28"/>
          <w:szCs w:val="28"/>
          <w:lang w:eastAsia="zh-TW"/>
        </w:rPr>
        <w:t>第一千二百七十二</w:t>
      </w:r>
      <w:bookmarkEnd w:id="1552"/>
      <w:r w:rsidRPr="000D28EC">
        <w:rPr>
          <w:rFonts w:asciiTheme="minorBidi" w:eastAsiaTheme="minorBidi" w:hAnsiTheme="minorBidi" w:cstheme="minorBidi"/>
          <w:sz w:val="28"/>
          <w:szCs w:val="28"/>
          <w:lang w:eastAsia="zh-TW"/>
        </w:rPr>
        <w:t>條 （防水工作物）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一、設有用以</w:t>
      </w:r>
      <w:r w:rsidRPr="000D28EC">
        <w:rPr>
          <w:rFonts w:asciiTheme="minorBidi" w:eastAsiaTheme="minorBidi" w:hAnsiTheme="minorBidi" w:cstheme="minorBidi" w:hint="eastAsia"/>
          <w:sz w:val="28"/>
          <w:szCs w:val="28"/>
          <w:lang w:eastAsia="zh-TW"/>
        </w:rPr>
        <w:t>擋水之防水工作物或因水流變化而須建造新工作物之房地產之主人，有義務進行必需之維修，或在其不受影響之情況下，容許遭受損害或即將遭受損害之其他房地產之主人作出有關維修。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二、如因在房地</w:t>
      </w:r>
      <w:r w:rsidRPr="000D28EC">
        <w:rPr>
          <w:rFonts w:asciiTheme="minorBidi" w:eastAsiaTheme="minorBidi" w:hAnsiTheme="minorBidi" w:cstheme="minorBidi" w:hint="eastAsia"/>
          <w:sz w:val="28"/>
          <w:szCs w:val="28"/>
          <w:lang w:eastAsia="zh-TW"/>
        </w:rPr>
        <w:t>產上之物料堆積或傾倒將阻礙水流，對第三人造成損失或危險而須從該房地產除去該等物料，則適用上款之規定。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三、凡分享工作物利益之房地</w:t>
      </w:r>
      <w:r w:rsidRPr="000D28EC">
        <w:rPr>
          <w:rFonts w:asciiTheme="minorBidi" w:eastAsiaTheme="minorBidi" w:hAnsiTheme="minorBidi" w:cstheme="minorBidi" w:hint="eastAsia"/>
          <w:sz w:val="28"/>
          <w:szCs w:val="28"/>
          <w:lang w:eastAsia="zh-TW"/>
        </w:rPr>
        <w:t>產所有人，均有義務按其受益比例承擔有關工作物之開支，但造成損害之行為人尚須承擔其應負之責任。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3" w:name="a1273"/>
      <w:r w:rsidRPr="000D28EC">
        <w:rPr>
          <w:rFonts w:asciiTheme="minorBidi" w:eastAsiaTheme="minorBidi" w:hAnsiTheme="minorBidi" w:cstheme="minorBidi"/>
          <w:sz w:val="28"/>
          <w:szCs w:val="28"/>
          <w:lang w:eastAsia="zh-TW"/>
        </w:rPr>
        <w:t>第一千二百七十三</w:t>
      </w:r>
      <w:bookmarkEnd w:id="1553"/>
      <w:r w:rsidRPr="000D28EC">
        <w:rPr>
          <w:rFonts w:asciiTheme="minorBidi" w:eastAsiaTheme="minorBidi" w:hAnsiTheme="minorBidi" w:cstheme="minorBidi"/>
          <w:sz w:val="28"/>
          <w:szCs w:val="28"/>
          <w:lang w:eastAsia="zh-TW"/>
        </w:rPr>
        <w:t>條 （延伸至第三人）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一、根據本章規定，凡禁止房地</w:t>
      </w:r>
      <w:r w:rsidRPr="000D28EC">
        <w:rPr>
          <w:rFonts w:asciiTheme="minorBidi" w:eastAsiaTheme="minorBidi" w:hAnsiTheme="minorBidi" w:cstheme="minorBidi" w:hint="eastAsia"/>
          <w:sz w:val="28"/>
          <w:szCs w:val="28"/>
          <w:lang w:eastAsia="zh-TW"/>
        </w:rPr>
        <w:t>產之所有人在其房地產上作出之事宜</w:t>
      </w:r>
      <w:r w:rsidRPr="000D28EC">
        <w:rPr>
          <w:rFonts w:asciiTheme="minorBidi" w:eastAsiaTheme="minorBidi" w:hAnsiTheme="minorBidi" w:cstheme="minorBidi"/>
          <w:sz w:val="28"/>
          <w:szCs w:val="28"/>
          <w:lang w:eastAsia="zh-TW"/>
        </w:rPr>
        <w:t>，亦禁止任何在同一房地</w:t>
      </w:r>
      <w:r w:rsidRPr="000D28EC">
        <w:rPr>
          <w:rFonts w:asciiTheme="minorBidi" w:eastAsiaTheme="minorBidi" w:hAnsiTheme="minorBidi" w:cstheme="minorBidi" w:hint="eastAsia"/>
          <w:sz w:val="28"/>
          <w:szCs w:val="28"/>
          <w:lang w:eastAsia="zh-TW"/>
        </w:rPr>
        <w:t>產上行使權能之第三人作出。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二、根據本章規定，凡房地</w:t>
      </w:r>
      <w:r w:rsidRPr="000D28EC">
        <w:rPr>
          <w:rFonts w:asciiTheme="minorBidi" w:eastAsiaTheme="minorBidi" w:hAnsiTheme="minorBidi" w:cstheme="minorBidi" w:hint="eastAsia"/>
          <w:sz w:val="28"/>
          <w:szCs w:val="28"/>
          <w:lang w:eastAsia="zh-TW"/>
        </w:rPr>
        <w:t>產所有人可阻止另一房地產主人作出之事宜，在前者房地產上擁有物權之第三人亦可加以阻止，只要其權利之行使會因該另一房地產主人之行為而受妨害。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三、在房地</w:t>
      </w:r>
      <w:r w:rsidRPr="000D28EC">
        <w:rPr>
          <w:rFonts w:asciiTheme="minorBidi" w:eastAsiaTheme="minorBidi" w:hAnsiTheme="minorBidi" w:cstheme="minorBidi" w:hint="eastAsia"/>
          <w:sz w:val="28"/>
          <w:szCs w:val="28"/>
          <w:lang w:eastAsia="zh-TW"/>
        </w:rPr>
        <w:t>產上擁有債權之第三人，如因該等債權而有權使用按第一千二百零一條及續後各條之規定占有人可使用之保護占有方法，則上款規定亦適用於該等債權人。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4" w:name="s2a1274"/>
      <w:r w:rsidRPr="000D28EC">
        <w:rPr>
          <w:rFonts w:asciiTheme="minorBidi" w:eastAsiaTheme="minorBidi" w:hAnsiTheme="minorBidi" w:cstheme="minorBidi"/>
          <w:sz w:val="28"/>
          <w:szCs w:val="28"/>
          <w:lang w:eastAsia="zh-TW"/>
        </w:rPr>
        <w:t>第二</w:t>
      </w:r>
      <w:bookmarkEnd w:id="1554"/>
      <w:r w:rsidRPr="000D28EC">
        <w:rPr>
          <w:rFonts w:asciiTheme="minorBidi" w:eastAsiaTheme="minorBidi" w:hAnsiTheme="minorBidi" w:cstheme="minorBidi"/>
          <w:sz w:val="28"/>
          <w:szCs w:val="28"/>
          <w:lang w:eastAsia="zh-TW"/>
        </w:rPr>
        <w:t>節 劃界之權利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5" w:name="a1274"/>
      <w:r w:rsidRPr="000D28EC">
        <w:rPr>
          <w:rFonts w:asciiTheme="minorBidi" w:eastAsiaTheme="minorBidi" w:hAnsiTheme="minorBidi" w:cstheme="minorBidi"/>
          <w:sz w:val="28"/>
          <w:szCs w:val="28"/>
          <w:lang w:eastAsia="zh-TW"/>
        </w:rPr>
        <w:t>第一千二百七十四</w:t>
      </w:r>
      <w:bookmarkEnd w:id="1555"/>
      <w:r w:rsidRPr="000D28EC">
        <w:rPr>
          <w:rFonts w:asciiTheme="minorBidi" w:eastAsiaTheme="minorBidi" w:hAnsiTheme="minorBidi" w:cstheme="minorBidi"/>
          <w:sz w:val="28"/>
          <w:szCs w:val="28"/>
          <w:lang w:eastAsia="zh-TW"/>
        </w:rPr>
        <w:t>條 （內容）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一、房地</w:t>
      </w:r>
      <w:r w:rsidRPr="000D28EC">
        <w:rPr>
          <w:rFonts w:asciiTheme="minorBidi" w:eastAsiaTheme="minorBidi" w:hAnsiTheme="minorBidi" w:cstheme="minorBidi" w:hint="eastAsia"/>
          <w:sz w:val="28"/>
          <w:szCs w:val="28"/>
          <w:lang w:eastAsia="zh-TW"/>
        </w:rPr>
        <w:t>產所有人得要求相鄰房地產之主人參與設定兩人之房地產間之地界標誌。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二、在有關房地</w:t>
      </w:r>
      <w:r w:rsidRPr="000D28EC">
        <w:rPr>
          <w:rFonts w:asciiTheme="minorBidi" w:eastAsiaTheme="minorBidi" w:hAnsiTheme="minorBidi" w:cstheme="minorBidi" w:hint="eastAsia"/>
          <w:sz w:val="28"/>
          <w:szCs w:val="28"/>
          <w:lang w:eastAsia="zh-TW"/>
        </w:rPr>
        <w:t>產上擁有其他物</w:t>
      </w:r>
      <w:r w:rsidRPr="000D28EC">
        <w:rPr>
          <w:rFonts w:asciiTheme="minorBidi" w:eastAsiaTheme="minorBidi" w:hAnsiTheme="minorBidi" w:cstheme="minorBidi"/>
          <w:sz w:val="28"/>
          <w:szCs w:val="28"/>
          <w:lang w:eastAsia="zh-TW"/>
        </w:rPr>
        <w:t>權之人，亦得請求設定地界標誌。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6" w:name="a1275"/>
      <w:r w:rsidRPr="000D28EC">
        <w:rPr>
          <w:rFonts w:asciiTheme="minorBidi" w:eastAsiaTheme="minorBidi" w:hAnsiTheme="minorBidi" w:cstheme="minorBidi"/>
          <w:sz w:val="28"/>
          <w:szCs w:val="28"/>
          <w:lang w:eastAsia="zh-TW"/>
        </w:rPr>
        <w:t>第一千二百七十五</w:t>
      </w:r>
      <w:bookmarkEnd w:id="1556"/>
      <w:r w:rsidRPr="000D28EC">
        <w:rPr>
          <w:rFonts w:asciiTheme="minorBidi" w:eastAsiaTheme="minorBidi" w:hAnsiTheme="minorBidi" w:cstheme="minorBidi"/>
          <w:sz w:val="28"/>
          <w:szCs w:val="28"/>
          <w:lang w:eastAsia="zh-TW"/>
        </w:rPr>
        <w:t>條 （劃界方式）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一、劃界應按各相鄰房地</w:t>
      </w:r>
      <w:r w:rsidRPr="000D28EC">
        <w:rPr>
          <w:rFonts w:asciiTheme="minorBidi" w:eastAsiaTheme="minorBidi" w:hAnsiTheme="minorBidi" w:cstheme="minorBidi" w:hint="eastAsia"/>
          <w:sz w:val="28"/>
          <w:szCs w:val="28"/>
          <w:lang w:eastAsia="zh-TW"/>
        </w:rPr>
        <w:t>產所有人所具之憑證作出；如無足夠之憑證，則按各人占有之情況或按從其他證據得知之情況為之。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二、如根據上述憑證不能確定房地</w:t>
      </w:r>
      <w:r w:rsidRPr="000D28EC">
        <w:rPr>
          <w:rFonts w:asciiTheme="minorBidi" w:eastAsiaTheme="minorBidi" w:hAnsiTheme="minorBidi" w:cstheme="minorBidi" w:hint="eastAsia"/>
          <w:sz w:val="28"/>
          <w:szCs w:val="28"/>
          <w:lang w:eastAsia="zh-TW"/>
        </w:rPr>
        <w:t>產之界限或各所有人擁有之面積，而該問題又不能透過占有之情況或其他證據解決，則應按受爭議之土地平均分配予各當事人之方式進行劃界。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三、如憑證所指出之空間大於或小於涉及土地之全部範圍，則按比例減少或增加各所有人所占之部分。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7" w:name="a1276"/>
      <w:r w:rsidRPr="000D28EC">
        <w:rPr>
          <w:rFonts w:asciiTheme="minorBidi" w:eastAsiaTheme="minorBidi" w:hAnsiTheme="minorBidi" w:cstheme="minorBidi"/>
          <w:sz w:val="28"/>
          <w:szCs w:val="28"/>
          <w:lang w:eastAsia="zh-TW"/>
        </w:rPr>
        <w:t>第一千二百七十六</w:t>
      </w:r>
      <w:bookmarkEnd w:id="1557"/>
      <w:r w:rsidRPr="000D28EC">
        <w:rPr>
          <w:rFonts w:asciiTheme="minorBidi" w:eastAsiaTheme="minorBidi" w:hAnsiTheme="minorBidi" w:cstheme="minorBidi"/>
          <w:sz w:val="28"/>
          <w:szCs w:val="28"/>
          <w:lang w:eastAsia="zh-TW"/>
        </w:rPr>
        <w:t>條 （不罹於時效）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劃界之權利不罹於時效，但因取得時效完成而取得之權利不因此受影響。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8" w:name="s3a1277"/>
      <w:r w:rsidRPr="000D28EC">
        <w:rPr>
          <w:rFonts w:asciiTheme="minorBidi" w:eastAsiaTheme="minorBidi" w:hAnsiTheme="minorBidi" w:cstheme="minorBidi"/>
          <w:sz w:val="28"/>
          <w:szCs w:val="28"/>
          <w:lang w:eastAsia="zh-TW"/>
        </w:rPr>
        <w:t>第三</w:t>
      </w:r>
      <w:bookmarkEnd w:id="1558"/>
      <w:r w:rsidRPr="000D28EC">
        <w:rPr>
          <w:rFonts w:asciiTheme="minorBidi" w:eastAsiaTheme="minorBidi" w:hAnsiTheme="minorBidi" w:cstheme="minorBidi"/>
          <w:sz w:val="28"/>
          <w:szCs w:val="28"/>
          <w:lang w:eastAsia="zh-TW"/>
        </w:rPr>
        <w:t>節 設置圍障之權利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59" w:name="a1277"/>
      <w:r w:rsidRPr="000D28EC">
        <w:rPr>
          <w:rFonts w:asciiTheme="minorBidi" w:eastAsiaTheme="minorBidi" w:hAnsiTheme="minorBidi" w:cstheme="minorBidi"/>
          <w:sz w:val="28"/>
          <w:szCs w:val="28"/>
          <w:lang w:eastAsia="zh-TW"/>
        </w:rPr>
        <w:t>第一千二百七十七</w:t>
      </w:r>
      <w:bookmarkEnd w:id="1559"/>
      <w:r w:rsidRPr="000D28EC">
        <w:rPr>
          <w:rFonts w:asciiTheme="minorBidi" w:eastAsiaTheme="minorBidi" w:hAnsiTheme="minorBidi" w:cstheme="minorBidi"/>
          <w:sz w:val="28"/>
          <w:szCs w:val="28"/>
          <w:lang w:eastAsia="zh-TW"/>
        </w:rPr>
        <w:t>條 （內容）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一、房地</w:t>
      </w:r>
      <w:r w:rsidRPr="000D28EC">
        <w:rPr>
          <w:rFonts w:asciiTheme="minorBidi" w:eastAsiaTheme="minorBidi" w:hAnsiTheme="minorBidi" w:cstheme="minorBidi" w:hint="eastAsia"/>
          <w:sz w:val="28"/>
          <w:szCs w:val="28"/>
          <w:lang w:eastAsia="zh-TW"/>
        </w:rPr>
        <w:t>產所有人得隨時為其房地產建造圍牆或籬笆，又或以任何方式為其房地產設置圍障。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二、然而，如無事先安放劃界標誌，則不得在房地</w:t>
      </w:r>
      <w:r w:rsidRPr="000D28EC">
        <w:rPr>
          <w:rFonts w:asciiTheme="minorBidi" w:eastAsiaTheme="minorBidi" w:hAnsiTheme="minorBidi" w:cstheme="minorBidi" w:hint="eastAsia"/>
          <w:sz w:val="28"/>
          <w:szCs w:val="28"/>
          <w:lang w:eastAsia="zh-TW"/>
        </w:rPr>
        <w:t>產間之地界上種植活籬。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0" w:name="s4a1278"/>
      <w:r w:rsidRPr="000D28EC">
        <w:rPr>
          <w:rFonts w:asciiTheme="minorBidi" w:eastAsiaTheme="minorBidi" w:hAnsiTheme="minorBidi" w:cstheme="minorBidi"/>
          <w:sz w:val="28"/>
          <w:szCs w:val="28"/>
          <w:lang w:eastAsia="zh-TW"/>
        </w:rPr>
        <w:t>第四</w:t>
      </w:r>
      <w:bookmarkEnd w:id="1560"/>
      <w:r w:rsidRPr="000D28EC">
        <w:rPr>
          <w:rFonts w:asciiTheme="minorBidi" w:eastAsiaTheme="minorBidi" w:hAnsiTheme="minorBidi" w:cstheme="minorBidi"/>
          <w:sz w:val="28"/>
          <w:szCs w:val="28"/>
          <w:lang w:eastAsia="zh-TW"/>
        </w:rPr>
        <w:t>節 建築物及樓宇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1" w:name="a1278"/>
      <w:r w:rsidRPr="000D28EC">
        <w:rPr>
          <w:rFonts w:asciiTheme="minorBidi" w:eastAsiaTheme="minorBidi" w:hAnsiTheme="minorBidi" w:cstheme="minorBidi"/>
          <w:sz w:val="28"/>
          <w:szCs w:val="28"/>
          <w:lang w:eastAsia="zh-TW"/>
        </w:rPr>
        <w:t>第一千二百七十八</w:t>
      </w:r>
      <w:bookmarkEnd w:id="1561"/>
      <w:r w:rsidRPr="000D28EC">
        <w:rPr>
          <w:rFonts w:asciiTheme="minorBidi" w:eastAsiaTheme="minorBidi" w:hAnsiTheme="minorBidi" w:cstheme="minorBidi"/>
          <w:sz w:val="28"/>
          <w:szCs w:val="28"/>
          <w:lang w:eastAsia="zh-TW"/>
        </w:rPr>
        <w:t>條 （窗、門、露台之開設及類似工程之展開）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一、土地所有人在其土地上建造之樓宇或其他建築物內開設直接面向相鄰房地</w:t>
      </w:r>
      <w:r w:rsidRPr="000D28EC">
        <w:rPr>
          <w:rFonts w:asciiTheme="minorBidi" w:eastAsiaTheme="minorBidi" w:hAnsiTheme="minorBidi" w:cstheme="minorBidi" w:hint="eastAsia"/>
          <w:sz w:val="28"/>
          <w:szCs w:val="28"/>
          <w:lang w:eastAsia="zh-TW"/>
        </w:rPr>
        <w:t>產之窗或門時，須在各有關之門窗工作物與相鄰房地產之間預留一公尺半之距離，但不影響其他法例之適用。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二、如露台、有通道連接之天台或其他類似工作物被低於一公尺半之欄杆全部或部分圍繞，則亦適用相同之限制。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三、如兩房地</w:t>
      </w:r>
      <w:r w:rsidRPr="000D28EC">
        <w:rPr>
          <w:rFonts w:asciiTheme="minorBidi" w:eastAsiaTheme="minorBidi" w:hAnsiTheme="minorBidi" w:cstheme="minorBidi" w:hint="eastAsia"/>
          <w:sz w:val="28"/>
          <w:szCs w:val="28"/>
          <w:lang w:eastAsia="zh-TW"/>
        </w:rPr>
        <w:t>產互相斜向，則上述之一公尺半距離係指以垂直量度之方式從上述工作物所面向之房地產量至新建造之建築物或樓宇之距離；然而，</w:t>
      </w:r>
      <w:r w:rsidRPr="000D28EC">
        <w:rPr>
          <w:rFonts w:asciiTheme="minorBidi" w:eastAsiaTheme="minorBidi" w:hAnsiTheme="minorBidi" w:cstheme="minorBidi" w:hint="eastAsia"/>
          <w:sz w:val="28"/>
          <w:szCs w:val="28"/>
          <w:lang w:eastAsia="zh-TW"/>
        </w:rPr>
        <w:lastRenderedPageBreak/>
        <w:t>如斜向度超過四十五度，則該限制不適用於該新建造之建築物或樓宇之所有人。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四、房地</w:t>
      </w:r>
      <w:r w:rsidRPr="000D28EC">
        <w:rPr>
          <w:rFonts w:asciiTheme="minorBidi" w:eastAsiaTheme="minorBidi" w:hAnsiTheme="minorBidi" w:cstheme="minorBidi" w:hint="eastAsia"/>
          <w:sz w:val="28"/>
          <w:szCs w:val="28"/>
          <w:lang w:eastAsia="zh-TW"/>
        </w:rPr>
        <w:t>產之間以馬路、路徑、街、巷或其他在公產土地上之通道相隔者，在計算房地產之工作物間應保持之距離時須將有關通道之空間計入。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2" w:name="a1279"/>
      <w:r w:rsidRPr="000D28EC">
        <w:rPr>
          <w:rFonts w:asciiTheme="minorBidi" w:eastAsiaTheme="minorBidi" w:hAnsiTheme="minorBidi" w:cstheme="minorBidi"/>
          <w:sz w:val="28"/>
          <w:szCs w:val="28"/>
          <w:lang w:eastAsia="zh-TW"/>
        </w:rPr>
        <w:t>第一千二百七十九</w:t>
      </w:r>
      <w:bookmarkEnd w:id="1562"/>
      <w:r w:rsidRPr="000D28EC">
        <w:rPr>
          <w:rFonts w:asciiTheme="minorBidi" w:eastAsiaTheme="minorBidi" w:hAnsiTheme="minorBidi" w:cstheme="minorBidi"/>
          <w:sz w:val="28"/>
          <w:szCs w:val="28"/>
          <w:lang w:eastAsia="zh-TW"/>
        </w:rPr>
        <w:t>條 （視線地役權）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一、違反法律規定而開設之窗、門、露台、天台、或違反法律規定而完成之類似工作物，其存在得導致按一般規定因取得時效之完成而設定視線地役權。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二、因取得時效或其他依據而設定視線地役權後，如相鄰之供役地之所有人擬在其房地</w:t>
      </w:r>
      <w:r w:rsidRPr="000D28EC">
        <w:rPr>
          <w:rFonts w:asciiTheme="minorBidi" w:eastAsiaTheme="minorBidi" w:hAnsiTheme="minorBidi" w:cstheme="minorBidi" w:hint="eastAsia"/>
          <w:sz w:val="28"/>
          <w:szCs w:val="28"/>
          <w:lang w:eastAsia="zh-TW"/>
        </w:rPr>
        <w:t>產上建造新樓宇或其他建築物，則須在該新樓宇或建築物與第一款所指工作物之前面及頂部之間預留最少一公尺半空間，方可獲准建造。</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3" w:name="a1280"/>
      <w:r w:rsidRPr="000D28EC">
        <w:rPr>
          <w:rFonts w:asciiTheme="minorBidi" w:eastAsiaTheme="minorBidi" w:hAnsiTheme="minorBidi" w:cstheme="minorBidi"/>
          <w:sz w:val="28"/>
          <w:szCs w:val="28"/>
          <w:lang w:eastAsia="zh-TW"/>
        </w:rPr>
        <w:t>第一千二百八十</w:t>
      </w:r>
      <w:bookmarkEnd w:id="1563"/>
      <w:r w:rsidRPr="000D28EC">
        <w:rPr>
          <w:rFonts w:asciiTheme="minorBidi" w:eastAsiaTheme="minorBidi" w:hAnsiTheme="minorBidi" w:cstheme="minorBidi"/>
          <w:sz w:val="28"/>
          <w:szCs w:val="28"/>
          <w:lang w:eastAsia="zh-TW"/>
        </w:rPr>
        <w:t>條 （窗洞、透光透氣之通孔及有框格之窗）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一、窗洞及透光透氣之通孔不視作列入法律限制之範圍，相鄰之房地</w:t>
      </w:r>
      <w:r w:rsidRPr="000D28EC">
        <w:rPr>
          <w:rFonts w:asciiTheme="minorBidi" w:eastAsiaTheme="minorBidi" w:hAnsiTheme="minorBidi" w:cstheme="minorBidi" w:hint="eastAsia"/>
          <w:sz w:val="28"/>
          <w:szCs w:val="28"/>
          <w:lang w:eastAsia="zh-TW"/>
        </w:rPr>
        <w:t>產所有人可隨時建造建築物或副壁，即使遮擋該等洞孔亦然。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二、然而，窗洞或透光透氣之通孔應設於距離地面或地板最少二公尺之高度上，且其任何大小之量度均不得超過十五公分；該等開口所在之牆壁或圍牆之兩面均須符合上述二公尺高度之要求。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三、第一款之規定適用於任何大小之開口，只要其亦位於距離地面或地板最少二公尺之高度上，且具有截面不少於一平方公分之固定框枝，而其形成之網格不超過五公分。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4" w:name="a1281"/>
      <w:r w:rsidRPr="000D28EC">
        <w:rPr>
          <w:rFonts w:asciiTheme="minorBidi" w:eastAsiaTheme="minorBidi" w:hAnsiTheme="minorBidi" w:cstheme="minorBidi"/>
          <w:sz w:val="28"/>
          <w:szCs w:val="28"/>
          <w:lang w:eastAsia="zh-TW"/>
        </w:rPr>
        <w:t>第一千二百八十一</w:t>
      </w:r>
      <w:bookmarkEnd w:id="1564"/>
      <w:r w:rsidRPr="000D28EC">
        <w:rPr>
          <w:rFonts w:asciiTheme="minorBidi" w:eastAsiaTheme="minorBidi" w:hAnsiTheme="minorBidi" w:cstheme="minorBidi"/>
          <w:sz w:val="28"/>
          <w:szCs w:val="28"/>
          <w:lang w:eastAsia="zh-TW"/>
        </w:rPr>
        <w:t>條 （簷溜）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一、房地</w:t>
      </w:r>
      <w:r w:rsidRPr="000D28EC">
        <w:rPr>
          <w:rFonts w:asciiTheme="minorBidi" w:eastAsiaTheme="minorBidi" w:hAnsiTheme="minorBidi" w:cstheme="minorBidi" w:hint="eastAsia"/>
          <w:sz w:val="28"/>
          <w:szCs w:val="28"/>
          <w:lang w:eastAsia="zh-TW"/>
        </w:rPr>
        <w:t>產所有人在建造樓宇時，應使水流不致從簷蓬邊緣或其他蓋蓬邊緣傾注在相鄰房地產上；如無法避免，則應在房地產與簷蓬邊緣或其他蓋蓬邊緣之間預留最少五十公分空間。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二、對上款規定之不遵守，可按一般規定因取得時效之完成而設定簷溜地役權。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三、因取得時效或其他依據而設定簷溜地役權後，供役地所有人即不得建造阻礙排水之樓宇或建築物，並應</w:t>
      </w:r>
      <w:r w:rsidRPr="000D28EC">
        <w:rPr>
          <w:rFonts w:asciiTheme="minorBidi" w:eastAsiaTheme="minorBidi" w:hAnsiTheme="minorBidi" w:cstheme="minorBidi" w:hint="eastAsia"/>
          <w:sz w:val="28"/>
          <w:szCs w:val="28"/>
          <w:lang w:eastAsia="zh-TW"/>
        </w:rPr>
        <w:t>為使水流在其房地產上排放及不損害需役地而進行必要之工程。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5" w:name="s5a1282"/>
      <w:r w:rsidRPr="000D28EC">
        <w:rPr>
          <w:rFonts w:asciiTheme="minorBidi" w:eastAsiaTheme="minorBidi" w:hAnsiTheme="minorBidi" w:cstheme="minorBidi"/>
          <w:sz w:val="28"/>
          <w:szCs w:val="28"/>
          <w:lang w:eastAsia="zh-TW"/>
        </w:rPr>
        <w:t>第五</w:t>
      </w:r>
      <w:bookmarkEnd w:id="1565"/>
      <w:r w:rsidRPr="000D28EC">
        <w:rPr>
          <w:rFonts w:asciiTheme="minorBidi" w:eastAsiaTheme="minorBidi" w:hAnsiTheme="minorBidi" w:cstheme="minorBidi"/>
          <w:sz w:val="28"/>
          <w:szCs w:val="28"/>
          <w:lang w:eastAsia="zh-TW"/>
        </w:rPr>
        <w:t>節 喬木及灌木之種植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6" w:name="a1282"/>
      <w:r w:rsidRPr="000D28EC">
        <w:rPr>
          <w:rFonts w:asciiTheme="minorBidi" w:eastAsiaTheme="minorBidi" w:hAnsiTheme="minorBidi" w:cstheme="minorBidi"/>
          <w:sz w:val="28"/>
          <w:szCs w:val="28"/>
          <w:lang w:eastAsia="zh-TW"/>
        </w:rPr>
        <w:t>第一千二百八十二</w:t>
      </w:r>
      <w:bookmarkEnd w:id="1566"/>
      <w:r w:rsidRPr="000D28EC">
        <w:rPr>
          <w:rFonts w:asciiTheme="minorBidi" w:eastAsiaTheme="minorBidi" w:hAnsiTheme="minorBidi" w:cstheme="minorBidi"/>
          <w:sz w:val="28"/>
          <w:szCs w:val="28"/>
          <w:lang w:eastAsia="zh-TW"/>
        </w:rPr>
        <w:t>條 （容許種植之情況）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特別法無相反規定時，可在不同房地</w:t>
      </w:r>
      <w:r w:rsidRPr="000D28EC">
        <w:rPr>
          <w:rFonts w:asciiTheme="minorBidi" w:eastAsiaTheme="minorBidi" w:hAnsiTheme="minorBidi" w:cstheme="minorBidi" w:hint="eastAsia"/>
          <w:sz w:val="28"/>
          <w:szCs w:val="28"/>
          <w:lang w:eastAsia="zh-TW"/>
        </w:rPr>
        <w:t>產間之分界線上種植喬木及灌木；然而，相鄰房地產之主人可拔除或砍下侵入其土地之樹根、伸延至其土地上之樹幹或樹枝，只要曾透過訴訟或訴訟外途徑要求該樹木之主人作出上述行為而其在五天內不予作出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7" w:name="a1283"/>
      <w:r w:rsidRPr="000D28EC">
        <w:rPr>
          <w:rFonts w:asciiTheme="minorBidi" w:eastAsiaTheme="minorBidi" w:hAnsiTheme="minorBidi" w:cstheme="minorBidi"/>
          <w:sz w:val="28"/>
          <w:szCs w:val="28"/>
          <w:lang w:eastAsia="zh-TW"/>
        </w:rPr>
        <w:t>第一千二百八十三</w:t>
      </w:r>
      <w:bookmarkEnd w:id="1567"/>
      <w:r w:rsidRPr="000D28EC">
        <w:rPr>
          <w:rFonts w:asciiTheme="minorBidi" w:eastAsiaTheme="minorBidi" w:hAnsiTheme="minorBidi" w:cstheme="minorBidi"/>
          <w:sz w:val="28"/>
          <w:szCs w:val="28"/>
          <w:lang w:eastAsia="zh-TW"/>
        </w:rPr>
        <w:t>條 （處於分界線上之喬木或灌木）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一、在分屬不同人之房地</w:t>
      </w:r>
      <w:r w:rsidRPr="000D28EC">
        <w:rPr>
          <w:rFonts w:asciiTheme="minorBidi" w:eastAsiaTheme="minorBidi" w:hAnsiTheme="minorBidi" w:cstheme="minorBidi" w:hint="eastAsia"/>
          <w:sz w:val="28"/>
          <w:szCs w:val="28"/>
          <w:lang w:eastAsia="zh-TW"/>
        </w:rPr>
        <w:t>產之分界線上生長之喬木或灌木，推定為該等人所共有；任一共同權利人均有權拔除之，但另一共同權利人則有權獲得有關樹木之一半</w:t>
      </w:r>
      <w:r w:rsidRPr="000D28EC">
        <w:rPr>
          <w:rFonts w:asciiTheme="minorBidi" w:eastAsiaTheme="minorBidi" w:hAnsiTheme="minorBidi" w:cstheme="minorBidi"/>
          <w:sz w:val="28"/>
          <w:szCs w:val="28"/>
          <w:lang w:eastAsia="zh-TW"/>
        </w:rPr>
        <w:t xml:space="preserve"> 價額。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二、然而，如喬木或灌木係用作分界標記，則須經各共同權利人達成協議方得將之</w:t>
      </w:r>
      <w:r w:rsidRPr="000D28EC">
        <w:rPr>
          <w:rFonts w:asciiTheme="minorBidi" w:eastAsiaTheme="minorBidi" w:hAnsiTheme="minorBidi" w:cstheme="minorBidi" w:hint="eastAsia"/>
          <w:sz w:val="28"/>
          <w:szCs w:val="28"/>
          <w:lang w:eastAsia="zh-TW"/>
        </w:rPr>
        <w:t>砍下或拔除。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8" w:name="s6a1284"/>
      <w:r w:rsidRPr="000D28EC">
        <w:rPr>
          <w:rFonts w:asciiTheme="minorBidi" w:eastAsiaTheme="minorBidi" w:hAnsiTheme="minorBidi" w:cstheme="minorBidi"/>
          <w:sz w:val="28"/>
          <w:szCs w:val="28"/>
          <w:lang w:eastAsia="zh-TW"/>
        </w:rPr>
        <w:t>第六</w:t>
      </w:r>
      <w:bookmarkEnd w:id="1568"/>
      <w:r w:rsidRPr="000D28EC">
        <w:rPr>
          <w:rFonts w:asciiTheme="minorBidi" w:eastAsiaTheme="minorBidi" w:hAnsiTheme="minorBidi" w:cstheme="minorBidi"/>
          <w:sz w:val="28"/>
          <w:szCs w:val="28"/>
          <w:lang w:eastAsia="zh-TW"/>
        </w:rPr>
        <w:t>節 中間之牆壁及圍牆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69" w:name="a1284"/>
      <w:r w:rsidRPr="000D28EC">
        <w:rPr>
          <w:rFonts w:asciiTheme="minorBidi" w:eastAsiaTheme="minorBidi" w:hAnsiTheme="minorBidi" w:cstheme="minorBidi"/>
          <w:sz w:val="28"/>
          <w:szCs w:val="28"/>
          <w:lang w:eastAsia="zh-TW"/>
        </w:rPr>
        <w:t>第一千二百八十四</w:t>
      </w:r>
      <w:bookmarkEnd w:id="1569"/>
      <w:r w:rsidRPr="000D28EC">
        <w:rPr>
          <w:rFonts w:asciiTheme="minorBidi" w:eastAsiaTheme="minorBidi" w:hAnsiTheme="minorBidi" w:cstheme="minorBidi"/>
          <w:sz w:val="28"/>
          <w:szCs w:val="28"/>
          <w:lang w:eastAsia="zh-TW"/>
        </w:rPr>
        <w:t>條 （共有之推定）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一、兩樓宇高度相同者，推定分隔兩樓宇之整幅牆壁或圍牆</w:t>
      </w:r>
      <w:r w:rsidRPr="000D28EC">
        <w:rPr>
          <w:rFonts w:asciiTheme="minorBidi" w:eastAsiaTheme="minorBidi" w:hAnsiTheme="minorBidi" w:cstheme="minorBidi" w:hint="eastAsia"/>
          <w:sz w:val="28"/>
          <w:szCs w:val="28"/>
          <w:lang w:eastAsia="zh-TW"/>
        </w:rPr>
        <w:t>為共有；如兩樓宇高度不相同，則推定牆壁或圍牆中與較矮之房屋高度相同之部分為共有；但有相反之標記者除外。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二、農用房地</w:t>
      </w:r>
      <w:r w:rsidRPr="000D28EC">
        <w:rPr>
          <w:rFonts w:asciiTheme="minorBidi" w:eastAsiaTheme="minorBidi" w:hAnsiTheme="minorBidi" w:cstheme="minorBidi" w:hint="eastAsia"/>
          <w:sz w:val="28"/>
          <w:szCs w:val="28"/>
          <w:lang w:eastAsia="zh-TW"/>
        </w:rPr>
        <w:t>產間之圍牆，都巿房地產之天井或花園間之圍牆，亦</w:t>
      </w:r>
      <w:r w:rsidRPr="000D28EC">
        <w:rPr>
          <w:rFonts w:asciiTheme="minorBidi" w:eastAsiaTheme="minorBidi" w:hAnsiTheme="minorBidi" w:cstheme="minorBidi"/>
          <w:sz w:val="28"/>
          <w:szCs w:val="28"/>
          <w:lang w:eastAsia="zh-TW"/>
        </w:rPr>
        <w:t>推定</w:t>
      </w:r>
      <w:r w:rsidRPr="000D28EC">
        <w:rPr>
          <w:rFonts w:asciiTheme="minorBidi" w:eastAsiaTheme="minorBidi" w:hAnsiTheme="minorBidi" w:cstheme="minorBidi" w:hint="eastAsia"/>
          <w:sz w:val="28"/>
          <w:szCs w:val="28"/>
          <w:lang w:eastAsia="zh-TW"/>
        </w:rPr>
        <w:t>為共有；但有相反之標記者除外。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三、排除共有推定之標記尤其有以下兩點：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一房地</w:t>
      </w:r>
      <w:r w:rsidRPr="000D28EC">
        <w:rPr>
          <w:rFonts w:asciiTheme="minorBidi" w:eastAsiaTheme="minorBidi" w:hAnsiTheme="minorBidi" w:cstheme="minorBidi" w:hint="eastAsia"/>
          <w:sz w:val="28"/>
          <w:szCs w:val="28"/>
          <w:lang w:eastAsia="zh-TW"/>
        </w:rPr>
        <w:t>產被圍牆圍繞，而與其連接之另一房地產之其他各面卻未被相同之圍牆圍繞；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僅在圍牆之一面存有以整幅圍牆之闊度支撐之任何建築物。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四、在上款ａ項之情況下，推定圍牆僅屬於被圍牆圍繞之房地</w:t>
      </w:r>
      <w:r w:rsidRPr="000D28EC">
        <w:rPr>
          <w:rFonts w:asciiTheme="minorBidi" w:eastAsiaTheme="minorBidi" w:hAnsiTheme="minorBidi" w:cstheme="minorBidi" w:hint="eastAsia"/>
          <w:sz w:val="28"/>
          <w:szCs w:val="28"/>
          <w:lang w:eastAsia="zh-TW"/>
        </w:rPr>
        <w:t>產之主人所有；在ｂ項之情況下，推定圍牆僅屬於有關建築物所在之房地產之主人所有。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0" w:name="a1285"/>
      <w:r w:rsidRPr="000D28EC">
        <w:rPr>
          <w:rFonts w:asciiTheme="minorBidi" w:eastAsiaTheme="minorBidi" w:hAnsiTheme="minorBidi" w:cstheme="minorBidi"/>
          <w:sz w:val="28"/>
          <w:szCs w:val="28"/>
          <w:lang w:eastAsia="zh-TW"/>
        </w:rPr>
        <w:lastRenderedPageBreak/>
        <w:t>第一千二百八十五</w:t>
      </w:r>
      <w:bookmarkEnd w:id="1570"/>
      <w:r w:rsidRPr="000D28EC">
        <w:rPr>
          <w:rFonts w:asciiTheme="minorBidi" w:eastAsiaTheme="minorBidi" w:hAnsiTheme="minorBidi" w:cstheme="minorBidi"/>
          <w:sz w:val="28"/>
          <w:szCs w:val="28"/>
          <w:lang w:eastAsia="zh-TW"/>
        </w:rPr>
        <w:t>條 （在共有牆壁或圍牆上開設窗口或窗洞或進行建築）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一、與他人共同擁有牆壁或圍牆之所有人，未經另一共同權利人同意，不得在該牆壁或圍牆上開設窗口或窗洞，亦不得進行其他改動。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二、然而，任何共同權利人均有權於共同牆壁或圍牆建造樓宇以及</w:t>
      </w:r>
      <w:r w:rsidRPr="000D28EC">
        <w:rPr>
          <w:rFonts w:asciiTheme="minorBidi" w:eastAsiaTheme="minorBidi" w:hAnsiTheme="minorBidi" w:cstheme="minorBidi" w:hint="eastAsia"/>
          <w:sz w:val="28"/>
          <w:szCs w:val="28"/>
          <w:lang w:eastAsia="zh-TW"/>
        </w:rPr>
        <w:t>插入樑或椽桷，只要不超過牆壁或圍牆之中心。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三、如牆壁或圍牆之厚度不足五十公分，則不適用上款最後部分所定之限制。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1" w:name="a1286"/>
      <w:r w:rsidRPr="000D28EC">
        <w:rPr>
          <w:rFonts w:asciiTheme="minorBidi" w:eastAsiaTheme="minorBidi" w:hAnsiTheme="minorBidi" w:cstheme="minorBidi"/>
          <w:sz w:val="28"/>
          <w:szCs w:val="28"/>
          <w:lang w:eastAsia="zh-TW"/>
        </w:rPr>
        <w:t>第一千二百八十六</w:t>
      </w:r>
      <w:bookmarkEnd w:id="1571"/>
      <w:r w:rsidRPr="000D28EC">
        <w:rPr>
          <w:rFonts w:asciiTheme="minorBidi" w:eastAsiaTheme="minorBidi" w:hAnsiTheme="minorBidi" w:cstheme="minorBidi"/>
          <w:sz w:val="28"/>
          <w:szCs w:val="28"/>
          <w:lang w:eastAsia="zh-TW"/>
        </w:rPr>
        <w:t>條 （共有牆壁或圍牆之加高）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一、任何共同權利人均可將共有牆壁或圍牆加高，只要其本人承擔有關加高費用，並負責加高部分之一切保存開支。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二、如牆壁或圍牆不能支撐該加高部分，則欲進行加高之共同權利人須自付費用將整幅牆壁或圍牆重建，而欲將牆壁或圍牆加厚者，則加厚部分須處於該共同權利人本身一方之空間。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三、並無支付加高費用之共同權利人，得透過支付加高部分之一半價額而取得增加部分之共有權。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2" w:name="a1287"/>
      <w:r w:rsidRPr="000D28EC">
        <w:rPr>
          <w:rFonts w:asciiTheme="minorBidi" w:eastAsiaTheme="minorBidi" w:hAnsiTheme="minorBidi" w:cstheme="minorBidi"/>
          <w:sz w:val="28"/>
          <w:szCs w:val="28"/>
          <w:lang w:eastAsia="zh-TW"/>
        </w:rPr>
        <w:t>第一千二百八十七</w:t>
      </w:r>
      <w:bookmarkEnd w:id="1572"/>
      <w:r w:rsidRPr="000D28EC">
        <w:rPr>
          <w:rFonts w:asciiTheme="minorBidi" w:eastAsiaTheme="minorBidi" w:hAnsiTheme="minorBidi" w:cstheme="minorBidi"/>
          <w:sz w:val="28"/>
          <w:szCs w:val="28"/>
          <w:lang w:eastAsia="zh-TW"/>
        </w:rPr>
        <w:t>條 （牆壁或圍牆之修補及重建）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一、共有牆壁或圍牆之修補或重建費用，由各共同權利人按其所占之部分及其自牆壁或圍牆受益之比例承擔。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二、如因僅對一名共同權利人有利之事實而導致牆壁或圍牆倒塌，則只有該受益人有義務進行重建或修補。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三、共同權利人得按第一千三百一十條第一款及第二款之規定放棄有關權利，以避免承擔修補或重建牆壁或圍牆之義務。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3" w:name="s7a1288"/>
      <w:r w:rsidRPr="000D28EC">
        <w:rPr>
          <w:rFonts w:asciiTheme="minorBidi" w:eastAsiaTheme="minorBidi" w:hAnsiTheme="minorBidi" w:cstheme="minorBidi"/>
          <w:sz w:val="28"/>
          <w:szCs w:val="28"/>
          <w:lang w:eastAsia="zh-TW"/>
        </w:rPr>
        <w:t>第七</w:t>
      </w:r>
      <w:bookmarkEnd w:id="1573"/>
      <w:r w:rsidRPr="000D28EC">
        <w:rPr>
          <w:rFonts w:asciiTheme="minorBidi" w:eastAsiaTheme="minorBidi" w:hAnsiTheme="minorBidi" w:cstheme="minorBidi"/>
          <w:sz w:val="28"/>
          <w:szCs w:val="28"/>
          <w:lang w:eastAsia="zh-TW"/>
        </w:rPr>
        <w:t>節 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4" w:name="ss1a1288"/>
      <w:r w:rsidRPr="000D28EC">
        <w:rPr>
          <w:rFonts w:asciiTheme="minorBidi" w:eastAsiaTheme="minorBidi" w:hAnsiTheme="minorBidi" w:cstheme="minorBidi"/>
          <w:sz w:val="28"/>
          <w:szCs w:val="28"/>
          <w:lang w:eastAsia="zh-TW"/>
        </w:rPr>
        <w:t>第一分</w:t>
      </w:r>
      <w:bookmarkEnd w:id="1574"/>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5" w:name="a1288"/>
      <w:r w:rsidRPr="000D28EC">
        <w:rPr>
          <w:rFonts w:asciiTheme="minorBidi" w:eastAsiaTheme="minorBidi" w:hAnsiTheme="minorBidi" w:cstheme="minorBidi"/>
          <w:sz w:val="28"/>
          <w:szCs w:val="28"/>
          <w:lang w:eastAsia="zh-TW"/>
        </w:rPr>
        <w:t>第一千二百八十八</w:t>
      </w:r>
      <w:bookmarkEnd w:id="1575"/>
      <w:r w:rsidRPr="000D28EC">
        <w:rPr>
          <w:rFonts w:asciiTheme="minorBidi" w:eastAsiaTheme="minorBidi" w:hAnsiTheme="minorBidi" w:cstheme="minorBidi"/>
          <w:sz w:val="28"/>
          <w:szCs w:val="28"/>
          <w:lang w:eastAsia="zh-TW"/>
        </w:rPr>
        <w:t>條 （私用之水）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私人房地</w:t>
      </w:r>
      <w:r w:rsidRPr="000D28EC">
        <w:rPr>
          <w:rFonts w:asciiTheme="minorBidi" w:eastAsiaTheme="minorBidi" w:hAnsiTheme="minorBidi" w:cstheme="minorBidi" w:hint="eastAsia"/>
          <w:sz w:val="28"/>
          <w:szCs w:val="28"/>
          <w:lang w:eastAsia="zh-TW"/>
        </w:rPr>
        <w:t>產之主人得自用以下所指之水及自由處分其使用：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發源於其房地</w:t>
      </w:r>
      <w:r w:rsidRPr="000D28EC">
        <w:rPr>
          <w:rFonts w:asciiTheme="minorBidi" w:eastAsiaTheme="minorBidi" w:hAnsiTheme="minorBidi" w:cstheme="minorBidi" w:hint="eastAsia"/>
          <w:sz w:val="28"/>
          <w:szCs w:val="28"/>
          <w:lang w:eastAsia="zh-TW"/>
        </w:rPr>
        <w:t>產之水或落在該處之雨水，雖被捨棄而未流出該房地產之界限；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在其房地</w:t>
      </w:r>
      <w:r w:rsidRPr="000D28EC">
        <w:rPr>
          <w:rFonts w:asciiTheme="minorBidi" w:eastAsiaTheme="minorBidi" w:hAnsiTheme="minorBidi" w:cstheme="minorBidi" w:hint="eastAsia"/>
          <w:sz w:val="28"/>
          <w:szCs w:val="28"/>
          <w:lang w:eastAsia="zh-TW"/>
        </w:rPr>
        <w:t>產之地下水；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在其房地</w:t>
      </w:r>
      <w:r w:rsidRPr="000D28EC">
        <w:rPr>
          <w:rFonts w:asciiTheme="minorBidi" w:eastAsiaTheme="minorBidi" w:hAnsiTheme="minorBidi" w:cstheme="minorBidi" w:hint="eastAsia"/>
          <w:sz w:val="28"/>
          <w:szCs w:val="28"/>
          <w:lang w:eastAsia="zh-TW"/>
        </w:rPr>
        <w:t>產內之湖及小湖，但湖水係由公共水流供應者除外；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其他被法律定</w:t>
      </w:r>
      <w:r w:rsidRPr="000D28EC">
        <w:rPr>
          <w:rFonts w:asciiTheme="minorBidi" w:eastAsiaTheme="minorBidi" w:hAnsiTheme="minorBidi" w:cstheme="minorBidi" w:hint="eastAsia"/>
          <w:sz w:val="28"/>
          <w:szCs w:val="28"/>
          <w:lang w:eastAsia="zh-TW"/>
        </w:rPr>
        <w:t>為私用之水。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6" w:name="a1289"/>
      <w:r w:rsidRPr="000D28EC">
        <w:rPr>
          <w:rFonts w:asciiTheme="minorBidi" w:eastAsiaTheme="minorBidi" w:hAnsiTheme="minorBidi" w:cstheme="minorBidi"/>
          <w:sz w:val="28"/>
          <w:szCs w:val="28"/>
          <w:lang w:eastAsia="zh-TW"/>
        </w:rPr>
        <w:t>第一千二百八十九</w:t>
      </w:r>
      <w:bookmarkEnd w:id="1576"/>
      <w:r w:rsidRPr="000D28EC">
        <w:rPr>
          <w:rFonts w:asciiTheme="minorBidi" w:eastAsiaTheme="minorBidi" w:hAnsiTheme="minorBidi" w:cstheme="minorBidi"/>
          <w:sz w:val="28"/>
          <w:szCs w:val="28"/>
          <w:lang w:eastAsia="zh-TW"/>
        </w:rPr>
        <w:t>條 （不能供航行亦不能供放排之水流）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私人土地之主人，對流經其土地之不能供航行亦不能供放排之水流，得自用及自由處分其使用。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7" w:name="a1290"/>
      <w:r w:rsidRPr="000D28EC">
        <w:rPr>
          <w:rFonts w:asciiTheme="minorBidi" w:eastAsiaTheme="minorBidi" w:hAnsiTheme="minorBidi" w:cstheme="minorBidi"/>
          <w:sz w:val="28"/>
          <w:szCs w:val="28"/>
          <w:lang w:eastAsia="zh-TW"/>
        </w:rPr>
        <w:t>第一千二百九十</w:t>
      </w:r>
      <w:bookmarkEnd w:id="1577"/>
      <w:r w:rsidRPr="000D28EC">
        <w:rPr>
          <w:rFonts w:asciiTheme="minorBidi" w:eastAsiaTheme="minorBidi" w:hAnsiTheme="minorBidi" w:cstheme="minorBidi"/>
          <w:sz w:val="28"/>
          <w:szCs w:val="28"/>
          <w:lang w:eastAsia="zh-TW"/>
        </w:rPr>
        <w:t>條 （用作儲水或分流之工作物及不能供航行亦不能供放排之水流之底部）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一、用作水之收集、分流或儲存之工作物，及上條所指水流之底土均屬私人所有。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二、水流底土係指被水淹蓋之土地部分，但不包括被水溢至方覆蓋而通常</w:t>
      </w:r>
      <w:r w:rsidRPr="000D28EC">
        <w:rPr>
          <w:rFonts w:asciiTheme="minorBidi" w:eastAsiaTheme="minorBidi" w:hAnsiTheme="minorBidi" w:cstheme="minorBidi" w:hint="eastAsia"/>
          <w:sz w:val="28"/>
          <w:szCs w:val="28"/>
          <w:lang w:eastAsia="zh-TW"/>
        </w:rPr>
        <w:t>為乾燥之自然土地。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8" w:name="a1291"/>
      <w:r w:rsidRPr="000D28EC">
        <w:rPr>
          <w:rFonts w:asciiTheme="minorBidi" w:eastAsiaTheme="minorBidi" w:hAnsiTheme="minorBidi" w:cstheme="minorBidi"/>
          <w:sz w:val="28"/>
          <w:szCs w:val="28"/>
          <w:lang w:eastAsia="zh-TW"/>
        </w:rPr>
        <w:t>第一千二百九十一</w:t>
      </w:r>
      <w:bookmarkEnd w:id="1578"/>
      <w:r w:rsidRPr="000D28EC">
        <w:rPr>
          <w:rFonts w:asciiTheme="minorBidi" w:eastAsiaTheme="minorBidi" w:hAnsiTheme="minorBidi" w:cstheme="minorBidi"/>
          <w:sz w:val="28"/>
          <w:szCs w:val="28"/>
          <w:lang w:eastAsia="zh-TW"/>
        </w:rPr>
        <w:t>條 （水之徵用）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一、在發生火警或其他公共災難之緊急情況下，行政當局得不經任何程序或不預先作出損害賠償而命令立即使用第一千二百八十八條及第一千二百八十九條所指任何</w:t>
      </w:r>
      <w:r w:rsidRPr="000D28EC">
        <w:rPr>
          <w:rFonts w:asciiTheme="minorBidi" w:eastAsiaTheme="minorBidi" w:hAnsiTheme="minorBidi" w:cstheme="minorBidi" w:hint="eastAsia"/>
          <w:sz w:val="28"/>
          <w:szCs w:val="28"/>
          <w:lang w:eastAsia="zh-TW"/>
        </w:rPr>
        <w:t>為遏止損害或避免損害發生所需之水。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二、因上述之用水而造成相當之損害時，受害人有權收取損害賠償，此賠償係由因用水而受益之人支付。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79" w:name="ss2a1292"/>
      <w:r w:rsidRPr="000D28EC">
        <w:rPr>
          <w:rFonts w:asciiTheme="minorBidi" w:eastAsiaTheme="minorBidi" w:hAnsiTheme="minorBidi" w:cstheme="minorBidi"/>
          <w:sz w:val="28"/>
          <w:szCs w:val="28"/>
          <w:lang w:eastAsia="zh-TW"/>
        </w:rPr>
        <w:t>第二分</w:t>
      </w:r>
      <w:bookmarkEnd w:id="1579"/>
      <w:r w:rsidRPr="000D28EC">
        <w:rPr>
          <w:rFonts w:asciiTheme="minorBidi" w:eastAsiaTheme="minorBidi" w:hAnsiTheme="minorBidi" w:cstheme="minorBidi"/>
          <w:sz w:val="28"/>
          <w:szCs w:val="28"/>
          <w:lang w:eastAsia="zh-TW"/>
        </w:rPr>
        <w:t>節 水之利用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0" w:name="a1292"/>
      <w:r w:rsidRPr="000D28EC">
        <w:rPr>
          <w:rFonts w:asciiTheme="minorBidi" w:eastAsiaTheme="minorBidi" w:hAnsiTheme="minorBidi" w:cstheme="minorBidi"/>
          <w:sz w:val="28"/>
          <w:szCs w:val="28"/>
          <w:lang w:eastAsia="zh-TW"/>
        </w:rPr>
        <w:t>第一千二百九十二</w:t>
      </w:r>
      <w:bookmarkEnd w:id="1580"/>
      <w:r w:rsidRPr="000D28EC">
        <w:rPr>
          <w:rFonts w:asciiTheme="minorBidi" w:eastAsiaTheme="minorBidi" w:hAnsiTheme="minorBidi" w:cstheme="minorBidi"/>
          <w:sz w:val="28"/>
          <w:szCs w:val="28"/>
          <w:lang w:eastAsia="zh-TW"/>
        </w:rPr>
        <w:t>條 （泉源及水源）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一、擁有泉源或水源之房地</w:t>
      </w:r>
      <w:r w:rsidRPr="000D28EC">
        <w:rPr>
          <w:rFonts w:asciiTheme="minorBidi" w:eastAsiaTheme="minorBidi" w:hAnsiTheme="minorBidi" w:cstheme="minorBidi" w:hint="eastAsia"/>
          <w:sz w:val="28"/>
          <w:szCs w:val="28"/>
          <w:lang w:eastAsia="zh-TW"/>
        </w:rPr>
        <w:t>產之</w:t>
      </w:r>
      <w:r w:rsidRPr="000D28EC">
        <w:rPr>
          <w:rFonts w:asciiTheme="minorBidi" w:eastAsiaTheme="minorBidi" w:hAnsiTheme="minorBidi" w:cstheme="minorBidi"/>
          <w:sz w:val="28"/>
          <w:szCs w:val="28"/>
          <w:lang w:eastAsia="zh-TW"/>
        </w:rPr>
        <w:t>主人，得直接用該水及自由處分該水之使用權；但法律所規定之限制，以及第三人以正當依據取得該水之使用權者除外。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二、任何取得不動</w:t>
      </w:r>
      <w:r w:rsidRPr="000D28EC">
        <w:rPr>
          <w:rFonts w:asciiTheme="minorBidi" w:eastAsiaTheme="minorBidi" w:hAnsiTheme="minorBidi" w:cstheme="minorBidi" w:hint="eastAsia"/>
          <w:sz w:val="28"/>
          <w:szCs w:val="28"/>
          <w:lang w:eastAsia="zh-TW"/>
        </w:rPr>
        <w:t>產所有權或任何設定地役權之正當方法，均得按具體情況而被視為取得泉源或水源之水之正當依據。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三、然而，僅在擁有泉源或水源之房地</w:t>
      </w:r>
      <w:r w:rsidRPr="000D28EC">
        <w:rPr>
          <w:rFonts w:asciiTheme="minorBidi" w:eastAsiaTheme="minorBidi" w:hAnsiTheme="minorBidi" w:cstheme="minorBidi" w:hint="eastAsia"/>
          <w:sz w:val="28"/>
          <w:szCs w:val="28"/>
          <w:lang w:eastAsia="zh-TW"/>
        </w:rPr>
        <w:t>產內建有足以顯示在該處收集水及占有水之可見及永久之工作物時，方有可能以取得時效取得權利；有關工作物之用途得以各種證據予以證明。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1" w:name="a1293"/>
      <w:r w:rsidRPr="000D28EC">
        <w:rPr>
          <w:rFonts w:asciiTheme="minorBidi" w:eastAsiaTheme="minorBidi" w:hAnsiTheme="minorBidi" w:cstheme="minorBidi"/>
          <w:sz w:val="28"/>
          <w:szCs w:val="28"/>
          <w:lang w:eastAsia="zh-TW"/>
        </w:rPr>
        <w:t>第一千二百九十三</w:t>
      </w:r>
      <w:bookmarkEnd w:id="1581"/>
      <w:r w:rsidRPr="000D28EC">
        <w:rPr>
          <w:rFonts w:asciiTheme="minorBidi" w:eastAsiaTheme="minorBidi" w:hAnsiTheme="minorBidi" w:cstheme="minorBidi"/>
          <w:sz w:val="28"/>
          <w:szCs w:val="28"/>
          <w:lang w:eastAsia="zh-TW"/>
        </w:rPr>
        <w:t>條 （低地房地</w:t>
      </w:r>
      <w:r w:rsidRPr="000D28EC">
        <w:rPr>
          <w:rFonts w:asciiTheme="minorBidi" w:eastAsiaTheme="minorBidi" w:hAnsiTheme="minorBidi" w:cstheme="minorBidi" w:hint="eastAsia"/>
          <w:sz w:val="28"/>
          <w:szCs w:val="28"/>
          <w:lang w:eastAsia="zh-TW"/>
        </w:rPr>
        <w:t>產主人之權利）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低地房地</w:t>
      </w:r>
      <w:r w:rsidRPr="000D28EC">
        <w:rPr>
          <w:rFonts w:asciiTheme="minorBidi" w:eastAsiaTheme="minorBidi" w:hAnsiTheme="minorBidi" w:cstheme="minorBidi" w:hint="eastAsia"/>
          <w:sz w:val="28"/>
          <w:szCs w:val="28"/>
          <w:lang w:eastAsia="zh-TW"/>
        </w:rPr>
        <w:t>產之主人得在其房地產內偶然使用流經該處之任何泉源或水源之水；然而，如因泉源或水源之所有人將該水作其他使用，以致該等房地產主人不能使用該水，則不構成權利之侵犯。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2" w:name="a1294"/>
      <w:r w:rsidRPr="000D28EC">
        <w:rPr>
          <w:rFonts w:asciiTheme="minorBidi" w:eastAsiaTheme="minorBidi" w:hAnsiTheme="minorBidi" w:cstheme="minorBidi"/>
          <w:sz w:val="28"/>
          <w:szCs w:val="28"/>
          <w:lang w:eastAsia="zh-TW"/>
        </w:rPr>
        <w:t>第一千二百九十四</w:t>
      </w:r>
      <w:bookmarkEnd w:id="1582"/>
      <w:r w:rsidRPr="000D28EC">
        <w:rPr>
          <w:rFonts w:asciiTheme="minorBidi" w:eastAsiaTheme="minorBidi" w:hAnsiTheme="minorBidi" w:cstheme="minorBidi"/>
          <w:sz w:val="28"/>
          <w:szCs w:val="28"/>
          <w:lang w:eastAsia="zh-TW"/>
        </w:rPr>
        <w:t>條 （雨水及湖水）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以上各條之規定，經作出必要配合後，適用於第一千二百八十八條ａ項所指之雨水以及同條ｃ項所指之湖水。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3" w:name="a1295"/>
      <w:r w:rsidRPr="000D28EC">
        <w:rPr>
          <w:rFonts w:asciiTheme="minorBidi" w:eastAsiaTheme="minorBidi" w:hAnsiTheme="minorBidi" w:cstheme="minorBidi"/>
          <w:sz w:val="28"/>
          <w:szCs w:val="28"/>
          <w:lang w:eastAsia="zh-TW"/>
        </w:rPr>
        <w:t>第一千二百九十五</w:t>
      </w:r>
      <w:bookmarkEnd w:id="1583"/>
      <w:r w:rsidRPr="000D28EC">
        <w:rPr>
          <w:rFonts w:asciiTheme="minorBidi" w:eastAsiaTheme="minorBidi" w:hAnsiTheme="minorBidi" w:cstheme="minorBidi"/>
          <w:sz w:val="28"/>
          <w:szCs w:val="28"/>
          <w:lang w:eastAsia="zh-TW"/>
        </w:rPr>
        <w:t>條 （地下水）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一、房地</w:t>
      </w:r>
      <w:r w:rsidRPr="000D28EC">
        <w:rPr>
          <w:rFonts w:asciiTheme="minorBidi" w:eastAsiaTheme="minorBidi" w:hAnsiTheme="minorBidi" w:cstheme="minorBidi" w:hint="eastAsia"/>
          <w:sz w:val="28"/>
          <w:szCs w:val="28"/>
          <w:lang w:eastAsia="zh-TW"/>
        </w:rPr>
        <w:t>產所有人可透過一般水井或自流井、坑道或任何採掘方式在其房地產開掘地下水，但不得妨害第三人因具有正當依據而取得之權利。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二、因開發地下水而使任何水之流量減少時，除以非自然之人工</w:t>
      </w:r>
      <w:r w:rsidRPr="000D28EC">
        <w:rPr>
          <w:rFonts w:asciiTheme="minorBidi" w:eastAsiaTheme="minorBidi" w:hAnsiTheme="minorBidi" w:cstheme="minorBidi" w:hint="eastAsia"/>
          <w:sz w:val="28"/>
          <w:szCs w:val="28"/>
          <w:lang w:eastAsia="zh-TW"/>
        </w:rPr>
        <w:t>滲入方式收集水外，不構成對第三人權利之侵害；但不影響下條規定之適用。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三、第一千二百九十二條第二款及第三款所指之依據，視</w:t>
      </w:r>
      <w:r w:rsidRPr="000D28EC">
        <w:rPr>
          <w:rFonts w:asciiTheme="minorBidi" w:eastAsiaTheme="minorBidi" w:hAnsiTheme="minorBidi" w:cstheme="minorBidi" w:hint="eastAsia"/>
          <w:sz w:val="28"/>
          <w:szCs w:val="28"/>
          <w:lang w:eastAsia="zh-TW"/>
        </w:rPr>
        <w:t>為取得地下水之正當依據。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四、所有人單純給予第三人開發地下水之權利，而在有關依據中無明確指出所有人放棄其同一權利時，所有人之該項權利不因此而被剝奪。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4" w:name="a1296"/>
      <w:r w:rsidRPr="000D28EC">
        <w:rPr>
          <w:rFonts w:asciiTheme="minorBidi" w:eastAsiaTheme="minorBidi" w:hAnsiTheme="minorBidi" w:cstheme="minorBidi"/>
          <w:sz w:val="28"/>
          <w:szCs w:val="28"/>
          <w:lang w:eastAsia="zh-TW"/>
        </w:rPr>
        <w:lastRenderedPageBreak/>
        <w:t>第一千二百九十六</w:t>
      </w:r>
      <w:bookmarkEnd w:id="1584"/>
      <w:r w:rsidRPr="000D28EC">
        <w:rPr>
          <w:rFonts w:asciiTheme="minorBidi" w:eastAsiaTheme="minorBidi" w:hAnsiTheme="minorBidi" w:cstheme="minorBidi"/>
          <w:sz w:val="28"/>
          <w:szCs w:val="28"/>
          <w:lang w:eastAsia="zh-TW"/>
        </w:rPr>
        <w:t>條 （使用水之限制）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房地</w:t>
      </w:r>
      <w:r w:rsidRPr="000D28EC">
        <w:rPr>
          <w:rFonts w:asciiTheme="minorBidi" w:eastAsiaTheme="minorBidi" w:hAnsiTheme="minorBidi" w:cstheme="minorBidi" w:hint="eastAsia"/>
          <w:sz w:val="28"/>
          <w:szCs w:val="28"/>
          <w:lang w:eastAsia="zh-TW"/>
        </w:rPr>
        <w:t>產所有人開發地下水時，導致供公用之泉源或水庫之水有所改變或減少者，須就所造成之損害向澳門地區承擔責任。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5" w:name="a1297"/>
      <w:r w:rsidRPr="000D28EC">
        <w:rPr>
          <w:rFonts w:asciiTheme="minorBidi" w:eastAsiaTheme="minorBidi" w:hAnsiTheme="minorBidi" w:cstheme="minorBidi"/>
          <w:sz w:val="28"/>
          <w:szCs w:val="28"/>
          <w:lang w:eastAsia="zh-TW"/>
        </w:rPr>
        <w:t>第一千二百九十七</w:t>
      </w:r>
      <w:bookmarkEnd w:id="1585"/>
      <w:r w:rsidRPr="000D28EC">
        <w:rPr>
          <w:rFonts w:asciiTheme="minorBidi" w:eastAsiaTheme="minorBidi" w:hAnsiTheme="minorBidi" w:cstheme="minorBidi"/>
          <w:sz w:val="28"/>
          <w:szCs w:val="28"/>
          <w:lang w:eastAsia="zh-TW"/>
        </w:rPr>
        <w:t>條 （保存之開支）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一、水之權利屬於兩名或兩名以上之共用人所有者，全部共用人均須按其用水之比例支付</w:t>
      </w:r>
      <w:r w:rsidRPr="000D28EC">
        <w:rPr>
          <w:rFonts w:asciiTheme="minorBidi" w:eastAsiaTheme="minorBidi" w:hAnsiTheme="minorBidi" w:cstheme="minorBidi" w:hint="eastAsia"/>
          <w:sz w:val="28"/>
          <w:szCs w:val="28"/>
          <w:lang w:eastAsia="zh-TW"/>
        </w:rPr>
        <w:t>為適當利用該水而須作之必要開支，並在發現水量或流量盡失或減少時，為能適當利用該水進行必要之工程及分析。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二、共用人在違反其他共用人之意願下，透過放棄其本人之權利而使其他共用人受益者，其上述負擔不得獲免除。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6" w:name="a1298"/>
      <w:r w:rsidRPr="000D28EC">
        <w:rPr>
          <w:rFonts w:asciiTheme="minorBidi" w:eastAsiaTheme="minorBidi" w:hAnsiTheme="minorBidi" w:cstheme="minorBidi"/>
          <w:sz w:val="28"/>
          <w:szCs w:val="28"/>
          <w:lang w:eastAsia="zh-TW"/>
        </w:rPr>
        <w:t>第一千二百九十八</w:t>
      </w:r>
      <w:bookmarkEnd w:id="1586"/>
      <w:r w:rsidRPr="000D28EC">
        <w:rPr>
          <w:rFonts w:asciiTheme="minorBidi" w:eastAsiaTheme="minorBidi" w:hAnsiTheme="minorBidi" w:cstheme="minorBidi"/>
          <w:sz w:val="28"/>
          <w:szCs w:val="28"/>
          <w:lang w:eastAsia="zh-TW"/>
        </w:rPr>
        <w:t>條 （水之分割）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如應對共同利用之水進行分割，且在有關依據中無特別指明時，則分割應根據有關房地</w:t>
      </w:r>
      <w:r w:rsidRPr="000D28EC">
        <w:rPr>
          <w:rFonts w:asciiTheme="minorBidi" w:eastAsiaTheme="minorBidi" w:hAnsiTheme="minorBidi" w:cstheme="minorBidi" w:hint="eastAsia"/>
          <w:sz w:val="28"/>
          <w:szCs w:val="28"/>
          <w:lang w:eastAsia="zh-TW"/>
        </w:rPr>
        <w:t>產之面積及需要而作出，並得按更能有效利用該水之方式而以流量或用水時間進行分配。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7" w:name="c4a1299"/>
      <w:r w:rsidRPr="000D28EC">
        <w:rPr>
          <w:rFonts w:asciiTheme="minorBidi" w:eastAsiaTheme="minorBidi" w:hAnsiTheme="minorBidi" w:cstheme="minorBidi"/>
          <w:sz w:val="28"/>
          <w:szCs w:val="28"/>
          <w:lang w:eastAsia="zh-TW"/>
        </w:rPr>
        <w:t>第四</w:t>
      </w:r>
      <w:bookmarkEnd w:id="1587"/>
      <w:r w:rsidRPr="000D28EC">
        <w:rPr>
          <w:rFonts w:asciiTheme="minorBidi" w:eastAsiaTheme="minorBidi" w:hAnsiTheme="minorBidi" w:cstheme="minorBidi"/>
          <w:sz w:val="28"/>
          <w:szCs w:val="28"/>
          <w:lang w:eastAsia="zh-TW"/>
        </w:rPr>
        <w:t>章 共有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8" w:name="s1a1299"/>
      <w:r w:rsidRPr="000D28EC">
        <w:rPr>
          <w:rFonts w:asciiTheme="minorBidi" w:eastAsiaTheme="minorBidi" w:hAnsiTheme="minorBidi" w:cstheme="minorBidi"/>
          <w:sz w:val="28"/>
          <w:szCs w:val="28"/>
          <w:lang w:eastAsia="zh-TW"/>
        </w:rPr>
        <w:t>第一</w:t>
      </w:r>
      <w:bookmarkEnd w:id="158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89" w:name="a1299"/>
      <w:r w:rsidRPr="000D28EC">
        <w:rPr>
          <w:rFonts w:asciiTheme="minorBidi" w:eastAsiaTheme="minorBidi" w:hAnsiTheme="minorBidi" w:cstheme="minorBidi"/>
          <w:sz w:val="28"/>
          <w:szCs w:val="28"/>
          <w:lang w:eastAsia="zh-TW"/>
        </w:rPr>
        <w:t>第一千二百九十九</w:t>
      </w:r>
      <w:bookmarkEnd w:id="158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一、如兩人或兩人以上同時在一物上擁有所有權，則存在共同所有權或共有。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二、各共同權利人或共有人對共有物所擁有之權利，</w:t>
      </w:r>
      <w:r w:rsidRPr="000D28EC">
        <w:rPr>
          <w:rFonts w:asciiTheme="minorBidi" w:eastAsiaTheme="minorBidi" w:hAnsiTheme="minorBidi" w:cstheme="minorBidi" w:hint="eastAsia"/>
          <w:sz w:val="28"/>
          <w:szCs w:val="28"/>
          <w:lang w:eastAsia="zh-TW"/>
        </w:rPr>
        <w:t>份額雖可各異，質量必屬相同；然而，在設定依據中就份額之分配無相反指定時，推定各人所占份額相同。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590" w:name="a1300"/>
      <w:r w:rsidRPr="000D28EC">
        <w:rPr>
          <w:rFonts w:asciiTheme="minorBidi" w:eastAsiaTheme="minorBidi" w:hAnsiTheme="minorBidi" w:cstheme="minorBidi"/>
          <w:sz w:val="28"/>
          <w:szCs w:val="28"/>
          <w:lang w:eastAsia="zh-TW"/>
        </w:rPr>
        <w:t>第一千三百</w:t>
      </w:r>
      <w:bookmarkEnd w:id="1590"/>
      <w:r w:rsidRPr="000D28EC">
        <w:rPr>
          <w:rFonts w:asciiTheme="minorBidi" w:eastAsiaTheme="minorBidi" w:hAnsiTheme="minorBidi" w:cstheme="minorBidi"/>
          <w:sz w:val="28"/>
          <w:szCs w:val="28"/>
          <w:lang w:eastAsia="zh-TW"/>
        </w:rPr>
        <w:t>條 （共有規則對其他方式之共同擁有權利之適用）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有關共有之規則，經作出必要配合後，適用於其他共同擁有權利之情況，但涉及該等權利之特別規定仍適用之。</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1" w:name="a1301"/>
      <w:r w:rsidRPr="000D28EC">
        <w:rPr>
          <w:rFonts w:asciiTheme="minorBidi" w:eastAsiaTheme="minorBidi" w:hAnsiTheme="minorBidi"/>
          <w:b/>
          <w:bCs/>
          <w:kern w:val="0"/>
          <w:sz w:val="28"/>
          <w:szCs w:val="28"/>
          <w:lang w:eastAsia="zh-TW"/>
        </w:rPr>
        <w:t>第一千三百零一</w:t>
      </w:r>
      <w:bookmarkEnd w:id="1591"/>
      <w:r w:rsidRPr="000D28EC">
        <w:rPr>
          <w:rFonts w:asciiTheme="minorBidi" w:eastAsiaTheme="minorBidi" w:hAnsiTheme="minorBidi"/>
          <w:b/>
          <w:bCs/>
          <w:kern w:val="0"/>
          <w:sz w:val="28"/>
          <w:szCs w:val="28"/>
          <w:lang w:eastAsia="zh-TW"/>
        </w:rPr>
        <w:t>條 （共有人之地位）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一、全體共有人須共同行使屬於單獨所有人之全部權利；各共有人得按其</w:t>
      </w:r>
      <w:r w:rsidRPr="000D28EC">
        <w:rPr>
          <w:rFonts w:asciiTheme="minorBidi" w:eastAsiaTheme="minorBidi" w:hAnsiTheme="minorBidi" w:hint="eastAsia"/>
          <w:kern w:val="0"/>
          <w:sz w:val="28"/>
          <w:szCs w:val="28"/>
          <w:lang w:eastAsia="zh-TW"/>
        </w:rPr>
        <w:t>份額比例及以下各條之規定，分享共有物之利益及分擔有關負擔。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二、任何共同權利人均可請求第三人返還共有物，而第三人則不得以該物並非完全屬於該共同權利人而對抗之。</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2" w:name="s2a1302"/>
      <w:r w:rsidRPr="000D28EC">
        <w:rPr>
          <w:rFonts w:asciiTheme="minorBidi" w:eastAsiaTheme="minorBidi" w:hAnsiTheme="minorBidi"/>
          <w:b/>
          <w:bCs/>
          <w:kern w:val="0"/>
          <w:sz w:val="28"/>
          <w:szCs w:val="28"/>
          <w:lang w:eastAsia="zh-TW"/>
        </w:rPr>
        <w:t>第二</w:t>
      </w:r>
      <w:bookmarkEnd w:id="1592"/>
      <w:r w:rsidRPr="000D28EC">
        <w:rPr>
          <w:rFonts w:asciiTheme="minorBidi" w:eastAsiaTheme="minorBidi" w:hAnsiTheme="minorBidi"/>
          <w:b/>
          <w:bCs/>
          <w:kern w:val="0"/>
          <w:sz w:val="28"/>
          <w:szCs w:val="28"/>
          <w:lang w:eastAsia="zh-TW"/>
        </w:rPr>
        <w:t>節 共有人之權利及負擔</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3" w:name="a1302"/>
      <w:r w:rsidRPr="000D28EC">
        <w:rPr>
          <w:rFonts w:asciiTheme="minorBidi" w:eastAsiaTheme="minorBidi" w:hAnsiTheme="minorBidi"/>
          <w:b/>
          <w:bCs/>
          <w:kern w:val="0"/>
          <w:sz w:val="28"/>
          <w:szCs w:val="28"/>
          <w:lang w:eastAsia="zh-TW"/>
        </w:rPr>
        <w:t>第一千三百零二</w:t>
      </w:r>
      <w:bookmarkEnd w:id="1593"/>
      <w:r w:rsidRPr="000D28EC">
        <w:rPr>
          <w:rFonts w:asciiTheme="minorBidi" w:eastAsiaTheme="minorBidi" w:hAnsiTheme="minorBidi"/>
          <w:b/>
          <w:bCs/>
          <w:kern w:val="0"/>
          <w:sz w:val="28"/>
          <w:szCs w:val="28"/>
          <w:lang w:eastAsia="zh-TW"/>
        </w:rPr>
        <w:t>條 （共有物之使用）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一、就共有物之使用無訂立規章時，任何共有人均可使用之，但不能偏離該物之原定用途及剝奪其他共同權利人同樣享有之使用權利。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二、共有人中之一人使用共同物，不構成其對該物之單獨占有或對超過其</w:t>
      </w:r>
      <w:r w:rsidRPr="000D28EC">
        <w:rPr>
          <w:rFonts w:asciiTheme="minorBidi" w:eastAsiaTheme="minorBidi" w:hAnsiTheme="minorBidi" w:hint="eastAsia"/>
          <w:kern w:val="0"/>
          <w:sz w:val="28"/>
          <w:szCs w:val="28"/>
          <w:lang w:eastAsia="zh-TW"/>
        </w:rPr>
        <w:t>份額之部分之占有；但占有之名義已轉變者除外。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4" w:name="a1303"/>
      <w:r w:rsidRPr="000D28EC">
        <w:rPr>
          <w:rFonts w:asciiTheme="minorBidi" w:eastAsiaTheme="minorBidi" w:hAnsiTheme="minorBidi"/>
          <w:b/>
          <w:bCs/>
          <w:kern w:val="0"/>
          <w:sz w:val="28"/>
          <w:szCs w:val="28"/>
          <w:lang w:eastAsia="zh-TW"/>
        </w:rPr>
        <w:t>第一千三百零三</w:t>
      </w:r>
      <w:bookmarkEnd w:id="1594"/>
      <w:r w:rsidRPr="000D28EC">
        <w:rPr>
          <w:rFonts w:asciiTheme="minorBidi" w:eastAsiaTheme="minorBidi" w:hAnsiTheme="minorBidi"/>
          <w:b/>
          <w:bCs/>
          <w:kern w:val="0"/>
          <w:sz w:val="28"/>
          <w:szCs w:val="28"/>
          <w:lang w:eastAsia="zh-TW"/>
        </w:rPr>
        <w:t>條 （規章）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一、各共有人得透過全體一致同意之決定而通過一項訂定對共有物進行管理之方式及人選之規章，以及有關共有物之使用規則。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二、規章涉及須登記之財</w:t>
      </w:r>
      <w:r w:rsidRPr="000D28EC">
        <w:rPr>
          <w:rFonts w:asciiTheme="minorBidi" w:eastAsiaTheme="minorBidi" w:hAnsiTheme="minorBidi" w:hint="eastAsia"/>
          <w:kern w:val="0"/>
          <w:sz w:val="28"/>
          <w:szCs w:val="28"/>
          <w:lang w:eastAsia="zh-TW"/>
        </w:rPr>
        <w:t>產時，必須載於有關登記內，方可對抗第三人。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三、規章涉及不須登記之財</w:t>
      </w:r>
      <w:r w:rsidRPr="000D28EC">
        <w:rPr>
          <w:rFonts w:asciiTheme="minorBidi" w:eastAsiaTheme="minorBidi" w:hAnsiTheme="minorBidi" w:hint="eastAsia"/>
          <w:kern w:val="0"/>
          <w:sz w:val="28"/>
          <w:szCs w:val="28"/>
          <w:lang w:eastAsia="zh-TW"/>
        </w:rPr>
        <w:t>產時，不得以該等規章對抗嗣後出現之共同權利人而使其受損，但證明該等共同權利人在取得其身分時明知該規章之存在者除外；此外，亦不得以該等涉及不須登記之財產之規章對抗其他第三人，但證明第三人在參與涉及該財產之法律行為時明知該規章之存在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5" w:name="a1304"/>
      <w:r w:rsidRPr="000D28EC">
        <w:rPr>
          <w:rFonts w:asciiTheme="minorBidi" w:eastAsiaTheme="minorBidi" w:hAnsiTheme="minorBidi"/>
          <w:b/>
          <w:bCs/>
          <w:kern w:val="0"/>
          <w:sz w:val="28"/>
          <w:szCs w:val="28"/>
          <w:lang w:eastAsia="zh-TW"/>
        </w:rPr>
        <w:t>第一千三百零四</w:t>
      </w:r>
      <w:bookmarkEnd w:id="1595"/>
      <w:r w:rsidRPr="000D28EC">
        <w:rPr>
          <w:rFonts w:asciiTheme="minorBidi" w:eastAsiaTheme="minorBidi" w:hAnsiTheme="minorBidi"/>
          <w:b/>
          <w:bCs/>
          <w:kern w:val="0"/>
          <w:sz w:val="28"/>
          <w:szCs w:val="28"/>
          <w:lang w:eastAsia="zh-TW"/>
        </w:rPr>
        <w:t>條 （共有財</w:t>
      </w:r>
      <w:r w:rsidRPr="000D28EC">
        <w:rPr>
          <w:rFonts w:asciiTheme="minorBidi" w:eastAsiaTheme="minorBidi" w:hAnsiTheme="minorBidi" w:hint="eastAsia"/>
          <w:b/>
          <w:bCs/>
          <w:kern w:val="0"/>
          <w:sz w:val="28"/>
          <w:szCs w:val="28"/>
          <w:lang w:eastAsia="zh-TW"/>
        </w:rPr>
        <w:t>產之管理）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一、規章中未就共有財</w:t>
      </w:r>
      <w:r w:rsidRPr="000D28EC">
        <w:rPr>
          <w:rFonts w:asciiTheme="minorBidi" w:eastAsiaTheme="minorBidi" w:hAnsiTheme="minorBidi" w:hint="eastAsia"/>
          <w:kern w:val="0"/>
          <w:sz w:val="28"/>
          <w:szCs w:val="28"/>
          <w:lang w:eastAsia="zh-TW"/>
        </w:rPr>
        <w:t>產之管理定出特別規則時，管理權屬全體共有人所有，任何共有人均可單獨作出為保存共有物所需之行為，而其他管</w:t>
      </w:r>
      <w:r w:rsidRPr="000D28EC">
        <w:rPr>
          <w:rFonts w:asciiTheme="minorBidi" w:eastAsiaTheme="minorBidi" w:hAnsiTheme="minorBidi"/>
          <w:kern w:val="0"/>
          <w:sz w:val="28"/>
          <w:szCs w:val="28"/>
          <w:lang w:eastAsia="zh-TW"/>
        </w:rPr>
        <w:t>理行</w:t>
      </w:r>
      <w:r w:rsidRPr="000D28EC">
        <w:rPr>
          <w:rFonts w:asciiTheme="minorBidi" w:eastAsiaTheme="minorBidi" w:hAnsiTheme="minorBidi" w:hint="eastAsia"/>
          <w:kern w:val="0"/>
          <w:sz w:val="28"/>
          <w:szCs w:val="28"/>
          <w:lang w:eastAsia="zh-TW"/>
        </w:rPr>
        <w:t>為則須全體共有人共同作出。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二、然而，除下條ｂ項所指之不可延誤之行</w:t>
      </w:r>
      <w:r w:rsidRPr="000D28EC">
        <w:rPr>
          <w:rFonts w:asciiTheme="minorBidi" w:eastAsiaTheme="minorBidi" w:hAnsiTheme="minorBidi" w:hint="eastAsia"/>
          <w:kern w:val="0"/>
          <w:sz w:val="28"/>
          <w:szCs w:val="28"/>
          <w:lang w:eastAsia="zh-TW"/>
        </w:rPr>
        <w:t>為外，任一共有人均有權就另一共有人擬作出之保存行為提出反對，並由下款ａ項所指之多數共有人決定該反對是否</w:t>
      </w:r>
      <w:r w:rsidRPr="000D28EC">
        <w:rPr>
          <w:rFonts w:asciiTheme="minorBidi" w:eastAsiaTheme="minorBidi" w:hAnsiTheme="minorBidi"/>
          <w:kern w:val="0"/>
          <w:sz w:val="28"/>
          <w:szCs w:val="28"/>
          <w:lang w:eastAsia="zh-TW"/>
        </w:rPr>
        <w:t xml:space="preserve"> 成立。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三、除規章另有規定外，應共同作出之行</w:t>
      </w:r>
      <w:r w:rsidRPr="000D28EC">
        <w:rPr>
          <w:rFonts w:asciiTheme="minorBidi" w:eastAsiaTheme="minorBidi" w:hAnsiTheme="minorBidi" w:hint="eastAsia"/>
          <w:kern w:val="0"/>
          <w:sz w:val="28"/>
          <w:szCs w:val="28"/>
          <w:lang w:eastAsia="zh-TW"/>
        </w:rPr>
        <w:t>為須取得所占份額超過以下價值之共有人之同意：</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如屬一般管理行</w:t>
      </w:r>
      <w:r w:rsidRPr="000D28EC">
        <w:rPr>
          <w:rFonts w:asciiTheme="minorBidi" w:eastAsiaTheme="minorBidi" w:hAnsiTheme="minorBidi" w:hint="eastAsia"/>
          <w:kern w:val="0"/>
          <w:sz w:val="28"/>
          <w:szCs w:val="28"/>
          <w:lang w:eastAsia="zh-TW"/>
        </w:rPr>
        <w:t>為，所占份額之價值超過共有物總值之一半；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如屬特別管理行</w:t>
      </w:r>
      <w:r w:rsidRPr="000D28EC">
        <w:rPr>
          <w:rFonts w:asciiTheme="minorBidi" w:eastAsiaTheme="minorBidi" w:hAnsiTheme="minorBidi" w:hint="eastAsia"/>
          <w:kern w:val="0"/>
          <w:sz w:val="28"/>
          <w:szCs w:val="28"/>
          <w:lang w:eastAsia="zh-TW"/>
        </w:rPr>
        <w:t>為，所占份額之價值超過共有物總值之三分之二。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四、如未能取得法律所要求之多數，任何共有人均可要求法院處理，而法院須依衡平原則之判斷作出裁判。</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6" w:name="a1305"/>
      <w:r w:rsidRPr="000D28EC">
        <w:rPr>
          <w:rFonts w:asciiTheme="minorBidi" w:eastAsiaTheme="minorBidi" w:hAnsiTheme="minorBidi"/>
          <w:b/>
          <w:bCs/>
          <w:kern w:val="0"/>
          <w:sz w:val="28"/>
          <w:szCs w:val="28"/>
          <w:lang w:eastAsia="zh-TW"/>
        </w:rPr>
        <w:t>第一千三百零五</w:t>
      </w:r>
      <w:bookmarkEnd w:id="1596"/>
      <w:r w:rsidRPr="000D28EC">
        <w:rPr>
          <w:rFonts w:asciiTheme="minorBidi" w:eastAsiaTheme="minorBidi" w:hAnsiTheme="minorBidi"/>
          <w:b/>
          <w:bCs/>
          <w:kern w:val="0"/>
          <w:sz w:val="28"/>
          <w:szCs w:val="28"/>
          <w:lang w:eastAsia="zh-TW"/>
        </w:rPr>
        <w:t>條 （必須或急需作出之行</w:t>
      </w:r>
      <w:r w:rsidRPr="000D28EC">
        <w:rPr>
          <w:rFonts w:asciiTheme="minorBidi" w:eastAsiaTheme="minorBidi" w:hAnsiTheme="minorBidi" w:hint="eastAsia"/>
          <w:b/>
          <w:bCs/>
          <w:kern w:val="0"/>
          <w:sz w:val="28"/>
          <w:szCs w:val="28"/>
          <w:lang w:eastAsia="zh-TW"/>
        </w:rPr>
        <w:t>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即使就一般之管理或屬特定種類之行</w:t>
      </w:r>
      <w:r w:rsidRPr="000D28EC">
        <w:rPr>
          <w:rFonts w:asciiTheme="minorBidi" w:eastAsiaTheme="minorBidi" w:hAnsiTheme="minorBidi" w:hint="eastAsia"/>
          <w:kern w:val="0"/>
          <w:sz w:val="28"/>
          <w:szCs w:val="28"/>
          <w:lang w:eastAsia="zh-TW"/>
        </w:rPr>
        <w:t>為須經全部或多數共有人之同意方可進行，任何共有人均可：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要求採取</w:t>
      </w:r>
      <w:r w:rsidRPr="000D28EC">
        <w:rPr>
          <w:rFonts w:asciiTheme="minorBidi" w:eastAsiaTheme="minorBidi" w:hAnsiTheme="minorBidi" w:hint="eastAsia"/>
          <w:kern w:val="0"/>
          <w:sz w:val="28"/>
          <w:szCs w:val="28"/>
          <w:lang w:eastAsia="zh-TW"/>
        </w:rPr>
        <w:t>為保持共有物之價值及效用所必須之管理行為，或在有必要時，聲請由法官命令採取之；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 xml:space="preserve">ｂ） </w:t>
      </w:r>
      <w:r w:rsidRPr="000D28EC">
        <w:rPr>
          <w:rFonts w:asciiTheme="minorBidi" w:eastAsiaTheme="minorBidi" w:hAnsiTheme="minorBidi" w:hint="eastAsia"/>
          <w:kern w:val="0"/>
          <w:sz w:val="28"/>
          <w:szCs w:val="28"/>
          <w:lang w:eastAsia="zh-TW"/>
        </w:rPr>
        <w:t>為避免即將發生之損害而作出緊急之管理行為。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7" w:name="a1306"/>
      <w:r w:rsidRPr="000D28EC">
        <w:rPr>
          <w:rFonts w:asciiTheme="minorBidi" w:eastAsiaTheme="minorBidi" w:hAnsiTheme="minorBidi"/>
          <w:b/>
          <w:bCs/>
          <w:kern w:val="0"/>
          <w:sz w:val="28"/>
          <w:szCs w:val="28"/>
          <w:lang w:eastAsia="zh-TW"/>
        </w:rPr>
        <w:t>第一千三百零六</w:t>
      </w:r>
      <w:bookmarkEnd w:id="1597"/>
      <w:r w:rsidRPr="000D28EC">
        <w:rPr>
          <w:rFonts w:asciiTheme="minorBidi" w:eastAsiaTheme="minorBidi" w:hAnsiTheme="minorBidi"/>
          <w:b/>
          <w:bCs/>
          <w:kern w:val="0"/>
          <w:sz w:val="28"/>
          <w:szCs w:val="28"/>
          <w:lang w:eastAsia="zh-TW"/>
        </w:rPr>
        <w:t>條 （違反管理規則）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作出違反管理規則之行</w:t>
      </w:r>
      <w:r w:rsidRPr="000D28EC">
        <w:rPr>
          <w:rFonts w:asciiTheme="minorBidi" w:eastAsiaTheme="minorBidi" w:hAnsiTheme="minorBidi" w:hint="eastAsia"/>
          <w:kern w:val="0"/>
          <w:sz w:val="28"/>
          <w:szCs w:val="28"/>
          <w:lang w:eastAsia="zh-TW"/>
        </w:rPr>
        <w:t>為之人須就其造成之損害承擔責任；如有關之管理規則可用以對抗該等行為之相對人，則該等行為可予撤銷。</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8" w:name="a1307"/>
      <w:r w:rsidRPr="000D28EC">
        <w:rPr>
          <w:rFonts w:asciiTheme="minorBidi" w:eastAsiaTheme="minorBidi" w:hAnsiTheme="minorBidi"/>
          <w:b/>
          <w:bCs/>
          <w:kern w:val="0"/>
          <w:sz w:val="28"/>
          <w:szCs w:val="28"/>
          <w:lang w:eastAsia="zh-TW"/>
        </w:rPr>
        <w:t>第一千三百零七</w:t>
      </w:r>
      <w:bookmarkEnd w:id="1598"/>
      <w:r w:rsidRPr="000D28EC">
        <w:rPr>
          <w:rFonts w:asciiTheme="minorBidi" w:eastAsiaTheme="minorBidi" w:hAnsiTheme="minorBidi"/>
          <w:b/>
          <w:bCs/>
          <w:kern w:val="0"/>
          <w:sz w:val="28"/>
          <w:szCs w:val="28"/>
          <w:lang w:eastAsia="zh-TW"/>
        </w:rPr>
        <w:t>條 （</w:t>
      </w:r>
      <w:r w:rsidRPr="000D28EC">
        <w:rPr>
          <w:rFonts w:asciiTheme="minorBidi" w:eastAsiaTheme="minorBidi" w:hAnsiTheme="minorBidi" w:hint="eastAsia"/>
          <w:b/>
          <w:bCs/>
          <w:kern w:val="0"/>
          <w:sz w:val="28"/>
          <w:szCs w:val="28"/>
          <w:lang w:eastAsia="zh-TW"/>
        </w:rPr>
        <w:t>份額之處分及在份額上設定負擔）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一、各共有人均得處分其在共有財</w:t>
      </w:r>
      <w:r w:rsidRPr="000D28EC">
        <w:rPr>
          <w:rFonts w:asciiTheme="minorBidi" w:eastAsiaTheme="minorBidi" w:hAnsiTheme="minorBidi" w:hint="eastAsia"/>
          <w:kern w:val="0"/>
          <w:sz w:val="28"/>
          <w:szCs w:val="28"/>
          <w:lang w:eastAsia="zh-TW"/>
        </w:rPr>
        <w:t>產中所占之全部份額或部分份額，但在未經其餘共有人同意時，不得轉讓共有物之特定部分或在其上設定負擔。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二、共有人如未經其餘共有人同意而對整個共有物或共有物之特定部分作出處分或在其上設定負擔者，視</w:t>
      </w:r>
      <w:r w:rsidRPr="000D28EC">
        <w:rPr>
          <w:rFonts w:asciiTheme="minorBidi" w:eastAsiaTheme="minorBidi" w:hAnsiTheme="minorBidi" w:hint="eastAsia"/>
          <w:kern w:val="0"/>
          <w:sz w:val="28"/>
          <w:szCs w:val="28"/>
          <w:lang w:eastAsia="zh-TW"/>
        </w:rPr>
        <w:t>為對他人之物作出處分或設定負擔。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三、處分共有物之</w:t>
      </w:r>
      <w:r w:rsidRPr="000D28EC">
        <w:rPr>
          <w:rFonts w:asciiTheme="minorBidi" w:eastAsiaTheme="minorBidi" w:hAnsiTheme="minorBidi" w:hint="eastAsia"/>
          <w:kern w:val="0"/>
          <w:sz w:val="28"/>
          <w:szCs w:val="28"/>
          <w:lang w:eastAsia="zh-TW"/>
        </w:rPr>
        <w:t>份額時，須遵守就處分該物所要求之方式。</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599" w:name="a1308"/>
      <w:r w:rsidRPr="000D28EC">
        <w:rPr>
          <w:rFonts w:asciiTheme="minorBidi" w:eastAsiaTheme="minorBidi" w:hAnsiTheme="minorBidi"/>
          <w:b/>
          <w:bCs/>
          <w:kern w:val="0"/>
          <w:sz w:val="28"/>
          <w:szCs w:val="28"/>
          <w:lang w:eastAsia="zh-TW"/>
        </w:rPr>
        <w:t>第一千三百零八</w:t>
      </w:r>
      <w:bookmarkEnd w:id="1599"/>
      <w:r w:rsidRPr="000D28EC">
        <w:rPr>
          <w:rFonts w:asciiTheme="minorBidi" w:eastAsiaTheme="minorBidi" w:hAnsiTheme="minorBidi"/>
          <w:b/>
          <w:bCs/>
          <w:kern w:val="0"/>
          <w:sz w:val="28"/>
          <w:szCs w:val="28"/>
          <w:lang w:eastAsia="zh-TW"/>
        </w:rPr>
        <w:t>條 （優先權）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一、任何共有人向第三人出賣其</w:t>
      </w:r>
      <w:r w:rsidRPr="000D28EC">
        <w:rPr>
          <w:rFonts w:asciiTheme="minorBidi" w:eastAsiaTheme="minorBidi" w:hAnsiTheme="minorBidi" w:hint="eastAsia"/>
          <w:kern w:val="0"/>
          <w:sz w:val="28"/>
          <w:szCs w:val="28"/>
          <w:lang w:eastAsia="zh-TW"/>
        </w:rPr>
        <w:t>份額或以其份額作代物清償時，其他共同權利人享有優先權，且優先於其他法定優先權人。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二、第四百一十條至第四百一十二條之規定，經作出適當配合後，適用於共有人之優先權。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三、如有兩名或兩名以上行使優先權之人，則被轉讓之</w:t>
      </w:r>
      <w:r w:rsidRPr="000D28EC">
        <w:rPr>
          <w:rFonts w:asciiTheme="minorBidi" w:eastAsiaTheme="minorBidi" w:hAnsiTheme="minorBidi" w:hint="eastAsia"/>
          <w:kern w:val="0"/>
          <w:sz w:val="28"/>
          <w:szCs w:val="28"/>
          <w:lang w:eastAsia="zh-TW"/>
        </w:rPr>
        <w:t>份額按各人所占之份額比例判給之。</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0" w:name="a1309"/>
      <w:r w:rsidRPr="000D28EC">
        <w:rPr>
          <w:rFonts w:asciiTheme="minorBidi" w:eastAsiaTheme="minorBidi" w:hAnsiTheme="minorBidi"/>
          <w:b/>
          <w:bCs/>
          <w:kern w:val="0"/>
          <w:sz w:val="28"/>
          <w:szCs w:val="28"/>
          <w:lang w:eastAsia="zh-TW"/>
        </w:rPr>
        <w:t>第一千三百零九</w:t>
      </w:r>
      <w:bookmarkEnd w:id="1600"/>
      <w:r w:rsidRPr="000D28EC">
        <w:rPr>
          <w:rFonts w:asciiTheme="minorBidi" w:eastAsiaTheme="minorBidi" w:hAnsiTheme="minorBidi"/>
          <w:b/>
          <w:bCs/>
          <w:kern w:val="0"/>
          <w:sz w:val="28"/>
          <w:szCs w:val="28"/>
          <w:lang w:eastAsia="zh-TW"/>
        </w:rPr>
        <w:t>條 （優先權之訴）</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一、就共有物之某一</w:t>
      </w:r>
      <w:r w:rsidRPr="000D28EC">
        <w:rPr>
          <w:rFonts w:asciiTheme="minorBidi" w:eastAsiaTheme="minorBidi" w:hAnsiTheme="minorBidi" w:hint="eastAsia"/>
          <w:kern w:val="0"/>
          <w:sz w:val="28"/>
          <w:szCs w:val="28"/>
          <w:lang w:eastAsia="zh-TW"/>
        </w:rPr>
        <w:t>份額之出賣或以之作代物清償一事未獲通知之共有人，只要自其知悉有關轉讓之基本內容時起六個月內提出聲請，並在法院命令傳喚之批示作出後八日內，將應支付之價金連同按其受益程度而應支付之有關公證及登記手續費與相關之取得稅開支作出存放，即有權取得已轉讓之份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二、優先權及有關訴權不受轉讓之變更或廢止所影響，即使該變更或廢止係因自認或透過司法程序之和解而生者亦然。</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1" w:name="a1310"/>
      <w:r w:rsidRPr="000D28EC">
        <w:rPr>
          <w:rFonts w:asciiTheme="minorBidi" w:eastAsiaTheme="minorBidi" w:hAnsiTheme="minorBidi"/>
          <w:b/>
          <w:bCs/>
          <w:kern w:val="0"/>
          <w:sz w:val="28"/>
          <w:szCs w:val="28"/>
          <w:lang w:eastAsia="zh-TW"/>
        </w:rPr>
        <w:t>第一千三百一十</w:t>
      </w:r>
      <w:bookmarkEnd w:id="1601"/>
      <w:r w:rsidRPr="000D28EC">
        <w:rPr>
          <w:rFonts w:asciiTheme="minorBidi" w:eastAsiaTheme="minorBidi" w:hAnsiTheme="minorBidi"/>
          <w:b/>
          <w:bCs/>
          <w:kern w:val="0"/>
          <w:sz w:val="28"/>
          <w:szCs w:val="28"/>
          <w:lang w:eastAsia="zh-TW"/>
        </w:rPr>
        <w:t>條 （必要改善）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一、共有人應按各人之</w:t>
      </w:r>
      <w:r w:rsidRPr="000D28EC">
        <w:rPr>
          <w:rFonts w:asciiTheme="minorBidi" w:eastAsiaTheme="minorBidi" w:hAnsiTheme="minorBidi" w:hint="eastAsia"/>
          <w:kern w:val="0"/>
          <w:sz w:val="28"/>
          <w:szCs w:val="28"/>
          <w:lang w:eastAsia="zh-TW"/>
        </w:rPr>
        <w:t>份額比例支付為共有物之保存或收益而須作之開支，但共有人仍可透過放棄其權利以避免履行該負擔。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二、然而，如涉及經利害關係人本人認可之開支，則利害關係人對權利之放棄僅在經其餘共有人同意時方</w:t>
      </w:r>
      <w:r w:rsidRPr="000D28EC">
        <w:rPr>
          <w:rFonts w:asciiTheme="minorBidi" w:eastAsiaTheme="minorBidi" w:hAnsiTheme="minorBidi" w:hint="eastAsia"/>
          <w:kern w:val="0"/>
          <w:sz w:val="28"/>
          <w:szCs w:val="28"/>
          <w:lang w:eastAsia="zh-TW"/>
        </w:rPr>
        <w:t>為有效，且如預計之開支最終未實現，則該放棄可予廢止。</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三、共有人放棄權利時，須遵守</w:t>
      </w:r>
      <w:r w:rsidRPr="000D28EC">
        <w:rPr>
          <w:rFonts w:asciiTheme="minorBidi" w:eastAsiaTheme="minorBidi" w:hAnsiTheme="minorBidi" w:hint="eastAsia"/>
          <w:kern w:val="0"/>
          <w:sz w:val="28"/>
          <w:szCs w:val="28"/>
          <w:lang w:eastAsia="zh-TW"/>
        </w:rPr>
        <w:t>為贈與而規定之方式，而其餘共有人均按其各自份額之比例受益。</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2" w:name="a1311"/>
      <w:r w:rsidRPr="000D28EC">
        <w:rPr>
          <w:rFonts w:asciiTheme="minorBidi" w:eastAsiaTheme="minorBidi" w:hAnsiTheme="minorBidi"/>
          <w:b/>
          <w:bCs/>
          <w:kern w:val="0"/>
          <w:sz w:val="28"/>
          <w:szCs w:val="28"/>
          <w:lang w:eastAsia="zh-TW"/>
        </w:rPr>
        <w:t>第一千三百一十一</w:t>
      </w:r>
      <w:bookmarkEnd w:id="1602"/>
      <w:r w:rsidRPr="000D28EC">
        <w:rPr>
          <w:rFonts w:asciiTheme="minorBidi" w:eastAsiaTheme="minorBidi" w:hAnsiTheme="minorBidi"/>
          <w:b/>
          <w:bCs/>
          <w:kern w:val="0"/>
          <w:sz w:val="28"/>
          <w:szCs w:val="28"/>
          <w:lang w:eastAsia="zh-TW"/>
        </w:rPr>
        <w:t>條 （要求分割之權利）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一、任何共有人均有權要求分割共有物；但有協議不將該物分割者除外。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二、訂立不分割共有物之期間不得超過五年；但可透過新協議將該期間延續一次或多次。</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三、不分割共有物之條款，僅在下列情況下，方對第三人</w:t>
      </w:r>
      <w:r w:rsidRPr="000D28EC">
        <w:rPr>
          <w:rFonts w:asciiTheme="minorBidi" w:eastAsiaTheme="minorBidi" w:hAnsiTheme="minorBidi" w:hint="eastAsia"/>
          <w:kern w:val="0"/>
          <w:sz w:val="28"/>
          <w:szCs w:val="28"/>
          <w:lang w:eastAsia="zh-TW"/>
        </w:rPr>
        <w:t>產生效力：</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共有物係不動</w:t>
      </w:r>
      <w:r w:rsidRPr="000D28EC">
        <w:rPr>
          <w:rFonts w:asciiTheme="minorBidi" w:eastAsiaTheme="minorBidi" w:hAnsiTheme="minorBidi" w:hint="eastAsia"/>
          <w:kern w:val="0"/>
          <w:sz w:val="28"/>
          <w:szCs w:val="28"/>
          <w:lang w:eastAsia="zh-TW"/>
        </w:rPr>
        <w:t>產或須登記之動產者，該條款在有關登記上載明；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共有物係無須登記之物者，該條款以具取得人簽名之書面聲明之方式在有關轉讓文件上載明。</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3" w:name="a1312"/>
      <w:r w:rsidRPr="000D28EC">
        <w:rPr>
          <w:rFonts w:asciiTheme="minorBidi" w:eastAsiaTheme="minorBidi" w:hAnsiTheme="minorBidi"/>
          <w:b/>
          <w:bCs/>
          <w:kern w:val="0"/>
          <w:sz w:val="28"/>
          <w:szCs w:val="28"/>
          <w:lang w:eastAsia="zh-TW"/>
        </w:rPr>
        <w:t>第一千三百一十二</w:t>
      </w:r>
      <w:bookmarkEnd w:id="1603"/>
      <w:r w:rsidRPr="000D28EC">
        <w:rPr>
          <w:rFonts w:asciiTheme="minorBidi" w:eastAsiaTheme="minorBidi" w:hAnsiTheme="minorBidi"/>
          <w:b/>
          <w:bCs/>
          <w:kern w:val="0"/>
          <w:sz w:val="28"/>
          <w:szCs w:val="28"/>
          <w:lang w:eastAsia="zh-TW"/>
        </w:rPr>
        <w:t>條 （分割之程序）</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一、分割可依協議或訴訟法之規定</w:t>
      </w:r>
      <w:r w:rsidRPr="000D28EC">
        <w:rPr>
          <w:rFonts w:asciiTheme="minorBidi" w:eastAsiaTheme="minorBidi" w:hAnsiTheme="minorBidi" w:hint="eastAsia"/>
          <w:kern w:val="0"/>
          <w:sz w:val="28"/>
          <w:szCs w:val="28"/>
          <w:lang w:eastAsia="zh-TW"/>
        </w:rPr>
        <w:t>為之。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二、屬協議之分割時，須遵守就有償轉讓共有物所要求之方式。</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4" w:name="c5a1313"/>
      <w:r w:rsidRPr="000D28EC">
        <w:rPr>
          <w:rFonts w:asciiTheme="minorBidi" w:eastAsiaTheme="minorBidi" w:hAnsiTheme="minorBidi"/>
          <w:b/>
          <w:bCs/>
          <w:kern w:val="0"/>
          <w:sz w:val="28"/>
          <w:szCs w:val="28"/>
          <w:lang w:eastAsia="zh-TW"/>
        </w:rPr>
        <w:t>第五</w:t>
      </w:r>
      <w:bookmarkEnd w:id="1604"/>
      <w:r w:rsidRPr="000D28EC">
        <w:rPr>
          <w:rFonts w:asciiTheme="minorBidi" w:eastAsiaTheme="minorBidi" w:hAnsiTheme="minorBidi"/>
          <w:b/>
          <w:bCs/>
          <w:kern w:val="0"/>
          <w:sz w:val="28"/>
          <w:szCs w:val="28"/>
          <w:lang w:eastAsia="zh-TW"/>
        </w:rPr>
        <w:t>章 分層所有權</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5" w:name="s1a1313"/>
      <w:r w:rsidRPr="000D28EC">
        <w:rPr>
          <w:rFonts w:asciiTheme="minorBidi" w:eastAsiaTheme="minorBidi" w:hAnsiTheme="minorBidi"/>
          <w:b/>
          <w:bCs/>
          <w:kern w:val="0"/>
          <w:sz w:val="28"/>
          <w:szCs w:val="28"/>
          <w:lang w:eastAsia="zh-TW"/>
        </w:rPr>
        <w:t>第一</w:t>
      </w:r>
      <w:bookmarkEnd w:id="1605"/>
      <w:r w:rsidRPr="000D28EC">
        <w:rPr>
          <w:rFonts w:asciiTheme="minorBidi" w:eastAsiaTheme="minorBidi" w:hAnsiTheme="minorBidi"/>
          <w:b/>
          <w:bCs/>
          <w:kern w:val="0"/>
          <w:sz w:val="28"/>
          <w:szCs w:val="28"/>
          <w:lang w:eastAsia="zh-TW"/>
        </w:rPr>
        <w:t>節 一般規定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6" w:name="a1313"/>
      <w:r w:rsidRPr="000D28EC">
        <w:rPr>
          <w:rFonts w:asciiTheme="minorBidi" w:eastAsiaTheme="minorBidi" w:hAnsiTheme="minorBidi"/>
          <w:b/>
          <w:bCs/>
          <w:kern w:val="0"/>
          <w:sz w:val="28"/>
          <w:szCs w:val="28"/>
          <w:lang w:eastAsia="zh-TW"/>
        </w:rPr>
        <w:t>第一千三百一十三</w:t>
      </w:r>
      <w:bookmarkEnd w:id="1606"/>
      <w:r w:rsidRPr="000D28EC">
        <w:rPr>
          <w:rFonts w:asciiTheme="minorBidi" w:eastAsiaTheme="minorBidi" w:hAnsiTheme="minorBidi"/>
          <w:b/>
          <w:bCs/>
          <w:kern w:val="0"/>
          <w:sz w:val="28"/>
          <w:szCs w:val="28"/>
          <w:lang w:eastAsia="zh-TW"/>
        </w:rPr>
        <w:t>條 （一般原則）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分層建築物中具條件構成獨立部分之各單位，可按分層所有權制度分別屬於不同之所有人。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7" w:name="a1314"/>
      <w:r w:rsidRPr="000D28EC">
        <w:rPr>
          <w:rFonts w:asciiTheme="minorBidi" w:eastAsiaTheme="minorBidi" w:hAnsiTheme="minorBidi"/>
          <w:b/>
          <w:bCs/>
          <w:kern w:val="0"/>
          <w:sz w:val="28"/>
          <w:szCs w:val="28"/>
          <w:lang w:eastAsia="zh-TW"/>
        </w:rPr>
        <w:t>第一千三百一十四</w:t>
      </w:r>
      <w:bookmarkEnd w:id="1607"/>
      <w:r w:rsidRPr="000D28EC">
        <w:rPr>
          <w:rFonts w:asciiTheme="minorBidi" w:eastAsiaTheme="minorBidi" w:hAnsiTheme="minorBidi"/>
          <w:b/>
          <w:bCs/>
          <w:kern w:val="0"/>
          <w:sz w:val="28"/>
          <w:szCs w:val="28"/>
          <w:lang w:eastAsia="zh-TW"/>
        </w:rPr>
        <w:t>條 （分層建築物之範圍）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一、分層建築物可由單一樓宇或一樓宇群構成。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w:t>
      </w:r>
      <w:r w:rsidRPr="000D28EC">
        <w:rPr>
          <w:rFonts w:asciiTheme="minorBidi" w:eastAsiaTheme="minorBidi" w:hAnsiTheme="minorBidi" w:hint="eastAsia"/>
          <w:kern w:val="0"/>
          <w:sz w:val="28"/>
          <w:szCs w:val="28"/>
          <w:lang w:eastAsia="zh-TW"/>
        </w:rPr>
        <w:t>為使一樓宇群能構成一分層建築物，必須具有供分層建築物之全體或部分所有人使用之共同部分，以使各樓宇在功能上互相連結。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三、在上款所指之情況下，構成分層建築物之每一幢獨立建築物或獨立部分，如具有功能上之獨立性及本身之出口以通往分層建築物之某一共同部分或通往街道者，均視</w:t>
      </w:r>
      <w:r w:rsidRPr="000D28EC">
        <w:rPr>
          <w:rFonts w:asciiTheme="minorBidi" w:eastAsiaTheme="minorBidi" w:hAnsiTheme="minorBidi" w:hint="eastAsia"/>
          <w:kern w:val="0"/>
          <w:sz w:val="28"/>
          <w:szCs w:val="28"/>
          <w:lang w:eastAsia="zh-TW"/>
        </w:rPr>
        <w:t>為樓宇，即使該建築物或獨立部分建築在共用之平台上亦然。</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w:t>
      </w:r>
      <w:r w:rsidRPr="000D28EC">
        <w:rPr>
          <w:rFonts w:asciiTheme="minorBidi" w:eastAsiaTheme="minorBidi" w:hAnsiTheme="minorBidi" w:hint="eastAsia"/>
          <w:kern w:val="0"/>
          <w:sz w:val="28"/>
          <w:szCs w:val="28"/>
          <w:lang w:eastAsia="zh-TW"/>
        </w:rPr>
        <w:t>為着本章規定之效</w:t>
      </w:r>
      <w:r w:rsidRPr="000D28EC">
        <w:rPr>
          <w:rFonts w:asciiTheme="minorBidi" w:eastAsiaTheme="minorBidi" w:hAnsiTheme="minorBidi"/>
          <w:kern w:val="0"/>
          <w:sz w:val="28"/>
          <w:szCs w:val="28"/>
          <w:lang w:eastAsia="zh-TW"/>
        </w:rPr>
        <w:t>力，土地連同構成分層建築物之樓宇或土地連同構成分層建築物之樓宇群視</w:t>
      </w:r>
      <w:r w:rsidRPr="000D28EC">
        <w:rPr>
          <w:rFonts w:asciiTheme="minorBidi" w:eastAsiaTheme="minorBidi" w:hAnsiTheme="minorBidi" w:hint="eastAsia"/>
          <w:kern w:val="0"/>
          <w:sz w:val="28"/>
          <w:szCs w:val="28"/>
          <w:lang w:eastAsia="zh-TW"/>
        </w:rPr>
        <w:t>為一個房地產。</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8" w:name="a1315"/>
      <w:r w:rsidRPr="000D28EC">
        <w:rPr>
          <w:rFonts w:asciiTheme="minorBidi" w:eastAsiaTheme="minorBidi" w:hAnsiTheme="minorBidi"/>
          <w:b/>
          <w:bCs/>
          <w:kern w:val="0"/>
          <w:sz w:val="28"/>
          <w:szCs w:val="28"/>
          <w:lang w:eastAsia="zh-TW"/>
        </w:rPr>
        <w:t>第一千三百一十五</w:t>
      </w:r>
      <w:bookmarkEnd w:id="1608"/>
      <w:r w:rsidRPr="000D28EC">
        <w:rPr>
          <w:rFonts w:asciiTheme="minorBidi" w:eastAsiaTheme="minorBidi" w:hAnsiTheme="minorBidi"/>
          <w:b/>
          <w:bCs/>
          <w:kern w:val="0"/>
          <w:sz w:val="28"/>
          <w:szCs w:val="28"/>
          <w:lang w:eastAsia="zh-TW"/>
        </w:rPr>
        <w:t>條 （分層所有權之標的）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一、本身構成一獨立部分之獨立單位，如與其他獨立單位相互區別及分離，且具有本身之出口以通往分層建築物之某一共同部分或街道者，可成</w:t>
      </w:r>
      <w:r w:rsidRPr="000D28EC">
        <w:rPr>
          <w:rFonts w:asciiTheme="minorBidi" w:eastAsiaTheme="minorBidi" w:hAnsiTheme="minorBidi" w:hint="eastAsia"/>
          <w:kern w:val="0"/>
          <w:sz w:val="28"/>
          <w:szCs w:val="28"/>
          <w:lang w:eastAsia="zh-TW"/>
        </w:rPr>
        <w:t>為分層所有權之標的。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二、分層建築物中之車位，如其所占之空間被適當定界，且可直接通往分層建築物之某一共同部分或街道者，亦可成</w:t>
      </w:r>
      <w:r w:rsidRPr="000D28EC">
        <w:rPr>
          <w:rFonts w:asciiTheme="minorBidi" w:eastAsiaTheme="minorBidi" w:hAnsiTheme="minorBidi" w:hint="eastAsia"/>
          <w:kern w:val="0"/>
          <w:sz w:val="28"/>
          <w:szCs w:val="28"/>
          <w:lang w:eastAsia="zh-TW"/>
        </w:rPr>
        <w:t>為獨立單位，即使該等車位之間並非相互區別及分離者亦然。</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三、被適當定界之空間係指以不能除掉之方式劃分相鄰界限之分區範圍，當中標明本身之編號或名稱，且如屬附屬於某獨立單位或被撥作某獨立單位專用之車位，則亦須指明該單位之名稱。</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09" w:name="a1316"/>
      <w:r w:rsidRPr="000D28EC">
        <w:rPr>
          <w:rFonts w:asciiTheme="minorBidi" w:eastAsiaTheme="minorBidi" w:hAnsiTheme="minorBidi"/>
          <w:b/>
          <w:bCs/>
          <w:kern w:val="0"/>
          <w:sz w:val="28"/>
          <w:szCs w:val="28"/>
          <w:lang w:eastAsia="zh-TW"/>
        </w:rPr>
        <w:t>第一千三百一十六</w:t>
      </w:r>
      <w:bookmarkEnd w:id="1609"/>
      <w:r w:rsidRPr="000D28EC">
        <w:rPr>
          <w:rFonts w:asciiTheme="minorBidi" w:eastAsiaTheme="minorBidi" w:hAnsiTheme="minorBidi"/>
          <w:b/>
          <w:bCs/>
          <w:kern w:val="0"/>
          <w:sz w:val="28"/>
          <w:szCs w:val="28"/>
          <w:lang w:eastAsia="zh-TW"/>
        </w:rPr>
        <w:t>條 （法定要件之欠缺）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一、欠缺設定分層所有權之法定要件者，將導致分層所有權之設定憑證無效及使有關房地</w:t>
      </w:r>
      <w:r w:rsidRPr="000D28EC">
        <w:rPr>
          <w:rFonts w:asciiTheme="minorBidi" w:eastAsiaTheme="minorBidi" w:hAnsiTheme="minorBidi" w:hint="eastAsia"/>
          <w:kern w:val="0"/>
          <w:sz w:val="28"/>
          <w:szCs w:val="28"/>
          <w:lang w:eastAsia="zh-TW"/>
        </w:rPr>
        <w:t>產受共有制度約束，而各共同權利人獲得按第一千三百一十八條第一款之規定而定出之份額，或在無定出時，按有關單位之相對價值而確定其相應之份額。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二、分層建築物係由結構獨立之樓宇所組成之樓宇群構成時，如因不具備第一千三百一十四條第二款所規定之各項要件而導致設定憑證無效，則各樓宇受如同彼此非構成同一分層建築物時所受之制度約束。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三、設定憑證之無效，可由分層建築物之任一所有人主張之，或由任何具有個人、直接及正當利益之人主張之，而檢察院亦可在接獲負責核准或監管建築物之公共實體通知後主張之。</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0" w:name="s2a1317"/>
      <w:r w:rsidRPr="000D28EC">
        <w:rPr>
          <w:rFonts w:asciiTheme="minorBidi" w:eastAsiaTheme="minorBidi" w:hAnsiTheme="minorBidi"/>
          <w:b/>
          <w:bCs/>
          <w:kern w:val="0"/>
          <w:sz w:val="28"/>
          <w:szCs w:val="28"/>
          <w:lang w:eastAsia="zh-TW"/>
        </w:rPr>
        <w:t>第二</w:t>
      </w:r>
      <w:bookmarkEnd w:id="1610"/>
      <w:r w:rsidRPr="000D28EC">
        <w:rPr>
          <w:rFonts w:asciiTheme="minorBidi" w:eastAsiaTheme="minorBidi" w:hAnsiTheme="minorBidi"/>
          <w:b/>
          <w:bCs/>
          <w:kern w:val="0"/>
          <w:sz w:val="28"/>
          <w:szCs w:val="28"/>
          <w:lang w:eastAsia="zh-TW"/>
        </w:rPr>
        <w:t>節 設定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1" w:name="a1317"/>
      <w:r w:rsidRPr="000D28EC">
        <w:rPr>
          <w:rFonts w:asciiTheme="minorBidi" w:eastAsiaTheme="minorBidi" w:hAnsiTheme="minorBidi"/>
          <w:b/>
          <w:bCs/>
          <w:kern w:val="0"/>
          <w:sz w:val="28"/>
          <w:szCs w:val="28"/>
          <w:lang w:eastAsia="zh-TW"/>
        </w:rPr>
        <w:t>第一千三百一十七</w:t>
      </w:r>
      <w:bookmarkEnd w:id="1611"/>
      <w:r w:rsidRPr="000D28EC">
        <w:rPr>
          <w:rFonts w:asciiTheme="minorBidi" w:eastAsiaTheme="minorBidi" w:hAnsiTheme="minorBidi"/>
          <w:b/>
          <w:bCs/>
          <w:kern w:val="0"/>
          <w:sz w:val="28"/>
          <w:szCs w:val="28"/>
          <w:lang w:eastAsia="zh-TW"/>
        </w:rPr>
        <w:t>條 （一般原則）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一、分層所有權得透過法律行</w:t>
      </w:r>
      <w:r w:rsidRPr="000D28EC">
        <w:rPr>
          <w:rFonts w:asciiTheme="minorBidi" w:eastAsiaTheme="minorBidi" w:hAnsiTheme="minorBidi" w:hint="eastAsia"/>
          <w:kern w:val="0"/>
          <w:sz w:val="28"/>
          <w:szCs w:val="28"/>
          <w:lang w:eastAsia="zh-TW"/>
        </w:rPr>
        <w:t>為、行政行為、取得時效或司法裁判而設定。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二、透過行政行</w:t>
      </w:r>
      <w:r w:rsidRPr="000D28EC">
        <w:rPr>
          <w:rFonts w:asciiTheme="minorBidi" w:eastAsiaTheme="minorBidi" w:hAnsiTheme="minorBidi" w:hint="eastAsia"/>
          <w:kern w:val="0"/>
          <w:sz w:val="28"/>
          <w:szCs w:val="28"/>
          <w:lang w:eastAsia="zh-TW"/>
        </w:rPr>
        <w:t>為設定分層所有權，係指將房地產指定用作興建獨立單位之情況，而建築圖則一經有權限實體核准後，其附同之獨立單位說明書即視為分層所有權之設定憑證。</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三、在共有物之分割訴訟、在財</w:t>
      </w:r>
      <w:r w:rsidRPr="000D28EC">
        <w:rPr>
          <w:rFonts w:asciiTheme="minorBidi" w:eastAsiaTheme="minorBidi" w:hAnsiTheme="minorBidi" w:hint="eastAsia"/>
          <w:kern w:val="0"/>
          <w:sz w:val="28"/>
          <w:szCs w:val="28"/>
          <w:lang w:eastAsia="zh-TW"/>
        </w:rPr>
        <w:t>產清冊之程序或其他程序中，法院得應任何共同權利人之聲請，透過司法裁判設定分層所有權，只要有關情況符合第一千三百一十五條所要求之各項要件。</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2" w:name="a1318"/>
      <w:r w:rsidRPr="000D28EC">
        <w:rPr>
          <w:rFonts w:asciiTheme="minorBidi" w:eastAsiaTheme="minorBidi" w:hAnsiTheme="minorBidi"/>
          <w:b/>
          <w:bCs/>
          <w:kern w:val="0"/>
          <w:sz w:val="28"/>
          <w:szCs w:val="28"/>
          <w:lang w:eastAsia="zh-TW"/>
        </w:rPr>
        <w:t>第一千三百一十八</w:t>
      </w:r>
      <w:bookmarkEnd w:id="1612"/>
      <w:r w:rsidRPr="000D28EC">
        <w:rPr>
          <w:rFonts w:asciiTheme="minorBidi" w:eastAsiaTheme="minorBidi" w:hAnsiTheme="minorBidi"/>
          <w:b/>
          <w:bCs/>
          <w:kern w:val="0"/>
          <w:sz w:val="28"/>
          <w:szCs w:val="28"/>
          <w:lang w:eastAsia="zh-TW"/>
        </w:rPr>
        <w:t>條 （各單位之區分）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一、分層建築物之各獨立單位，須在分層所有權之設定憑證及有關房屋之說明書內以一獨立名稱或足以使各單位相互識別之資料加以區別，並按申請人定出之客觀標準定出每一單位之相對價</w:t>
      </w:r>
      <w:r w:rsidRPr="000D28EC">
        <w:rPr>
          <w:rFonts w:asciiTheme="minorBidi" w:eastAsiaTheme="minorBidi" w:hAnsiTheme="minorBidi" w:hint="eastAsia"/>
          <w:kern w:val="0"/>
          <w:sz w:val="28"/>
          <w:szCs w:val="28"/>
          <w:lang w:eastAsia="zh-TW"/>
        </w:rPr>
        <w:t>值，其數值則以有關分層建築物總值之百分比或千分比表示之。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二、如分層建築物可受第一千三百二十八條第二款及第三款所規定之綜合管理制度約束，則除須定出各單位在分層建築物中所占之百分比或千分比之數</w:t>
      </w:r>
      <w:r w:rsidRPr="000D28EC">
        <w:rPr>
          <w:rFonts w:asciiTheme="minorBidi" w:eastAsiaTheme="minorBidi" w:hAnsiTheme="minorBidi" w:hint="eastAsia"/>
          <w:kern w:val="0"/>
          <w:sz w:val="28"/>
          <w:szCs w:val="28"/>
          <w:lang w:eastAsia="zh-TW"/>
        </w:rPr>
        <w:t>值外，尚須定出各單位在其所屬之分層建築物子部分中所占之百分比或千分比之數值。</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由多於一獨立單位組成之樓宇，其每一獨立單位之名稱，係由其所在之樓層數目或有關樓層之慣用名稱與一按字母順序排列之大寫字母組成，又或由上述之樓層數目或慣用名稱與有關單位在其所在之樓宇樓層內獲賦與之編號組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四、應於每一獨立單位之入口處或接近入口處以可見及永久之方式標明其名稱。</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3" w:name="a1319"/>
      <w:r w:rsidRPr="000D28EC">
        <w:rPr>
          <w:rFonts w:asciiTheme="minorBidi" w:eastAsiaTheme="minorBidi" w:hAnsiTheme="minorBidi"/>
          <w:b/>
          <w:bCs/>
          <w:kern w:val="0"/>
          <w:sz w:val="28"/>
          <w:szCs w:val="28"/>
          <w:lang w:eastAsia="zh-TW"/>
        </w:rPr>
        <w:t>第一千三百一十九</w:t>
      </w:r>
      <w:bookmarkEnd w:id="1613"/>
      <w:r w:rsidRPr="000D28EC">
        <w:rPr>
          <w:rFonts w:asciiTheme="minorBidi" w:eastAsiaTheme="minorBidi" w:hAnsiTheme="minorBidi"/>
          <w:b/>
          <w:bCs/>
          <w:kern w:val="0"/>
          <w:sz w:val="28"/>
          <w:szCs w:val="28"/>
          <w:lang w:eastAsia="zh-TW"/>
        </w:rPr>
        <w:t>條 （各樓宇及分層建築物之各子部分之區分）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一、分層建築物係由一樓宇群組成者，不論其受何種管理制度約束，均須給予每一樓宇一個專有名稱，此名稱應按照有關樓宇的排列順序而由一個數字或大寫字母組成，或由其他慣用之表示組成。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上款之規定，經作出適當配合後，亦適用於由設定憑證按下條第二款ａ項及ｂ項之規定而定出之分層建築物之各子部分；在該條ａ項所指之情況下，如分層建築物之各子部分並非與該建築物中之各幢樓宇相對應，則各子部分須採用可與樓宇名稱相區分之名稱。</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4" w:name="a1320"/>
      <w:r w:rsidRPr="000D28EC">
        <w:rPr>
          <w:rFonts w:asciiTheme="minorBidi" w:eastAsiaTheme="minorBidi" w:hAnsiTheme="minorBidi"/>
          <w:b/>
          <w:bCs/>
          <w:kern w:val="0"/>
          <w:sz w:val="28"/>
          <w:szCs w:val="28"/>
          <w:lang w:eastAsia="zh-TW"/>
        </w:rPr>
        <w:t>第一千三百二十</w:t>
      </w:r>
      <w:bookmarkEnd w:id="1614"/>
      <w:r w:rsidRPr="000D28EC">
        <w:rPr>
          <w:rFonts w:asciiTheme="minorBidi" w:eastAsiaTheme="minorBidi" w:hAnsiTheme="minorBidi"/>
          <w:b/>
          <w:bCs/>
          <w:kern w:val="0"/>
          <w:sz w:val="28"/>
          <w:szCs w:val="28"/>
          <w:lang w:eastAsia="zh-TW"/>
        </w:rPr>
        <w:t>條 （憑證上之其他記載）</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一、分層建築物之設定憑證內，除應包含上兩條所指之具體說明外，</w:t>
      </w:r>
      <w:r w:rsidRPr="000D28EC">
        <w:rPr>
          <w:rFonts w:asciiTheme="minorBidi" w:eastAsiaTheme="minorBidi" w:hAnsiTheme="minorBidi" w:hint="eastAsia"/>
          <w:kern w:val="0"/>
          <w:sz w:val="28"/>
          <w:szCs w:val="28"/>
          <w:lang w:eastAsia="zh-TW"/>
        </w:rPr>
        <w:t>尚應載明每一單位及被賦予特別用途之每一共同部分之指</w:t>
      </w:r>
      <w:r w:rsidRPr="000D28EC">
        <w:rPr>
          <w:rFonts w:asciiTheme="minorBidi" w:eastAsiaTheme="minorBidi" w:hAnsiTheme="minorBidi"/>
          <w:kern w:val="0"/>
          <w:sz w:val="28"/>
          <w:szCs w:val="28"/>
          <w:lang w:eastAsia="zh-TW"/>
        </w:rPr>
        <w:t>定用途。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二、設定憑證亦可特別載明下列事項：</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使一樓宇群組成之分層建築物能在無須符合第一千三百二十八條第二款ｂ項之規定下受綜合管理制度約束之條款，而在該條款中並</w:t>
      </w:r>
      <w:r w:rsidRPr="000D28EC">
        <w:rPr>
          <w:rFonts w:asciiTheme="minorBidi" w:eastAsiaTheme="minorBidi" w:hAnsiTheme="minorBidi" w:hint="eastAsia"/>
          <w:kern w:val="0"/>
          <w:sz w:val="28"/>
          <w:szCs w:val="28"/>
          <w:lang w:eastAsia="zh-TW"/>
        </w:rPr>
        <w:t>為此目的劃分有關分層建築物之各子部分；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使單一樓宇組成之分層建築物能在符合第一千三百二十八條第三款之規定下受綜合管理制度約束之條款，而在該條款中並</w:t>
      </w:r>
      <w:r w:rsidRPr="000D28EC">
        <w:rPr>
          <w:rFonts w:asciiTheme="minorBidi" w:eastAsiaTheme="minorBidi" w:hAnsiTheme="minorBidi" w:hint="eastAsia"/>
          <w:kern w:val="0"/>
          <w:sz w:val="28"/>
          <w:szCs w:val="28"/>
          <w:lang w:eastAsia="zh-TW"/>
        </w:rPr>
        <w:t>為此目的劃分有關分層建築物之各子部分；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分層建築物之管理規章，其對各共同部分及獨立單位之使用、收益、安全及保存定出規範；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ｄ） 有關必須訂立仲裁協議之規定，以便透過該協議解決在分層建築物所涉及之關係中</w:t>
      </w:r>
      <w:r w:rsidRPr="000D28EC">
        <w:rPr>
          <w:rFonts w:asciiTheme="minorBidi" w:eastAsiaTheme="minorBidi" w:hAnsiTheme="minorBidi" w:hint="eastAsia"/>
          <w:kern w:val="0"/>
          <w:sz w:val="28"/>
          <w:szCs w:val="28"/>
          <w:lang w:eastAsia="zh-TW"/>
        </w:rPr>
        <w:t>產生之糾紛。</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三、在上款ａ項所指之條款中定出之分層建築物之各子部分必須與組成分層建築物之各幢樓宇相對應，而其他劃分子部分之辦法只有在符合應受法律保護之利益之前提下，且以合理標準</w:t>
      </w:r>
      <w:r w:rsidRPr="000D28EC">
        <w:rPr>
          <w:rFonts w:asciiTheme="minorBidi" w:eastAsiaTheme="minorBidi" w:hAnsiTheme="minorBidi" w:hint="eastAsia"/>
          <w:kern w:val="0"/>
          <w:sz w:val="28"/>
          <w:szCs w:val="28"/>
          <w:lang w:eastAsia="zh-TW"/>
        </w:rPr>
        <w:t>為基礎時，方得為之。</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5" w:name="a1321"/>
      <w:r w:rsidRPr="000D28EC">
        <w:rPr>
          <w:rFonts w:asciiTheme="minorBidi" w:eastAsiaTheme="minorBidi" w:hAnsiTheme="minorBidi"/>
          <w:b/>
          <w:bCs/>
          <w:kern w:val="0"/>
          <w:sz w:val="28"/>
          <w:szCs w:val="28"/>
          <w:lang w:eastAsia="zh-TW"/>
        </w:rPr>
        <w:t>第一千三百二十一</w:t>
      </w:r>
      <w:bookmarkEnd w:id="1615"/>
      <w:r w:rsidRPr="000D28EC">
        <w:rPr>
          <w:rFonts w:asciiTheme="minorBidi" w:eastAsiaTheme="minorBidi" w:hAnsiTheme="minorBidi"/>
          <w:b/>
          <w:bCs/>
          <w:kern w:val="0"/>
          <w:sz w:val="28"/>
          <w:szCs w:val="28"/>
          <w:lang w:eastAsia="zh-TW"/>
        </w:rPr>
        <w:t>條 （憑證之更改）</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所有權之設定憑證，得透過分層建築物之全體所有人一致議決通過而更改之，或得例外按第一千三百六十七條ｅ項之規定，透過所涉及之分層建築物子部分之全體所有人一致議決通過而更改之；無論屬何種情況，有關決議均須在具有經認定簽名之文件內載明；如不遵守第一千三百一十四條及第一千三百一十五條之規定，則導致有關決議無效及適用經作出必要配合之第一千三百一十六條第三款之規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二、如有關更改設定憑證之方案未能獲得一致議決通過，但按有關情況而獲得至少占分層建築物或其有關子部分總</w:t>
      </w:r>
      <w:r w:rsidRPr="000D28EC">
        <w:rPr>
          <w:rFonts w:asciiTheme="minorBidi" w:eastAsiaTheme="minorBidi" w:hAnsiTheme="minorBidi" w:hint="eastAsia"/>
          <w:kern w:val="0"/>
          <w:sz w:val="28"/>
          <w:szCs w:val="28"/>
          <w:lang w:eastAsia="zh-TW"/>
        </w:rPr>
        <w:t>值之三分之二之分層所有人之贊成票時，則可請求法院</w:t>
      </w:r>
      <w:r w:rsidRPr="000D28EC">
        <w:rPr>
          <w:rFonts w:asciiTheme="minorBidi" w:eastAsiaTheme="minorBidi" w:hAnsiTheme="minorBidi"/>
          <w:kern w:val="0"/>
          <w:sz w:val="28"/>
          <w:szCs w:val="28"/>
          <w:lang w:eastAsia="zh-TW"/>
        </w:rPr>
        <w:t>作出批准以取代其餘所有人之同意。</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三、上款所指之可取代同意之批准，如導致違反法律規定或侵犯未給予同意之分層建築物所有人之應予重視之利益，則不得給予。</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四、就涉及上條第二款ｃ項及ｄ項所指之內容，第一款所規定之必須全體所有人一致議決通過之規則，由必須獲得占分層建築物總</w:t>
      </w:r>
      <w:r w:rsidRPr="000D28EC">
        <w:rPr>
          <w:rFonts w:asciiTheme="minorBidi" w:eastAsiaTheme="minorBidi" w:hAnsiTheme="minorBidi" w:hint="eastAsia"/>
          <w:kern w:val="0"/>
          <w:sz w:val="28"/>
          <w:szCs w:val="28"/>
          <w:lang w:eastAsia="zh-TW"/>
        </w:rPr>
        <w:t>值一半以上之所有人通過之規則取代。</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五、設定憑證之更改，如涉及共同部分之用途，則須遵守第一千三百三十四條所規定之制度；涉及專有部分之用途時，除須遵守該制度外，亦須獲得有關部分之權利人之同意。</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6" w:name="a1322"/>
      <w:r w:rsidRPr="000D28EC">
        <w:rPr>
          <w:rFonts w:asciiTheme="minorBidi" w:eastAsiaTheme="minorBidi" w:hAnsiTheme="minorBidi"/>
          <w:b/>
          <w:bCs/>
          <w:kern w:val="0"/>
          <w:sz w:val="28"/>
          <w:szCs w:val="28"/>
          <w:lang w:eastAsia="zh-TW"/>
        </w:rPr>
        <w:t>第一千三百二十二</w:t>
      </w:r>
      <w:bookmarkEnd w:id="1616"/>
      <w:r w:rsidRPr="000D28EC">
        <w:rPr>
          <w:rFonts w:asciiTheme="minorBidi" w:eastAsiaTheme="minorBidi" w:hAnsiTheme="minorBidi"/>
          <w:b/>
          <w:bCs/>
          <w:kern w:val="0"/>
          <w:sz w:val="28"/>
          <w:szCs w:val="28"/>
          <w:lang w:eastAsia="zh-TW"/>
        </w:rPr>
        <w:t>條 （獨立單位之合</w:t>
      </w:r>
      <w:r w:rsidRPr="000D28EC">
        <w:rPr>
          <w:rFonts w:asciiTheme="minorBidi" w:eastAsiaTheme="minorBidi" w:hAnsiTheme="minorBidi" w:hint="eastAsia"/>
          <w:b/>
          <w:bCs/>
          <w:kern w:val="0"/>
          <w:sz w:val="28"/>
          <w:szCs w:val="28"/>
          <w:lang w:eastAsia="zh-TW"/>
        </w:rPr>
        <w:t>併或分割）</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一、同一樓宇之兩個或兩個以上之單位合</w:t>
      </w:r>
      <w:r w:rsidRPr="000D28EC">
        <w:rPr>
          <w:rFonts w:asciiTheme="minorBidi" w:eastAsiaTheme="minorBidi" w:hAnsiTheme="minorBidi" w:hint="eastAsia"/>
          <w:kern w:val="0"/>
          <w:sz w:val="28"/>
          <w:szCs w:val="28"/>
          <w:lang w:eastAsia="zh-TW"/>
        </w:rPr>
        <w:t>併為一，只要互為相鄰者，無須分層建築物之其餘所有人之許可。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二、如獨立單位與屬於車位或儲物房之單位合</w:t>
      </w:r>
      <w:r w:rsidRPr="000D28EC">
        <w:rPr>
          <w:rFonts w:asciiTheme="minorBidi" w:eastAsiaTheme="minorBidi" w:hAnsiTheme="minorBidi" w:hint="eastAsia"/>
          <w:kern w:val="0"/>
          <w:sz w:val="28"/>
          <w:szCs w:val="28"/>
          <w:lang w:eastAsia="zh-TW"/>
        </w:rPr>
        <w:t>併，則無須符合上述有關相鄰之條件。</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三、以上兩款之規定，經作出適當配合後，適用於單位之分割，但法律或設定憑證禁止分割，或定出其他必須符合方容許分割之準則者除外。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四、合</w:t>
      </w:r>
      <w:r w:rsidRPr="000D28EC">
        <w:rPr>
          <w:rFonts w:asciiTheme="minorBidi" w:eastAsiaTheme="minorBidi" w:hAnsiTheme="minorBidi" w:hint="eastAsia"/>
          <w:kern w:val="0"/>
          <w:sz w:val="28"/>
          <w:szCs w:val="28"/>
          <w:lang w:eastAsia="zh-TW"/>
        </w:rPr>
        <w:t>併或分割單位之分層建築物所有人，有權透過載於經認定簽名之文件上之單方行為，將有關更改引入設定憑證內。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五、就獨立單位之合</w:t>
      </w:r>
      <w:r w:rsidRPr="000D28EC">
        <w:rPr>
          <w:rFonts w:asciiTheme="minorBidi" w:eastAsiaTheme="minorBidi" w:hAnsiTheme="minorBidi" w:hint="eastAsia"/>
          <w:kern w:val="0"/>
          <w:sz w:val="28"/>
          <w:szCs w:val="28"/>
          <w:lang w:eastAsia="zh-TW"/>
        </w:rPr>
        <w:t>併或分割行為，利害關係人應分別通知負責核准或監管建築物之公共實體及負責徵收房地產稅項之實體，以便調</w:t>
      </w:r>
      <w:r w:rsidRPr="000D28EC">
        <w:rPr>
          <w:rFonts w:asciiTheme="minorBidi" w:eastAsiaTheme="minorBidi" w:hAnsiTheme="minorBidi"/>
          <w:kern w:val="0"/>
          <w:sz w:val="28"/>
          <w:szCs w:val="28"/>
          <w:lang w:eastAsia="zh-TW"/>
        </w:rPr>
        <w:t>整有關記述及房地</w:t>
      </w:r>
      <w:r w:rsidRPr="000D28EC">
        <w:rPr>
          <w:rFonts w:asciiTheme="minorBidi" w:eastAsiaTheme="minorBidi" w:hAnsiTheme="minorBidi" w:hint="eastAsia"/>
          <w:kern w:val="0"/>
          <w:sz w:val="28"/>
          <w:szCs w:val="28"/>
          <w:lang w:eastAsia="zh-TW"/>
        </w:rPr>
        <w:t>產紀錄之內容，並應在三十日內通知樓宇之管理機關。</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7" w:name="s3a1323"/>
      <w:r w:rsidRPr="000D28EC">
        <w:rPr>
          <w:rFonts w:asciiTheme="minorBidi" w:eastAsiaTheme="minorBidi" w:hAnsiTheme="minorBidi"/>
          <w:b/>
          <w:bCs/>
          <w:kern w:val="0"/>
          <w:sz w:val="28"/>
          <w:szCs w:val="28"/>
          <w:lang w:eastAsia="zh-TW"/>
        </w:rPr>
        <w:t>第三</w:t>
      </w:r>
      <w:bookmarkEnd w:id="1617"/>
      <w:r w:rsidRPr="000D28EC">
        <w:rPr>
          <w:rFonts w:asciiTheme="minorBidi" w:eastAsiaTheme="minorBidi" w:hAnsiTheme="minorBidi"/>
          <w:b/>
          <w:bCs/>
          <w:kern w:val="0"/>
          <w:sz w:val="28"/>
          <w:szCs w:val="28"/>
          <w:lang w:eastAsia="zh-TW"/>
        </w:rPr>
        <w:t>節 分層建築物所有人就有關房地</w:t>
      </w:r>
      <w:r w:rsidRPr="000D28EC">
        <w:rPr>
          <w:rFonts w:asciiTheme="minorBidi" w:eastAsiaTheme="minorBidi" w:hAnsiTheme="minorBidi" w:hint="eastAsia"/>
          <w:b/>
          <w:bCs/>
          <w:kern w:val="0"/>
          <w:sz w:val="28"/>
          <w:szCs w:val="28"/>
          <w:lang w:eastAsia="zh-TW"/>
        </w:rPr>
        <w:t>產所擁有之權利及其限制</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8" w:name="a1323"/>
      <w:r w:rsidRPr="000D28EC">
        <w:rPr>
          <w:rFonts w:asciiTheme="minorBidi" w:eastAsiaTheme="minorBidi" w:hAnsiTheme="minorBidi"/>
          <w:b/>
          <w:bCs/>
          <w:kern w:val="0"/>
          <w:sz w:val="28"/>
          <w:szCs w:val="28"/>
          <w:lang w:eastAsia="zh-TW"/>
        </w:rPr>
        <w:t>第一千三百二十三</w:t>
      </w:r>
      <w:bookmarkEnd w:id="1618"/>
      <w:r w:rsidRPr="000D28EC">
        <w:rPr>
          <w:rFonts w:asciiTheme="minorBidi" w:eastAsiaTheme="minorBidi" w:hAnsiTheme="minorBidi"/>
          <w:b/>
          <w:bCs/>
          <w:kern w:val="0"/>
          <w:sz w:val="28"/>
          <w:szCs w:val="28"/>
          <w:lang w:eastAsia="zh-TW"/>
        </w:rPr>
        <w:t>條 （分層建築物之所有人就有關房地</w:t>
      </w:r>
      <w:r w:rsidRPr="000D28EC">
        <w:rPr>
          <w:rFonts w:asciiTheme="minorBidi" w:eastAsiaTheme="minorBidi" w:hAnsiTheme="minorBidi" w:hint="eastAsia"/>
          <w:b/>
          <w:bCs/>
          <w:kern w:val="0"/>
          <w:sz w:val="28"/>
          <w:szCs w:val="28"/>
          <w:lang w:eastAsia="zh-TW"/>
        </w:rPr>
        <w:t>產所擁有之權利）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一、分層建築物之每一所有人係屬其所有之單位之唯一所有人，亦係有關分層建築物之共同部分之共有人。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二、上述兩項權利</w:t>
      </w:r>
      <w:r w:rsidRPr="000D28EC">
        <w:rPr>
          <w:rFonts w:asciiTheme="minorBidi" w:eastAsiaTheme="minorBidi" w:hAnsiTheme="minorBidi" w:hint="eastAsia"/>
          <w:kern w:val="0"/>
          <w:sz w:val="28"/>
          <w:szCs w:val="28"/>
          <w:lang w:eastAsia="zh-TW"/>
        </w:rPr>
        <w:t>為不可分離之整體；任何一項權利不得與另一項分開轉讓，分層建築物之所有人亦不可透過放棄其對共同部分之權利而不負擔就共同部分之保存或收益所必要之開支。</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19" w:name="a1324"/>
      <w:r w:rsidRPr="000D28EC">
        <w:rPr>
          <w:rFonts w:asciiTheme="minorBidi" w:eastAsiaTheme="minorBidi" w:hAnsiTheme="minorBidi"/>
          <w:b/>
          <w:bCs/>
          <w:kern w:val="0"/>
          <w:sz w:val="28"/>
          <w:szCs w:val="28"/>
          <w:lang w:eastAsia="zh-TW"/>
        </w:rPr>
        <w:t>第一千三百二十四</w:t>
      </w:r>
      <w:bookmarkEnd w:id="1619"/>
      <w:r w:rsidRPr="000D28EC">
        <w:rPr>
          <w:rFonts w:asciiTheme="minorBidi" w:eastAsiaTheme="minorBidi" w:hAnsiTheme="minorBidi"/>
          <w:b/>
          <w:bCs/>
          <w:kern w:val="0"/>
          <w:sz w:val="28"/>
          <w:szCs w:val="28"/>
          <w:lang w:eastAsia="zh-TW"/>
        </w:rPr>
        <w:t>條 （分層建築物之共同部分）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一、以下</w:t>
      </w:r>
      <w:r w:rsidRPr="000D28EC">
        <w:rPr>
          <w:rFonts w:asciiTheme="minorBidi" w:eastAsiaTheme="minorBidi" w:hAnsiTheme="minorBidi" w:hint="eastAsia"/>
          <w:kern w:val="0"/>
          <w:sz w:val="28"/>
          <w:szCs w:val="28"/>
          <w:lang w:eastAsia="zh-TW"/>
        </w:rPr>
        <w:t>為分層</w:t>
      </w:r>
      <w:r w:rsidRPr="000D28EC">
        <w:rPr>
          <w:rFonts w:asciiTheme="minorBidi" w:eastAsiaTheme="minorBidi" w:hAnsiTheme="minorBidi"/>
          <w:kern w:val="0"/>
          <w:sz w:val="28"/>
          <w:szCs w:val="28"/>
          <w:lang w:eastAsia="zh-TW"/>
        </w:rPr>
        <w:t>建築物之共同部分：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對作</w:t>
      </w:r>
      <w:r w:rsidRPr="000D28EC">
        <w:rPr>
          <w:rFonts w:asciiTheme="minorBidi" w:eastAsiaTheme="minorBidi" w:hAnsiTheme="minorBidi" w:hint="eastAsia"/>
          <w:kern w:val="0"/>
          <w:sz w:val="28"/>
          <w:szCs w:val="28"/>
          <w:lang w:eastAsia="zh-TW"/>
        </w:rPr>
        <w:t>為設定分層所有權之基礎之土地之權利；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地基、柱、支柱、主牆、外牆以及一切作</w:t>
      </w:r>
      <w:r w:rsidRPr="000D28EC">
        <w:rPr>
          <w:rFonts w:asciiTheme="minorBidi" w:eastAsiaTheme="minorBidi" w:hAnsiTheme="minorBidi" w:hint="eastAsia"/>
          <w:kern w:val="0"/>
          <w:sz w:val="28"/>
          <w:szCs w:val="28"/>
          <w:lang w:eastAsia="zh-TW"/>
        </w:rPr>
        <w:t>為各樓宇結構之其他部分；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附屬於分層建築物之樓宇或樓宇群之天井及花園；</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分層建築物各樓宇之作遮</w:t>
      </w:r>
      <w:r w:rsidRPr="000D28EC">
        <w:rPr>
          <w:rFonts w:asciiTheme="minorBidi" w:eastAsiaTheme="minorBidi" w:hAnsiTheme="minorBidi" w:hint="eastAsia"/>
          <w:kern w:val="0"/>
          <w:sz w:val="28"/>
          <w:szCs w:val="28"/>
          <w:lang w:eastAsia="zh-TW"/>
        </w:rPr>
        <w:t>擋之天台或屋頂；</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升降機；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ｆ） 由兩名或兩名以上之分層建築物所有人共同使用或進出之入口、門廊、樓梯、走廊及通道；</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ｇ） 水、電、空調、暖氣、可燃氣、通訊及類似之總設施；</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ｈ） 供建築物之守門人使用及居住之附屬地方，但按照分層所有權之設定憑證屬獨立單位者除外；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ｉ） 按第一千三百一十五條第二款及第三款之規定</w:t>
      </w:r>
      <w:r w:rsidRPr="000D28EC">
        <w:rPr>
          <w:rFonts w:asciiTheme="minorBidi" w:eastAsiaTheme="minorBidi" w:hAnsiTheme="minorBidi" w:hint="eastAsia"/>
          <w:kern w:val="0"/>
          <w:sz w:val="28"/>
          <w:szCs w:val="28"/>
          <w:lang w:eastAsia="zh-TW"/>
        </w:rPr>
        <w:t>既非獨立單位又不屬其一部分之車位；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ｊ） 其他未撥予分層建築物之某一所有人專用之物。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二、設定憑證得將下列部分撥予分層建築物之一名所有人或一群所有人專用：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上款ｃ項至ｅ項所指之共同部分，但將該等部分指定由某些單位專用須存在一個客觀之準則；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上款ｉ項所指之車位，但應按第一千三百一十五條第三款之規定</w:t>
      </w:r>
      <w:r w:rsidRPr="000D28EC">
        <w:rPr>
          <w:rFonts w:asciiTheme="minorBidi" w:eastAsiaTheme="minorBidi" w:hAnsiTheme="minorBidi" w:hint="eastAsia"/>
          <w:kern w:val="0"/>
          <w:sz w:val="28"/>
          <w:szCs w:val="28"/>
          <w:lang w:eastAsia="zh-TW"/>
        </w:rPr>
        <w:t>為其定界。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三、分層建築物係由結構獨立之樓宇所組成之樓宇群構成者，對各樓宇之座落土地所擁有之權利，以及附屬於樓宇而被撥作有關樓宇專用之天井及花園，均可在設定憑證上視</w:t>
      </w:r>
      <w:r w:rsidRPr="000D28EC">
        <w:rPr>
          <w:rFonts w:asciiTheme="minorBidi" w:eastAsiaTheme="minorBidi" w:hAnsiTheme="minorBidi" w:hint="eastAsia"/>
          <w:kern w:val="0"/>
          <w:sz w:val="28"/>
          <w:szCs w:val="28"/>
          <w:lang w:eastAsia="zh-TW"/>
        </w:rPr>
        <w:t>為有關樓宇之一部分；如在設定憑證上無作出規定，則地基、柱、支柱、主牆、外牆及一切組成結構獨立之樓宇之結構部分，以及在樓宇僅由一單位組成之情況下之樓宇其他部分，均視為其所屬樓宇之一部分。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四、對於受綜合管理制度約束之分層建築物，</w:t>
      </w:r>
      <w:r w:rsidRPr="000D28EC">
        <w:rPr>
          <w:rFonts w:asciiTheme="minorBidi" w:eastAsiaTheme="minorBidi" w:hAnsiTheme="minorBidi" w:hint="eastAsia"/>
          <w:kern w:val="0"/>
          <w:sz w:val="28"/>
          <w:szCs w:val="28"/>
          <w:lang w:eastAsia="zh-TW"/>
        </w:rPr>
        <w:t>為着有關管理之效力，其共同部分係按第一千三百六十五條及第一千三百六十六條之規定而分為分層建築物各子部分之共同部分及分層建築物整體之共同部分，無須取決於上款之規定。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0" w:name="a1325"/>
      <w:r w:rsidRPr="000D28EC">
        <w:rPr>
          <w:rFonts w:asciiTheme="minorBidi" w:eastAsiaTheme="minorBidi" w:hAnsiTheme="minorBidi"/>
          <w:b/>
          <w:bCs/>
          <w:kern w:val="0"/>
          <w:sz w:val="28"/>
          <w:szCs w:val="28"/>
          <w:lang w:eastAsia="zh-TW"/>
        </w:rPr>
        <w:t>第一千三百二十五</w:t>
      </w:r>
      <w:bookmarkEnd w:id="1620"/>
      <w:r w:rsidRPr="000D28EC">
        <w:rPr>
          <w:rFonts w:asciiTheme="minorBidi" w:eastAsiaTheme="minorBidi" w:hAnsiTheme="minorBidi"/>
          <w:b/>
          <w:bCs/>
          <w:kern w:val="0"/>
          <w:sz w:val="28"/>
          <w:szCs w:val="28"/>
          <w:lang w:eastAsia="zh-TW"/>
        </w:rPr>
        <w:t>條 （行使權利之限制）</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一、於一般情況下，分層建築物各所有人在相互關係上，須就屬各人專有之單位及就有關共同部分分別遵守對不動</w:t>
      </w:r>
      <w:r w:rsidRPr="000D28EC">
        <w:rPr>
          <w:rFonts w:asciiTheme="minorBidi" w:eastAsiaTheme="minorBidi" w:hAnsiTheme="minorBidi" w:hint="eastAsia"/>
          <w:kern w:val="0"/>
          <w:sz w:val="28"/>
          <w:szCs w:val="28"/>
          <w:lang w:eastAsia="zh-TW"/>
        </w:rPr>
        <w:t>產所有人及對不動產共有人所規定之限制。</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二、分層建築物之所有人尤其不得作出下列行</w:t>
      </w:r>
      <w:r w:rsidRPr="000D28EC">
        <w:rPr>
          <w:rFonts w:asciiTheme="minorBidi" w:eastAsiaTheme="minorBidi" w:hAnsiTheme="minorBidi" w:hint="eastAsia"/>
          <w:kern w:val="0"/>
          <w:sz w:val="28"/>
          <w:szCs w:val="28"/>
          <w:lang w:eastAsia="zh-TW"/>
        </w:rPr>
        <w:t>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損害建築物之安全、建築線條或美觀，不論係因新工作物或因缺乏修補而造成；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將單位用於不符合其</w:t>
      </w:r>
      <w:r w:rsidRPr="000D28EC">
        <w:rPr>
          <w:rFonts w:asciiTheme="minorBidi" w:eastAsiaTheme="minorBidi" w:hAnsiTheme="minorBidi" w:hint="eastAsia"/>
          <w:kern w:val="0"/>
          <w:sz w:val="28"/>
          <w:szCs w:val="28"/>
          <w:lang w:eastAsia="zh-TW"/>
        </w:rPr>
        <w:t>既定目的之用途；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作出設定憑證所禁止之行</w:t>
      </w:r>
      <w:r w:rsidRPr="000D28EC">
        <w:rPr>
          <w:rFonts w:asciiTheme="minorBidi" w:eastAsiaTheme="minorBidi" w:hAnsiTheme="minorBidi" w:hint="eastAsia"/>
          <w:kern w:val="0"/>
          <w:sz w:val="28"/>
          <w:szCs w:val="28"/>
          <w:lang w:eastAsia="zh-TW"/>
        </w:rPr>
        <w:t>為或活動。</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三、分層所有權之設定憑證、分層建築物之規章及機關均不得就專有部分或共同部分對分層建築物所有人之權利濫加限制；凡不能以建築物之特別使用分配、所在地或特點作</w:t>
      </w:r>
      <w:r w:rsidRPr="000D28EC">
        <w:rPr>
          <w:rFonts w:asciiTheme="minorBidi" w:eastAsiaTheme="minorBidi" w:hAnsiTheme="minorBidi" w:hint="eastAsia"/>
          <w:kern w:val="0"/>
          <w:sz w:val="28"/>
          <w:szCs w:val="28"/>
          <w:lang w:eastAsia="zh-TW"/>
        </w:rPr>
        <w:t>為理由，或不能以共同使用或共同生活上之需要作為理由而作出之限制均屬濫加之限制。</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1" w:name="a1326"/>
      <w:r w:rsidRPr="000D28EC">
        <w:rPr>
          <w:rFonts w:asciiTheme="minorBidi" w:eastAsiaTheme="minorBidi" w:hAnsiTheme="minorBidi"/>
          <w:b/>
          <w:bCs/>
          <w:kern w:val="0"/>
          <w:sz w:val="28"/>
          <w:szCs w:val="28"/>
          <w:lang w:eastAsia="zh-TW"/>
        </w:rPr>
        <w:t>第一千三百二十六</w:t>
      </w:r>
      <w:bookmarkEnd w:id="1621"/>
      <w:r w:rsidRPr="000D28EC">
        <w:rPr>
          <w:rFonts w:asciiTheme="minorBidi" w:eastAsiaTheme="minorBidi" w:hAnsiTheme="minorBidi"/>
          <w:b/>
          <w:bCs/>
          <w:kern w:val="0"/>
          <w:sz w:val="28"/>
          <w:szCs w:val="28"/>
          <w:lang w:eastAsia="zh-TW"/>
        </w:rPr>
        <w:t>條 （優先權及分割之權利）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分層建築物之所有人對各單位之轉讓不享有優先權，對共同部分亦不享有請求分割之權利。</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2" w:name="s4a1327"/>
      <w:r w:rsidRPr="000D28EC">
        <w:rPr>
          <w:rFonts w:asciiTheme="minorBidi" w:eastAsiaTheme="minorBidi" w:hAnsiTheme="minorBidi"/>
          <w:b/>
          <w:bCs/>
          <w:kern w:val="0"/>
          <w:sz w:val="28"/>
          <w:szCs w:val="28"/>
          <w:lang w:eastAsia="zh-TW"/>
        </w:rPr>
        <w:t>第四</w:t>
      </w:r>
      <w:bookmarkEnd w:id="1622"/>
      <w:r w:rsidRPr="000D28EC">
        <w:rPr>
          <w:rFonts w:asciiTheme="minorBidi" w:eastAsiaTheme="minorBidi" w:hAnsiTheme="minorBidi"/>
          <w:b/>
          <w:bCs/>
          <w:kern w:val="0"/>
          <w:sz w:val="28"/>
          <w:szCs w:val="28"/>
          <w:lang w:eastAsia="zh-TW"/>
        </w:rPr>
        <w:t>節 分層建築物之管理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3" w:name="ss1a1327"/>
      <w:r w:rsidRPr="000D28EC">
        <w:rPr>
          <w:rFonts w:asciiTheme="minorBidi" w:eastAsiaTheme="minorBidi" w:hAnsiTheme="minorBidi"/>
          <w:b/>
          <w:bCs/>
          <w:kern w:val="0"/>
          <w:sz w:val="28"/>
          <w:szCs w:val="28"/>
          <w:lang w:eastAsia="zh-TW"/>
        </w:rPr>
        <w:t>第一分</w:t>
      </w:r>
      <w:bookmarkEnd w:id="1623"/>
      <w:r w:rsidRPr="000D28EC">
        <w:rPr>
          <w:rFonts w:asciiTheme="minorBidi" w:eastAsiaTheme="minorBidi" w:hAnsiTheme="minorBidi"/>
          <w:b/>
          <w:bCs/>
          <w:kern w:val="0"/>
          <w:sz w:val="28"/>
          <w:szCs w:val="28"/>
          <w:lang w:eastAsia="zh-TW"/>
        </w:rPr>
        <w:t>節 一般規定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4" w:name="a1327"/>
      <w:r w:rsidRPr="000D28EC">
        <w:rPr>
          <w:rFonts w:asciiTheme="minorBidi" w:eastAsiaTheme="minorBidi" w:hAnsiTheme="minorBidi"/>
          <w:b/>
          <w:bCs/>
          <w:kern w:val="0"/>
          <w:sz w:val="28"/>
          <w:szCs w:val="28"/>
          <w:lang w:eastAsia="zh-TW"/>
        </w:rPr>
        <w:t>第一千三百二十七</w:t>
      </w:r>
      <w:bookmarkEnd w:id="1624"/>
      <w:r w:rsidRPr="000D28EC">
        <w:rPr>
          <w:rFonts w:asciiTheme="minorBidi" w:eastAsiaTheme="minorBidi" w:hAnsiTheme="minorBidi"/>
          <w:b/>
          <w:bCs/>
          <w:kern w:val="0"/>
          <w:sz w:val="28"/>
          <w:szCs w:val="28"/>
          <w:lang w:eastAsia="zh-TW"/>
        </w:rPr>
        <w:t>條 （標的）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分層建築物之管理，包括一切旨在促進及規範對建築物共同部分之使用、收益、保存及改良之行</w:t>
      </w:r>
      <w:r w:rsidRPr="000D28EC">
        <w:rPr>
          <w:rFonts w:asciiTheme="minorBidi" w:eastAsiaTheme="minorBidi" w:hAnsiTheme="minorBidi" w:hint="eastAsia"/>
          <w:kern w:val="0"/>
          <w:sz w:val="28"/>
          <w:szCs w:val="28"/>
          <w:lang w:eastAsia="zh-TW"/>
        </w:rPr>
        <w:t>為，亦包括其他按本章規定屬於分層建築物各機關職責範圍之行為。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5" w:name="a1328"/>
      <w:r w:rsidRPr="000D28EC">
        <w:rPr>
          <w:rFonts w:asciiTheme="minorBidi" w:eastAsiaTheme="minorBidi" w:hAnsiTheme="minorBidi"/>
          <w:b/>
          <w:bCs/>
          <w:kern w:val="0"/>
          <w:sz w:val="28"/>
          <w:szCs w:val="28"/>
          <w:lang w:eastAsia="zh-TW"/>
        </w:rPr>
        <w:lastRenderedPageBreak/>
        <w:t>第一千三百二十八</w:t>
      </w:r>
      <w:bookmarkEnd w:id="1625"/>
      <w:r w:rsidRPr="000D28EC">
        <w:rPr>
          <w:rFonts w:asciiTheme="minorBidi" w:eastAsiaTheme="minorBidi" w:hAnsiTheme="minorBidi"/>
          <w:b/>
          <w:bCs/>
          <w:kern w:val="0"/>
          <w:sz w:val="28"/>
          <w:szCs w:val="28"/>
          <w:lang w:eastAsia="zh-TW"/>
        </w:rPr>
        <w:t>條 （管理制度）</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一、分層建築物之管理得受下一分節所規範之簡單管理制度約束，或按以下各款規定受第三分節所規範之綜合管理制度約束。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二、由一樓宇群組成之分層建築物，在下列任一情況下，可受綜合管理制度約束：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設定憑證中載有第一千三百二十條第二款ａ項所指之條款；</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不具備上項所指之條款者，其中兩座或兩座以上之樓宇由十個以上之單位組成。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三、由單一樓宇組成之分層建築物，僅在其分層所有權之設定憑證容許採用綜合管理制度，且組成有關樓宇之各支部分符合下列全部條件時，方可受此管理制度約束：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由多個獨立單位組成；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具備獨立進出口；</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具備供支部分使用之共同部分；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在設定憑證上被分配一項專有且異於其他支部分之用途。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四、在以上兩款所指之任一情況下，於有關分層建築物之其中一子部分之所有人大會選出本身之管理機關以前，分層建築物必須受簡單管理制度約束，但分層所有權之設定憑證另有規定者除外。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五、設定憑證得規定以分層建築物之所有人大會事先作出之獲得憑證上所定之多數通過之決議作</w:t>
      </w:r>
      <w:r w:rsidRPr="000D28EC">
        <w:rPr>
          <w:rFonts w:asciiTheme="minorBidi" w:eastAsiaTheme="minorBidi" w:hAnsiTheme="minorBidi" w:hint="eastAsia"/>
          <w:kern w:val="0"/>
          <w:sz w:val="28"/>
          <w:szCs w:val="28"/>
          <w:lang w:eastAsia="zh-TW"/>
        </w:rPr>
        <w:t>為採用綜合管理制度之條件，但無須經擁有份額占超過分層建築物總值一半之分層所有人贊成通過；上述決議之通過並不免除對上款規定之遵守，但設定憑證另有規定者除外。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六、就第四款所指之分層建築物子部分之管理而作出之選</w:t>
      </w:r>
      <w:r w:rsidRPr="000D28EC">
        <w:rPr>
          <w:rFonts w:asciiTheme="minorBidi" w:eastAsiaTheme="minorBidi" w:hAnsiTheme="minorBidi" w:hint="eastAsia"/>
          <w:kern w:val="0"/>
          <w:sz w:val="28"/>
          <w:szCs w:val="28"/>
          <w:lang w:eastAsia="zh-TW"/>
        </w:rPr>
        <w:t>舉，應最遲在經合規範選出而執行管理分層建築物之管理</w:t>
      </w:r>
      <w:r w:rsidRPr="000D28EC">
        <w:rPr>
          <w:rFonts w:asciiTheme="minorBidi" w:eastAsiaTheme="minorBidi" w:hAnsiTheme="minorBidi"/>
          <w:kern w:val="0"/>
          <w:sz w:val="28"/>
          <w:szCs w:val="28"/>
          <w:lang w:eastAsia="zh-TW"/>
        </w:rPr>
        <w:t>機關之任期屆滿前一個月向其作出通知；分層建築物子部分之管理機關僅在上述管理機關之任期屆滿後，方得展開其工作。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七、在綜合管理制度之範疇內，分層建築物之子部分係指：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屬第二款ａ項所指之情況者，在分層所有權之設定憑證上定</w:t>
      </w:r>
      <w:r w:rsidRPr="000D28EC">
        <w:rPr>
          <w:rFonts w:asciiTheme="minorBidi" w:eastAsiaTheme="minorBidi" w:hAnsiTheme="minorBidi" w:hint="eastAsia"/>
          <w:kern w:val="0"/>
          <w:sz w:val="28"/>
          <w:szCs w:val="28"/>
          <w:lang w:eastAsia="zh-TW"/>
        </w:rPr>
        <w:t>為屬分層建築物整體之各支部分；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屬第二款ｂ項所指之情況者，組成分層建築物之各樓宇；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屬第三款所指之情況者，在分層所有權之設定憑證上定</w:t>
      </w:r>
      <w:r w:rsidRPr="000D28EC">
        <w:rPr>
          <w:rFonts w:asciiTheme="minorBidi" w:eastAsiaTheme="minorBidi" w:hAnsiTheme="minorBidi" w:hint="eastAsia"/>
          <w:kern w:val="0"/>
          <w:sz w:val="28"/>
          <w:szCs w:val="28"/>
          <w:lang w:eastAsia="zh-TW"/>
        </w:rPr>
        <w:t>為組成有關樓宇之各支部分。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6" w:name="a1329"/>
      <w:r w:rsidRPr="000D28EC">
        <w:rPr>
          <w:rFonts w:asciiTheme="minorBidi" w:eastAsiaTheme="minorBidi" w:hAnsiTheme="minorBidi"/>
          <w:b/>
          <w:bCs/>
          <w:kern w:val="0"/>
          <w:sz w:val="28"/>
          <w:szCs w:val="28"/>
          <w:lang w:eastAsia="zh-TW"/>
        </w:rPr>
        <w:t>第一千三百二十九</w:t>
      </w:r>
      <w:bookmarkEnd w:id="1626"/>
      <w:r w:rsidRPr="000D28EC">
        <w:rPr>
          <w:rFonts w:asciiTheme="minorBidi" w:eastAsiaTheme="minorBidi" w:hAnsiTheme="minorBidi"/>
          <w:b/>
          <w:bCs/>
          <w:kern w:val="0"/>
          <w:sz w:val="28"/>
          <w:szCs w:val="28"/>
          <w:lang w:eastAsia="zh-TW"/>
        </w:rPr>
        <w:t>條 （負責管理工作之機關）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一、採用簡單管理制度者，分層建築物之共同部分由兩機關負責管理，其一稱</w:t>
      </w:r>
      <w:r w:rsidRPr="000D28EC">
        <w:rPr>
          <w:rFonts w:asciiTheme="minorBidi" w:eastAsiaTheme="minorBidi" w:hAnsiTheme="minorBidi" w:hint="eastAsia"/>
          <w:kern w:val="0"/>
          <w:sz w:val="28"/>
          <w:szCs w:val="28"/>
          <w:lang w:eastAsia="zh-TW"/>
        </w:rPr>
        <w:t>為分層</w:t>
      </w:r>
      <w:r w:rsidRPr="000D28EC">
        <w:rPr>
          <w:rFonts w:asciiTheme="minorBidi" w:eastAsiaTheme="minorBidi" w:hAnsiTheme="minorBidi"/>
          <w:kern w:val="0"/>
          <w:sz w:val="28"/>
          <w:szCs w:val="28"/>
          <w:lang w:eastAsia="zh-TW"/>
        </w:rPr>
        <w:t>建築物之所有人大會之決議機關，另一稱</w:t>
      </w:r>
      <w:r w:rsidRPr="000D28EC">
        <w:rPr>
          <w:rFonts w:asciiTheme="minorBidi" w:eastAsiaTheme="minorBidi" w:hAnsiTheme="minorBidi" w:hint="eastAsia"/>
          <w:kern w:val="0"/>
          <w:sz w:val="28"/>
          <w:szCs w:val="28"/>
          <w:lang w:eastAsia="zh-TW"/>
        </w:rPr>
        <w:t>為管理機關之執行機關。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二、如採用綜合管理制度，則必須設有下列機關：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ａ） 就分層建築物之每一子部分，設有其所有人大會及管理機關；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就分層建築物之整體，設有分層建築物之所有人大會，以及由分層建築物各子部分之管理機關所組成之聯合管理機關，但上述大會選擇採用一個獨立之管理機關者除外。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7" w:name="ss2a1330"/>
      <w:r w:rsidRPr="000D28EC">
        <w:rPr>
          <w:rFonts w:asciiTheme="minorBidi" w:eastAsiaTheme="minorBidi" w:hAnsiTheme="minorBidi"/>
          <w:b/>
          <w:bCs/>
          <w:kern w:val="0"/>
          <w:sz w:val="28"/>
          <w:szCs w:val="28"/>
          <w:lang w:eastAsia="zh-TW"/>
        </w:rPr>
        <w:t>第二分</w:t>
      </w:r>
      <w:bookmarkEnd w:id="1627"/>
      <w:r w:rsidRPr="000D28EC">
        <w:rPr>
          <w:rFonts w:asciiTheme="minorBidi" w:eastAsiaTheme="minorBidi" w:hAnsiTheme="minorBidi"/>
          <w:b/>
          <w:bCs/>
          <w:kern w:val="0"/>
          <w:sz w:val="28"/>
          <w:szCs w:val="28"/>
          <w:lang w:eastAsia="zh-TW"/>
        </w:rPr>
        <w:t>節 簡單管理制度</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8" w:name="d1a1330"/>
      <w:r w:rsidRPr="000D28EC">
        <w:rPr>
          <w:rFonts w:asciiTheme="minorBidi" w:eastAsiaTheme="minorBidi" w:hAnsiTheme="minorBidi"/>
          <w:b/>
          <w:bCs/>
          <w:kern w:val="0"/>
          <w:sz w:val="28"/>
          <w:szCs w:val="28"/>
          <w:lang w:eastAsia="zh-TW"/>
        </w:rPr>
        <w:t>第一目</w:t>
      </w:r>
      <w:bookmarkEnd w:id="1628"/>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分層建築物之所有人在管理上之權利、義務及負擔</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29" w:name="a1330"/>
      <w:r w:rsidRPr="000D28EC">
        <w:rPr>
          <w:rFonts w:asciiTheme="minorBidi" w:eastAsiaTheme="minorBidi" w:hAnsiTheme="minorBidi"/>
          <w:b/>
          <w:bCs/>
          <w:kern w:val="0"/>
          <w:sz w:val="28"/>
          <w:szCs w:val="28"/>
          <w:lang w:eastAsia="zh-TW"/>
        </w:rPr>
        <w:t>第一千三百三十</w:t>
      </w:r>
      <w:bookmarkEnd w:id="1629"/>
      <w:r w:rsidRPr="000D28EC">
        <w:rPr>
          <w:rFonts w:asciiTheme="minorBidi" w:eastAsiaTheme="minorBidi" w:hAnsiTheme="minorBidi"/>
          <w:b/>
          <w:bCs/>
          <w:kern w:val="0"/>
          <w:sz w:val="28"/>
          <w:szCs w:val="28"/>
          <w:lang w:eastAsia="zh-TW"/>
        </w:rPr>
        <w:t>條 （分層建築物所有人之權利）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分層建築物所有人之權利</w:t>
      </w:r>
      <w:r w:rsidRPr="000D28EC">
        <w:rPr>
          <w:rFonts w:asciiTheme="minorBidi" w:eastAsiaTheme="minorBidi" w:hAnsiTheme="minorBidi" w:hint="eastAsia"/>
          <w:kern w:val="0"/>
          <w:sz w:val="28"/>
          <w:szCs w:val="28"/>
          <w:lang w:eastAsia="zh-TW"/>
        </w:rPr>
        <w:t>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參與分層建築物所有人大會之會議及投票；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按第一千三百四十四條第三款之規定召集分層建築物之所有人大會之特別會議；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將認</w:t>
      </w:r>
      <w:r w:rsidRPr="000D28EC">
        <w:rPr>
          <w:rFonts w:asciiTheme="minorBidi" w:eastAsiaTheme="minorBidi" w:hAnsiTheme="minorBidi" w:hint="eastAsia"/>
          <w:kern w:val="0"/>
          <w:sz w:val="28"/>
          <w:szCs w:val="28"/>
          <w:lang w:eastAsia="zh-TW"/>
        </w:rPr>
        <w:t>為有助於管理機關執行屬其負責之工作之要求向該機關提出；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按第一千三百六十條之規定就管理機關之行</w:t>
      </w:r>
      <w:r w:rsidRPr="000D28EC">
        <w:rPr>
          <w:rFonts w:asciiTheme="minorBidi" w:eastAsiaTheme="minorBidi" w:hAnsiTheme="minorBidi" w:hint="eastAsia"/>
          <w:kern w:val="0"/>
          <w:sz w:val="28"/>
          <w:szCs w:val="28"/>
          <w:lang w:eastAsia="zh-TW"/>
        </w:rPr>
        <w:t>為向分層建築物之所有人大會提出申訴；</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因管理機關在有過錯下違反其義務而提出針對該機關之司法訴訟；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ｆ） 由法律賦予之其他權利。</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0" w:name="a1331"/>
      <w:r w:rsidRPr="000D28EC">
        <w:rPr>
          <w:rFonts w:asciiTheme="minorBidi" w:eastAsiaTheme="minorBidi" w:hAnsiTheme="minorBidi"/>
          <w:b/>
          <w:bCs/>
          <w:kern w:val="0"/>
          <w:sz w:val="28"/>
          <w:szCs w:val="28"/>
          <w:lang w:eastAsia="zh-TW"/>
        </w:rPr>
        <w:lastRenderedPageBreak/>
        <w:t>第一千三百三十一</w:t>
      </w:r>
      <w:bookmarkEnd w:id="1630"/>
      <w:r w:rsidRPr="000D28EC">
        <w:rPr>
          <w:rFonts w:asciiTheme="minorBidi" w:eastAsiaTheme="minorBidi" w:hAnsiTheme="minorBidi"/>
          <w:b/>
          <w:bCs/>
          <w:kern w:val="0"/>
          <w:sz w:val="28"/>
          <w:szCs w:val="28"/>
          <w:lang w:eastAsia="zh-TW"/>
        </w:rPr>
        <w:t>條 （分層建築物所有人之義務）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分層建築物所有人有以下義務，且不影響第一千三百二十五條規定之適用：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不違反分層所有權制度之規定或其他相關特別法例，尤其涉及樓宇及其設施之建造、保存、使用及安全方面之法例；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遵守分層建築物之規章；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遵守由分層建築物之所有人大會及管理機關在其權限範圍內作出之決定；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 xml:space="preserve">ｄ） </w:t>
      </w:r>
      <w:r w:rsidRPr="000D28EC">
        <w:rPr>
          <w:rFonts w:asciiTheme="minorBidi" w:eastAsiaTheme="minorBidi" w:hAnsiTheme="minorBidi" w:hint="eastAsia"/>
          <w:kern w:val="0"/>
          <w:sz w:val="28"/>
          <w:szCs w:val="28"/>
          <w:lang w:eastAsia="zh-TW"/>
        </w:rPr>
        <w:t>繳付其按下條規定須予履行之負擔；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法律規定其須負之其他義務。</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1" w:name="a1332"/>
      <w:r w:rsidRPr="000D28EC">
        <w:rPr>
          <w:rFonts w:asciiTheme="minorBidi" w:eastAsiaTheme="minorBidi" w:hAnsiTheme="minorBidi"/>
          <w:b/>
          <w:bCs/>
          <w:kern w:val="0"/>
          <w:sz w:val="28"/>
          <w:szCs w:val="28"/>
          <w:lang w:eastAsia="zh-TW"/>
        </w:rPr>
        <w:t>第一千三百三十二</w:t>
      </w:r>
      <w:bookmarkEnd w:id="1631"/>
      <w:r w:rsidRPr="000D28EC">
        <w:rPr>
          <w:rFonts w:asciiTheme="minorBidi" w:eastAsiaTheme="minorBidi" w:hAnsiTheme="minorBidi"/>
          <w:b/>
          <w:bCs/>
          <w:kern w:val="0"/>
          <w:sz w:val="28"/>
          <w:szCs w:val="28"/>
          <w:lang w:eastAsia="zh-TW"/>
        </w:rPr>
        <w:t>條 （保存及收益方面之負擔）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一、除設定憑證另有訂定外，就分層建築物共同部分之保存及收益所需之開支，及</w:t>
      </w:r>
      <w:r w:rsidRPr="000D28EC">
        <w:rPr>
          <w:rFonts w:asciiTheme="minorBidi" w:eastAsiaTheme="minorBidi" w:hAnsiTheme="minorBidi" w:hint="eastAsia"/>
          <w:kern w:val="0"/>
          <w:sz w:val="28"/>
          <w:szCs w:val="28"/>
          <w:lang w:eastAsia="zh-TW"/>
        </w:rPr>
        <w:t>為屬共同利益之服務所需而作出之支付，均按分層建築物各所有人之單位所具有之價值比例攤分；上述各項開支，以及本章所指之</w:t>
      </w:r>
      <w:r w:rsidRPr="000D28EC">
        <w:rPr>
          <w:rFonts w:asciiTheme="minorBidi" w:eastAsiaTheme="minorBidi" w:hAnsiTheme="minorBidi"/>
          <w:kern w:val="0"/>
          <w:sz w:val="28"/>
          <w:szCs w:val="28"/>
          <w:lang w:eastAsia="zh-TW"/>
        </w:rPr>
        <w:t>其他開支，均須附有適當證明及理由說明。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二、然而，就分層建築物中僅供分層建築物之某些所有人專用之共同部分，由該等享用有關共同部分之所有人負擔。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三、由分層建築物之所有人負擔之分層建築物之開支包括：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ａ） 因分層建築物共同部分之</w:t>
      </w:r>
      <w:r w:rsidRPr="000D28EC">
        <w:rPr>
          <w:rFonts w:asciiTheme="minorBidi" w:eastAsiaTheme="minorBidi" w:hAnsiTheme="minorBidi" w:hint="eastAsia"/>
          <w:kern w:val="0"/>
          <w:sz w:val="28"/>
          <w:szCs w:val="28"/>
          <w:lang w:eastAsia="zh-TW"/>
        </w:rPr>
        <w:t>清潔及建築物之看守服務、因公共當局批給土地而引致之負擔或其他類似性質之負擔、因管理機關之服務而產生之開支，對共同儲備基金之供款，就共同部分投保火險而支付之保險費，以及因集體設施，例如升降機、電力、可燃氣、泵水等設施之保養及管理而作出之固定及定額之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就共同部分所耗用之電力及水而支付之固定而金額不定之開支及其他類似開支；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因在共同部分及集體設施上作出不屬有關服務及保養合同所包括之風險範圍之修補或保存工作而引致之非預見性開支；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因更新工程而引致之開支。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四、上款ａ項及ｂ項所指之固定開支係以定期方式支付，數額則由分層建築物之所有人大會根據被提出之預算案而定出之。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五、除分層建築物之所有人大會作出相反之決議外，上述之定期給付須按月進行，且應在每月十日前向管理機關支付並索取收據，否則適用經作出必要配合之第九百九十六條第一款、第二款及第五款之規定。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2" w:name="a1333"/>
      <w:r w:rsidRPr="000D28EC">
        <w:rPr>
          <w:rFonts w:asciiTheme="minorBidi" w:eastAsiaTheme="minorBidi" w:hAnsiTheme="minorBidi"/>
          <w:b/>
          <w:bCs/>
          <w:kern w:val="0"/>
          <w:sz w:val="28"/>
          <w:szCs w:val="28"/>
          <w:lang w:eastAsia="zh-TW"/>
        </w:rPr>
        <w:t>第一千三百三十三</w:t>
      </w:r>
      <w:bookmarkEnd w:id="1632"/>
      <w:r w:rsidRPr="000D28EC">
        <w:rPr>
          <w:rFonts w:asciiTheme="minorBidi" w:eastAsiaTheme="minorBidi" w:hAnsiTheme="minorBidi"/>
          <w:b/>
          <w:bCs/>
          <w:kern w:val="0"/>
          <w:sz w:val="28"/>
          <w:szCs w:val="28"/>
          <w:lang w:eastAsia="zh-TW"/>
        </w:rPr>
        <w:t>條 （共同儲備基金）</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一、共同儲備基金之設立屬</w:t>
      </w:r>
      <w:r w:rsidRPr="000D28EC">
        <w:rPr>
          <w:rFonts w:asciiTheme="minorBidi" w:eastAsiaTheme="minorBidi" w:hAnsiTheme="minorBidi" w:hint="eastAsia"/>
          <w:kern w:val="0"/>
          <w:sz w:val="28"/>
          <w:szCs w:val="28"/>
          <w:lang w:eastAsia="zh-TW"/>
        </w:rPr>
        <w:t>強制性，以應付巨額之非預見性開支，尤其是因進行建築物共同部分之保存工作而產生之開支。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二、該項基金之來源包括：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ａ） 分層建築物之固定開支之十分之一，但分層建築物之所有人大會可議決定出更大之數額；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按第一千三百四十一條規定而科處之金錢處罰所帶來之收益；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按上條第五款之規定，從因欠</w:t>
      </w:r>
      <w:r w:rsidRPr="000D28EC">
        <w:rPr>
          <w:rFonts w:asciiTheme="minorBidi" w:eastAsiaTheme="minorBidi" w:hAnsiTheme="minorBidi" w:hint="eastAsia"/>
          <w:kern w:val="0"/>
          <w:sz w:val="28"/>
          <w:szCs w:val="28"/>
          <w:lang w:eastAsia="zh-TW"/>
        </w:rPr>
        <w:t>繳定期給付而實施之法定處罰所帶來之收益。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三、有關共同儲備基金之管理規則由分層建築物之所有人大會負責制定，且此基金可存放在銀行中。</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四、除大會有相反決議外，該基金由分層建築物之管理機關按所有人大會所設定之限制負責管理。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3" w:name="a1334"/>
      <w:r w:rsidRPr="000D28EC">
        <w:rPr>
          <w:rFonts w:asciiTheme="minorBidi" w:eastAsiaTheme="minorBidi" w:hAnsiTheme="minorBidi"/>
          <w:b/>
          <w:bCs/>
          <w:kern w:val="0"/>
          <w:sz w:val="28"/>
          <w:szCs w:val="28"/>
          <w:lang w:eastAsia="zh-TW"/>
        </w:rPr>
        <w:t>第一千三百三十四</w:t>
      </w:r>
      <w:bookmarkEnd w:id="1633"/>
      <w:r w:rsidRPr="000D28EC">
        <w:rPr>
          <w:rFonts w:asciiTheme="minorBidi" w:eastAsiaTheme="minorBidi" w:hAnsiTheme="minorBidi"/>
          <w:b/>
          <w:bCs/>
          <w:kern w:val="0"/>
          <w:sz w:val="28"/>
          <w:szCs w:val="28"/>
          <w:lang w:eastAsia="zh-TW"/>
        </w:rPr>
        <w:t>條 （更新工程）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一、在共同部分上進行工程，如構成更新工程，則須經分層建築物之一定數目之所有人在大會通過有關許可方得進行，而該等所有人所占之</w:t>
      </w:r>
      <w:r w:rsidRPr="000D28EC">
        <w:rPr>
          <w:rFonts w:asciiTheme="minorBidi" w:eastAsiaTheme="minorBidi" w:hAnsiTheme="minorBidi" w:hint="eastAsia"/>
          <w:kern w:val="0"/>
          <w:sz w:val="28"/>
          <w:szCs w:val="28"/>
          <w:lang w:eastAsia="zh-TW"/>
        </w:rPr>
        <w:t>份額須至少為分層建築物總值之三分之二。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凡導致更改建築線條或建築物美觀之工程均屬更新工程，但在設定憑證上無相反規定之情況下，如有關工程之目的係在由一獨立單位組成之樓宇上作出改變，而有關樓宇可受獨立建築模式計劃所規範，則不屬更新工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三、凡會對分層建築物之某一所有人就其本身之物或共有物之使用構成影響之更新工程，均不得進行。</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4" w:name="a1335"/>
      <w:r w:rsidRPr="000D28EC">
        <w:rPr>
          <w:rFonts w:asciiTheme="minorBidi" w:eastAsiaTheme="minorBidi" w:hAnsiTheme="minorBidi"/>
          <w:b/>
          <w:bCs/>
          <w:kern w:val="0"/>
          <w:sz w:val="28"/>
          <w:szCs w:val="28"/>
          <w:lang w:eastAsia="zh-TW"/>
        </w:rPr>
        <w:lastRenderedPageBreak/>
        <w:t>第一千三百三十五</w:t>
      </w:r>
      <w:bookmarkEnd w:id="1634"/>
      <w:r w:rsidRPr="000D28EC">
        <w:rPr>
          <w:rFonts w:asciiTheme="minorBidi" w:eastAsiaTheme="minorBidi" w:hAnsiTheme="minorBidi"/>
          <w:b/>
          <w:bCs/>
          <w:kern w:val="0"/>
          <w:sz w:val="28"/>
          <w:szCs w:val="28"/>
          <w:lang w:eastAsia="zh-TW"/>
        </w:rPr>
        <w:t>條 （更新工程之負擔）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一、更新工程之開支，由分層建築物之所有人按第一千三百三十二條第一款及第二款之規定分擔。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二、未參與通過更新工程之分層建築物所有人，仍須分擔有關工程之開支，但經司法程序認定其拒</w:t>
      </w:r>
      <w:r w:rsidRPr="000D28EC">
        <w:rPr>
          <w:rFonts w:asciiTheme="minorBidi" w:eastAsiaTheme="minorBidi" w:hAnsiTheme="minorBidi" w:hint="eastAsia"/>
          <w:kern w:val="0"/>
          <w:sz w:val="28"/>
          <w:szCs w:val="28"/>
          <w:lang w:eastAsia="zh-TW"/>
        </w:rPr>
        <w:t>絕支付為合理者除外。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三、如更新工程屬奢侈性質，或與分層建築物之價</w:t>
      </w:r>
      <w:r w:rsidRPr="000D28EC">
        <w:rPr>
          <w:rFonts w:asciiTheme="minorBidi" w:eastAsiaTheme="minorBidi" w:hAnsiTheme="minorBidi" w:hint="eastAsia"/>
          <w:kern w:val="0"/>
          <w:sz w:val="28"/>
          <w:szCs w:val="28"/>
          <w:lang w:eastAsia="zh-TW"/>
        </w:rPr>
        <w:t>值不相稱，則必須視有關拒絕為合理。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四、分層建築物之所有人，其拒</w:t>
      </w:r>
      <w:r w:rsidRPr="000D28EC">
        <w:rPr>
          <w:rFonts w:asciiTheme="minorBidi" w:eastAsiaTheme="minorBidi" w:hAnsiTheme="minorBidi" w:hint="eastAsia"/>
          <w:kern w:val="0"/>
          <w:sz w:val="28"/>
          <w:szCs w:val="28"/>
          <w:lang w:eastAsia="zh-TW"/>
        </w:rPr>
        <w:t>絕支付視為合理者，得隨時透過支付屬其負擔之更新工程開支及其保養開支之相應部分，分享由更新工程所帶來之利益。</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5" w:name="a1336"/>
      <w:r w:rsidRPr="000D28EC">
        <w:rPr>
          <w:rFonts w:asciiTheme="minorBidi" w:eastAsiaTheme="minorBidi" w:hAnsiTheme="minorBidi"/>
          <w:b/>
          <w:bCs/>
          <w:kern w:val="0"/>
          <w:sz w:val="28"/>
          <w:szCs w:val="28"/>
          <w:lang w:eastAsia="zh-TW"/>
        </w:rPr>
        <w:t>第一千三百三十六</w:t>
      </w:r>
      <w:bookmarkEnd w:id="1635"/>
      <w:r w:rsidRPr="000D28EC">
        <w:rPr>
          <w:rFonts w:asciiTheme="minorBidi" w:eastAsiaTheme="minorBidi" w:hAnsiTheme="minorBidi"/>
          <w:b/>
          <w:bCs/>
          <w:kern w:val="0"/>
          <w:sz w:val="28"/>
          <w:szCs w:val="28"/>
          <w:lang w:eastAsia="zh-TW"/>
        </w:rPr>
        <w:t>條 （必要及急需之修補）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一、就分層建築物之共同部分所需進行之必要及急需之修補，如無管理機關或該機關因故不能視事或拒</w:t>
      </w:r>
      <w:r w:rsidRPr="000D28EC">
        <w:rPr>
          <w:rFonts w:asciiTheme="minorBidi" w:eastAsiaTheme="minorBidi" w:hAnsiTheme="minorBidi" w:hint="eastAsia"/>
          <w:kern w:val="0"/>
          <w:sz w:val="28"/>
          <w:szCs w:val="28"/>
          <w:lang w:eastAsia="zh-TW"/>
        </w:rPr>
        <w:t>絕進行有關修補，則分層建築物之任一所有人得主動進行。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對曾支付上款所指修補開支之分層建築物所有人，應儘可能從第一千三百三十三條所指之共同儲備基金中償還有關款項；然而，如無可動用之款項，則該所有人得要求分層建築物之其餘所有人立即按其單位所占之百分比或千分比支付有關款項。</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6" w:name="a1337"/>
      <w:r w:rsidRPr="000D28EC">
        <w:rPr>
          <w:rFonts w:asciiTheme="minorBidi" w:eastAsiaTheme="minorBidi" w:hAnsiTheme="minorBidi"/>
          <w:b/>
          <w:bCs/>
          <w:kern w:val="0"/>
          <w:sz w:val="28"/>
          <w:szCs w:val="28"/>
          <w:lang w:eastAsia="zh-TW"/>
        </w:rPr>
        <w:t>第一千三百三十七</w:t>
      </w:r>
      <w:bookmarkEnd w:id="1636"/>
      <w:r w:rsidRPr="000D28EC">
        <w:rPr>
          <w:rFonts w:asciiTheme="minorBidi" w:eastAsiaTheme="minorBidi" w:hAnsiTheme="minorBidi"/>
          <w:b/>
          <w:bCs/>
          <w:kern w:val="0"/>
          <w:sz w:val="28"/>
          <w:szCs w:val="28"/>
          <w:lang w:eastAsia="zh-TW"/>
        </w:rPr>
        <w:t>條 （建築物之損</w:t>
      </w:r>
      <w:r w:rsidRPr="000D28EC">
        <w:rPr>
          <w:rFonts w:asciiTheme="minorBidi" w:eastAsiaTheme="minorBidi" w:hAnsiTheme="minorBidi" w:hint="eastAsia"/>
          <w:b/>
          <w:bCs/>
          <w:kern w:val="0"/>
          <w:sz w:val="28"/>
          <w:szCs w:val="28"/>
          <w:lang w:eastAsia="zh-TW"/>
        </w:rPr>
        <w:t>毀）</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一、如樓宇完全損</w:t>
      </w:r>
      <w:r w:rsidRPr="000D28EC">
        <w:rPr>
          <w:rFonts w:asciiTheme="minorBidi" w:eastAsiaTheme="minorBidi" w:hAnsiTheme="minorBidi" w:hint="eastAsia"/>
          <w:kern w:val="0"/>
          <w:sz w:val="28"/>
          <w:szCs w:val="28"/>
          <w:lang w:eastAsia="zh-TW"/>
        </w:rPr>
        <w:t>毀，或至少占分層建築物總值之四分之三之部分損毀，則</w:t>
      </w:r>
      <w:r w:rsidRPr="000D28EC">
        <w:rPr>
          <w:rFonts w:asciiTheme="minorBidi" w:eastAsiaTheme="minorBidi" w:hAnsiTheme="minorBidi"/>
          <w:kern w:val="0"/>
          <w:sz w:val="28"/>
          <w:szCs w:val="28"/>
          <w:lang w:eastAsia="zh-TW"/>
        </w:rPr>
        <w:t>分層建築物之任何所有人均有權按分層建築物之所有人大會所指定之方式，要求出售其在有關土地及物料上所擁有之權利。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二、如損</w:t>
      </w:r>
      <w:r w:rsidRPr="000D28EC">
        <w:rPr>
          <w:rFonts w:asciiTheme="minorBidi" w:eastAsiaTheme="minorBidi" w:hAnsiTheme="minorBidi" w:hint="eastAsia"/>
          <w:kern w:val="0"/>
          <w:sz w:val="28"/>
          <w:szCs w:val="28"/>
          <w:lang w:eastAsia="zh-TW"/>
        </w:rPr>
        <w:t>毀之部分較小，則分層建築物之所有人大會，得透過擁有份額至少占分層建築物總值之三分之二之所有人通過而議決重建該建築物。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三、對不欲支付重建開支之分層建築物所有人，得要求其將權利轉讓予分層建築物之其他所有人，該轉讓係以其與受讓人所協議或透過司法程序而定出之價額</w:t>
      </w:r>
      <w:r w:rsidRPr="000D28EC">
        <w:rPr>
          <w:rFonts w:asciiTheme="minorBidi" w:eastAsiaTheme="minorBidi" w:hAnsiTheme="minorBidi" w:hint="eastAsia"/>
          <w:kern w:val="0"/>
          <w:sz w:val="28"/>
          <w:szCs w:val="28"/>
          <w:lang w:eastAsia="zh-TW"/>
        </w:rPr>
        <w:t>為之。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四、轉讓人得選擇分層建築物之某一或某些所有人作</w:t>
      </w:r>
      <w:r w:rsidRPr="000D28EC">
        <w:rPr>
          <w:rFonts w:asciiTheme="minorBidi" w:eastAsiaTheme="minorBidi" w:hAnsiTheme="minorBidi" w:hint="eastAsia"/>
          <w:kern w:val="0"/>
          <w:sz w:val="28"/>
          <w:szCs w:val="28"/>
          <w:lang w:eastAsia="zh-TW"/>
        </w:rPr>
        <w:t>為應移轉權利之對象。</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五、然而，如屬結構獨立之樓宇損</w:t>
      </w:r>
      <w:r w:rsidRPr="000D28EC">
        <w:rPr>
          <w:rFonts w:asciiTheme="minorBidi" w:eastAsiaTheme="minorBidi" w:hAnsiTheme="minorBidi" w:hint="eastAsia"/>
          <w:kern w:val="0"/>
          <w:sz w:val="28"/>
          <w:szCs w:val="28"/>
          <w:lang w:eastAsia="zh-TW"/>
        </w:rPr>
        <w:t>毀，則要求重建樓宇之權利由至少占</w:t>
      </w:r>
      <w:r w:rsidRPr="000D28EC">
        <w:rPr>
          <w:rFonts w:asciiTheme="minorBidi" w:eastAsiaTheme="minorBidi" w:hAnsiTheme="minorBidi"/>
          <w:kern w:val="0"/>
          <w:sz w:val="28"/>
          <w:szCs w:val="28"/>
          <w:lang w:eastAsia="zh-TW"/>
        </w:rPr>
        <w:t>有關樓宇價</w:t>
      </w:r>
      <w:r w:rsidRPr="000D28EC">
        <w:rPr>
          <w:rFonts w:asciiTheme="minorBidi" w:eastAsiaTheme="minorBidi" w:hAnsiTheme="minorBidi" w:hint="eastAsia"/>
          <w:kern w:val="0"/>
          <w:sz w:val="28"/>
          <w:szCs w:val="28"/>
          <w:lang w:eastAsia="zh-TW"/>
        </w:rPr>
        <w:t>值三分之二之單位所有人擁有，但設定憑證另有規定或不作出重建將犧牲分層建築物之其餘所有人之應予重視之利益者除外。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7" w:name="a1338"/>
      <w:r w:rsidRPr="000D28EC">
        <w:rPr>
          <w:rFonts w:asciiTheme="minorBidi" w:eastAsiaTheme="minorBidi" w:hAnsiTheme="minorBidi"/>
          <w:b/>
          <w:bCs/>
          <w:kern w:val="0"/>
          <w:sz w:val="28"/>
          <w:szCs w:val="28"/>
          <w:lang w:eastAsia="zh-TW"/>
        </w:rPr>
        <w:t>第一千三百三十八</w:t>
      </w:r>
      <w:bookmarkEnd w:id="1637"/>
      <w:r w:rsidRPr="000D28EC">
        <w:rPr>
          <w:rFonts w:asciiTheme="minorBidi" w:eastAsiaTheme="minorBidi" w:hAnsiTheme="minorBidi"/>
          <w:b/>
          <w:bCs/>
          <w:kern w:val="0"/>
          <w:sz w:val="28"/>
          <w:szCs w:val="28"/>
          <w:lang w:eastAsia="zh-TW"/>
        </w:rPr>
        <w:t>條 （保險）</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w:t>
      </w:r>
      <w:r w:rsidRPr="000D28EC">
        <w:rPr>
          <w:rFonts w:asciiTheme="minorBidi" w:eastAsiaTheme="minorBidi" w:hAnsiTheme="minorBidi" w:hint="eastAsia"/>
          <w:kern w:val="0"/>
          <w:sz w:val="28"/>
          <w:szCs w:val="28"/>
          <w:lang w:eastAsia="zh-TW"/>
        </w:rPr>
        <w:t>為建築物投保火險屬強制性，不論獨立單位或共同部分均須投保。</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二、火險之保險金額，不得低於有權限當局所定出之金額，如無此定額，則不得低於由分層建築物所有人大會所定出之金額。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三、就每一單位之投保應由有關之分層建築物所有人進行，而就共同部分之投保則應由所有人大會指定之人進行。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四、然而，須進行投保之分層建築物所有人，如不能證實曾以不低於第二款所定之金額，並在所有人大會所定之期間內投保，或在大會無定出期間時，在管理機關定出之合理期間內投保，則管理機關應進行投保，在此等情況下，管理機關有權向有關所有人追回保費。</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五、分層建築物之所有人大會得決定就其他風險進行投保。</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8" w:name="a1339"/>
      <w:r w:rsidRPr="000D28EC">
        <w:rPr>
          <w:rFonts w:asciiTheme="minorBidi" w:eastAsiaTheme="minorBidi" w:hAnsiTheme="minorBidi"/>
          <w:b/>
          <w:bCs/>
          <w:kern w:val="0"/>
          <w:sz w:val="28"/>
          <w:szCs w:val="28"/>
          <w:lang w:eastAsia="zh-TW"/>
        </w:rPr>
        <w:t>第一千三百三十九</w:t>
      </w:r>
      <w:bookmarkEnd w:id="1638"/>
      <w:r w:rsidRPr="000D28EC">
        <w:rPr>
          <w:rFonts w:asciiTheme="minorBidi" w:eastAsiaTheme="minorBidi" w:hAnsiTheme="minorBidi"/>
          <w:b/>
          <w:bCs/>
          <w:kern w:val="0"/>
          <w:sz w:val="28"/>
          <w:szCs w:val="28"/>
          <w:lang w:eastAsia="zh-TW"/>
        </w:rPr>
        <w:t>條 （分層建築物負擔之拖欠）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一、分層建築物之所有人大會就該建築物之負擔而議決應</w:t>
      </w:r>
      <w:r w:rsidRPr="000D28EC">
        <w:rPr>
          <w:rFonts w:asciiTheme="minorBidi" w:eastAsiaTheme="minorBidi" w:hAnsiTheme="minorBidi" w:hint="eastAsia"/>
          <w:kern w:val="0"/>
          <w:sz w:val="28"/>
          <w:szCs w:val="28"/>
          <w:lang w:eastAsia="zh-TW"/>
        </w:rPr>
        <w:t>繳數額之會議錄，對在所定期間內不支付屬其負擔份額之分層建築物所有人或受該決議約束之第三人，構成執行名義。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二、分層建築物之所有人大會議決支付下列開支之會議錄，亦按上款之規定構成執行名義；不應由該建築物之組織承擔之屬共同利益之財</w:t>
      </w:r>
      <w:r w:rsidRPr="000D28EC">
        <w:rPr>
          <w:rFonts w:asciiTheme="minorBidi" w:eastAsiaTheme="minorBidi" w:hAnsiTheme="minorBidi" w:hint="eastAsia"/>
          <w:kern w:val="0"/>
          <w:sz w:val="28"/>
          <w:szCs w:val="28"/>
          <w:lang w:eastAsia="zh-TW"/>
        </w:rPr>
        <w:t>產或勞務而產生之開支，及為共同部分之保存及收益而須作之任何開支。</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39" w:name="a1340"/>
      <w:r w:rsidRPr="000D28EC">
        <w:rPr>
          <w:rFonts w:asciiTheme="minorBidi" w:eastAsiaTheme="minorBidi" w:hAnsiTheme="minorBidi"/>
          <w:b/>
          <w:bCs/>
          <w:kern w:val="0"/>
          <w:sz w:val="28"/>
          <w:szCs w:val="28"/>
          <w:lang w:eastAsia="zh-TW"/>
        </w:rPr>
        <w:t>第一千三百四十</w:t>
      </w:r>
      <w:bookmarkEnd w:id="1639"/>
      <w:r w:rsidRPr="000D28EC">
        <w:rPr>
          <w:rFonts w:asciiTheme="minorBidi" w:eastAsiaTheme="minorBidi" w:hAnsiTheme="minorBidi"/>
          <w:b/>
          <w:bCs/>
          <w:kern w:val="0"/>
          <w:sz w:val="28"/>
          <w:szCs w:val="28"/>
          <w:lang w:eastAsia="zh-TW"/>
        </w:rPr>
        <w:t>條 （分層建築物之規章）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所有人超過十人，且在有關設定憑證中無載明分層建築物規章時，應制定此規章，以便對共同部分之使用、收益、安全及保存作出規範，而在規章內並可就獨立單位作出上述規範；分層建築物之規章亦應規範在無管理人或管理人因故不能視事時如何執行管理工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二、規章之制定、通過及更改均由分層建築物之所有人大會負責，但不影響第一千三百二十條第二款ｃ項規定之適用。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如分層建築物之所有人，在經第一次召集或第二次召集而進行之第一次會議上未定出制定規章之程序，或規章在從上述會議日期起計之六個月內未獲得通過，則由管理機關負責於三個月期限內制定規章草案及將之呈交大會；分層建築物之任一所有人均可在同一限期前提交其他可供選擇之提案。</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四、在上款所指之情況下，如大會在經第一次或第二次召集而進行之會議上未通過任何規章提案，則交由管理機關負責通過。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五、規章之更改，取決於由占</w:t>
      </w:r>
      <w:r w:rsidRPr="000D28EC">
        <w:rPr>
          <w:rFonts w:asciiTheme="minorBidi" w:eastAsiaTheme="minorBidi" w:hAnsiTheme="minorBidi" w:hint="eastAsia"/>
          <w:kern w:val="0"/>
          <w:sz w:val="28"/>
          <w:szCs w:val="28"/>
          <w:lang w:eastAsia="zh-TW"/>
        </w:rPr>
        <w:t>份額超過分層建築物總值一半之所有人通過之決議。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六、分層建築物之全體所有人、對分層建築物之單位擁有權利之第三人，以及單位之占有人或單純之持有人，均受規章約束。</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0" w:name="a1341"/>
      <w:r w:rsidRPr="000D28EC">
        <w:rPr>
          <w:rFonts w:asciiTheme="minorBidi" w:eastAsiaTheme="minorBidi" w:hAnsiTheme="minorBidi"/>
          <w:b/>
          <w:bCs/>
          <w:kern w:val="0"/>
          <w:sz w:val="28"/>
          <w:szCs w:val="28"/>
          <w:lang w:eastAsia="zh-TW"/>
        </w:rPr>
        <w:t>第一千三百四十一</w:t>
      </w:r>
      <w:bookmarkEnd w:id="1640"/>
      <w:r w:rsidRPr="000D28EC">
        <w:rPr>
          <w:rFonts w:asciiTheme="minorBidi" w:eastAsiaTheme="minorBidi" w:hAnsiTheme="minorBidi"/>
          <w:b/>
          <w:bCs/>
          <w:kern w:val="0"/>
          <w:sz w:val="28"/>
          <w:szCs w:val="28"/>
          <w:lang w:eastAsia="zh-TW"/>
        </w:rPr>
        <w:t>條 （金錢處罰）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對不遵守本法典之規定、分層建築物規章中之規定、所有人大會之決議或管理機關之決定之情況，分層建築物之所有人大會可在有關分層建築物之規章內定出一般及抽象性之金錢處罰，而不論有否其他可科處之處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二、命令科處具體處罰之權限屬所有人大會，但大會可將此權限授予管理機關。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三、基於第一款之效力，對分層建築物之每一所有人或上條第六款所指之其他人所作之處罰，每年不得超過由有關單位負擔之分層建築物之四個月</w:t>
      </w:r>
      <w:r w:rsidRPr="000D28EC">
        <w:rPr>
          <w:rFonts w:asciiTheme="minorBidi" w:eastAsiaTheme="minorBidi" w:hAnsiTheme="minorBidi"/>
          <w:kern w:val="0"/>
          <w:sz w:val="28"/>
          <w:szCs w:val="28"/>
          <w:lang w:eastAsia="zh-TW"/>
        </w:rPr>
        <w:lastRenderedPageBreak/>
        <w:t>之固定開支總額；但在所占</w:t>
      </w:r>
      <w:r w:rsidRPr="000D28EC">
        <w:rPr>
          <w:rFonts w:asciiTheme="minorBidi" w:eastAsiaTheme="minorBidi" w:hAnsiTheme="minorBidi" w:hint="eastAsia"/>
          <w:kern w:val="0"/>
          <w:sz w:val="28"/>
          <w:szCs w:val="28"/>
          <w:lang w:eastAsia="zh-TW"/>
        </w:rPr>
        <w:t>份額至少為分層建築物總值之三分之二之所有人出席之大會中議決通過另一不超過上述限額三倍之上限者除外。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1" w:name="a1342"/>
      <w:r w:rsidRPr="000D28EC">
        <w:rPr>
          <w:rFonts w:asciiTheme="minorBidi" w:eastAsiaTheme="minorBidi" w:hAnsiTheme="minorBidi"/>
          <w:b/>
          <w:bCs/>
          <w:kern w:val="0"/>
          <w:sz w:val="28"/>
          <w:szCs w:val="28"/>
          <w:lang w:eastAsia="zh-TW"/>
        </w:rPr>
        <w:t>第一千三百四十二</w:t>
      </w:r>
      <w:bookmarkEnd w:id="1641"/>
      <w:r w:rsidRPr="000D28EC">
        <w:rPr>
          <w:rFonts w:asciiTheme="minorBidi" w:eastAsiaTheme="minorBidi" w:hAnsiTheme="minorBidi"/>
          <w:b/>
          <w:bCs/>
          <w:kern w:val="0"/>
          <w:sz w:val="28"/>
          <w:szCs w:val="28"/>
          <w:lang w:eastAsia="zh-TW"/>
        </w:rPr>
        <w:t>條 （仲裁協議）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針對在分層建築物涉及之關係中</w:t>
      </w:r>
      <w:r w:rsidRPr="000D28EC">
        <w:rPr>
          <w:rFonts w:asciiTheme="minorBidi" w:eastAsiaTheme="minorBidi" w:hAnsiTheme="minorBidi" w:hint="eastAsia"/>
          <w:kern w:val="0"/>
          <w:sz w:val="28"/>
          <w:szCs w:val="28"/>
          <w:lang w:eastAsia="zh-TW"/>
        </w:rPr>
        <w:t>產生之爭議，所有人大會可在分層建築物之規章中規定必須訂立仲裁協議。</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2" w:name="a1343"/>
      <w:r w:rsidRPr="000D28EC">
        <w:rPr>
          <w:rFonts w:asciiTheme="minorBidi" w:eastAsiaTheme="minorBidi" w:hAnsiTheme="minorBidi"/>
          <w:b/>
          <w:bCs/>
          <w:kern w:val="0"/>
          <w:sz w:val="28"/>
          <w:szCs w:val="28"/>
          <w:lang w:eastAsia="zh-TW"/>
        </w:rPr>
        <w:t>第一千三百四十三</w:t>
      </w:r>
      <w:bookmarkEnd w:id="1642"/>
      <w:r w:rsidRPr="000D28EC">
        <w:rPr>
          <w:rFonts w:asciiTheme="minorBidi" w:eastAsiaTheme="minorBidi" w:hAnsiTheme="minorBidi"/>
          <w:b/>
          <w:bCs/>
          <w:kern w:val="0"/>
          <w:sz w:val="28"/>
          <w:szCs w:val="28"/>
          <w:lang w:eastAsia="zh-TW"/>
        </w:rPr>
        <w:t>條 （分層建築物之所有人就平常管理所擁有之權利與負擔之轉移）</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一、分層建築物之所有人就分層建築物之平常管理所擁有之權力，視</w:t>
      </w:r>
      <w:r w:rsidRPr="000D28EC">
        <w:rPr>
          <w:rFonts w:asciiTheme="minorBidi" w:eastAsiaTheme="minorBidi" w:hAnsiTheme="minorBidi" w:hint="eastAsia"/>
          <w:kern w:val="0"/>
          <w:sz w:val="28"/>
          <w:szCs w:val="28"/>
          <w:lang w:eastAsia="zh-TW"/>
        </w:rPr>
        <w:t>為轉移予下列之人：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有關單位之用益權人；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有關單位之承租人，只要按有關租賃合同之規定，就支付與分層建築物之平常管理有關之開支，承租人須對出租人負責；但從合同得出相反結論者除外；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有關單位之預約取得人，只要就該單位已訂立轉讓或設定用益權之預約合同，且已將該單位交付預約取得人；但從預約合同或從後來作成之具預約合同雙方當事人簽名之文件得出相反結論者除外。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二、在被移轉權力之範圍內，獲移轉之受益人代替分層建築物之有關所有人行使因分層所有權制度而</w:t>
      </w:r>
      <w:r w:rsidRPr="000D28EC">
        <w:rPr>
          <w:rFonts w:asciiTheme="minorBidi" w:eastAsiaTheme="minorBidi" w:hAnsiTheme="minorBidi" w:hint="eastAsia"/>
          <w:kern w:val="0"/>
          <w:sz w:val="28"/>
          <w:szCs w:val="28"/>
          <w:lang w:eastAsia="zh-TW"/>
        </w:rPr>
        <w:t>產生之權利，尤其是在分層建築物之所有人大會中行使投票權。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三、涉及議決下列事宜之投票權，尤其不屬平常管理之範疇：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分層建築物規章之通過及更改；</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進行特別保存工作及作出涉及共同儲備基金之行</w:t>
      </w:r>
      <w:r w:rsidRPr="000D28EC">
        <w:rPr>
          <w:rFonts w:asciiTheme="minorBidi" w:eastAsiaTheme="minorBidi" w:hAnsiTheme="minorBidi" w:hint="eastAsia"/>
          <w:kern w:val="0"/>
          <w:sz w:val="28"/>
          <w:szCs w:val="28"/>
          <w:lang w:eastAsia="zh-TW"/>
        </w:rPr>
        <w:t>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更新工程；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分層所有權之設定憑證之更改；</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第一千三百三十七條及第一千三百三十八條所規定之事宜。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在第一款ａ項及ｃ項所指之情況中，獲移轉之受益人代替分層建築物所有人向分層建築物之組織支付與分層建築物之平常管理有關之開支；然而，如屬預約合同，就預約取得人所拖欠之開支，單位之主人亦須對分層建築物之組織承擔連帶責任，即使該單位之主人有權要求預約取得人償還全部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五、除另有訂定外，第一千三百三十二條第三款ａ項及ｂ項所指之負擔視</w:t>
      </w:r>
      <w:r w:rsidRPr="000D28EC">
        <w:rPr>
          <w:rFonts w:asciiTheme="minorBidi" w:eastAsiaTheme="minorBidi" w:hAnsiTheme="minorBidi" w:hint="eastAsia"/>
          <w:kern w:val="0"/>
          <w:sz w:val="28"/>
          <w:szCs w:val="28"/>
          <w:lang w:eastAsia="zh-TW"/>
        </w:rPr>
        <w:t>為平常管理範疇之負</w:t>
      </w:r>
      <w:r w:rsidRPr="000D28EC">
        <w:rPr>
          <w:rFonts w:asciiTheme="minorBidi" w:eastAsiaTheme="minorBidi" w:hAnsiTheme="minorBidi"/>
          <w:kern w:val="0"/>
          <w:sz w:val="28"/>
          <w:szCs w:val="28"/>
          <w:lang w:eastAsia="zh-TW"/>
        </w:rPr>
        <w:t>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六、如分層建築物之管理機關已成立，則</w:t>
      </w:r>
      <w:r w:rsidRPr="000D28EC">
        <w:rPr>
          <w:rFonts w:asciiTheme="minorBidi" w:eastAsiaTheme="minorBidi" w:hAnsiTheme="minorBidi" w:hint="eastAsia"/>
          <w:kern w:val="0"/>
          <w:sz w:val="28"/>
          <w:szCs w:val="28"/>
          <w:lang w:eastAsia="zh-TW"/>
        </w:rPr>
        <w:t>為使以上各款所指之移轉可對抗分層建築物之組織，必須以書面方式將該移轉通知該管理機關。</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3" w:name="d2a1344"/>
      <w:r w:rsidRPr="000D28EC">
        <w:rPr>
          <w:rFonts w:asciiTheme="minorBidi" w:eastAsiaTheme="minorBidi" w:hAnsiTheme="minorBidi"/>
          <w:b/>
          <w:bCs/>
          <w:kern w:val="0"/>
          <w:sz w:val="28"/>
          <w:szCs w:val="28"/>
          <w:lang w:eastAsia="zh-TW"/>
        </w:rPr>
        <w:t>第二目</w:t>
      </w:r>
      <w:bookmarkEnd w:id="1643"/>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分層建築物之所有人大會</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4" w:name="a1344"/>
      <w:r w:rsidRPr="000D28EC">
        <w:rPr>
          <w:rFonts w:asciiTheme="minorBidi" w:eastAsiaTheme="minorBidi" w:hAnsiTheme="minorBidi"/>
          <w:b/>
          <w:bCs/>
          <w:kern w:val="0"/>
          <w:sz w:val="28"/>
          <w:szCs w:val="28"/>
          <w:lang w:eastAsia="zh-TW"/>
        </w:rPr>
        <w:t>第一千三百四十四</w:t>
      </w:r>
      <w:bookmarkEnd w:id="1644"/>
      <w:r w:rsidRPr="000D28EC">
        <w:rPr>
          <w:rFonts w:asciiTheme="minorBidi" w:eastAsiaTheme="minorBidi" w:hAnsiTheme="minorBidi"/>
          <w:b/>
          <w:bCs/>
          <w:kern w:val="0"/>
          <w:sz w:val="28"/>
          <w:szCs w:val="28"/>
          <w:lang w:eastAsia="zh-TW"/>
        </w:rPr>
        <w:t>條 （會議）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一、如分層建築物之所有人</w:t>
      </w:r>
      <w:r w:rsidRPr="000D28EC">
        <w:rPr>
          <w:rFonts w:asciiTheme="minorBidi" w:eastAsiaTheme="minorBidi" w:hAnsiTheme="minorBidi" w:hint="eastAsia"/>
          <w:kern w:val="0"/>
          <w:sz w:val="28"/>
          <w:szCs w:val="28"/>
          <w:lang w:eastAsia="zh-TW"/>
        </w:rPr>
        <w:t>尚未舉行大會會議，則實際進行管理之人或策劃建造該建築物之人，又或倘有之負責管理有關分層建築物之實體，在分層建築物之半數單位已被轉讓、或百分之三十之單位已被占用時，應即召集所有人大會之第一次會議，以便選出管理機關、通過本年度之預算及在有必要時制定有關規章及定出火險之保險金額，否則須就因不作出此召集而</w:t>
      </w:r>
      <w:r w:rsidRPr="000D28EC">
        <w:rPr>
          <w:rFonts w:asciiTheme="minorBidi" w:eastAsiaTheme="minorBidi" w:hAnsiTheme="minorBidi"/>
          <w:kern w:val="0"/>
          <w:sz w:val="28"/>
          <w:szCs w:val="28"/>
          <w:lang w:eastAsia="zh-TW"/>
        </w:rPr>
        <w:t>造成之損害負連帶責任。</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二、分層建築物之所有人大會亦於每年之一月</w:t>
      </w:r>
      <w:r w:rsidRPr="000D28EC">
        <w:rPr>
          <w:rFonts w:asciiTheme="minorBidi" w:eastAsiaTheme="minorBidi" w:hAnsiTheme="minorBidi" w:hint="eastAsia"/>
          <w:kern w:val="0"/>
          <w:sz w:val="28"/>
          <w:szCs w:val="28"/>
          <w:lang w:eastAsia="zh-TW"/>
        </w:rPr>
        <w:t>份內透過管理機關之召集而舉行會議，以討論及通過上年度之帳目，並通過在本年度執行之開支預算。</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三、經管理機關召集，或經所占</w:t>
      </w:r>
      <w:r w:rsidRPr="000D28EC">
        <w:rPr>
          <w:rFonts w:asciiTheme="minorBidi" w:eastAsiaTheme="minorBidi" w:hAnsiTheme="minorBidi" w:hint="eastAsia"/>
          <w:kern w:val="0"/>
          <w:sz w:val="28"/>
          <w:szCs w:val="28"/>
          <w:lang w:eastAsia="zh-TW"/>
        </w:rPr>
        <w:t>份額至少為分層建築物總值之十分之一之分層建築物所有人召集時，所有人大會亦須舉行會議。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四、在第一款及第二款所指之情況下，應召集會議而未召集者，分層建築物之任何所有人均可召集大會或聲請法院命令任何負責人召集大會。</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5" w:name="a1345"/>
      <w:r w:rsidRPr="000D28EC">
        <w:rPr>
          <w:rFonts w:asciiTheme="minorBidi" w:eastAsiaTheme="minorBidi" w:hAnsiTheme="minorBidi"/>
          <w:b/>
          <w:bCs/>
          <w:kern w:val="0"/>
          <w:sz w:val="28"/>
          <w:szCs w:val="28"/>
          <w:lang w:eastAsia="zh-TW"/>
        </w:rPr>
        <w:t>第一千三百四十五</w:t>
      </w:r>
      <w:bookmarkEnd w:id="1645"/>
      <w:r w:rsidRPr="000D28EC">
        <w:rPr>
          <w:rFonts w:asciiTheme="minorBidi" w:eastAsiaTheme="minorBidi" w:hAnsiTheme="minorBidi"/>
          <w:b/>
          <w:bCs/>
          <w:kern w:val="0"/>
          <w:sz w:val="28"/>
          <w:szCs w:val="28"/>
          <w:lang w:eastAsia="zh-TW"/>
        </w:rPr>
        <w:t>條 （召集）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一、分層建築物之所有人大會，須至少提前十日透過寄送至下款所指地點之掛號信進行召集，或以相同之提前時間透過在相同之地點作出附簽名之交收紀錄而進行召集。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二、召集書應發送至屬分層建築物所有人所有之獨立單位或所有人以明示方式向管理機關指出之地址；然而，如屬第一千三百四十三條所指之情況，</w:t>
      </w:r>
      <w:r w:rsidRPr="000D28EC">
        <w:rPr>
          <w:rFonts w:asciiTheme="minorBidi" w:eastAsiaTheme="minorBidi" w:hAnsiTheme="minorBidi" w:hint="eastAsia"/>
          <w:kern w:val="0"/>
          <w:sz w:val="28"/>
          <w:szCs w:val="28"/>
          <w:lang w:eastAsia="zh-TW"/>
        </w:rPr>
        <w:t>為議決屬於被移轉權力範圍內之事宜而發出之召集書，亦應發送至有關單位或獲移轉之受益人以明示方式所指出之其他地址。</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三、召集書內應指出</w:t>
      </w:r>
      <w:r w:rsidRPr="000D28EC">
        <w:rPr>
          <w:rFonts w:asciiTheme="minorBidi" w:eastAsiaTheme="minorBidi" w:hAnsiTheme="minorBidi" w:hint="eastAsia"/>
          <w:kern w:val="0"/>
          <w:sz w:val="28"/>
          <w:szCs w:val="28"/>
          <w:lang w:eastAsia="zh-TW"/>
        </w:rPr>
        <w:t>舉行大會之日期、時間、議程及地點，且須以其中一種正式語文書寫，如有分層建築物之所有人僅懂另一種正式語文，則應儘可能附具有關之譯本。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四、應在樓宇入口之前階，或分層建築物係由多幢樓宇組成時，應在每幢樓宇之入口前階，或在分層建築物之所有人之共同通道中之某一地點，將一</w:t>
      </w:r>
      <w:r w:rsidRPr="000D28EC">
        <w:rPr>
          <w:rFonts w:asciiTheme="minorBidi" w:eastAsiaTheme="minorBidi" w:hAnsiTheme="minorBidi" w:hint="eastAsia"/>
          <w:kern w:val="0"/>
          <w:sz w:val="28"/>
          <w:szCs w:val="28"/>
          <w:lang w:eastAsia="zh-TW"/>
        </w:rPr>
        <w:t>份召集書於舉行大會前連續張貼八日。</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五、如召集大會係</w:t>
      </w:r>
      <w:r w:rsidRPr="000D28EC">
        <w:rPr>
          <w:rFonts w:asciiTheme="minorBidi" w:eastAsiaTheme="minorBidi" w:hAnsiTheme="minorBidi" w:hint="eastAsia"/>
          <w:kern w:val="0"/>
          <w:sz w:val="28"/>
          <w:szCs w:val="28"/>
          <w:lang w:eastAsia="zh-TW"/>
        </w:rPr>
        <w:t>為通過帳目及年度預算案、通過或更改分層建築物之規章或更改分層所有權之設定憑證，則召集書須分別附具有關之帳目及預算案、規章草案及設定憑證之更改草案，又或最低限度須在召集書中指出一處或多處可供分層建築物之所有人在不會帶來極度不便之情況下查閱該等資料之地點，且該等地點應儘可能位於樓宇或每幢樓宇之守門人工作之處。</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6" w:name="a1346"/>
      <w:r w:rsidRPr="000D28EC">
        <w:rPr>
          <w:rFonts w:asciiTheme="minorBidi" w:eastAsiaTheme="minorBidi" w:hAnsiTheme="minorBidi"/>
          <w:b/>
          <w:bCs/>
          <w:kern w:val="0"/>
          <w:sz w:val="28"/>
          <w:szCs w:val="28"/>
          <w:lang w:eastAsia="zh-TW"/>
        </w:rPr>
        <w:t>第一千三百四十六</w:t>
      </w:r>
      <w:bookmarkEnd w:id="1646"/>
      <w:r w:rsidRPr="000D28EC">
        <w:rPr>
          <w:rFonts w:asciiTheme="minorBidi" w:eastAsiaTheme="minorBidi" w:hAnsiTheme="minorBidi"/>
          <w:b/>
          <w:bCs/>
          <w:kern w:val="0"/>
          <w:sz w:val="28"/>
          <w:szCs w:val="28"/>
          <w:lang w:eastAsia="zh-TW"/>
        </w:rPr>
        <w:t>條 （代理）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一、分層建築物之所有人得以受權人作</w:t>
      </w:r>
      <w:r w:rsidRPr="000D28EC">
        <w:rPr>
          <w:rFonts w:asciiTheme="minorBidi" w:eastAsiaTheme="minorBidi" w:hAnsiTheme="minorBidi" w:hint="eastAsia"/>
          <w:kern w:val="0"/>
          <w:sz w:val="28"/>
          <w:szCs w:val="28"/>
          <w:lang w:eastAsia="zh-TW"/>
        </w:rPr>
        <w:t>為其代理人，或</w:t>
      </w:r>
      <w:r w:rsidRPr="000D28EC">
        <w:rPr>
          <w:rFonts w:asciiTheme="minorBidi" w:eastAsiaTheme="minorBidi" w:hAnsiTheme="minorBidi"/>
          <w:kern w:val="0"/>
          <w:sz w:val="28"/>
          <w:szCs w:val="28"/>
          <w:lang w:eastAsia="zh-TW"/>
        </w:rPr>
        <w:t>得將其權力授予分層建築物之另一所有人，在後一種情況下，只須具備一封具簽名之致予分層建築物之所有人大會會議主席之函件及出示被代理人之身分證明文件副本，即足以作</w:t>
      </w:r>
      <w:r w:rsidRPr="000D28EC">
        <w:rPr>
          <w:rFonts w:asciiTheme="minorBidi" w:eastAsiaTheme="minorBidi" w:hAnsiTheme="minorBidi" w:hint="eastAsia"/>
          <w:kern w:val="0"/>
          <w:sz w:val="28"/>
          <w:szCs w:val="28"/>
          <w:lang w:eastAsia="zh-TW"/>
        </w:rPr>
        <w:t>為代理憑證。</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二、分層建築物之所有人亦得以其單位之承租人作</w:t>
      </w:r>
      <w:r w:rsidRPr="000D28EC">
        <w:rPr>
          <w:rFonts w:asciiTheme="minorBidi" w:eastAsiaTheme="minorBidi" w:hAnsiTheme="minorBidi" w:hint="eastAsia"/>
          <w:kern w:val="0"/>
          <w:sz w:val="28"/>
          <w:szCs w:val="28"/>
          <w:lang w:eastAsia="zh-TW"/>
        </w:rPr>
        <w:t>為代理人，但不影響第一千三百四十三條規定之適用；如租賃合同中已規定此代理，則只須出示有關條款即可；除另有訂定外，此代理之範圍包括對分層建築物之平常管理之權利。</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7" w:name="a1347"/>
      <w:r w:rsidRPr="000D28EC">
        <w:rPr>
          <w:rFonts w:asciiTheme="minorBidi" w:eastAsiaTheme="minorBidi" w:hAnsiTheme="minorBidi"/>
          <w:b/>
          <w:bCs/>
          <w:kern w:val="0"/>
          <w:sz w:val="28"/>
          <w:szCs w:val="28"/>
          <w:lang w:eastAsia="zh-TW"/>
        </w:rPr>
        <w:t>第一千三百四十七</w:t>
      </w:r>
      <w:bookmarkEnd w:id="1647"/>
      <w:r w:rsidRPr="000D28EC">
        <w:rPr>
          <w:rFonts w:asciiTheme="minorBidi" w:eastAsiaTheme="minorBidi" w:hAnsiTheme="minorBidi"/>
          <w:b/>
          <w:bCs/>
          <w:kern w:val="0"/>
          <w:sz w:val="28"/>
          <w:szCs w:val="28"/>
          <w:lang w:eastAsia="zh-TW"/>
        </w:rPr>
        <w:t>條 （運作）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一、大會之決議，係以占有</w:t>
      </w:r>
      <w:r w:rsidRPr="000D28EC">
        <w:rPr>
          <w:rFonts w:asciiTheme="minorBidi" w:eastAsiaTheme="minorBidi" w:hAnsiTheme="minorBidi" w:hint="eastAsia"/>
          <w:kern w:val="0"/>
          <w:sz w:val="28"/>
          <w:szCs w:val="28"/>
          <w:lang w:eastAsia="zh-TW"/>
        </w:rPr>
        <w:t>份額超過分層建築物總值一半之所有人通過而作出，但另有特別規定者除外。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二、分層建築物之所有人在大會上各按其單位所占之百分比或千分比而擁有相應之票數。</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三、如在原定時間經過一小時後，出席之所有人數目仍未達致所需之人數，且在召集書中無定出另一日期，則視</w:t>
      </w:r>
      <w:r w:rsidRPr="000D28EC">
        <w:rPr>
          <w:rFonts w:asciiTheme="minorBidi" w:eastAsiaTheme="minorBidi" w:hAnsiTheme="minorBidi" w:hint="eastAsia"/>
          <w:kern w:val="0"/>
          <w:sz w:val="28"/>
          <w:szCs w:val="28"/>
          <w:lang w:eastAsia="zh-TW"/>
        </w:rPr>
        <w:t>為已召集另一次會議於翌週同一日、同一地點及同一時間舉行；在第二次會議中，如出席之分層建築物所有人擁有之份額至少占分層建築物之總值之四分之一，則大會得以出席之所有人之多數票作出決議，但法律明確要求特定之法定多數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四、然而，如召集大會係</w:t>
      </w:r>
      <w:r w:rsidRPr="000D28EC">
        <w:rPr>
          <w:rFonts w:asciiTheme="minorBidi" w:eastAsiaTheme="minorBidi" w:hAnsiTheme="minorBidi" w:hint="eastAsia"/>
          <w:kern w:val="0"/>
          <w:sz w:val="28"/>
          <w:szCs w:val="28"/>
          <w:lang w:eastAsia="zh-TW"/>
        </w:rPr>
        <w:t>為通過分層建築物之首個強制性規章，或為通過年度帳目及預算案，則在第二次會議中，不論出席之所有人</w:t>
      </w:r>
      <w:r w:rsidRPr="000D28EC">
        <w:rPr>
          <w:rFonts w:asciiTheme="minorBidi" w:eastAsiaTheme="minorBidi" w:hAnsiTheme="minorBidi"/>
          <w:kern w:val="0"/>
          <w:sz w:val="28"/>
          <w:szCs w:val="28"/>
          <w:lang w:eastAsia="zh-TW"/>
        </w:rPr>
        <w:t>所擁有之</w:t>
      </w:r>
      <w:r w:rsidRPr="000D28EC">
        <w:rPr>
          <w:rFonts w:asciiTheme="minorBidi" w:eastAsiaTheme="minorBidi" w:hAnsiTheme="minorBidi" w:hint="eastAsia"/>
          <w:kern w:val="0"/>
          <w:sz w:val="28"/>
          <w:szCs w:val="28"/>
          <w:lang w:eastAsia="zh-TW"/>
        </w:rPr>
        <w:t>份額在分層建築物總值中所占之比例，均得以出席之所有人之多數票作出決議，但須在首次召集書中明確指出有此可能性。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五、如部分所有人只</w:t>
      </w:r>
      <w:r w:rsidRPr="000D28EC">
        <w:rPr>
          <w:rFonts w:asciiTheme="minorBidi" w:eastAsiaTheme="minorBidi" w:hAnsiTheme="minorBidi" w:hint="eastAsia"/>
          <w:kern w:val="0"/>
          <w:sz w:val="28"/>
          <w:szCs w:val="28"/>
          <w:lang w:eastAsia="zh-TW"/>
        </w:rPr>
        <w:t>懂一種正式語文，而另一部分所有人只懂另一種正式語文，則管理機關應儘可能安排一名翻譯到場。</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8" w:name="a1348"/>
      <w:r w:rsidRPr="000D28EC">
        <w:rPr>
          <w:rFonts w:asciiTheme="minorBidi" w:eastAsiaTheme="minorBidi" w:hAnsiTheme="minorBidi"/>
          <w:b/>
          <w:bCs/>
          <w:kern w:val="0"/>
          <w:sz w:val="28"/>
          <w:szCs w:val="28"/>
          <w:lang w:eastAsia="zh-TW"/>
        </w:rPr>
        <w:t>第一千三百四十八</w:t>
      </w:r>
      <w:bookmarkEnd w:id="1648"/>
      <w:r w:rsidRPr="000D28EC">
        <w:rPr>
          <w:rFonts w:asciiTheme="minorBidi" w:eastAsiaTheme="minorBidi" w:hAnsiTheme="minorBidi"/>
          <w:b/>
          <w:bCs/>
          <w:kern w:val="0"/>
          <w:sz w:val="28"/>
          <w:szCs w:val="28"/>
          <w:lang w:eastAsia="zh-TW"/>
        </w:rPr>
        <w:t>條 （要求一致通過之決議）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一、要求分層建築物之所有人一致通過之決議，如在擁有</w:t>
      </w:r>
      <w:r w:rsidRPr="000D28EC">
        <w:rPr>
          <w:rFonts w:asciiTheme="minorBidi" w:eastAsiaTheme="minorBidi" w:hAnsiTheme="minorBidi" w:hint="eastAsia"/>
          <w:kern w:val="0"/>
          <w:sz w:val="28"/>
          <w:szCs w:val="28"/>
          <w:lang w:eastAsia="zh-TW"/>
        </w:rPr>
        <w:t>份額至少占分層建築物總值之三分之二之所有人出席之大會中獲得全體出席所有人之贊成票，且其後在符合下列各款之規定下獲得缺席之所有人通過，則有關決議亦視為經全體所有人一致通過。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二、決議須在十日內以具收件回執之掛號信通知缺席之所有人。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三、分層建築物之所有人，須在收到上款所指之信函後六十日內，以書面方式將其贊同或反對之意思通知大會；有關通知應送達至信函所載之發信人地址，但在有關信函中就發出該通知指示另一地址者除外。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四、分層建築物之所有人之緘默，視</w:t>
      </w:r>
      <w:r w:rsidRPr="000D28EC">
        <w:rPr>
          <w:rFonts w:asciiTheme="minorBidi" w:eastAsiaTheme="minorBidi" w:hAnsiTheme="minorBidi" w:hint="eastAsia"/>
          <w:kern w:val="0"/>
          <w:sz w:val="28"/>
          <w:szCs w:val="28"/>
          <w:lang w:eastAsia="zh-TW"/>
        </w:rPr>
        <w:t>為通過按第二款規定獲通知之決議。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五、如缺席之分層建築物所有人未接獲上述信函，或有關決議雖未獲得出席所有人一致通過，但仍能獲得擁有</w:t>
      </w:r>
      <w:r w:rsidRPr="000D28EC">
        <w:rPr>
          <w:rFonts w:asciiTheme="minorBidi" w:eastAsiaTheme="minorBidi" w:hAnsiTheme="minorBidi" w:hint="eastAsia"/>
          <w:kern w:val="0"/>
          <w:sz w:val="28"/>
          <w:szCs w:val="28"/>
          <w:lang w:eastAsia="zh-TW"/>
        </w:rPr>
        <w:t>份額至少占分層建築物總值之三分之二之分層建築物所有人之贊成票，則適用第一千三百二十一條第二款及第三款之規定。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49" w:name="a1349"/>
      <w:r w:rsidRPr="000D28EC">
        <w:rPr>
          <w:rFonts w:asciiTheme="minorBidi" w:eastAsiaTheme="minorBidi" w:hAnsiTheme="minorBidi"/>
          <w:b/>
          <w:bCs/>
          <w:kern w:val="0"/>
          <w:sz w:val="28"/>
          <w:szCs w:val="28"/>
          <w:lang w:eastAsia="zh-TW"/>
        </w:rPr>
        <w:t>第一千三百四十九</w:t>
      </w:r>
      <w:bookmarkEnd w:id="1649"/>
      <w:r w:rsidRPr="000D28EC">
        <w:rPr>
          <w:rFonts w:asciiTheme="minorBidi" w:eastAsiaTheme="minorBidi" w:hAnsiTheme="minorBidi"/>
          <w:b/>
          <w:bCs/>
          <w:kern w:val="0"/>
          <w:sz w:val="28"/>
          <w:szCs w:val="28"/>
          <w:lang w:eastAsia="zh-TW"/>
        </w:rPr>
        <w:t>條 （出席簿、會議錄及決議之公開）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一、應於出席簿上登錄分層建築物所有人之出席情況，簿內應附有出席表，逐一記載出席之所有人姓名、被代理之所有人本人及其代理人之姓名。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二、上款所指之出席表，應在會議開始時由各出席所有人簽名，以及由缺席所有人之代理人簽名。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三、繕立分層建築物之所有人大會會議錄屬</w:t>
      </w:r>
      <w:r w:rsidRPr="000D28EC">
        <w:rPr>
          <w:rFonts w:asciiTheme="minorBidi" w:eastAsiaTheme="minorBidi" w:hAnsiTheme="minorBidi" w:hint="eastAsia"/>
          <w:kern w:val="0"/>
          <w:sz w:val="28"/>
          <w:szCs w:val="28"/>
          <w:lang w:eastAsia="zh-TW"/>
        </w:rPr>
        <w:t>強制性，且須由會議中擔任主席之人負責編寫及簽署，並由各參加會議之分層建築物所有人在會議錄上簽名承認。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四、然而，大會得向由部分出席之所有人組成之委員會投信任票，使其負責編寫會議錄，並由各編寫人及會議主席在會議錄上簽名，又或管理機關</w:t>
      </w:r>
      <w:r w:rsidRPr="000D28EC">
        <w:rPr>
          <w:rFonts w:asciiTheme="minorBidi" w:eastAsiaTheme="minorBidi" w:hAnsiTheme="minorBidi"/>
          <w:kern w:val="0"/>
          <w:sz w:val="28"/>
          <w:szCs w:val="28"/>
          <w:lang w:eastAsia="zh-TW"/>
        </w:rPr>
        <w:lastRenderedPageBreak/>
        <w:t>之據位人非</w:t>
      </w:r>
      <w:r w:rsidRPr="000D28EC">
        <w:rPr>
          <w:rFonts w:asciiTheme="minorBidi" w:eastAsiaTheme="minorBidi" w:hAnsiTheme="minorBidi" w:hint="eastAsia"/>
          <w:kern w:val="0"/>
          <w:sz w:val="28"/>
          <w:szCs w:val="28"/>
          <w:lang w:eastAsia="zh-TW"/>
        </w:rPr>
        <w:t>為該委員會之成員時，由管理機關之代表簽名；在此等情況下，其他出席之所有人無須在會議錄上簽名。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五、在會議錄上經適當記錄之各項決議，對分層建築物之各所有人、對有關單位擁有權利之第三人，以及單位之任何占有人或單純之持有人，均具有約束力。</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六、除大會作出相反決議外，會議錄由管理機關負責保管，並負責提供予分層建築物之所有人或上款所指之第三人</w:t>
      </w:r>
      <w:r w:rsidRPr="000D28EC">
        <w:rPr>
          <w:rFonts w:asciiTheme="minorBidi" w:eastAsiaTheme="minorBidi" w:hAnsiTheme="minorBidi" w:hint="eastAsia"/>
          <w:kern w:val="0"/>
          <w:sz w:val="28"/>
          <w:szCs w:val="28"/>
          <w:lang w:eastAsia="zh-TW"/>
        </w:rPr>
        <w:t>查閱。</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七、大會之決議，應在其作出後十日內張貼在樓宇或每幢樓宇之守門人工作之處，或在屬分層建築物之所有人共同通道中之另一地點張貼，</w:t>
      </w:r>
      <w:r w:rsidRPr="000D28EC">
        <w:rPr>
          <w:rFonts w:asciiTheme="minorBidi" w:eastAsiaTheme="minorBidi" w:hAnsiTheme="minorBidi" w:hint="eastAsia"/>
          <w:kern w:val="0"/>
          <w:sz w:val="28"/>
          <w:szCs w:val="28"/>
          <w:lang w:eastAsia="zh-TW"/>
        </w:rPr>
        <w:t>為期至少十五日，且如有部分所有</w:t>
      </w:r>
      <w:r w:rsidRPr="000D28EC">
        <w:rPr>
          <w:rFonts w:asciiTheme="minorBidi" w:eastAsiaTheme="minorBidi" w:hAnsiTheme="minorBidi"/>
          <w:kern w:val="0"/>
          <w:sz w:val="28"/>
          <w:szCs w:val="28"/>
          <w:lang w:eastAsia="zh-TW"/>
        </w:rPr>
        <w:t>人只</w:t>
      </w:r>
      <w:r w:rsidRPr="000D28EC">
        <w:rPr>
          <w:rFonts w:asciiTheme="minorBidi" w:eastAsiaTheme="minorBidi" w:hAnsiTheme="minorBidi" w:hint="eastAsia"/>
          <w:kern w:val="0"/>
          <w:sz w:val="28"/>
          <w:szCs w:val="28"/>
          <w:lang w:eastAsia="zh-TW"/>
        </w:rPr>
        <w:t>懂另一種正式語文，則應儘可能附同有關譯本一併張貼。</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0" w:name="a1350"/>
      <w:r w:rsidRPr="000D28EC">
        <w:rPr>
          <w:rFonts w:asciiTheme="minorBidi" w:eastAsiaTheme="minorBidi" w:hAnsiTheme="minorBidi"/>
          <w:b/>
          <w:bCs/>
          <w:kern w:val="0"/>
          <w:sz w:val="28"/>
          <w:szCs w:val="28"/>
          <w:lang w:eastAsia="zh-TW"/>
        </w:rPr>
        <w:t>第一千三百五十</w:t>
      </w:r>
      <w:bookmarkEnd w:id="1650"/>
      <w:r w:rsidRPr="000D28EC">
        <w:rPr>
          <w:rFonts w:asciiTheme="minorBidi" w:eastAsiaTheme="minorBidi" w:hAnsiTheme="minorBidi"/>
          <w:b/>
          <w:bCs/>
          <w:kern w:val="0"/>
          <w:sz w:val="28"/>
          <w:szCs w:val="28"/>
          <w:lang w:eastAsia="zh-TW"/>
        </w:rPr>
        <w:t>條 （非有效之決議）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一、分層建築物所有人之下列任一決議均屬無效：</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違反公共秩序、善良風俗或旨在保護公共利益之法律規定；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所涉及之事宜按法律或其性質無須經分層建築物之所有人作出決議；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在未經享有優先權利益之分層建築物所有人之明示同意下，侵犯由分層所有權設定憑證在受法律限制之範圍內賦予該所有人之優先權；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未經所需之票數通過；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在未經召集之會議上通過，但屬第三款所規定之情況除外。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二、除上款所指之情況外，所有人大會之決議，不論因其標的、因在召集所有人之程序中出現不當情事，或因大會運作上出現不當情事，而違反法律或有關規章者，均可予以撤銷。</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三、如分層建築物之全體所有人出席會議，則任何召集上之不當情事均獲補正，且在無任何所有人反對</w:t>
      </w:r>
      <w:r w:rsidRPr="000D28EC">
        <w:rPr>
          <w:rFonts w:asciiTheme="minorBidi" w:eastAsiaTheme="minorBidi" w:hAnsiTheme="minorBidi" w:hint="eastAsia"/>
          <w:kern w:val="0"/>
          <w:sz w:val="28"/>
          <w:szCs w:val="28"/>
          <w:lang w:eastAsia="zh-TW"/>
        </w:rPr>
        <w:t>舉行會議或增加會議內之議決事項之情況下，因就涉及不屬議程範圍之事項進行議決而導致之非有效性亦獲補正。</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1" w:name="a1351"/>
      <w:r w:rsidRPr="000D28EC">
        <w:rPr>
          <w:rFonts w:asciiTheme="minorBidi" w:eastAsiaTheme="minorBidi" w:hAnsiTheme="minorBidi"/>
          <w:b/>
          <w:bCs/>
          <w:kern w:val="0"/>
          <w:sz w:val="28"/>
          <w:szCs w:val="28"/>
          <w:lang w:eastAsia="zh-TW"/>
        </w:rPr>
        <w:t>第一千三百五十一</w:t>
      </w:r>
      <w:bookmarkEnd w:id="1651"/>
      <w:r w:rsidRPr="000D28EC">
        <w:rPr>
          <w:rFonts w:asciiTheme="minorBidi" w:eastAsiaTheme="minorBidi" w:hAnsiTheme="minorBidi"/>
          <w:b/>
          <w:bCs/>
          <w:kern w:val="0"/>
          <w:sz w:val="28"/>
          <w:szCs w:val="28"/>
          <w:lang w:eastAsia="zh-TW"/>
        </w:rPr>
        <w:t>條 （非有效決議之制度）</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一、下列之人，對大會之某項非有效之決議，均具有提出爭辯之正當性：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任何未就該決議投贊成票之分層建築物所有人；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任何對提起爭辯具有個人、直接及正當利益之其他人；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管理機關或其據位人，只要執行該決議會導致其負上刑事或民事責任；</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檢察院，只要屬於上條第一款ａ項所指之情況。</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二、凡屬召集上之不當情事或會導致決議成</w:t>
      </w:r>
      <w:r w:rsidRPr="000D28EC">
        <w:rPr>
          <w:rFonts w:asciiTheme="minorBidi" w:eastAsiaTheme="minorBidi" w:hAnsiTheme="minorBidi" w:hint="eastAsia"/>
          <w:kern w:val="0"/>
          <w:sz w:val="28"/>
          <w:szCs w:val="28"/>
          <w:lang w:eastAsia="zh-TW"/>
        </w:rPr>
        <w:t>為非有效之一般性程序上之不當情事，只有具投票權之人方可主張之。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三、下列規定係涉及未予執行之決議，但不影響第二百八十條第二款規定之適用：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因上條第一款ｅ項之規定而導致之無效，只可在決議通過之日起兩年內提出爭辯；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ｂ） 就可撤銷之決議只可在其通過之日起六十日內提出爭辯。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四、對於未經適當召集參加所有人大會會議之分層建築物所有人，或在決議未經適當公開之情況，上述期間僅自有關所有人知悉決議之日起開始計算，但不得在決議通過一年後方開始計算。</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2" w:name="a1352"/>
      <w:r w:rsidRPr="000D28EC">
        <w:rPr>
          <w:rFonts w:asciiTheme="minorBidi" w:eastAsiaTheme="minorBidi" w:hAnsiTheme="minorBidi"/>
          <w:b/>
          <w:bCs/>
          <w:kern w:val="0"/>
          <w:sz w:val="28"/>
          <w:szCs w:val="28"/>
          <w:lang w:eastAsia="zh-TW"/>
        </w:rPr>
        <w:t>第一千三百五十二</w:t>
      </w:r>
      <w:bookmarkEnd w:id="1652"/>
      <w:r w:rsidRPr="000D28EC">
        <w:rPr>
          <w:rFonts w:asciiTheme="minorBidi" w:eastAsiaTheme="minorBidi" w:hAnsiTheme="minorBidi"/>
          <w:b/>
          <w:bCs/>
          <w:kern w:val="0"/>
          <w:sz w:val="28"/>
          <w:szCs w:val="28"/>
          <w:lang w:eastAsia="zh-TW"/>
        </w:rPr>
        <w:t>條 （就決議提起爭議之程序性規定）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一、在任何情況下，均得按訴訟法之規定聲請中止決議之效力。</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二、提起爭議有關決議之有效性之訴所針對之分層建築物所有人，由管理機關負責擔任其訴訟上之代理或由所有人大會</w:t>
      </w:r>
      <w:r w:rsidRPr="000D28EC">
        <w:rPr>
          <w:rFonts w:asciiTheme="minorBidi" w:eastAsiaTheme="minorBidi" w:hAnsiTheme="minorBidi" w:hint="eastAsia"/>
          <w:kern w:val="0"/>
          <w:sz w:val="28"/>
          <w:szCs w:val="28"/>
          <w:lang w:eastAsia="zh-TW"/>
        </w:rPr>
        <w:t>為此目的而指定之人負責擔任其訴訟上之代理，但管理機關為原告者則不能擔任該代理。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3" w:name="a1353"/>
      <w:r w:rsidRPr="000D28EC">
        <w:rPr>
          <w:rFonts w:asciiTheme="minorBidi" w:eastAsiaTheme="minorBidi" w:hAnsiTheme="minorBidi"/>
          <w:b/>
          <w:bCs/>
          <w:kern w:val="0"/>
          <w:sz w:val="28"/>
          <w:szCs w:val="28"/>
          <w:lang w:eastAsia="zh-TW"/>
        </w:rPr>
        <w:t>第一千三百五十三</w:t>
      </w:r>
      <w:bookmarkEnd w:id="1653"/>
      <w:r w:rsidRPr="000D28EC">
        <w:rPr>
          <w:rFonts w:asciiTheme="minorBidi" w:eastAsiaTheme="minorBidi" w:hAnsiTheme="minorBidi"/>
          <w:b/>
          <w:bCs/>
          <w:kern w:val="0"/>
          <w:sz w:val="28"/>
          <w:szCs w:val="28"/>
          <w:lang w:eastAsia="zh-TW"/>
        </w:rPr>
        <w:t>條 （第三人權利之保護）</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一、就決議所作之無效宣告或撤銷，並不影響在執行該決議而作出之行</w:t>
      </w:r>
      <w:r w:rsidRPr="000D28EC">
        <w:rPr>
          <w:rFonts w:asciiTheme="minorBidi" w:eastAsiaTheme="minorBidi" w:hAnsiTheme="minorBidi" w:hint="eastAsia"/>
          <w:kern w:val="0"/>
          <w:sz w:val="28"/>
          <w:szCs w:val="28"/>
          <w:lang w:eastAsia="zh-TW"/>
        </w:rPr>
        <w:t>為中第三人善意取得之權利。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二、如第三人在取得權利之日明知或應知導致決議無效或可撤銷之原因，則不屬善意。</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4" w:name="d3a1354"/>
      <w:r w:rsidRPr="000D28EC">
        <w:rPr>
          <w:rFonts w:asciiTheme="minorBidi" w:eastAsiaTheme="minorBidi" w:hAnsiTheme="minorBidi"/>
          <w:b/>
          <w:bCs/>
          <w:kern w:val="0"/>
          <w:sz w:val="28"/>
          <w:szCs w:val="28"/>
          <w:lang w:eastAsia="zh-TW"/>
        </w:rPr>
        <w:t>第三目</w:t>
      </w:r>
      <w:bookmarkEnd w:id="1654"/>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管理機關</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5" w:name="a1354"/>
      <w:r w:rsidRPr="000D28EC">
        <w:rPr>
          <w:rFonts w:asciiTheme="minorBidi" w:eastAsiaTheme="minorBidi" w:hAnsiTheme="minorBidi"/>
          <w:b/>
          <w:bCs/>
          <w:kern w:val="0"/>
          <w:sz w:val="28"/>
          <w:szCs w:val="28"/>
          <w:lang w:eastAsia="zh-TW"/>
        </w:rPr>
        <w:t>第一千三百五十四</w:t>
      </w:r>
      <w:bookmarkEnd w:id="1655"/>
      <w:r w:rsidRPr="000D28EC">
        <w:rPr>
          <w:rFonts w:asciiTheme="minorBidi" w:eastAsiaTheme="minorBidi" w:hAnsiTheme="minorBidi"/>
          <w:b/>
          <w:bCs/>
          <w:kern w:val="0"/>
          <w:sz w:val="28"/>
          <w:szCs w:val="28"/>
          <w:lang w:eastAsia="zh-TW"/>
        </w:rPr>
        <w:t>條 （組成、報酬及任期）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一、管理機關係由一名或多名管理人組成。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二、除所有人大會有相反決議外，管理人超過一名時，須遵守以下規則：</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其中一名管理人</w:t>
      </w:r>
      <w:r w:rsidRPr="000D28EC">
        <w:rPr>
          <w:rFonts w:asciiTheme="minorBidi" w:eastAsiaTheme="minorBidi" w:hAnsiTheme="minorBidi" w:hint="eastAsia"/>
          <w:kern w:val="0"/>
          <w:sz w:val="28"/>
          <w:szCs w:val="28"/>
          <w:lang w:eastAsia="zh-TW"/>
        </w:rPr>
        <w:t>為主席；</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主席之投票具有決定性；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由主席負責召集管理機關之會議；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管理機關之決定須經各出席管理人之多數通過。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三、管理人之報酬係按所有人大會決議之規定及條件支付，或在無此決議時，按委任合同之法律制度支付之。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四、管理機關成員之任期不得超過兩年，且僅得透過所有人大會之另一決議方可續任，而在管理機關成員之任命行</w:t>
      </w:r>
      <w:r w:rsidRPr="000D28EC">
        <w:rPr>
          <w:rFonts w:asciiTheme="minorBidi" w:eastAsiaTheme="minorBidi" w:hAnsiTheme="minorBidi" w:hint="eastAsia"/>
          <w:kern w:val="0"/>
          <w:sz w:val="28"/>
          <w:szCs w:val="28"/>
          <w:lang w:eastAsia="zh-TW"/>
        </w:rPr>
        <w:t>為中指出之任何超過兩年期限之任期均視作縮短為兩年。</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6" w:name="a1355"/>
      <w:r w:rsidRPr="000D28EC">
        <w:rPr>
          <w:rFonts w:asciiTheme="minorBidi" w:eastAsiaTheme="minorBidi" w:hAnsiTheme="minorBidi"/>
          <w:b/>
          <w:bCs/>
          <w:kern w:val="0"/>
          <w:sz w:val="28"/>
          <w:szCs w:val="28"/>
          <w:lang w:eastAsia="zh-TW"/>
        </w:rPr>
        <w:t>第一千三百五十五</w:t>
      </w:r>
      <w:bookmarkEnd w:id="1656"/>
      <w:r w:rsidRPr="000D28EC">
        <w:rPr>
          <w:rFonts w:asciiTheme="minorBidi" w:eastAsiaTheme="minorBidi" w:hAnsiTheme="minorBidi"/>
          <w:b/>
          <w:bCs/>
          <w:kern w:val="0"/>
          <w:sz w:val="28"/>
          <w:szCs w:val="28"/>
          <w:lang w:eastAsia="zh-TW"/>
        </w:rPr>
        <w:t>條 （選</w:t>
      </w:r>
      <w:r w:rsidRPr="000D28EC">
        <w:rPr>
          <w:rFonts w:asciiTheme="minorBidi" w:eastAsiaTheme="minorBidi" w:hAnsiTheme="minorBidi" w:hint="eastAsia"/>
          <w:b/>
          <w:bCs/>
          <w:kern w:val="0"/>
          <w:sz w:val="28"/>
          <w:szCs w:val="28"/>
          <w:lang w:eastAsia="zh-TW"/>
        </w:rPr>
        <w:t>舉及免職）</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一、管理機關係由分層建築物之所有人大會選出及免職；在具有分層建築物之所有人簽名之合同中作相反規定之任何條款均視</w:t>
      </w:r>
      <w:r w:rsidRPr="000D28EC">
        <w:rPr>
          <w:rFonts w:asciiTheme="minorBidi" w:eastAsiaTheme="minorBidi" w:hAnsiTheme="minorBidi" w:hint="eastAsia"/>
          <w:kern w:val="0"/>
          <w:sz w:val="28"/>
          <w:szCs w:val="28"/>
          <w:lang w:eastAsia="zh-TW"/>
        </w:rPr>
        <w:t>為不存在，此外，在未經所有人大會同意而就分層建築物之管理作出移轉之協議亦視為不存在。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屬第一千三百四十四條第一款所指之情況，且存在策劃建造該建築物之人選出之管理實體，則在所有人大會中所選出之管理機關即取代該管理實體；單方廢止與管理實體訂立之合同而須作出賠償者，僅由該策劃建造建築物之人負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三、如所有人大會不選出管理機關，則應分層建築物任何所有人之聲請，法院須按訴訟法規定委出管理機關。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四、如管理機關之任一據位人在執行職務時作出不當情事或犯有過失，則應分層建築物任一所有人之聲請，法院亦得按訴訟法規定將管理機關免職。</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7" w:name="a1356"/>
      <w:r w:rsidRPr="000D28EC">
        <w:rPr>
          <w:rFonts w:asciiTheme="minorBidi" w:eastAsiaTheme="minorBidi" w:hAnsiTheme="minorBidi"/>
          <w:b/>
          <w:bCs/>
          <w:kern w:val="0"/>
          <w:sz w:val="28"/>
          <w:szCs w:val="28"/>
          <w:lang w:eastAsia="zh-TW"/>
        </w:rPr>
        <w:t>第一千三百五十六</w:t>
      </w:r>
      <w:bookmarkEnd w:id="1657"/>
      <w:r w:rsidRPr="000D28EC">
        <w:rPr>
          <w:rFonts w:asciiTheme="minorBidi" w:eastAsiaTheme="minorBidi" w:hAnsiTheme="minorBidi"/>
          <w:b/>
          <w:bCs/>
          <w:kern w:val="0"/>
          <w:sz w:val="28"/>
          <w:szCs w:val="28"/>
          <w:lang w:eastAsia="zh-TW"/>
        </w:rPr>
        <w:t>條 （由第三人管理）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一、分層建築物之管理由第三人擔任者，有關執行管理工作之細則應在提供勞務之書面合同中載明。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二、在提供勞務之合同中，任何使管理實體有權在不續約之情況下取得補償之條款或類似條款，均屬無效。</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8" w:name="a1357"/>
      <w:r w:rsidRPr="000D28EC">
        <w:rPr>
          <w:rFonts w:asciiTheme="minorBidi" w:eastAsiaTheme="minorBidi" w:hAnsiTheme="minorBidi"/>
          <w:b/>
          <w:bCs/>
          <w:kern w:val="0"/>
          <w:sz w:val="28"/>
          <w:szCs w:val="28"/>
          <w:lang w:eastAsia="zh-TW"/>
        </w:rPr>
        <w:t>第一千三百五十七</w:t>
      </w:r>
      <w:bookmarkEnd w:id="1658"/>
      <w:r w:rsidRPr="000D28EC">
        <w:rPr>
          <w:rFonts w:asciiTheme="minorBidi" w:eastAsiaTheme="minorBidi" w:hAnsiTheme="minorBidi"/>
          <w:b/>
          <w:bCs/>
          <w:kern w:val="0"/>
          <w:sz w:val="28"/>
          <w:szCs w:val="28"/>
          <w:lang w:eastAsia="zh-TW"/>
        </w:rPr>
        <w:t>條 （職務）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一、除由分層建築物之所有人大會、分層建築物之規章或法律賦予之職務外，管理機關之職務</w:t>
      </w:r>
      <w:r w:rsidRPr="000D28EC">
        <w:rPr>
          <w:rFonts w:asciiTheme="minorBidi" w:eastAsiaTheme="minorBidi" w:hAnsiTheme="minorBidi" w:hint="eastAsia"/>
          <w:kern w:val="0"/>
          <w:sz w:val="28"/>
          <w:szCs w:val="28"/>
          <w:lang w:eastAsia="zh-TW"/>
        </w:rPr>
        <w:t>尚包括：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召集分層建築物之所有人大會；</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預備及提交帳目，並編制每年度之收支預算；</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按第一千三百三十八條之規定，</w:t>
      </w:r>
      <w:r w:rsidRPr="000D28EC">
        <w:rPr>
          <w:rFonts w:asciiTheme="minorBidi" w:eastAsiaTheme="minorBidi" w:hAnsiTheme="minorBidi" w:hint="eastAsia"/>
          <w:kern w:val="0"/>
          <w:sz w:val="28"/>
          <w:szCs w:val="28"/>
          <w:lang w:eastAsia="zh-TW"/>
        </w:rPr>
        <w:t>為建築物進行火險或其他風險之投保及續保；</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 xml:space="preserve">ｄ） </w:t>
      </w:r>
      <w:r w:rsidRPr="000D28EC">
        <w:rPr>
          <w:rFonts w:asciiTheme="minorBidi" w:eastAsiaTheme="minorBidi" w:hAnsiTheme="minorBidi" w:hint="eastAsia"/>
          <w:kern w:val="0"/>
          <w:sz w:val="28"/>
          <w:szCs w:val="28"/>
          <w:lang w:eastAsia="zh-TW"/>
        </w:rPr>
        <w:t>為分層建築物收取各項收入及作出各項開支；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要求分層建築物各所有人支付其在已通過之開支中所占之</w:t>
      </w:r>
      <w:r w:rsidRPr="000D28EC">
        <w:rPr>
          <w:rFonts w:asciiTheme="minorBidi" w:eastAsiaTheme="minorBidi" w:hAnsiTheme="minorBidi" w:hint="eastAsia"/>
          <w:kern w:val="0"/>
          <w:sz w:val="28"/>
          <w:szCs w:val="28"/>
          <w:lang w:eastAsia="zh-TW"/>
        </w:rPr>
        <w:t>份</w:t>
      </w:r>
      <w:r w:rsidRPr="000D28EC">
        <w:rPr>
          <w:rFonts w:asciiTheme="minorBidi" w:eastAsiaTheme="minorBidi" w:hAnsiTheme="minorBidi"/>
          <w:kern w:val="0"/>
          <w:sz w:val="28"/>
          <w:szCs w:val="28"/>
          <w:lang w:eastAsia="zh-TW"/>
        </w:rPr>
        <w:t>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ｆ） 就涉及共有財</w:t>
      </w:r>
      <w:r w:rsidRPr="000D28EC">
        <w:rPr>
          <w:rFonts w:asciiTheme="minorBidi" w:eastAsiaTheme="minorBidi" w:hAnsiTheme="minorBidi" w:hint="eastAsia"/>
          <w:kern w:val="0"/>
          <w:sz w:val="28"/>
          <w:szCs w:val="28"/>
          <w:lang w:eastAsia="zh-TW"/>
        </w:rPr>
        <w:t>產之權利作出保全行為；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ｇ） 就共有物之使用及</w:t>
      </w:r>
      <w:r w:rsidRPr="000D28EC">
        <w:rPr>
          <w:rFonts w:asciiTheme="minorBidi" w:eastAsiaTheme="minorBidi" w:hAnsiTheme="minorBidi" w:hint="eastAsia"/>
          <w:kern w:val="0"/>
          <w:sz w:val="28"/>
          <w:szCs w:val="28"/>
          <w:lang w:eastAsia="zh-TW"/>
        </w:rPr>
        <w:t>為共同利益而提供之勞務作出規範，但不影響分層建築物規章之適用；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ｈ） 執行所有人大會之決議；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 xml:space="preserve">ｉ） </w:t>
      </w:r>
      <w:r w:rsidRPr="000D28EC">
        <w:rPr>
          <w:rFonts w:asciiTheme="minorBidi" w:eastAsiaTheme="minorBidi" w:hAnsiTheme="minorBidi" w:hint="eastAsia"/>
          <w:kern w:val="0"/>
          <w:sz w:val="28"/>
          <w:szCs w:val="28"/>
          <w:lang w:eastAsia="zh-TW"/>
        </w:rPr>
        <w:t>為收取第一千三百三十九條所指之款項而提起司法訴訟；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ｊ） 在面對行政當局時擔任分層建築物之全體所有人之代理；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ｌ） 確保將分層建築物之各項安全規則公開；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ｍ） 確保各車位標界之維持及各車位有其本身名稱；</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ｎ） 就其</w:t>
      </w:r>
      <w:r w:rsidRPr="000D28EC">
        <w:rPr>
          <w:rFonts w:asciiTheme="minorBidi" w:eastAsiaTheme="minorBidi" w:hAnsiTheme="minorBidi" w:hint="eastAsia"/>
          <w:kern w:val="0"/>
          <w:sz w:val="28"/>
          <w:szCs w:val="28"/>
          <w:lang w:eastAsia="zh-TW"/>
        </w:rPr>
        <w:t>為發送有關所有人大會會議召集書而擁有之地址資料，向各利害關係人提供；</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ｏ） 將分層建築物之規章副本提供予各所有人及受規章約束之第三人；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ｐ） 確保分層建築物規章及與分層建築物有關之各項法律規定之執行。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二、管理機關應在其任期終止前之一個月內，提交各項報告及將所有交託其保管之涉及分層建築物之文件全部交出。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59" w:name="a1358"/>
      <w:r w:rsidRPr="000D28EC">
        <w:rPr>
          <w:rFonts w:asciiTheme="minorBidi" w:eastAsiaTheme="minorBidi" w:hAnsiTheme="minorBidi"/>
          <w:b/>
          <w:bCs/>
          <w:kern w:val="0"/>
          <w:sz w:val="28"/>
          <w:szCs w:val="28"/>
          <w:lang w:eastAsia="zh-TW"/>
        </w:rPr>
        <w:t>第一千三百五十八</w:t>
      </w:r>
      <w:bookmarkEnd w:id="1659"/>
      <w:r w:rsidRPr="000D28EC">
        <w:rPr>
          <w:rFonts w:asciiTheme="minorBidi" w:eastAsiaTheme="minorBidi" w:hAnsiTheme="minorBidi"/>
          <w:b/>
          <w:bCs/>
          <w:kern w:val="0"/>
          <w:sz w:val="28"/>
          <w:szCs w:val="28"/>
          <w:lang w:eastAsia="zh-TW"/>
        </w:rPr>
        <w:t>條 （檢</w:t>
      </w:r>
      <w:r w:rsidRPr="000D28EC">
        <w:rPr>
          <w:rFonts w:asciiTheme="minorBidi" w:eastAsiaTheme="minorBidi" w:hAnsiTheme="minorBidi" w:hint="eastAsia"/>
          <w:b/>
          <w:bCs/>
          <w:kern w:val="0"/>
          <w:sz w:val="28"/>
          <w:szCs w:val="28"/>
          <w:lang w:eastAsia="zh-TW"/>
        </w:rPr>
        <w:t>查權）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一、管理機關得透過其任何一名管理人進入分層建築物中任何非屬獨立單位之部分，以便進行檢</w:t>
      </w:r>
      <w:r w:rsidRPr="000D28EC">
        <w:rPr>
          <w:rFonts w:asciiTheme="minorBidi" w:eastAsiaTheme="minorBidi" w:hAnsiTheme="minorBidi" w:hint="eastAsia"/>
          <w:kern w:val="0"/>
          <w:sz w:val="28"/>
          <w:szCs w:val="28"/>
          <w:lang w:eastAsia="zh-TW"/>
        </w:rPr>
        <w:t>查，而進入獨立單位則須徵得有關所有人之許可。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二、如有必要，進入之許可得透過法院之裁判取代之，且如認</w:t>
      </w:r>
      <w:r w:rsidRPr="000D28EC">
        <w:rPr>
          <w:rFonts w:asciiTheme="minorBidi" w:eastAsiaTheme="minorBidi" w:hAnsiTheme="minorBidi" w:hint="eastAsia"/>
          <w:kern w:val="0"/>
          <w:sz w:val="28"/>
          <w:szCs w:val="28"/>
          <w:lang w:eastAsia="zh-TW"/>
        </w:rPr>
        <w:t>為有必要，亦得在該裁判中規定有關工程須如何進行。</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三、檢</w:t>
      </w:r>
      <w:r w:rsidRPr="000D28EC">
        <w:rPr>
          <w:rFonts w:asciiTheme="minorBidi" w:eastAsiaTheme="minorBidi" w:hAnsiTheme="minorBidi" w:hint="eastAsia"/>
          <w:kern w:val="0"/>
          <w:sz w:val="28"/>
          <w:szCs w:val="28"/>
          <w:lang w:eastAsia="zh-TW"/>
        </w:rPr>
        <w:t>查之目的在</w:t>
      </w:r>
      <w:r w:rsidRPr="000D28EC">
        <w:rPr>
          <w:rFonts w:asciiTheme="minorBidi" w:eastAsiaTheme="minorBidi" w:hAnsiTheme="minorBidi"/>
          <w:kern w:val="0"/>
          <w:sz w:val="28"/>
          <w:szCs w:val="28"/>
          <w:lang w:eastAsia="zh-TW"/>
        </w:rPr>
        <w:t>於</w:t>
      </w:r>
      <w:r w:rsidRPr="000D28EC">
        <w:rPr>
          <w:rFonts w:asciiTheme="minorBidi" w:eastAsiaTheme="minorBidi" w:hAnsiTheme="minorBidi" w:hint="eastAsia"/>
          <w:kern w:val="0"/>
          <w:sz w:val="28"/>
          <w:szCs w:val="28"/>
          <w:lang w:eastAsia="zh-TW"/>
        </w:rPr>
        <w:t>查證：</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是否有必要進行某些屬共同利益之工作；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供水、可燃氣、電力、水管及下水道系統之運作及安全是否符合法律。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四、如檢</w:t>
      </w:r>
      <w:r w:rsidRPr="000D28EC">
        <w:rPr>
          <w:rFonts w:asciiTheme="minorBidi" w:eastAsiaTheme="minorBidi" w:hAnsiTheme="minorBidi" w:hint="eastAsia"/>
          <w:kern w:val="0"/>
          <w:sz w:val="28"/>
          <w:szCs w:val="28"/>
          <w:lang w:eastAsia="zh-TW"/>
        </w:rPr>
        <w:t>查後得出之結論係有必要在獨立單位中進行某些工程，管理機關經考慮施工之緊急性，在取得有關所有人就施工之日期及時段作出同意後，得命令施工。</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五、如未能取得上款所指之同意，且第二款所指之裁判無足</w:t>
      </w:r>
      <w:r w:rsidRPr="000D28EC">
        <w:rPr>
          <w:rFonts w:asciiTheme="minorBidi" w:eastAsiaTheme="minorBidi" w:hAnsiTheme="minorBidi" w:hint="eastAsia"/>
          <w:kern w:val="0"/>
          <w:sz w:val="28"/>
          <w:szCs w:val="28"/>
          <w:lang w:eastAsia="zh-TW"/>
        </w:rPr>
        <w:t>夠之規定，則可為取代該同意而提起司法訴訟。</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0" w:name="a1359"/>
      <w:r w:rsidRPr="000D28EC">
        <w:rPr>
          <w:rFonts w:asciiTheme="minorBidi" w:eastAsiaTheme="minorBidi" w:hAnsiTheme="minorBidi"/>
          <w:b/>
          <w:bCs/>
          <w:kern w:val="0"/>
          <w:sz w:val="28"/>
          <w:szCs w:val="28"/>
          <w:lang w:eastAsia="zh-TW"/>
        </w:rPr>
        <w:t>第一千三百五十九</w:t>
      </w:r>
      <w:bookmarkEnd w:id="1660"/>
      <w:r w:rsidRPr="000D28EC">
        <w:rPr>
          <w:rFonts w:asciiTheme="minorBidi" w:eastAsiaTheme="minorBidi" w:hAnsiTheme="minorBidi"/>
          <w:b/>
          <w:bCs/>
          <w:kern w:val="0"/>
          <w:sz w:val="28"/>
          <w:szCs w:val="28"/>
          <w:lang w:eastAsia="zh-TW"/>
        </w:rPr>
        <w:t>條 （正當性）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一、管理機關在執行屬其本身之職務或受所有人大會許可執行之職務時，具有對分層建築物之任何所有人或第三人提起訴訟之正當性。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二、管理機關亦得在涉及分層建築物共同部分之訴訟中成</w:t>
      </w:r>
      <w:r w:rsidRPr="000D28EC">
        <w:rPr>
          <w:rFonts w:asciiTheme="minorBidi" w:eastAsiaTheme="minorBidi" w:hAnsiTheme="minorBidi" w:hint="eastAsia"/>
          <w:kern w:val="0"/>
          <w:sz w:val="28"/>
          <w:szCs w:val="28"/>
          <w:lang w:eastAsia="zh-TW"/>
        </w:rPr>
        <w:t>為被訴人。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三、如訴訟所涉及之問題係關於共有財</w:t>
      </w:r>
      <w:r w:rsidRPr="000D28EC">
        <w:rPr>
          <w:rFonts w:asciiTheme="minorBidi" w:eastAsiaTheme="minorBidi" w:hAnsiTheme="minorBidi" w:hint="eastAsia"/>
          <w:kern w:val="0"/>
          <w:sz w:val="28"/>
          <w:szCs w:val="28"/>
          <w:lang w:eastAsia="zh-TW"/>
        </w:rPr>
        <w:t>產之所有權或占有，則不屬以上兩款所包括之訴訟範圍，但分層建築物之所有人大會為着有關目的而賦予管理機關特別權力者除外。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1" w:name="a1360"/>
      <w:r w:rsidRPr="000D28EC">
        <w:rPr>
          <w:rFonts w:asciiTheme="minorBidi" w:eastAsiaTheme="minorBidi" w:hAnsiTheme="minorBidi"/>
          <w:b/>
          <w:bCs/>
          <w:kern w:val="0"/>
          <w:sz w:val="28"/>
          <w:szCs w:val="28"/>
          <w:lang w:eastAsia="zh-TW"/>
        </w:rPr>
        <w:t>第一千三百六十</w:t>
      </w:r>
      <w:bookmarkEnd w:id="1661"/>
      <w:r w:rsidRPr="000D28EC">
        <w:rPr>
          <w:rFonts w:asciiTheme="minorBidi" w:eastAsiaTheme="minorBidi" w:hAnsiTheme="minorBidi"/>
          <w:b/>
          <w:bCs/>
          <w:kern w:val="0"/>
          <w:sz w:val="28"/>
          <w:szCs w:val="28"/>
          <w:lang w:eastAsia="zh-TW"/>
        </w:rPr>
        <w:t>條 （對管理機關行</w:t>
      </w:r>
      <w:r w:rsidRPr="000D28EC">
        <w:rPr>
          <w:rFonts w:asciiTheme="minorBidi" w:eastAsiaTheme="minorBidi" w:hAnsiTheme="minorBidi" w:hint="eastAsia"/>
          <w:b/>
          <w:bCs/>
          <w:kern w:val="0"/>
          <w:sz w:val="28"/>
          <w:szCs w:val="28"/>
          <w:lang w:eastAsia="zh-TW"/>
        </w:rPr>
        <w:t>為之申訴）</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就管理機關之行</w:t>
      </w:r>
      <w:r w:rsidRPr="000D28EC">
        <w:rPr>
          <w:rFonts w:asciiTheme="minorBidi" w:eastAsiaTheme="minorBidi" w:hAnsiTheme="minorBidi" w:hint="eastAsia"/>
          <w:kern w:val="0"/>
          <w:sz w:val="28"/>
          <w:szCs w:val="28"/>
          <w:lang w:eastAsia="zh-TW"/>
        </w:rPr>
        <w:t>為可向所有人大會提出申訴，在此情況下，提起申訴之所有人或其他具有個人、直接及正當利益之人得召集進行所有人大會。</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2" w:name="ss3a1361"/>
      <w:r w:rsidRPr="000D28EC">
        <w:rPr>
          <w:rFonts w:asciiTheme="minorBidi" w:eastAsiaTheme="minorBidi" w:hAnsiTheme="minorBidi"/>
          <w:b/>
          <w:bCs/>
          <w:kern w:val="0"/>
          <w:sz w:val="28"/>
          <w:szCs w:val="28"/>
          <w:lang w:eastAsia="zh-TW"/>
        </w:rPr>
        <w:t>第三分</w:t>
      </w:r>
      <w:bookmarkEnd w:id="1662"/>
      <w:r w:rsidRPr="000D28EC">
        <w:rPr>
          <w:rFonts w:asciiTheme="minorBidi" w:eastAsiaTheme="minorBidi" w:hAnsiTheme="minorBidi"/>
          <w:b/>
          <w:bCs/>
          <w:kern w:val="0"/>
          <w:sz w:val="28"/>
          <w:szCs w:val="28"/>
          <w:lang w:eastAsia="zh-TW"/>
        </w:rPr>
        <w:t>節 綜合管理制度</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3" w:name="d1a1361"/>
      <w:r w:rsidRPr="000D28EC">
        <w:rPr>
          <w:rFonts w:asciiTheme="minorBidi" w:eastAsiaTheme="minorBidi" w:hAnsiTheme="minorBidi"/>
          <w:b/>
          <w:bCs/>
          <w:kern w:val="0"/>
          <w:sz w:val="28"/>
          <w:szCs w:val="28"/>
          <w:lang w:eastAsia="zh-TW"/>
        </w:rPr>
        <w:t>第一目</w:t>
      </w:r>
      <w:bookmarkEnd w:id="1663"/>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分層建築物之所有人在管理上之權利、義務及負擔</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4" w:name="a1361"/>
      <w:r w:rsidRPr="000D28EC">
        <w:rPr>
          <w:rFonts w:asciiTheme="minorBidi" w:eastAsiaTheme="minorBidi" w:hAnsiTheme="minorBidi"/>
          <w:b/>
          <w:bCs/>
          <w:kern w:val="0"/>
          <w:sz w:val="28"/>
          <w:szCs w:val="28"/>
          <w:lang w:eastAsia="zh-TW"/>
        </w:rPr>
        <w:t>第一千三百六十一</w:t>
      </w:r>
      <w:bookmarkEnd w:id="1664"/>
      <w:r w:rsidRPr="000D28EC">
        <w:rPr>
          <w:rFonts w:asciiTheme="minorBidi" w:eastAsiaTheme="minorBidi" w:hAnsiTheme="minorBidi"/>
          <w:b/>
          <w:bCs/>
          <w:kern w:val="0"/>
          <w:sz w:val="28"/>
          <w:szCs w:val="28"/>
          <w:lang w:eastAsia="zh-TW"/>
        </w:rPr>
        <w:t>條 （準用）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之所有人在須實行綜合管理制度之分層建築物之管理上所具有之權利、義務及負擔，與在簡單管理制度中之權利、義務及負擔相同，亦受第一千三百三十條至第一千三百四十三條之規定所約束，但須按綜合管理制度之特性而作出相應之配合，並按照以下各條之規定作出更改。</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5" w:name="a1362"/>
      <w:r w:rsidRPr="000D28EC">
        <w:rPr>
          <w:rFonts w:asciiTheme="minorBidi" w:eastAsiaTheme="minorBidi" w:hAnsiTheme="minorBidi"/>
          <w:b/>
          <w:bCs/>
          <w:kern w:val="0"/>
          <w:sz w:val="28"/>
          <w:szCs w:val="28"/>
          <w:lang w:eastAsia="zh-TW"/>
        </w:rPr>
        <w:t>第一千三百六十二</w:t>
      </w:r>
      <w:bookmarkEnd w:id="1665"/>
      <w:r w:rsidRPr="000D28EC">
        <w:rPr>
          <w:rFonts w:asciiTheme="minorBidi" w:eastAsiaTheme="minorBidi" w:hAnsiTheme="minorBidi"/>
          <w:b/>
          <w:bCs/>
          <w:kern w:val="0"/>
          <w:sz w:val="28"/>
          <w:szCs w:val="28"/>
          <w:lang w:eastAsia="zh-TW"/>
        </w:rPr>
        <w:t>條 （負擔之分配及支付）</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一、分層建築物之負擔，如所涉及者屬分層建築物整體之本身機關之權限，則由全體所有人分擔，如所涉及者屬分層建築物子部分之本身機關之權限，則由分層建築物子部分之所有人分擔。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整體之共同部分之管理由聯合管理機關負責時，分層建築物之每一所有人須就分層建築物整體之共同部分之負擔向其所屬之分層建築物子部分之管理機關支付，但分層所有權之設定憑證、分層建築物之總規章或分層建築物之所有人大會之決議另有所定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6" w:name="a1363"/>
      <w:r w:rsidRPr="000D28EC">
        <w:rPr>
          <w:rFonts w:asciiTheme="minorBidi" w:eastAsiaTheme="minorBidi" w:hAnsiTheme="minorBidi"/>
          <w:b/>
          <w:bCs/>
          <w:kern w:val="0"/>
          <w:sz w:val="28"/>
          <w:szCs w:val="28"/>
          <w:lang w:eastAsia="zh-TW"/>
        </w:rPr>
        <w:t>第一千三百六十三</w:t>
      </w:r>
      <w:bookmarkEnd w:id="1666"/>
      <w:r w:rsidRPr="000D28EC">
        <w:rPr>
          <w:rFonts w:asciiTheme="minorBidi" w:eastAsiaTheme="minorBidi" w:hAnsiTheme="minorBidi"/>
          <w:b/>
          <w:bCs/>
          <w:kern w:val="0"/>
          <w:sz w:val="28"/>
          <w:szCs w:val="28"/>
          <w:lang w:eastAsia="zh-TW"/>
        </w:rPr>
        <w:t>條 （儲備基金）</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除須就分層建築物整體之共同部分設立共同儲備基金外，</w:t>
      </w:r>
      <w:r w:rsidRPr="000D28EC">
        <w:rPr>
          <w:rFonts w:asciiTheme="minorBidi" w:eastAsiaTheme="minorBidi" w:hAnsiTheme="minorBidi" w:hint="eastAsia"/>
          <w:kern w:val="0"/>
          <w:sz w:val="28"/>
          <w:szCs w:val="28"/>
          <w:lang w:eastAsia="zh-TW"/>
        </w:rPr>
        <w:t>尚應就分層建築物之每一子部分設立本身之儲備基金。</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7" w:name="a1364"/>
      <w:r w:rsidRPr="000D28EC">
        <w:rPr>
          <w:rFonts w:asciiTheme="minorBidi" w:eastAsiaTheme="minorBidi" w:hAnsiTheme="minorBidi"/>
          <w:b/>
          <w:bCs/>
          <w:kern w:val="0"/>
          <w:sz w:val="28"/>
          <w:szCs w:val="28"/>
          <w:lang w:eastAsia="zh-TW"/>
        </w:rPr>
        <w:t>第一千三百六十四</w:t>
      </w:r>
      <w:bookmarkEnd w:id="1667"/>
      <w:r w:rsidRPr="000D28EC">
        <w:rPr>
          <w:rFonts w:asciiTheme="minorBidi" w:eastAsiaTheme="minorBidi" w:hAnsiTheme="minorBidi"/>
          <w:b/>
          <w:bCs/>
          <w:kern w:val="0"/>
          <w:sz w:val="28"/>
          <w:szCs w:val="28"/>
          <w:lang w:eastAsia="zh-TW"/>
        </w:rPr>
        <w:t>條 （規章）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一、分層建築物之各子部分得採用其本身之規章，在此情況下，適用經作出必要配合之第一千三百四十條之規定；如子部分不採用本身之規章，則其內部運作由經作出適當配合之分層建築物總規章規範。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二、在分層建築物之子部分規章中之任何規定，凡違反分層建築物總規章中之</w:t>
      </w:r>
      <w:r w:rsidRPr="000D28EC">
        <w:rPr>
          <w:rFonts w:asciiTheme="minorBidi" w:eastAsiaTheme="minorBidi" w:hAnsiTheme="minorBidi" w:hint="eastAsia"/>
          <w:kern w:val="0"/>
          <w:sz w:val="28"/>
          <w:szCs w:val="28"/>
          <w:lang w:eastAsia="zh-TW"/>
        </w:rPr>
        <w:t>強行性規定者，均屬無效，但後者規定屬干預分層建築物子部分機關本身之權限者除外。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8" w:name="d2a1365"/>
      <w:r w:rsidRPr="000D28EC">
        <w:rPr>
          <w:rFonts w:asciiTheme="minorBidi" w:eastAsiaTheme="minorBidi" w:hAnsiTheme="minorBidi"/>
          <w:b/>
          <w:bCs/>
          <w:kern w:val="0"/>
          <w:sz w:val="28"/>
          <w:szCs w:val="28"/>
          <w:lang w:eastAsia="zh-TW"/>
        </w:rPr>
        <w:t>第二目</w:t>
      </w:r>
      <w:bookmarkEnd w:id="1668"/>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分層建築物共同部分之分類</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69" w:name="a1365"/>
      <w:r w:rsidRPr="000D28EC">
        <w:rPr>
          <w:rFonts w:asciiTheme="minorBidi" w:eastAsiaTheme="minorBidi" w:hAnsiTheme="minorBidi"/>
          <w:b/>
          <w:bCs/>
          <w:kern w:val="0"/>
          <w:sz w:val="28"/>
          <w:szCs w:val="28"/>
          <w:lang w:eastAsia="zh-TW"/>
        </w:rPr>
        <w:t>第一千三百六十五</w:t>
      </w:r>
      <w:bookmarkEnd w:id="1669"/>
      <w:r w:rsidRPr="000D28EC">
        <w:rPr>
          <w:rFonts w:asciiTheme="minorBidi" w:eastAsiaTheme="minorBidi" w:hAnsiTheme="minorBidi"/>
          <w:b/>
          <w:bCs/>
          <w:kern w:val="0"/>
          <w:sz w:val="28"/>
          <w:szCs w:val="28"/>
          <w:lang w:eastAsia="zh-TW"/>
        </w:rPr>
        <w:t>條 （分層建築物子部分之共同部分）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屬於分層建築物每一子部分之共同部分包括：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下條ａ項所指之部分，但以該部分在設定憑證中被視</w:t>
      </w:r>
      <w:r w:rsidRPr="000D28EC">
        <w:rPr>
          <w:rFonts w:asciiTheme="minorBidi" w:eastAsiaTheme="minorBidi" w:hAnsiTheme="minorBidi" w:hint="eastAsia"/>
          <w:kern w:val="0"/>
          <w:sz w:val="28"/>
          <w:szCs w:val="28"/>
          <w:lang w:eastAsia="zh-TW"/>
        </w:rPr>
        <w:t>為有關子部分之一部分或被撥予該子部分專用者為限；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第一千三百二十四條第一款ｄ項至ｈ項所指之部分，但以該部分屬於有關子部分之一部分或僅供子部分使用者</w:t>
      </w:r>
      <w:r w:rsidRPr="000D28EC">
        <w:rPr>
          <w:rFonts w:asciiTheme="minorBidi" w:eastAsiaTheme="minorBidi" w:hAnsiTheme="minorBidi" w:hint="eastAsia"/>
          <w:kern w:val="0"/>
          <w:sz w:val="28"/>
          <w:szCs w:val="28"/>
          <w:lang w:eastAsia="zh-TW"/>
        </w:rPr>
        <w:t>為限</w:t>
      </w:r>
      <w:r w:rsidRPr="000D28EC">
        <w:rPr>
          <w:rFonts w:asciiTheme="minorBidi" w:eastAsiaTheme="minorBidi" w:hAnsiTheme="minorBidi"/>
          <w:kern w:val="0"/>
          <w:sz w:val="28"/>
          <w:szCs w:val="28"/>
          <w:lang w:eastAsia="zh-TW"/>
        </w:rPr>
        <w:t>；</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停車場之共用地方，但須僅供有關子部分使用，且具備本身出口以通往街道或通往分層建築物或其子部分之共同部分；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ｄ） 地基、柱、支柱、主牆、外牆及所有構成單一子部分結構之部分；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其他作</w:t>
      </w:r>
      <w:r w:rsidRPr="000D28EC">
        <w:rPr>
          <w:rFonts w:asciiTheme="minorBidi" w:eastAsiaTheme="minorBidi" w:hAnsiTheme="minorBidi" w:hint="eastAsia"/>
          <w:kern w:val="0"/>
          <w:sz w:val="28"/>
          <w:szCs w:val="28"/>
          <w:lang w:eastAsia="zh-TW"/>
        </w:rPr>
        <w:t>為有關子部分之一部分或僅供該子部分使用之共同部分。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0" w:name="a1366"/>
      <w:r w:rsidRPr="000D28EC">
        <w:rPr>
          <w:rFonts w:asciiTheme="minorBidi" w:eastAsiaTheme="minorBidi" w:hAnsiTheme="minorBidi"/>
          <w:b/>
          <w:bCs/>
          <w:kern w:val="0"/>
          <w:sz w:val="28"/>
          <w:szCs w:val="28"/>
          <w:lang w:eastAsia="zh-TW"/>
        </w:rPr>
        <w:t>第一千三百六十六</w:t>
      </w:r>
      <w:bookmarkEnd w:id="1670"/>
      <w:r w:rsidRPr="000D28EC">
        <w:rPr>
          <w:rFonts w:asciiTheme="minorBidi" w:eastAsiaTheme="minorBidi" w:hAnsiTheme="minorBidi"/>
          <w:b/>
          <w:bCs/>
          <w:kern w:val="0"/>
          <w:sz w:val="28"/>
          <w:szCs w:val="28"/>
          <w:lang w:eastAsia="zh-TW"/>
        </w:rPr>
        <w:t>條 （分層建築物整體之共同部分）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分層建築物整體之共同部分包括：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對作</w:t>
      </w:r>
      <w:r w:rsidRPr="000D28EC">
        <w:rPr>
          <w:rFonts w:asciiTheme="minorBidi" w:eastAsiaTheme="minorBidi" w:hAnsiTheme="minorBidi" w:hint="eastAsia"/>
          <w:kern w:val="0"/>
          <w:sz w:val="28"/>
          <w:szCs w:val="28"/>
          <w:lang w:eastAsia="zh-TW"/>
        </w:rPr>
        <w:t>為構成分層所有權基礎之土地之權利，附屬各樓宇之天井及花園，以及由分層建築物之不同子部分所共用之平台，但在分層所有權之設定憑證中，被視為屬某子部分之一部分或被撥予該子部分專用者</w:t>
      </w:r>
      <w:r w:rsidRPr="000D28EC">
        <w:rPr>
          <w:rFonts w:asciiTheme="minorBidi" w:eastAsiaTheme="minorBidi" w:hAnsiTheme="minorBidi"/>
          <w:kern w:val="0"/>
          <w:sz w:val="28"/>
          <w:szCs w:val="28"/>
          <w:lang w:eastAsia="zh-TW"/>
        </w:rPr>
        <w:t>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第一千三百二十四條第一款ｄ項至ｈ項所指之部分，但以該部分非屬於某子部分之一部分、亦非僅供某子部分使用者</w:t>
      </w:r>
      <w:r w:rsidRPr="000D28EC">
        <w:rPr>
          <w:rFonts w:asciiTheme="minorBidi" w:eastAsiaTheme="minorBidi" w:hAnsiTheme="minorBidi" w:hint="eastAsia"/>
          <w:kern w:val="0"/>
          <w:sz w:val="28"/>
          <w:szCs w:val="28"/>
          <w:lang w:eastAsia="zh-TW"/>
        </w:rPr>
        <w:t>為限；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停車場中非上條ｃ項所指之其他共用地方；</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地基、柱、支柱、主牆、外牆及所有構成分層建築物之不同子部分之共同結構部分；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其他供分層建築物整體使用之各物，包括樓宇或樓宇之部分。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1" w:name="d3a1367"/>
      <w:r w:rsidRPr="000D28EC">
        <w:rPr>
          <w:rFonts w:asciiTheme="minorBidi" w:eastAsiaTheme="minorBidi" w:hAnsiTheme="minorBidi"/>
          <w:b/>
          <w:bCs/>
          <w:kern w:val="0"/>
          <w:sz w:val="28"/>
          <w:szCs w:val="28"/>
          <w:lang w:eastAsia="zh-TW"/>
        </w:rPr>
        <w:t>第三目</w:t>
      </w:r>
      <w:bookmarkEnd w:id="1671"/>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分層建築物子部分之所有人大會</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2" w:name="a1367"/>
      <w:r w:rsidRPr="000D28EC">
        <w:rPr>
          <w:rFonts w:asciiTheme="minorBidi" w:eastAsiaTheme="minorBidi" w:hAnsiTheme="minorBidi"/>
          <w:b/>
          <w:bCs/>
          <w:kern w:val="0"/>
          <w:sz w:val="28"/>
          <w:szCs w:val="28"/>
          <w:lang w:eastAsia="zh-TW"/>
        </w:rPr>
        <w:t>第一千三百六十七</w:t>
      </w:r>
      <w:bookmarkEnd w:id="1672"/>
      <w:r w:rsidRPr="000D28EC">
        <w:rPr>
          <w:rFonts w:asciiTheme="minorBidi" w:eastAsiaTheme="minorBidi" w:hAnsiTheme="minorBidi"/>
          <w:b/>
          <w:bCs/>
          <w:kern w:val="0"/>
          <w:sz w:val="28"/>
          <w:szCs w:val="28"/>
          <w:lang w:eastAsia="zh-TW"/>
        </w:rPr>
        <w:t>條 （分層建築物子部分之所有人大會之權限）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分層建築物每一子部分之共同部分，由分層建築物之有關子部分之所有人大會按上一分節之規定負責管理職務，特別係下列職務：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ａ） 通過涉及該子部分之上年度帳目及須於本年度作出之開支預算；</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任免該子部分之管理機關；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通過及更改該子部分本身之規章；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通過進行涉及該子部分之共同部分且不影響其他子部分所有人之應予重視之利益之更新工程；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ｅ） 就設定憑證中僅涉及該子部分且不影響其他子部分所有人之正當利益之內容，通過進行有關更改；</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ｆ） 行使由本分節之規定所賦予之其他權限，以及所有涉及分層建築物子部分專有利益之權限。</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3" w:name="a1368"/>
      <w:r w:rsidRPr="000D28EC">
        <w:rPr>
          <w:rFonts w:asciiTheme="minorBidi" w:eastAsiaTheme="minorBidi" w:hAnsiTheme="minorBidi"/>
          <w:b/>
          <w:bCs/>
          <w:kern w:val="0"/>
          <w:sz w:val="28"/>
          <w:szCs w:val="28"/>
          <w:lang w:eastAsia="zh-TW"/>
        </w:rPr>
        <w:t>第一千三百六十八</w:t>
      </w:r>
      <w:bookmarkEnd w:id="1673"/>
      <w:r w:rsidRPr="000D28EC">
        <w:rPr>
          <w:rFonts w:asciiTheme="minorBidi" w:eastAsiaTheme="minorBidi" w:hAnsiTheme="minorBidi"/>
          <w:b/>
          <w:bCs/>
          <w:kern w:val="0"/>
          <w:sz w:val="28"/>
          <w:szCs w:val="28"/>
          <w:lang w:eastAsia="zh-TW"/>
        </w:rPr>
        <w:t>條 （分層建築物之所有人大會）</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一、分層建築物整體之共同部分，由分層建築物之所有人大會負責管理職務，特別係下列職務：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通過涉及分層建築物整體之共同部分之上年度報告，及須於本年度作出之開支預算，但不影響第一千三百七十一條第三款規定之適用；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在管理不善之情況下，將組成聯合管理機關之管理機關，或在無聯合管理機關時，將代替此機關進行管理之管理機關免職；</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ｃ） 制定、通過及更改分層建築物之總規章；</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ｄ） 就分層建築物非屬上條ｄ項所包括之任何更新工程進行議決；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ｅ） 通過分層所有權設定憑證中非屬上條ｅ項所包括內容之更改；</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ｆ） 行使由第一千三百七十條第二款最後部分所賦予之權限；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ｇ） 行使由第一千三百三十七條第一款及第二款所賦予之權限，但不影響同條第五款規定之適用；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ｈ） 就涉及火險及與分層建築物整體之共同部分有關之其他保險，行使由第一千三百三十八條就保險方面所賦予之權限。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二、如不作出保存行</w:t>
      </w:r>
      <w:r w:rsidRPr="000D28EC">
        <w:rPr>
          <w:rFonts w:asciiTheme="minorBidi" w:eastAsiaTheme="minorBidi" w:hAnsiTheme="minorBidi" w:hint="eastAsia"/>
          <w:kern w:val="0"/>
          <w:sz w:val="28"/>
          <w:szCs w:val="28"/>
          <w:lang w:eastAsia="zh-TW"/>
        </w:rPr>
        <w:t>為將影響分層建築物整體之應予重視之利益，則分層建築物之所有人大會，亦可要求在分層建築物之每一子部分中進行保存行為，但有關子部分之本身機關仍具有相同之權力。</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4" w:name="a1369"/>
      <w:r w:rsidRPr="000D28EC">
        <w:rPr>
          <w:rFonts w:asciiTheme="minorBidi" w:eastAsiaTheme="minorBidi" w:hAnsiTheme="minorBidi"/>
          <w:b/>
          <w:bCs/>
          <w:kern w:val="0"/>
          <w:sz w:val="28"/>
          <w:szCs w:val="28"/>
          <w:lang w:eastAsia="zh-TW"/>
        </w:rPr>
        <w:t>第一千三百六十九</w:t>
      </w:r>
      <w:bookmarkEnd w:id="1674"/>
      <w:r w:rsidRPr="000D28EC">
        <w:rPr>
          <w:rFonts w:asciiTheme="minorBidi" w:eastAsiaTheme="minorBidi" w:hAnsiTheme="minorBidi"/>
          <w:b/>
          <w:bCs/>
          <w:kern w:val="0"/>
          <w:sz w:val="28"/>
          <w:szCs w:val="28"/>
          <w:lang w:eastAsia="zh-TW"/>
        </w:rPr>
        <w:t>條 （會議及決議）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就本目所規範之所有人大會之會議及決議，適用經作出必要配合之第一千三百四十四條至第一千三百五十三條所規定之制度。</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5" w:name="d4a1370"/>
      <w:r w:rsidRPr="000D28EC">
        <w:rPr>
          <w:rFonts w:asciiTheme="minorBidi" w:eastAsiaTheme="minorBidi" w:hAnsiTheme="minorBidi"/>
          <w:b/>
          <w:bCs/>
          <w:kern w:val="0"/>
          <w:sz w:val="28"/>
          <w:szCs w:val="28"/>
          <w:lang w:eastAsia="zh-TW"/>
        </w:rPr>
        <w:t>第四目</w:t>
      </w:r>
      <w:bookmarkEnd w:id="1675"/>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r w:rsidRPr="000D28EC">
        <w:rPr>
          <w:rFonts w:asciiTheme="minorBidi" w:eastAsiaTheme="minorBidi" w:hAnsiTheme="minorBidi"/>
          <w:b/>
          <w:bCs/>
          <w:kern w:val="0"/>
          <w:sz w:val="28"/>
          <w:szCs w:val="28"/>
          <w:lang w:eastAsia="zh-TW"/>
        </w:rPr>
        <w:t>管理機關</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6" w:name="a1370"/>
      <w:r w:rsidRPr="000D28EC">
        <w:rPr>
          <w:rFonts w:asciiTheme="minorBidi" w:eastAsiaTheme="minorBidi" w:hAnsiTheme="minorBidi"/>
          <w:b/>
          <w:bCs/>
          <w:kern w:val="0"/>
          <w:sz w:val="28"/>
          <w:szCs w:val="28"/>
          <w:lang w:eastAsia="zh-TW"/>
        </w:rPr>
        <w:t>第一千三百七十</w:t>
      </w:r>
      <w:bookmarkEnd w:id="1676"/>
      <w:r w:rsidRPr="000D28EC">
        <w:rPr>
          <w:rFonts w:asciiTheme="minorBidi" w:eastAsiaTheme="minorBidi" w:hAnsiTheme="minorBidi"/>
          <w:b/>
          <w:bCs/>
          <w:kern w:val="0"/>
          <w:sz w:val="28"/>
          <w:szCs w:val="28"/>
          <w:lang w:eastAsia="zh-TW"/>
        </w:rPr>
        <w:t>條 （管理機關之種類及設立）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一、分層建築物之每一子部分，均設有由其所有人大會選出之本身管理機關。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二、就分層建築物整體之共同部分，以一由各子部分之管理機關組成之聯合管理機關負責管理，但分層建築物之所有人大會就有關管理工作另選出一專門管理機關者除外。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分層建築物整體之共同部分由聯合管理機關負責管理，而各子部分之管理機關，則按有關子部分在分層建築物整體中所占之百分比或千分比，在聯合管理機關之決議中獲得相應之票數分配；如某子部分之管理機關由一名以上之管理人組成，則該管理機關須指派其中一名管理人在聯合管理機關中執行職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四、第一千三百五十四條至第一千三百五十六條之規定，經作出必要配合後，適用於以上數款規定所指之機關。</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7" w:name="a1371"/>
      <w:r w:rsidRPr="000D28EC">
        <w:rPr>
          <w:rFonts w:asciiTheme="minorBidi" w:eastAsiaTheme="minorBidi" w:hAnsiTheme="minorBidi"/>
          <w:b/>
          <w:bCs/>
          <w:kern w:val="0"/>
          <w:sz w:val="28"/>
          <w:szCs w:val="28"/>
          <w:lang w:eastAsia="zh-TW"/>
        </w:rPr>
        <w:t>第一千三百七十一</w:t>
      </w:r>
      <w:bookmarkEnd w:id="1677"/>
      <w:r w:rsidRPr="000D28EC">
        <w:rPr>
          <w:rFonts w:asciiTheme="minorBidi" w:eastAsiaTheme="minorBidi" w:hAnsiTheme="minorBidi"/>
          <w:b/>
          <w:bCs/>
          <w:kern w:val="0"/>
          <w:sz w:val="28"/>
          <w:szCs w:val="28"/>
          <w:lang w:eastAsia="zh-TW"/>
        </w:rPr>
        <w:t>條 （權限）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一、上條所指之機關，各自在其權限範圍內行使第一千三百五十七條至第一千三百五十九條所指之權限。</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二、分層建築物每一子部分之管理機關，就屬於分層建築物整體之共同部分，得作出分層建築物之管理機關未予作出之緊急保存行</w:t>
      </w:r>
      <w:r w:rsidRPr="000D28EC">
        <w:rPr>
          <w:rFonts w:asciiTheme="minorBidi" w:eastAsiaTheme="minorBidi" w:hAnsiTheme="minorBidi" w:hint="eastAsia"/>
          <w:kern w:val="0"/>
          <w:sz w:val="28"/>
          <w:szCs w:val="28"/>
          <w:lang w:eastAsia="zh-TW"/>
        </w:rPr>
        <w:t>為，只要該等行為影響分層建築物整體之應予重視之利益。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三、分層建築物整體之共同部分之管理係由聯合管理機關負責時，分層建築物子部分之管理機關，即視</w:t>
      </w:r>
      <w:r w:rsidRPr="000D28EC">
        <w:rPr>
          <w:rFonts w:asciiTheme="minorBidi" w:eastAsiaTheme="minorBidi" w:hAnsiTheme="minorBidi" w:hint="eastAsia"/>
          <w:kern w:val="0"/>
          <w:sz w:val="28"/>
          <w:szCs w:val="28"/>
          <w:lang w:eastAsia="zh-TW"/>
        </w:rPr>
        <w:t>為獲授權在分層建築物之所有人大會中代表有關子部分之所有人，就通過上年度之帳目及本年度管理分層建築物整體之共同部分之平常開支預算進行議決；上述授權維持至被有關子部分之所有人大會廢止時為止。</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四、對上款所指之情況，適用經作出必要配合之上條第三款之規定，而在分層建築物子部分之所有人大會通知聯合管理機關終止有關授權前，無須召集被代表之所有人。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五、在第三款所指之情況中，分層建築物子部分之管理機關，須負責將已通過之決定及各作</w:t>
      </w:r>
      <w:r w:rsidRPr="000D28EC">
        <w:rPr>
          <w:rFonts w:asciiTheme="minorBidi" w:eastAsiaTheme="minorBidi" w:hAnsiTheme="minorBidi" w:hint="eastAsia"/>
          <w:kern w:val="0"/>
          <w:sz w:val="28"/>
          <w:szCs w:val="28"/>
          <w:lang w:eastAsia="zh-TW"/>
        </w:rPr>
        <w:t>為決定基礎之資料通知有關子部分之所有人，或將可供查閱上述決定及資料之地點通知該等所有人，否則須對該等所有人所遭受之損害承擔責任。</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8" w:name="a1372"/>
      <w:r w:rsidRPr="000D28EC">
        <w:rPr>
          <w:rFonts w:asciiTheme="minorBidi" w:eastAsiaTheme="minorBidi" w:hAnsiTheme="minorBidi"/>
          <w:b/>
          <w:bCs/>
          <w:kern w:val="0"/>
          <w:sz w:val="28"/>
          <w:szCs w:val="28"/>
          <w:lang w:eastAsia="zh-TW"/>
        </w:rPr>
        <w:t>第一千三百七十二</w:t>
      </w:r>
      <w:bookmarkEnd w:id="1678"/>
      <w:r w:rsidRPr="000D28EC">
        <w:rPr>
          <w:rFonts w:asciiTheme="minorBidi" w:eastAsiaTheme="minorBidi" w:hAnsiTheme="minorBidi"/>
          <w:b/>
          <w:bCs/>
          <w:kern w:val="0"/>
          <w:sz w:val="28"/>
          <w:szCs w:val="28"/>
          <w:lang w:eastAsia="zh-TW"/>
        </w:rPr>
        <w:t>條 （對行</w:t>
      </w:r>
      <w:r w:rsidRPr="000D28EC">
        <w:rPr>
          <w:rFonts w:asciiTheme="minorBidi" w:eastAsiaTheme="minorBidi" w:hAnsiTheme="minorBidi" w:hint="eastAsia"/>
          <w:b/>
          <w:bCs/>
          <w:kern w:val="0"/>
          <w:sz w:val="28"/>
          <w:szCs w:val="28"/>
          <w:lang w:eastAsia="zh-TW"/>
        </w:rPr>
        <w:t>為提出之申訴）</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一、就分層建築物之每一子部分之管理機關所作之行</w:t>
      </w:r>
      <w:r w:rsidRPr="000D28EC">
        <w:rPr>
          <w:rFonts w:asciiTheme="minorBidi" w:eastAsiaTheme="minorBidi" w:hAnsiTheme="minorBidi" w:hint="eastAsia"/>
          <w:kern w:val="0"/>
          <w:sz w:val="28"/>
          <w:szCs w:val="28"/>
          <w:lang w:eastAsia="zh-TW"/>
        </w:rPr>
        <w:t>為，可向該子部分之所有人大會提出申訴，而就分層建築物整體之共同部分之管理機關所作之行為，則可向分層建築物之所有人大會提出申訴。</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二、在提出申訴之情況下，受理申訴之所有人大會得由提出申訴之所有人或由其他具有個人、直接及正當利益之人召集。</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79" w:name="l3t3"/>
      <w:r w:rsidRPr="000D28EC">
        <w:rPr>
          <w:rFonts w:asciiTheme="minorBidi" w:eastAsiaTheme="minorBidi" w:hAnsiTheme="minorBidi"/>
          <w:b/>
          <w:bCs/>
          <w:kern w:val="0"/>
          <w:sz w:val="28"/>
          <w:szCs w:val="28"/>
          <w:lang w:eastAsia="zh-TW"/>
        </w:rPr>
        <w:t>第三</w:t>
      </w:r>
      <w:bookmarkEnd w:id="1679"/>
      <w:r w:rsidRPr="000D28EC">
        <w:rPr>
          <w:rFonts w:asciiTheme="minorBidi" w:eastAsiaTheme="minorBidi" w:hAnsiTheme="minorBidi"/>
          <w:b/>
          <w:bCs/>
          <w:kern w:val="0"/>
          <w:sz w:val="28"/>
          <w:szCs w:val="28"/>
          <w:lang w:eastAsia="zh-TW"/>
        </w:rPr>
        <w:t>編 用益權、使用權及居住權</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0" w:name="c1a1373"/>
      <w:r w:rsidRPr="000D28EC">
        <w:rPr>
          <w:rFonts w:asciiTheme="minorBidi" w:eastAsiaTheme="minorBidi" w:hAnsiTheme="minorBidi"/>
          <w:b/>
          <w:bCs/>
          <w:kern w:val="0"/>
          <w:sz w:val="28"/>
          <w:szCs w:val="28"/>
          <w:lang w:eastAsia="zh-TW"/>
        </w:rPr>
        <w:t>第一</w:t>
      </w:r>
      <w:bookmarkEnd w:id="1680"/>
      <w:r w:rsidRPr="000D28EC">
        <w:rPr>
          <w:rFonts w:asciiTheme="minorBidi" w:eastAsiaTheme="minorBidi" w:hAnsiTheme="minorBidi"/>
          <w:b/>
          <w:bCs/>
          <w:kern w:val="0"/>
          <w:sz w:val="28"/>
          <w:szCs w:val="28"/>
          <w:lang w:eastAsia="zh-TW"/>
        </w:rPr>
        <w:t>章 用益權</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1" w:name="s1a1373"/>
      <w:r w:rsidRPr="000D28EC">
        <w:rPr>
          <w:rFonts w:asciiTheme="minorBidi" w:eastAsiaTheme="minorBidi" w:hAnsiTheme="minorBidi"/>
          <w:b/>
          <w:bCs/>
          <w:kern w:val="0"/>
          <w:sz w:val="28"/>
          <w:szCs w:val="28"/>
          <w:lang w:eastAsia="zh-TW"/>
        </w:rPr>
        <w:t>第一</w:t>
      </w:r>
      <w:bookmarkEnd w:id="1681"/>
      <w:r w:rsidRPr="000D28EC">
        <w:rPr>
          <w:rFonts w:asciiTheme="minorBidi" w:eastAsiaTheme="minorBidi" w:hAnsiTheme="minorBidi"/>
          <w:b/>
          <w:bCs/>
          <w:kern w:val="0"/>
          <w:sz w:val="28"/>
          <w:szCs w:val="28"/>
          <w:lang w:eastAsia="zh-TW"/>
        </w:rPr>
        <w:t>節 一般規定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2" w:name="a1373"/>
      <w:r w:rsidRPr="000D28EC">
        <w:rPr>
          <w:rFonts w:asciiTheme="minorBidi" w:eastAsiaTheme="minorBidi" w:hAnsiTheme="minorBidi"/>
          <w:b/>
          <w:bCs/>
          <w:kern w:val="0"/>
          <w:sz w:val="28"/>
          <w:szCs w:val="28"/>
          <w:lang w:eastAsia="zh-TW"/>
        </w:rPr>
        <w:t>第一千三百七十三</w:t>
      </w:r>
      <w:bookmarkEnd w:id="1682"/>
      <w:r w:rsidRPr="000D28EC">
        <w:rPr>
          <w:rFonts w:asciiTheme="minorBidi" w:eastAsiaTheme="minorBidi" w:hAnsiTheme="minorBidi"/>
          <w:b/>
          <w:bCs/>
          <w:kern w:val="0"/>
          <w:sz w:val="28"/>
          <w:szCs w:val="28"/>
          <w:lang w:eastAsia="zh-TW"/>
        </w:rPr>
        <w:t>條 （</w:t>
      </w:r>
      <w:r w:rsidRPr="000D28EC">
        <w:rPr>
          <w:rFonts w:asciiTheme="minorBidi" w:eastAsiaTheme="minorBidi" w:hAnsiTheme="minorBidi" w:hint="eastAsia"/>
          <w:b/>
          <w:bCs/>
          <w:kern w:val="0"/>
          <w:sz w:val="28"/>
          <w:szCs w:val="28"/>
          <w:lang w:eastAsia="zh-TW"/>
        </w:rPr>
        <w:t>概念）</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用益權係指對屬他人之一物或一項權利在一段期間內全面享益而不改變其形態或實質之權利。</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3" w:name="a1374"/>
      <w:r w:rsidRPr="000D28EC">
        <w:rPr>
          <w:rFonts w:asciiTheme="minorBidi" w:eastAsiaTheme="minorBidi" w:hAnsiTheme="minorBidi"/>
          <w:b/>
          <w:bCs/>
          <w:kern w:val="0"/>
          <w:sz w:val="28"/>
          <w:szCs w:val="28"/>
          <w:lang w:eastAsia="zh-TW"/>
        </w:rPr>
        <w:lastRenderedPageBreak/>
        <w:t>第一千三百七十四</w:t>
      </w:r>
      <w:bookmarkEnd w:id="1683"/>
      <w:r w:rsidRPr="000D28EC">
        <w:rPr>
          <w:rFonts w:asciiTheme="minorBidi" w:eastAsiaTheme="minorBidi" w:hAnsiTheme="minorBidi"/>
          <w:b/>
          <w:bCs/>
          <w:kern w:val="0"/>
          <w:sz w:val="28"/>
          <w:szCs w:val="28"/>
          <w:lang w:eastAsia="zh-TW"/>
        </w:rPr>
        <w:t>條 （設定）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用益權得透過合同、遺囑、取得時效或法律規定而設定。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4" w:name="a1375"/>
      <w:r w:rsidRPr="000D28EC">
        <w:rPr>
          <w:rFonts w:asciiTheme="minorBidi" w:eastAsiaTheme="minorBidi" w:hAnsiTheme="minorBidi"/>
          <w:b/>
          <w:bCs/>
          <w:kern w:val="0"/>
          <w:sz w:val="28"/>
          <w:szCs w:val="28"/>
          <w:lang w:eastAsia="zh-TW"/>
        </w:rPr>
        <w:t>第一千三百七十五</w:t>
      </w:r>
      <w:bookmarkEnd w:id="1684"/>
      <w:r w:rsidRPr="000D28EC">
        <w:rPr>
          <w:rFonts w:asciiTheme="minorBidi" w:eastAsiaTheme="minorBidi" w:hAnsiTheme="minorBidi"/>
          <w:b/>
          <w:bCs/>
          <w:kern w:val="0"/>
          <w:sz w:val="28"/>
          <w:szCs w:val="28"/>
          <w:lang w:eastAsia="zh-TW"/>
        </w:rPr>
        <w:t>條 （同時或先後享有之用益權）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得</w:t>
      </w:r>
      <w:r w:rsidRPr="000D28EC">
        <w:rPr>
          <w:rFonts w:asciiTheme="minorBidi" w:eastAsiaTheme="minorBidi" w:hAnsiTheme="minorBidi" w:hint="eastAsia"/>
          <w:kern w:val="0"/>
          <w:sz w:val="28"/>
          <w:szCs w:val="28"/>
          <w:lang w:eastAsia="zh-TW"/>
        </w:rPr>
        <w:t>為一人或多人同時或先後享有用益權而設定該權利，只要於首名用益權人實際取得權利時上述各人已存在。</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5" w:name="a1376"/>
      <w:r w:rsidRPr="000D28EC">
        <w:rPr>
          <w:rFonts w:asciiTheme="minorBidi" w:eastAsiaTheme="minorBidi" w:hAnsiTheme="minorBidi"/>
          <w:b/>
          <w:bCs/>
          <w:kern w:val="0"/>
          <w:sz w:val="28"/>
          <w:szCs w:val="28"/>
          <w:lang w:eastAsia="zh-TW"/>
        </w:rPr>
        <w:t>第一千三百七十六</w:t>
      </w:r>
      <w:bookmarkEnd w:id="1685"/>
      <w:r w:rsidRPr="000D28EC">
        <w:rPr>
          <w:rFonts w:asciiTheme="minorBidi" w:eastAsiaTheme="minorBidi" w:hAnsiTheme="minorBidi"/>
          <w:b/>
          <w:bCs/>
          <w:kern w:val="0"/>
          <w:sz w:val="28"/>
          <w:szCs w:val="28"/>
          <w:lang w:eastAsia="zh-TW"/>
        </w:rPr>
        <w:t>條 （增添之權利）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以合同或遺囑</w:t>
      </w:r>
      <w:r w:rsidRPr="000D28EC">
        <w:rPr>
          <w:rFonts w:asciiTheme="minorBidi" w:eastAsiaTheme="minorBidi" w:hAnsiTheme="minorBidi" w:hint="eastAsia"/>
          <w:kern w:val="0"/>
          <w:sz w:val="28"/>
          <w:szCs w:val="28"/>
          <w:lang w:eastAsia="zh-TW"/>
        </w:rPr>
        <w:t>為多人共同設定之用益權，僅在各用益權人均死亡後，方與所有權合併，但另有訂定者除外。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6" w:name="a1377"/>
      <w:r w:rsidRPr="000D28EC">
        <w:rPr>
          <w:rFonts w:asciiTheme="minorBidi" w:eastAsiaTheme="minorBidi" w:hAnsiTheme="minorBidi"/>
          <w:b/>
          <w:bCs/>
          <w:kern w:val="0"/>
          <w:sz w:val="28"/>
          <w:szCs w:val="28"/>
          <w:lang w:eastAsia="zh-TW"/>
        </w:rPr>
        <w:t>第一千三百七十七</w:t>
      </w:r>
      <w:bookmarkEnd w:id="1686"/>
      <w:r w:rsidRPr="000D28EC">
        <w:rPr>
          <w:rFonts w:asciiTheme="minorBidi" w:eastAsiaTheme="minorBidi" w:hAnsiTheme="minorBidi"/>
          <w:b/>
          <w:bCs/>
          <w:kern w:val="0"/>
          <w:sz w:val="28"/>
          <w:szCs w:val="28"/>
          <w:lang w:eastAsia="zh-TW"/>
        </w:rPr>
        <w:t>條 （存續期）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w:t>
      </w:r>
      <w:r w:rsidRPr="000D28EC">
        <w:rPr>
          <w:rFonts w:asciiTheme="minorBidi" w:eastAsiaTheme="minorBidi" w:hAnsiTheme="minorBidi" w:hint="eastAsia"/>
          <w:kern w:val="0"/>
          <w:sz w:val="28"/>
          <w:szCs w:val="28"/>
          <w:lang w:eastAsia="zh-TW"/>
        </w:rPr>
        <w:t>為個人或法人而設定之用益權分別不得在用益權人死亡後或法人消滅後繼續維持，但在設定用益權之依據中有相反之明示意思表示且定出特定之用益權存續期者除外；上述規定並不影響上兩條規定之適用。</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w:t>
      </w:r>
      <w:r w:rsidRPr="000D28EC">
        <w:rPr>
          <w:rFonts w:asciiTheme="minorBidi" w:eastAsiaTheme="minorBidi" w:hAnsiTheme="minorBidi" w:hint="eastAsia"/>
          <w:kern w:val="0"/>
          <w:sz w:val="28"/>
          <w:szCs w:val="28"/>
          <w:lang w:eastAsia="zh-TW"/>
        </w:rPr>
        <w:t>為一法人設定用益權時，不論有否定出存續期，該用益權之最長存續期均不得超過三十年；為一自然人設定用益權時，如已定出存續期，且附有用益權不因用益權人死亡而消滅之條</w:t>
      </w:r>
      <w:r w:rsidRPr="000D28EC">
        <w:rPr>
          <w:rFonts w:asciiTheme="minorBidi" w:eastAsiaTheme="minorBidi" w:hAnsiTheme="minorBidi"/>
          <w:kern w:val="0"/>
          <w:sz w:val="28"/>
          <w:szCs w:val="28"/>
          <w:lang w:eastAsia="zh-TW"/>
        </w:rPr>
        <w:t>款，則用益權之最長存續期亦不得超過三十年。</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三、涉及不動</w:t>
      </w:r>
      <w:r w:rsidRPr="000D28EC">
        <w:rPr>
          <w:rFonts w:asciiTheme="minorBidi" w:eastAsiaTheme="minorBidi" w:hAnsiTheme="minorBidi" w:hint="eastAsia"/>
          <w:kern w:val="0"/>
          <w:sz w:val="28"/>
          <w:szCs w:val="28"/>
          <w:lang w:eastAsia="zh-TW"/>
        </w:rPr>
        <w:t>產之有償用益權，不得定出短於兩年之存續期，但用益權係為短暫之特別目的而設定者除外；任何定出短於上述存續期之條款，均視為不存在。</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7" w:name="a1378"/>
      <w:r w:rsidRPr="000D28EC">
        <w:rPr>
          <w:rFonts w:asciiTheme="minorBidi" w:eastAsiaTheme="minorBidi" w:hAnsiTheme="minorBidi"/>
          <w:b/>
          <w:bCs/>
          <w:kern w:val="0"/>
          <w:sz w:val="28"/>
          <w:szCs w:val="28"/>
          <w:lang w:eastAsia="zh-TW"/>
        </w:rPr>
        <w:lastRenderedPageBreak/>
        <w:t>第一千三百七十八</w:t>
      </w:r>
      <w:bookmarkEnd w:id="1687"/>
      <w:r w:rsidRPr="000D28EC">
        <w:rPr>
          <w:rFonts w:asciiTheme="minorBidi" w:eastAsiaTheme="minorBidi" w:hAnsiTheme="minorBidi"/>
          <w:b/>
          <w:bCs/>
          <w:kern w:val="0"/>
          <w:sz w:val="28"/>
          <w:szCs w:val="28"/>
          <w:lang w:eastAsia="zh-TW"/>
        </w:rPr>
        <w:t>條 （用益權之有償性或無償性）</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一、用益權視</w:t>
      </w:r>
      <w:r w:rsidRPr="000D28EC">
        <w:rPr>
          <w:rFonts w:asciiTheme="minorBidi" w:eastAsiaTheme="minorBidi" w:hAnsiTheme="minorBidi" w:hint="eastAsia"/>
          <w:kern w:val="0"/>
          <w:sz w:val="28"/>
          <w:szCs w:val="28"/>
          <w:lang w:eastAsia="zh-TW"/>
        </w:rPr>
        <w:t>為無償，但在其設定依據上明確指出為有償者除外。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二、在設定用益權之行</w:t>
      </w:r>
      <w:r w:rsidRPr="000D28EC">
        <w:rPr>
          <w:rFonts w:asciiTheme="minorBidi" w:eastAsiaTheme="minorBidi" w:hAnsiTheme="minorBidi" w:hint="eastAsia"/>
          <w:kern w:val="0"/>
          <w:sz w:val="28"/>
          <w:szCs w:val="28"/>
          <w:lang w:eastAsia="zh-TW"/>
        </w:rPr>
        <w:t>為中，得約定由用益權人向所有人作出單一次之支付作為報酬，又或在用益權之存續期內或在預先訂明之不超過用益權存續期之一定年限內支付年金作為報酬。</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三、上述之支付必須以金錢</w:t>
      </w:r>
      <w:r w:rsidRPr="000D28EC">
        <w:rPr>
          <w:rFonts w:asciiTheme="minorBidi" w:eastAsiaTheme="minorBidi" w:hAnsiTheme="minorBidi" w:hint="eastAsia"/>
          <w:kern w:val="0"/>
          <w:sz w:val="28"/>
          <w:szCs w:val="28"/>
          <w:lang w:eastAsia="zh-TW"/>
        </w:rPr>
        <w:t>為之。</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8" w:name="a1379"/>
      <w:r w:rsidRPr="000D28EC">
        <w:rPr>
          <w:rFonts w:asciiTheme="minorBidi" w:eastAsiaTheme="minorBidi" w:hAnsiTheme="minorBidi"/>
          <w:b/>
          <w:bCs/>
          <w:kern w:val="0"/>
          <w:sz w:val="28"/>
          <w:szCs w:val="28"/>
          <w:lang w:eastAsia="zh-TW"/>
        </w:rPr>
        <w:t>第一千三百七十九</w:t>
      </w:r>
      <w:bookmarkEnd w:id="1688"/>
      <w:r w:rsidRPr="000D28EC">
        <w:rPr>
          <w:rFonts w:asciiTheme="minorBidi" w:eastAsiaTheme="minorBidi" w:hAnsiTheme="minorBidi"/>
          <w:b/>
          <w:bCs/>
          <w:kern w:val="0"/>
          <w:sz w:val="28"/>
          <w:szCs w:val="28"/>
          <w:lang w:eastAsia="zh-TW"/>
        </w:rPr>
        <w:t>條 （年金之支付）</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一、如未約定支付年金之時間，支付應自設定用益權之日起每年之首個工作日</w:t>
      </w:r>
      <w:r w:rsidRPr="000D28EC">
        <w:rPr>
          <w:rFonts w:asciiTheme="minorBidi" w:eastAsiaTheme="minorBidi" w:hAnsiTheme="minorBidi" w:hint="eastAsia"/>
          <w:kern w:val="0"/>
          <w:sz w:val="28"/>
          <w:szCs w:val="28"/>
          <w:lang w:eastAsia="zh-TW"/>
        </w:rPr>
        <w:t>為之。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二、出現遲延履行時，所有人有權收取相當於應收款項之一半之賠償，如遲延超過四十五日，該賠償即增至雙倍。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三、用益權人自構成遲延之日起十五日內終止遲延者，所有人取得賠償之權利即告終止。</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四、對遲延履行不得適用第三百三十三條所規定之處罰。</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五、用益權人或所有人有兩人或兩人以上者，於該共同擁有權利之關係存續期內就年費之支付適用連帶之債之制度。</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89" w:name="a1380"/>
      <w:r w:rsidRPr="000D28EC">
        <w:rPr>
          <w:rFonts w:asciiTheme="minorBidi" w:eastAsiaTheme="minorBidi" w:hAnsiTheme="minorBidi"/>
          <w:b/>
          <w:bCs/>
          <w:kern w:val="0"/>
          <w:sz w:val="28"/>
          <w:szCs w:val="28"/>
          <w:lang w:eastAsia="zh-TW"/>
        </w:rPr>
        <w:t>第一千三百八十</w:t>
      </w:r>
      <w:bookmarkEnd w:id="1689"/>
      <w:r w:rsidRPr="000D28EC">
        <w:rPr>
          <w:rFonts w:asciiTheme="minorBidi" w:eastAsiaTheme="minorBidi" w:hAnsiTheme="minorBidi"/>
          <w:b/>
          <w:bCs/>
          <w:kern w:val="0"/>
          <w:sz w:val="28"/>
          <w:szCs w:val="28"/>
          <w:lang w:eastAsia="zh-TW"/>
        </w:rPr>
        <w:t>條 （將用益權轉予第三人）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一、用益權人得將其權利完全或在一段期間內轉予他人，亦得在其權利上設定負擔；但在用益權之設定依據中或在法律中定有限制者除外。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二、因取代用益權人之人有過錯而對用益物造成損害時，用益權人須承擔責任。</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三、已轉予第三人之用益權，其存續期仍受適用於無轉予第三人之情況之規則約束。</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0" w:name="a1381"/>
      <w:r w:rsidRPr="000D28EC">
        <w:rPr>
          <w:rFonts w:asciiTheme="minorBidi" w:eastAsiaTheme="minorBidi" w:hAnsiTheme="minorBidi"/>
          <w:b/>
          <w:bCs/>
          <w:kern w:val="0"/>
          <w:sz w:val="28"/>
          <w:szCs w:val="28"/>
          <w:lang w:eastAsia="zh-TW"/>
        </w:rPr>
        <w:t>第一千三百八十一</w:t>
      </w:r>
      <w:bookmarkEnd w:id="1690"/>
      <w:r w:rsidRPr="000D28EC">
        <w:rPr>
          <w:rFonts w:asciiTheme="minorBidi" w:eastAsiaTheme="minorBidi" w:hAnsiTheme="minorBidi"/>
          <w:b/>
          <w:bCs/>
          <w:kern w:val="0"/>
          <w:sz w:val="28"/>
          <w:szCs w:val="28"/>
          <w:lang w:eastAsia="zh-TW"/>
        </w:rPr>
        <w:t>條 （用益權人之權利與義務）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用益權人之權利與義務受用益權之設定依據規範；如在該依據中無規定或無足</w:t>
      </w:r>
      <w:r w:rsidRPr="000D28EC">
        <w:rPr>
          <w:rFonts w:asciiTheme="minorBidi" w:eastAsiaTheme="minorBidi" w:hAnsiTheme="minorBidi" w:hint="eastAsia"/>
          <w:kern w:val="0"/>
          <w:sz w:val="28"/>
          <w:szCs w:val="28"/>
          <w:lang w:eastAsia="zh-TW"/>
        </w:rPr>
        <w:t>夠之規定，則應遵守以下各條之規定。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1" w:name="s2a1382"/>
      <w:r w:rsidRPr="000D28EC">
        <w:rPr>
          <w:rFonts w:asciiTheme="minorBidi" w:eastAsiaTheme="minorBidi" w:hAnsiTheme="minorBidi"/>
          <w:b/>
          <w:bCs/>
          <w:kern w:val="0"/>
          <w:sz w:val="28"/>
          <w:szCs w:val="28"/>
          <w:lang w:eastAsia="zh-TW"/>
        </w:rPr>
        <w:t>第二</w:t>
      </w:r>
      <w:bookmarkEnd w:id="1691"/>
      <w:r w:rsidRPr="000D28EC">
        <w:rPr>
          <w:rFonts w:asciiTheme="minorBidi" w:eastAsiaTheme="minorBidi" w:hAnsiTheme="minorBidi"/>
          <w:b/>
          <w:bCs/>
          <w:kern w:val="0"/>
          <w:sz w:val="28"/>
          <w:szCs w:val="28"/>
          <w:lang w:eastAsia="zh-TW"/>
        </w:rPr>
        <w:t>節 用益權人之權利</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2" w:name="a1382"/>
      <w:r w:rsidRPr="000D28EC">
        <w:rPr>
          <w:rFonts w:asciiTheme="minorBidi" w:eastAsiaTheme="minorBidi" w:hAnsiTheme="minorBidi"/>
          <w:b/>
          <w:bCs/>
          <w:kern w:val="0"/>
          <w:sz w:val="28"/>
          <w:szCs w:val="28"/>
          <w:lang w:eastAsia="zh-TW"/>
        </w:rPr>
        <w:t>第一千三百八十二</w:t>
      </w:r>
      <w:bookmarkEnd w:id="1692"/>
      <w:r w:rsidRPr="000D28EC">
        <w:rPr>
          <w:rFonts w:asciiTheme="minorBidi" w:eastAsiaTheme="minorBidi" w:hAnsiTheme="minorBidi"/>
          <w:b/>
          <w:bCs/>
          <w:kern w:val="0"/>
          <w:sz w:val="28"/>
          <w:szCs w:val="28"/>
          <w:lang w:eastAsia="zh-TW"/>
        </w:rPr>
        <w:t>條 （對用益物或用益權利之使用、收益及管理）</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用益權人得使用、收益及管理用益物或用益權利，但應如善良家父般</w:t>
      </w:r>
      <w:r w:rsidRPr="000D28EC">
        <w:rPr>
          <w:rFonts w:asciiTheme="minorBidi" w:eastAsiaTheme="minorBidi" w:hAnsiTheme="minorBidi" w:hint="eastAsia"/>
          <w:kern w:val="0"/>
          <w:sz w:val="28"/>
          <w:szCs w:val="28"/>
          <w:lang w:eastAsia="zh-TW"/>
        </w:rPr>
        <w:t>為之，且須顧及該物或權利之經濟用途。</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3" w:name="a1383"/>
      <w:r w:rsidRPr="000D28EC">
        <w:rPr>
          <w:rFonts w:asciiTheme="minorBidi" w:eastAsiaTheme="minorBidi" w:hAnsiTheme="minorBidi"/>
          <w:b/>
          <w:bCs/>
          <w:kern w:val="0"/>
          <w:sz w:val="28"/>
          <w:szCs w:val="28"/>
          <w:lang w:eastAsia="zh-TW"/>
        </w:rPr>
        <w:t>第一千三百八十三</w:t>
      </w:r>
      <w:bookmarkEnd w:id="1693"/>
      <w:r w:rsidRPr="000D28EC">
        <w:rPr>
          <w:rFonts w:asciiTheme="minorBidi" w:eastAsiaTheme="minorBidi" w:hAnsiTheme="minorBidi"/>
          <w:b/>
          <w:bCs/>
          <w:kern w:val="0"/>
          <w:sz w:val="28"/>
          <w:szCs w:val="28"/>
          <w:lang w:eastAsia="zh-TW"/>
        </w:rPr>
        <w:t>條 （用益權之範圍）</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用益權之範圍包括一切附在用益物上之物及用益物上之各種固有權利。</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4" w:name="a1384"/>
      <w:r w:rsidRPr="000D28EC">
        <w:rPr>
          <w:rFonts w:asciiTheme="minorBidi" w:eastAsiaTheme="minorBidi" w:hAnsiTheme="minorBidi"/>
          <w:b/>
          <w:bCs/>
          <w:kern w:val="0"/>
          <w:sz w:val="28"/>
          <w:szCs w:val="28"/>
          <w:lang w:eastAsia="zh-TW"/>
        </w:rPr>
        <w:t>第一千三百八十四</w:t>
      </w:r>
      <w:bookmarkEnd w:id="1694"/>
      <w:r w:rsidRPr="000D28EC">
        <w:rPr>
          <w:rFonts w:asciiTheme="minorBidi" w:eastAsiaTheme="minorBidi" w:hAnsiTheme="minorBidi"/>
          <w:b/>
          <w:bCs/>
          <w:kern w:val="0"/>
          <w:sz w:val="28"/>
          <w:szCs w:val="28"/>
          <w:lang w:eastAsia="zh-TW"/>
        </w:rPr>
        <w:t>條 （有益或奢侈之改善）</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一、用益權人有權在用益物上作出其認</w:t>
      </w:r>
      <w:r w:rsidRPr="000D28EC">
        <w:rPr>
          <w:rFonts w:asciiTheme="minorBidi" w:eastAsiaTheme="minorBidi" w:hAnsiTheme="minorBidi" w:hint="eastAsia"/>
          <w:kern w:val="0"/>
          <w:sz w:val="28"/>
          <w:szCs w:val="28"/>
          <w:lang w:eastAsia="zh-TW"/>
        </w:rPr>
        <w:t>為適當之有益或奢侈之改善，但不得改變該物之形態、實質或其經濟用途。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二、本法典就有益及奢侈改善方面對善意占有人所作之規定，適用於用益權人。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5" w:name="a1385"/>
      <w:r w:rsidRPr="000D28EC">
        <w:rPr>
          <w:rFonts w:asciiTheme="minorBidi" w:eastAsiaTheme="minorBidi" w:hAnsiTheme="minorBidi"/>
          <w:b/>
          <w:bCs/>
          <w:kern w:val="0"/>
          <w:sz w:val="28"/>
          <w:szCs w:val="28"/>
          <w:lang w:eastAsia="zh-TW"/>
        </w:rPr>
        <w:t>第一千三百八十五</w:t>
      </w:r>
      <w:bookmarkEnd w:id="1695"/>
      <w:r w:rsidRPr="000D28EC">
        <w:rPr>
          <w:rFonts w:asciiTheme="minorBidi" w:eastAsiaTheme="minorBidi" w:hAnsiTheme="minorBidi"/>
          <w:b/>
          <w:bCs/>
          <w:kern w:val="0"/>
          <w:sz w:val="28"/>
          <w:szCs w:val="28"/>
          <w:lang w:eastAsia="zh-TW"/>
        </w:rPr>
        <w:t>條 （用益權人之損害賠償及在收穫前進行之</w:t>
      </w:r>
      <w:r w:rsidRPr="000D28EC">
        <w:rPr>
          <w:rFonts w:asciiTheme="minorBidi" w:eastAsiaTheme="minorBidi" w:hAnsiTheme="minorBidi" w:hint="eastAsia"/>
          <w:b/>
          <w:bCs/>
          <w:kern w:val="0"/>
          <w:sz w:val="28"/>
          <w:szCs w:val="28"/>
          <w:lang w:eastAsia="zh-TW"/>
        </w:rPr>
        <w:t>孳息轉讓）</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一、於用益權開始時，用益權人無義務就所有人已作之某項開支向其作出支付；然而，用益權屆滿後，所有人則有義務在將會收穫之</w:t>
      </w:r>
      <w:r w:rsidRPr="000D28EC">
        <w:rPr>
          <w:rFonts w:asciiTheme="minorBidi" w:eastAsiaTheme="minorBidi" w:hAnsiTheme="minorBidi" w:hint="eastAsia"/>
          <w:kern w:val="0"/>
          <w:sz w:val="28"/>
          <w:szCs w:val="28"/>
          <w:lang w:eastAsia="zh-TW"/>
        </w:rPr>
        <w:t>孳息之價額範圍內向用益權人賠償有關種植、種子或原料方面之開支，以及其他一切生產開支。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二、用益權人於收穫前已將</w:t>
      </w:r>
      <w:r w:rsidRPr="000D28EC">
        <w:rPr>
          <w:rFonts w:asciiTheme="minorBidi" w:eastAsiaTheme="minorBidi" w:hAnsiTheme="minorBidi" w:hint="eastAsia"/>
          <w:kern w:val="0"/>
          <w:sz w:val="28"/>
          <w:szCs w:val="28"/>
          <w:lang w:eastAsia="zh-TW"/>
        </w:rPr>
        <w:t>孳息轉讓，且其用益權亦於收穫前消滅者，該轉讓仍維持有效，但轉讓之所得在扣除上款所指之賠償後屬於所有人。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6" w:name="a1386"/>
      <w:r w:rsidRPr="000D28EC">
        <w:rPr>
          <w:rFonts w:asciiTheme="minorBidi" w:eastAsiaTheme="minorBidi" w:hAnsiTheme="minorBidi"/>
          <w:b/>
          <w:bCs/>
          <w:kern w:val="0"/>
          <w:sz w:val="28"/>
          <w:szCs w:val="28"/>
          <w:lang w:eastAsia="zh-TW"/>
        </w:rPr>
        <w:t>第一千三百八十六</w:t>
      </w:r>
      <w:bookmarkEnd w:id="1696"/>
      <w:r w:rsidRPr="000D28EC">
        <w:rPr>
          <w:rFonts w:asciiTheme="minorBidi" w:eastAsiaTheme="minorBidi" w:hAnsiTheme="minorBidi"/>
          <w:b/>
          <w:bCs/>
          <w:kern w:val="0"/>
          <w:sz w:val="28"/>
          <w:szCs w:val="28"/>
          <w:lang w:eastAsia="zh-TW"/>
        </w:rPr>
        <w:t>條 （可消耗物之用益權）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一、如用益權以可消耗物</w:t>
      </w:r>
      <w:r w:rsidRPr="000D28EC">
        <w:rPr>
          <w:rFonts w:asciiTheme="minorBidi" w:eastAsiaTheme="minorBidi" w:hAnsiTheme="minorBidi" w:hint="eastAsia"/>
          <w:kern w:val="0"/>
          <w:sz w:val="28"/>
          <w:szCs w:val="28"/>
          <w:lang w:eastAsia="zh-TW"/>
        </w:rPr>
        <w:t>為標的，則用益權人得使用或轉讓該物，但就已估價之用益物用益權人有義務於用益權屆滿時返還其價額；如用益物未經估價，則返還應以交付相同種類、質量或數量</w:t>
      </w:r>
      <w:r w:rsidRPr="000D28EC">
        <w:rPr>
          <w:rFonts w:asciiTheme="minorBidi" w:eastAsiaTheme="minorBidi" w:hAnsiTheme="minorBidi"/>
          <w:kern w:val="0"/>
          <w:sz w:val="28"/>
          <w:szCs w:val="28"/>
          <w:lang w:eastAsia="zh-TW"/>
        </w:rPr>
        <w:t>之其他物</w:t>
      </w:r>
      <w:r w:rsidRPr="000D28EC">
        <w:rPr>
          <w:rFonts w:asciiTheme="minorBidi" w:eastAsiaTheme="minorBidi" w:hAnsiTheme="minorBidi" w:hint="eastAsia"/>
          <w:kern w:val="0"/>
          <w:sz w:val="28"/>
          <w:szCs w:val="28"/>
          <w:lang w:eastAsia="zh-TW"/>
        </w:rPr>
        <w:t>為之，或以支付該物在用益權屆滿時所具之價額為之。</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二、在可消耗物上設定用益權者，不導致將所有權轉移予用益權人。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7" w:name="a1387"/>
      <w:r w:rsidRPr="000D28EC">
        <w:rPr>
          <w:rFonts w:asciiTheme="minorBidi" w:eastAsiaTheme="minorBidi" w:hAnsiTheme="minorBidi"/>
          <w:b/>
          <w:bCs/>
          <w:kern w:val="0"/>
          <w:sz w:val="28"/>
          <w:szCs w:val="28"/>
          <w:lang w:eastAsia="zh-TW"/>
        </w:rPr>
        <w:t>第一千三百八十七</w:t>
      </w:r>
      <w:bookmarkEnd w:id="1697"/>
      <w:r w:rsidRPr="000D28EC">
        <w:rPr>
          <w:rFonts w:asciiTheme="minorBidi" w:eastAsiaTheme="minorBidi" w:hAnsiTheme="minorBidi"/>
          <w:b/>
          <w:bCs/>
          <w:kern w:val="0"/>
          <w:sz w:val="28"/>
          <w:szCs w:val="28"/>
          <w:lang w:eastAsia="zh-TW"/>
        </w:rPr>
        <w:t>條 （可</w:t>
      </w:r>
      <w:r w:rsidRPr="000D28EC">
        <w:rPr>
          <w:rFonts w:asciiTheme="minorBidi" w:eastAsiaTheme="minorBidi" w:hAnsiTheme="minorBidi" w:hint="eastAsia"/>
          <w:b/>
          <w:bCs/>
          <w:kern w:val="0"/>
          <w:sz w:val="28"/>
          <w:szCs w:val="28"/>
          <w:lang w:eastAsia="zh-TW"/>
        </w:rPr>
        <w:t>毀損物之用益權）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一、如用益權涉及不可消耗但可因使用而</w:t>
      </w:r>
      <w:r w:rsidRPr="000D28EC">
        <w:rPr>
          <w:rFonts w:asciiTheme="minorBidi" w:eastAsiaTheme="minorBidi" w:hAnsiTheme="minorBidi" w:hint="eastAsia"/>
          <w:kern w:val="0"/>
          <w:sz w:val="28"/>
          <w:szCs w:val="28"/>
          <w:lang w:eastAsia="zh-TW"/>
        </w:rPr>
        <w:t>毀損之物，則用益權人在用益權屆滿時，僅有義務以物所處之狀況作出返還，但因將用益物用在非其固有之用途上或因用益權人之過錯而造成用益物毀損者除外。</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二、如用益權人不返還用益物，則有責任按用益物在用益權開始時所具有之價</w:t>
      </w:r>
      <w:r w:rsidRPr="000D28EC">
        <w:rPr>
          <w:rFonts w:asciiTheme="minorBidi" w:eastAsiaTheme="minorBidi" w:hAnsiTheme="minorBidi" w:hint="eastAsia"/>
          <w:kern w:val="0"/>
          <w:sz w:val="28"/>
          <w:szCs w:val="28"/>
          <w:lang w:eastAsia="zh-TW"/>
        </w:rPr>
        <w:t>值而支付相應之價額，但證明該物已因正當使用而失去其全部價值者除外。</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8" w:name="a1388"/>
      <w:r w:rsidRPr="000D28EC">
        <w:rPr>
          <w:rFonts w:asciiTheme="minorBidi" w:eastAsiaTheme="minorBidi" w:hAnsiTheme="minorBidi"/>
          <w:b/>
          <w:bCs/>
          <w:kern w:val="0"/>
          <w:sz w:val="28"/>
          <w:szCs w:val="28"/>
          <w:lang w:eastAsia="zh-TW"/>
        </w:rPr>
        <w:t>第一千三百八十八</w:t>
      </w:r>
      <w:bookmarkEnd w:id="1698"/>
      <w:r w:rsidRPr="000D28EC">
        <w:rPr>
          <w:rFonts w:asciiTheme="minorBidi" w:eastAsiaTheme="minorBidi" w:hAnsiTheme="minorBidi"/>
          <w:b/>
          <w:bCs/>
          <w:kern w:val="0"/>
          <w:sz w:val="28"/>
          <w:szCs w:val="28"/>
          <w:lang w:eastAsia="zh-TW"/>
        </w:rPr>
        <w:t>條 （採石場之開發）</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用益權之標的</w:t>
      </w:r>
      <w:r w:rsidRPr="000D28EC">
        <w:rPr>
          <w:rFonts w:asciiTheme="minorBidi" w:eastAsiaTheme="minorBidi" w:hAnsiTheme="minorBidi" w:hint="eastAsia"/>
          <w:kern w:val="0"/>
          <w:sz w:val="28"/>
          <w:szCs w:val="28"/>
          <w:lang w:eastAsia="zh-TW"/>
        </w:rPr>
        <w:t>為開發採石場時，用益權人未經所有人同意，不得開發新採石場；然而，如採石場在用益權開始時已被開發，則用益權人有權按所有人所依循之慣例繼續開發。</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699" w:name="a1389"/>
      <w:r w:rsidRPr="000D28EC">
        <w:rPr>
          <w:rFonts w:asciiTheme="minorBidi" w:eastAsiaTheme="minorBidi" w:hAnsiTheme="minorBidi"/>
          <w:b/>
          <w:bCs/>
          <w:kern w:val="0"/>
          <w:sz w:val="28"/>
          <w:szCs w:val="28"/>
          <w:lang w:eastAsia="zh-TW"/>
        </w:rPr>
        <w:t>第一千三百八十九</w:t>
      </w:r>
      <w:bookmarkEnd w:id="1699"/>
      <w:r w:rsidRPr="000D28EC">
        <w:rPr>
          <w:rFonts w:asciiTheme="minorBidi" w:eastAsiaTheme="minorBidi" w:hAnsiTheme="minorBidi"/>
          <w:b/>
          <w:bCs/>
          <w:kern w:val="0"/>
          <w:sz w:val="28"/>
          <w:szCs w:val="28"/>
          <w:lang w:eastAsia="zh-TW"/>
        </w:rPr>
        <w:t>條 （地役權之設定）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一、就地役權之設定，用益權人享有之權利與所有人相同，但不可設定超過用益權期間之負擔。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二、所有人未經用益權人同意，不得設定導致用益權價</w:t>
      </w:r>
      <w:r w:rsidRPr="000D28EC">
        <w:rPr>
          <w:rFonts w:asciiTheme="minorBidi" w:eastAsiaTheme="minorBidi" w:hAnsiTheme="minorBidi" w:hint="eastAsia"/>
          <w:kern w:val="0"/>
          <w:sz w:val="28"/>
          <w:szCs w:val="28"/>
          <w:lang w:eastAsia="zh-TW"/>
        </w:rPr>
        <w:t>值減少之地役權。</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0" w:name="a1390"/>
      <w:r w:rsidRPr="000D28EC">
        <w:rPr>
          <w:rFonts w:asciiTheme="minorBidi" w:eastAsiaTheme="minorBidi" w:hAnsiTheme="minorBidi"/>
          <w:b/>
          <w:bCs/>
          <w:kern w:val="0"/>
          <w:sz w:val="28"/>
          <w:szCs w:val="28"/>
          <w:lang w:eastAsia="zh-TW"/>
        </w:rPr>
        <w:t>第一千三百九十</w:t>
      </w:r>
      <w:bookmarkEnd w:id="1700"/>
      <w:r w:rsidRPr="000D28EC">
        <w:rPr>
          <w:rFonts w:asciiTheme="minorBidi" w:eastAsiaTheme="minorBidi" w:hAnsiTheme="minorBidi"/>
          <w:b/>
          <w:bCs/>
          <w:kern w:val="0"/>
          <w:sz w:val="28"/>
          <w:szCs w:val="28"/>
          <w:lang w:eastAsia="zh-TW"/>
        </w:rPr>
        <w:t>條 （對動物集合物之用益權）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一、用益權係在動物之集合物上設定時，用益權人有義務以新生動物代替基於任何原因而失去之動物。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二、如因意外而失去全部或部分動物，但無其他動物可予代替，則用益權人僅須交還剩下之動物。</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三、然而，在上款所指之情況下，如用益權人已從動物之屍體受益，則有責任支付相應之價額。</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1" w:name="a1391"/>
      <w:r w:rsidRPr="000D28EC">
        <w:rPr>
          <w:rFonts w:asciiTheme="minorBidi" w:eastAsiaTheme="minorBidi" w:hAnsiTheme="minorBidi"/>
          <w:b/>
          <w:bCs/>
          <w:kern w:val="0"/>
          <w:sz w:val="28"/>
          <w:szCs w:val="28"/>
          <w:lang w:eastAsia="zh-TW"/>
        </w:rPr>
        <w:t>第一千三百九十一</w:t>
      </w:r>
      <w:bookmarkEnd w:id="1701"/>
      <w:r w:rsidRPr="000D28EC">
        <w:rPr>
          <w:rFonts w:asciiTheme="minorBidi" w:eastAsiaTheme="minorBidi" w:hAnsiTheme="minorBidi"/>
          <w:b/>
          <w:bCs/>
          <w:kern w:val="0"/>
          <w:sz w:val="28"/>
          <w:szCs w:val="28"/>
          <w:lang w:eastAsia="zh-TW"/>
        </w:rPr>
        <w:t>條 （終身定期金之用益權）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終身定期金之用益權人，有權按照用益權之存續期受領各期定期金之給付，且無任何返還義務。</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2" w:name="a1392"/>
      <w:r w:rsidRPr="000D28EC">
        <w:rPr>
          <w:rFonts w:asciiTheme="minorBidi" w:eastAsiaTheme="minorBidi" w:hAnsiTheme="minorBidi"/>
          <w:b/>
          <w:bCs/>
          <w:kern w:val="0"/>
          <w:sz w:val="28"/>
          <w:szCs w:val="28"/>
          <w:lang w:eastAsia="zh-TW"/>
        </w:rPr>
        <w:t>第一千三百九十二</w:t>
      </w:r>
      <w:bookmarkEnd w:id="1702"/>
      <w:r w:rsidRPr="000D28EC">
        <w:rPr>
          <w:rFonts w:asciiTheme="minorBidi" w:eastAsiaTheme="minorBidi" w:hAnsiTheme="minorBidi"/>
          <w:b/>
          <w:bCs/>
          <w:kern w:val="0"/>
          <w:sz w:val="28"/>
          <w:szCs w:val="28"/>
          <w:lang w:eastAsia="zh-TW"/>
        </w:rPr>
        <w:t>條 （生息資金之用益權）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一、生息或</w:t>
      </w:r>
      <w:r w:rsidRPr="000D28EC">
        <w:rPr>
          <w:rFonts w:asciiTheme="minorBidi" w:eastAsiaTheme="minorBidi" w:hAnsiTheme="minorBidi" w:hint="eastAsia"/>
          <w:kern w:val="0"/>
          <w:sz w:val="28"/>
          <w:szCs w:val="28"/>
          <w:lang w:eastAsia="zh-TW"/>
        </w:rPr>
        <w:t>產生其他利益之資金之用益權人，或與債權證券相結合之資金之用益權人，有權按照用益權之存續期受領孳息。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二、資金之所有人與用益權人之間須達成協議，方得提取資金或將資金進行投資；兩人不能達成協議時，得透過法院之批准以取代其中任一人之同意。</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3" w:name="a1393"/>
      <w:r w:rsidRPr="000D28EC">
        <w:rPr>
          <w:rFonts w:asciiTheme="minorBidi" w:eastAsiaTheme="minorBidi" w:hAnsiTheme="minorBidi"/>
          <w:b/>
          <w:bCs/>
          <w:kern w:val="0"/>
          <w:sz w:val="28"/>
          <w:szCs w:val="28"/>
          <w:lang w:eastAsia="zh-TW"/>
        </w:rPr>
        <w:t>第一千三百九十三</w:t>
      </w:r>
      <w:bookmarkEnd w:id="1703"/>
      <w:r w:rsidRPr="000D28EC">
        <w:rPr>
          <w:rFonts w:asciiTheme="minorBidi" w:eastAsiaTheme="minorBidi" w:hAnsiTheme="minorBidi"/>
          <w:b/>
          <w:bCs/>
          <w:kern w:val="0"/>
          <w:sz w:val="28"/>
          <w:szCs w:val="28"/>
          <w:lang w:eastAsia="zh-TW"/>
        </w:rPr>
        <w:t>條 （在金錢上所設定之用益權及對已提取之資金之用益權）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一、如用益權之標的</w:t>
      </w:r>
      <w:r w:rsidRPr="000D28EC">
        <w:rPr>
          <w:rFonts w:asciiTheme="minorBidi" w:eastAsiaTheme="minorBidi" w:hAnsiTheme="minorBidi" w:hint="eastAsia"/>
          <w:kern w:val="0"/>
          <w:sz w:val="28"/>
          <w:szCs w:val="28"/>
          <w:lang w:eastAsia="zh-TW"/>
        </w:rPr>
        <w:t>為特定金額，或在用益權之存續期內曾按照上條規定提取資金，則用益權人只要提供適當之擔保，即有權按其認為適當之方式管理該等資金；在此情況下，用益權人須承擔失去用益金額之風險。</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二、如用益權人不欲使用上述權能，則適用上條第二款之規定。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4" w:name="a1394"/>
      <w:r w:rsidRPr="000D28EC">
        <w:rPr>
          <w:rFonts w:asciiTheme="minorBidi" w:eastAsiaTheme="minorBidi" w:hAnsiTheme="minorBidi"/>
          <w:b/>
          <w:bCs/>
          <w:kern w:val="0"/>
          <w:sz w:val="28"/>
          <w:szCs w:val="28"/>
          <w:lang w:eastAsia="zh-TW"/>
        </w:rPr>
        <w:t>第一千三百九十四</w:t>
      </w:r>
      <w:bookmarkEnd w:id="1704"/>
      <w:r w:rsidRPr="000D28EC">
        <w:rPr>
          <w:rFonts w:asciiTheme="minorBidi" w:eastAsiaTheme="minorBidi" w:hAnsiTheme="minorBidi"/>
          <w:b/>
          <w:bCs/>
          <w:kern w:val="0"/>
          <w:sz w:val="28"/>
          <w:szCs w:val="28"/>
          <w:lang w:eastAsia="zh-TW"/>
        </w:rPr>
        <w:t>條 （債權證券及合營出資證券之用益權）</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債權證券及合營出資證券之用益權係受特別法約束。</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5" w:name="s3a1395"/>
      <w:r w:rsidRPr="000D28EC">
        <w:rPr>
          <w:rFonts w:asciiTheme="minorBidi" w:eastAsiaTheme="minorBidi" w:hAnsiTheme="minorBidi"/>
          <w:b/>
          <w:bCs/>
          <w:kern w:val="0"/>
          <w:sz w:val="28"/>
          <w:szCs w:val="28"/>
          <w:lang w:eastAsia="zh-TW"/>
        </w:rPr>
        <w:t>第三</w:t>
      </w:r>
      <w:bookmarkEnd w:id="1705"/>
      <w:r w:rsidRPr="000D28EC">
        <w:rPr>
          <w:rFonts w:asciiTheme="minorBidi" w:eastAsiaTheme="minorBidi" w:hAnsiTheme="minorBidi"/>
          <w:b/>
          <w:bCs/>
          <w:kern w:val="0"/>
          <w:sz w:val="28"/>
          <w:szCs w:val="28"/>
          <w:lang w:eastAsia="zh-TW"/>
        </w:rPr>
        <w:t>節 用益權人之義務</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6" w:name="a1395"/>
      <w:r w:rsidRPr="000D28EC">
        <w:rPr>
          <w:rFonts w:asciiTheme="minorBidi" w:eastAsiaTheme="minorBidi" w:hAnsiTheme="minorBidi"/>
          <w:b/>
          <w:bCs/>
          <w:kern w:val="0"/>
          <w:sz w:val="28"/>
          <w:szCs w:val="28"/>
          <w:lang w:eastAsia="zh-TW"/>
        </w:rPr>
        <w:t>第一千三百九十五</w:t>
      </w:r>
      <w:bookmarkEnd w:id="1706"/>
      <w:r w:rsidRPr="000D28EC">
        <w:rPr>
          <w:rFonts w:asciiTheme="minorBidi" w:eastAsiaTheme="minorBidi" w:hAnsiTheme="minorBidi"/>
          <w:b/>
          <w:bCs/>
          <w:kern w:val="0"/>
          <w:sz w:val="28"/>
          <w:szCs w:val="28"/>
          <w:lang w:eastAsia="zh-TW"/>
        </w:rPr>
        <w:t>條 （財</w:t>
      </w:r>
      <w:r w:rsidRPr="000D28EC">
        <w:rPr>
          <w:rFonts w:asciiTheme="minorBidi" w:eastAsiaTheme="minorBidi" w:hAnsiTheme="minorBidi" w:hint="eastAsia"/>
          <w:b/>
          <w:bCs/>
          <w:kern w:val="0"/>
          <w:sz w:val="28"/>
          <w:szCs w:val="28"/>
          <w:lang w:eastAsia="zh-TW"/>
        </w:rPr>
        <w:t>產之列出及擔保）</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一、用益權人在接管財</w:t>
      </w:r>
      <w:r w:rsidRPr="000D28EC">
        <w:rPr>
          <w:rFonts w:asciiTheme="minorBidi" w:eastAsiaTheme="minorBidi" w:hAnsiTheme="minorBidi" w:hint="eastAsia"/>
          <w:kern w:val="0"/>
          <w:sz w:val="28"/>
          <w:szCs w:val="28"/>
          <w:lang w:eastAsia="zh-TW"/>
        </w:rPr>
        <w:t>產前有義務：</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ａ） 在經傳喚所有人或其在場之情況下將財</w:t>
      </w:r>
      <w:r w:rsidRPr="000D28EC">
        <w:rPr>
          <w:rFonts w:asciiTheme="minorBidi" w:eastAsiaTheme="minorBidi" w:hAnsiTheme="minorBidi" w:hint="eastAsia"/>
          <w:kern w:val="0"/>
          <w:sz w:val="28"/>
          <w:szCs w:val="28"/>
          <w:lang w:eastAsia="zh-TW"/>
        </w:rPr>
        <w:t>產列出，並就該等財產之狀況，及倘有之動產之價值作出聲明；</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ｂ） 在被要求提供擔保時，則提供之，用以擔保財</w:t>
      </w:r>
      <w:r w:rsidRPr="000D28EC">
        <w:rPr>
          <w:rFonts w:asciiTheme="minorBidi" w:eastAsiaTheme="minorBidi" w:hAnsiTheme="minorBidi" w:hint="eastAsia"/>
          <w:kern w:val="0"/>
          <w:sz w:val="28"/>
          <w:szCs w:val="28"/>
          <w:lang w:eastAsia="zh-TW"/>
        </w:rPr>
        <w:t>產之返還或因財產屬可消耗物而擔保返還其相應價額，以及用以擔保因其過錯造成財產毀損時之修補，或擔保其他應支付之損害賠償。</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二、對保留用益權之轉讓人不得要求提供擔保；在設定用益權之依據中亦得訂明無須提供擔保。</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7" w:name="a1396"/>
      <w:r w:rsidRPr="000D28EC">
        <w:rPr>
          <w:rFonts w:asciiTheme="minorBidi" w:eastAsiaTheme="minorBidi" w:hAnsiTheme="minorBidi"/>
          <w:b/>
          <w:bCs/>
          <w:kern w:val="0"/>
          <w:sz w:val="28"/>
          <w:szCs w:val="28"/>
          <w:lang w:eastAsia="zh-TW"/>
        </w:rPr>
        <w:t>第一千三百九十六</w:t>
      </w:r>
      <w:bookmarkEnd w:id="1707"/>
      <w:r w:rsidRPr="000D28EC">
        <w:rPr>
          <w:rFonts w:asciiTheme="minorBidi" w:eastAsiaTheme="minorBidi" w:hAnsiTheme="minorBidi"/>
          <w:b/>
          <w:bCs/>
          <w:kern w:val="0"/>
          <w:sz w:val="28"/>
          <w:szCs w:val="28"/>
          <w:lang w:eastAsia="zh-TW"/>
        </w:rPr>
        <w:t>條 （擔保之欠缺）</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一、如用益權人不提供應作之擔保，則所有人有權提出下列要求或要求採取其他適當措施：涉及不動</w:t>
      </w:r>
      <w:r w:rsidRPr="000D28EC">
        <w:rPr>
          <w:rFonts w:asciiTheme="minorBidi" w:eastAsiaTheme="minorBidi" w:hAnsiTheme="minorBidi" w:hint="eastAsia"/>
          <w:kern w:val="0"/>
          <w:sz w:val="28"/>
          <w:szCs w:val="28"/>
          <w:lang w:eastAsia="zh-TW"/>
        </w:rPr>
        <w:t>產者，要求將之出租或交由他人管理之；涉及動產者，要求出售或返還之；涉及資金或出售所得之款項者，要求將之存放生息或運用於記名之債權證券；涉及無記名之債權證券者，要求將之轉為記名之債權證券或交予第三人保管。</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二、用益權人不同意對財</w:t>
      </w:r>
      <w:r w:rsidRPr="000D28EC">
        <w:rPr>
          <w:rFonts w:asciiTheme="minorBidi" w:eastAsiaTheme="minorBidi" w:hAnsiTheme="minorBidi" w:hint="eastAsia"/>
          <w:kern w:val="0"/>
          <w:sz w:val="28"/>
          <w:szCs w:val="28"/>
          <w:lang w:eastAsia="zh-TW"/>
        </w:rPr>
        <w:t>產之安排時，須由法院作出裁判。</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8" w:name="a1397"/>
      <w:r w:rsidRPr="000D28EC">
        <w:rPr>
          <w:rFonts w:asciiTheme="minorBidi" w:eastAsiaTheme="minorBidi" w:hAnsiTheme="minorBidi"/>
          <w:b/>
          <w:bCs/>
          <w:kern w:val="0"/>
          <w:sz w:val="28"/>
          <w:szCs w:val="28"/>
          <w:lang w:eastAsia="zh-TW"/>
        </w:rPr>
        <w:t>第一千三百九十七</w:t>
      </w:r>
      <w:bookmarkEnd w:id="1708"/>
      <w:r w:rsidRPr="000D28EC">
        <w:rPr>
          <w:rFonts w:asciiTheme="minorBidi" w:eastAsiaTheme="minorBidi" w:hAnsiTheme="minorBidi"/>
          <w:b/>
          <w:bCs/>
          <w:kern w:val="0"/>
          <w:sz w:val="28"/>
          <w:szCs w:val="28"/>
          <w:lang w:eastAsia="zh-TW"/>
        </w:rPr>
        <w:t>條 （工作物及改良）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一、用益權人必須同意所有人作出會對用益物有利之任何工作物或改良，而用益權之標的</w:t>
      </w:r>
      <w:r w:rsidRPr="000D28EC">
        <w:rPr>
          <w:rFonts w:asciiTheme="minorBidi" w:eastAsiaTheme="minorBidi" w:hAnsiTheme="minorBidi" w:hint="eastAsia"/>
          <w:kern w:val="0"/>
          <w:sz w:val="28"/>
          <w:szCs w:val="28"/>
          <w:lang w:eastAsia="zh-TW"/>
        </w:rPr>
        <w:t>為用作耕種之農用房地產時，用益權人亦須同意所有人進</w:t>
      </w:r>
      <w:r w:rsidRPr="000D28EC">
        <w:rPr>
          <w:rFonts w:asciiTheme="minorBidi" w:eastAsiaTheme="minorBidi" w:hAnsiTheme="minorBidi"/>
          <w:kern w:val="0"/>
          <w:sz w:val="28"/>
          <w:szCs w:val="28"/>
          <w:lang w:eastAsia="zh-TW"/>
        </w:rPr>
        <w:t>行任何新種植，只要所有人之上述行</w:t>
      </w:r>
      <w:r w:rsidRPr="000D28EC">
        <w:rPr>
          <w:rFonts w:asciiTheme="minorBidi" w:eastAsiaTheme="minorBidi" w:hAnsiTheme="minorBidi" w:hint="eastAsia"/>
          <w:kern w:val="0"/>
          <w:sz w:val="28"/>
          <w:szCs w:val="28"/>
          <w:lang w:eastAsia="zh-TW"/>
        </w:rPr>
        <w:t>為不會導致用益權之價值減少。</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二、用益權人對完成之工作物或改良物擁有用益權，且無須就所有人付出之金額支付利息或給予其他賠償；然而，如用益物之純收益因有關工作物或改良而有所增加，則該增加之收益屬於所有人。</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09" w:name="a1398"/>
      <w:r w:rsidRPr="000D28EC">
        <w:rPr>
          <w:rFonts w:asciiTheme="minorBidi" w:eastAsiaTheme="minorBidi" w:hAnsiTheme="minorBidi"/>
          <w:b/>
          <w:bCs/>
          <w:kern w:val="0"/>
          <w:sz w:val="28"/>
          <w:szCs w:val="28"/>
          <w:lang w:eastAsia="zh-TW"/>
        </w:rPr>
        <w:t>第一千三百九十八</w:t>
      </w:r>
      <w:bookmarkEnd w:id="1709"/>
      <w:r w:rsidRPr="000D28EC">
        <w:rPr>
          <w:rFonts w:asciiTheme="minorBidi" w:eastAsiaTheme="minorBidi" w:hAnsiTheme="minorBidi"/>
          <w:b/>
          <w:bCs/>
          <w:kern w:val="0"/>
          <w:sz w:val="28"/>
          <w:szCs w:val="28"/>
          <w:lang w:eastAsia="zh-TW"/>
        </w:rPr>
        <w:t>條 （一般修補）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一、用益權人須負責進行各項</w:t>
      </w:r>
      <w:r w:rsidRPr="000D28EC">
        <w:rPr>
          <w:rFonts w:asciiTheme="minorBidi" w:eastAsiaTheme="minorBidi" w:hAnsiTheme="minorBidi" w:hint="eastAsia"/>
          <w:kern w:val="0"/>
          <w:sz w:val="28"/>
          <w:szCs w:val="28"/>
          <w:lang w:eastAsia="zh-TW"/>
        </w:rPr>
        <w:t>為保存用益物而須作之一般修補，亦須負擔用益物之管理開支。</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二、如在某年內所必須進行之修補，其費用超過該年純收益之三分之二，則有關修補不視</w:t>
      </w:r>
      <w:r w:rsidRPr="000D28EC">
        <w:rPr>
          <w:rFonts w:asciiTheme="minorBidi" w:eastAsiaTheme="minorBidi" w:hAnsiTheme="minorBidi" w:hint="eastAsia"/>
          <w:kern w:val="0"/>
          <w:sz w:val="28"/>
          <w:szCs w:val="28"/>
          <w:lang w:eastAsia="zh-TW"/>
        </w:rPr>
        <w:t>為一般修補。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三、用益權人得透過放棄用益權，以解除其對須作之修補或開支之責任。</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10" w:name="a1399"/>
      <w:r w:rsidRPr="000D28EC">
        <w:rPr>
          <w:rFonts w:asciiTheme="minorBidi" w:eastAsiaTheme="minorBidi" w:hAnsiTheme="minorBidi"/>
          <w:b/>
          <w:bCs/>
          <w:kern w:val="0"/>
          <w:sz w:val="28"/>
          <w:szCs w:val="28"/>
          <w:lang w:eastAsia="zh-TW"/>
        </w:rPr>
        <w:continuationSeparator/>
      </w:r>
      <w:r w:rsidRPr="000D28EC">
        <w:rPr>
          <w:rFonts w:asciiTheme="minorBidi" w:eastAsiaTheme="minorBidi" w:hAnsiTheme="minorBidi"/>
          <w:b/>
          <w:bCs/>
          <w:kern w:val="0"/>
          <w:sz w:val="28"/>
          <w:szCs w:val="28"/>
          <w:lang w:eastAsia="zh-TW"/>
        </w:rPr>
        <w:t>第一千三百九十九</w:t>
      </w:r>
      <w:bookmarkEnd w:id="1710"/>
      <w:r w:rsidRPr="000D28EC">
        <w:rPr>
          <w:rFonts w:asciiTheme="minorBidi" w:eastAsiaTheme="minorBidi" w:hAnsiTheme="minorBidi"/>
          <w:b/>
          <w:bCs/>
          <w:kern w:val="0"/>
          <w:sz w:val="28"/>
          <w:szCs w:val="28"/>
          <w:lang w:eastAsia="zh-TW"/>
        </w:rPr>
        <w:t>條 （特別修補）</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一、涉及特別修補時，用益權人僅須負責將之及時通知所有人，以便如所有人欲進行修補，則可</w:t>
      </w:r>
      <w:r w:rsidRPr="000D28EC">
        <w:rPr>
          <w:rFonts w:asciiTheme="minorBidi" w:eastAsiaTheme="minorBidi" w:hAnsiTheme="minorBidi" w:hint="eastAsia"/>
          <w:kern w:val="0"/>
          <w:sz w:val="28"/>
          <w:szCs w:val="28"/>
          <w:lang w:eastAsia="zh-TW"/>
        </w:rPr>
        <w:t>為之；然而，如因用益權人管理不善而導致須進行該等修補，則適用上條之規定。</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二、如所有人接獲通知後未進行特別修補，而該等修補確有實際效用，則用益權人得在自費作出特別修補後向所有人要求償還所付出之款項，或在該等修補於用益權終止時所反映之價</w:t>
      </w:r>
      <w:r w:rsidRPr="000D28EC">
        <w:rPr>
          <w:rFonts w:asciiTheme="minorBidi" w:eastAsiaTheme="minorBidi" w:hAnsiTheme="minorBidi" w:hint="eastAsia"/>
          <w:kern w:val="0"/>
          <w:sz w:val="28"/>
          <w:szCs w:val="28"/>
          <w:lang w:eastAsia="zh-TW"/>
        </w:rPr>
        <w:t>值低於其原來成本之情況下，要求按前者之價值收回有關款項。</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t>三、如所有人作出修補，則須遵守第一千三百九十七條第二款之規定。</w:t>
      </w:r>
    </w:p>
    <w:p w:rsidR="000D28EC" w:rsidRPr="000D28EC" w:rsidRDefault="000D28EC" w:rsidP="000D28EC">
      <w:pPr>
        <w:widowControl/>
        <w:wordWrap/>
        <w:autoSpaceDE/>
        <w:autoSpaceDN/>
        <w:spacing w:before="100" w:beforeAutospacing="1" w:after="100" w:afterAutospacing="1" w:line="360" w:lineRule="auto"/>
        <w:jc w:val="center"/>
        <w:outlineLvl w:val="2"/>
        <w:rPr>
          <w:rFonts w:asciiTheme="minorBidi" w:eastAsiaTheme="minorBidi" w:hAnsiTheme="minorBidi"/>
          <w:b/>
          <w:bCs/>
          <w:kern w:val="0"/>
          <w:sz w:val="28"/>
          <w:szCs w:val="28"/>
          <w:lang w:eastAsia="zh-TW"/>
        </w:rPr>
      </w:pPr>
      <w:bookmarkStart w:id="1711" w:name="a1400"/>
      <w:r w:rsidRPr="000D28EC">
        <w:rPr>
          <w:rFonts w:asciiTheme="minorBidi" w:eastAsiaTheme="minorBidi" w:hAnsiTheme="minorBidi"/>
          <w:b/>
          <w:bCs/>
          <w:kern w:val="0"/>
          <w:sz w:val="28"/>
          <w:szCs w:val="28"/>
          <w:lang w:eastAsia="zh-TW"/>
        </w:rPr>
        <w:t>第一千四百</w:t>
      </w:r>
      <w:bookmarkEnd w:id="1711"/>
      <w:r w:rsidRPr="000D28EC">
        <w:rPr>
          <w:rFonts w:asciiTheme="minorBidi" w:eastAsiaTheme="minorBidi" w:hAnsiTheme="minorBidi"/>
          <w:b/>
          <w:bCs/>
          <w:kern w:val="0"/>
          <w:sz w:val="28"/>
          <w:szCs w:val="28"/>
          <w:lang w:eastAsia="zh-TW"/>
        </w:rPr>
        <w:t>條 （稅項及其他按年支付之負擔）</w:t>
      </w:r>
    </w:p>
    <w:p w:rsidR="000D28EC" w:rsidRPr="000D28EC" w:rsidRDefault="000D28EC" w:rsidP="000D28EC">
      <w:pPr>
        <w:widowControl/>
        <w:wordWrap/>
        <w:autoSpaceDE/>
        <w:autoSpaceDN/>
        <w:spacing w:before="100" w:beforeAutospacing="1" w:after="100" w:afterAutospacing="1" w:line="360" w:lineRule="auto"/>
        <w:jc w:val="left"/>
        <w:rPr>
          <w:rFonts w:asciiTheme="minorBidi" w:eastAsiaTheme="minorBidi" w:hAnsiTheme="minorBidi"/>
          <w:kern w:val="0"/>
          <w:sz w:val="28"/>
          <w:szCs w:val="28"/>
          <w:lang w:eastAsia="zh-TW"/>
        </w:rPr>
      </w:pPr>
      <w:r w:rsidRPr="000D28EC">
        <w:rPr>
          <w:rFonts w:asciiTheme="minorBidi" w:eastAsiaTheme="minorBidi" w:hAnsiTheme="minorBidi"/>
          <w:kern w:val="0"/>
          <w:sz w:val="28"/>
          <w:szCs w:val="28"/>
          <w:lang w:eastAsia="zh-TW"/>
        </w:rPr>
        <w:lastRenderedPageBreak/>
        <w:t>針對用益財</w:t>
      </w:r>
      <w:r w:rsidRPr="000D28EC">
        <w:rPr>
          <w:rFonts w:asciiTheme="minorBidi" w:eastAsiaTheme="minorBidi" w:hAnsiTheme="minorBidi" w:hint="eastAsia"/>
          <w:kern w:val="0"/>
          <w:sz w:val="28"/>
          <w:szCs w:val="28"/>
          <w:lang w:eastAsia="zh-TW"/>
        </w:rPr>
        <w:t>產收益之稅項及其他按年支付之負擔，由在其到期時擁有用益權之人負責支付</w:t>
      </w:r>
      <w:r w:rsidRPr="000D28EC">
        <w:rPr>
          <w:rFonts w:asciiTheme="minorBidi" w:eastAsiaTheme="minorBidi" w:hAnsiTheme="minorBidi"/>
          <w:kern w:val="0"/>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2" w:name="a1401"/>
      <w:r w:rsidRPr="000D28EC">
        <w:rPr>
          <w:rFonts w:asciiTheme="minorBidi" w:eastAsiaTheme="minorBidi" w:hAnsiTheme="minorBidi" w:cstheme="minorBidi"/>
          <w:sz w:val="28"/>
          <w:szCs w:val="28"/>
          <w:lang w:eastAsia="zh-TW"/>
        </w:rPr>
        <w:t>第一千四百零一</w:t>
      </w:r>
      <w:bookmarkEnd w:id="1712"/>
      <w:r w:rsidRPr="000D28EC">
        <w:rPr>
          <w:rFonts w:asciiTheme="minorBidi" w:eastAsiaTheme="minorBidi" w:hAnsiTheme="minorBidi" w:cstheme="minorBidi"/>
          <w:sz w:val="28"/>
          <w:szCs w:val="28"/>
          <w:lang w:eastAsia="zh-TW"/>
        </w:rPr>
        <w:t>條 （第三人之侵害行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用益權人知悉第三人作出足以侵害所有人權利之行</w:t>
      </w:r>
      <w:r w:rsidRPr="000D28EC">
        <w:rPr>
          <w:rFonts w:asciiTheme="minorBidi" w:eastAsiaTheme="minorBidi" w:hAnsiTheme="minorBidi" w:cstheme="minorBidi" w:hint="eastAsia"/>
          <w:sz w:val="28"/>
          <w:szCs w:val="28"/>
          <w:lang w:eastAsia="zh-TW"/>
        </w:rPr>
        <w:t>為者，即有義務將之通知所有人，否則，用益權人須對所有人可能遭受之損害負責。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3" w:name="s4a1402"/>
      <w:r w:rsidRPr="000D28EC">
        <w:rPr>
          <w:rFonts w:asciiTheme="minorBidi" w:eastAsiaTheme="minorBidi" w:hAnsiTheme="minorBidi" w:cstheme="minorBidi"/>
          <w:sz w:val="28"/>
          <w:szCs w:val="28"/>
          <w:lang w:eastAsia="zh-TW"/>
        </w:rPr>
        <w:t>第四</w:t>
      </w:r>
      <w:bookmarkEnd w:id="1713"/>
      <w:r w:rsidRPr="000D28EC">
        <w:rPr>
          <w:rFonts w:asciiTheme="minorBidi" w:eastAsiaTheme="minorBidi" w:hAnsiTheme="minorBidi" w:cstheme="minorBidi"/>
          <w:sz w:val="28"/>
          <w:szCs w:val="28"/>
          <w:lang w:eastAsia="zh-TW"/>
        </w:rPr>
        <w:t>節 用益權之消滅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4" w:name="a1402"/>
      <w:r w:rsidRPr="000D28EC">
        <w:rPr>
          <w:rFonts w:asciiTheme="minorBidi" w:eastAsiaTheme="minorBidi" w:hAnsiTheme="minorBidi" w:cstheme="minorBidi"/>
          <w:sz w:val="28"/>
          <w:szCs w:val="28"/>
          <w:lang w:eastAsia="zh-TW"/>
        </w:rPr>
        <w:t>第一千四百零二</w:t>
      </w:r>
      <w:bookmarkEnd w:id="1714"/>
      <w:r w:rsidRPr="000D28EC">
        <w:rPr>
          <w:rFonts w:asciiTheme="minorBidi" w:eastAsiaTheme="minorBidi" w:hAnsiTheme="minorBidi" w:cstheme="minorBidi"/>
          <w:sz w:val="28"/>
          <w:szCs w:val="28"/>
          <w:lang w:eastAsia="zh-TW"/>
        </w:rPr>
        <w:t>條 （消滅之原因）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一、用益權因下列任一事實而消滅：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擁有用益權之自然人死亡或法人消滅，但屬第一千三百七十七條第二款最後部分所指之情況者除外；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由當事人或法律定出之存續期屆滿；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用益權及所有權歸於同一人；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不論任何原因，在十五年內不行使該權利；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因取得時效而解除在用益物上之用益權負擔；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用益物全部失去；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二、放棄用益權無須所有人接受。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用益權因第一款ｃ項或ｇ項所指之事實而在其正常期限結束前消滅時，在該用益權上設定之物權仍繼續構成該用益物之負擔，如同用益權未消滅一般，但該等物權在第一款ａ項、ｂ項、ｅ項及ｆ項所指之任一原因出現時仍會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5" w:name="a1403"/>
      <w:r w:rsidRPr="000D28EC">
        <w:rPr>
          <w:rFonts w:asciiTheme="minorBidi" w:eastAsiaTheme="minorBidi" w:hAnsiTheme="minorBidi" w:cstheme="minorBidi"/>
          <w:sz w:val="28"/>
          <w:szCs w:val="28"/>
          <w:lang w:eastAsia="zh-TW"/>
        </w:rPr>
        <w:t>第一千四百零三</w:t>
      </w:r>
      <w:bookmarkEnd w:id="1715"/>
      <w:r w:rsidRPr="000D28EC">
        <w:rPr>
          <w:rFonts w:asciiTheme="minorBidi" w:eastAsiaTheme="minorBidi" w:hAnsiTheme="minorBidi" w:cstheme="minorBidi"/>
          <w:sz w:val="28"/>
          <w:szCs w:val="28"/>
          <w:lang w:eastAsia="zh-TW"/>
        </w:rPr>
        <w:t>條 （用益權人之不當使用）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一、如用益權人不當使用用益物，且其不當使用導致該物之所有人遭受相當損失，則所有人得提出下列任一要求：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向法院聲請消滅用益權；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要求交回該物；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要求採取第一千三百九十六條所指之措施。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二、在上款ｂ項所指之情況下，所有人有義務每年在用益物之所得中，扣除有關開支及因其管理用益物而應收取之報酬後，將剩餘之所得支付予用益權人。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三、用益權人之債權人得參與有關程序，以保全其權利；</w:t>
      </w:r>
      <w:r w:rsidRPr="000D28EC">
        <w:rPr>
          <w:rFonts w:asciiTheme="minorBidi" w:eastAsiaTheme="minorBidi" w:hAnsiTheme="minorBidi" w:cstheme="minorBidi" w:hint="eastAsia"/>
          <w:sz w:val="28"/>
          <w:szCs w:val="28"/>
          <w:lang w:eastAsia="zh-TW"/>
        </w:rPr>
        <w:t>為此，該等債權人得就有關損害負起責任及提供足夠之擔保。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四、法官須衡量侵害事實之嚴重性及其所造成之損失，以決定採取最</w:t>
      </w:r>
      <w:r w:rsidRPr="000D28EC">
        <w:rPr>
          <w:rFonts w:asciiTheme="minorBidi" w:eastAsiaTheme="minorBidi" w:hAnsiTheme="minorBidi" w:cstheme="minorBidi" w:hint="eastAsia"/>
          <w:sz w:val="28"/>
          <w:szCs w:val="28"/>
          <w:lang w:eastAsia="zh-TW"/>
        </w:rPr>
        <w:t>為適當之措施。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6" w:name="a1404"/>
      <w:r w:rsidRPr="000D28EC">
        <w:rPr>
          <w:rFonts w:asciiTheme="minorBidi" w:eastAsiaTheme="minorBidi" w:hAnsiTheme="minorBidi" w:cstheme="minorBidi"/>
          <w:sz w:val="28"/>
          <w:szCs w:val="28"/>
          <w:lang w:eastAsia="zh-TW"/>
        </w:rPr>
        <w:t>第一千四百零四</w:t>
      </w:r>
      <w:bookmarkEnd w:id="1716"/>
      <w:r w:rsidRPr="000D28EC">
        <w:rPr>
          <w:rFonts w:asciiTheme="minorBidi" w:eastAsiaTheme="minorBidi" w:hAnsiTheme="minorBidi" w:cstheme="minorBidi"/>
          <w:sz w:val="28"/>
          <w:szCs w:val="28"/>
          <w:lang w:eastAsia="zh-TW"/>
        </w:rPr>
        <w:t>條 （在第三人達至特定年齡時終止之用益權）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給予某人之用益權係在第三人達至特定年齡時終止者，即使該第三人在達至此年齡前死亡，該用益權仍按預訂之年期存續，但用益權僅因該人之生存而給予者除外。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7" w:name="a1405"/>
      <w:r w:rsidRPr="000D28EC">
        <w:rPr>
          <w:rFonts w:asciiTheme="minorBidi" w:eastAsiaTheme="minorBidi" w:hAnsiTheme="minorBidi" w:cstheme="minorBidi"/>
          <w:sz w:val="28"/>
          <w:szCs w:val="28"/>
          <w:lang w:eastAsia="zh-TW"/>
        </w:rPr>
        <w:t>第一千四百零五</w:t>
      </w:r>
      <w:bookmarkEnd w:id="1717"/>
      <w:r w:rsidRPr="000D28EC">
        <w:rPr>
          <w:rFonts w:asciiTheme="minorBidi" w:eastAsiaTheme="minorBidi" w:hAnsiTheme="minorBidi" w:cstheme="minorBidi"/>
          <w:sz w:val="28"/>
          <w:szCs w:val="28"/>
          <w:lang w:eastAsia="zh-TW"/>
        </w:rPr>
        <w:t>條 （解除負擔之取得時效）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一、所有人僅在曾提出反對行使用益權之情況下，方可透過取得時效而解除房地</w:t>
      </w:r>
      <w:r w:rsidRPr="000D28EC">
        <w:rPr>
          <w:rFonts w:asciiTheme="minorBidi" w:eastAsiaTheme="minorBidi" w:hAnsiTheme="minorBidi" w:cstheme="minorBidi" w:hint="eastAsia"/>
          <w:sz w:val="28"/>
          <w:szCs w:val="28"/>
          <w:lang w:eastAsia="zh-TW"/>
        </w:rPr>
        <w:t>產之用益權負擔。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二、完成取得時效所需之期間僅自所有人提出上述反對時起計。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8" w:name="a1406"/>
      <w:r w:rsidRPr="000D28EC">
        <w:rPr>
          <w:rFonts w:asciiTheme="minorBidi" w:eastAsiaTheme="minorBidi" w:hAnsiTheme="minorBidi" w:cstheme="minorBidi"/>
          <w:sz w:val="28"/>
          <w:szCs w:val="28"/>
          <w:lang w:eastAsia="zh-TW"/>
        </w:rPr>
        <w:t>第一千四百零六</w:t>
      </w:r>
      <w:bookmarkEnd w:id="1718"/>
      <w:r w:rsidRPr="000D28EC">
        <w:rPr>
          <w:rFonts w:asciiTheme="minorBidi" w:eastAsiaTheme="minorBidi" w:hAnsiTheme="minorBidi" w:cstheme="minorBidi"/>
          <w:sz w:val="28"/>
          <w:szCs w:val="28"/>
          <w:lang w:eastAsia="zh-TW"/>
        </w:rPr>
        <w:t>條 （用益物或用益權利部分失去及用益物之轉變）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一、用益物或用益權利僅部分失去時，就其餘下之部分仍繼續存在用益權。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二、用益物轉變</w:t>
      </w:r>
      <w:r w:rsidRPr="000D28EC">
        <w:rPr>
          <w:rFonts w:asciiTheme="minorBidi" w:eastAsiaTheme="minorBidi" w:hAnsiTheme="minorBidi" w:cstheme="minorBidi" w:hint="eastAsia"/>
          <w:sz w:val="28"/>
          <w:szCs w:val="28"/>
          <w:lang w:eastAsia="zh-TW"/>
        </w:rPr>
        <w:t>為仍具有價值之另一物時，即使具有不同之經濟用途，上款之規定亦適用之。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19" w:name="a1407"/>
      <w:r w:rsidRPr="000D28EC">
        <w:rPr>
          <w:rFonts w:asciiTheme="minorBidi" w:eastAsiaTheme="minorBidi" w:hAnsiTheme="minorBidi" w:cstheme="minorBidi"/>
          <w:sz w:val="28"/>
          <w:szCs w:val="28"/>
          <w:lang w:eastAsia="zh-TW"/>
        </w:rPr>
        <w:t>第一千四百零七</w:t>
      </w:r>
      <w:bookmarkEnd w:id="1719"/>
      <w:r w:rsidRPr="000D28EC">
        <w:rPr>
          <w:rFonts w:asciiTheme="minorBidi" w:eastAsiaTheme="minorBidi" w:hAnsiTheme="minorBidi" w:cstheme="minorBidi"/>
          <w:sz w:val="28"/>
          <w:szCs w:val="28"/>
          <w:lang w:eastAsia="zh-TW"/>
        </w:rPr>
        <w:t>條 （樓宇之損</w:t>
      </w:r>
      <w:r w:rsidRPr="000D28EC">
        <w:rPr>
          <w:rFonts w:asciiTheme="minorBidi" w:eastAsiaTheme="minorBidi" w:hAnsiTheme="minorBidi" w:cstheme="minorBidi" w:hint="eastAsia"/>
          <w:sz w:val="28"/>
          <w:szCs w:val="28"/>
          <w:lang w:eastAsia="zh-TW"/>
        </w:rPr>
        <w:t>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一、如就某都市房屋設定用益權，且該房屋基於任何原因而損</w:t>
      </w:r>
      <w:r w:rsidRPr="000D28EC">
        <w:rPr>
          <w:rFonts w:asciiTheme="minorBidi" w:eastAsiaTheme="minorBidi" w:hAnsiTheme="minorBidi" w:cstheme="minorBidi" w:hint="eastAsia"/>
          <w:sz w:val="28"/>
          <w:szCs w:val="28"/>
          <w:lang w:eastAsia="zh-TW"/>
        </w:rPr>
        <w:t>毀，則用益權人對有關土地及該房屋剩下之材料享有收益權。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二、然而，如所有人在用益權之存續期內將有關土地及材料價額之利息支付予用益權人，即可利用該土地及材料重建房屋。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三、如就某農用房地</w:t>
      </w:r>
      <w:r w:rsidRPr="000D28EC">
        <w:rPr>
          <w:rFonts w:asciiTheme="minorBidi" w:eastAsiaTheme="minorBidi" w:hAnsiTheme="minorBidi" w:cstheme="minorBidi" w:hint="eastAsia"/>
          <w:sz w:val="28"/>
          <w:szCs w:val="28"/>
          <w:lang w:eastAsia="zh-TW"/>
        </w:rPr>
        <w:t>產設定用益權，而損毀之房屋為該房地產之一部分，則亦適用以上兩款之規定。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0" w:name="a1408"/>
      <w:r w:rsidRPr="000D28EC">
        <w:rPr>
          <w:rFonts w:asciiTheme="minorBidi" w:eastAsiaTheme="minorBidi" w:hAnsiTheme="minorBidi" w:cstheme="minorBidi"/>
          <w:sz w:val="28"/>
          <w:szCs w:val="28"/>
          <w:lang w:eastAsia="zh-TW"/>
        </w:rPr>
        <w:lastRenderedPageBreak/>
        <w:t>第一千四百零八</w:t>
      </w:r>
      <w:bookmarkEnd w:id="1720"/>
      <w:r w:rsidRPr="000D28EC">
        <w:rPr>
          <w:rFonts w:asciiTheme="minorBidi" w:eastAsiaTheme="minorBidi" w:hAnsiTheme="minorBidi" w:cstheme="minorBidi"/>
          <w:sz w:val="28"/>
          <w:szCs w:val="28"/>
          <w:lang w:eastAsia="zh-TW"/>
        </w:rPr>
        <w:t>條 （損害賠償）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一、如用益物或用益權利失去、</w:t>
      </w:r>
      <w:r w:rsidRPr="000D28EC">
        <w:rPr>
          <w:rFonts w:asciiTheme="minorBidi" w:eastAsiaTheme="minorBidi" w:hAnsiTheme="minorBidi" w:cstheme="minorBidi" w:hint="eastAsia"/>
          <w:sz w:val="28"/>
          <w:szCs w:val="28"/>
          <w:lang w:eastAsia="zh-TW"/>
        </w:rPr>
        <w:t>毀損或價值減少，而所有人</w:t>
      </w:r>
      <w:r w:rsidRPr="000D28EC">
        <w:rPr>
          <w:rFonts w:asciiTheme="minorBidi" w:eastAsiaTheme="minorBidi" w:hAnsiTheme="minorBidi" w:cstheme="minorBidi"/>
          <w:sz w:val="28"/>
          <w:szCs w:val="28"/>
          <w:lang w:eastAsia="zh-TW"/>
        </w:rPr>
        <w:t>有權收取損害賠償，則用益權轉以該損害賠償</w:t>
      </w:r>
      <w:r w:rsidRPr="000D28EC">
        <w:rPr>
          <w:rFonts w:asciiTheme="minorBidi" w:eastAsiaTheme="minorBidi" w:hAnsiTheme="minorBidi" w:cstheme="minorBidi" w:hint="eastAsia"/>
          <w:sz w:val="28"/>
          <w:szCs w:val="28"/>
          <w:lang w:eastAsia="zh-TW"/>
        </w:rPr>
        <w:t>為標的。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二、上款之規定，適用於因物或權利被徵收或徵用而生之損害賠償，亦適用於因地上權消滅而應有之損害賠償以及其他類似情況。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1" w:name="a1409"/>
      <w:r w:rsidRPr="000D28EC">
        <w:rPr>
          <w:rFonts w:asciiTheme="minorBidi" w:eastAsiaTheme="minorBidi" w:hAnsiTheme="minorBidi" w:cstheme="minorBidi"/>
          <w:sz w:val="28"/>
          <w:szCs w:val="28"/>
          <w:lang w:eastAsia="zh-TW"/>
        </w:rPr>
        <w:t>第一千四百零九</w:t>
      </w:r>
      <w:bookmarkEnd w:id="1721"/>
      <w:r w:rsidRPr="000D28EC">
        <w:rPr>
          <w:rFonts w:asciiTheme="minorBidi" w:eastAsiaTheme="minorBidi" w:hAnsiTheme="minorBidi" w:cstheme="minorBidi"/>
          <w:sz w:val="28"/>
          <w:szCs w:val="28"/>
          <w:lang w:eastAsia="zh-TW"/>
        </w:rPr>
        <w:t>條 （損</w:t>
      </w:r>
      <w:r w:rsidRPr="000D28EC">
        <w:rPr>
          <w:rFonts w:asciiTheme="minorBidi" w:eastAsiaTheme="minorBidi" w:hAnsiTheme="minorBidi" w:cstheme="minorBidi" w:hint="eastAsia"/>
          <w:sz w:val="28"/>
          <w:szCs w:val="28"/>
          <w:lang w:eastAsia="zh-TW"/>
        </w:rPr>
        <w:t>毀之用益物之保險）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一、如用益權人曾</w:t>
      </w:r>
      <w:r w:rsidRPr="000D28EC">
        <w:rPr>
          <w:rFonts w:asciiTheme="minorBidi" w:eastAsiaTheme="minorBidi" w:hAnsiTheme="minorBidi" w:cstheme="minorBidi" w:hint="eastAsia"/>
          <w:sz w:val="28"/>
          <w:szCs w:val="28"/>
          <w:lang w:eastAsia="zh-TW"/>
        </w:rPr>
        <w:t>為用益物投保或曾為已投之保險支付保費，則用益權轉以承保人應作之賠償為標的。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二、如用益權之標的</w:t>
      </w:r>
      <w:r w:rsidRPr="000D28EC">
        <w:rPr>
          <w:rFonts w:asciiTheme="minorBidi" w:eastAsiaTheme="minorBidi" w:hAnsiTheme="minorBidi" w:cstheme="minorBidi" w:hint="eastAsia"/>
          <w:sz w:val="28"/>
          <w:szCs w:val="28"/>
          <w:lang w:eastAsia="zh-TW"/>
        </w:rPr>
        <w:t>為一樓宇，所有人得重建之，在此情況下，用益權轉以新樓宇為標的；然而，如重建之開支金額高於所收取之損害賠償，則用益權人之權利須按損害賠償在重建開支中所占之比例確定之。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三、如保費由所有人支付，則應收取之損害賠償全歸於所有人。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2" w:name="a1410"/>
      <w:r w:rsidRPr="000D28EC">
        <w:rPr>
          <w:rFonts w:asciiTheme="minorBidi" w:eastAsiaTheme="minorBidi" w:hAnsiTheme="minorBidi" w:cstheme="minorBidi"/>
          <w:sz w:val="28"/>
          <w:szCs w:val="28"/>
          <w:lang w:eastAsia="zh-TW"/>
        </w:rPr>
        <w:t>第一千四百一十</w:t>
      </w:r>
      <w:bookmarkEnd w:id="1722"/>
      <w:r w:rsidRPr="000D28EC">
        <w:rPr>
          <w:rFonts w:asciiTheme="minorBidi" w:eastAsiaTheme="minorBidi" w:hAnsiTheme="minorBidi" w:cstheme="minorBidi"/>
          <w:sz w:val="28"/>
          <w:szCs w:val="28"/>
          <w:lang w:eastAsia="zh-TW"/>
        </w:rPr>
        <w:t>條 （用益物之返還）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用益權終止後，用益權人應返還用益物予所有人，但不影響有關可消耗物之規定之適用，且如屬可主張留置權之情況，則用益權人可不作出上述返還。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3" w:name="c2a1411"/>
      <w:r w:rsidRPr="000D28EC">
        <w:rPr>
          <w:rFonts w:asciiTheme="minorBidi" w:eastAsiaTheme="minorBidi" w:hAnsiTheme="minorBidi" w:cstheme="minorBidi"/>
          <w:sz w:val="28"/>
          <w:szCs w:val="28"/>
          <w:lang w:eastAsia="zh-TW"/>
        </w:rPr>
        <w:t>第二</w:t>
      </w:r>
      <w:bookmarkEnd w:id="1723"/>
      <w:r w:rsidRPr="000D28EC">
        <w:rPr>
          <w:rFonts w:asciiTheme="minorBidi" w:eastAsiaTheme="minorBidi" w:hAnsiTheme="minorBidi" w:cstheme="minorBidi"/>
          <w:sz w:val="28"/>
          <w:szCs w:val="28"/>
          <w:lang w:eastAsia="zh-TW"/>
        </w:rPr>
        <w:t>章 使用權及居住權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4" w:name="a1411"/>
      <w:r w:rsidRPr="000D28EC">
        <w:rPr>
          <w:rFonts w:asciiTheme="minorBidi" w:eastAsiaTheme="minorBidi" w:hAnsiTheme="minorBidi" w:cstheme="minorBidi"/>
          <w:sz w:val="28"/>
          <w:szCs w:val="28"/>
          <w:lang w:eastAsia="zh-TW"/>
        </w:rPr>
        <w:t>第一千四百一十一</w:t>
      </w:r>
      <w:bookmarkEnd w:id="172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一、使用權係指權利人及其親屬得在本身需要之限度內使用他人之特定物及收取有關</w:t>
      </w:r>
      <w:r w:rsidRPr="000D28EC">
        <w:rPr>
          <w:rFonts w:asciiTheme="minorBidi" w:eastAsiaTheme="minorBidi" w:hAnsiTheme="minorBidi" w:cstheme="minorBidi" w:hint="eastAsia"/>
          <w:sz w:val="28"/>
          <w:szCs w:val="28"/>
          <w:lang w:eastAsia="zh-TW"/>
        </w:rPr>
        <w:t>孳息之權能。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二、涉及住房之使用權，稱</w:t>
      </w:r>
      <w:r w:rsidRPr="000D28EC">
        <w:rPr>
          <w:rFonts w:asciiTheme="minorBidi" w:eastAsiaTheme="minorBidi" w:hAnsiTheme="minorBidi" w:cstheme="minorBidi" w:hint="eastAsia"/>
          <w:sz w:val="28"/>
          <w:szCs w:val="28"/>
          <w:lang w:eastAsia="zh-TW"/>
        </w:rPr>
        <w:t>為居住權。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5" w:name="a1412"/>
      <w:r w:rsidRPr="000D28EC">
        <w:rPr>
          <w:rFonts w:asciiTheme="minorBidi" w:eastAsiaTheme="minorBidi" w:hAnsiTheme="minorBidi" w:cstheme="minorBidi"/>
          <w:sz w:val="28"/>
          <w:szCs w:val="28"/>
          <w:lang w:eastAsia="zh-TW"/>
        </w:rPr>
        <w:t>第一千四百一十二</w:t>
      </w:r>
      <w:bookmarkEnd w:id="1725"/>
      <w:r w:rsidRPr="000D28EC">
        <w:rPr>
          <w:rFonts w:asciiTheme="minorBidi" w:eastAsiaTheme="minorBidi" w:hAnsiTheme="minorBidi" w:cstheme="minorBidi"/>
          <w:sz w:val="28"/>
          <w:szCs w:val="28"/>
          <w:lang w:eastAsia="zh-TW"/>
        </w:rPr>
        <w:t>條 （設定、消滅及制度）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一、使用權及居住權之設定及消滅，與用益權之設定及消滅之方式相同，但不影響第一千二百一十八條第一款ｂ項及下款規定之適用。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二、使用權及居住權，不得在其受益人死後繼續維持。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三、使用權及居住權受其設定依據規範；如在設定依據中無規定或無足</w:t>
      </w:r>
      <w:r w:rsidRPr="000D28EC">
        <w:rPr>
          <w:rFonts w:asciiTheme="minorBidi" w:eastAsiaTheme="minorBidi" w:hAnsiTheme="minorBidi" w:cstheme="minorBidi" w:hint="eastAsia"/>
          <w:sz w:val="28"/>
          <w:szCs w:val="28"/>
          <w:lang w:eastAsia="zh-TW"/>
        </w:rPr>
        <w:t>夠之規定，則應遵守以下數條之規定。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6" w:name="a1413"/>
      <w:r w:rsidRPr="000D28EC">
        <w:rPr>
          <w:rFonts w:asciiTheme="minorBidi" w:eastAsiaTheme="minorBidi" w:hAnsiTheme="minorBidi" w:cstheme="minorBidi"/>
          <w:sz w:val="28"/>
          <w:szCs w:val="28"/>
          <w:lang w:eastAsia="zh-TW"/>
        </w:rPr>
        <w:t>第一千四百一十三</w:t>
      </w:r>
      <w:bookmarkEnd w:id="1726"/>
      <w:r w:rsidRPr="000D28EC">
        <w:rPr>
          <w:rFonts w:asciiTheme="minorBidi" w:eastAsiaTheme="minorBidi" w:hAnsiTheme="minorBidi" w:cstheme="minorBidi"/>
          <w:sz w:val="28"/>
          <w:szCs w:val="28"/>
          <w:lang w:eastAsia="zh-TW"/>
        </w:rPr>
        <w:t>條 （親屬範圍）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一、使用權人或居住權人之親屬，僅包括配偶、受權利人扶養之子女、以及其他應由權利人扶養之血親。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為着上款規定之效力，與權利人有事實婚關係之人，以及基於為權利人服務或為本條所指之人服務而與權利人一起生活之人，均等同於權利人之親屬。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7" w:name="a1414"/>
      <w:r w:rsidRPr="000D28EC">
        <w:rPr>
          <w:rFonts w:asciiTheme="minorBidi" w:eastAsiaTheme="minorBidi" w:hAnsiTheme="minorBidi" w:cstheme="minorBidi"/>
          <w:sz w:val="28"/>
          <w:szCs w:val="28"/>
          <w:lang w:eastAsia="zh-TW"/>
        </w:rPr>
        <w:t>第一千四百一十四</w:t>
      </w:r>
      <w:bookmarkEnd w:id="1727"/>
      <w:r w:rsidRPr="000D28EC">
        <w:rPr>
          <w:rFonts w:asciiTheme="minorBidi" w:eastAsiaTheme="minorBidi" w:hAnsiTheme="minorBidi" w:cstheme="minorBidi"/>
          <w:sz w:val="28"/>
          <w:szCs w:val="28"/>
          <w:lang w:eastAsia="zh-TW"/>
        </w:rPr>
        <w:t>條 （權利之不可移轉性）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使用權人及居住權人均不得將其權利轉予他人或出租予他人，亦不得以任何方式在其權利上設定負擔。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8" w:name="a1415"/>
      <w:r w:rsidRPr="000D28EC">
        <w:rPr>
          <w:rFonts w:asciiTheme="minorBidi" w:eastAsiaTheme="minorBidi" w:hAnsiTheme="minorBidi" w:cstheme="minorBidi"/>
          <w:sz w:val="28"/>
          <w:szCs w:val="28"/>
          <w:lang w:eastAsia="zh-TW"/>
        </w:rPr>
        <w:lastRenderedPageBreak/>
        <w:t>第一千四百一十五</w:t>
      </w:r>
      <w:bookmarkEnd w:id="1728"/>
      <w:r w:rsidRPr="000D28EC">
        <w:rPr>
          <w:rFonts w:asciiTheme="minorBidi" w:eastAsiaTheme="minorBidi" w:hAnsiTheme="minorBidi" w:cstheme="minorBidi"/>
          <w:sz w:val="28"/>
          <w:szCs w:val="28"/>
          <w:lang w:eastAsia="zh-TW"/>
        </w:rPr>
        <w:t>條 （因使用及居住而生之義務）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一、如使用權人收取房地</w:t>
      </w:r>
      <w:r w:rsidRPr="000D28EC">
        <w:rPr>
          <w:rFonts w:asciiTheme="minorBidi" w:eastAsiaTheme="minorBidi" w:hAnsiTheme="minorBidi" w:cstheme="minorBidi" w:hint="eastAsia"/>
          <w:sz w:val="28"/>
          <w:szCs w:val="28"/>
          <w:lang w:eastAsia="zh-TW"/>
        </w:rPr>
        <w:t>產之全部孳息或占用整幢樓宇，則須如同用益權人般負責一般修補、承擔管理開支、稅捐及按年支付之負擔。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二、如使用權人僅收取部分</w:t>
      </w:r>
      <w:r w:rsidRPr="000D28EC">
        <w:rPr>
          <w:rFonts w:asciiTheme="minorBidi" w:eastAsiaTheme="minorBidi" w:hAnsiTheme="minorBidi" w:cstheme="minorBidi" w:hint="eastAsia"/>
          <w:sz w:val="28"/>
          <w:szCs w:val="28"/>
          <w:lang w:eastAsia="zh-TW"/>
        </w:rPr>
        <w:t>孳息或僅占用樓宇之一部分，則須按其收益比例，承擔上款所指之開支。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29" w:name="a1416"/>
      <w:r w:rsidRPr="000D28EC">
        <w:rPr>
          <w:rFonts w:asciiTheme="minorBidi" w:eastAsiaTheme="minorBidi" w:hAnsiTheme="minorBidi" w:cstheme="minorBidi"/>
          <w:sz w:val="28"/>
          <w:szCs w:val="28"/>
          <w:lang w:eastAsia="zh-TW"/>
        </w:rPr>
        <w:t>第一千四百一十六</w:t>
      </w:r>
      <w:bookmarkEnd w:id="1729"/>
      <w:r w:rsidRPr="000D28EC">
        <w:rPr>
          <w:rFonts w:asciiTheme="minorBidi" w:eastAsiaTheme="minorBidi" w:hAnsiTheme="minorBidi" w:cstheme="minorBidi"/>
          <w:sz w:val="28"/>
          <w:szCs w:val="28"/>
          <w:lang w:eastAsia="zh-TW"/>
        </w:rPr>
        <w:t>條 （規範用益權之規定之適用）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規範用益權之規定，如符合使用權及居住權之性質，則適用於使用權及居住權。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0" w:name="l3t4"/>
      <w:r w:rsidRPr="000D28EC">
        <w:rPr>
          <w:rFonts w:asciiTheme="minorBidi" w:eastAsiaTheme="minorBidi" w:hAnsiTheme="minorBidi" w:cstheme="minorBidi"/>
          <w:sz w:val="28"/>
          <w:szCs w:val="28"/>
          <w:lang w:eastAsia="zh-TW"/>
        </w:rPr>
        <w:t>第四</w:t>
      </w:r>
      <w:bookmarkEnd w:id="1730"/>
      <w:r w:rsidRPr="000D28EC">
        <w:rPr>
          <w:rFonts w:asciiTheme="minorBidi" w:eastAsiaTheme="minorBidi" w:hAnsiTheme="minorBidi" w:cstheme="minorBidi"/>
          <w:sz w:val="28"/>
          <w:szCs w:val="28"/>
          <w:lang w:eastAsia="zh-TW"/>
        </w:rPr>
        <w:t>編 地上權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1" w:name="c1a1417"/>
      <w:r w:rsidRPr="000D28EC">
        <w:rPr>
          <w:rFonts w:asciiTheme="minorBidi" w:eastAsiaTheme="minorBidi" w:hAnsiTheme="minorBidi" w:cstheme="minorBidi"/>
          <w:sz w:val="28"/>
          <w:szCs w:val="28"/>
          <w:lang w:eastAsia="zh-TW"/>
        </w:rPr>
        <w:t>第一</w:t>
      </w:r>
      <w:bookmarkEnd w:id="1731"/>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2" w:name="a1417"/>
      <w:r w:rsidRPr="000D28EC">
        <w:rPr>
          <w:rFonts w:asciiTheme="minorBidi" w:eastAsiaTheme="minorBidi" w:hAnsiTheme="minorBidi" w:cstheme="minorBidi"/>
          <w:sz w:val="28"/>
          <w:szCs w:val="28"/>
          <w:lang w:eastAsia="zh-TW"/>
        </w:rPr>
        <w:t>第一千四百一十七</w:t>
      </w:r>
      <w:bookmarkEnd w:id="173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地上權係指在他人土地上建造工作物之權能，又或永久或在一段期間內保留工作物之權能。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3" w:name="a1418"/>
      <w:r w:rsidRPr="000D28EC">
        <w:rPr>
          <w:rFonts w:asciiTheme="minorBidi" w:eastAsiaTheme="minorBidi" w:hAnsiTheme="minorBidi" w:cstheme="minorBidi"/>
          <w:sz w:val="28"/>
          <w:szCs w:val="28"/>
          <w:lang w:eastAsia="zh-TW"/>
        </w:rPr>
        <w:t>第一千四百一十八</w:t>
      </w:r>
      <w:bookmarkEnd w:id="1733"/>
      <w:r w:rsidRPr="000D28EC">
        <w:rPr>
          <w:rFonts w:asciiTheme="minorBidi" w:eastAsiaTheme="minorBidi" w:hAnsiTheme="minorBidi" w:cstheme="minorBidi"/>
          <w:sz w:val="28"/>
          <w:szCs w:val="28"/>
          <w:lang w:eastAsia="zh-TW"/>
        </w:rPr>
        <w:t>條 （標的）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一、地上權之範圍，得包括部分非屬建造工作物所需占用之土地，只要該部分之土地有助於對該工作物之使用。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二、地上權得以在地上或地下建造或保留工作物</w:t>
      </w:r>
      <w:r w:rsidRPr="000D28EC">
        <w:rPr>
          <w:rFonts w:asciiTheme="minorBidi" w:eastAsiaTheme="minorBidi" w:hAnsiTheme="minorBidi" w:cstheme="minorBidi" w:hint="eastAsia"/>
          <w:sz w:val="28"/>
          <w:szCs w:val="28"/>
          <w:lang w:eastAsia="zh-TW"/>
        </w:rPr>
        <w:t>為標的。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4" w:name="a1419"/>
      <w:r w:rsidRPr="000D28EC">
        <w:rPr>
          <w:rFonts w:asciiTheme="minorBidi" w:eastAsiaTheme="minorBidi" w:hAnsiTheme="minorBidi" w:cstheme="minorBidi"/>
          <w:sz w:val="28"/>
          <w:szCs w:val="28"/>
          <w:lang w:eastAsia="zh-TW"/>
        </w:rPr>
        <w:t>第一千四百一十九</w:t>
      </w:r>
      <w:bookmarkEnd w:id="1734"/>
      <w:r w:rsidRPr="000D28EC">
        <w:rPr>
          <w:rFonts w:asciiTheme="minorBidi" w:eastAsiaTheme="minorBidi" w:hAnsiTheme="minorBidi" w:cstheme="minorBidi"/>
          <w:sz w:val="28"/>
          <w:szCs w:val="28"/>
          <w:lang w:eastAsia="zh-TW"/>
        </w:rPr>
        <w:t>條 （屬分層所有權制度之工作物）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一、地上權得以屬分層所有權制度之樓宇或樓宇群之建造</w:t>
      </w:r>
      <w:r w:rsidRPr="000D28EC">
        <w:rPr>
          <w:rFonts w:asciiTheme="minorBidi" w:eastAsiaTheme="minorBidi" w:hAnsiTheme="minorBidi" w:cstheme="minorBidi" w:hint="eastAsia"/>
          <w:sz w:val="28"/>
          <w:szCs w:val="28"/>
          <w:lang w:eastAsia="zh-TW"/>
        </w:rPr>
        <w:t>為標的，但須符合設定此種所有權之專有條件。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二、在上款所指之情況下，地上權之設定須具永久性，且不得受第一千四百二十七條第二款所指之訂定約束。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三、建造完成後，在分層建築物之所有人之間及在該等所有人與第三人之關係中，即適用分層所有權制度；但在分層建築物之所有人與土地所有人之關係中，則適用具有上款之特別規定之地上權制度。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四、如須對土地所有人支付年金，則由分層建築物之管理機關負責向分層建築物之每一所有人收取按其獨立單位所占比例而應分擔之年金部分，並負責支付該年金。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5" w:name="a1420"/>
      <w:r w:rsidRPr="000D28EC">
        <w:rPr>
          <w:rFonts w:asciiTheme="minorBidi" w:eastAsiaTheme="minorBidi" w:hAnsiTheme="minorBidi" w:cstheme="minorBidi"/>
          <w:sz w:val="28"/>
          <w:szCs w:val="28"/>
          <w:lang w:eastAsia="zh-TW"/>
        </w:rPr>
        <w:t>第一千四百二十</w:t>
      </w:r>
      <w:bookmarkEnd w:id="1735"/>
      <w:r w:rsidRPr="000D28EC">
        <w:rPr>
          <w:rFonts w:asciiTheme="minorBidi" w:eastAsiaTheme="minorBidi" w:hAnsiTheme="minorBidi" w:cstheme="minorBidi"/>
          <w:sz w:val="28"/>
          <w:szCs w:val="28"/>
          <w:lang w:eastAsia="zh-TW"/>
        </w:rPr>
        <w:t>條 （在他人樓宇上進行建造之權利）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上條之規定，以及本編之其他規定，經作出必要配合後，適用於在他人樓宇上進行建造之權利。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6" w:name="c2a1421"/>
      <w:r w:rsidRPr="000D28EC">
        <w:rPr>
          <w:rFonts w:asciiTheme="minorBidi" w:eastAsiaTheme="minorBidi" w:hAnsiTheme="minorBidi" w:cstheme="minorBidi"/>
          <w:sz w:val="28"/>
          <w:szCs w:val="28"/>
          <w:lang w:eastAsia="zh-TW"/>
        </w:rPr>
        <w:t>第二</w:t>
      </w:r>
      <w:bookmarkEnd w:id="1736"/>
      <w:r w:rsidRPr="000D28EC">
        <w:rPr>
          <w:rFonts w:asciiTheme="minorBidi" w:eastAsiaTheme="minorBidi" w:hAnsiTheme="minorBidi" w:cstheme="minorBidi"/>
          <w:sz w:val="28"/>
          <w:szCs w:val="28"/>
          <w:lang w:eastAsia="zh-TW"/>
        </w:rPr>
        <w:t>章 地上權之設定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7" w:name="a1421"/>
      <w:r w:rsidRPr="000D28EC">
        <w:rPr>
          <w:rFonts w:asciiTheme="minorBidi" w:eastAsiaTheme="minorBidi" w:hAnsiTheme="minorBidi" w:cstheme="minorBidi"/>
          <w:sz w:val="28"/>
          <w:szCs w:val="28"/>
          <w:lang w:eastAsia="zh-TW"/>
        </w:rPr>
        <w:t>第一千四百二十一</w:t>
      </w:r>
      <w:bookmarkEnd w:id="1737"/>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地上權得透過合同、遺囑或取得時效而設定，亦得因轉讓現有工作物但不轉讓土地而</w:t>
      </w:r>
      <w:r w:rsidRPr="000D28EC">
        <w:rPr>
          <w:rFonts w:asciiTheme="minorBidi" w:eastAsiaTheme="minorBidi" w:hAnsiTheme="minorBidi" w:cstheme="minorBidi" w:hint="eastAsia"/>
          <w:sz w:val="28"/>
          <w:szCs w:val="28"/>
          <w:lang w:eastAsia="zh-TW"/>
        </w:rPr>
        <w:t>產生。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8" w:name="a1422"/>
      <w:r w:rsidRPr="000D28EC">
        <w:rPr>
          <w:rFonts w:asciiTheme="minorBidi" w:eastAsiaTheme="minorBidi" w:hAnsiTheme="minorBidi" w:cstheme="minorBidi"/>
          <w:sz w:val="28"/>
          <w:szCs w:val="28"/>
          <w:lang w:eastAsia="zh-TW"/>
        </w:rPr>
        <w:t>第一千四百二十二</w:t>
      </w:r>
      <w:bookmarkEnd w:id="1738"/>
      <w:r w:rsidRPr="000D28EC">
        <w:rPr>
          <w:rFonts w:asciiTheme="minorBidi" w:eastAsiaTheme="minorBidi" w:hAnsiTheme="minorBidi" w:cstheme="minorBidi"/>
          <w:sz w:val="28"/>
          <w:szCs w:val="28"/>
          <w:lang w:eastAsia="zh-TW"/>
        </w:rPr>
        <w:t>條 （地役權）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一、地上權之設定，導致</w:t>
      </w:r>
      <w:r w:rsidRPr="000D28EC">
        <w:rPr>
          <w:rFonts w:asciiTheme="minorBidi" w:eastAsiaTheme="minorBidi" w:hAnsiTheme="minorBidi" w:cstheme="minorBidi" w:hint="eastAsia"/>
          <w:sz w:val="28"/>
          <w:szCs w:val="28"/>
          <w:lang w:eastAsia="zh-TW"/>
        </w:rPr>
        <w:t>為工作物之使用及收益所必需之地役權亦被設定；在設定地上權之有關憑證中未指定行使地役權之地點及其他條件者，依協議定出，無協議時，則由法院定出。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二、僅在設定地上權時，屬其標的之房地</w:t>
      </w:r>
      <w:r w:rsidRPr="000D28EC">
        <w:rPr>
          <w:rFonts w:asciiTheme="minorBidi" w:eastAsiaTheme="minorBidi" w:hAnsiTheme="minorBidi" w:cstheme="minorBidi" w:hint="eastAsia"/>
          <w:sz w:val="28"/>
          <w:szCs w:val="28"/>
          <w:lang w:eastAsia="zh-TW"/>
        </w:rPr>
        <w:t>產已屬被包圍者，方可在第三人之房地產上強制設定通道地役權。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39" w:name="c3a1423"/>
      <w:r w:rsidRPr="000D28EC">
        <w:rPr>
          <w:rFonts w:asciiTheme="minorBidi" w:eastAsiaTheme="minorBidi" w:hAnsiTheme="minorBidi" w:cstheme="minorBidi"/>
          <w:sz w:val="28"/>
          <w:szCs w:val="28"/>
          <w:lang w:eastAsia="zh-TW"/>
        </w:rPr>
        <w:t>第三</w:t>
      </w:r>
      <w:bookmarkEnd w:id="1739"/>
      <w:r w:rsidRPr="000D28EC">
        <w:rPr>
          <w:rFonts w:asciiTheme="minorBidi" w:eastAsiaTheme="minorBidi" w:hAnsiTheme="minorBidi" w:cstheme="minorBidi"/>
          <w:sz w:val="28"/>
          <w:szCs w:val="28"/>
          <w:lang w:eastAsia="zh-TW"/>
        </w:rPr>
        <w:t>章 地上權人及所有人之權利及負擔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0" w:name="a1423"/>
      <w:r w:rsidRPr="000D28EC">
        <w:rPr>
          <w:rFonts w:asciiTheme="minorBidi" w:eastAsiaTheme="minorBidi" w:hAnsiTheme="minorBidi" w:cstheme="minorBidi"/>
          <w:sz w:val="28"/>
          <w:szCs w:val="28"/>
          <w:lang w:eastAsia="zh-TW"/>
        </w:rPr>
        <w:t>第一千四百二十三</w:t>
      </w:r>
      <w:bookmarkEnd w:id="1740"/>
      <w:r w:rsidRPr="000D28EC">
        <w:rPr>
          <w:rFonts w:asciiTheme="minorBidi" w:eastAsiaTheme="minorBidi" w:hAnsiTheme="minorBidi" w:cstheme="minorBidi"/>
          <w:sz w:val="28"/>
          <w:szCs w:val="28"/>
          <w:lang w:eastAsia="zh-TW"/>
        </w:rPr>
        <w:t>條 （報酬）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一、在設定地上權之行</w:t>
      </w:r>
      <w:r w:rsidRPr="000D28EC">
        <w:rPr>
          <w:rFonts w:asciiTheme="minorBidi" w:eastAsiaTheme="minorBidi" w:hAnsiTheme="minorBidi" w:cstheme="minorBidi" w:hint="eastAsia"/>
          <w:sz w:val="28"/>
          <w:szCs w:val="28"/>
          <w:lang w:eastAsia="zh-TW"/>
        </w:rPr>
        <w:t>為中，所有人及地上權人得約定由地上權人向所有人作出單一次支付作為報酬，又或永久或以有期限之方式支付一定之年金作為報酬。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二、即使地上權屬永久設定，仍得以有期限之方式支付年金。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三、上述支付必須以金錢</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1" w:name="a1424"/>
      <w:r w:rsidRPr="000D28EC">
        <w:rPr>
          <w:rFonts w:asciiTheme="minorBidi" w:eastAsiaTheme="minorBidi" w:hAnsiTheme="minorBidi" w:cstheme="minorBidi"/>
          <w:sz w:val="28"/>
          <w:szCs w:val="28"/>
          <w:lang w:eastAsia="zh-TW"/>
        </w:rPr>
        <w:t>第一千四百二十四</w:t>
      </w:r>
      <w:bookmarkEnd w:id="1741"/>
      <w:r w:rsidRPr="000D28EC">
        <w:rPr>
          <w:rFonts w:asciiTheme="minorBidi" w:eastAsiaTheme="minorBidi" w:hAnsiTheme="minorBidi" w:cstheme="minorBidi"/>
          <w:sz w:val="28"/>
          <w:szCs w:val="28"/>
          <w:lang w:eastAsia="zh-TW"/>
        </w:rPr>
        <w:t>條 （年金之支付）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一、第一千三百七十九條第一款至第四款之規定，經作出必要配合後，適用於年金之支付。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二、如地上權人</w:t>
      </w:r>
      <w:r w:rsidRPr="000D28EC">
        <w:rPr>
          <w:rFonts w:asciiTheme="minorBidi" w:eastAsiaTheme="minorBidi" w:hAnsiTheme="minorBidi" w:cstheme="minorBidi" w:hint="eastAsia"/>
          <w:sz w:val="28"/>
          <w:szCs w:val="28"/>
          <w:lang w:eastAsia="zh-TW"/>
        </w:rPr>
        <w:t>為兩人或兩人以上，但不屬第一千四百一十九條及第一千四百二十條所指之情況，或土地所有人為兩人或兩人以上者，於共同擁有權利之關</w:t>
      </w:r>
      <w:r w:rsidRPr="000D28EC">
        <w:rPr>
          <w:rFonts w:asciiTheme="minorBidi" w:eastAsiaTheme="minorBidi" w:hAnsiTheme="minorBidi" w:cstheme="minorBidi"/>
          <w:sz w:val="28"/>
          <w:szCs w:val="28"/>
          <w:lang w:eastAsia="zh-TW"/>
        </w:rPr>
        <w:t>係存續期間就年金之支付適用連帶之債之制度。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2" w:name="a1425"/>
      <w:r w:rsidRPr="000D28EC">
        <w:rPr>
          <w:rFonts w:asciiTheme="minorBidi" w:eastAsiaTheme="minorBidi" w:hAnsiTheme="minorBidi" w:cstheme="minorBidi"/>
          <w:sz w:val="28"/>
          <w:szCs w:val="28"/>
          <w:lang w:eastAsia="zh-TW"/>
        </w:rPr>
        <w:t>第一千四百二十五</w:t>
      </w:r>
      <w:bookmarkEnd w:id="1742"/>
      <w:r w:rsidRPr="000D28EC">
        <w:rPr>
          <w:rFonts w:asciiTheme="minorBidi" w:eastAsiaTheme="minorBidi" w:hAnsiTheme="minorBidi" w:cstheme="minorBidi"/>
          <w:sz w:val="28"/>
          <w:szCs w:val="28"/>
          <w:lang w:eastAsia="zh-TW"/>
        </w:rPr>
        <w:t>條 （房地</w:t>
      </w:r>
      <w:r w:rsidRPr="000D28EC">
        <w:rPr>
          <w:rFonts w:asciiTheme="minorBidi" w:eastAsiaTheme="minorBidi" w:hAnsiTheme="minorBidi" w:cstheme="minorBidi" w:hint="eastAsia"/>
          <w:sz w:val="28"/>
          <w:szCs w:val="28"/>
          <w:lang w:eastAsia="zh-TW"/>
        </w:rPr>
        <w:t>產之收益）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一、工作物</w:t>
      </w:r>
      <w:r w:rsidRPr="000D28EC">
        <w:rPr>
          <w:rFonts w:asciiTheme="minorBidi" w:eastAsiaTheme="minorBidi" w:hAnsiTheme="minorBidi" w:cstheme="minorBidi" w:hint="eastAsia"/>
          <w:sz w:val="28"/>
          <w:szCs w:val="28"/>
          <w:lang w:eastAsia="zh-TW"/>
        </w:rPr>
        <w:t>尚未開始建造時，土地整體之使用權及收益權均屬於土地所有人；然而，土地所有人不得阻止該建造工作之進行，亦不得增加其負擔。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建造工作已完成，視乎設定地上權之目的係在地上建造工作物或在地下建造工作物而定，土地所有人仍分別享有地下或地上之使用權及收益權；然而，土地所有人須就因其利用土地而對地上權人造成之損害承擔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3" w:name="a1426"/>
      <w:r w:rsidRPr="000D28EC">
        <w:rPr>
          <w:rFonts w:asciiTheme="minorBidi" w:eastAsiaTheme="minorBidi" w:hAnsiTheme="minorBidi" w:cstheme="minorBidi"/>
          <w:sz w:val="28"/>
          <w:szCs w:val="28"/>
          <w:lang w:eastAsia="zh-TW"/>
        </w:rPr>
        <w:t>第一千四百二十六</w:t>
      </w:r>
      <w:bookmarkEnd w:id="1743"/>
      <w:r w:rsidRPr="000D28EC">
        <w:rPr>
          <w:rFonts w:asciiTheme="minorBidi" w:eastAsiaTheme="minorBidi" w:hAnsiTheme="minorBidi" w:cstheme="minorBidi"/>
          <w:sz w:val="28"/>
          <w:szCs w:val="28"/>
          <w:lang w:eastAsia="zh-TW"/>
        </w:rPr>
        <w:t>條 （權利之可移轉性）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地上權及土地所有權均得透過生前行</w:t>
      </w:r>
      <w:r w:rsidRPr="000D28EC">
        <w:rPr>
          <w:rFonts w:asciiTheme="minorBidi" w:eastAsiaTheme="minorBidi" w:hAnsiTheme="minorBidi" w:cstheme="minorBidi" w:hint="eastAsia"/>
          <w:sz w:val="28"/>
          <w:szCs w:val="28"/>
          <w:lang w:eastAsia="zh-TW"/>
        </w:rPr>
        <w:t>為移轉或死因移轉。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4" w:name="c4a1427"/>
      <w:r w:rsidRPr="000D28EC">
        <w:rPr>
          <w:rFonts w:asciiTheme="minorBidi" w:eastAsiaTheme="minorBidi" w:hAnsiTheme="minorBidi" w:cstheme="minorBidi"/>
          <w:sz w:val="28"/>
          <w:szCs w:val="28"/>
          <w:lang w:eastAsia="zh-TW"/>
        </w:rPr>
        <w:t>第四</w:t>
      </w:r>
      <w:bookmarkEnd w:id="1744"/>
      <w:r w:rsidRPr="000D28EC">
        <w:rPr>
          <w:rFonts w:asciiTheme="minorBidi" w:eastAsiaTheme="minorBidi" w:hAnsiTheme="minorBidi" w:cstheme="minorBidi"/>
          <w:sz w:val="28"/>
          <w:szCs w:val="28"/>
          <w:lang w:eastAsia="zh-TW"/>
        </w:rPr>
        <w:t>章 地上權之消滅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5" w:name="a1427"/>
      <w:r w:rsidRPr="000D28EC">
        <w:rPr>
          <w:rFonts w:asciiTheme="minorBidi" w:eastAsiaTheme="minorBidi" w:hAnsiTheme="minorBidi" w:cstheme="minorBidi"/>
          <w:sz w:val="28"/>
          <w:szCs w:val="28"/>
          <w:lang w:eastAsia="zh-TW"/>
        </w:rPr>
        <w:t>第一千四百二十七</w:t>
      </w:r>
      <w:bookmarkEnd w:id="1745"/>
      <w:r w:rsidRPr="000D28EC">
        <w:rPr>
          <w:rFonts w:asciiTheme="minorBidi" w:eastAsiaTheme="minorBidi" w:hAnsiTheme="minorBidi" w:cstheme="minorBidi"/>
          <w:sz w:val="28"/>
          <w:szCs w:val="28"/>
          <w:lang w:eastAsia="zh-TW"/>
        </w:rPr>
        <w:t>條 （消滅之情況）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一、地上權因下列任一事實而消滅：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地上權人未在原定之期間內，或在無定出期間之情況下未在七年內完成工作物；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工作物已損</w:t>
      </w:r>
      <w:r w:rsidRPr="000D28EC">
        <w:rPr>
          <w:rFonts w:asciiTheme="minorBidi" w:eastAsiaTheme="minorBidi" w:hAnsiTheme="minorBidi" w:cstheme="minorBidi" w:hint="eastAsia"/>
          <w:sz w:val="28"/>
          <w:szCs w:val="28"/>
          <w:lang w:eastAsia="zh-TW"/>
        </w:rPr>
        <w:t>毀者，地上權人未在損毀時起計之上述期間內重建工作物；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地上權定有存續期者，其期間屆滿；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地上權及所有權歸於同一人；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因取得時效而解除在房地</w:t>
      </w:r>
      <w:r w:rsidRPr="000D28EC">
        <w:rPr>
          <w:rFonts w:asciiTheme="minorBidi" w:eastAsiaTheme="minorBidi" w:hAnsiTheme="minorBidi" w:cstheme="minorBidi" w:hint="eastAsia"/>
          <w:sz w:val="28"/>
          <w:szCs w:val="28"/>
          <w:lang w:eastAsia="zh-TW"/>
        </w:rPr>
        <w:t>產上之地上權負擔；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ｆ） 土地滅失或不能使用；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公用徵收。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二、在設定憑證中，亦得訂定地上權因工作物損</w:t>
      </w:r>
      <w:r w:rsidRPr="000D28EC">
        <w:rPr>
          <w:rFonts w:asciiTheme="minorBidi" w:eastAsiaTheme="minorBidi" w:hAnsiTheme="minorBidi" w:cstheme="minorBidi" w:hint="eastAsia"/>
          <w:sz w:val="28"/>
          <w:szCs w:val="28"/>
          <w:lang w:eastAsia="zh-TW"/>
        </w:rPr>
        <w:t>毀或因任何解除條件成就而消滅。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三、就第一款ａ項及ｂ項所規定之地上權消滅之情況，適用時效之規定。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四、就第一款ｅ項所規定之地上權消滅之情況，適用經作出必要配合之第一千四百零五條之規定。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6" w:name="a1428"/>
      <w:r w:rsidRPr="000D28EC">
        <w:rPr>
          <w:rFonts w:asciiTheme="minorBidi" w:eastAsiaTheme="minorBidi" w:hAnsiTheme="minorBidi" w:cstheme="minorBidi"/>
          <w:sz w:val="28"/>
          <w:szCs w:val="28"/>
          <w:lang w:eastAsia="zh-TW"/>
        </w:rPr>
        <w:t>第一千四百二十八</w:t>
      </w:r>
      <w:bookmarkEnd w:id="1746"/>
      <w:r w:rsidRPr="000D28EC">
        <w:rPr>
          <w:rFonts w:asciiTheme="minorBidi" w:eastAsiaTheme="minorBidi" w:hAnsiTheme="minorBidi" w:cstheme="minorBidi"/>
          <w:sz w:val="28"/>
          <w:szCs w:val="28"/>
          <w:lang w:eastAsia="zh-TW"/>
        </w:rPr>
        <w:t>條 （年金之欠付）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一、地上權人在十五年內不支付年金者，其支付年金之義務即告消滅；然而，地上權人並不取得土地之所有權，除非對其有利之取得時效已完成。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二、就支付年金義務之消滅，適用有關時效之規定。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7" w:name="a1429"/>
      <w:r w:rsidRPr="000D28EC">
        <w:rPr>
          <w:rFonts w:asciiTheme="minorBidi" w:eastAsiaTheme="minorBidi" w:hAnsiTheme="minorBidi" w:cstheme="minorBidi"/>
          <w:sz w:val="28"/>
          <w:szCs w:val="28"/>
          <w:lang w:eastAsia="zh-TW"/>
        </w:rPr>
        <w:t>第一千四百二十九</w:t>
      </w:r>
      <w:bookmarkEnd w:id="1747"/>
      <w:r w:rsidRPr="000D28EC">
        <w:rPr>
          <w:rFonts w:asciiTheme="minorBidi" w:eastAsiaTheme="minorBidi" w:hAnsiTheme="minorBidi" w:cstheme="minorBidi"/>
          <w:sz w:val="28"/>
          <w:szCs w:val="28"/>
          <w:lang w:eastAsia="zh-TW"/>
        </w:rPr>
        <w:t>條 （因期間屆滿之消滅）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一、地上權定有期間者，期間一經屆滿，土地所有人即取得工作物之所有權。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二、除另有訂定外，地上權人在上述情況下有權收取按不當得利規則而計得之賠償。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三、地上權人須就其在工作物上故意造成之</w:t>
      </w:r>
      <w:r w:rsidRPr="000D28EC">
        <w:rPr>
          <w:rFonts w:asciiTheme="minorBidi" w:eastAsiaTheme="minorBidi" w:hAnsiTheme="minorBidi" w:cstheme="minorBidi" w:hint="eastAsia"/>
          <w:sz w:val="28"/>
          <w:szCs w:val="28"/>
          <w:lang w:eastAsia="zh-TW"/>
        </w:rPr>
        <w:t>毀損負責；地上權人無權因返還工作物而收取任何賠償時，亦須就其過錯所造成之一切毀損負責。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8" w:name="a1430"/>
      <w:r w:rsidRPr="000D28EC">
        <w:rPr>
          <w:rFonts w:asciiTheme="minorBidi" w:eastAsiaTheme="minorBidi" w:hAnsiTheme="minorBidi" w:cstheme="minorBidi"/>
          <w:sz w:val="28"/>
          <w:szCs w:val="28"/>
          <w:lang w:eastAsia="zh-TW"/>
        </w:rPr>
        <w:lastRenderedPageBreak/>
        <w:t>第一千四百三十</w:t>
      </w:r>
      <w:bookmarkEnd w:id="1748"/>
      <w:r w:rsidRPr="000D28EC">
        <w:rPr>
          <w:rFonts w:asciiTheme="minorBidi" w:eastAsiaTheme="minorBidi" w:hAnsiTheme="minorBidi" w:cstheme="minorBidi"/>
          <w:sz w:val="28"/>
          <w:szCs w:val="28"/>
          <w:lang w:eastAsia="zh-TW"/>
        </w:rPr>
        <w:t>條 （在地上權上設定之物權之消滅）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一、地上權因原定期間屆滿而消滅時，由地上權人</w:t>
      </w:r>
      <w:r w:rsidRPr="000D28EC">
        <w:rPr>
          <w:rFonts w:asciiTheme="minorBidi" w:eastAsiaTheme="minorBidi" w:hAnsiTheme="minorBidi" w:cstheme="minorBidi" w:hint="eastAsia"/>
          <w:sz w:val="28"/>
          <w:szCs w:val="28"/>
          <w:lang w:eastAsia="zh-TW"/>
        </w:rPr>
        <w:t>為第三人之利益而設定之用益物權或擔保物權即告消滅。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二、然而，如地上權人按上條之規定有權收取賠償，則上述之用益物權或擔保物權各按其有關規定轉移至該賠償上。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49" w:name="a1431"/>
      <w:r w:rsidRPr="000D28EC">
        <w:rPr>
          <w:rFonts w:asciiTheme="minorBidi" w:eastAsiaTheme="minorBidi" w:hAnsiTheme="minorBidi" w:cstheme="minorBidi"/>
          <w:sz w:val="28"/>
          <w:szCs w:val="28"/>
          <w:lang w:eastAsia="zh-TW"/>
        </w:rPr>
        <w:t>第一千四百三十一</w:t>
      </w:r>
      <w:bookmarkEnd w:id="1749"/>
      <w:r w:rsidRPr="000D28EC">
        <w:rPr>
          <w:rFonts w:asciiTheme="minorBidi" w:eastAsiaTheme="minorBidi" w:hAnsiTheme="minorBidi" w:cstheme="minorBidi"/>
          <w:sz w:val="28"/>
          <w:szCs w:val="28"/>
          <w:lang w:eastAsia="zh-TW"/>
        </w:rPr>
        <w:t>條 （由所有人設定之物權）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所有人就土地所設定之物權之範圍，延伸至按第一千四百二十九條之規定而取得之工作物。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0" w:name="a1432"/>
      <w:r w:rsidRPr="000D28EC">
        <w:rPr>
          <w:rFonts w:asciiTheme="minorBidi" w:eastAsiaTheme="minorBidi" w:hAnsiTheme="minorBidi" w:cstheme="minorBidi"/>
          <w:sz w:val="28"/>
          <w:szCs w:val="28"/>
          <w:lang w:eastAsia="zh-TW"/>
        </w:rPr>
        <w:t>第一千四百三十二</w:t>
      </w:r>
      <w:bookmarkEnd w:id="1750"/>
      <w:r w:rsidRPr="000D28EC">
        <w:rPr>
          <w:rFonts w:asciiTheme="minorBidi" w:eastAsiaTheme="minorBidi" w:hAnsiTheme="minorBidi" w:cstheme="minorBidi"/>
          <w:sz w:val="28"/>
          <w:szCs w:val="28"/>
          <w:lang w:eastAsia="zh-TW"/>
        </w:rPr>
        <w:t>條 （物權之繼續存在）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永久之地上權消滅，或定有期間之地上權在存續期屆滿前消滅，則在該地上權上或在土地上設定之物權，分別構成在原有之兩個部分上之負擔，如同地上權未消滅一般；但不影響在期間屆滿時以上各條規定之立即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1" w:name="a1433"/>
      <w:r w:rsidRPr="000D28EC">
        <w:rPr>
          <w:rFonts w:asciiTheme="minorBidi" w:eastAsiaTheme="minorBidi" w:hAnsiTheme="minorBidi" w:cstheme="minorBidi"/>
          <w:sz w:val="28"/>
          <w:szCs w:val="28"/>
          <w:lang w:eastAsia="zh-TW"/>
        </w:rPr>
        <w:t>第一千四百三十三</w:t>
      </w:r>
      <w:bookmarkEnd w:id="1751"/>
      <w:r w:rsidRPr="000D28EC">
        <w:rPr>
          <w:rFonts w:asciiTheme="minorBidi" w:eastAsiaTheme="minorBidi" w:hAnsiTheme="minorBidi" w:cstheme="minorBidi"/>
          <w:sz w:val="28"/>
          <w:szCs w:val="28"/>
          <w:lang w:eastAsia="zh-TW"/>
        </w:rPr>
        <w:t>條 （因徵收之消滅）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地上權因公用徵收而消滅者，各權利人均有權按其權利之價額取得有關賠償之相應部分。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2" w:name="l3t5"/>
      <w:r w:rsidRPr="000D28EC">
        <w:rPr>
          <w:rFonts w:asciiTheme="minorBidi" w:eastAsiaTheme="minorBidi" w:hAnsiTheme="minorBidi" w:cstheme="minorBidi"/>
          <w:sz w:val="28"/>
          <w:szCs w:val="28"/>
          <w:lang w:eastAsia="zh-TW"/>
        </w:rPr>
        <w:t>第五</w:t>
      </w:r>
      <w:bookmarkEnd w:id="1752"/>
      <w:r w:rsidRPr="000D28EC">
        <w:rPr>
          <w:rFonts w:asciiTheme="minorBidi" w:eastAsiaTheme="minorBidi" w:hAnsiTheme="minorBidi" w:cstheme="minorBidi"/>
          <w:sz w:val="28"/>
          <w:szCs w:val="28"/>
          <w:lang w:eastAsia="zh-TW"/>
        </w:rPr>
        <w:t>編 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3" w:name="c1a1434"/>
      <w:r w:rsidRPr="000D28EC">
        <w:rPr>
          <w:rFonts w:asciiTheme="minorBidi" w:eastAsiaTheme="minorBidi" w:hAnsiTheme="minorBidi" w:cstheme="minorBidi"/>
          <w:sz w:val="28"/>
          <w:szCs w:val="28"/>
          <w:lang w:eastAsia="zh-TW"/>
        </w:rPr>
        <w:t>第一</w:t>
      </w:r>
      <w:bookmarkEnd w:id="1753"/>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4" w:name="a1434"/>
      <w:r w:rsidRPr="000D28EC">
        <w:rPr>
          <w:rFonts w:asciiTheme="minorBidi" w:eastAsiaTheme="minorBidi" w:hAnsiTheme="minorBidi" w:cstheme="minorBidi"/>
          <w:sz w:val="28"/>
          <w:szCs w:val="28"/>
          <w:lang w:eastAsia="zh-TW"/>
        </w:rPr>
        <w:t>第一千四百三十四</w:t>
      </w:r>
      <w:bookmarkEnd w:id="175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地役係指在一房地</w:t>
      </w:r>
      <w:r w:rsidRPr="000D28EC">
        <w:rPr>
          <w:rFonts w:asciiTheme="minorBidi" w:eastAsiaTheme="minorBidi" w:hAnsiTheme="minorBidi" w:cstheme="minorBidi" w:hint="eastAsia"/>
          <w:sz w:val="28"/>
          <w:szCs w:val="28"/>
          <w:lang w:eastAsia="zh-TW"/>
        </w:rPr>
        <w:t>產上設定之負擔，旨在為另一房地產提供專有利益，即使兩個房地產屬於同一主人；負擔</w:t>
      </w:r>
      <w:r w:rsidRPr="000D28EC">
        <w:rPr>
          <w:rFonts w:asciiTheme="minorBidi" w:eastAsiaTheme="minorBidi" w:hAnsiTheme="minorBidi" w:cstheme="minorBidi"/>
          <w:sz w:val="28"/>
          <w:szCs w:val="28"/>
          <w:lang w:eastAsia="zh-TW"/>
        </w:rPr>
        <w:t>地役之房地</w:t>
      </w:r>
      <w:r w:rsidRPr="000D28EC">
        <w:rPr>
          <w:rFonts w:asciiTheme="minorBidi" w:eastAsiaTheme="minorBidi" w:hAnsiTheme="minorBidi" w:cstheme="minorBidi" w:hint="eastAsia"/>
          <w:sz w:val="28"/>
          <w:szCs w:val="28"/>
          <w:lang w:eastAsia="zh-TW"/>
        </w:rPr>
        <w:t>產稱為供役地，受益之房地產稱為需役地。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5" w:name="a1435"/>
      <w:r w:rsidRPr="000D28EC">
        <w:rPr>
          <w:rFonts w:asciiTheme="minorBidi" w:eastAsiaTheme="minorBidi" w:hAnsiTheme="minorBidi" w:cstheme="minorBidi"/>
          <w:sz w:val="28"/>
          <w:szCs w:val="28"/>
          <w:lang w:eastAsia="zh-TW"/>
        </w:rPr>
        <w:t>第一千四百三十五</w:t>
      </w:r>
      <w:bookmarkEnd w:id="1755"/>
      <w:r w:rsidRPr="000D28EC">
        <w:rPr>
          <w:rFonts w:asciiTheme="minorBidi" w:eastAsiaTheme="minorBidi" w:hAnsiTheme="minorBidi" w:cstheme="minorBidi"/>
          <w:sz w:val="28"/>
          <w:szCs w:val="28"/>
          <w:lang w:eastAsia="zh-TW"/>
        </w:rPr>
        <w:t>條 （內容）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凡可被需役地享用之任何利益，均可成</w:t>
      </w:r>
      <w:r w:rsidRPr="000D28EC">
        <w:rPr>
          <w:rFonts w:asciiTheme="minorBidi" w:eastAsiaTheme="minorBidi" w:hAnsiTheme="minorBidi" w:cstheme="minorBidi" w:hint="eastAsia"/>
          <w:sz w:val="28"/>
          <w:szCs w:val="28"/>
          <w:lang w:eastAsia="zh-TW"/>
        </w:rPr>
        <w:t>為地役權之標的，即使該利益只屬將來或偶然存在，且不增加需役地之價值者亦然。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6" w:name="a1436"/>
      <w:r w:rsidRPr="000D28EC">
        <w:rPr>
          <w:rFonts w:asciiTheme="minorBidi" w:eastAsiaTheme="minorBidi" w:hAnsiTheme="minorBidi" w:cstheme="minorBidi"/>
          <w:sz w:val="28"/>
          <w:szCs w:val="28"/>
          <w:lang w:eastAsia="zh-TW"/>
        </w:rPr>
        <w:t>第一千四百三十六</w:t>
      </w:r>
      <w:bookmarkEnd w:id="1756"/>
      <w:r w:rsidRPr="000D28EC">
        <w:rPr>
          <w:rFonts w:asciiTheme="minorBidi" w:eastAsiaTheme="minorBidi" w:hAnsiTheme="minorBidi" w:cstheme="minorBidi"/>
          <w:sz w:val="28"/>
          <w:szCs w:val="28"/>
          <w:lang w:eastAsia="zh-TW"/>
        </w:rPr>
        <w:t>條 （地役權之不可分離）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一、除法律規定之例外情況外，地役權不得與其所涉及之需役地及供役地分離。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二、將地役權本身之利益賦予其他房地</w:t>
      </w:r>
      <w:r w:rsidRPr="000D28EC">
        <w:rPr>
          <w:rFonts w:asciiTheme="minorBidi" w:eastAsiaTheme="minorBidi" w:hAnsiTheme="minorBidi" w:cstheme="minorBidi" w:hint="eastAsia"/>
          <w:sz w:val="28"/>
          <w:szCs w:val="28"/>
          <w:lang w:eastAsia="zh-TW"/>
        </w:rPr>
        <w:t>產，即導致新地役權之設定及舊地役權之消滅。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7" w:name="a1437"/>
      <w:r w:rsidRPr="000D28EC">
        <w:rPr>
          <w:rFonts w:asciiTheme="minorBidi" w:eastAsiaTheme="minorBidi" w:hAnsiTheme="minorBidi" w:cstheme="minorBidi"/>
          <w:sz w:val="28"/>
          <w:szCs w:val="28"/>
          <w:lang w:eastAsia="zh-TW"/>
        </w:rPr>
        <w:t>第一千四百三十七</w:t>
      </w:r>
      <w:bookmarkEnd w:id="1757"/>
      <w:r w:rsidRPr="000D28EC">
        <w:rPr>
          <w:rFonts w:asciiTheme="minorBidi" w:eastAsiaTheme="minorBidi" w:hAnsiTheme="minorBidi" w:cstheme="minorBidi"/>
          <w:sz w:val="28"/>
          <w:szCs w:val="28"/>
          <w:lang w:eastAsia="zh-TW"/>
        </w:rPr>
        <w:t>條 （地役權之不可分割）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地役權不可分割：如供役地被數名主人分割，則分割後之每部分即負有在分割前本身所負擔之地役部分；如需役地被分割，則每名共同權利人均有權在無任何更改或變更下行使地役權。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8" w:name="c2a1438"/>
      <w:r w:rsidRPr="000D28EC">
        <w:rPr>
          <w:rFonts w:asciiTheme="minorBidi" w:eastAsiaTheme="minorBidi" w:hAnsiTheme="minorBidi" w:cstheme="minorBidi"/>
          <w:sz w:val="28"/>
          <w:szCs w:val="28"/>
          <w:lang w:eastAsia="zh-TW"/>
        </w:rPr>
        <w:t>第二</w:t>
      </w:r>
      <w:bookmarkEnd w:id="1758"/>
      <w:r w:rsidRPr="000D28EC">
        <w:rPr>
          <w:rFonts w:asciiTheme="minorBidi" w:eastAsiaTheme="minorBidi" w:hAnsiTheme="minorBidi" w:cstheme="minorBidi"/>
          <w:sz w:val="28"/>
          <w:szCs w:val="28"/>
          <w:lang w:eastAsia="zh-TW"/>
        </w:rPr>
        <w:t>章 地役權之設定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59" w:name="a1438"/>
      <w:r w:rsidRPr="000D28EC">
        <w:rPr>
          <w:rFonts w:asciiTheme="minorBidi" w:eastAsiaTheme="minorBidi" w:hAnsiTheme="minorBidi" w:cstheme="minorBidi"/>
          <w:sz w:val="28"/>
          <w:szCs w:val="28"/>
          <w:lang w:eastAsia="zh-TW"/>
        </w:rPr>
        <w:t>第一千四百三十八</w:t>
      </w:r>
      <w:bookmarkEnd w:id="1759"/>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一、地役權之設定得透過合同、遺囑、取得時效或前所有人之指定而</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二、未自願設定本法典所規定之法定地役權時，得透過司法判決設定之。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0" w:name="a1439"/>
      <w:r w:rsidRPr="000D28EC">
        <w:rPr>
          <w:rFonts w:asciiTheme="minorBidi" w:eastAsiaTheme="minorBidi" w:hAnsiTheme="minorBidi" w:cstheme="minorBidi"/>
          <w:sz w:val="28"/>
          <w:szCs w:val="28"/>
          <w:lang w:eastAsia="zh-TW"/>
        </w:rPr>
        <w:t>第一千四百三十九</w:t>
      </w:r>
      <w:bookmarkEnd w:id="1760"/>
      <w:r w:rsidRPr="000D28EC">
        <w:rPr>
          <w:rFonts w:asciiTheme="minorBidi" w:eastAsiaTheme="minorBidi" w:hAnsiTheme="minorBidi" w:cstheme="minorBidi"/>
          <w:sz w:val="28"/>
          <w:szCs w:val="28"/>
          <w:lang w:eastAsia="zh-TW"/>
        </w:rPr>
        <w:t>條 （因取得時效而設定）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一、非表見之地役權，不得因取得時效而被設定；但占有屬有依據，且係從供役地所有人取得者除外。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二、凡屬無可見及持久之標記顯示之地役權，均視</w:t>
      </w:r>
      <w:r w:rsidRPr="000D28EC">
        <w:rPr>
          <w:rFonts w:asciiTheme="minorBidi" w:eastAsiaTheme="minorBidi" w:hAnsiTheme="minorBidi" w:cstheme="minorBidi" w:hint="eastAsia"/>
          <w:sz w:val="28"/>
          <w:szCs w:val="28"/>
          <w:lang w:eastAsia="zh-TW"/>
        </w:rPr>
        <w:t>為非表見之地役權。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1" w:name="a1440"/>
      <w:r w:rsidRPr="000D28EC">
        <w:rPr>
          <w:rFonts w:asciiTheme="minorBidi" w:eastAsiaTheme="minorBidi" w:hAnsiTheme="minorBidi" w:cstheme="minorBidi"/>
          <w:sz w:val="28"/>
          <w:szCs w:val="28"/>
          <w:lang w:eastAsia="zh-TW"/>
        </w:rPr>
        <w:t>第一千四百四十</w:t>
      </w:r>
      <w:bookmarkEnd w:id="1761"/>
      <w:r w:rsidRPr="000D28EC">
        <w:rPr>
          <w:rFonts w:asciiTheme="minorBidi" w:eastAsiaTheme="minorBidi" w:hAnsiTheme="minorBidi" w:cstheme="minorBidi"/>
          <w:sz w:val="28"/>
          <w:szCs w:val="28"/>
          <w:lang w:eastAsia="zh-TW"/>
        </w:rPr>
        <w:t>條 （因前所有人之指定而設定）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在屬同一物主之兩房地</w:t>
      </w:r>
      <w:r w:rsidRPr="000D28EC">
        <w:rPr>
          <w:rFonts w:asciiTheme="minorBidi" w:eastAsiaTheme="minorBidi" w:hAnsiTheme="minorBidi" w:cstheme="minorBidi" w:hint="eastAsia"/>
          <w:sz w:val="28"/>
          <w:szCs w:val="28"/>
          <w:lang w:eastAsia="zh-TW"/>
        </w:rPr>
        <w:t>產或屬同一房地產之兩部分上，均存在或於其一存在可見及持久之一項或多項標記，顯示出其一房地產供役予另一房地產或房地產之某部分供役予另一部分時，如該兩房地產或同一房地產之兩部分之所有權，基於有關共有人對共有物進行分割或基於財產分割而分離，則該等標記視為地役權之證明；但利害關係人在劃分財產時已在有關文件上作出另一意思表示或在司法裁判中另有指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2" w:name="c3a1441"/>
      <w:r w:rsidRPr="000D28EC">
        <w:rPr>
          <w:rFonts w:asciiTheme="minorBidi" w:eastAsiaTheme="minorBidi" w:hAnsiTheme="minorBidi" w:cstheme="minorBidi"/>
          <w:sz w:val="28"/>
          <w:szCs w:val="28"/>
          <w:lang w:eastAsia="zh-TW"/>
        </w:rPr>
        <w:t>第三</w:t>
      </w:r>
      <w:bookmarkEnd w:id="1762"/>
      <w:r w:rsidRPr="000D28EC">
        <w:rPr>
          <w:rFonts w:asciiTheme="minorBidi" w:eastAsiaTheme="minorBidi" w:hAnsiTheme="minorBidi" w:cstheme="minorBidi"/>
          <w:sz w:val="28"/>
          <w:szCs w:val="28"/>
          <w:lang w:eastAsia="zh-TW"/>
        </w:rPr>
        <w:t>章 法定地役權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3" w:name="s1a1441"/>
      <w:r w:rsidRPr="000D28EC">
        <w:rPr>
          <w:rFonts w:asciiTheme="minorBidi" w:eastAsiaTheme="minorBidi" w:hAnsiTheme="minorBidi" w:cstheme="minorBidi"/>
          <w:sz w:val="28"/>
          <w:szCs w:val="28"/>
          <w:lang w:eastAsia="zh-TW"/>
        </w:rPr>
        <w:t>第一</w:t>
      </w:r>
      <w:bookmarkEnd w:id="1763"/>
      <w:r w:rsidRPr="000D28EC">
        <w:rPr>
          <w:rFonts w:asciiTheme="minorBidi" w:eastAsiaTheme="minorBidi" w:hAnsiTheme="minorBidi" w:cstheme="minorBidi"/>
          <w:sz w:val="28"/>
          <w:szCs w:val="28"/>
          <w:lang w:eastAsia="zh-TW"/>
        </w:rPr>
        <w:t>節 法定通行地役權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4" w:name="a1441"/>
      <w:r w:rsidRPr="000D28EC">
        <w:rPr>
          <w:rFonts w:asciiTheme="minorBidi" w:eastAsiaTheme="minorBidi" w:hAnsiTheme="minorBidi" w:cstheme="minorBidi"/>
          <w:sz w:val="28"/>
          <w:szCs w:val="28"/>
          <w:lang w:eastAsia="zh-TW"/>
        </w:rPr>
        <w:t>第一千四百四十一</w:t>
      </w:r>
      <w:bookmarkEnd w:id="1764"/>
      <w:r w:rsidRPr="000D28EC">
        <w:rPr>
          <w:rFonts w:asciiTheme="minorBidi" w:eastAsiaTheme="minorBidi" w:hAnsiTheme="minorBidi" w:cstheme="minorBidi"/>
          <w:sz w:val="28"/>
          <w:szCs w:val="28"/>
          <w:lang w:eastAsia="zh-TW"/>
        </w:rPr>
        <w:t>條 （有利於被包圍房地</w:t>
      </w:r>
      <w:r w:rsidRPr="000D28EC">
        <w:rPr>
          <w:rFonts w:asciiTheme="minorBidi" w:eastAsiaTheme="minorBidi" w:hAnsiTheme="minorBidi" w:cstheme="minorBidi" w:hint="eastAsia"/>
          <w:sz w:val="28"/>
          <w:szCs w:val="28"/>
          <w:lang w:eastAsia="zh-TW"/>
        </w:rPr>
        <w:t>產之地役權）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一、房地</w:t>
      </w:r>
      <w:r w:rsidRPr="000D28EC">
        <w:rPr>
          <w:rFonts w:asciiTheme="minorBidi" w:eastAsiaTheme="minorBidi" w:hAnsiTheme="minorBidi" w:cstheme="minorBidi" w:hint="eastAsia"/>
          <w:sz w:val="28"/>
          <w:szCs w:val="28"/>
          <w:lang w:eastAsia="zh-TW"/>
        </w:rPr>
        <w:t>產之所有人，如其房地產無通道通往公共道路，又或必須在極度不便或耗費巨大開支之情況下方可設立通道通往公共道路，則有權要求在相鄰之農用房地產上設定通行地役權，又或在無相鄰之農用房地產時，於作為相鄰都市房地產之附屬部分之土地上設定通行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二、土地所有人，經自己土地或他人土地仍無足</w:t>
      </w:r>
      <w:r w:rsidRPr="000D28EC">
        <w:rPr>
          <w:rFonts w:asciiTheme="minorBidi" w:eastAsiaTheme="minorBidi" w:hAnsiTheme="minorBidi" w:cstheme="minorBidi" w:hint="eastAsia"/>
          <w:sz w:val="28"/>
          <w:szCs w:val="28"/>
          <w:lang w:eastAsia="zh-TW"/>
        </w:rPr>
        <w:t>夠之通道通往公共道路者，亦享有上款所指之權能。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5" w:name="a1442"/>
      <w:r w:rsidRPr="000D28EC">
        <w:rPr>
          <w:rFonts w:asciiTheme="minorBidi" w:eastAsiaTheme="minorBidi" w:hAnsiTheme="minorBidi" w:cstheme="minorBidi"/>
          <w:sz w:val="28"/>
          <w:szCs w:val="28"/>
          <w:lang w:eastAsia="zh-TW"/>
        </w:rPr>
        <w:t>第一千四百四十二</w:t>
      </w:r>
      <w:bookmarkEnd w:id="1765"/>
      <w:r w:rsidRPr="000D28EC">
        <w:rPr>
          <w:rFonts w:asciiTheme="minorBidi" w:eastAsiaTheme="minorBidi" w:hAnsiTheme="minorBidi" w:cstheme="minorBidi"/>
          <w:sz w:val="28"/>
          <w:szCs w:val="28"/>
          <w:lang w:eastAsia="zh-TW"/>
        </w:rPr>
        <w:t>條 （排除地役權之可能性）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一、有圍牆之農用房地</w:t>
      </w:r>
      <w:r w:rsidRPr="000D28EC">
        <w:rPr>
          <w:rFonts w:asciiTheme="minorBidi" w:eastAsiaTheme="minorBidi" w:hAnsiTheme="minorBidi" w:cstheme="minorBidi" w:hint="eastAsia"/>
          <w:sz w:val="28"/>
          <w:szCs w:val="28"/>
          <w:lang w:eastAsia="zh-TW"/>
        </w:rPr>
        <w:t>產之所有人，及都巿房地產之所有人，得以合理價額取得被包圍之房地產而免負容許</w:t>
      </w:r>
      <w:r w:rsidRPr="000D28EC">
        <w:rPr>
          <w:rFonts w:asciiTheme="minorBidi" w:eastAsiaTheme="minorBidi" w:hAnsiTheme="minorBidi" w:cstheme="minorBidi"/>
          <w:sz w:val="28"/>
          <w:szCs w:val="28"/>
          <w:lang w:eastAsia="zh-TW"/>
        </w:rPr>
        <w:t>通行之負擔。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二、就價金之定出不能達成協議者，依司法程序定出之；如有兩名或兩名以上之所有人有意取得有關房地</w:t>
      </w:r>
      <w:r w:rsidRPr="000D28EC">
        <w:rPr>
          <w:rFonts w:asciiTheme="minorBidi" w:eastAsiaTheme="minorBidi" w:hAnsiTheme="minorBidi" w:cstheme="minorBidi" w:hint="eastAsia"/>
          <w:sz w:val="28"/>
          <w:szCs w:val="28"/>
          <w:lang w:eastAsia="zh-TW"/>
        </w:rPr>
        <w:t>產，則由各人出價競逐，而超出原定價格之金額歸轉讓人所有。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6" w:name="a1443"/>
      <w:r w:rsidRPr="000D28EC">
        <w:rPr>
          <w:rFonts w:asciiTheme="minorBidi" w:eastAsiaTheme="minorBidi" w:hAnsiTheme="minorBidi" w:cstheme="minorBidi"/>
          <w:sz w:val="28"/>
          <w:szCs w:val="28"/>
          <w:lang w:eastAsia="zh-TW"/>
        </w:rPr>
        <w:t>第一千四百四十三</w:t>
      </w:r>
      <w:bookmarkEnd w:id="1766"/>
      <w:r w:rsidRPr="000D28EC">
        <w:rPr>
          <w:rFonts w:asciiTheme="minorBidi" w:eastAsiaTheme="minorBidi" w:hAnsiTheme="minorBidi" w:cstheme="minorBidi"/>
          <w:sz w:val="28"/>
          <w:szCs w:val="28"/>
          <w:lang w:eastAsia="zh-TW"/>
        </w:rPr>
        <w:t>條 （自願受包圍）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一、所有人在無合理原因下造成其房地</w:t>
      </w:r>
      <w:r w:rsidRPr="000D28EC">
        <w:rPr>
          <w:rFonts w:asciiTheme="minorBidi" w:eastAsiaTheme="minorBidi" w:hAnsiTheme="minorBidi" w:cstheme="minorBidi" w:hint="eastAsia"/>
          <w:sz w:val="28"/>
          <w:szCs w:val="28"/>
          <w:lang w:eastAsia="zh-TW"/>
        </w:rPr>
        <w:t>產絕對或相對被包圍者，僅得透過支付加重之賠償，方可設定通行地役權。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二、定出加重之賠償額係按所有人過錯之程度</w:t>
      </w:r>
      <w:r w:rsidRPr="000D28EC">
        <w:rPr>
          <w:rFonts w:asciiTheme="minorBidi" w:eastAsiaTheme="minorBidi" w:hAnsiTheme="minorBidi" w:cstheme="minorBidi" w:hint="eastAsia"/>
          <w:sz w:val="28"/>
          <w:szCs w:val="28"/>
          <w:lang w:eastAsia="zh-TW"/>
        </w:rPr>
        <w:t>為之，但以正常賠償額之三倍為限。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7" w:name="a1444"/>
      <w:r w:rsidRPr="000D28EC">
        <w:rPr>
          <w:rFonts w:asciiTheme="minorBidi" w:eastAsiaTheme="minorBidi" w:hAnsiTheme="minorBidi" w:cstheme="minorBidi"/>
          <w:sz w:val="28"/>
          <w:szCs w:val="28"/>
          <w:lang w:eastAsia="zh-TW"/>
        </w:rPr>
        <w:t>第一千四百四十四</w:t>
      </w:r>
      <w:bookmarkEnd w:id="1767"/>
      <w:r w:rsidRPr="000D28EC">
        <w:rPr>
          <w:rFonts w:asciiTheme="minorBidi" w:eastAsiaTheme="minorBidi" w:hAnsiTheme="minorBidi" w:cstheme="minorBidi"/>
          <w:sz w:val="28"/>
          <w:szCs w:val="28"/>
          <w:lang w:eastAsia="zh-TW"/>
        </w:rPr>
        <w:t>條 （設定地役權之地點）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通行應在受損較少之房地</w:t>
      </w:r>
      <w:r w:rsidRPr="000D28EC">
        <w:rPr>
          <w:rFonts w:asciiTheme="minorBidi" w:eastAsiaTheme="minorBidi" w:hAnsiTheme="minorBidi" w:cstheme="minorBidi" w:hint="eastAsia"/>
          <w:sz w:val="28"/>
          <w:szCs w:val="28"/>
          <w:lang w:eastAsia="zh-TW"/>
        </w:rPr>
        <w:t>產上為之，且應以對供役地造成較小不便之方式及在對供役地造成較小不便之地點為之。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8" w:name="a1445"/>
      <w:r w:rsidRPr="000D28EC">
        <w:rPr>
          <w:rFonts w:asciiTheme="minorBidi" w:eastAsiaTheme="minorBidi" w:hAnsiTheme="minorBidi" w:cstheme="minorBidi"/>
          <w:sz w:val="28"/>
          <w:szCs w:val="28"/>
          <w:lang w:eastAsia="zh-TW"/>
        </w:rPr>
        <w:t>第一千四百四十五</w:t>
      </w:r>
      <w:bookmarkEnd w:id="1768"/>
      <w:r w:rsidRPr="000D28EC">
        <w:rPr>
          <w:rFonts w:asciiTheme="minorBidi" w:eastAsiaTheme="minorBidi" w:hAnsiTheme="minorBidi" w:cstheme="minorBidi"/>
          <w:sz w:val="28"/>
          <w:szCs w:val="28"/>
          <w:lang w:eastAsia="zh-TW"/>
        </w:rPr>
        <w:t>條 （損害賠償）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通行地役權之設定，導致有義務就因此而造成之損失給予相應之賠償。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69" w:name="a1446"/>
      <w:r w:rsidRPr="000D28EC">
        <w:rPr>
          <w:rFonts w:asciiTheme="minorBidi" w:eastAsiaTheme="minorBidi" w:hAnsiTheme="minorBidi" w:cstheme="minorBidi"/>
          <w:sz w:val="28"/>
          <w:szCs w:val="28"/>
          <w:lang w:eastAsia="zh-TW"/>
        </w:rPr>
        <w:lastRenderedPageBreak/>
        <w:t>第一千四百四十六</w:t>
      </w:r>
      <w:bookmarkEnd w:id="1769"/>
      <w:r w:rsidRPr="000D28EC">
        <w:rPr>
          <w:rFonts w:asciiTheme="minorBidi" w:eastAsiaTheme="minorBidi" w:hAnsiTheme="minorBidi" w:cstheme="minorBidi"/>
          <w:sz w:val="28"/>
          <w:szCs w:val="28"/>
          <w:lang w:eastAsia="zh-TW"/>
        </w:rPr>
        <w:t>條 （被包圍之房地</w:t>
      </w:r>
      <w:r w:rsidRPr="000D28EC">
        <w:rPr>
          <w:rFonts w:asciiTheme="minorBidi" w:eastAsiaTheme="minorBidi" w:hAnsiTheme="minorBidi" w:cstheme="minorBidi" w:hint="eastAsia"/>
          <w:sz w:val="28"/>
          <w:szCs w:val="28"/>
          <w:lang w:eastAsia="zh-TW"/>
        </w:rPr>
        <w:t>產轉讓之優先權）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一、基於任何設定依據而附有法定通行地役權負擔之房地</w:t>
      </w:r>
      <w:r w:rsidRPr="000D28EC">
        <w:rPr>
          <w:rFonts w:asciiTheme="minorBidi" w:eastAsiaTheme="minorBidi" w:hAnsiTheme="minorBidi" w:cstheme="minorBidi" w:hint="eastAsia"/>
          <w:sz w:val="28"/>
          <w:szCs w:val="28"/>
          <w:lang w:eastAsia="zh-TW"/>
        </w:rPr>
        <w:t>產，其所有人在需役地出賣或用作代物清償之情況下擁有優先權。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二、第四百一十條至第四百一十二條及第一千三百零九條之規定，適用於上述情況。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三、如有兩名或兩名以上之行使優先權之人，則由該等人出價競逐，而超出原定價格之金額歸轉讓人所有。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0" w:name="s2a1447"/>
      <w:r w:rsidRPr="000D28EC">
        <w:rPr>
          <w:rFonts w:asciiTheme="minorBidi" w:eastAsiaTheme="minorBidi" w:hAnsiTheme="minorBidi" w:cstheme="minorBidi"/>
          <w:sz w:val="28"/>
          <w:szCs w:val="28"/>
          <w:lang w:eastAsia="zh-TW"/>
        </w:rPr>
        <w:t>第二</w:t>
      </w:r>
      <w:bookmarkEnd w:id="1770"/>
      <w:r w:rsidRPr="000D28EC">
        <w:rPr>
          <w:rFonts w:asciiTheme="minorBidi" w:eastAsiaTheme="minorBidi" w:hAnsiTheme="minorBidi" w:cstheme="minorBidi"/>
          <w:sz w:val="28"/>
          <w:szCs w:val="28"/>
          <w:lang w:eastAsia="zh-TW"/>
        </w:rPr>
        <w:t>節 水之法定地役權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1" w:name="a1447"/>
      <w:r w:rsidRPr="000D28EC">
        <w:rPr>
          <w:rFonts w:asciiTheme="minorBidi" w:eastAsiaTheme="minorBidi" w:hAnsiTheme="minorBidi" w:cstheme="minorBidi"/>
          <w:sz w:val="28"/>
          <w:szCs w:val="28"/>
          <w:lang w:eastAsia="zh-TW"/>
        </w:rPr>
        <w:t>第一千四百四十七</w:t>
      </w:r>
      <w:bookmarkEnd w:id="1771"/>
      <w:r w:rsidRPr="000D28EC">
        <w:rPr>
          <w:rFonts w:asciiTheme="minorBidi" w:eastAsiaTheme="minorBidi" w:hAnsiTheme="minorBidi" w:cstheme="minorBidi"/>
          <w:sz w:val="28"/>
          <w:szCs w:val="28"/>
          <w:lang w:eastAsia="zh-TW"/>
        </w:rPr>
        <w:t>條 （攔截水之法定地役權）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有權使用在他人房地</w:t>
      </w:r>
      <w:r w:rsidRPr="000D28EC">
        <w:rPr>
          <w:rFonts w:asciiTheme="minorBidi" w:eastAsiaTheme="minorBidi" w:hAnsiTheme="minorBidi" w:cstheme="minorBidi" w:hint="eastAsia"/>
          <w:sz w:val="28"/>
          <w:szCs w:val="28"/>
          <w:lang w:eastAsia="zh-TW"/>
        </w:rPr>
        <w:t>產內、屬第一千二百八十八條及第一千二百八十九條所指之水之房地產所有人或工業企業之主人，得在該他人房地產內進行阻攔及分流該水之必要工程，但須就所造成之損失支付相應之賠償。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2" w:name="a1448"/>
      <w:r w:rsidRPr="000D28EC">
        <w:rPr>
          <w:rFonts w:asciiTheme="minorBidi" w:eastAsiaTheme="minorBidi" w:hAnsiTheme="minorBidi" w:cstheme="minorBidi"/>
          <w:sz w:val="28"/>
          <w:szCs w:val="28"/>
          <w:lang w:eastAsia="zh-TW"/>
        </w:rPr>
        <w:t>第一千四百四十八</w:t>
      </w:r>
      <w:bookmarkEnd w:id="1772"/>
      <w:r w:rsidRPr="000D28EC">
        <w:rPr>
          <w:rFonts w:asciiTheme="minorBidi" w:eastAsiaTheme="minorBidi" w:hAnsiTheme="minorBidi" w:cstheme="minorBidi"/>
          <w:sz w:val="28"/>
          <w:szCs w:val="28"/>
          <w:lang w:eastAsia="zh-TW"/>
        </w:rPr>
        <w:t>條 （引水道之法定地役權）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一、任何人可</w:t>
      </w:r>
      <w:r w:rsidRPr="000D28EC">
        <w:rPr>
          <w:rFonts w:asciiTheme="minorBidi" w:eastAsiaTheme="minorBidi" w:hAnsiTheme="minorBidi" w:cstheme="minorBidi" w:hint="eastAsia"/>
          <w:sz w:val="28"/>
          <w:szCs w:val="28"/>
          <w:lang w:eastAsia="zh-TW"/>
        </w:rPr>
        <w:t>為農業或工業之用水或為家庭之用水，在地下或地面修建渠道，以便經過他人之農用房地產引導其有權使用第一千二百八十八條及第一千二百八十九條所指之水，只要該等房地產並非與住房相連之小園地</w:t>
      </w:r>
      <w:r w:rsidRPr="000D28EC">
        <w:rPr>
          <w:rFonts w:asciiTheme="minorBidi" w:eastAsiaTheme="minorBidi" w:hAnsiTheme="minorBidi" w:cstheme="minorBidi"/>
          <w:sz w:val="28"/>
          <w:szCs w:val="28"/>
          <w:lang w:eastAsia="zh-TW"/>
        </w:rPr>
        <w:t>、花園或空地，且就工程對該等房地</w:t>
      </w:r>
      <w:r w:rsidRPr="000D28EC">
        <w:rPr>
          <w:rFonts w:asciiTheme="minorBidi" w:eastAsiaTheme="minorBidi" w:hAnsiTheme="minorBidi" w:cstheme="minorBidi" w:hint="eastAsia"/>
          <w:sz w:val="28"/>
          <w:szCs w:val="28"/>
          <w:lang w:eastAsia="zh-TW"/>
        </w:rPr>
        <w:t>產所造成之損害支付賠償；如屬有圍牆之農用房地產，則僅在該引水道係在地下建造時，方須負擔該地役。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二、供役地之所有人，隨時有權就因水之</w:t>
      </w:r>
      <w:r w:rsidRPr="000D28EC">
        <w:rPr>
          <w:rFonts w:asciiTheme="minorBidi" w:eastAsiaTheme="minorBidi" w:hAnsiTheme="minorBidi" w:cstheme="minorBidi" w:hint="eastAsia"/>
          <w:sz w:val="28"/>
          <w:szCs w:val="28"/>
          <w:lang w:eastAsia="zh-TW"/>
        </w:rPr>
        <w:t>滲入、湧出或該等引水工作物之毀損而造成之損失取得損害賠償。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三、引水道之類型、走向及形狀，對需役地應</w:t>
      </w:r>
      <w:r w:rsidRPr="000D28EC">
        <w:rPr>
          <w:rFonts w:asciiTheme="minorBidi" w:eastAsiaTheme="minorBidi" w:hAnsiTheme="minorBidi" w:cstheme="minorBidi" w:hint="eastAsia"/>
          <w:sz w:val="28"/>
          <w:szCs w:val="28"/>
          <w:lang w:eastAsia="zh-TW"/>
        </w:rPr>
        <w:t>為最適合且對供役地應造成最少負擔者。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四、透過引水道所引之水超過其所有人之需要時，如供役地之所有人欲使用剩餘部分之水，則可隨時獲給予該部分用水，但須預先支付賠償，以及按將水引致欲使用之分流地點所付出之費用比例，支付有關</w:t>
      </w:r>
      <w:r w:rsidRPr="000D28EC">
        <w:rPr>
          <w:rFonts w:asciiTheme="minorBidi" w:eastAsiaTheme="minorBidi" w:hAnsiTheme="minorBidi" w:cstheme="minorBidi" w:hint="eastAsia"/>
          <w:sz w:val="28"/>
          <w:szCs w:val="28"/>
          <w:lang w:eastAsia="zh-TW"/>
        </w:rPr>
        <w:t>份額。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3" w:name="a1449"/>
      <w:r w:rsidRPr="000D28EC">
        <w:rPr>
          <w:rFonts w:asciiTheme="minorBidi" w:eastAsiaTheme="minorBidi" w:hAnsiTheme="minorBidi" w:cstheme="minorBidi"/>
          <w:sz w:val="28"/>
          <w:szCs w:val="28"/>
          <w:lang w:eastAsia="zh-TW"/>
        </w:rPr>
        <w:t>第一千四百四十九</w:t>
      </w:r>
      <w:bookmarkEnd w:id="1773"/>
      <w:r w:rsidRPr="000D28EC">
        <w:rPr>
          <w:rFonts w:asciiTheme="minorBidi" w:eastAsiaTheme="minorBidi" w:hAnsiTheme="minorBidi" w:cstheme="minorBidi"/>
          <w:sz w:val="28"/>
          <w:szCs w:val="28"/>
          <w:lang w:eastAsia="zh-TW"/>
        </w:rPr>
        <w:t>條 （排水之法定地役權）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一、在出現下列任一情況時，容許</w:t>
      </w:r>
      <w:r w:rsidRPr="000D28EC">
        <w:rPr>
          <w:rFonts w:asciiTheme="minorBidi" w:eastAsiaTheme="minorBidi" w:hAnsiTheme="minorBidi" w:cstheme="minorBidi" w:hint="eastAsia"/>
          <w:sz w:val="28"/>
          <w:szCs w:val="28"/>
          <w:lang w:eastAsia="zh-TW"/>
        </w:rPr>
        <w:t>強制設定排放第一千二百八十八條及第一千二百八十九條所指之水之地役權，但須預先就造成之損失給予賠償：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如</w:t>
      </w:r>
      <w:r w:rsidRPr="000D28EC">
        <w:rPr>
          <w:rFonts w:asciiTheme="minorBidi" w:eastAsiaTheme="minorBidi" w:hAnsiTheme="minorBidi" w:cstheme="minorBidi" w:hint="eastAsia"/>
          <w:sz w:val="28"/>
          <w:szCs w:val="28"/>
          <w:lang w:eastAsia="zh-TW"/>
        </w:rPr>
        <w:t>為農業或工業用水之目的，以人工方式在某一房地產內開發水或由其他房地產引水至該房地產；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如欲將水之自然流向改變</w:t>
      </w:r>
      <w:r w:rsidRPr="000D28EC">
        <w:rPr>
          <w:rFonts w:asciiTheme="minorBidi" w:eastAsiaTheme="minorBidi" w:hAnsiTheme="minorBidi" w:cstheme="minorBidi" w:hint="eastAsia"/>
          <w:sz w:val="28"/>
          <w:szCs w:val="28"/>
          <w:lang w:eastAsia="zh-TW"/>
        </w:rPr>
        <w:t>為某特定方向；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涉及以任何方式將房地</w:t>
      </w:r>
      <w:r w:rsidRPr="000D28EC">
        <w:rPr>
          <w:rFonts w:asciiTheme="minorBidi" w:eastAsiaTheme="minorBidi" w:hAnsiTheme="minorBidi" w:cstheme="minorBidi" w:hint="eastAsia"/>
          <w:sz w:val="28"/>
          <w:szCs w:val="28"/>
          <w:lang w:eastAsia="zh-TW"/>
        </w:rPr>
        <w:t>產之水抽乾而得之水。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二、對負有排水地役權負擔之所有人，適用第一千二百九十三條之規定。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三、確定損害賠償金額時，應計算供役地因按上款規定使用水而獲得利益之價</w:t>
      </w:r>
      <w:r w:rsidRPr="000D28EC">
        <w:rPr>
          <w:rFonts w:asciiTheme="minorBidi" w:eastAsiaTheme="minorBidi" w:hAnsiTheme="minorBidi" w:cstheme="minorBidi" w:hint="eastAsia"/>
          <w:sz w:val="28"/>
          <w:szCs w:val="28"/>
          <w:lang w:eastAsia="zh-TW"/>
        </w:rPr>
        <w:t>值；如屬第一款ｂ項之情況，應考慮已因自然流水而造成之損失。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四、可附引水道法定地役權負擔之房地</w:t>
      </w:r>
      <w:r w:rsidRPr="000D28EC">
        <w:rPr>
          <w:rFonts w:asciiTheme="minorBidi" w:eastAsiaTheme="minorBidi" w:hAnsiTheme="minorBidi" w:cstheme="minorBidi" w:hint="eastAsia"/>
          <w:sz w:val="28"/>
          <w:szCs w:val="28"/>
          <w:lang w:eastAsia="zh-TW"/>
        </w:rPr>
        <w:t>產，方受排水地役權之約束。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4" w:name="c4a1450"/>
      <w:r w:rsidRPr="000D28EC">
        <w:rPr>
          <w:rFonts w:asciiTheme="minorBidi" w:eastAsiaTheme="minorBidi" w:hAnsiTheme="minorBidi" w:cstheme="minorBidi"/>
          <w:sz w:val="28"/>
          <w:szCs w:val="28"/>
          <w:lang w:eastAsia="zh-TW"/>
        </w:rPr>
        <w:lastRenderedPageBreak/>
        <w:t>第四</w:t>
      </w:r>
      <w:bookmarkEnd w:id="1774"/>
      <w:r w:rsidRPr="000D28EC">
        <w:rPr>
          <w:rFonts w:asciiTheme="minorBidi" w:eastAsiaTheme="minorBidi" w:hAnsiTheme="minorBidi" w:cstheme="minorBidi"/>
          <w:sz w:val="28"/>
          <w:szCs w:val="28"/>
          <w:lang w:eastAsia="zh-TW"/>
        </w:rPr>
        <w:t>章 地役權之行使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5" w:name="a1450"/>
      <w:r w:rsidRPr="000D28EC">
        <w:rPr>
          <w:rFonts w:asciiTheme="minorBidi" w:eastAsiaTheme="minorBidi" w:hAnsiTheme="minorBidi" w:cstheme="minorBidi"/>
          <w:sz w:val="28"/>
          <w:szCs w:val="28"/>
          <w:lang w:eastAsia="zh-TW"/>
        </w:rPr>
        <w:t>第一千四百五十</w:t>
      </w:r>
      <w:bookmarkEnd w:id="1775"/>
      <w:r w:rsidRPr="000D28EC">
        <w:rPr>
          <w:rFonts w:asciiTheme="minorBidi" w:eastAsiaTheme="minorBidi" w:hAnsiTheme="minorBidi" w:cstheme="minorBidi"/>
          <w:sz w:val="28"/>
          <w:szCs w:val="28"/>
          <w:lang w:eastAsia="zh-TW"/>
        </w:rPr>
        <w:t>條 （行使之方式）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有關地役權之覆蓋範圍及行使，受其設定依據規範；如在設定依據中無足</w:t>
      </w:r>
      <w:r w:rsidRPr="000D28EC">
        <w:rPr>
          <w:rFonts w:asciiTheme="minorBidi" w:eastAsiaTheme="minorBidi" w:hAnsiTheme="minorBidi" w:cstheme="minorBidi" w:hint="eastAsia"/>
          <w:sz w:val="28"/>
          <w:szCs w:val="28"/>
          <w:lang w:eastAsia="zh-TW"/>
        </w:rPr>
        <w:t>夠之規定，則應遵守下列各條之規定。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6" w:name="a1451"/>
      <w:r w:rsidRPr="000D28EC">
        <w:rPr>
          <w:rFonts w:asciiTheme="minorBidi" w:eastAsiaTheme="minorBidi" w:hAnsiTheme="minorBidi" w:cstheme="minorBidi"/>
          <w:sz w:val="28"/>
          <w:szCs w:val="28"/>
          <w:lang w:eastAsia="zh-TW"/>
        </w:rPr>
        <w:t>第一千四百五十一</w:t>
      </w:r>
      <w:bookmarkEnd w:id="1776"/>
      <w:r w:rsidRPr="000D28EC">
        <w:rPr>
          <w:rFonts w:asciiTheme="minorBidi" w:eastAsiaTheme="minorBidi" w:hAnsiTheme="minorBidi" w:cstheme="minorBidi"/>
          <w:sz w:val="28"/>
          <w:szCs w:val="28"/>
          <w:lang w:eastAsia="zh-TW"/>
        </w:rPr>
        <w:t>條 （地役權之覆蓋範圍）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一、地役權包括一切</w:t>
      </w:r>
      <w:r w:rsidRPr="000D28EC">
        <w:rPr>
          <w:rFonts w:asciiTheme="minorBidi" w:eastAsiaTheme="minorBidi" w:hAnsiTheme="minorBidi" w:cstheme="minorBidi" w:hint="eastAsia"/>
          <w:sz w:val="28"/>
          <w:szCs w:val="28"/>
          <w:lang w:eastAsia="zh-TW"/>
        </w:rPr>
        <w:t>為其使用及保存所需之範圍。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二、對地役權之覆蓋範圍或行使方式有疑問時，地役權視</w:t>
      </w:r>
      <w:r w:rsidRPr="000D28EC">
        <w:rPr>
          <w:rFonts w:asciiTheme="minorBidi" w:eastAsiaTheme="minorBidi" w:hAnsiTheme="minorBidi" w:cstheme="minorBidi" w:hint="eastAsia"/>
          <w:sz w:val="28"/>
          <w:szCs w:val="28"/>
          <w:lang w:eastAsia="zh-TW"/>
        </w:rPr>
        <w:t>為以滿足需役地之正常及可預見</w:t>
      </w:r>
      <w:r w:rsidRPr="000D28EC">
        <w:rPr>
          <w:rFonts w:asciiTheme="minorBidi" w:eastAsiaTheme="minorBidi" w:hAnsiTheme="minorBidi" w:cstheme="minorBidi"/>
          <w:sz w:val="28"/>
          <w:szCs w:val="28"/>
          <w:lang w:eastAsia="zh-TW"/>
        </w:rPr>
        <w:t>之需要，以及對供役地造成較少損失之方式設定。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7" w:name="a1452"/>
      <w:r w:rsidRPr="000D28EC">
        <w:rPr>
          <w:rFonts w:asciiTheme="minorBidi" w:eastAsiaTheme="minorBidi" w:hAnsiTheme="minorBidi" w:cstheme="minorBidi"/>
          <w:sz w:val="28"/>
          <w:szCs w:val="28"/>
          <w:lang w:eastAsia="zh-TW"/>
        </w:rPr>
        <w:t>第一千四百五十二</w:t>
      </w:r>
      <w:bookmarkEnd w:id="1777"/>
      <w:r w:rsidRPr="000D28EC">
        <w:rPr>
          <w:rFonts w:asciiTheme="minorBidi" w:eastAsiaTheme="minorBidi" w:hAnsiTheme="minorBidi" w:cstheme="minorBidi"/>
          <w:sz w:val="28"/>
          <w:szCs w:val="28"/>
          <w:lang w:eastAsia="zh-TW"/>
        </w:rPr>
        <w:t>條 （在供役地進行之工程）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一、需役地所有人得在上條所賦予之權能範圍內，在供役地進行工程，但以不加重地役負擔</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二、工程應以對供役地所有人最方便之時間及方式進行。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8" w:name="a1453"/>
      <w:r w:rsidRPr="000D28EC">
        <w:rPr>
          <w:rFonts w:asciiTheme="minorBidi" w:eastAsiaTheme="minorBidi" w:hAnsiTheme="minorBidi" w:cstheme="minorBidi"/>
          <w:sz w:val="28"/>
          <w:szCs w:val="28"/>
          <w:lang w:eastAsia="zh-TW"/>
        </w:rPr>
        <w:t>第一千四百五十三</w:t>
      </w:r>
      <w:bookmarkEnd w:id="1778"/>
      <w:r w:rsidRPr="000D28EC">
        <w:rPr>
          <w:rFonts w:asciiTheme="minorBidi" w:eastAsiaTheme="minorBidi" w:hAnsiTheme="minorBidi" w:cstheme="minorBidi"/>
          <w:sz w:val="28"/>
          <w:szCs w:val="28"/>
          <w:lang w:eastAsia="zh-TW"/>
        </w:rPr>
        <w:t>條 （工程之負擔）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一、工程費用由需役地所有人負擔，但已約定其他制度者除外。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二、如有數幅需役地，則各所有人均有義務按其在地役權上所獲取之利益比例支付工程開支；且僅在</w:t>
      </w:r>
      <w:r w:rsidRPr="000D28EC">
        <w:rPr>
          <w:rFonts w:asciiTheme="minorBidi" w:eastAsiaTheme="minorBidi" w:hAnsiTheme="minorBidi" w:cstheme="minorBidi" w:hint="eastAsia"/>
          <w:sz w:val="28"/>
          <w:szCs w:val="28"/>
          <w:lang w:eastAsia="zh-TW"/>
        </w:rPr>
        <w:t>為其他所有人之利益而放棄地役權時，方得免除該負擔。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三、如供役地所有人亦從地役得益，則有義務按上款所定之方式承擔費用。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四、如供役地所有人有義務負擔工程費用，則該所有人僅在放棄其所有權而將之移轉予需役地所有人時，方可免除該項負擔，如地役權僅對房地</w:t>
      </w:r>
      <w:r w:rsidRPr="000D28EC">
        <w:rPr>
          <w:rFonts w:asciiTheme="minorBidi" w:eastAsiaTheme="minorBidi" w:hAnsiTheme="minorBidi" w:cstheme="minorBidi" w:hint="eastAsia"/>
          <w:sz w:val="28"/>
          <w:szCs w:val="28"/>
          <w:lang w:eastAsia="zh-TW"/>
        </w:rPr>
        <w:t>產中之一部分構成負擔，則該放棄得以該部分為限；如需役地所有人拒絕接受供役地所有人之放棄，則需役地所有人不得免除工程費用之負擔。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79" w:name="a1454"/>
      <w:r w:rsidRPr="000D28EC">
        <w:rPr>
          <w:rFonts w:asciiTheme="minorBidi" w:eastAsiaTheme="minorBidi" w:hAnsiTheme="minorBidi" w:cstheme="minorBidi"/>
          <w:sz w:val="28"/>
          <w:szCs w:val="28"/>
          <w:lang w:eastAsia="zh-TW"/>
        </w:rPr>
        <w:t>第一千四百五十四</w:t>
      </w:r>
      <w:bookmarkEnd w:id="1779"/>
      <w:r w:rsidRPr="000D28EC">
        <w:rPr>
          <w:rFonts w:asciiTheme="minorBidi" w:eastAsiaTheme="minorBidi" w:hAnsiTheme="minorBidi" w:cstheme="minorBidi"/>
          <w:sz w:val="28"/>
          <w:szCs w:val="28"/>
          <w:lang w:eastAsia="zh-TW"/>
        </w:rPr>
        <w:t>條 （地役權之改變）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一、供役地所有人不得妨礙地役權之行使，但得隨時要求將之轉移至有別於原來所定之地點或其他房地</w:t>
      </w:r>
      <w:r w:rsidRPr="000D28EC">
        <w:rPr>
          <w:rFonts w:asciiTheme="minorBidi" w:eastAsiaTheme="minorBidi" w:hAnsiTheme="minorBidi" w:cstheme="minorBidi" w:hint="eastAsia"/>
          <w:sz w:val="28"/>
          <w:szCs w:val="28"/>
          <w:lang w:eastAsia="zh-TW"/>
        </w:rPr>
        <w:t>產上，只要該轉移既對供役地所有人有利又不損害需役地所有人之利益，且供役地所有人支付有關費用；如獲得第三人同意，</w:t>
      </w:r>
      <w:r w:rsidRPr="000D28EC">
        <w:rPr>
          <w:rFonts w:asciiTheme="minorBidi" w:eastAsiaTheme="minorBidi" w:hAnsiTheme="minorBidi" w:cstheme="minorBidi"/>
          <w:sz w:val="28"/>
          <w:szCs w:val="28"/>
          <w:lang w:eastAsia="zh-TW"/>
        </w:rPr>
        <w:t>則可將地役轉移至該人之房地</w:t>
      </w:r>
      <w:r w:rsidRPr="000D28EC">
        <w:rPr>
          <w:rFonts w:asciiTheme="minorBidi" w:eastAsiaTheme="minorBidi" w:hAnsiTheme="minorBidi" w:cstheme="minorBidi" w:hint="eastAsia"/>
          <w:sz w:val="28"/>
          <w:szCs w:val="28"/>
          <w:lang w:eastAsia="zh-TW"/>
        </w:rPr>
        <w:t>產上。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二、地役之轉移亦得應需役地所有人之請求及由其負擔費用而作出，只要該轉移對需役地所有人有利且不損害供役地之所有人。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三、只要符合以上兩款所指之要件，行使地役權之方式及時間亦得應供役地或需役地之所有人之要求而改變。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四、本條所賦予之權能不得放棄，亦不得受法律行</w:t>
      </w:r>
      <w:r w:rsidRPr="000D28EC">
        <w:rPr>
          <w:rFonts w:asciiTheme="minorBidi" w:eastAsiaTheme="minorBidi" w:hAnsiTheme="minorBidi" w:cstheme="minorBidi" w:hint="eastAsia"/>
          <w:sz w:val="28"/>
          <w:szCs w:val="28"/>
          <w:lang w:eastAsia="zh-TW"/>
        </w:rPr>
        <w:t>為限制。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0" w:name="c5a1455"/>
      <w:r w:rsidRPr="000D28EC">
        <w:rPr>
          <w:rFonts w:asciiTheme="minorBidi" w:eastAsiaTheme="minorBidi" w:hAnsiTheme="minorBidi" w:cstheme="minorBidi"/>
          <w:sz w:val="28"/>
          <w:szCs w:val="28"/>
          <w:lang w:eastAsia="zh-TW"/>
        </w:rPr>
        <w:t>第五</w:t>
      </w:r>
      <w:bookmarkEnd w:id="1780"/>
      <w:r w:rsidRPr="000D28EC">
        <w:rPr>
          <w:rFonts w:asciiTheme="minorBidi" w:eastAsiaTheme="minorBidi" w:hAnsiTheme="minorBidi" w:cstheme="minorBidi"/>
          <w:sz w:val="28"/>
          <w:szCs w:val="28"/>
          <w:lang w:eastAsia="zh-TW"/>
        </w:rPr>
        <w:t>章 地役權之消滅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1" w:name="a1455"/>
      <w:r w:rsidRPr="000D28EC">
        <w:rPr>
          <w:rFonts w:asciiTheme="minorBidi" w:eastAsiaTheme="minorBidi" w:hAnsiTheme="minorBidi" w:cstheme="minorBidi"/>
          <w:sz w:val="28"/>
          <w:szCs w:val="28"/>
          <w:lang w:eastAsia="zh-TW"/>
        </w:rPr>
        <w:t>第一千四百五十五</w:t>
      </w:r>
      <w:bookmarkEnd w:id="1781"/>
      <w:r w:rsidRPr="000D28EC">
        <w:rPr>
          <w:rFonts w:asciiTheme="minorBidi" w:eastAsiaTheme="minorBidi" w:hAnsiTheme="minorBidi" w:cstheme="minorBidi"/>
          <w:sz w:val="28"/>
          <w:szCs w:val="28"/>
          <w:lang w:eastAsia="zh-TW"/>
        </w:rPr>
        <w:t>條 （消滅之情況）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一、地役權因下列任一事實而消滅：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不論任何原因，在十五年內未予使用；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因取得時效而解除在房地</w:t>
      </w:r>
      <w:r w:rsidRPr="000D28EC">
        <w:rPr>
          <w:rFonts w:asciiTheme="minorBidi" w:eastAsiaTheme="minorBidi" w:hAnsiTheme="minorBidi" w:cstheme="minorBidi" w:hint="eastAsia"/>
          <w:sz w:val="28"/>
          <w:szCs w:val="28"/>
          <w:lang w:eastAsia="zh-TW"/>
        </w:rPr>
        <w:t>產上之地役負擔；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地役權定有存續期者，其期間屆滿。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二、對於因取得時效而設定之地役權，如顯示需役地不需要該地役權，則由法院應供役地所有人之聲請，宣告該地役權消滅。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三、不論法定地役權之設定依據</w:t>
      </w:r>
      <w:r w:rsidRPr="000D28EC">
        <w:rPr>
          <w:rFonts w:asciiTheme="minorBidi" w:eastAsiaTheme="minorBidi" w:hAnsiTheme="minorBidi" w:cstheme="minorBidi" w:hint="eastAsia"/>
          <w:sz w:val="28"/>
          <w:szCs w:val="28"/>
          <w:lang w:eastAsia="zh-TW"/>
        </w:rPr>
        <w:t>為何，上款之規定適用於法定地役權；如曾作出損害賠償，則須按有關情況予以全部或部分返還。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四、對第一款ｂ項所指之地役權消滅之情況，適用經作出必要配合之第一千四百零五條之規定。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五、第一款ｃ項所指之放棄，無須供役地所有人接受；然而，如在期間屆滿前作出放棄，則在需役地上擁有所有權以外之其他物權之人仍如同地役權未消滅一般，在其正常期間屆滿之前繼續享有該地役權之利益。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2" w:name="a1456"/>
      <w:r w:rsidRPr="000D28EC">
        <w:rPr>
          <w:rFonts w:asciiTheme="minorBidi" w:eastAsiaTheme="minorBidi" w:hAnsiTheme="minorBidi" w:cstheme="minorBidi"/>
          <w:sz w:val="28"/>
          <w:szCs w:val="28"/>
          <w:lang w:eastAsia="zh-TW"/>
        </w:rPr>
        <w:t>第一千四百五十六</w:t>
      </w:r>
      <w:bookmarkEnd w:id="1782"/>
      <w:r w:rsidRPr="000D28EC">
        <w:rPr>
          <w:rFonts w:asciiTheme="minorBidi" w:eastAsiaTheme="minorBidi" w:hAnsiTheme="minorBidi" w:cstheme="minorBidi"/>
          <w:sz w:val="28"/>
          <w:szCs w:val="28"/>
          <w:lang w:eastAsia="zh-TW"/>
        </w:rPr>
        <w:t>條 （引致地役權因不使用而消滅之期間之起始）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一、引致地役權因不使用而消滅之期間，由停止使用地役權時起計；如屬無須透過人</w:t>
      </w:r>
      <w:r w:rsidRPr="000D28EC">
        <w:rPr>
          <w:rFonts w:asciiTheme="minorBidi" w:eastAsiaTheme="minorBidi" w:hAnsiTheme="minorBidi" w:cstheme="minorBidi" w:hint="eastAsia"/>
          <w:sz w:val="28"/>
          <w:szCs w:val="28"/>
          <w:lang w:eastAsia="zh-TW"/>
        </w:rPr>
        <w:t>為事實而行使之地役權，則該期間由阻礙地役權行使之某一事實出現時起計。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二、如屬間歇行使之地役權，則有關期間由可以行使而不再次行使之日起計。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三、如需役地屬於數名所有人，則其中一名所有人行使地役權即導致其他所有人之地役權不消滅。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3" w:name="a1457"/>
      <w:r w:rsidRPr="000D28EC">
        <w:rPr>
          <w:rFonts w:asciiTheme="minorBidi" w:eastAsiaTheme="minorBidi" w:hAnsiTheme="minorBidi" w:cstheme="minorBidi"/>
          <w:sz w:val="28"/>
          <w:szCs w:val="28"/>
          <w:lang w:eastAsia="zh-TW"/>
        </w:rPr>
        <w:lastRenderedPageBreak/>
        <w:t>第一千四百五十七</w:t>
      </w:r>
      <w:bookmarkEnd w:id="1783"/>
      <w:r w:rsidRPr="000D28EC">
        <w:rPr>
          <w:rFonts w:asciiTheme="minorBidi" w:eastAsiaTheme="minorBidi" w:hAnsiTheme="minorBidi" w:cstheme="minorBidi"/>
          <w:sz w:val="28"/>
          <w:szCs w:val="28"/>
          <w:lang w:eastAsia="zh-TW"/>
        </w:rPr>
        <w:t>條 （不能行使）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在第一千四百五十五條第一款ａ項所指之期間</w:t>
      </w:r>
      <w:r w:rsidRPr="000D28EC">
        <w:rPr>
          <w:rFonts w:asciiTheme="minorBidi" w:eastAsiaTheme="minorBidi" w:hAnsiTheme="minorBidi" w:cstheme="minorBidi" w:hint="eastAsia"/>
          <w:sz w:val="28"/>
          <w:szCs w:val="28"/>
          <w:lang w:eastAsia="zh-TW"/>
        </w:rPr>
        <w:t>尚未屆滿時，地役權之不能行使不導致其消滅。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4" w:name="a1458"/>
      <w:r w:rsidRPr="000D28EC">
        <w:rPr>
          <w:rFonts w:asciiTheme="minorBidi" w:eastAsiaTheme="minorBidi" w:hAnsiTheme="minorBidi" w:cstheme="minorBidi"/>
          <w:sz w:val="28"/>
          <w:szCs w:val="28"/>
          <w:lang w:eastAsia="zh-TW"/>
        </w:rPr>
        <w:t>第一千四百五十八</w:t>
      </w:r>
      <w:bookmarkEnd w:id="1784"/>
      <w:r w:rsidRPr="000D28EC">
        <w:rPr>
          <w:rFonts w:asciiTheme="minorBidi" w:eastAsiaTheme="minorBidi" w:hAnsiTheme="minorBidi" w:cstheme="minorBidi"/>
          <w:sz w:val="28"/>
          <w:szCs w:val="28"/>
          <w:lang w:eastAsia="zh-TW"/>
        </w:rPr>
        <w:t>條 （部分行使）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即使需役地所有人僅利用地役權固有利益中之一部分，亦視</w:t>
      </w:r>
      <w:r w:rsidRPr="000D28EC">
        <w:rPr>
          <w:rFonts w:asciiTheme="minorBidi" w:eastAsiaTheme="minorBidi" w:hAnsiTheme="minorBidi" w:cstheme="minorBidi" w:hint="eastAsia"/>
          <w:sz w:val="28"/>
          <w:szCs w:val="28"/>
          <w:lang w:eastAsia="zh-TW"/>
        </w:rPr>
        <w:t>為行使全部地役權。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5" w:name="a1459"/>
      <w:r w:rsidRPr="000D28EC">
        <w:rPr>
          <w:rFonts w:asciiTheme="minorBidi" w:eastAsiaTheme="minorBidi" w:hAnsiTheme="minorBidi" w:cstheme="minorBidi"/>
          <w:sz w:val="28"/>
          <w:szCs w:val="28"/>
          <w:lang w:eastAsia="zh-TW"/>
        </w:rPr>
        <w:t>第一千四百五十九</w:t>
      </w:r>
      <w:bookmarkEnd w:id="1785"/>
      <w:r w:rsidRPr="000D28EC">
        <w:rPr>
          <w:rFonts w:asciiTheme="minorBidi" w:eastAsiaTheme="minorBidi" w:hAnsiTheme="minorBidi" w:cstheme="minorBidi"/>
          <w:sz w:val="28"/>
          <w:szCs w:val="28"/>
          <w:lang w:eastAsia="zh-TW"/>
        </w:rPr>
        <w:t>條 （不同時期之行使）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行使地役權之時期有別於有關依據之規定時，地役權仍可因不使用而消滅，但不影響因取得時效而取得新地役權之可能性。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6" w:name="a1460"/>
      <w:r w:rsidRPr="000D28EC">
        <w:rPr>
          <w:rFonts w:asciiTheme="minorBidi" w:eastAsiaTheme="minorBidi" w:hAnsiTheme="minorBidi" w:cstheme="minorBidi"/>
          <w:sz w:val="28"/>
          <w:szCs w:val="28"/>
          <w:lang w:eastAsia="zh-TW"/>
        </w:rPr>
        <w:t>第一千四百六十</w:t>
      </w:r>
      <w:bookmarkEnd w:id="1786"/>
      <w:r w:rsidRPr="000D28EC">
        <w:rPr>
          <w:rFonts w:asciiTheme="minorBidi" w:eastAsiaTheme="minorBidi" w:hAnsiTheme="minorBidi" w:cstheme="minorBidi"/>
          <w:sz w:val="28"/>
          <w:szCs w:val="28"/>
          <w:lang w:eastAsia="zh-TW"/>
        </w:rPr>
        <w:t>條 （用益權人設定之地役權）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用益權人設定之地役權不因用益權之終止而消滅。</w:t>
      </w:r>
    </w:p>
    <w:p w:rsidR="000D28EC" w:rsidRPr="000D28EC" w:rsidRDefault="000D28EC" w:rsidP="000D28EC">
      <w:pPr>
        <w:pStyle w:val="2"/>
        <w:spacing w:line="360" w:lineRule="auto"/>
        <w:jc w:val="center"/>
        <w:rPr>
          <w:rFonts w:asciiTheme="minorBidi" w:eastAsiaTheme="minorBidi" w:hAnsiTheme="minorBidi" w:cstheme="minorBidi"/>
          <w:b/>
          <w:sz w:val="28"/>
          <w:szCs w:val="28"/>
          <w:lang w:eastAsia="zh-TW"/>
        </w:rPr>
      </w:pPr>
      <w:bookmarkStart w:id="1787" w:name="l4"/>
    </w:p>
    <w:p w:rsidR="000D28EC" w:rsidRPr="000D28EC" w:rsidRDefault="000D28EC" w:rsidP="000D28EC">
      <w:pPr>
        <w:pStyle w:val="2"/>
        <w:spacing w:line="360" w:lineRule="auto"/>
        <w:jc w:val="center"/>
        <w:rPr>
          <w:rFonts w:asciiTheme="minorBidi" w:eastAsiaTheme="minorBidi" w:hAnsiTheme="minorBidi" w:cstheme="minorBidi"/>
          <w:b/>
          <w:sz w:val="28"/>
          <w:szCs w:val="28"/>
          <w:lang w:eastAsia="zh-TW"/>
        </w:rPr>
      </w:pPr>
      <w:r w:rsidRPr="000D28EC">
        <w:rPr>
          <w:rFonts w:asciiTheme="minorBidi" w:eastAsiaTheme="minorBidi" w:hAnsiTheme="minorBidi" w:cstheme="minorBidi"/>
          <w:b/>
          <w:sz w:val="28"/>
          <w:szCs w:val="28"/>
          <w:lang w:eastAsia="zh-TW"/>
        </w:rPr>
        <w:t>第四</w:t>
      </w:r>
      <w:bookmarkEnd w:id="1787"/>
      <w:r w:rsidRPr="000D28EC">
        <w:rPr>
          <w:rFonts w:asciiTheme="minorBidi" w:eastAsiaTheme="minorBidi" w:hAnsiTheme="minorBidi" w:cstheme="minorBidi"/>
          <w:b/>
          <w:sz w:val="28"/>
          <w:szCs w:val="28"/>
          <w:lang w:eastAsia="zh-TW"/>
        </w:rPr>
        <w:t>卷 親屬法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8" w:name="l4t1"/>
      <w:r w:rsidRPr="000D28EC">
        <w:rPr>
          <w:rFonts w:asciiTheme="minorBidi" w:eastAsiaTheme="minorBidi" w:hAnsiTheme="minorBidi" w:cstheme="minorBidi"/>
          <w:sz w:val="28"/>
          <w:szCs w:val="28"/>
          <w:lang w:eastAsia="zh-TW"/>
        </w:rPr>
        <w:t>第一</w:t>
      </w:r>
      <w:bookmarkEnd w:id="1788"/>
      <w:r w:rsidRPr="000D28EC">
        <w:rPr>
          <w:rFonts w:asciiTheme="minorBidi" w:eastAsiaTheme="minorBidi" w:hAnsiTheme="minorBidi" w:cstheme="minorBidi"/>
          <w:sz w:val="28"/>
          <w:szCs w:val="28"/>
          <w:lang w:eastAsia="zh-TW"/>
        </w:rPr>
        <w:t>編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89" w:name="c1a1461"/>
      <w:r w:rsidRPr="000D28EC">
        <w:rPr>
          <w:rFonts w:asciiTheme="minorBidi" w:eastAsiaTheme="minorBidi" w:hAnsiTheme="minorBidi" w:cstheme="minorBidi"/>
          <w:sz w:val="28"/>
          <w:szCs w:val="28"/>
          <w:lang w:eastAsia="zh-TW"/>
        </w:rPr>
        <w:t>第一</w:t>
      </w:r>
      <w:bookmarkEnd w:id="1789"/>
      <w:r w:rsidRPr="000D28EC">
        <w:rPr>
          <w:rFonts w:asciiTheme="minorBidi" w:eastAsiaTheme="minorBidi" w:hAnsiTheme="minorBidi" w:cstheme="minorBidi"/>
          <w:sz w:val="28"/>
          <w:szCs w:val="28"/>
          <w:lang w:eastAsia="zh-TW"/>
        </w:rPr>
        <w:t>章 親屬法律關係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0" w:name="a1461"/>
      <w:r w:rsidRPr="000D28EC">
        <w:rPr>
          <w:rFonts w:asciiTheme="minorBidi" w:eastAsiaTheme="minorBidi" w:hAnsiTheme="minorBidi" w:cstheme="minorBidi"/>
          <w:sz w:val="28"/>
          <w:szCs w:val="28"/>
          <w:lang w:eastAsia="zh-TW"/>
        </w:rPr>
        <w:t>第一千四百六十一</w:t>
      </w:r>
      <w:bookmarkEnd w:id="1790"/>
      <w:r w:rsidRPr="000D28EC">
        <w:rPr>
          <w:rFonts w:asciiTheme="minorBidi" w:eastAsiaTheme="minorBidi" w:hAnsiTheme="minorBidi" w:cstheme="minorBidi"/>
          <w:sz w:val="28"/>
          <w:szCs w:val="28"/>
          <w:lang w:eastAsia="zh-TW"/>
        </w:rPr>
        <w:t>條 （親屬法律關係之淵源）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結婚、血親關係、姻親關係及收養均</w:t>
      </w:r>
      <w:r w:rsidRPr="000D28EC">
        <w:rPr>
          <w:rFonts w:asciiTheme="minorBidi" w:eastAsiaTheme="minorBidi" w:hAnsiTheme="minorBidi" w:cstheme="minorBidi" w:hint="eastAsia"/>
          <w:sz w:val="28"/>
          <w:szCs w:val="28"/>
          <w:lang w:eastAsia="zh-TW"/>
        </w:rPr>
        <w:t>為親屬法律關係之淵源。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1" w:name="a1462"/>
      <w:r w:rsidRPr="000D28EC">
        <w:rPr>
          <w:rFonts w:asciiTheme="minorBidi" w:eastAsiaTheme="minorBidi" w:hAnsiTheme="minorBidi" w:cstheme="minorBidi"/>
          <w:sz w:val="28"/>
          <w:szCs w:val="28"/>
          <w:lang w:eastAsia="zh-TW"/>
        </w:rPr>
        <w:lastRenderedPageBreak/>
        <w:t>第一千四百六十二</w:t>
      </w:r>
      <w:bookmarkEnd w:id="1791"/>
      <w:r w:rsidRPr="000D28EC">
        <w:rPr>
          <w:rFonts w:asciiTheme="minorBidi" w:eastAsiaTheme="minorBidi" w:hAnsiTheme="minorBidi" w:cstheme="minorBidi"/>
          <w:sz w:val="28"/>
          <w:szCs w:val="28"/>
          <w:lang w:eastAsia="zh-TW"/>
        </w:rPr>
        <w:t>條 （結婚之</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結婚係男女雙方，擬按照本法典所規定之完全共同生活方式建立家庭而訂立之合同。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2" w:name="a1463"/>
      <w:r w:rsidRPr="000D28EC">
        <w:rPr>
          <w:rFonts w:asciiTheme="minorBidi" w:eastAsiaTheme="minorBidi" w:hAnsiTheme="minorBidi" w:cstheme="minorBidi"/>
          <w:sz w:val="28"/>
          <w:szCs w:val="28"/>
          <w:lang w:eastAsia="zh-TW"/>
        </w:rPr>
        <w:t>第一千四百六十三</w:t>
      </w:r>
      <w:bookmarkEnd w:id="1792"/>
      <w:r w:rsidRPr="000D28EC">
        <w:rPr>
          <w:rFonts w:asciiTheme="minorBidi" w:eastAsiaTheme="minorBidi" w:hAnsiTheme="minorBidi" w:cstheme="minorBidi"/>
          <w:sz w:val="28"/>
          <w:szCs w:val="28"/>
          <w:lang w:eastAsia="zh-TW"/>
        </w:rPr>
        <w:t>條 （血親關係之</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血親關係是指兩人間基於一人</w:t>
      </w:r>
      <w:r w:rsidRPr="000D28EC">
        <w:rPr>
          <w:rFonts w:asciiTheme="minorBidi" w:eastAsiaTheme="minorBidi" w:hAnsiTheme="minorBidi" w:cstheme="minorBidi" w:hint="eastAsia"/>
          <w:sz w:val="28"/>
          <w:szCs w:val="28"/>
          <w:lang w:eastAsia="zh-TW"/>
        </w:rPr>
        <w:t>為另一人之後裔，或兩人有共同祖先而存有之聯繫。</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3" w:name="a1464"/>
      <w:r w:rsidRPr="000D28EC">
        <w:rPr>
          <w:rFonts w:asciiTheme="minorBidi" w:eastAsiaTheme="minorBidi" w:hAnsiTheme="minorBidi" w:cstheme="minorBidi"/>
          <w:sz w:val="28"/>
          <w:szCs w:val="28"/>
          <w:lang w:eastAsia="zh-TW"/>
        </w:rPr>
        <w:t>第一千四百六十四</w:t>
      </w:r>
      <w:bookmarkEnd w:id="1793"/>
      <w:r w:rsidRPr="000D28EC">
        <w:rPr>
          <w:rFonts w:asciiTheme="minorBidi" w:eastAsiaTheme="minorBidi" w:hAnsiTheme="minorBidi" w:cstheme="minorBidi"/>
          <w:sz w:val="28"/>
          <w:szCs w:val="28"/>
          <w:lang w:eastAsia="zh-TW"/>
        </w:rPr>
        <w:t>條 （血親關係之要素）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血親關係以兩血親間之世代數定之：每一世代</w:t>
      </w:r>
      <w:r w:rsidRPr="000D28EC">
        <w:rPr>
          <w:rFonts w:asciiTheme="minorBidi" w:eastAsiaTheme="minorBidi" w:hAnsiTheme="minorBidi" w:cstheme="minorBidi" w:hint="eastAsia"/>
          <w:sz w:val="28"/>
          <w:szCs w:val="28"/>
          <w:lang w:eastAsia="zh-TW"/>
        </w:rPr>
        <w:t>為一親等，以各親等相連之血親則組成一親系。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4" w:name="a1465"/>
      <w:r w:rsidRPr="000D28EC">
        <w:rPr>
          <w:rFonts w:asciiTheme="minorBidi" w:eastAsiaTheme="minorBidi" w:hAnsiTheme="minorBidi" w:cstheme="minorBidi"/>
          <w:sz w:val="28"/>
          <w:szCs w:val="28"/>
          <w:lang w:eastAsia="zh-TW"/>
        </w:rPr>
        <w:t>第一千四百六十五</w:t>
      </w:r>
      <w:bookmarkEnd w:id="1794"/>
      <w:r w:rsidRPr="000D28EC">
        <w:rPr>
          <w:rFonts w:asciiTheme="minorBidi" w:eastAsiaTheme="minorBidi" w:hAnsiTheme="minorBidi" w:cstheme="minorBidi"/>
          <w:sz w:val="28"/>
          <w:szCs w:val="28"/>
          <w:lang w:eastAsia="zh-TW"/>
        </w:rPr>
        <w:t>條 （血親親系）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一、在有血親關係之兩人中一人</w:t>
      </w:r>
      <w:r w:rsidRPr="000D28EC">
        <w:rPr>
          <w:rFonts w:asciiTheme="minorBidi" w:eastAsiaTheme="minorBidi" w:hAnsiTheme="minorBidi" w:cstheme="minorBidi" w:hint="eastAsia"/>
          <w:sz w:val="28"/>
          <w:szCs w:val="28"/>
          <w:lang w:eastAsia="zh-TW"/>
        </w:rPr>
        <w:t>為另一人之後裔者，稱為直系血親；在有血親關係之兩人中一人並非另一人之後裔，但兩人有共同祖先者，稱為旁</w:t>
      </w:r>
      <w:r w:rsidRPr="000D28EC">
        <w:rPr>
          <w:rFonts w:asciiTheme="minorBidi" w:eastAsiaTheme="minorBidi" w:hAnsiTheme="minorBidi" w:cstheme="minorBidi"/>
          <w:sz w:val="28"/>
          <w:szCs w:val="28"/>
          <w:lang w:eastAsia="zh-TW"/>
        </w:rPr>
        <w:t>系血親。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二、直系血親有直系血親卑親屬及直系血親尊親屬，從己身所出者稱</w:t>
      </w:r>
      <w:r w:rsidRPr="000D28EC">
        <w:rPr>
          <w:rFonts w:asciiTheme="minorBidi" w:eastAsiaTheme="minorBidi" w:hAnsiTheme="minorBidi" w:cstheme="minorBidi" w:hint="eastAsia"/>
          <w:sz w:val="28"/>
          <w:szCs w:val="28"/>
          <w:lang w:eastAsia="zh-TW"/>
        </w:rPr>
        <w:t>為直系血親卑親屬，而己身之從出者稱為直系血親尊親屬。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5" w:name="a1466"/>
      <w:r w:rsidRPr="000D28EC">
        <w:rPr>
          <w:rFonts w:asciiTheme="minorBidi" w:eastAsiaTheme="minorBidi" w:hAnsiTheme="minorBidi" w:cstheme="minorBidi"/>
          <w:sz w:val="28"/>
          <w:szCs w:val="28"/>
          <w:lang w:eastAsia="zh-TW"/>
        </w:rPr>
        <w:t>第一千四百六十六</w:t>
      </w:r>
      <w:bookmarkEnd w:id="1795"/>
      <w:r w:rsidRPr="000D28EC">
        <w:rPr>
          <w:rFonts w:asciiTheme="minorBidi" w:eastAsiaTheme="minorBidi" w:hAnsiTheme="minorBidi" w:cstheme="minorBidi"/>
          <w:sz w:val="28"/>
          <w:szCs w:val="28"/>
          <w:lang w:eastAsia="zh-TW"/>
        </w:rPr>
        <w:t>條 （親等之計算）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一、直系血親間之親等數，</w:t>
      </w:r>
      <w:r w:rsidRPr="000D28EC">
        <w:rPr>
          <w:rFonts w:asciiTheme="minorBidi" w:eastAsiaTheme="minorBidi" w:hAnsiTheme="minorBidi" w:cstheme="minorBidi" w:hint="eastAsia"/>
          <w:sz w:val="28"/>
          <w:szCs w:val="28"/>
          <w:lang w:eastAsia="zh-TW"/>
        </w:rPr>
        <w:t>為組成該親系之血親中除卻為首之直系血親尊親屬後其他血親之總數。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二、旁系血親中，親等數依上款方式計算，從一方血親向上數至同源之直系血親尊親屬，再由該尊親屬向下數至他方血親，但該尊親屬不計算在內。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6" w:name="a1467"/>
      <w:r w:rsidRPr="000D28EC">
        <w:rPr>
          <w:rFonts w:asciiTheme="minorBidi" w:eastAsiaTheme="minorBidi" w:hAnsiTheme="minorBidi" w:cstheme="minorBidi"/>
          <w:sz w:val="28"/>
          <w:szCs w:val="28"/>
          <w:lang w:eastAsia="zh-TW"/>
        </w:rPr>
        <w:t>第一千四百六十七</w:t>
      </w:r>
      <w:bookmarkEnd w:id="1796"/>
      <w:r w:rsidRPr="000D28EC">
        <w:rPr>
          <w:rFonts w:asciiTheme="minorBidi" w:eastAsiaTheme="minorBidi" w:hAnsiTheme="minorBidi" w:cstheme="minorBidi"/>
          <w:sz w:val="28"/>
          <w:szCs w:val="28"/>
          <w:lang w:eastAsia="zh-TW"/>
        </w:rPr>
        <w:t>條 （血親關係之限制）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直系任何親等及旁系四親等內之血親關係均</w:t>
      </w:r>
      <w:r w:rsidRPr="000D28EC">
        <w:rPr>
          <w:rFonts w:asciiTheme="minorBidi" w:eastAsiaTheme="minorBidi" w:hAnsiTheme="minorBidi" w:cstheme="minorBidi" w:hint="eastAsia"/>
          <w:sz w:val="28"/>
          <w:szCs w:val="28"/>
          <w:lang w:eastAsia="zh-TW"/>
        </w:rPr>
        <w:t>產生法律效果，但法律另有規定者除外。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7" w:name="a1468"/>
      <w:r w:rsidRPr="000D28EC">
        <w:rPr>
          <w:rFonts w:asciiTheme="minorBidi" w:eastAsiaTheme="minorBidi" w:hAnsiTheme="minorBidi" w:cstheme="minorBidi"/>
          <w:sz w:val="28"/>
          <w:szCs w:val="28"/>
          <w:lang w:eastAsia="zh-TW"/>
        </w:rPr>
        <w:t>第一千四百六十八</w:t>
      </w:r>
      <w:bookmarkEnd w:id="1797"/>
      <w:r w:rsidRPr="000D28EC">
        <w:rPr>
          <w:rFonts w:asciiTheme="minorBidi" w:eastAsiaTheme="minorBidi" w:hAnsiTheme="minorBidi" w:cstheme="minorBidi"/>
          <w:sz w:val="28"/>
          <w:szCs w:val="28"/>
          <w:lang w:eastAsia="zh-TW"/>
        </w:rPr>
        <w:t>條 （姻親關係之</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姻親關係</w:t>
      </w:r>
      <w:r w:rsidRPr="000D28EC">
        <w:rPr>
          <w:rFonts w:asciiTheme="minorBidi" w:eastAsiaTheme="minorBidi" w:hAnsiTheme="minorBidi" w:cstheme="minorBidi" w:hint="eastAsia"/>
          <w:sz w:val="28"/>
          <w:szCs w:val="28"/>
          <w:lang w:eastAsia="zh-TW"/>
        </w:rPr>
        <w:t>為夫妻任一方與他方之血親之聯繫。</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8" w:name="a1469"/>
      <w:r w:rsidRPr="000D28EC">
        <w:rPr>
          <w:rFonts w:asciiTheme="minorBidi" w:eastAsiaTheme="minorBidi" w:hAnsiTheme="minorBidi" w:cstheme="minorBidi"/>
          <w:sz w:val="28"/>
          <w:szCs w:val="28"/>
          <w:lang w:eastAsia="zh-TW"/>
        </w:rPr>
        <w:t>第一千四百六十九</w:t>
      </w:r>
      <w:bookmarkEnd w:id="1798"/>
      <w:r w:rsidRPr="000D28EC">
        <w:rPr>
          <w:rFonts w:asciiTheme="minorBidi" w:eastAsiaTheme="minorBidi" w:hAnsiTheme="minorBidi" w:cstheme="minorBidi"/>
          <w:sz w:val="28"/>
          <w:szCs w:val="28"/>
          <w:lang w:eastAsia="zh-TW"/>
        </w:rPr>
        <w:t>條 （姻親關係之要素及終止）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一、姻親關係以界定血親關係之相同親等及親系確定之。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二、婚姻因死亡而解銷時，姻親關係並不因此而終止；但姻親關係隨離婚而終止。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799" w:name="a1470"/>
      <w:r w:rsidRPr="000D28EC">
        <w:rPr>
          <w:rFonts w:asciiTheme="minorBidi" w:eastAsiaTheme="minorBidi" w:hAnsiTheme="minorBidi" w:cstheme="minorBidi"/>
          <w:sz w:val="28"/>
          <w:szCs w:val="28"/>
          <w:lang w:eastAsia="zh-TW"/>
        </w:rPr>
        <w:t>第一千四百七十</w:t>
      </w:r>
      <w:bookmarkEnd w:id="1799"/>
      <w:r w:rsidRPr="000D28EC">
        <w:rPr>
          <w:rFonts w:asciiTheme="minorBidi" w:eastAsiaTheme="minorBidi" w:hAnsiTheme="minorBidi" w:cstheme="minorBidi"/>
          <w:sz w:val="28"/>
          <w:szCs w:val="28"/>
          <w:lang w:eastAsia="zh-TW"/>
        </w:rPr>
        <w:t>條 （收養之</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收養關係是指按照第一千八百二十五條及續後各條之規定依法在兩人間確立之聯繫，而該聯繫類似自然親子關係，但與血緣關係無關。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0" w:name="c2a1471"/>
      <w:r w:rsidRPr="000D28EC">
        <w:rPr>
          <w:rFonts w:asciiTheme="minorBidi" w:eastAsiaTheme="minorBidi" w:hAnsiTheme="minorBidi" w:cstheme="minorBidi"/>
          <w:sz w:val="28"/>
          <w:szCs w:val="28"/>
          <w:lang w:eastAsia="zh-TW"/>
        </w:rPr>
        <w:t>第二</w:t>
      </w:r>
      <w:bookmarkEnd w:id="1800"/>
      <w:r w:rsidRPr="000D28EC">
        <w:rPr>
          <w:rFonts w:asciiTheme="minorBidi" w:eastAsiaTheme="minorBidi" w:hAnsiTheme="minorBidi" w:cstheme="minorBidi"/>
          <w:sz w:val="28"/>
          <w:szCs w:val="28"/>
          <w:lang w:eastAsia="zh-TW"/>
        </w:rPr>
        <w:t>章 事實婚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1" w:name="a1471"/>
      <w:r w:rsidRPr="000D28EC">
        <w:rPr>
          <w:rFonts w:asciiTheme="minorBidi" w:eastAsiaTheme="minorBidi" w:hAnsiTheme="minorBidi" w:cstheme="minorBidi"/>
          <w:sz w:val="28"/>
          <w:szCs w:val="28"/>
          <w:lang w:eastAsia="zh-TW"/>
        </w:rPr>
        <w:t>第一千四百七十一</w:t>
      </w:r>
      <w:bookmarkEnd w:id="180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兩人自願在類似夫妻狀況下生活者，其相互關係即</w:t>
      </w:r>
      <w:r w:rsidRPr="000D28EC">
        <w:rPr>
          <w:rFonts w:asciiTheme="minorBidi" w:eastAsiaTheme="minorBidi" w:hAnsiTheme="minorBidi" w:cstheme="minorBidi" w:hint="eastAsia"/>
          <w:sz w:val="28"/>
          <w:szCs w:val="28"/>
          <w:lang w:eastAsia="zh-TW"/>
        </w:rPr>
        <w:t>為事實婚關係。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2" w:name="a1472"/>
      <w:r w:rsidRPr="000D28EC">
        <w:rPr>
          <w:rFonts w:asciiTheme="minorBidi" w:eastAsiaTheme="minorBidi" w:hAnsiTheme="minorBidi" w:cstheme="minorBidi"/>
          <w:sz w:val="28"/>
          <w:szCs w:val="28"/>
          <w:lang w:eastAsia="zh-TW"/>
        </w:rPr>
        <w:lastRenderedPageBreak/>
        <w:t>第一千四百七十二</w:t>
      </w:r>
      <w:bookmarkEnd w:id="180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產生效力之一般條件）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一、具有事實婚關係之兩人僅在符合下列各條件下，其事實婚關係方</w:t>
      </w:r>
      <w:r w:rsidRPr="000D28EC">
        <w:rPr>
          <w:rFonts w:asciiTheme="minorBidi" w:eastAsiaTheme="minorBidi" w:hAnsiTheme="minorBidi" w:cstheme="minorBidi" w:hint="eastAsia"/>
          <w:sz w:val="28"/>
          <w:szCs w:val="28"/>
          <w:lang w:eastAsia="zh-TW"/>
        </w:rPr>
        <w:t>產生本法典所規定之效力，但法律另有規定者除外：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均</w:t>
      </w:r>
      <w:r w:rsidRPr="000D28EC">
        <w:rPr>
          <w:rFonts w:asciiTheme="minorBidi" w:eastAsiaTheme="minorBidi" w:hAnsiTheme="minorBidi" w:cstheme="minorBidi" w:hint="eastAsia"/>
          <w:sz w:val="28"/>
          <w:szCs w:val="28"/>
          <w:lang w:eastAsia="zh-TW"/>
        </w:rPr>
        <w:t>為十八歲以上；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非處於第一千四百七十九條ｂ項及ｃ項，以及第一千四百八十條所指任一情況；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在上條所指狀況下生活至少兩年。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二、計算上款ｃ項所指之期間時，須遵守下列規則：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開始同居時，如事實婚關係中之一方或雙方</w:t>
      </w:r>
      <w:r w:rsidRPr="000D28EC">
        <w:rPr>
          <w:rFonts w:asciiTheme="minorBidi" w:eastAsiaTheme="minorBidi" w:hAnsiTheme="minorBidi" w:cstheme="minorBidi" w:hint="eastAsia"/>
          <w:sz w:val="28"/>
          <w:szCs w:val="28"/>
          <w:lang w:eastAsia="zh-TW"/>
        </w:rPr>
        <w:t>尚未成年，則有關期間須自年紀較輕之一方成年之日起計；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如事實婚關係中之任一方</w:t>
      </w:r>
      <w:r w:rsidRPr="000D28EC">
        <w:rPr>
          <w:rFonts w:asciiTheme="minorBidi" w:eastAsiaTheme="minorBidi" w:hAnsiTheme="minorBidi" w:cstheme="minorBidi" w:hint="eastAsia"/>
          <w:sz w:val="28"/>
          <w:szCs w:val="28"/>
          <w:lang w:eastAsia="zh-TW"/>
        </w:rPr>
        <w:t>為已婚，則有關期間須自其與配偶事實分居時起計</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3" w:name="l4t2"/>
      <w:r w:rsidRPr="000D28EC">
        <w:rPr>
          <w:rFonts w:asciiTheme="minorBidi" w:eastAsiaTheme="minorBidi" w:hAnsiTheme="minorBidi" w:cstheme="minorBidi"/>
          <w:sz w:val="28"/>
          <w:szCs w:val="28"/>
          <w:lang w:eastAsia="zh-TW"/>
        </w:rPr>
        <w:t>第二</w:t>
      </w:r>
      <w:bookmarkEnd w:id="1803"/>
      <w:r w:rsidRPr="000D28EC">
        <w:rPr>
          <w:rFonts w:asciiTheme="minorBidi" w:eastAsiaTheme="minorBidi" w:hAnsiTheme="minorBidi" w:cstheme="minorBidi"/>
          <w:sz w:val="28"/>
          <w:szCs w:val="28"/>
          <w:lang w:eastAsia="zh-TW"/>
        </w:rPr>
        <w:t>編 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4" w:name="c1a1473"/>
      <w:r w:rsidRPr="000D28EC">
        <w:rPr>
          <w:rFonts w:asciiTheme="minorBidi" w:eastAsiaTheme="minorBidi" w:hAnsiTheme="minorBidi" w:cstheme="minorBidi"/>
          <w:sz w:val="28"/>
          <w:szCs w:val="28"/>
          <w:lang w:eastAsia="zh-TW"/>
        </w:rPr>
        <w:t>第一</w:t>
      </w:r>
      <w:bookmarkEnd w:id="1804"/>
      <w:r w:rsidRPr="000D28EC">
        <w:rPr>
          <w:rFonts w:asciiTheme="minorBidi" w:eastAsiaTheme="minorBidi" w:hAnsiTheme="minorBidi" w:cstheme="minorBidi"/>
          <w:sz w:val="28"/>
          <w:szCs w:val="28"/>
          <w:lang w:eastAsia="zh-TW"/>
        </w:rPr>
        <w:t>章 婚約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5" w:name="a1473"/>
      <w:r w:rsidRPr="000D28EC">
        <w:rPr>
          <w:rFonts w:asciiTheme="minorBidi" w:eastAsiaTheme="minorBidi" w:hAnsiTheme="minorBidi" w:cstheme="minorBidi"/>
          <w:sz w:val="28"/>
          <w:szCs w:val="28"/>
          <w:lang w:eastAsia="zh-TW"/>
        </w:rPr>
        <w:t>第一千四百七十三</w:t>
      </w:r>
      <w:bookmarkEnd w:id="1805"/>
      <w:r w:rsidRPr="000D28EC">
        <w:rPr>
          <w:rFonts w:asciiTheme="minorBidi" w:eastAsiaTheme="minorBidi" w:hAnsiTheme="minorBidi" w:cstheme="minorBidi"/>
          <w:sz w:val="28"/>
          <w:szCs w:val="28"/>
          <w:lang w:eastAsia="zh-TW"/>
        </w:rPr>
        <w:t>條 （婚約之不生效力）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男女雙方所訂立之承諾締結婚姻之合同，</w:t>
      </w:r>
      <w:r w:rsidRPr="000D28EC">
        <w:rPr>
          <w:rFonts w:asciiTheme="minorBidi" w:eastAsiaTheme="minorBidi" w:hAnsiTheme="minorBidi" w:cstheme="minorBidi" w:hint="eastAsia"/>
          <w:sz w:val="28"/>
          <w:szCs w:val="28"/>
          <w:lang w:eastAsia="zh-TW"/>
        </w:rPr>
        <w:t>既不賦予任一方要求締結婚姻之權利，亦不賦予任一方在合同不被履行時，要求施以任何處罰或收取非屬</w:t>
      </w:r>
      <w:r w:rsidRPr="000D28EC">
        <w:rPr>
          <w:rFonts w:asciiTheme="minorBidi" w:eastAsiaTheme="minorBidi" w:hAnsiTheme="minorBidi" w:cstheme="minorBidi" w:hint="eastAsia"/>
          <w:sz w:val="28"/>
          <w:szCs w:val="28"/>
          <w:lang w:eastAsia="zh-TW"/>
        </w:rPr>
        <w:lastRenderedPageBreak/>
        <w:t>第一千四百七十六條所規定之其他損害賠償之權利，即使有關處罰或賠償係由違約金條款產生者亦然。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6" w:name="a1474"/>
      <w:r w:rsidRPr="000D28EC">
        <w:rPr>
          <w:rFonts w:asciiTheme="minorBidi" w:eastAsiaTheme="minorBidi" w:hAnsiTheme="minorBidi" w:cstheme="minorBidi"/>
          <w:sz w:val="28"/>
          <w:szCs w:val="28"/>
          <w:lang w:eastAsia="zh-TW"/>
        </w:rPr>
        <w:t>第一千四百七十四</w:t>
      </w:r>
      <w:bookmarkEnd w:id="1806"/>
      <w:r w:rsidRPr="000D28EC">
        <w:rPr>
          <w:rFonts w:asciiTheme="minorBidi" w:eastAsiaTheme="minorBidi" w:hAnsiTheme="minorBidi" w:cstheme="minorBidi"/>
          <w:sz w:val="28"/>
          <w:szCs w:val="28"/>
          <w:lang w:eastAsia="zh-TW"/>
        </w:rPr>
        <w:t>條 （無能力或反悔時之返還）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一、因婚約之一方當事人無能力或反悔而未能締結婚姻時，任一方當事人均有義務按法律行</w:t>
      </w:r>
      <w:r w:rsidRPr="000D28EC">
        <w:rPr>
          <w:rFonts w:asciiTheme="minorBidi" w:eastAsiaTheme="minorBidi" w:hAnsiTheme="minorBidi" w:cstheme="minorBidi" w:hint="eastAsia"/>
          <w:sz w:val="28"/>
          <w:szCs w:val="28"/>
          <w:lang w:eastAsia="zh-TW"/>
        </w:rPr>
        <w:t>為之無效或可撤銷之規定，返還曾獲他方或第三人因所訂之婚約及對雙方結婚之期待而贈與之物。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二、返還義務之範圍包括返還他方當事人之個人信函及相片，但不包括在有關反悔或無能力發生前已消耗之物。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7" w:name="a1475"/>
      <w:r w:rsidRPr="000D28EC">
        <w:rPr>
          <w:rFonts w:asciiTheme="minorBidi" w:eastAsiaTheme="minorBidi" w:hAnsiTheme="minorBidi" w:cstheme="minorBidi"/>
          <w:sz w:val="28"/>
          <w:szCs w:val="28"/>
          <w:lang w:eastAsia="zh-TW"/>
        </w:rPr>
        <w:t>第一千四百七十五</w:t>
      </w:r>
      <w:bookmarkEnd w:id="1807"/>
      <w:r w:rsidRPr="000D28EC">
        <w:rPr>
          <w:rFonts w:asciiTheme="minorBidi" w:eastAsiaTheme="minorBidi" w:hAnsiTheme="minorBidi" w:cstheme="minorBidi"/>
          <w:sz w:val="28"/>
          <w:szCs w:val="28"/>
          <w:lang w:eastAsia="zh-TW"/>
        </w:rPr>
        <w:t>條 （因死亡而</w:t>
      </w:r>
      <w:r w:rsidRPr="000D28EC">
        <w:rPr>
          <w:rFonts w:asciiTheme="minorBidi" w:eastAsiaTheme="minorBidi" w:hAnsiTheme="minorBidi" w:cstheme="minorBidi" w:hint="eastAsia"/>
          <w:sz w:val="28"/>
          <w:szCs w:val="28"/>
          <w:lang w:eastAsia="zh-TW"/>
        </w:rPr>
        <w:t>產生之返還）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一、因婚約之一方當事人死亡而未能締結婚姻時，生存之一方當事人得保留曾獲死者贈與之物，但在此情況下，即喪失要求返還其贈與死者之物之權利。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二、生存之一方當事人得保留死者之個人信函及相片，以及要求返還其給予死者之個人信函及相片。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8" w:name="a1476"/>
      <w:r w:rsidRPr="000D28EC">
        <w:rPr>
          <w:rFonts w:asciiTheme="minorBidi" w:eastAsiaTheme="minorBidi" w:hAnsiTheme="minorBidi" w:cstheme="minorBidi"/>
          <w:sz w:val="28"/>
          <w:szCs w:val="28"/>
          <w:lang w:eastAsia="zh-TW"/>
        </w:rPr>
        <w:t>第一千四百七十六</w:t>
      </w:r>
      <w:bookmarkEnd w:id="1808"/>
      <w:r w:rsidRPr="000D28EC">
        <w:rPr>
          <w:rFonts w:asciiTheme="minorBidi" w:eastAsiaTheme="minorBidi" w:hAnsiTheme="minorBidi" w:cstheme="minorBidi"/>
          <w:sz w:val="28"/>
          <w:szCs w:val="28"/>
          <w:lang w:eastAsia="zh-TW"/>
        </w:rPr>
        <w:t>條 （損害賠償）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一、婚約之一方當事人在無合理原因下背約或因其過錯而導致對方反悔，應就無過錯之一方、其父母及第三人因預計將會結婚而作出之開支或承擔之債務，向該等人作出賠償。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二、婚約之一方當事人因無能力以致未能締結婚姻，而其本人或代理人曾作出欺詐行</w:t>
      </w:r>
      <w:r w:rsidRPr="000D28EC">
        <w:rPr>
          <w:rFonts w:asciiTheme="minorBidi" w:eastAsiaTheme="minorBidi" w:hAnsiTheme="minorBidi" w:cstheme="minorBidi" w:hint="eastAsia"/>
          <w:sz w:val="28"/>
          <w:szCs w:val="28"/>
          <w:lang w:eastAsia="zh-TW"/>
        </w:rPr>
        <w:t>為者，亦須作出上款所指之賠償。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三、賠償數額係由法院依謹</w:t>
      </w:r>
      <w:r w:rsidRPr="000D28EC">
        <w:rPr>
          <w:rFonts w:asciiTheme="minorBidi" w:eastAsiaTheme="minorBidi" w:hAnsiTheme="minorBidi" w:cstheme="minorBidi" w:hint="eastAsia"/>
          <w:sz w:val="28"/>
          <w:szCs w:val="28"/>
          <w:lang w:eastAsia="zh-TW"/>
        </w:rPr>
        <w:t>慎判斷定出；在計算賠償時，不僅應按事件之具體情況及各當事人本身之狀況而考慮開支及債務之合理限度，亦應考慮不論婚姻締結與否仍能從有關開支及債務帶來之利益。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09" w:name="a1477"/>
      <w:r w:rsidRPr="000D28EC">
        <w:rPr>
          <w:rFonts w:asciiTheme="minorBidi" w:eastAsiaTheme="minorBidi" w:hAnsiTheme="minorBidi" w:cstheme="minorBidi"/>
          <w:sz w:val="28"/>
          <w:szCs w:val="28"/>
          <w:lang w:eastAsia="zh-TW"/>
        </w:rPr>
        <w:t>第一千四百七十七</w:t>
      </w:r>
      <w:bookmarkEnd w:id="1809"/>
      <w:r w:rsidRPr="000D28EC">
        <w:rPr>
          <w:rFonts w:asciiTheme="minorBidi" w:eastAsiaTheme="minorBidi" w:hAnsiTheme="minorBidi" w:cstheme="minorBidi"/>
          <w:sz w:val="28"/>
          <w:szCs w:val="28"/>
          <w:lang w:eastAsia="zh-TW"/>
        </w:rPr>
        <w:t>條 （訴權之失效）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請求返還贈與物或給予損害賠償之權利，自背約或婚約當事人死亡之日起計一年後失效。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0" w:name="c2a1478"/>
      <w:r w:rsidRPr="000D28EC">
        <w:rPr>
          <w:rFonts w:asciiTheme="minorBidi" w:eastAsiaTheme="minorBidi" w:hAnsiTheme="minorBidi" w:cstheme="minorBidi"/>
          <w:sz w:val="28"/>
          <w:szCs w:val="28"/>
          <w:lang w:eastAsia="zh-TW"/>
        </w:rPr>
        <w:t>第二</w:t>
      </w:r>
      <w:bookmarkEnd w:id="1810"/>
      <w:r w:rsidRPr="000D28EC">
        <w:rPr>
          <w:rFonts w:asciiTheme="minorBidi" w:eastAsiaTheme="minorBidi" w:hAnsiTheme="minorBidi" w:cstheme="minorBidi"/>
          <w:sz w:val="28"/>
          <w:szCs w:val="28"/>
          <w:lang w:eastAsia="zh-TW"/>
        </w:rPr>
        <w:t>章 締結婚姻之要件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1" w:name="s1a1478"/>
      <w:r w:rsidRPr="000D28EC">
        <w:rPr>
          <w:rFonts w:asciiTheme="minorBidi" w:eastAsiaTheme="minorBidi" w:hAnsiTheme="minorBidi" w:cstheme="minorBidi"/>
          <w:sz w:val="28"/>
          <w:szCs w:val="28"/>
          <w:lang w:eastAsia="zh-TW"/>
        </w:rPr>
        <w:t>第一</w:t>
      </w:r>
      <w:bookmarkEnd w:id="1811"/>
      <w:r w:rsidRPr="000D28EC">
        <w:rPr>
          <w:rFonts w:asciiTheme="minorBidi" w:eastAsiaTheme="minorBidi" w:hAnsiTheme="minorBidi" w:cstheme="minorBidi"/>
          <w:sz w:val="28"/>
          <w:szCs w:val="28"/>
          <w:lang w:eastAsia="zh-TW"/>
        </w:rPr>
        <w:t>節 結婚障礙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2" w:name="a1478"/>
      <w:r w:rsidRPr="000D28EC">
        <w:rPr>
          <w:rFonts w:asciiTheme="minorBidi" w:eastAsiaTheme="minorBidi" w:hAnsiTheme="minorBidi" w:cstheme="minorBidi"/>
          <w:sz w:val="28"/>
          <w:szCs w:val="28"/>
          <w:lang w:eastAsia="zh-TW"/>
        </w:rPr>
        <w:t>第一千四百七十八</w:t>
      </w:r>
      <w:bookmarkEnd w:id="1812"/>
      <w:r w:rsidRPr="000D28EC">
        <w:rPr>
          <w:rFonts w:asciiTheme="minorBidi" w:eastAsiaTheme="minorBidi" w:hAnsiTheme="minorBidi" w:cstheme="minorBidi"/>
          <w:sz w:val="28"/>
          <w:szCs w:val="28"/>
          <w:lang w:eastAsia="zh-TW"/>
        </w:rPr>
        <w:t>條 （一般規則）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凡無法律所定結婚障礙之人，均具有結婚能力。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3" w:name="a1479"/>
      <w:r w:rsidRPr="000D28EC">
        <w:rPr>
          <w:rFonts w:asciiTheme="minorBidi" w:eastAsiaTheme="minorBidi" w:hAnsiTheme="minorBidi" w:cstheme="minorBidi"/>
          <w:sz w:val="28"/>
          <w:szCs w:val="28"/>
          <w:lang w:eastAsia="zh-TW"/>
        </w:rPr>
        <w:t>第一千四百七十九</w:t>
      </w:r>
      <w:bookmarkEnd w:id="1813"/>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絕對禁止性障礙）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下列者</w:t>
      </w:r>
      <w:r w:rsidRPr="000D28EC">
        <w:rPr>
          <w:rFonts w:asciiTheme="minorBidi" w:eastAsiaTheme="minorBidi" w:hAnsiTheme="minorBidi" w:cstheme="minorBidi" w:hint="eastAsia"/>
          <w:sz w:val="28"/>
          <w:szCs w:val="28"/>
          <w:lang w:eastAsia="zh-TW"/>
        </w:rPr>
        <w:t>為絕對禁止性障礙，有該等障礙之人不能與他人結婚：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未滿十六歲；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明顯精神錯亂，即使在神志</w:t>
      </w:r>
      <w:r w:rsidRPr="000D28EC">
        <w:rPr>
          <w:rFonts w:asciiTheme="minorBidi" w:eastAsiaTheme="minorBidi" w:hAnsiTheme="minorBidi" w:cstheme="minorBidi" w:hint="eastAsia"/>
          <w:sz w:val="28"/>
          <w:szCs w:val="28"/>
          <w:lang w:eastAsia="zh-TW"/>
        </w:rPr>
        <w:t>清醒期亦然，以及因精神失常而導致之禁治產或準禁治產；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先前婚姻</w:t>
      </w:r>
      <w:r w:rsidRPr="000D28EC">
        <w:rPr>
          <w:rFonts w:asciiTheme="minorBidi" w:eastAsiaTheme="minorBidi" w:hAnsiTheme="minorBidi" w:cstheme="minorBidi" w:hint="eastAsia"/>
          <w:sz w:val="28"/>
          <w:szCs w:val="28"/>
          <w:lang w:eastAsia="zh-TW"/>
        </w:rPr>
        <w:t>尚未解銷，即使該結婚紀錄未載於有關婚姻狀況之登記中亦然。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4" w:name="a1480"/>
      <w:r w:rsidRPr="000D28EC">
        <w:rPr>
          <w:rFonts w:asciiTheme="minorBidi" w:eastAsiaTheme="minorBidi" w:hAnsiTheme="minorBidi" w:cstheme="minorBidi"/>
          <w:sz w:val="28"/>
          <w:szCs w:val="28"/>
          <w:lang w:eastAsia="zh-TW"/>
        </w:rPr>
        <w:t>第一千四百八十</w:t>
      </w:r>
      <w:bookmarkEnd w:id="1814"/>
      <w:r w:rsidRPr="000D28EC">
        <w:rPr>
          <w:rFonts w:asciiTheme="minorBidi" w:eastAsiaTheme="minorBidi" w:hAnsiTheme="minorBidi" w:cstheme="minorBidi"/>
          <w:sz w:val="28"/>
          <w:szCs w:val="28"/>
          <w:lang w:eastAsia="zh-TW"/>
        </w:rPr>
        <w:t>條 （相對禁止性障礙）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直系血親關係及二親等內之旁系血親關係亦</w:t>
      </w:r>
      <w:r w:rsidRPr="000D28EC">
        <w:rPr>
          <w:rFonts w:asciiTheme="minorBidi" w:eastAsiaTheme="minorBidi" w:hAnsiTheme="minorBidi" w:cstheme="minorBidi" w:hint="eastAsia"/>
          <w:sz w:val="28"/>
          <w:szCs w:val="28"/>
          <w:lang w:eastAsia="zh-TW"/>
        </w:rPr>
        <w:t>為禁止性障礙，存有該等關係之人彼此不能結婚。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5" w:name="a1481"/>
      <w:r w:rsidRPr="000D28EC">
        <w:rPr>
          <w:rFonts w:asciiTheme="minorBidi" w:eastAsiaTheme="minorBidi" w:hAnsiTheme="minorBidi" w:cstheme="minorBidi"/>
          <w:sz w:val="28"/>
          <w:szCs w:val="28"/>
          <w:lang w:eastAsia="zh-TW"/>
        </w:rPr>
        <w:t>第一千四百八十一</w:t>
      </w:r>
      <w:bookmarkEnd w:id="1815"/>
      <w:r w:rsidRPr="000D28EC">
        <w:rPr>
          <w:rFonts w:asciiTheme="minorBidi" w:eastAsiaTheme="minorBidi" w:hAnsiTheme="minorBidi" w:cstheme="minorBidi"/>
          <w:sz w:val="28"/>
          <w:szCs w:val="28"/>
          <w:lang w:eastAsia="zh-TW"/>
        </w:rPr>
        <w:t>條 （母親身分或父親身分之證明）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着上條規定之效力，可在結婚程序中證明有關母親身分或父親身分，但在該程序中或在撤銷婚姻之訴中就血親關係所作之確認，不產生上條規定以外之其他效力，亦不得作為在調查母親身分或父親身分之訴中之初步證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為宣告障礙之不存在，可循一般途徑針對具有正當性以所確認之障礙為依據而聲請撤銷婚姻之人提起訴訟。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6" w:name="a1482"/>
      <w:r w:rsidRPr="000D28EC">
        <w:rPr>
          <w:rFonts w:asciiTheme="minorBidi" w:eastAsiaTheme="minorBidi" w:hAnsiTheme="minorBidi" w:cstheme="minorBidi"/>
          <w:sz w:val="28"/>
          <w:szCs w:val="28"/>
          <w:lang w:eastAsia="zh-TW"/>
        </w:rPr>
        <w:t>第一千四百八十二</w:t>
      </w:r>
      <w:bookmarkEnd w:id="1816"/>
      <w:r w:rsidRPr="000D28EC">
        <w:rPr>
          <w:rFonts w:asciiTheme="minorBidi" w:eastAsiaTheme="minorBidi" w:hAnsiTheme="minorBidi" w:cstheme="minorBidi"/>
          <w:sz w:val="28"/>
          <w:szCs w:val="28"/>
          <w:lang w:eastAsia="zh-TW"/>
        </w:rPr>
        <w:t>條 （妨礙性障礙）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除特別法律所規定之其他事實外，下列事實亦</w:t>
      </w:r>
      <w:r w:rsidRPr="000D28EC">
        <w:rPr>
          <w:rFonts w:asciiTheme="minorBidi" w:eastAsiaTheme="minorBidi" w:hAnsiTheme="minorBidi" w:cstheme="minorBidi" w:hint="eastAsia"/>
          <w:sz w:val="28"/>
          <w:szCs w:val="28"/>
          <w:lang w:eastAsia="zh-TW"/>
        </w:rPr>
        <w:t>為妨礙性障礙：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未成年人之結婚未經父母或監護人之許可，亦未獲法院批准以取代上述許可者；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與未成年人、禁治</w:t>
      </w:r>
      <w:r w:rsidRPr="000D28EC">
        <w:rPr>
          <w:rFonts w:asciiTheme="minorBidi" w:eastAsiaTheme="minorBidi" w:hAnsiTheme="minorBidi" w:cstheme="minorBidi" w:hint="eastAsia"/>
          <w:sz w:val="28"/>
          <w:szCs w:val="28"/>
          <w:lang w:eastAsia="zh-TW"/>
        </w:rPr>
        <w:t>產人或準禁治產人有</w:t>
      </w:r>
      <w:r w:rsidRPr="000D28EC">
        <w:rPr>
          <w:rFonts w:asciiTheme="minorBidi" w:eastAsiaTheme="minorBidi" w:hAnsiTheme="minorBidi" w:cstheme="minorBidi"/>
          <w:sz w:val="28"/>
          <w:szCs w:val="28"/>
          <w:lang w:eastAsia="zh-TW"/>
        </w:rPr>
        <w:t>監護、保佐或法定財</w:t>
      </w:r>
      <w:r w:rsidRPr="000D28EC">
        <w:rPr>
          <w:rFonts w:asciiTheme="minorBidi" w:eastAsiaTheme="minorBidi" w:hAnsiTheme="minorBidi" w:cstheme="minorBidi" w:hint="eastAsia"/>
          <w:sz w:val="28"/>
          <w:szCs w:val="28"/>
          <w:lang w:eastAsia="zh-TW"/>
        </w:rPr>
        <w:t>產管理之關係。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7" w:name="a1483"/>
      <w:r w:rsidRPr="000D28EC">
        <w:rPr>
          <w:rFonts w:asciiTheme="minorBidi" w:eastAsiaTheme="minorBidi" w:hAnsiTheme="minorBidi" w:cstheme="minorBidi"/>
          <w:sz w:val="28"/>
          <w:szCs w:val="28"/>
          <w:lang w:eastAsia="zh-TW"/>
        </w:rPr>
        <w:t>第一千四百八十三</w:t>
      </w:r>
      <w:bookmarkEnd w:id="1817"/>
      <w:r w:rsidRPr="000D28EC">
        <w:rPr>
          <w:rFonts w:asciiTheme="minorBidi" w:eastAsiaTheme="minorBidi" w:hAnsiTheme="minorBidi" w:cstheme="minorBidi"/>
          <w:sz w:val="28"/>
          <w:szCs w:val="28"/>
          <w:lang w:eastAsia="zh-TW"/>
        </w:rPr>
        <w:t>條 （監護、保佐或法定財</w:t>
      </w:r>
      <w:r w:rsidRPr="000D28EC">
        <w:rPr>
          <w:rFonts w:asciiTheme="minorBidi" w:eastAsiaTheme="minorBidi" w:hAnsiTheme="minorBidi" w:cstheme="minorBidi" w:hint="eastAsia"/>
          <w:sz w:val="28"/>
          <w:szCs w:val="28"/>
          <w:lang w:eastAsia="zh-TW"/>
        </w:rPr>
        <w:t>產管理之關係）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監護、保佐或法定財</w:t>
      </w:r>
      <w:r w:rsidRPr="000D28EC">
        <w:rPr>
          <w:rFonts w:asciiTheme="minorBidi" w:eastAsiaTheme="minorBidi" w:hAnsiTheme="minorBidi" w:cstheme="minorBidi" w:hint="eastAsia"/>
          <w:sz w:val="28"/>
          <w:szCs w:val="28"/>
          <w:lang w:eastAsia="zh-TW"/>
        </w:rPr>
        <w:t>產管理關係之存在，導致未成年人、禁治產人或準禁治產人在其無行為能力期間及無行為能力終止後之一年內，以及在倘有之關於監護、保佐或財產管理之報告尚未核准之期間，不能與監護人、保佐人或管理人結婚，亦不能與該等人之直系血親或直系姻親、兄弟姊妹、兄弟姊妹之配偶、配偶之兄弟姊妹或姪甥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8" w:name="a1484"/>
      <w:r w:rsidRPr="000D28EC">
        <w:rPr>
          <w:rFonts w:asciiTheme="minorBidi" w:eastAsiaTheme="minorBidi" w:hAnsiTheme="minorBidi" w:cstheme="minorBidi"/>
          <w:sz w:val="28"/>
          <w:szCs w:val="28"/>
          <w:lang w:eastAsia="zh-TW"/>
        </w:rPr>
        <w:t>第一千四百八十四</w:t>
      </w:r>
      <w:bookmarkEnd w:id="1818"/>
      <w:r w:rsidRPr="000D28EC">
        <w:rPr>
          <w:rFonts w:asciiTheme="minorBidi" w:eastAsiaTheme="minorBidi" w:hAnsiTheme="minorBidi" w:cstheme="minorBidi"/>
          <w:sz w:val="28"/>
          <w:szCs w:val="28"/>
          <w:lang w:eastAsia="zh-TW"/>
        </w:rPr>
        <w:t>條 （免除）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一、如有關監護、保佐或法定財</w:t>
      </w:r>
      <w:r w:rsidRPr="000D28EC">
        <w:rPr>
          <w:rFonts w:asciiTheme="minorBidi" w:eastAsiaTheme="minorBidi" w:hAnsiTheme="minorBidi" w:cstheme="minorBidi" w:hint="eastAsia"/>
          <w:sz w:val="28"/>
          <w:szCs w:val="28"/>
          <w:lang w:eastAsia="zh-TW"/>
        </w:rPr>
        <w:t>產管理之報告已被核准或有關婚姻係與上條所指之血親或姻親締結，且存在</w:t>
      </w:r>
      <w:r w:rsidRPr="000D28EC">
        <w:rPr>
          <w:rFonts w:asciiTheme="minorBidi" w:eastAsiaTheme="minorBidi" w:hAnsiTheme="minorBidi" w:cstheme="minorBidi"/>
          <w:sz w:val="28"/>
          <w:szCs w:val="28"/>
          <w:lang w:eastAsia="zh-TW"/>
        </w:rPr>
        <w:t>可予考慮之理由顯示婚姻之締結</w:t>
      </w:r>
      <w:r w:rsidRPr="000D28EC">
        <w:rPr>
          <w:rFonts w:asciiTheme="minorBidi" w:eastAsiaTheme="minorBidi" w:hAnsiTheme="minorBidi" w:cstheme="minorBidi" w:hint="eastAsia"/>
          <w:sz w:val="28"/>
          <w:szCs w:val="28"/>
          <w:lang w:eastAsia="zh-TW"/>
        </w:rPr>
        <w:t>為合理，則上條所指之障礙可由法院免除。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二、一方結婚人</w:t>
      </w:r>
      <w:r w:rsidRPr="000D28EC">
        <w:rPr>
          <w:rFonts w:asciiTheme="minorBidi" w:eastAsiaTheme="minorBidi" w:hAnsiTheme="minorBidi" w:cstheme="minorBidi" w:hint="eastAsia"/>
          <w:sz w:val="28"/>
          <w:szCs w:val="28"/>
          <w:lang w:eastAsia="zh-TW"/>
        </w:rPr>
        <w:t>為未成年人時，法院須儘可能聽取其父母或監護人之意見。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19" w:name="s2a1485"/>
      <w:r w:rsidRPr="000D28EC">
        <w:rPr>
          <w:rFonts w:asciiTheme="minorBidi" w:eastAsiaTheme="minorBidi" w:hAnsiTheme="minorBidi" w:cstheme="minorBidi"/>
          <w:sz w:val="28"/>
          <w:szCs w:val="28"/>
          <w:lang w:eastAsia="zh-TW"/>
        </w:rPr>
        <w:t>第二</w:t>
      </w:r>
      <w:bookmarkEnd w:id="1819"/>
      <w:r w:rsidRPr="000D28EC">
        <w:rPr>
          <w:rFonts w:asciiTheme="minorBidi" w:eastAsiaTheme="minorBidi" w:hAnsiTheme="minorBidi" w:cstheme="minorBidi"/>
          <w:sz w:val="28"/>
          <w:szCs w:val="28"/>
          <w:lang w:eastAsia="zh-TW"/>
        </w:rPr>
        <w:t>節 結婚程序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0" w:name="a1485"/>
      <w:r w:rsidRPr="000D28EC">
        <w:rPr>
          <w:rFonts w:asciiTheme="minorBidi" w:eastAsiaTheme="minorBidi" w:hAnsiTheme="minorBidi" w:cstheme="minorBidi"/>
          <w:sz w:val="28"/>
          <w:szCs w:val="28"/>
          <w:lang w:eastAsia="zh-TW"/>
        </w:rPr>
        <w:t>第一千四百八十五</w:t>
      </w:r>
      <w:bookmarkEnd w:id="1820"/>
      <w:r w:rsidRPr="000D28EC">
        <w:rPr>
          <w:rFonts w:asciiTheme="minorBidi" w:eastAsiaTheme="minorBidi" w:hAnsiTheme="minorBidi" w:cstheme="minorBidi"/>
          <w:sz w:val="28"/>
          <w:szCs w:val="28"/>
          <w:lang w:eastAsia="zh-TW"/>
        </w:rPr>
        <w:t>條 （結婚申請）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結婚程序始於按民事登記法律規定而提出之結婚申請。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1" w:name="a1486"/>
      <w:r w:rsidRPr="000D28EC">
        <w:rPr>
          <w:rFonts w:asciiTheme="minorBidi" w:eastAsiaTheme="minorBidi" w:hAnsiTheme="minorBidi" w:cstheme="minorBidi"/>
          <w:sz w:val="28"/>
          <w:szCs w:val="28"/>
          <w:lang w:eastAsia="zh-TW"/>
        </w:rPr>
        <w:t>第一千四百八十六</w:t>
      </w:r>
      <w:bookmarkEnd w:id="1821"/>
      <w:r w:rsidRPr="000D28EC">
        <w:rPr>
          <w:rFonts w:asciiTheme="minorBidi" w:eastAsiaTheme="minorBidi" w:hAnsiTheme="minorBidi" w:cstheme="minorBidi"/>
          <w:sz w:val="28"/>
          <w:szCs w:val="28"/>
          <w:lang w:eastAsia="zh-TW"/>
        </w:rPr>
        <w:t>條 （障礙之聲明）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一、在結婚人結婚前，任何人均得就所知悉之障礙作出聲明。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二、檢察院及具辦理結婚職權之人必須就其所知悉之障礙即時作出聲明。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三、如在聲明作出後五日內不能以書證充分證明障礙存在，則結婚人只要透過名譽承諾聲明不存在任何障礙，即可締結婚姻。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四、在上款所指情況下，具辦理結婚職權之人應要求檢察院就是否存在障礙展開調</w:t>
      </w:r>
      <w:r w:rsidRPr="000D28EC">
        <w:rPr>
          <w:rFonts w:asciiTheme="minorBidi" w:eastAsiaTheme="minorBidi" w:hAnsiTheme="minorBidi" w:cstheme="minorBidi" w:hint="eastAsia"/>
          <w:sz w:val="28"/>
          <w:szCs w:val="28"/>
          <w:lang w:eastAsia="zh-TW"/>
        </w:rPr>
        <w:t>查，以便按情況採取相應之措施。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五、如不屬第三款所指情況，則障礙之聲明一經作出，婚姻之締結僅得在障礙消除後，又或在障礙被已確定之法院裁判免除或裁定</w:t>
      </w:r>
      <w:r w:rsidRPr="000D28EC">
        <w:rPr>
          <w:rFonts w:asciiTheme="minorBidi" w:eastAsiaTheme="minorBidi" w:hAnsiTheme="minorBidi" w:cstheme="minorBidi" w:hint="eastAsia"/>
          <w:sz w:val="28"/>
          <w:szCs w:val="28"/>
          <w:lang w:eastAsia="zh-TW"/>
        </w:rPr>
        <w:t>為理由不成立後，方可為之。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2" w:name="a1487"/>
      <w:r w:rsidRPr="000D28EC">
        <w:rPr>
          <w:rFonts w:asciiTheme="minorBidi" w:eastAsiaTheme="minorBidi" w:hAnsiTheme="minorBidi" w:cstheme="minorBidi"/>
          <w:sz w:val="28"/>
          <w:szCs w:val="28"/>
          <w:lang w:eastAsia="zh-TW"/>
        </w:rPr>
        <w:t>第一千四百八十七</w:t>
      </w:r>
      <w:bookmarkEnd w:id="1822"/>
      <w:r w:rsidRPr="000D28EC">
        <w:rPr>
          <w:rFonts w:asciiTheme="minorBidi" w:eastAsiaTheme="minorBidi" w:hAnsiTheme="minorBidi" w:cstheme="minorBidi"/>
          <w:sz w:val="28"/>
          <w:szCs w:val="28"/>
          <w:lang w:eastAsia="zh-TW"/>
        </w:rPr>
        <w:t>條 （父母或監護人之許可）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一、滿十六歲而未滿十八歲之未成年人結婚，應獲行使親權之父母許可或獲監護人許可。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二、如存在應予考慮之理由顯示婚姻之締結</w:t>
      </w:r>
      <w:r w:rsidRPr="000D28EC">
        <w:rPr>
          <w:rFonts w:asciiTheme="minorBidi" w:eastAsiaTheme="minorBidi" w:hAnsiTheme="minorBidi" w:cstheme="minorBidi" w:hint="eastAsia"/>
          <w:sz w:val="28"/>
          <w:szCs w:val="28"/>
          <w:lang w:eastAsia="zh-TW"/>
        </w:rPr>
        <w:t>為合理，且未成年人之身心已足夠成熟，則法院可透過批准取代上款所指之許可。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3" w:name="a1488"/>
      <w:r w:rsidRPr="000D28EC">
        <w:rPr>
          <w:rFonts w:asciiTheme="minorBidi" w:eastAsiaTheme="minorBidi" w:hAnsiTheme="minorBidi" w:cstheme="minorBidi"/>
          <w:sz w:val="28"/>
          <w:szCs w:val="28"/>
          <w:lang w:eastAsia="zh-TW"/>
        </w:rPr>
        <w:t>第一千四百八十八</w:t>
      </w:r>
      <w:bookmarkEnd w:id="1823"/>
      <w:r w:rsidRPr="000D28EC">
        <w:rPr>
          <w:rFonts w:asciiTheme="minorBidi" w:eastAsiaTheme="minorBidi" w:hAnsiTheme="minorBidi" w:cstheme="minorBidi"/>
          <w:sz w:val="28"/>
          <w:szCs w:val="28"/>
          <w:lang w:eastAsia="zh-TW"/>
        </w:rPr>
        <w:t>條 （批示）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如結婚人可結婚，負責民事登記之公務員應作出批示，許可其締結婚姻。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4" w:name="a1489"/>
      <w:r w:rsidRPr="000D28EC">
        <w:rPr>
          <w:rFonts w:asciiTheme="minorBidi" w:eastAsiaTheme="minorBidi" w:hAnsiTheme="minorBidi" w:cstheme="minorBidi"/>
          <w:sz w:val="28"/>
          <w:szCs w:val="28"/>
          <w:lang w:eastAsia="zh-TW"/>
        </w:rPr>
        <w:t>第一千四百八十九</w:t>
      </w:r>
      <w:bookmarkEnd w:id="1824"/>
      <w:r w:rsidRPr="000D28EC">
        <w:rPr>
          <w:rFonts w:asciiTheme="minorBidi" w:eastAsiaTheme="minorBidi" w:hAnsiTheme="minorBidi" w:cstheme="minorBidi"/>
          <w:sz w:val="28"/>
          <w:szCs w:val="28"/>
          <w:lang w:eastAsia="zh-TW"/>
        </w:rPr>
        <w:t>條 （締結婚姻之期限）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婚姻之締結獲許可後，即應在隨後之九十日內進行。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5" w:name="c3a1490"/>
      <w:r w:rsidRPr="000D28EC">
        <w:rPr>
          <w:rFonts w:asciiTheme="minorBidi" w:eastAsiaTheme="minorBidi" w:hAnsiTheme="minorBidi" w:cstheme="minorBidi"/>
          <w:sz w:val="28"/>
          <w:szCs w:val="28"/>
          <w:lang w:eastAsia="zh-TW"/>
        </w:rPr>
        <w:t>第三</w:t>
      </w:r>
      <w:bookmarkEnd w:id="1825"/>
      <w:r w:rsidRPr="000D28EC">
        <w:rPr>
          <w:rFonts w:asciiTheme="minorBidi" w:eastAsiaTheme="minorBidi" w:hAnsiTheme="minorBidi" w:cstheme="minorBidi"/>
          <w:sz w:val="28"/>
          <w:szCs w:val="28"/>
          <w:lang w:eastAsia="zh-TW"/>
        </w:rPr>
        <w:t>章 婚姻之締結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6" w:name="s1a1490"/>
      <w:r w:rsidRPr="000D28EC">
        <w:rPr>
          <w:rFonts w:asciiTheme="minorBidi" w:eastAsiaTheme="minorBidi" w:hAnsiTheme="minorBidi" w:cstheme="minorBidi"/>
          <w:sz w:val="28"/>
          <w:szCs w:val="28"/>
          <w:lang w:eastAsia="zh-TW"/>
        </w:rPr>
        <w:t>第一</w:t>
      </w:r>
      <w:bookmarkEnd w:id="1826"/>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7" w:name="a1490"/>
      <w:r w:rsidRPr="000D28EC">
        <w:rPr>
          <w:rFonts w:asciiTheme="minorBidi" w:eastAsiaTheme="minorBidi" w:hAnsiTheme="minorBidi" w:cstheme="minorBidi"/>
          <w:sz w:val="28"/>
          <w:szCs w:val="28"/>
          <w:lang w:eastAsia="zh-TW"/>
        </w:rPr>
        <w:t>第一千四百九十</w:t>
      </w:r>
      <w:bookmarkEnd w:id="1827"/>
      <w:r w:rsidRPr="000D28EC">
        <w:rPr>
          <w:rFonts w:asciiTheme="minorBidi" w:eastAsiaTheme="minorBidi" w:hAnsiTheme="minorBidi" w:cstheme="minorBidi"/>
          <w:sz w:val="28"/>
          <w:szCs w:val="28"/>
          <w:lang w:eastAsia="zh-TW"/>
        </w:rPr>
        <w:t>條 （公開及形式）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結婚須公開，且須按民事登記法律所定之形式</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8" w:name="a1491"/>
      <w:r w:rsidRPr="000D28EC">
        <w:rPr>
          <w:rFonts w:asciiTheme="minorBidi" w:eastAsiaTheme="minorBidi" w:hAnsiTheme="minorBidi" w:cstheme="minorBidi"/>
          <w:sz w:val="28"/>
          <w:szCs w:val="28"/>
          <w:lang w:eastAsia="zh-TW"/>
        </w:rPr>
        <w:lastRenderedPageBreak/>
        <w:t>第一千四百九十一</w:t>
      </w:r>
      <w:bookmarkEnd w:id="1828"/>
      <w:r w:rsidRPr="000D28EC">
        <w:rPr>
          <w:rFonts w:asciiTheme="minorBidi" w:eastAsiaTheme="minorBidi" w:hAnsiTheme="minorBidi" w:cstheme="minorBidi"/>
          <w:sz w:val="28"/>
          <w:szCs w:val="28"/>
          <w:lang w:eastAsia="zh-TW"/>
        </w:rPr>
        <w:t>條 （應參與之人）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結婚時下列之人必須在場：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結婚人雙方，或一方與另一方之受權人；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按照民事登記之法律規定具主持結婚行</w:t>
      </w:r>
      <w:r w:rsidRPr="000D28EC">
        <w:rPr>
          <w:rFonts w:asciiTheme="minorBidi" w:eastAsiaTheme="minorBidi" w:hAnsiTheme="minorBidi" w:cstheme="minorBidi" w:hint="eastAsia"/>
          <w:sz w:val="28"/>
          <w:szCs w:val="28"/>
          <w:lang w:eastAsia="zh-TW"/>
        </w:rPr>
        <w:t>為職權之人；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兩名證人，但僅以民事登記法律有此要求</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29" w:name="a1492"/>
      <w:r w:rsidRPr="000D28EC">
        <w:rPr>
          <w:rFonts w:asciiTheme="minorBidi" w:eastAsiaTheme="minorBidi" w:hAnsiTheme="minorBidi" w:cstheme="minorBidi"/>
          <w:sz w:val="28"/>
          <w:szCs w:val="28"/>
          <w:lang w:eastAsia="zh-TW"/>
        </w:rPr>
        <w:t>第一千四百九十二</w:t>
      </w:r>
      <w:bookmarkEnd w:id="1829"/>
      <w:r w:rsidRPr="000D28EC">
        <w:rPr>
          <w:rFonts w:asciiTheme="minorBidi" w:eastAsiaTheme="minorBidi" w:hAnsiTheme="minorBidi" w:cstheme="minorBidi"/>
          <w:sz w:val="28"/>
          <w:szCs w:val="28"/>
          <w:lang w:eastAsia="zh-TW"/>
        </w:rPr>
        <w:t>條 （結婚時之共同意思）</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結婚人雙方之結婚意思，僅以在作出結婚行</w:t>
      </w:r>
      <w:r w:rsidRPr="000D28EC">
        <w:rPr>
          <w:rFonts w:asciiTheme="minorBidi" w:eastAsiaTheme="minorBidi" w:hAnsiTheme="minorBidi" w:cstheme="minorBidi" w:hint="eastAsia"/>
          <w:sz w:val="28"/>
          <w:szCs w:val="28"/>
          <w:lang w:eastAsia="zh-TW"/>
        </w:rPr>
        <w:t>為時所表示者為準。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0" w:name="a1493"/>
      <w:r w:rsidRPr="000D28EC">
        <w:rPr>
          <w:rFonts w:asciiTheme="minorBidi" w:eastAsiaTheme="minorBidi" w:hAnsiTheme="minorBidi" w:cstheme="minorBidi"/>
          <w:sz w:val="28"/>
          <w:szCs w:val="28"/>
          <w:lang w:eastAsia="zh-TW"/>
        </w:rPr>
        <w:t>第一千四百九十三</w:t>
      </w:r>
      <w:bookmarkEnd w:id="1830"/>
      <w:r w:rsidRPr="000D28EC">
        <w:rPr>
          <w:rFonts w:asciiTheme="minorBidi" w:eastAsiaTheme="minorBidi" w:hAnsiTheme="minorBidi" w:cstheme="minorBidi"/>
          <w:sz w:val="28"/>
          <w:szCs w:val="28"/>
          <w:lang w:eastAsia="zh-TW"/>
        </w:rPr>
        <w:t>條 （婚姻效力之接受）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一、結婚之意思蘊含接受婚姻之一切法律效力，但不影響結婚人在婚姻協定中作出合法之協議。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二、如結婚人在婚姻協定、結婚或其他行</w:t>
      </w:r>
      <w:r w:rsidRPr="000D28EC">
        <w:rPr>
          <w:rFonts w:asciiTheme="minorBidi" w:eastAsiaTheme="minorBidi" w:hAnsiTheme="minorBidi" w:cstheme="minorBidi" w:hint="eastAsia"/>
          <w:sz w:val="28"/>
          <w:szCs w:val="28"/>
          <w:lang w:eastAsia="zh-TW"/>
        </w:rPr>
        <w:t>為中擬透過訂立任何條款變更婚姻之效力，又或為婚姻設定條件、期限，或使其取決於某一事實之預先出現，則該等條款視為未訂定。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1" w:name="a1494"/>
      <w:r w:rsidRPr="000D28EC">
        <w:rPr>
          <w:rFonts w:asciiTheme="minorBidi" w:eastAsiaTheme="minorBidi" w:hAnsiTheme="minorBidi" w:cstheme="minorBidi"/>
          <w:sz w:val="28"/>
          <w:szCs w:val="28"/>
          <w:lang w:eastAsia="zh-TW"/>
        </w:rPr>
        <w:t>第一千四百九十四</w:t>
      </w:r>
      <w:bookmarkEnd w:id="1831"/>
      <w:r w:rsidRPr="000D28EC">
        <w:rPr>
          <w:rFonts w:asciiTheme="minorBidi" w:eastAsiaTheme="minorBidi" w:hAnsiTheme="minorBidi" w:cstheme="minorBidi"/>
          <w:sz w:val="28"/>
          <w:szCs w:val="28"/>
          <w:lang w:eastAsia="zh-TW"/>
        </w:rPr>
        <w:t>條 （共同意思之個人性質）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結婚之意思完全屬於每一結婚人之個人意思。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2" w:name="a1495"/>
      <w:r w:rsidRPr="000D28EC">
        <w:rPr>
          <w:rFonts w:asciiTheme="minorBidi" w:eastAsiaTheme="minorBidi" w:hAnsiTheme="minorBidi" w:cstheme="minorBidi"/>
          <w:sz w:val="28"/>
          <w:szCs w:val="28"/>
          <w:lang w:eastAsia="zh-TW"/>
        </w:rPr>
        <w:t>第一千四百九十五</w:t>
      </w:r>
      <w:bookmarkEnd w:id="1832"/>
      <w:r w:rsidRPr="000D28EC">
        <w:rPr>
          <w:rFonts w:asciiTheme="minorBidi" w:eastAsiaTheme="minorBidi" w:hAnsiTheme="minorBidi" w:cstheme="minorBidi"/>
          <w:sz w:val="28"/>
          <w:szCs w:val="28"/>
          <w:lang w:eastAsia="zh-TW"/>
        </w:rPr>
        <w:t>條 （透過授權締結婚姻）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一、結婚人中之一人可由其受權人代其作出結婚行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二、授權書內應載明作出結婚行</w:t>
      </w:r>
      <w:r w:rsidRPr="000D28EC">
        <w:rPr>
          <w:rFonts w:asciiTheme="minorBidi" w:eastAsiaTheme="minorBidi" w:hAnsiTheme="minorBidi" w:cstheme="minorBidi" w:hint="eastAsia"/>
          <w:sz w:val="28"/>
          <w:szCs w:val="28"/>
          <w:lang w:eastAsia="zh-TW"/>
        </w:rPr>
        <w:t>為之特別權力，並明確指出另一結婚人之姓名。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3" w:name="a1496"/>
      <w:r w:rsidRPr="000D28EC">
        <w:rPr>
          <w:rFonts w:asciiTheme="minorBidi" w:eastAsiaTheme="minorBidi" w:hAnsiTheme="minorBidi" w:cstheme="minorBidi"/>
          <w:sz w:val="28"/>
          <w:szCs w:val="28"/>
          <w:lang w:eastAsia="zh-TW"/>
        </w:rPr>
        <w:t>第一千四百九十六</w:t>
      </w:r>
      <w:bookmarkEnd w:id="1833"/>
      <w:r w:rsidRPr="000D28EC">
        <w:rPr>
          <w:rFonts w:asciiTheme="minorBidi" w:eastAsiaTheme="minorBidi" w:hAnsiTheme="minorBidi" w:cstheme="minorBidi"/>
          <w:sz w:val="28"/>
          <w:szCs w:val="28"/>
          <w:lang w:eastAsia="zh-TW"/>
        </w:rPr>
        <w:t>條 （授權之廢止及失效）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一、授權廢止、授權人或受權人死亡或因精神失常而成</w:t>
      </w:r>
      <w:r w:rsidRPr="000D28EC">
        <w:rPr>
          <w:rFonts w:asciiTheme="minorBidi" w:eastAsiaTheme="minorBidi" w:hAnsiTheme="minorBidi" w:cstheme="minorBidi" w:hint="eastAsia"/>
          <w:sz w:val="28"/>
          <w:szCs w:val="28"/>
          <w:lang w:eastAsia="zh-TW"/>
        </w:rPr>
        <w:t>為禁治產人或準禁治產人時，授權之一切效力即告終止。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二、授權人得隨時廢止授權，但因其過錯未能</w:t>
      </w:r>
      <w:r w:rsidRPr="000D28EC">
        <w:rPr>
          <w:rFonts w:asciiTheme="minorBidi" w:eastAsiaTheme="minorBidi" w:hAnsiTheme="minorBidi" w:cstheme="minorBidi" w:hint="eastAsia"/>
          <w:sz w:val="28"/>
          <w:szCs w:val="28"/>
          <w:lang w:eastAsia="zh-TW"/>
        </w:rPr>
        <w:t>為避免婚姻之締結而及時作出廢止時，授權人須對因此而造成之損害負責。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4" w:name="s2a1497"/>
      <w:r w:rsidRPr="000D28EC">
        <w:rPr>
          <w:rFonts w:asciiTheme="minorBidi" w:eastAsiaTheme="minorBidi" w:hAnsiTheme="minorBidi" w:cstheme="minorBidi"/>
          <w:sz w:val="28"/>
          <w:szCs w:val="28"/>
          <w:lang w:eastAsia="zh-TW"/>
        </w:rPr>
        <w:t>第二</w:t>
      </w:r>
      <w:bookmarkEnd w:id="1834"/>
      <w:r w:rsidRPr="000D28EC">
        <w:rPr>
          <w:rFonts w:asciiTheme="minorBidi" w:eastAsiaTheme="minorBidi" w:hAnsiTheme="minorBidi" w:cstheme="minorBidi"/>
          <w:sz w:val="28"/>
          <w:szCs w:val="28"/>
          <w:lang w:eastAsia="zh-TW"/>
        </w:rPr>
        <w:t>節 緊急結婚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5" w:name="a1497"/>
      <w:r w:rsidRPr="000D28EC">
        <w:rPr>
          <w:rFonts w:asciiTheme="minorBidi" w:eastAsiaTheme="minorBidi" w:hAnsiTheme="minorBidi" w:cstheme="minorBidi"/>
          <w:sz w:val="28"/>
          <w:szCs w:val="28"/>
          <w:lang w:eastAsia="zh-TW"/>
        </w:rPr>
        <w:t>第一千四百九十七</w:t>
      </w:r>
      <w:bookmarkEnd w:id="1835"/>
      <w:r w:rsidRPr="000D28EC">
        <w:rPr>
          <w:rFonts w:asciiTheme="minorBidi" w:eastAsiaTheme="minorBidi" w:hAnsiTheme="minorBidi" w:cstheme="minorBidi"/>
          <w:sz w:val="28"/>
          <w:szCs w:val="28"/>
          <w:lang w:eastAsia="zh-TW"/>
        </w:rPr>
        <w:t>條 （結婚）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一、如有理由恐防結婚人中之一人即將死亡或快將分娩，則可在未經或未完成結婚程序、及無獲法律賦予主持結婚行</w:t>
      </w:r>
      <w:r w:rsidRPr="000D28EC">
        <w:rPr>
          <w:rFonts w:asciiTheme="minorBidi" w:eastAsiaTheme="minorBidi" w:hAnsiTheme="minorBidi" w:cstheme="minorBidi" w:hint="eastAsia"/>
          <w:sz w:val="28"/>
          <w:szCs w:val="28"/>
          <w:lang w:eastAsia="zh-TW"/>
        </w:rPr>
        <w:t>為職權之人參與之情況下結婚。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二、對於緊急結婚，須依職權繕立一臨時登記。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三、負責民事登記之公務員，在收到</w:t>
      </w:r>
      <w:r w:rsidRPr="000D28EC">
        <w:rPr>
          <w:rFonts w:asciiTheme="minorBidi" w:eastAsiaTheme="minorBidi" w:hAnsiTheme="minorBidi" w:cstheme="minorBidi" w:hint="eastAsia"/>
          <w:sz w:val="28"/>
          <w:szCs w:val="28"/>
          <w:lang w:eastAsia="zh-TW"/>
        </w:rPr>
        <w:t>為繕立臨時登記而提交之符合民事登記法律所定條件之緊急結婚記載後，即須繕立臨時登記。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6" w:name="a1498"/>
      <w:r w:rsidRPr="000D28EC">
        <w:rPr>
          <w:rFonts w:asciiTheme="minorBidi" w:eastAsiaTheme="minorBidi" w:hAnsiTheme="minorBidi" w:cstheme="minorBidi"/>
          <w:sz w:val="28"/>
          <w:szCs w:val="28"/>
          <w:lang w:eastAsia="zh-TW"/>
        </w:rPr>
        <w:t>第一千四百九十八</w:t>
      </w:r>
      <w:bookmarkEnd w:id="1836"/>
      <w:r w:rsidRPr="000D28EC">
        <w:rPr>
          <w:rFonts w:asciiTheme="minorBidi" w:eastAsiaTheme="minorBidi" w:hAnsiTheme="minorBidi" w:cstheme="minorBidi"/>
          <w:sz w:val="28"/>
          <w:szCs w:val="28"/>
          <w:lang w:eastAsia="zh-TW"/>
        </w:rPr>
        <w:t>條 （結婚之認可）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臨時登記一經繕立，負責民事登記之公務員須決定應否認可有關結婚。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7" w:name="a1499"/>
      <w:r w:rsidRPr="000D28EC">
        <w:rPr>
          <w:rFonts w:asciiTheme="minorBidi" w:eastAsiaTheme="minorBidi" w:hAnsiTheme="minorBidi" w:cstheme="minorBidi"/>
          <w:sz w:val="28"/>
          <w:szCs w:val="28"/>
          <w:lang w:eastAsia="zh-TW"/>
        </w:rPr>
        <w:t>第一千四百九十九</w:t>
      </w:r>
      <w:bookmarkEnd w:id="1837"/>
      <w:r w:rsidRPr="000D28EC">
        <w:rPr>
          <w:rFonts w:asciiTheme="minorBidi" w:eastAsiaTheme="minorBidi" w:hAnsiTheme="minorBidi" w:cstheme="minorBidi"/>
          <w:sz w:val="28"/>
          <w:szCs w:val="28"/>
          <w:lang w:eastAsia="zh-TW"/>
        </w:rPr>
        <w:t>條 （不認可之合理理由）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一、在下列任一情況下，不得認可有關結婚：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未具備法定要件，或未遵行</w:t>
      </w:r>
      <w:r w:rsidRPr="000D28EC">
        <w:rPr>
          <w:rFonts w:asciiTheme="minorBidi" w:eastAsiaTheme="minorBidi" w:hAnsiTheme="minorBidi" w:cstheme="minorBidi" w:hint="eastAsia"/>
          <w:sz w:val="28"/>
          <w:szCs w:val="28"/>
          <w:lang w:eastAsia="zh-TW"/>
        </w:rPr>
        <w:t>為緊急結婚及為作出有關臨時登記而定之手續；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有重要跡象顯示所具備要件或遵行之手續係虛構或不實；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有任何禁止性障礙存在。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二、如結婚未被認可，須取消臨時登記。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為使所締結之婚姻被宣告為有效，夫妻雙方或其繼承人，以及檢察院，均得就拒絕認可之批示向法院提起上訴。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8" w:name="c4a1500"/>
      <w:r w:rsidRPr="000D28EC">
        <w:rPr>
          <w:rFonts w:asciiTheme="minorBidi" w:eastAsiaTheme="minorBidi" w:hAnsiTheme="minorBidi" w:cstheme="minorBidi"/>
          <w:sz w:val="28"/>
          <w:szCs w:val="28"/>
          <w:lang w:eastAsia="zh-TW"/>
        </w:rPr>
        <w:t>第四</w:t>
      </w:r>
      <w:bookmarkEnd w:id="1838"/>
      <w:r w:rsidRPr="000D28EC">
        <w:rPr>
          <w:rFonts w:asciiTheme="minorBidi" w:eastAsiaTheme="minorBidi" w:hAnsiTheme="minorBidi" w:cstheme="minorBidi"/>
          <w:sz w:val="28"/>
          <w:szCs w:val="28"/>
          <w:lang w:eastAsia="zh-TW"/>
        </w:rPr>
        <w:t>章 非有效之婚姻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39" w:name="s1a1500"/>
      <w:r w:rsidRPr="000D28EC">
        <w:rPr>
          <w:rFonts w:asciiTheme="minorBidi" w:eastAsiaTheme="minorBidi" w:hAnsiTheme="minorBidi" w:cstheme="minorBidi"/>
          <w:sz w:val="28"/>
          <w:szCs w:val="28"/>
          <w:lang w:eastAsia="zh-TW"/>
        </w:rPr>
        <w:t>第一</w:t>
      </w:r>
      <w:bookmarkEnd w:id="1839"/>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0" w:name="a1500"/>
      <w:r w:rsidRPr="000D28EC">
        <w:rPr>
          <w:rFonts w:asciiTheme="minorBidi" w:eastAsiaTheme="minorBidi" w:hAnsiTheme="minorBidi" w:cstheme="minorBidi"/>
          <w:sz w:val="28"/>
          <w:szCs w:val="28"/>
          <w:lang w:eastAsia="zh-TW"/>
        </w:rPr>
        <w:t>第一千五百</w:t>
      </w:r>
      <w:bookmarkEnd w:id="1840"/>
      <w:r w:rsidRPr="000D28EC">
        <w:rPr>
          <w:rFonts w:asciiTheme="minorBidi" w:eastAsiaTheme="minorBidi" w:hAnsiTheme="minorBidi" w:cstheme="minorBidi"/>
          <w:sz w:val="28"/>
          <w:szCs w:val="28"/>
          <w:lang w:eastAsia="zh-TW"/>
        </w:rPr>
        <w:t>條 （有效規則）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不存在任何導致婚姻在法律上不成立或使其可撤銷之法定原因時，婚姻即有效。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1" w:name="s2a1501"/>
      <w:r w:rsidRPr="000D28EC">
        <w:rPr>
          <w:rFonts w:asciiTheme="minorBidi" w:eastAsiaTheme="minorBidi" w:hAnsiTheme="minorBidi" w:cstheme="minorBidi"/>
          <w:sz w:val="28"/>
          <w:szCs w:val="28"/>
          <w:lang w:eastAsia="zh-TW"/>
        </w:rPr>
        <w:t>第二</w:t>
      </w:r>
      <w:bookmarkEnd w:id="1841"/>
      <w:r w:rsidRPr="000D28EC">
        <w:rPr>
          <w:rFonts w:asciiTheme="minorBidi" w:eastAsiaTheme="minorBidi" w:hAnsiTheme="minorBidi" w:cstheme="minorBidi"/>
          <w:sz w:val="28"/>
          <w:szCs w:val="28"/>
          <w:lang w:eastAsia="zh-TW"/>
        </w:rPr>
        <w:t>節 不成立之婚姻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2" w:name="a1501"/>
      <w:r w:rsidRPr="000D28EC">
        <w:rPr>
          <w:rFonts w:asciiTheme="minorBidi" w:eastAsiaTheme="minorBidi" w:hAnsiTheme="minorBidi" w:cstheme="minorBidi"/>
          <w:sz w:val="28"/>
          <w:szCs w:val="28"/>
          <w:lang w:eastAsia="zh-TW"/>
        </w:rPr>
        <w:t>第一千五百零一</w:t>
      </w:r>
      <w:bookmarkEnd w:id="1842"/>
      <w:r w:rsidRPr="000D28EC">
        <w:rPr>
          <w:rFonts w:asciiTheme="minorBidi" w:eastAsiaTheme="minorBidi" w:hAnsiTheme="minorBidi" w:cstheme="minorBidi"/>
          <w:sz w:val="28"/>
          <w:szCs w:val="28"/>
          <w:lang w:eastAsia="zh-TW"/>
        </w:rPr>
        <w:t>條 （不成立之婚姻）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在下列情況下締結之婚姻在法律上不成立：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在無職權主持結婚行</w:t>
      </w:r>
      <w:r w:rsidRPr="000D28EC">
        <w:rPr>
          <w:rFonts w:asciiTheme="minorBidi" w:eastAsiaTheme="minorBidi" w:hAnsiTheme="minorBidi" w:cstheme="minorBidi" w:hint="eastAsia"/>
          <w:sz w:val="28"/>
          <w:szCs w:val="28"/>
          <w:lang w:eastAsia="zh-TW"/>
        </w:rPr>
        <w:t>為之人面前締結婚姻，但屬緊</w:t>
      </w:r>
      <w:r w:rsidRPr="000D28EC">
        <w:rPr>
          <w:rFonts w:asciiTheme="minorBidi" w:eastAsiaTheme="minorBidi" w:hAnsiTheme="minorBidi" w:cstheme="minorBidi"/>
          <w:sz w:val="28"/>
          <w:szCs w:val="28"/>
          <w:lang w:eastAsia="zh-TW"/>
        </w:rPr>
        <w:t>急結婚者除外；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未經認可之緊急結婚；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結婚時，欠缺一方或雙方結婚人之結婚意思表示，又或欠缺其中一方之受權人之結婚意思表示；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在授權效力終止後，或在授權書並非由其上所指授權人訂立之情況下，又或授權因授權書內未賦予作出結婚行</w:t>
      </w:r>
      <w:r w:rsidRPr="000D28EC">
        <w:rPr>
          <w:rFonts w:asciiTheme="minorBidi" w:eastAsiaTheme="minorBidi" w:hAnsiTheme="minorBidi" w:cstheme="minorBidi" w:hint="eastAsia"/>
          <w:sz w:val="28"/>
          <w:szCs w:val="28"/>
          <w:lang w:eastAsia="zh-TW"/>
        </w:rPr>
        <w:t>為之特別權力或未明確指出另一結婚人之姓名而屬無效之情況下，透過受權人締結之婚姻；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相同性別之兩人結婚。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3" w:name="a1502"/>
      <w:r w:rsidRPr="000D28EC">
        <w:rPr>
          <w:rFonts w:asciiTheme="minorBidi" w:eastAsiaTheme="minorBidi" w:hAnsiTheme="minorBidi" w:cstheme="minorBidi"/>
          <w:sz w:val="28"/>
          <w:szCs w:val="28"/>
          <w:lang w:eastAsia="zh-TW"/>
        </w:rPr>
        <w:t>第一千五百零二</w:t>
      </w:r>
      <w:bookmarkEnd w:id="1843"/>
      <w:r w:rsidRPr="000D28EC">
        <w:rPr>
          <w:rFonts w:asciiTheme="minorBidi" w:eastAsiaTheme="minorBidi" w:hAnsiTheme="minorBidi" w:cstheme="minorBidi"/>
          <w:sz w:val="28"/>
          <w:szCs w:val="28"/>
          <w:lang w:eastAsia="zh-TW"/>
        </w:rPr>
        <w:t>條 （實際從事公務之人）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然而，在雖無職權主持結婚行</w:t>
      </w:r>
      <w:r w:rsidRPr="000D28EC">
        <w:rPr>
          <w:rFonts w:asciiTheme="minorBidi" w:eastAsiaTheme="minorBidi" w:hAnsiTheme="minorBidi" w:cstheme="minorBidi" w:hint="eastAsia"/>
          <w:sz w:val="28"/>
          <w:szCs w:val="28"/>
          <w:lang w:eastAsia="zh-TW"/>
        </w:rPr>
        <w:t>為、但一直公開從事相當於負責民事登記公務員之職務之人面前締結之婚姻，法律上不視為不成立，但雙方結婚</w:t>
      </w:r>
      <w:r w:rsidRPr="000D28EC">
        <w:rPr>
          <w:rFonts w:asciiTheme="minorBidi" w:eastAsiaTheme="minorBidi" w:hAnsiTheme="minorBidi" w:cstheme="minorBidi"/>
          <w:sz w:val="28"/>
          <w:szCs w:val="28"/>
          <w:lang w:eastAsia="zh-TW"/>
        </w:rPr>
        <w:t>人在結婚時明知該人無職權者除外。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4" w:name="a1503"/>
      <w:r w:rsidRPr="000D28EC">
        <w:rPr>
          <w:rFonts w:asciiTheme="minorBidi" w:eastAsiaTheme="minorBidi" w:hAnsiTheme="minorBidi" w:cstheme="minorBidi"/>
          <w:sz w:val="28"/>
          <w:szCs w:val="28"/>
          <w:lang w:eastAsia="zh-TW"/>
        </w:rPr>
        <w:t>第一千五百零三</w:t>
      </w:r>
      <w:bookmarkEnd w:id="1844"/>
      <w:r w:rsidRPr="000D28EC">
        <w:rPr>
          <w:rFonts w:asciiTheme="minorBidi" w:eastAsiaTheme="minorBidi" w:hAnsiTheme="minorBidi" w:cstheme="minorBidi"/>
          <w:sz w:val="28"/>
          <w:szCs w:val="28"/>
          <w:lang w:eastAsia="zh-TW"/>
        </w:rPr>
        <w:t>條 （婚姻不成立之制度）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一、法律上不成立之婚姻，不</w:t>
      </w:r>
      <w:r w:rsidRPr="000D28EC">
        <w:rPr>
          <w:rFonts w:asciiTheme="minorBidi" w:eastAsiaTheme="minorBidi" w:hAnsiTheme="minorBidi" w:cstheme="minorBidi" w:hint="eastAsia"/>
          <w:sz w:val="28"/>
          <w:szCs w:val="28"/>
          <w:lang w:eastAsia="zh-TW"/>
        </w:rPr>
        <w:t>產生任何法律效力，亦不視為誤想婚姻。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二、不論法院有否宣告，任何人均得隨時主張婚姻不成立。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5" w:name="s3a1504"/>
      <w:r w:rsidRPr="000D28EC">
        <w:rPr>
          <w:rFonts w:asciiTheme="minorBidi" w:eastAsiaTheme="minorBidi" w:hAnsiTheme="minorBidi" w:cstheme="minorBidi"/>
          <w:sz w:val="28"/>
          <w:szCs w:val="28"/>
          <w:lang w:eastAsia="zh-TW"/>
        </w:rPr>
        <w:t>第三</w:t>
      </w:r>
      <w:bookmarkEnd w:id="1845"/>
      <w:r w:rsidRPr="000D28EC">
        <w:rPr>
          <w:rFonts w:asciiTheme="minorBidi" w:eastAsiaTheme="minorBidi" w:hAnsiTheme="minorBidi" w:cstheme="minorBidi"/>
          <w:sz w:val="28"/>
          <w:szCs w:val="28"/>
          <w:lang w:eastAsia="zh-TW"/>
        </w:rPr>
        <w:t>節 可撤銷之婚姻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6" w:name="ss1a1504"/>
      <w:r w:rsidRPr="000D28EC">
        <w:rPr>
          <w:rFonts w:asciiTheme="minorBidi" w:eastAsiaTheme="minorBidi" w:hAnsiTheme="minorBidi" w:cstheme="minorBidi"/>
          <w:sz w:val="28"/>
          <w:szCs w:val="28"/>
          <w:lang w:eastAsia="zh-TW"/>
        </w:rPr>
        <w:t>第一分</w:t>
      </w:r>
      <w:bookmarkEnd w:id="1846"/>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7" w:name="a1504"/>
      <w:r w:rsidRPr="000D28EC">
        <w:rPr>
          <w:rFonts w:asciiTheme="minorBidi" w:eastAsiaTheme="minorBidi" w:hAnsiTheme="minorBidi" w:cstheme="minorBidi"/>
          <w:sz w:val="28"/>
          <w:szCs w:val="28"/>
          <w:lang w:eastAsia="zh-TW"/>
        </w:rPr>
        <w:t>第一千五百零四</w:t>
      </w:r>
      <w:bookmarkEnd w:id="1847"/>
      <w:r w:rsidRPr="000D28EC">
        <w:rPr>
          <w:rFonts w:asciiTheme="minorBidi" w:eastAsiaTheme="minorBidi" w:hAnsiTheme="minorBidi" w:cstheme="minorBidi"/>
          <w:sz w:val="28"/>
          <w:szCs w:val="28"/>
          <w:lang w:eastAsia="zh-TW"/>
        </w:rPr>
        <w:t>條 （可撤銷之原因）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在下列任一情況下締結之婚姻可予撤銷：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存在任何禁止性障礙；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一方或雙方結婚人欠缺結婚意思，或結婚意思因錯誤或受脅迫而屬有瑕疵；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無證人在場，但僅以法律要求證人在場者</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8" w:name="a1505"/>
      <w:r w:rsidRPr="000D28EC">
        <w:rPr>
          <w:rFonts w:asciiTheme="minorBidi" w:eastAsiaTheme="minorBidi" w:hAnsiTheme="minorBidi" w:cstheme="minorBidi"/>
          <w:sz w:val="28"/>
          <w:szCs w:val="28"/>
          <w:lang w:eastAsia="zh-TW"/>
        </w:rPr>
        <w:t>第一千五百零五</w:t>
      </w:r>
      <w:bookmarkEnd w:id="1848"/>
      <w:r w:rsidRPr="000D28EC">
        <w:rPr>
          <w:rFonts w:asciiTheme="minorBidi" w:eastAsiaTheme="minorBidi" w:hAnsiTheme="minorBidi" w:cstheme="minorBidi"/>
          <w:sz w:val="28"/>
          <w:szCs w:val="28"/>
          <w:lang w:eastAsia="zh-TW"/>
        </w:rPr>
        <w:t>條 （撤銷之訴之必要性）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婚姻之可撤銷性，必須在</w:t>
      </w:r>
      <w:r w:rsidRPr="000D28EC">
        <w:rPr>
          <w:rFonts w:asciiTheme="minorBidi" w:eastAsiaTheme="minorBidi" w:hAnsiTheme="minorBidi" w:cstheme="minorBidi" w:hint="eastAsia"/>
          <w:sz w:val="28"/>
          <w:szCs w:val="28"/>
          <w:lang w:eastAsia="zh-TW"/>
        </w:rPr>
        <w:t>為撤銷目的而特別提起之訴訟中獲得有關判決承認後，方可為產生任何效力而在訴訟上或訴訟外主張之。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49" w:name="a1506"/>
      <w:r w:rsidRPr="000D28EC">
        <w:rPr>
          <w:rFonts w:asciiTheme="minorBidi" w:eastAsiaTheme="minorBidi" w:hAnsiTheme="minorBidi" w:cstheme="minorBidi"/>
          <w:sz w:val="28"/>
          <w:szCs w:val="28"/>
          <w:lang w:eastAsia="zh-TW"/>
        </w:rPr>
        <w:t>第一千五百零六</w:t>
      </w:r>
      <w:bookmarkEnd w:id="1849"/>
      <w:r w:rsidRPr="000D28EC">
        <w:rPr>
          <w:rFonts w:asciiTheme="minorBidi" w:eastAsiaTheme="minorBidi" w:hAnsiTheme="minorBidi" w:cstheme="minorBidi"/>
          <w:sz w:val="28"/>
          <w:szCs w:val="28"/>
          <w:lang w:eastAsia="zh-TW"/>
        </w:rPr>
        <w:t>條 （使婚姻變</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一、在撤銷婚姻之判決確定前發生下列任一事實者，婚姻之可撤銷性視</w:t>
      </w:r>
      <w:r w:rsidRPr="000D28EC">
        <w:rPr>
          <w:rFonts w:asciiTheme="minorBidi" w:eastAsiaTheme="minorBidi" w:hAnsiTheme="minorBidi" w:cstheme="minorBidi" w:hint="eastAsia"/>
          <w:sz w:val="28"/>
          <w:szCs w:val="28"/>
          <w:lang w:eastAsia="zh-TW"/>
        </w:rPr>
        <w:t>為被補正，並自結婚時起視為有效：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未達結婚年齡而結婚之未成年人在成年後確認所締結之婚姻；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因精神失常而成</w:t>
      </w:r>
      <w:r w:rsidRPr="000D28EC">
        <w:rPr>
          <w:rFonts w:asciiTheme="minorBidi" w:eastAsiaTheme="minorBidi" w:hAnsiTheme="minorBidi" w:cstheme="minorBidi" w:hint="eastAsia"/>
          <w:sz w:val="28"/>
          <w:szCs w:val="28"/>
          <w:lang w:eastAsia="zh-TW"/>
        </w:rPr>
        <w:t>為禁治產人或準禁治產人之人，在禁治產或準禁治產終止後，確認在終止前所締結之婚姻；屬明顯精神錯亂之人，在其要求法院證實其處於精神健康之狀況後，確認在證實前所締結之婚姻；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重婚人之先前婚姻被撤銷；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結婚欠缺證人在場係由可予以考慮之情況導致，且經法官承認該情況者，但結婚之行</w:t>
      </w:r>
      <w:r w:rsidRPr="000D28EC">
        <w:rPr>
          <w:rFonts w:asciiTheme="minorBidi" w:eastAsiaTheme="minorBidi" w:hAnsiTheme="minorBidi" w:cstheme="minorBidi" w:hint="eastAsia"/>
          <w:sz w:val="28"/>
          <w:szCs w:val="28"/>
          <w:lang w:eastAsia="zh-TW"/>
        </w:rPr>
        <w:t>為必須屬無可置疑。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二、上款之規定，並不影響第二百八十一條規定對導致婚姻可撤銷之其他原因之適用，但屬假裝結婚者除外。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三、屬第一款ａ項及ｂ項、以及第二款所指情況，有關確認須在負責民事登記之公務員面前作出；法律要求時，確認亦須在兩名證人面前作出。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四、第二百八十條第二款之規定不適用於結婚。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0" w:name="ss2a1507"/>
      <w:r w:rsidRPr="000D28EC">
        <w:rPr>
          <w:rFonts w:asciiTheme="minorBidi" w:eastAsiaTheme="minorBidi" w:hAnsiTheme="minorBidi" w:cstheme="minorBidi"/>
          <w:sz w:val="28"/>
          <w:szCs w:val="28"/>
          <w:lang w:eastAsia="zh-TW"/>
        </w:rPr>
        <w:t>第二分</w:t>
      </w:r>
      <w:bookmarkEnd w:id="1850"/>
      <w:r w:rsidRPr="000D28EC">
        <w:rPr>
          <w:rFonts w:asciiTheme="minorBidi" w:eastAsiaTheme="minorBidi" w:hAnsiTheme="minorBidi" w:cstheme="minorBidi"/>
          <w:sz w:val="28"/>
          <w:szCs w:val="28"/>
          <w:lang w:eastAsia="zh-TW"/>
        </w:rPr>
        <w:t>節 結婚意思之欠缺或瑕疵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1" w:name="a1507"/>
      <w:r w:rsidRPr="000D28EC">
        <w:rPr>
          <w:rFonts w:asciiTheme="minorBidi" w:eastAsiaTheme="minorBidi" w:hAnsiTheme="minorBidi" w:cstheme="minorBidi"/>
          <w:sz w:val="28"/>
          <w:szCs w:val="28"/>
          <w:lang w:eastAsia="zh-TW"/>
        </w:rPr>
        <w:t>第一千五百零七</w:t>
      </w:r>
      <w:bookmarkEnd w:id="1851"/>
      <w:r w:rsidRPr="000D28EC">
        <w:rPr>
          <w:rFonts w:asciiTheme="minorBidi" w:eastAsiaTheme="minorBidi" w:hAnsiTheme="minorBidi" w:cstheme="minorBidi"/>
          <w:sz w:val="28"/>
          <w:szCs w:val="28"/>
          <w:lang w:eastAsia="zh-TW"/>
        </w:rPr>
        <w:t>條 （結婚意思之推定）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在結婚行</w:t>
      </w:r>
      <w:r w:rsidRPr="000D28EC">
        <w:rPr>
          <w:rFonts w:asciiTheme="minorBidi" w:eastAsiaTheme="minorBidi" w:hAnsiTheme="minorBidi" w:cstheme="minorBidi" w:hint="eastAsia"/>
          <w:sz w:val="28"/>
          <w:szCs w:val="28"/>
          <w:lang w:eastAsia="zh-TW"/>
        </w:rPr>
        <w:t>為中所作之結婚意思表示構成以下推定：不僅結婚</w:t>
      </w:r>
      <w:r w:rsidRPr="000D28EC">
        <w:rPr>
          <w:rFonts w:asciiTheme="minorBidi" w:eastAsiaTheme="minorBidi" w:hAnsiTheme="minorBidi" w:cstheme="minorBidi"/>
          <w:sz w:val="28"/>
          <w:szCs w:val="28"/>
          <w:lang w:eastAsia="zh-TW"/>
        </w:rPr>
        <w:t>人願意締結婚姻，且結婚人之結婚意思並無因錯誤或受脅迫而生之瑕疵。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2" w:name="a1508"/>
      <w:r w:rsidRPr="000D28EC">
        <w:rPr>
          <w:rFonts w:asciiTheme="minorBidi" w:eastAsiaTheme="minorBidi" w:hAnsiTheme="minorBidi" w:cstheme="minorBidi"/>
          <w:sz w:val="28"/>
          <w:szCs w:val="28"/>
          <w:lang w:eastAsia="zh-TW"/>
        </w:rPr>
        <w:t>第一千五百零八</w:t>
      </w:r>
      <w:bookmarkEnd w:id="1852"/>
      <w:r w:rsidRPr="000D28EC">
        <w:rPr>
          <w:rFonts w:asciiTheme="minorBidi" w:eastAsiaTheme="minorBidi" w:hAnsiTheme="minorBidi" w:cstheme="minorBidi"/>
          <w:sz w:val="28"/>
          <w:szCs w:val="28"/>
          <w:lang w:eastAsia="zh-TW"/>
        </w:rPr>
        <w:t>條 （因欠缺結婚意思而導致之可撤銷性）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在下列任一情況下，可因欠缺結婚意思而將婚姻撤銷：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在結婚時，結婚人因偶然無能力或其他原因而在無意識下作出該 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結婚人對另一結婚人之個人身分存有錯誤；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結婚意思表示係在人身脅迫下作出；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假裝結婚。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3" w:name="a1509"/>
      <w:r w:rsidRPr="000D28EC">
        <w:rPr>
          <w:rFonts w:asciiTheme="minorBidi" w:eastAsiaTheme="minorBidi" w:hAnsiTheme="minorBidi" w:cstheme="minorBidi"/>
          <w:sz w:val="28"/>
          <w:szCs w:val="28"/>
          <w:lang w:eastAsia="zh-TW"/>
        </w:rPr>
        <w:t>第一千五百零九</w:t>
      </w:r>
      <w:bookmarkEnd w:id="1853"/>
      <w:r w:rsidRPr="000D28EC">
        <w:rPr>
          <w:rFonts w:asciiTheme="minorBidi" w:eastAsiaTheme="minorBidi" w:hAnsiTheme="minorBidi" w:cstheme="minorBidi"/>
          <w:sz w:val="28"/>
          <w:szCs w:val="28"/>
          <w:lang w:eastAsia="zh-TW"/>
        </w:rPr>
        <w:t>條 （導致結婚意思有瑕疵之錯誤）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僅當導致結婚人一方之結婚意思有瑕疵之錯誤係涉及對方之個人基本特質及屬可宥恕之錯誤，且顯示出在無該錯誤下按理不會締結婚姻時，方可因該錯誤而將婚姻撤銷。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4" w:name="a1510"/>
      <w:r w:rsidRPr="000D28EC">
        <w:rPr>
          <w:rFonts w:asciiTheme="minorBidi" w:eastAsiaTheme="minorBidi" w:hAnsiTheme="minorBidi" w:cstheme="minorBidi"/>
          <w:sz w:val="28"/>
          <w:szCs w:val="28"/>
          <w:lang w:eastAsia="zh-TW"/>
        </w:rPr>
        <w:lastRenderedPageBreak/>
        <w:t>第一千五百一十</w:t>
      </w:r>
      <w:bookmarkEnd w:id="1854"/>
      <w:r w:rsidRPr="000D28EC">
        <w:rPr>
          <w:rFonts w:asciiTheme="minorBidi" w:eastAsiaTheme="minorBidi" w:hAnsiTheme="minorBidi" w:cstheme="minorBidi"/>
          <w:sz w:val="28"/>
          <w:szCs w:val="28"/>
          <w:lang w:eastAsia="zh-TW"/>
        </w:rPr>
        <w:t>條 （精神脅迫）</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一、在精神脅迫下締結之婚姻可予撤銷，只要結婚人遭受重大惡害之不法威脅，且其有理由恐懼該威脅會成</w:t>
      </w:r>
      <w:r w:rsidRPr="000D28EC">
        <w:rPr>
          <w:rFonts w:asciiTheme="minorBidi" w:eastAsiaTheme="minorBidi" w:hAnsiTheme="minorBidi" w:cstheme="minorBidi" w:hint="eastAsia"/>
          <w:sz w:val="28"/>
          <w:szCs w:val="28"/>
          <w:lang w:eastAsia="zh-TW"/>
        </w:rPr>
        <w:t>為事實。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二、一人藉承諾使結婚人不會遭遇某種意外之惡害或不會遭受他人施加之惡害，而有意識及不法迫使結婚人作出結婚意思表示者，等同於不法威脅。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5" w:name="ss3a1511"/>
      <w:r w:rsidRPr="000D28EC">
        <w:rPr>
          <w:rFonts w:asciiTheme="minorBidi" w:eastAsiaTheme="minorBidi" w:hAnsiTheme="minorBidi" w:cstheme="minorBidi"/>
          <w:sz w:val="28"/>
          <w:szCs w:val="28"/>
          <w:lang w:eastAsia="zh-TW"/>
        </w:rPr>
        <w:t>第三分</w:t>
      </w:r>
      <w:bookmarkEnd w:id="1855"/>
      <w:r w:rsidRPr="000D28EC">
        <w:rPr>
          <w:rFonts w:asciiTheme="minorBidi" w:eastAsiaTheme="minorBidi" w:hAnsiTheme="minorBidi" w:cstheme="minorBidi"/>
          <w:sz w:val="28"/>
          <w:szCs w:val="28"/>
          <w:lang w:eastAsia="zh-TW"/>
        </w:rPr>
        <w:t>節 正當性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6" w:name="a1511"/>
      <w:r w:rsidRPr="000D28EC">
        <w:rPr>
          <w:rFonts w:asciiTheme="minorBidi" w:eastAsiaTheme="minorBidi" w:hAnsiTheme="minorBidi" w:cstheme="minorBidi"/>
          <w:sz w:val="28"/>
          <w:szCs w:val="28"/>
          <w:lang w:eastAsia="zh-TW"/>
        </w:rPr>
        <w:t>第一千五百一十一</w:t>
      </w:r>
      <w:bookmarkEnd w:id="1856"/>
      <w:r w:rsidRPr="000D28EC">
        <w:rPr>
          <w:rFonts w:asciiTheme="minorBidi" w:eastAsiaTheme="minorBidi" w:hAnsiTheme="minorBidi" w:cstheme="minorBidi"/>
          <w:sz w:val="28"/>
          <w:szCs w:val="28"/>
          <w:lang w:eastAsia="zh-TW"/>
        </w:rPr>
        <w:t>條 （以禁止性障礙</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一、夫妻任一方、其血親、直系姻親或繼承人，以及檢察院，均具有以存在禁止性障礙</w:t>
      </w:r>
      <w:r w:rsidRPr="000D28EC">
        <w:rPr>
          <w:rFonts w:asciiTheme="minorBidi" w:eastAsiaTheme="minorBidi" w:hAnsiTheme="minorBidi" w:cstheme="minorBidi" w:hint="eastAsia"/>
          <w:sz w:val="28"/>
          <w:szCs w:val="28"/>
          <w:lang w:eastAsia="zh-TW"/>
        </w:rPr>
        <w:t>為依據而提起撤銷之訴之正當性，或繼續進行該訴訟之正當性。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二、除上款所指之人外，在結婚人未成年、因精神失常而導致禁治</w:t>
      </w:r>
      <w:r w:rsidRPr="000D28EC">
        <w:rPr>
          <w:rFonts w:asciiTheme="minorBidi" w:eastAsiaTheme="minorBidi" w:hAnsiTheme="minorBidi" w:cstheme="minorBidi" w:hint="eastAsia"/>
          <w:sz w:val="28"/>
          <w:szCs w:val="28"/>
          <w:lang w:eastAsia="zh-TW"/>
        </w:rPr>
        <w:t>產或準禁治產之情況下，其監護人或保佐人，以及在重婚情況下重婚人之先前配偶，亦得提起或繼續進行該訴訟。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7" w:name="a1512"/>
      <w:r w:rsidRPr="000D28EC">
        <w:rPr>
          <w:rFonts w:asciiTheme="minorBidi" w:eastAsiaTheme="minorBidi" w:hAnsiTheme="minorBidi" w:cstheme="minorBidi"/>
          <w:sz w:val="28"/>
          <w:szCs w:val="28"/>
          <w:lang w:eastAsia="zh-TW"/>
        </w:rPr>
        <w:t>第一千五百一十二</w:t>
      </w:r>
      <w:bookmarkEnd w:id="1857"/>
      <w:r w:rsidRPr="000D28EC">
        <w:rPr>
          <w:rFonts w:asciiTheme="minorBidi" w:eastAsiaTheme="minorBidi" w:hAnsiTheme="minorBidi" w:cstheme="minorBidi"/>
          <w:sz w:val="28"/>
          <w:szCs w:val="28"/>
          <w:lang w:eastAsia="zh-TW"/>
        </w:rPr>
        <w:t>條 （以欠缺結婚意思</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一、假裝結婚之夫妻任一方或任何因該假裝結婚而遭受損失之人，均可聲請撤銷所締結之婚姻。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二、在其他欠缺結婚意思之情況下，撤銷之訴僅得由欠缺結婚意思之一方提起；然而，如原告在案件待決期間死亡，則其血親、直系姻親或繼承人得繼續進行該訴訟。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8" w:name="a1513"/>
      <w:r w:rsidRPr="000D28EC">
        <w:rPr>
          <w:rFonts w:asciiTheme="minorBidi" w:eastAsiaTheme="minorBidi" w:hAnsiTheme="minorBidi" w:cstheme="minorBidi"/>
          <w:sz w:val="28"/>
          <w:szCs w:val="28"/>
          <w:lang w:eastAsia="zh-TW"/>
        </w:rPr>
        <w:lastRenderedPageBreak/>
        <w:t>第一千五百一十三</w:t>
      </w:r>
      <w:bookmarkEnd w:id="1858"/>
      <w:r w:rsidRPr="000D28EC">
        <w:rPr>
          <w:rFonts w:asciiTheme="minorBidi" w:eastAsiaTheme="minorBidi" w:hAnsiTheme="minorBidi" w:cstheme="minorBidi"/>
          <w:sz w:val="28"/>
          <w:szCs w:val="28"/>
          <w:lang w:eastAsia="zh-TW"/>
        </w:rPr>
        <w:t>條 （以結婚意思有瑕疵</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以結婚意思有瑕疵</w:t>
      </w:r>
      <w:r w:rsidRPr="000D28EC">
        <w:rPr>
          <w:rFonts w:asciiTheme="minorBidi" w:eastAsiaTheme="minorBidi" w:hAnsiTheme="minorBidi" w:cstheme="minorBidi" w:hint="eastAsia"/>
          <w:sz w:val="28"/>
          <w:szCs w:val="28"/>
          <w:lang w:eastAsia="zh-TW"/>
        </w:rPr>
        <w:t>為依據之撤銷之訴，僅得由有關錯誤或脅迫之受害人一方提起；然而，如原告在案件待決期間死亡，則其血親、直系姻親或繼承人得繼續進行該訴訟。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59" w:name="a1514"/>
      <w:r w:rsidRPr="000D28EC">
        <w:rPr>
          <w:rFonts w:asciiTheme="minorBidi" w:eastAsiaTheme="minorBidi" w:hAnsiTheme="minorBidi" w:cstheme="minorBidi"/>
          <w:sz w:val="28"/>
          <w:szCs w:val="28"/>
          <w:lang w:eastAsia="zh-TW"/>
        </w:rPr>
        <w:t>第一千五百一十四</w:t>
      </w:r>
      <w:bookmarkEnd w:id="1859"/>
      <w:r w:rsidRPr="000D28EC">
        <w:rPr>
          <w:rFonts w:asciiTheme="minorBidi" w:eastAsiaTheme="minorBidi" w:hAnsiTheme="minorBidi" w:cstheme="minorBidi"/>
          <w:sz w:val="28"/>
          <w:szCs w:val="28"/>
          <w:lang w:eastAsia="zh-TW"/>
        </w:rPr>
        <w:t>條 （以欠缺證人</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以欠缺證人</w:t>
      </w:r>
      <w:r w:rsidRPr="000D28EC">
        <w:rPr>
          <w:rFonts w:asciiTheme="minorBidi" w:eastAsiaTheme="minorBidi" w:hAnsiTheme="minorBidi" w:cstheme="minorBidi" w:hint="eastAsia"/>
          <w:sz w:val="28"/>
          <w:szCs w:val="28"/>
          <w:lang w:eastAsia="zh-TW"/>
        </w:rPr>
        <w:t>為依據之撤銷之訴，僅得由檢察院提起。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0" w:name="ss4a1515"/>
      <w:r w:rsidRPr="000D28EC">
        <w:rPr>
          <w:rFonts w:asciiTheme="minorBidi" w:eastAsiaTheme="minorBidi" w:hAnsiTheme="minorBidi" w:cstheme="minorBidi"/>
          <w:sz w:val="28"/>
          <w:szCs w:val="28"/>
          <w:lang w:eastAsia="zh-TW"/>
        </w:rPr>
        <w:t>第四分</w:t>
      </w:r>
      <w:bookmarkEnd w:id="1860"/>
      <w:r w:rsidRPr="000D28EC">
        <w:rPr>
          <w:rFonts w:asciiTheme="minorBidi" w:eastAsiaTheme="minorBidi" w:hAnsiTheme="minorBidi" w:cstheme="minorBidi"/>
          <w:sz w:val="28"/>
          <w:szCs w:val="28"/>
          <w:lang w:eastAsia="zh-TW"/>
        </w:rPr>
        <w:t>節 期間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1" w:name="a1515"/>
      <w:r w:rsidRPr="000D28EC">
        <w:rPr>
          <w:rFonts w:asciiTheme="minorBidi" w:eastAsiaTheme="minorBidi" w:hAnsiTheme="minorBidi" w:cstheme="minorBidi"/>
          <w:sz w:val="28"/>
          <w:szCs w:val="28"/>
          <w:lang w:eastAsia="zh-TW"/>
        </w:rPr>
        <w:t>第一千五百一十五</w:t>
      </w:r>
      <w:bookmarkEnd w:id="1861"/>
      <w:r w:rsidRPr="000D28EC">
        <w:rPr>
          <w:rFonts w:asciiTheme="minorBidi" w:eastAsiaTheme="minorBidi" w:hAnsiTheme="minorBidi" w:cstheme="minorBidi"/>
          <w:sz w:val="28"/>
          <w:szCs w:val="28"/>
          <w:lang w:eastAsia="zh-TW"/>
        </w:rPr>
        <w:t>條 （以禁止性障礙</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一、以禁止性障礙</w:t>
      </w:r>
      <w:r w:rsidRPr="000D28EC">
        <w:rPr>
          <w:rFonts w:asciiTheme="minorBidi" w:eastAsiaTheme="minorBidi" w:hAnsiTheme="minorBidi" w:cstheme="minorBidi" w:hint="eastAsia"/>
          <w:sz w:val="28"/>
          <w:szCs w:val="28"/>
          <w:lang w:eastAsia="zh-TW"/>
        </w:rPr>
        <w:t>為依據之撤銷之訴，應在下列期間內提起：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屬未成年、因精神失常而導致禁治</w:t>
      </w:r>
      <w:r w:rsidRPr="000D28EC">
        <w:rPr>
          <w:rFonts w:asciiTheme="minorBidi" w:eastAsiaTheme="minorBidi" w:hAnsiTheme="minorBidi" w:cstheme="minorBidi" w:hint="eastAsia"/>
          <w:sz w:val="28"/>
          <w:szCs w:val="28"/>
          <w:lang w:eastAsia="zh-TW"/>
        </w:rPr>
        <w:t>產或準禁治產，又或明顯精神錯亂之禁止性障礙者，如撤銷之訴由無行為能力人或精神錯亂者本人提起，則應於成年後或在禁治產或準禁治產終止後，又或精神錯亂終止後六個月內提起，如撤銷之訴由他人提起，則應於結婚後三年內提起，但不得在未成年人成年後、無行為能力或精神錯亂終止後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屬其他禁止性障礙者，應於婚姻解銷後六個月內提起。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二、檢察院僅得在婚姻解銷前提起訴訟。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三、在撤銷重婚人之先前婚姻之訴待決期間，不得提起或繼續進行以存在未解銷之先前婚姻</w:t>
      </w:r>
      <w:r w:rsidRPr="000D28EC">
        <w:rPr>
          <w:rFonts w:asciiTheme="minorBidi" w:eastAsiaTheme="minorBidi" w:hAnsiTheme="minorBidi" w:cstheme="minorBidi" w:hint="eastAsia"/>
          <w:sz w:val="28"/>
          <w:szCs w:val="28"/>
          <w:lang w:eastAsia="zh-TW"/>
        </w:rPr>
        <w:t>為依據之撤銷之訴，且不影響第一款ｂ項所定</w:t>
      </w:r>
      <w:r w:rsidRPr="000D28EC">
        <w:rPr>
          <w:rFonts w:asciiTheme="minorBidi" w:eastAsiaTheme="minorBidi" w:hAnsiTheme="minorBidi" w:cstheme="minorBidi"/>
          <w:sz w:val="28"/>
          <w:szCs w:val="28"/>
          <w:lang w:eastAsia="zh-TW"/>
        </w:rPr>
        <w:t>期間之適用。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2" w:name="a1516"/>
      <w:r w:rsidRPr="000D28EC">
        <w:rPr>
          <w:rFonts w:asciiTheme="minorBidi" w:eastAsiaTheme="minorBidi" w:hAnsiTheme="minorBidi" w:cstheme="minorBidi"/>
          <w:sz w:val="28"/>
          <w:szCs w:val="28"/>
          <w:lang w:eastAsia="zh-TW"/>
        </w:rPr>
        <w:lastRenderedPageBreak/>
        <w:t>第一千五百一十六</w:t>
      </w:r>
      <w:bookmarkEnd w:id="1862"/>
      <w:r w:rsidRPr="000D28EC">
        <w:rPr>
          <w:rFonts w:asciiTheme="minorBidi" w:eastAsiaTheme="minorBidi" w:hAnsiTheme="minorBidi" w:cstheme="minorBidi"/>
          <w:sz w:val="28"/>
          <w:szCs w:val="28"/>
          <w:lang w:eastAsia="zh-TW"/>
        </w:rPr>
        <w:t>條 （以欠缺結婚意思</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以結婚人一方或雙方欠缺結婚意思</w:t>
      </w:r>
      <w:r w:rsidRPr="000D28EC">
        <w:rPr>
          <w:rFonts w:asciiTheme="minorBidi" w:eastAsiaTheme="minorBidi" w:hAnsiTheme="minorBidi" w:cstheme="minorBidi" w:hint="eastAsia"/>
          <w:sz w:val="28"/>
          <w:szCs w:val="28"/>
          <w:lang w:eastAsia="zh-TW"/>
        </w:rPr>
        <w:t>為依據之撤銷之訴，僅得於結婚後三年內提起；如聲請人不知悉已結婚，則僅得在其知悉後六個月內提起。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3" w:name="a1517"/>
      <w:r w:rsidRPr="000D28EC">
        <w:rPr>
          <w:rFonts w:asciiTheme="minorBidi" w:eastAsiaTheme="minorBidi" w:hAnsiTheme="minorBidi" w:cstheme="minorBidi"/>
          <w:sz w:val="28"/>
          <w:szCs w:val="28"/>
          <w:lang w:eastAsia="zh-TW"/>
        </w:rPr>
        <w:t>第一千五百一十七</w:t>
      </w:r>
      <w:bookmarkEnd w:id="1863"/>
      <w:r w:rsidRPr="000D28EC">
        <w:rPr>
          <w:rFonts w:asciiTheme="minorBidi" w:eastAsiaTheme="minorBidi" w:hAnsiTheme="minorBidi" w:cstheme="minorBidi"/>
          <w:sz w:val="28"/>
          <w:szCs w:val="28"/>
          <w:lang w:eastAsia="zh-TW"/>
        </w:rPr>
        <w:t>條 （以結婚意思有瑕疵</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以結婚意思有瑕疵</w:t>
      </w:r>
      <w:r w:rsidRPr="000D28EC">
        <w:rPr>
          <w:rFonts w:asciiTheme="minorBidi" w:eastAsiaTheme="minorBidi" w:hAnsiTheme="minorBidi" w:cstheme="minorBidi" w:hint="eastAsia"/>
          <w:sz w:val="28"/>
          <w:szCs w:val="28"/>
          <w:lang w:eastAsia="zh-TW"/>
        </w:rPr>
        <w:t>為依據之撤銷之訴，如在瑕疵消除後六個月內不提起，則有關訴權即告失效。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4" w:name="a1518"/>
      <w:r w:rsidRPr="000D28EC">
        <w:rPr>
          <w:rFonts w:asciiTheme="minorBidi" w:eastAsiaTheme="minorBidi" w:hAnsiTheme="minorBidi" w:cstheme="minorBidi"/>
          <w:sz w:val="28"/>
          <w:szCs w:val="28"/>
          <w:lang w:eastAsia="zh-TW"/>
        </w:rPr>
        <w:t>第一千五百一十八</w:t>
      </w:r>
      <w:bookmarkEnd w:id="1864"/>
      <w:r w:rsidRPr="000D28EC">
        <w:rPr>
          <w:rFonts w:asciiTheme="minorBidi" w:eastAsiaTheme="minorBidi" w:hAnsiTheme="minorBidi" w:cstheme="minorBidi"/>
          <w:sz w:val="28"/>
          <w:szCs w:val="28"/>
          <w:lang w:eastAsia="zh-TW"/>
        </w:rPr>
        <w:t>條 （以欠缺證人</w:t>
      </w:r>
      <w:r w:rsidRPr="000D28EC">
        <w:rPr>
          <w:rFonts w:asciiTheme="minorBidi" w:eastAsiaTheme="minorBidi" w:hAnsiTheme="minorBidi" w:cstheme="minorBidi" w:hint="eastAsia"/>
          <w:sz w:val="28"/>
          <w:szCs w:val="28"/>
          <w:lang w:eastAsia="zh-TW"/>
        </w:rPr>
        <w:t>為依據之撤銷）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以欠缺證人</w:t>
      </w:r>
      <w:r w:rsidRPr="000D28EC">
        <w:rPr>
          <w:rFonts w:asciiTheme="minorBidi" w:eastAsiaTheme="minorBidi" w:hAnsiTheme="minorBidi" w:cstheme="minorBidi" w:hint="eastAsia"/>
          <w:sz w:val="28"/>
          <w:szCs w:val="28"/>
          <w:lang w:eastAsia="zh-TW"/>
        </w:rPr>
        <w:t>為依據之撤銷之訴，僅得於結婚後一年內提起。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5" w:name="c5a1519"/>
      <w:r w:rsidRPr="000D28EC">
        <w:rPr>
          <w:rFonts w:asciiTheme="minorBidi" w:eastAsiaTheme="minorBidi" w:hAnsiTheme="minorBidi" w:cstheme="minorBidi"/>
          <w:sz w:val="28"/>
          <w:szCs w:val="28"/>
          <w:lang w:eastAsia="zh-TW"/>
        </w:rPr>
        <w:t>第五</w:t>
      </w:r>
      <w:bookmarkEnd w:id="1865"/>
      <w:r w:rsidRPr="000D28EC">
        <w:rPr>
          <w:rFonts w:asciiTheme="minorBidi" w:eastAsiaTheme="minorBidi" w:hAnsiTheme="minorBidi" w:cstheme="minorBidi"/>
          <w:sz w:val="28"/>
          <w:szCs w:val="28"/>
          <w:lang w:eastAsia="zh-TW"/>
        </w:rPr>
        <w:t>章 誤想婚姻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6" w:name="a1519"/>
      <w:r w:rsidRPr="000D28EC">
        <w:rPr>
          <w:rFonts w:asciiTheme="minorBidi" w:eastAsiaTheme="minorBidi" w:hAnsiTheme="minorBidi" w:cstheme="minorBidi"/>
          <w:sz w:val="28"/>
          <w:szCs w:val="28"/>
          <w:lang w:eastAsia="zh-TW"/>
        </w:rPr>
        <w:t>第一千五百一十九</w:t>
      </w:r>
      <w:bookmarkEnd w:id="1866"/>
      <w:r w:rsidRPr="000D28EC">
        <w:rPr>
          <w:rFonts w:asciiTheme="minorBidi" w:eastAsiaTheme="minorBidi" w:hAnsiTheme="minorBidi" w:cstheme="minorBidi"/>
          <w:sz w:val="28"/>
          <w:szCs w:val="28"/>
          <w:lang w:eastAsia="zh-TW"/>
        </w:rPr>
        <w:t>條 （被撤銷之婚姻之效力）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一、被撤銷之婚姻</w:t>
      </w:r>
      <w:r w:rsidRPr="000D28EC">
        <w:rPr>
          <w:rFonts w:asciiTheme="minorBidi" w:eastAsiaTheme="minorBidi" w:hAnsiTheme="minorBidi" w:cstheme="minorBidi" w:hint="eastAsia"/>
          <w:sz w:val="28"/>
          <w:szCs w:val="28"/>
          <w:lang w:eastAsia="zh-TW"/>
        </w:rPr>
        <w:t>為夫妻雙方善意締結者，該婚姻在有關判決確定前對夫妻雙方及第三人均產生效力。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二、如僅夫妻之一方善意締結婚姻，則僅該一方得主張由此婚姻狀況而生之利益，並得以該等利益對抗第三人，只要第三人純粹受該一方從夫妻關係而生之利益所影響者。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7" w:name="a1520"/>
      <w:r w:rsidRPr="000D28EC">
        <w:rPr>
          <w:rFonts w:asciiTheme="minorBidi" w:eastAsiaTheme="minorBidi" w:hAnsiTheme="minorBidi" w:cstheme="minorBidi"/>
          <w:sz w:val="28"/>
          <w:szCs w:val="28"/>
          <w:lang w:eastAsia="zh-TW"/>
        </w:rPr>
        <w:t>第一千五百二十</w:t>
      </w:r>
      <w:bookmarkEnd w:id="1867"/>
      <w:r w:rsidRPr="000D28EC">
        <w:rPr>
          <w:rFonts w:asciiTheme="minorBidi" w:eastAsiaTheme="minorBidi" w:hAnsiTheme="minorBidi" w:cstheme="minorBidi"/>
          <w:sz w:val="28"/>
          <w:szCs w:val="28"/>
          <w:lang w:eastAsia="zh-TW"/>
        </w:rPr>
        <w:t>條 （善意）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一、結婚時並不知悉導致婚姻可撤銷之瑕疵存在，而此情況屬可原諒者，又或結婚意思之表示係因受人身脅迫或精神脅迫而作出者，均視</w:t>
      </w:r>
      <w:r w:rsidRPr="000D28EC">
        <w:rPr>
          <w:rFonts w:asciiTheme="minorBidi" w:eastAsiaTheme="minorBidi" w:hAnsiTheme="minorBidi" w:cstheme="minorBidi" w:hint="eastAsia"/>
          <w:sz w:val="28"/>
          <w:szCs w:val="28"/>
          <w:lang w:eastAsia="zh-TW"/>
        </w:rPr>
        <w:t>為善意。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二、推定夫妻雙方均</w:t>
      </w:r>
      <w:r w:rsidRPr="000D28EC">
        <w:rPr>
          <w:rFonts w:asciiTheme="minorBidi" w:eastAsiaTheme="minorBidi" w:hAnsiTheme="minorBidi" w:cstheme="minorBidi" w:hint="eastAsia"/>
          <w:sz w:val="28"/>
          <w:szCs w:val="28"/>
          <w:lang w:eastAsia="zh-TW"/>
        </w:rPr>
        <w:t>為善意。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8" w:name="c6a1521"/>
      <w:r w:rsidRPr="000D28EC">
        <w:rPr>
          <w:rFonts w:asciiTheme="minorBidi" w:eastAsiaTheme="minorBidi" w:hAnsiTheme="minorBidi" w:cstheme="minorBidi"/>
          <w:sz w:val="28"/>
          <w:szCs w:val="28"/>
          <w:lang w:eastAsia="zh-TW"/>
        </w:rPr>
        <w:t>第六</w:t>
      </w:r>
      <w:bookmarkEnd w:id="1868"/>
      <w:r w:rsidRPr="000D28EC">
        <w:rPr>
          <w:rFonts w:asciiTheme="minorBidi" w:eastAsiaTheme="minorBidi" w:hAnsiTheme="minorBidi" w:cstheme="minorBidi"/>
          <w:sz w:val="28"/>
          <w:szCs w:val="28"/>
          <w:lang w:eastAsia="zh-TW"/>
        </w:rPr>
        <w:t>章 特別制裁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69" w:name="a1521"/>
      <w:r w:rsidRPr="000D28EC">
        <w:rPr>
          <w:rFonts w:asciiTheme="minorBidi" w:eastAsiaTheme="minorBidi" w:hAnsiTheme="minorBidi" w:cstheme="minorBidi"/>
          <w:sz w:val="28"/>
          <w:szCs w:val="28"/>
          <w:lang w:eastAsia="zh-TW"/>
        </w:rPr>
        <w:t>第一千五百二十一</w:t>
      </w:r>
      <w:bookmarkEnd w:id="1869"/>
      <w:r w:rsidRPr="000D28EC">
        <w:rPr>
          <w:rFonts w:asciiTheme="minorBidi" w:eastAsiaTheme="minorBidi" w:hAnsiTheme="minorBidi" w:cstheme="minorBidi"/>
          <w:sz w:val="28"/>
          <w:szCs w:val="28"/>
          <w:lang w:eastAsia="zh-TW"/>
        </w:rPr>
        <w:t>條 （未成年人之結婚）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一、未經父母或監護人之許可、或未獲得法院之批准以取代上述之人之許可而結婚之未成年人，在管理其帶給夫妻雙方之財</w:t>
      </w:r>
      <w:r w:rsidRPr="000D28EC">
        <w:rPr>
          <w:rFonts w:asciiTheme="minorBidi" w:eastAsiaTheme="minorBidi" w:hAnsiTheme="minorBidi" w:cstheme="minorBidi" w:hint="eastAsia"/>
          <w:sz w:val="28"/>
          <w:szCs w:val="28"/>
          <w:lang w:eastAsia="zh-TW"/>
        </w:rPr>
        <w:t>產上，或在管理其於結婚後至成年前以無償方式獲得之財產上，繼續視為未成年人；但在該等財產之收益中，須按該未成年人之狀況，留給其必需之生活費。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二、未成年人無權管理之財</w:t>
      </w:r>
      <w:r w:rsidRPr="000D28EC">
        <w:rPr>
          <w:rFonts w:asciiTheme="minorBidi" w:eastAsiaTheme="minorBidi" w:hAnsiTheme="minorBidi" w:cstheme="minorBidi" w:hint="eastAsia"/>
          <w:sz w:val="28"/>
          <w:szCs w:val="28"/>
          <w:lang w:eastAsia="zh-TW"/>
        </w:rPr>
        <w:t>產，由其父母、監護人或法定管理人管理，且在該未成年人成年前，絕對不能交予其配偶管理；此外，不論在婚姻解銷前後，均不得以該等財產承擔在該未成年人成年前由夫妻一方或雙方所設定之債務。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0" w:name="a1522"/>
      <w:r w:rsidRPr="000D28EC">
        <w:rPr>
          <w:rFonts w:asciiTheme="minorBidi" w:eastAsiaTheme="minorBidi" w:hAnsiTheme="minorBidi" w:cstheme="minorBidi"/>
          <w:sz w:val="28"/>
          <w:szCs w:val="28"/>
          <w:lang w:eastAsia="zh-TW"/>
        </w:rPr>
        <w:t>第一千五百二十二</w:t>
      </w:r>
      <w:bookmarkEnd w:id="1870"/>
      <w:r w:rsidRPr="000D28EC">
        <w:rPr>
          <w:rFonts w:asciiTheme="minorBidi" w:eastAsiaTheme="minorBidi" w:hAnsiTheme="minorBidi" w:cstheme="minorBidi"/>
          <w:sz w:val="28"/>
          <w:szCs w:val="28"/>
          <w:lang w:eastAsia="zh-TW"/>
        </w:rPr>
        <w:t>條 （存在妨礙性障礙之婚姻）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違反第一千四百八十二條ｂ項之規定者，即導致作</w:t>
      </w:r>
      <w:r w:rsidRPr="000D28EC">
        <w:rPr>
          <w:rFonts w:asciiTheme="minorBidi" w:eastAsiaTheme="minorBidi" w:hAnsiTheme="minorBidi" w:cstheme="minorBidi" w:hint="eastAsia"/>
          <w:sz w:val="28"/>
          <w:szCs w:val="28"/>
          <w:lang w:eastAsia="zh-TW"/>
        </w:rPr>
        <w:t>為監護人、保佐人、管理人之一方或作為該等人之直系血親或直系姻親、兄弟姊妹、其兄弟姊妹之配偶、其配偶之兄弟姊妹或姪甥之一方，於障礙成因仍存在之期間內，不能藉他方之贈與或遺囑處分收取任何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1" w:name="c7a1523"/>
      <w:r w:rsidRPr="000D28EC">
        <w:rPr>
          <w:rFonts w:asciiTheme="minorBidi" w:eastAsiaTheme="minorBidi" w:hAnsiTheme="minorBidi" w:cstheme="minorBidi"/>
          <w:sz w:val="28"/>
          <w:szCs w:val="28"/>
          <w:lang w:eastAsia="zh-TW"/>
        </w:rPr>
        <w:t>第七</w:t>
      </w:r>
      <w:bookmarkEnd w:id="1871"/>
      <w:r w:rsidRPr="000D28EC">
        <w:rPr>
          <w:rFonts w:asciiTheme="minorBidi" w:eastAsiaTheme="minorBidi" w:hAnsiTheme="minorBidi" w:cstheme="minorBidi"/>
          <w:sz w:val="28"/>
          <w:szCs w:val="28"/>
          <w:lang w:eastAsia="zh-TW"/>
        </w:rPr>
        <w:t>章 結婚登記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2" w:name="s1a1523"/>
      <w:r w:rsidRPr="000D28EC">
        <w:rPr>
          <w:rFonts w:asciiTheme="minorBidi" w:eastAsiaTheme="minorBidi" w:hAnsiTheme="minorBidi" w:cstheme="minorBidi"/>
          <w:sz w:val="28"/>
          <w:szCs w:val="28"/>
          <w:lang w:eastAsia="zh-TW"/>
        </w:rPr>
        <w:t>第一</w:t>
      </w:r>
      <w:bookmarkEnd w:id="187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3" w:name="a1523"/>
      <w:r w:rsidRPr="000D28EC">
        <w:rPr>
          <w:rFonts w:asciiTheme="minorBidi" w:eastAsiaTheme="minorBidi" w:hAnsiTheme="minorBidi" w:cstheme="minorBidi"/>
          <w:sz w:val="28"/>
          <w:szCs w:val="28"/>
          <w:lang w:eastAsia="zh-TW"/>
        </w:rPr>
        <w:t>第一千五百二十三</w:t>
      </w:r>
      <w:bookmarkEnd w:id="1873"/>
      <w:r w:rsidRPr="000D28EC">
        <w:rPr>
          <w:rFonts w:asciiTheme="minorBidi" w:eastAsiaTheme="minorBidi" w:hAnsiTheme="minorBidi" w:cstheme="minorBidi"/>
          <w:sz w:val="28"/>
          <w:szCs w:val="28"/>
          <w:lang w:eastAsia="zh-TW"/>
        </w:rPr>
        <w:t>條 （須登記之結婚）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一、對於以下結婚，必須作出結婚登記：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於澳門在負責民事登記之公務員面前締結之婚姻；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按登記法律規定必須登記之其他婚姻。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二、對於無明顯違反公共秩序之其他婚姻，只要就登記具有正當利益之人提出申請，則容許作出結婚登記。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4" w:name="a1524"/>
      <w:r w:rsidRPr="000D28EC">
        <w:rPr>
          <w:rFonts w:asciiTheme="minorBidi" w:eastAsiaTheme="minorBidi" w:hAnsiTheme="minorBidi" w:cstheme="minorBidi"/>
          <w:sz w:val="28"/>
          <w:szCs w:val="28"/>
          <w:lang w:eastAsia="zh-TW"/>
        </w:rPr>
        <w:t>第一千五百二十四</w:t>
      </w:r>
      <w:bookmarkEnd w:id="1874"/>
      <w:r w:rsidRPr="000D28EC">
        <w:rPr>
          <w:rFonts w:asciiTheme="minorBidi" w:eastAsiaTheme="minorBidi" w:hAnsiTheme="minorBidi" w:cstheme="minorBidi"/>
          <w:sz w:val="28"/>
          <w:szCs w:val="28"/>
          <w:lang w:eastAsia="zh-TW"/>
        </w:rPr>
        <w:t>條 （登記方式）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結婚登記係指以符合登記法律規定之登錄或轉錄之方式繕立之紀錄。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5" w:name="a1525"/>
      <w:r w:rsidRPr="000D28EC">
        <w:rPr>
          <w:rFonts w:asciiTheme="minorBidi" w:eastAsiaTheme="minorBidi" w:hAnsiTheme="minorBidi" w:cstheme="minorBidi"/>
          <w:sz w:val="28"/>
          <w:szCs w:val="28"/>
          <w:lang w:eastAsia="zh-TW"/>
        </w:rPr>
        <w:t>第一千五百二十五</w:t>
      </w:r>
      <w:bookmarkEnd w:id="187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為登記而作之結婚證明）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為彌補結婚登記之欠缺或失去而提起之訴訟中，如當事人在具備身分占有之狀況下生活或曾在該狀況下生活一段時間，則推定婚姻之存在。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二、如雙方當事人符合下列全部條件，則存在身分占有：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如夫妻般生活；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在社會上，尤其在各人本身家庭中均被視</w:t>
      </w:r>
      <w:r w:rsidRPr="000D28EC">
        <w:rPr>
          <w:rFonts w:asciiTheme="minorBidi" w:eastAsiaTheme="minorBidi" w:hAnsiTheme="minorBidi" w:cstheme="minorBidi" w:hint="eastAsia"/>
          <w:sz w:val="28"/>
          <w:szCs w:val="28"/>
          <w:lang w:eastAsia="zh-TW"/>
        </w:rPr>
        <w:t>為夫妻。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6" w:name="s2a1526"/>
      <w:r w:rsidRPr="000D28EC">
        <w:rPr>
          <w:rFonts w:asciiTheme="minorBidi" w:eastAsiaTheme="minorBidi" w:hAnsiTheme="minorBidi" w:cstheme="minorBidi"/>
          <w:sz w:val="28"/>
          <w:szCs w:val="28"/>
          <w:lang w:eastAsia="zh-TW"/>
        </w:rPr>
        <w:t>第二</w:t>
      </w:r>
      <w:bookmarkEnd w:id="1876"/>
      <w:r w:rsidRPr="000D28EC">
        <w:rPr>
          <w:rFonts w:asciiTheme="minorBidi" w:eastAsiaTheme="minorBidi" w:hAnsiTheme="minorBidi" w:cstheme="minorBidi"/>
          <w:sz w:val="28"/>
          <w:szCs w:val="28"/>
          <w:lang w:eastAsia="zh-TW"/>
        </w:rPr>
        <w:t>節 以轉錄方式作出之登記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7" w:name="ss1a1526"/>
      <w:r w:rsidRPr="000D28EC">
        <w:rPr>
          <w:rFonts w:asciiTheme="minorBidi" w:eastAsiaTheme="minorBidi" w:hAnsiTheme="minorBidi" w:cstheme="minorBidi"/>
          <w:sz w:val="28"/>
          <w:szCs w:val="28"/>
          <w:lang w:eastAsia="zh-TW"/>
        </w:rPr>
        <w:t>第一分</w:t>
      </w:r>
      <w:bookmarkEnd w:id="1877"/>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8" w:name="a1526"/>
      <w:r w:rsidRPr="000D28EC">
        <w:rPr>
          <w:rFonts w:asciiTheme="minorBidi" w:eastAsiaTheme="minorBidi" w:hAnsiTheme="minorBidi" w:cstheme="minorBidi"/>
          <w:sz w:val="28"/>
          <w:szCs w:val="28"/>
          <w:lang w:eastAsia="zh-TW"/>
        </w:rPr>
        <w:t>第一千五百二十六</w:t>
      </w:r>
      <w:bookmarkEnd w:id="1878"/>
      <w:r w:rsidRPr="000D28EC">
        <w:rPr>
          <w:rFonts w:asciiTheme="minorBidi" w:eastAsiaTheme="minorBidi" w:hAnsiTheme="minorBidi" w:cstheme="minorBidi"/>
          <w:sz w:val="28"/>
          <w:szCs w:val="28"/>
          <w:lang w:eastAsia="zh-TW"/>
        </w:rPr>
        <w:t>條 （採用轉錄方式之情況）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下列紀錄須以轉錄方式繕立：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在澳門緊急結婚之紀錄；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第一千五百二十三條第一款ｂ項所指結婚紀錄；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法院之裁判命令繕立之紀錄；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按照第一千五百二十三條第二款之規定，應利害關係人申請而容許登記之婚姻之紀錄。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79" w:name="ss2a1527"/>
      <w:r w:rsidRPr="000D28EC">
        <w:rPr>
          <w:rFonts w:asciiTheme="minorBidi" w:eastAsiaTheme="minorBidi" w:hAnsiTheme="minorBidi" w:cstheme="minorBidi"/>
          <w:sz w:val="28"/>
          <w:szCs w:val="28"/>
          <w:lang w:eastAsia="zh-TW"/>
        </w:rPr>
        <w:t>第二分</w:t>
      </w:r>
      <w:bookmarkEnd w:id="1879"/>
      <w:r w:rsidRPr="000D28EC">
        <w:rPr>
          <w:rFonts w:asciiTheme="minorBidi" w:eastAsiaTheme="minorBidi" w:hAnsiTheme="minorBidi" w:cstheme="minorBidi"/>
          <w:sz w:val="28"/>
          <w:szCs w:val="28"/>
          <w:lang w:eastAsia="zh-TW"/>
        </w:rPr>
        <w:t>節 緊急結婚之轉錄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0" w:name="a1527"/>
      <w:r w:rsidRPr="000D28EC">
        <w:rPr>
          <w:rFonts w:asciiTheme="minorBidi" w:eastAsiaTheme="minorBidi" w:hAnsiTheme="minorBidi" w:cstheme="minorBidi"/>
          <w:sz w:val="28"/>
          <w:szCs w:val="28"/>
          <w:lang w:eastAsia="zh-TW"/>
        </w:rPr>
        <w:t>第一千五百二十七</w:t>
      </w:r>
      <w:bookmarkEnd w:id="1880"/>
      <w:r w:rsidRPr="000D28EC">
        <w:rPr>
          <w:rFonts w:asciiTheme="minorBidi" w:eastAsiaTheme="minorBidi" w:hAnsiTheme="minorBidi" w:cstheme="minorBidi"/>
          <w:sz w:val="28"/>
          <w:szCs w:val="28"/>
          <w:lang w:eastAsia="zh-TW"/>
        </w:rPr>
        <w:t>條 （紀錄之內容）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在認可緊急結婚之批示中，應按照臨時登記、所附具之文件及曾作出之各項措施而定出紀錄之內容。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1" w:name="a1528"/>
      <w:r w:rsidRPr="000D28EC">
        <w:rPr>
          <w:rFonts w:asciiTheme="minorBidi" w:eastAsiaTheme="minorBidi" w:hAnsiTheme="minorBidi" w:cstheme="minorBidi"/>
          <w:sz w:val="28"/>
          <w:szCs w:val="28"/>
          <w:lang w:eastAsia="zh-TW"/>
        </w:rPr>
        <w:t>第一千五百二十八</w:t>
      </w:r>
      <w:bookmarkEnd w:id="1881"/>
      <w:r w:rsidRPr="000D28EC">
        <w:rPr>
          <w:rFonts w:asciiTheme="minorBidi" w:eastAsiaTheme="minorBidi" w:hAnsiTheme="minorBidi" w:cstheme="minorBidi"/>
          <w:sz w:val="28"/>
          <w:szCs w:val="28"/>
          <w:lang w:eastAsia="zh-TW"/>
        </w:rPr>
        <w:t>條 （轉錄）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轉錄須按照認可緊急結婚之批示之內容</w:t>
      </w:r>
      <w:r w:rsidRPr="000D28EC">
        <w:rPr>
          <w:rFonts w:asciiTheme="minorBidi" w:eastAsiaTheme="minorBidi" w:hAnsiTheme="minorBidi" w:cstheme="minorBidi" w:hint="eastAsia"/>
          <w:sz w:val="28"/>
          <w:szCs w:val="28"/>
          <w:lang w:eastAsia="zh-TW"/>
        </w:rPr>
        <w:t>為之，因而只須將批示上之一般登記資料轉載於紀錄內，並指出被轉錄之結婚所</w:t>
      </w:r>
      <w:r w:rsidRPr="000D28EC">
        <w:rPr>
          <w:rFonts w:asciiTheme="minorBidi" w:eastAsiaTheme="minorBidi" w:hAnsiTheme="minorBidi" w:cstheme="minorBidi"/>
          <w:sz w:val="28"/>
          <w:szCs w:val="28"/>
          <w:lang w:eastAsia="zh-TW"/>
        </w:rPr>
        <w:t>具有之特別性質即可。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2" w:name="ss3a1529"/>
      <w:r w:rsidRPr="000D28EC">
        <w:rPr>
          <w:rFonts w:asciiTheme="minorBidi" w:eastAsiaTheme="minorBidi" w:hAnsiTheme="minorBidi" w:cstheme="minorBidi"/>
          <w:sz w:val="28"/>
          <w:szCs w:val="28"/>
          <w:lang w:eastAsia="zh-TW"/>
        </w:rPr>
        <w:t>第三分</w:t>
      </w:r>
      <w:bookmarkEnd w:id="1882"/>
      <w:r w:rsidRPr="000D28EC">
        <w:rPr>
          <w:rFonts w:asciiTheme="minorBidi" w:eastAsiaTheme="minorBidi" w:hAnsiTheme="minorBidi" w:cstheme="minorBidi"/>
          <w:sz w:val="28"/>
          <w:szCs w:val="28"/>
          <w:lang w:eastAsia="zh-TW"/>
        </w:rPr>
        <w:t>節 容許登記之結婚之轉錄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3" w:name="a1529"/>
      <w:r w:rsidRPr="000D28EC">
        <w:rPr>
          <w:rFonts w:asciiTheme="minorBidi" w:eastAsiaTheme="minorBidi" w:hAnsiTheme="minorBidi" w:cstheme="minorBidi"/>
          <w:sz w:val="28"/>
          <w:szCs w:val="28"/>
          <w:lang w:eastAsia="zh-TW"/>
        </w:rPr>
        <w:t>第一千五百二十九</w:t>
      </w:r>
      <w:bookmarkEnd w:id="1883"/>
      <w:r w:rsidRPr="000D28EC">
        <w:rPr>
          <w:rFonts w:asciiTheme="minorBidi" w:eastAsiaTheme="minorBidi" w:hAnsiTheme="minorBidi" w:cstheme="minorBidi"/>
          <w:sz w:val="28"/>
          <w:szCs w:val="28"/>
          <w:lang w:eastAsia="zh-TW"/>
        </w:rPr>
        <w:t>條 （轉錄之程序）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一、第一千五百二十三條第一款ｂ項及第二款所指之結婚登記，須以轉錄方式作出，該轉錄須按照依結婚地之法律所繕立之結婚證明文件</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二、然而，僅在證明無明顯違反公共秩序時，方得作出登記。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4" w:name="s3a1530"/>
      <w:r w:rsidRPr="000D28EC">
        <w:rPr>
          <w:rFonts w:asciiTheme="minorBidi" w:eastAsiaTheme="minorBidi" w:hAnsiTheme="minorBidi" w:cstheme="minorBidi"/>
          <w:sz w:val="28"/>
          <w:szCs w:val="28"/>
          <w:lang w:eastAsia="zh-TW"/>
        </w:rPr>
        <w:lastRenderedPageBreak/>
        <w:t>第三</w:t>
      </w:r>
      <w:bookmarkEnd w:id="1884"/>
      <w:r w:rsidRPr="000D28EC">
        <w:rPr>
          <w:rFonts w:asciiTheme="minorBidi" w:eastAsiaTheme="minorBidi" w:hAnsiTheme="minorBidi" w:cstheme="minorBidi"/>
          <w:sz w:val="28"/>
          <w:szCs w:val="28"/>
          <w:lang w:eastAsia="zh-TW"/>
        </w:rPr>
        <w:t>節 登記之效力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5" w:name="a1530"/>
      <w:r w:rsidRPr="000D28EC">
        <w:rPr>
          <w:rFonts w:asciiTheme="minorBidi" w:eastAsiaTheme="minorBidi" w:hAnsiTheme="minorBidi" w:cstheme="minorBidi"/>
          <w:sz w:val="28"/>
          <w:szCs w:val="28"/>
          <w:lang w:eastAsia="zh-TW"/>
        </w:rPr>
        <w:t>第一千五百三十</w:t>
      </w:r>
      <w:bookmarkEnd w:id="1885"/>
      <w:r w:rsidRPr="000D28EC">
        <w:rPr>
          <w:rFonts w:asciiTheme="minorBidi" w:eastAsiaTheme="minorBidi" w:hAnsiTheme="minorBidi" w:cstheme="minorBidi"/>
          <w:sz w:val="28"/>
          <w:szCs w:val="28"/>
          <w:lang w:eastAsia="zh-TW"/>
        </w:rPr>
        <w:t>條 （婚姻之可接納性）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須登記之結婚，在未作出登記前，夫妻、其繼承人或第三人均不得主張之，但不影響本法典所規定之例外情況。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6" w:name="a1531"/>
      <w:r w:rsidRPr="000D28EC">
        <w:rPr>
          <w:rFonts w:asciiTheme="minorBidi" w:eastAsiaTheme="minorBidi" w:hAnsiTheme="minorBidi" w:cstheme="minorBidi"/>
          <w:sz w:val="28"/>
          <w:szCs w:val="28"/>
          <w:lang w:eastAsia="zh-TW"/>
        </w:rPr>
        <w:t>第一千五百三十一</w:t>
      </w:r>
      <w:bookmarkEnd w:id="1886"/>
      <w:r w:rsidRPr="000D28EC">
        <w:rPr>
          <w:rFonts w:asciiTheme="minorBidi" w:eastAsiaTheme="minorBidi" w:hAnsiTheme="minorBidi" w:cstheme="minorBidi"/>
          <w:sz w:val="28"/>
          <w:szCs w:val="28"/>
          <w:lang w:eastAsia="zh-TW"/>
        </w:rPr>
        <w:t>條 （登記之追溯效力）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一、結婚一經登記，其民事效力即追溯至結婚當日，即使日後失去登記亦然。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二、然而，第三人之權利，如與夫妻雙方或其子女之人身性質之權利及義務無抵觸，則不受上述追溯效力影響。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7" w:name="c8a1532"/>
      <w:r w:rsidRPr="000D28EC">
        <w:rPr>
          <w:rFonts w:asciiTheme="minorBidi" w:eastAsiaTheme="minorBidi" w:hAnsiTheme="minorBidi" w:cstheme="minorBidi"/>
          <w:sz w:val="28"/>
          <w:szCs w:val="28"/>
          <w:lang w:eastAsia="zh-TW"/>
        </w:rPr>
        <w:t>第八</w:t>
      </w:r>
      <w:bookmarkEnd w:id="1887"/>
      <w:r w:rsidRPr="000D28EC">
        <w:rPr>
          <w:rFonts w:asciiTheme="minorBidi" w:eastAsiaTheme="minorBidi" w:hAnsiTheme="minorBidi" w:cstheme="minorBidi"/>
          <w:sz w:val="28"/>
          <w:szCs w:val="28"/>
          <w:lang w:eastAsia="zh-TW"/>
        </w:rPr>
        <w:t>章 婚姻對夫妻雙方之人身及財</w:t>
      </w:r>
      <w:r w:rsidRPr="000D28EC">
        <w:rPr>
          <w:rFonts w:asciiTheme="minorBidi" w:eastAsiaTheme="minorBidi" w:hAnsiTheme="minorBidi" w:cstheme="minorBidi" w:hint="eastAsia"/>
          <w:sz w:val="28"/>
          <w:szCs w:val="28"/>
          <w:lang w:eastAsia="zh-TW"/>
        </w:rPr>
        <w:t>產之效力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8" w:name="s1a1532"/>
      <w:r w:rsidRPr="000D28EC">
        <w:rPr>
          <w:rFonts w:asciiTheme="minorBidi" w:eastAsiaTheme="minorBidi" w:hAnsiTheme="minorBidi" w:cstheme="minorBidi"/>
          <w:sz w:val="28"/>
          <w:szCs w:val="28"/>
          <w:lang w:eastAsia="zh-TW"/>
        </w:rPr>
        <w:t>第一</w:t>
      </w:r>
      <w:bookmarkEnd w:id="188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89" w:name="a1532"/>
      <w:r w:rsidRPr="000D28EC">
        <w:rPr>
          <w:rFonts w:asciiTheme="minorBidi" w:eastAsiaTheme="minorBidi" w:hAnsiTheme="minorBidi" w:cstheme="minorBidi"/>
          <w:sz w:val="28"/>
          <w:szCs w:val="28"/>
          <w:lang w:eastAsia="zh-TW"/>
        </w:rPr>
        <w:t>第一千五百三十二</w:t>
      </w:r>
      <w:bookmarkEnd w:id="1889"/>
      <w:r w:rsidRPr="000D28EC">
        <w:rPr>
          <w:rFonts w:asciiTheme="minorBidi" w:eastAsiaTheme="minorBidi" w:hAnsiTheme="minorBidi" w:cstheme="minorBidi"/>
          <w:sz w:val="28"/>
          <w:szCs w:val="28"/>
          <w:lang w:eastAsia="zh-TW"/>
        </w:rPr>
        <w:t>條 （夫妻平等）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一、婚姻以夫妻雙方具有平等之權利及義務</w:t>
      </w:r>
      <w:r w:rsidRPr="000D28EC">
        <w:rPr>
          <w:rFonts w:asciiTheme="minorBidi" w:eastAsiaTheme="minorBidi" w:hAnsiTheme="minorBidi" w:cstheme="minorBidi" w:hint="eastAsia"/>
          <w:sz w:val="28"/>
          <w:szCs w:val="28"/>
          <w:lang w:eastAsia="zh-TW"/>
        </w:rPr>
        <w:t>為基礎。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二、家庭事務之管理權屬夫妻雙方所有，夫妻雙方應以家庭幸福及彼此利益</w:t>
      </w:r>
      <w:r w:rsidRPr="000D28EC">
        <w:rPr>
          <w:rFonts w:asciiTheme="minorBidi" w:eastAsiaTheme="minorBidi" w:hAnsiTheme="minorBidi" w:cstheme="minorBidi" w:hint="eastAsia"/>
          <w:sz w:val="28"/>
          <w:szCs w:val="28"/>
          <w:lang w:eastAsia="zh-TW"/>
        </w:rPr>
        <w:t>為前提，就如何共同生活達成協議。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0" w:name="a1533"/>
      <w:r w:rsidRPr="000D28EC">
        <w:rPr>
          <w:rFonts w:asciiTheme="minorBidi" w:eastAsiaTheme="minorBidi" w:hAnsiTheme="minorBidi" w:cstheme="minorBidi"/>
          <w:sz w:val="28"/>
          <w:szCs w:val="28"/>
          <w:lang w:eastAsia="zh-TW"/>
        </w:rPr>
        <w:t>第一千五百三十三</w:t>
      </w:r>
      <w:bookmarkEnd w:id="1890"/>
      <w:r w:rsidRPr="000D28EC">
        <w:rPr>
          <w:rFonts w:asciiTheme="minorBidi" w:eastAsiaTheme="minorBidi" w:hAnsiTheme="minorBidi" w:cstheme="minorBidi"/>
          <w:sz w:val="28"/>
          <w:szCs w:val="28"/>
          <w:lang w:eastAsia="zh-TW"/>
        </w:rPr>
        <w:t>條 （夫妻雙方之義務）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夫妻雙方互負尊重、忠誠、同居、合作及扶持之義務。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1" w:name="a1534"/>
      <w:r w:rsidRPr="000D28EC">
        <w:rPr>
          <w:rFonts w:asciiTheme="minorBidi" w:eastAsiaTheme="minorBidi" w:hAnsiTheme="minorBidi" w:cstheme="minorBidi"/>
          <w:sz w:val="28"/>
          <w:szCs w:val="28"/>
          <w:lang w:eastAsia="zh-TW"/>
        </w:rPr>
        <w:lastRenderedPageBreak/>
        <w:t>第一千五百三十四</w:t>
      </w:r>
      <w:bookmarkEnd w:id="1891"/>
      <w:r w:rsidRPr="000D28EC">
        <w:rPr>
          <w:rFonts w:asciiTheme="minorBidi" w:eastAsiaTheme="minorBidi" w:hAnsiTheme="minorBidi" w:cstheme="minorBidi"/>
          <w:sz w:val="28"/>
          <w:szCs w:val="28"/>
          <w:lang w:eastAsia="zh-TW"/>
        </w:rPr>
        <w:t>條 （家庭居所）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一、夫妻雙方應透過協議選擇家庭居所，</w:t>
      </w:r>
      <w:r w:rsidRPr="000D28EC">
        <w:rPr>
          <w:rFonts w:asciiTheme="minorBidi" w:eastAsiaTheme="minorBidi" w:hAnsiTheme="minorBidi" w:cstheme="minorBidi" w:hint="eastAsia"/>
          <w:sz w:val="28"/>
          <w:szCs w:val="28"/>
          <w:lang w:eastAsia="zh-TW"/>
        </w:rPr>
        <w:t>為此尤須顧及雙方職業之需要及子女之利益，並致力確保家庭生活之完整。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二、夫妻雙方均應住在家庭居所，但另有應予考慮之原因者除外。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三、如就定出或變更家庭居所未達成協議，則法院須在夫妻任一方提出聲請時作出裁判。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2" w:name="a1535"/>
      <w:r w:rsidRPr="000D28EC">
        <w:rPr>
          <w:rFonts w:asciiTheme="minorBidi" w:eastAsiaTheme="minorBidi" w:hAnsiTheme="minorBidi" w:cstheme="minorBidi"/>
          <w:sz w:val="28"/>
          <w:szCs w:val="28"/>
          <w:lang w:eastAsia="zh-TW"/>
        </w:rPr>
        <w:t>第一千五百三十五</w:t>
      </w:r>
      <w:bookmarkEnd w:id="1892"/>
      <w:r w:rsidRPr="000D28EC">
        <w:rPr>
          <w:rFonts w:asciiTheme="minorBidi" w:eastAsiaTheme="minorBidi" w:hAnsiTheme="minorBidi" w:cstheme="minorBidi"/>
          <w:sz w:val="28"/>
          <w:szCs w:val="28"/>
          <w:lang w:eastAsia="zh-TW"/>
        </w:rPr>
        <w:t>條 （合作義務）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合作義務係指夫妻雙方須互相支援及幫助，並就雙方所建立之家庭共同承擔生活上之固有責任。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3" w:name="a1536"/>
      <w:r w:rsidRPr="000D28EC">
        <w:rPr>
          <w:rFonts w:asciiTheme="minorBidi" w:eastAsiaTheme="minorBidi" w:hAnsiTheme="minorBidi" w:cstheme="minorBidi"/>
          <w:sz w:val="28"/>
          <w:szCs w:val="28"/>
          <w:lang w:eastAsia="zh-TW"/>
        </w:rPr>
        <w:t>第一千五百三十六</w:t>
      </w:r>
      <w:bookmarkEnd w:id="1893"/>
      <w:r w:rsidRPr="000D28EC">
        <w:rPr>
          <w:rFonts w:asciiTheme="minorBidi" w:eastAsiaTheme="minorBidi" w:hAnsiTheme="minorBidi" w:cstheme="minorBidi"/>
          <w:sz w:val="28"/>
          <w:szCs w:val="28"/>
          <w:lang w:eastAsia="zh-TW"/>
        </w:rPr>
        <w:t>條 （扶持義務）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一、扶持義務係指提供扶養及承擔家庭負擔之義務。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二、如事實分居不可歸責於夫妻任一方，則在事實分居期間內仍須負扶持義務。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三、事實分居可歸責於夫妻之一方或雙方時，原則上僅由作</w:t>
      </w:r>
      <w:r w:rsidRPr="000D28EC">
        <w:rPr>
          <w:rFonts w:asciiTheme="minorBidi" w:eastAsiaTheme="minorBidi" w:hAnsiTheme="minorBidi" w:cstheme="minorBidi" w:hint="eastAsia"/>
          <w:sz w:val="28"/>
          <w:szCs w:val="28"/>
          <w:lang w:eastAsia="zh-TW"/>
        </w:rPr>
        <w:t>為唯一過錯人或主要過錯人之一方對他方負扶持義務；然而，法院得基於衡平理由而例外規定由無過錯或過錯較輕之一方負扶持義務，為此尤其須考慮婚姻關係存續期之長短及他方對家庭經濟所作之付出。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4" w:name="a1537"/>
      <w:r w:rsidRPr="000D28EC">
        <w:rPr>
          <w:rFonts w:asciiTheme="minorBidi" w:eastAsiaTheme="minorBidi" w:hAnsiTheme="minorBidi" w:cstheme="minorBidi"/>
          <w:sz w:val="28"/>
          <w:szCs w:val="28"/>
          <w:lang w:eastAsia="zh-TW"/>
        </w:rPr>
        <w:t>第一千五百三十七</w:t>
      </w:r>
      <w:bookmarkEnd w:id="1894"/>
      <w:r w:rsidRPr="000D28EC">
        <w:rPr>
          <w:rFonts w:asciiTheme="minorBidi" w:eastAsiaTheme="minorBidi" w:hAnsiTheme="minorBidi" w:cstheme="minorBidi"/>
          <w:sz w:val="28"/>
          <w:szCs w:val="28"/>
          <w:lang w:eastAsia="zh-TW"/>
        </w:rPr>
        <w:t>條 （承擔家庭負擔之義務）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一、夫妻雙方按各自之能力共同負起承擔家庭負擔之義務，且任何一方均得透過運用其資源應付有關負擔、做家務、照顧及</w:t>
      </w:r>
      <w:r w:rsidRPr="000D28EC">
        <w:rPr>
          <w:rFonts w:asciiTheme="minorBidi" w:eastAsiaTheme="minorBidi" w:hAnsiTheme="minorBidi" w:cstheme="minorBidi" w:hint="eastAsia"/>
          <w:sz w:val="28"/>
          <w:szCs w:val="28"/>
          <w:lang w:eastAsia="zh-TW"/>
        </w:rPr>
        <w:t>教育子女之方式履行該義務。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二、夫妻之一方所承擔之家庭負擔超過按上款規定應由其負擔之部分者，推定其放棄向他方要求給予相應補償之權利。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三、夫妻任一方均得因對方未承擔應負之上述負擔，而要求直接收取由法院在對方之收益或收入中指定之部分。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5" w:name="a1538"/>
      <w:r w:rsidRPr="000D28EC">
        <w:rPr>
          <w:rFonts w:asciiTheme="minorBidi" w:eastAsiaTheme="minorBidi" w:hAnsiTheme="minorBidi" w:cstheme="minorBidi"/>
          <w:sz w:val="28"/>
          <w:szCs w:val="28"/>
          <w:lang w:eastAsia="zh-TW"/>
        </w:rPr>
        <w:t>第一千五百三十八</w:t>
      </w:r>
      <w:bookmarkEnd w:id="1895"/>
      <w:r w:rsidRPr="000D28EC">
        <w:rPr>
          <w:rFonts w:asciiTheme="minorBidi" w:eastAsiaTheme="minorBidi" w:hAnsiTheme="minorBidi" w:cstheme="minorBidi"/>
          <w:sz w:val="28"/>
          <w:szCs w:val="28"/>
          <w:lang w:eastAsia="zh-TW"/>
        </w:rPr>
        <w:t>條 （姓名權）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一、夫妻各自保留其本身之姓氏，亦可選擇在其本身姓氏上冠以對方不超過兩個之姓氏。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二、保留前配偶姓氏之人不得行使上款第二部分賦予之權能。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6" w:name="a1539"/>
      <w:r w:rsidRPr="000D28EC">
        <w:rPr>
          <w:rFonts w:asciiTheme="minorBidi" w:eastAsiaTheme="minorBidi" w:hAnsiTheme="minorBidi" w:cstheme="minorBidi"/>
          <w:sz w:val="28"/>
          <w:szCs w:val="28"/>
          <w:lang w:eastAsia="zh-TW"/>
        </w:rPr>
        <w:t>第一千五百三十九</w:t>
      </w:r>
      <w:bookmarkEnd w:id="1896"/>
      <w:r w:rsidRPr="000D28EC">
        <w:rPr>
          <w:rFonts w:asciiTheme="minorBidi" w:eastAsiaTheme="minorBidi" w:hAnsiTheme="minorBidi" w:cstheme="minorBidi"/>
          <w:sz w:val="28"/>
          <w:szCs w:val="28"/>
          <w:lang w:eastAsia="zh-TW"/>
        </w:rPr>
        <w:t>條 （鰥寡及第二段婚姻）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夫妻之一方曾冠以對方姓氏者，在鰥寡時仍保留該姓氏；如在再婚前聲明保留該姓氏，則在再婚後亦保留之。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7" w:name="a1540"/>
      <w:r w:rsidRPr="000D28EC">
        <w:rPr>
          <w:rFonts w:asciiTheme="minorBidi" w:eastAsiaTheme="minorBidi" w:hAnsiTheme="minorBidi" w:cstheme="minorBidi"/>
          <w:sz w:val="28"/>
          <w:szCs w:val="28"/>
          <w:lang w:eastAsia="zh-TW"/>
        </w:rPr>
        <w:t>第一千五百四十</w:t>
      </w:r>
      <w:bookmarkEnd w:id="1897"/>
      <w:r w:rsidRPr="000D28EC">
        <w:rPr>
          <w:rFonts w:asciiTheme="minorBidi" w:eastAsiaTheme="minorBidi" w:hAnsiTheme="minorBidi" w:cstheme="minorBidi"/>
          <w:sz w:val="28"/>
          <w:szCs w:val="28"/>
          <w:lang w:eastAsia="zh-TW"/>
        </w:rPr>
        <w:t>條 （離婚）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一、在宣告離婚後，夫妻任一方如經前配偶同意，或經法院考慮其所提出之理由後作出批准，則可保留已使用之對方姓氏。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二、前配偶所作之同意，得以公文書、經認證之文書、在法庭繕立之書錄或在負責民事登記之公務員面前作出之聲明</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三、要求法院批准使用前配偶姓氏之請求，得在訴訟離婚之程序中提出，亦得在專</w:t>
      </w:r>
      <w:r w:rsidRPr="000D28EC">
        <w:rPr>
          <w:rFonts w:asciiTheme="minorBidi" w:eastAsiaTheme="minorBidi" w:hAnsiTheme="minorBidi" w:cstheme="minorBidi" w:hint="eastAsia"/>
          <w:sz w:val="28"/>
          <w:szCs w:val="28"/>
          <w:lang w:eastAsia="zh-TW"/>
        </w:rPr>
        <w:t>為提出該請求而提起之程序中提出，即使在宣告離婚後亦然。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8" w:name="a1541"/>
      <w:r w:rsidRPr="000D28EC">
        <w:rPr>
          <w:rFonts w:asciiTheme="minorBidi" w:eastAsiaTheme="minorBidi" w:hAnsiTheme="minorBidi" w:cstheme="minorBidi"/>
          <w:sz w:val="28"/>
          <w:szCs w:val="28"/>
          <w:lang w:eastAsia="zh-TW"/>
        </w:rPr>
        <w:t>第一千五百四十一</w:t>
      </w:r>
      <w:bookmarkEnd w:id="1898"/>
      <w:r w:rsidRPr="000D28EC">
        <w:rPr>
          <w:rFonts w:asciiTheme="minorBidi" w:eastAsiaTheme="minorBidi" w:hAnsiTheme="minorBidi" w:cstheme="minorBidi"/>
          <w:sz w:val="28"/>
          <w:szCs w:val="28"/>
          <w:lang w:eastAsia="zh-TW"/>
        </w:rPr>
        <w:t>條 （以訴訟途徑剝奪姓氏之使用權）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一、在夫或妻死後或在宣告離婚後，如一方仍保留他方之姓氏，且其使用嚴重損害後者或其家庭之精神利益，則可由法院剝奪前者使用後者姓氏之權利。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二、就剝奪姓氏之使用權具有正當性提出請求之人，在離婚情況下</w:t>
      </w:r>
      <w:r w:rsidRPr="000D28EC">
        <w:rPr>
          <w:rFonts w:asciiTheme="minorBidi" w:eastAsiaTheme="minorBidi" w:hAnsiTheme="minorBidi" w:cstheme="minorBidi" w:hint="eastAsia"/>
          <w:sz w:val="28"/>
          <w:szCs w:val="28"/>
          <w:lang w:eastAsia="zh-TW"/>
        </w:rPr>
        <w:t>為前配偶，在鰥寡情況下為死亡配偶之直系血親卑親屬、直系血親尊親屬及兄弟姊妹。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899" w:name="a1542"/>
      <w:r w:rsidRPr="000D28EC">
        <w:rPr>
          <w:rFonts w:asciiTheme="minorBidi" w:eastAsiaTheme="minorBidi" w:hAnsiTheme="minorBidi" w:cstheme="minorBidi"/>
          <w:sz w:val="28"/>
          <w:szCs w:val="28"/>
          <w:lang w:eastAsia="zh-TW"/>
        </w:rPr>
        <w:t>第一千五百四十二</w:t>
      </w:r>
      <w:bookmarkEnd w:id="1899"/>
      <w:r w:rsidRPr="000D28EC">
        <w:rPr>
          <w:rFonts w:asciiTheme="minorBidi" w:eastAsiaTheme="minorBidi" w:hAnsiTheme="minorBidi" w:cstheme="minorBidi"/>
          <w:sz w:val="28"/>
          <w:szCs w:val="28"/>
          <w:lang w:eastAsia="zh-TW"/>
        </w:rPr>
        <w:t>條 （從事職業或其他活動）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夫妻各自得從事任何職業或活動，無須對方同意。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0" w:name="a1543"/>
      <w:r w:rsidRPr="000D28EC">
        <w:rPr>
          <w:rFonts w:asciiTheme="minorBidi" w:eastAsiaTheme="minorBidi" w:hAnsiTheme="minorBidi" w:cstheme="minorBidi"/>
          <w:sz w:val="28"/>
          <w:szCs w:val="28"/>
          <w:lang w:eastAsia="zh-TW"/>
        </w:rPr>
        <w:t>第一千五百四十三</w:t>
      </w:r>
      <w:bookmarkEnd w:id="1900"/>
      <w:r w:rsidRPr="000D28EC">
        <w:rPr>
          <w:rFonts w:asciiTheme="minorBidi" w:eastAsiaTheme="minorBidi" w:hAnsiTheme="minorBidi" w:cstheme="minorBidi"/>
          <w:sz w:val="28"/>
          <w:szCs w:val="28"/>
          <w:lang w:eastAsia="zh-TW"/>
        </w:rPr>
        <w:t>條 （夫妻財</w:t>
      </w:r>
      <w:r w:rsidRPr="000D28EC">
        <w:rPr>
          <w:rFonts w:asciiTheme="minorBidi" w:eastAsiaTheme="minorBidi" w:hAnsiTheme="minorBidi" w:cstheme="minorBidi" w:hint="eastAsia"/>
          <w:sz w:val="28"/>
          <w:szCs w:val="28"/>
          <w:lang w:eastAsia="zh-TW"/>
        </w:rPr>
        <w:t>產之管理）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一、夫妻各自有權管理其個人財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二、夫妻各自亦有權管理下列財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其工作收入；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其著作權；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其在結婚後</w:t>
      </w:r>
      <w:r w:rsidRPr="000D28EC">
        <w:rPr>
          <w:rFonts w:asciiTheme="minorBidi" w:eastAsiaTheme="minorBidi" w:hAnsiTheme="minorBidi" w:cstheme="minorBidi" w:hint="eastAsia"/>
          <w:sz w:val="28"/>
          <w:szCs w:val="28"/>
          <w:lang w:eastAsia="zh-TW"/>
        </w:rPr>
        <w:t>為家庭帶來之共同財產或在結婚後以無償方式取得之共同財產，以及以該等財產</w:t>
      </w:r>
      <w:r w:rsidRPr="000D28EC">
        <w:rPr>
          <w:rFonts w:asciiTheme="minorBidi" w:eastAsiaTheme="minorBidi" w:hAnsiTheme="minorBidi" w:cstheme="minorBidi"/>
          <w:sz w:val="28"/>
          <w:szCs w:val="28"/>
          <w:lang w:eastAsia="zh-TW"/>
        </w:rPr>
        <w:t>換取之財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ｄ） 透過贈與或死因處分給予夫妻雙方，而排除他方管理權之財</w:t>
      </w:r>
      <w:r w:rsidRPr="000D28EC">
        <w:rPr>
          <w:rFonts w:asciiTheme="minorBidi" w:eastAsiaTheme="minorBidi" w:hAnsiTheme="minorBidi" w:cstheme="minorBidi" w:hint="eastAsia"/>
          <w:sz w:val="28"/>
          <w:szCs w:val="28"/>
          <w:lang w:eastAsia="zh-TW"/>
        </w:rPr>
        <w:t>產，但有關財產係計入他方之特留份者除外；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作</w:t>
      </w:r>
      <w:r w:rsidRPr="000D28EC">
        <w:rPr>
          <w:rFonts w:asciiTheme="minorBidi" w:eastAsiaTheme="minorBidi" w:hAnsiTheme="minorBidi" w:cstheme="minorBidi" w:hint="eastAsia"/>
          <w:sz w:val="28"/>
          <w:szCs w:val="28"/>
          <w:lang w:eastAsia="zh-TW"/>
        </w:rPr>
        <w:t>為工作工具供其專用而屬他方個人擁有或共同擁有之動產；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因他方身處遠方或下落不明，又或基於其他原因而不能管理之共同財</w:t>
      </w:r>
      <w:r w:rsidRPr="000D28EC">
        <w:rPr>
          <w:rFonts w:asciiTheme="minorBidi" w:eastAsiaTheme="minorBidi" w:hAnsiTheme="minorBidi" w:cstheme="minorBidi" w:hint="eastAsia"/>
          <w:sz w:val="28"/>
          <w:szCs w:val="28"/>
          <w:lang w:eastAsia="zh-TW"/>
        </w:rPr>
        <w:t>產或他方之個人財產，只要就該等財產之管理並無具足夠權力之授權人；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共同財</w:t>
      </w:r>
      <w:r w:rsidRPr="000D28EC">
        <w:rPr>
          <w:rFonts w:asciiTheme="minorBidi" w:eastAsiaTheme="minorBidi" w:hAnsiTheme="minorBidi" w:cstheme="minorBidi" w:hint="eastAsia"/>
          <w:sz w:val="28"/>
          <w:szCs w:val="28"/>
          <w:lang w:eastAsia="zh-TW"/>
        </w:rPr>
        <w:t>產或他方之個人財產，但須獲得他方透過委任而授予管理權。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三、屬上款規定以外之其他情況，夫妻各自均具有正當性對雙方之共同財</w:t>
      </w:r>
      <w:r w:rsidRPr="000D28EC">
        <w:rPr>
          <w:rFonts w:asciiTheme="minorBidi" w:eastAsiaTheme="minorBidi" w:hAnsiTheme="minorBidi" w:cstheme="minorBidi" w:hint="eastAsia"/>
          <w:sz w:val="28"/>
          <w:szCs w:val="28"/>
          <w:lang w:eastAsia="zh-TW"/>
        </w:rPr>
        <w:t>產實施一般管理行為，而其他管理行為則僅在夫妻雙方同意下，方得實施。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1" w:name="a1544"/>
      <w:r w:rsidRPr="000D28EC">
        <w:rPr>
          <w:rFonts w:asciiTheme="minorBidi" w:eastAsiaTheme="minorBidi" w:hAnsiTheme="minorBidi" w:cstheme="minorBidi"/>
          <w:sz w:val="28"/>
          <w:szCs w:val="28"/>
          <w:lang w:eastAsia="zh-TW"/>
        </w:rPr>
        <w:t>第一千五百四十四</w:t>
      </w:r>
      <w:bookmarkEnd w:id="1901"/>
      <w:r w:rsidRPr="000D28EC">
        <w:rPr>
          <w:rFonts w:asciiTheme="minorBidi" w:eastAsiaTheme="minorBidi" w:hAnsiTheme="minorBidi" w:cstheme="minorBidi"/>
          <w:sz w:val="28"/>
          <w:szCs w:val="28"/>
          <w:lang w:eastAsia="zh-TW"/>
        </w:rPr>
        <w:t>條 （管理措施）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夫或妻因某種原因而不能採取管理措施，且措施之耽擱會造成損失者，無權管理財</w:t>
      </w:r>
      <w:r w:rsidRPr="000D28EC">
        <w:rPr>
          <w:rFonts w:asciiTheme="minorBidi" w:eastAsiaTheme="minorBidi" w:hAnsiTheme="minorBidi" w:cstheme="minorBidi" w:hint="eastAsia"/>
          <w:sz w:val="28"/>
          <w:szCs w:val="28"/>
          <w:lang w:eastAsia="zh-TW"/>
        </w:rPr>
        <w:t>產之他方得採取有關管理措施。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2" w:name="a1545"/>
      <w:r w:rsidRPr="000D28EC">
        <w:rPr>
          <w:rFonts w:asciiTheme="minorBidi" w:eastAsiaTheme="minorBidi" w:hAnsiTheme="minorBidi" w:cstheme="minorBidi"/>
          <w:sz w:val="28"/>
          <w:szCs w:val="28"/>
          <w:lang w:eastAsia="zh-TW"/>
        </w:rPr>
        <w:t>第一千五百四十五</w:t>
      </w:r>
      <w:bookmarkEnd w:id="1902"/>
      <w:r w:rsidRPr="000D28EC">
        <w:rPr>
          <w:rFonts w:asciiTheme="minorBidi" w:eastAsiaTheme="minorBidi" w:hAnsiTheme="minorBidi" w:cstheme="minorBidi"/>
          <w:sz w:val="28"/>
          <w:szCs w:val="28"/>
          <w:lang w:eastAsia="zh-TW"/>
        </w:rPr>
        <w:t>條 （銀行存款）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不論採用何種婚姻財</w:t>
      </w:r>
      <w:r w:rsidRPr="000D28EC">
        <w:rPr>
          <w:rFonts w:asciiTheme="minorBidi" w:eastAsiaTheme="minorBidi" w:hAnsiTheme="minorBidi" w:cstheme="minorBidi" w:hint="eastAsia"/>
          <w:sz w:val="28"/>
          <w:szCs w:val="28"/>
          <w:lang w:eastAsia="zh-TW"/>
        </w:rPr>
        <w:t>產制，夫妻各自均得以其個人名義在銀行存款，並自由動用之。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3" w:name="a1546"/>
      <w:r w:rsidRPr="000D28EC">
        <w:rPr>
          <w:rFonts w:asciiTheme="minorBidi" w:eastAsiaTheme="minorBidi" w:hAnsiTheme="minorBidi" w:cstheme="minorBidi"/>
          <w:sz w:val="28"/>
          <w:szCs w:val="28"/>
          <w:lang w:eastAsia="zh-TW"/>
        </w:rPr>
        <w:t>第一千五百四十六</w:t>
      </w:r>
      <w:bookmarkEnd w:id="1903"/>
      <w:r w:rsidRPr="000D28EC">
        <w:rPr>
          <w:rFonts w:asciiTheme="minorBidi" w:eastAsiaTheme="minorBidi" w:hAnsiTheme="minorBidi" w:cstheme="minorBidi"/>
          <w:sz w:val="28"/>
          <w:szCs w:val="28"/>
          <w:lang w:eastAsia="zh-TW"/>
        </w:rPr>
        <w:t>條 （管理權之行使）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一、夫或妻按照第一千五百四十三條第二款ａ項至ｆ項之規定管理共同財</w:t>
      </w:r>
      <w:r w:rsidRPr="000D28EC">
        <w:rPr>
          <w:rFonts w:asciiTheme="minorBidi" w:eastAsiaTheme="minorBidi" w:hAnsiTheme="minorBidi" w:cstheme="minorBidi" w:hint="eastAsia"/>
          <w:sz w:val="28"/>
          <w:szCs w:val="28"/>
          <w:lang w:eastAsia="zh-TW"/>
        </w:rPr>
        <w:t>產或他方之個人財產時，無須提交管理報告，但須對故意作出之損害夫妻雙方或他方之行為承擔責任。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二、如夫妻之一方因獲委任而管理共同財</w:t>
      </w:r>
      <w:r w:rsidRPr="000D28EC">
        <w:rPr>
          <w:rFonts w:asciiTheme="minorBidi" w:eastAsiaTheme="minorBidi" w:hAnsiTheme="minorBidi" w:cstheme="minorBidi" w:hint="eastAsia"/>
          <w:sz w:val="28"/>
          <w:szCs w:val="28"/>
          <w:lang w:eastAsia="zh-TW"/>
        </w:rPr>
        <w:t>產或他方之個人財產，則適用委任合同之</w:t>
      </w:r>
      <w:r w:rsidRPr="000D28EC">
        <w:rPr>
          <w:rFonts w:asciiTheme="minorBidi" w:eastAsiaTheme="minorBidi" w:hAnsiTheme="minorBidi" w:cstheme="minorBidi"/>
          <w:sz w:val="28"/>
          <w:szCs w:val="28"/>
          <w:lang w:eastAsia="zh-TW"/>
        </w:rPr>
        <w:t>規則；然而，除另有訂定外，管理財</w:t>
      </w:r>
      <w:r w:rsidRPr="000D28EC">
        <w:rPr>
          <w:rFonts w:asciiTheme="minorBidi" w:eastAsiaTheme="minorBidi" w:hAnsiTheme="minorBidi" w:cstheme="minorBidi" w:hint="eastAsia"/>
          <w:sz w:val="28"/>
          <w:szCs w:val="28"/>
          <w:lang w:eastAsia="zh-TW"/>
        </w:rPr>
        <w:t>產之一方僅有義務就最近五年內所作之管理行為，提交報告及交出倘有之結餘。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三、如夫妻之一方在無他方之書面委任下管理其無權管理之他方個人財</w:t>
      </w:r>
      <w:r w:rsidRPr="000D28EC">
        <w:rPr>
          <w:rFonts w:asciiTheme="minorBidi" w:eastAsiaTheme="minorBidi" w:hAnsiTheme="minorBidi" w:cstheme="minorBidi" w:hint="eastAsia"/>
          <w:sz w:val="28"/>
          <w:szCs w:val="28"/>
          <w:lang w:eastAsia="zh-TW"/>
        </w:rPr>
        <w:t>產或共同財產，而他方知悉此事且無明示反對，則適用上款之規定；如有反對，則實施管理行為之一方須承擔之責任與惡意占有人同。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4" w:name="a1547"/>
      <w:r w:rsidRPr="000D28EC">
        <w:rPr>
          <w:rFonts w:asciiTheme="minorBidi" w:eastAsiaTheme="minorBidi" w:hAnsiTheme="minorBidi" w:cstheme="minorBidi"/>
          <w:sz w:val="28"/>
          <w:szCs w:val="28"/>
          <w:lang w:eastAsia="zh-TW"/>
        </w:rPr>
        <w:t>第一千五百四十七</w:t>
      </w:r>
      <w:bookmarkEnd w:id="1904"/>
      <w:r w:rsidRPr="000D28EC">
        <w:rPr>
          <w:rFonts w:asciiTheme="minorBidi" w:eastAsiaTheme="minorBidi" w:hAnsiTheme="minorBidi" w:cstheme="minorBidi"/>
          <w:sz w:val="28"/>
          <w:szCs w:val="28"/>
          <w:lang w:eastAsia="zh-TW"/>
        </w:rPr>
        <w:t>條 （動</w:t>
      </w:r>
      <w:r w:rsidRPr="000D28EC">
        <w:rPr>
          <w:rFonts w:asciiTheme="minorBidi" w:eastAsiaTheme="minorBidi" w:hAnsiTheme="minorBidi" w:cstheme="minorBidi" w:hint="eastAsia"/>
          <w:sz w:val="28"/>
          <w:szCs w:val="28"/>
          <w:lang w:eastAsia="zh-TW"/>
        </w:rPr>
        <w:t>產之轉讓或在動產上設定負擔）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一、僅在夫妻雙方同意下，方可轉讓由夫妻雙方管理之共同擁有之動</w:t>
      </w:r>
      <w:r w:rsidRPr="000D28EC">
        <w:rPr>
          <w:rFonts w:asciiTheme="minorBidi" w:eastAsiaTheme="minorBidi" w:hAnsiTheme="minorBidi" w:cstheme="minorBidi" w:hint="eastAsia"/>
          <w:sz w:val="28"/>
          <w:szCs w:val="28"/>
          <w:lang w:eastAsia="zh-TW"/>
        </w:rPr>
        <w:t>產或在其上設定負擔，但屬一般管理行為者除外。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二、夫妻任一方均具有正當性，以生前行</w:t>
      </w:r>
      <w:r w:rsidRPr="000D28EC">
        <w:rPr>
          <w:rFonts w:asciiTheme="minorBidi" w:eastAsiaTheme="minorBidi" w:hAnsiTheme="minorBidi" w:cstheme="minorBidi" w:hint="eastAsia"/>
          <w:sz w:val="28"/>
          <w:szCs w:val="28"/>
          <w:lang w:eastAsia="zh-TW"/>
        </w:rPr>
        <w:t>為轉讓按第一千五百四十三條第一</w:t>
      </w:r>
      <w:r w:rsidRPr="000D28EC">
        <w:rPr>
          <w:rFonts w:asciiTheme="minorBidi" w:eastAsiaTheme="minorBidi" w:hAnsiTheme="minorBidi" w:cstheme="minorBidi"/>
          <w:sz w:val="28"/>
          <w:szCs w:val="28"/>
          <w:lang w:eastAsia="zh-TW"/>
        </w:rPr>
        <w:t>款及第二款ａ項至ｆ項之規定有權管理之個人擁有之動</w:t>
      </w:r>
      <w:r w:rsidRPr="000D28EC">
        <w:rPr>
          <w:rFonts w:asciiTheme="minorBidi" w:eastAsiaTheme="minorBidi" w:hAnsiTheme="minorBidi" w:cstheme="minorBidi" w:hint="eastAsia"/>
          <w:sz w:val="28"/>
          <w:szCs w:val="28"/>
          <w:lang w:eastAsia="zh-TW"/>
        </w:rPr>
        <w:t>產及共同擁有之動產，以及在其上設定負擔，但屬以下兩款規定所指情況者除外。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三、僅在夫妻雙方同意下，方可將下列動</w:t>
      </w:r>
      <w:r w:rsidRPr="000D28EC">
        <w:rPr>
          <w:rFonts w:asciiTheme="minorBidi" w:eastAsiaTheme="minorBidi" w:hAnsiTheme="minorBidi" w:cstheme="minorBidi" w:hint="eastAsia"/>
          <w:sz w:val="28"/>
          <w:szCs w:val="28"/>
          <w:lang w:eastAsia="zh-TW"/>
        </w:rPr>
        <w:t>產轉讓或在其上設定負擔：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供夫妻雙方在家庭生活中共同使用或作</w:t>
      </w:r>
      <w:r w:rsidRPr="000D28EC">
        <w:rPr>
          <w:rFonts w:asciiTheme="minorBidi" w:eastAsiaTheme="minorBidi" w:hAnsiTheme="minorBidi" w:cstheme="minorBidi" w:hint="eastAsia"/>
          <w:sz w:val="28"/>
          <w:szCs w:val="28"/>
          <w:lang w:eastAsia="zh-TW"/>
        </w:rPr>
        <w:t>為共同之工作工具之動產；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僅屬夫或妻所有而非由其管理之動</w:t>
      </w:r>
      <w:r w:rsidRPr="000D28EC">
        <w:rPr>
          <w:rFonts w:asciiTheme="minorBidi" w:eastAsiaTheme="minorBidi" w:hAnsiTheme="minorBidi" w:cstheme="minorBidi" w:hint="eastAsia"/>
          <w:sz w:val="28"/>
          <w:szCs w:val="28"/>
          <w:lang w:eastAsia="zh-TW"/>
        </w:rPr>
        <w:t>產，但屬一般管理行為者除外。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四、如夫妻之一方未經他方同意，以無償行</w:t>
      </w:r>
      <w:r w:rsidRPr="000D28EC">
        <w:rPr>
          <w:rFonts w:asciiTheme="minorBidi" w:eastAsiaTheme="minorBidi" w:hAnsiTheme="minorBidi" w:cstheme="minorBidi" w:hint="eastAsia"/>
          <w:sz w:val="28"/>
          <w:szCs w:val="28"/>
          <w:lang w:eastAsia="zh-TW"/>
        </w:rPr>
        <w:t>為轉讓其有權管理之共同擁有之動產或在其上設定負擔，則其所轉讓財產之價額或該等財產因被設定負擔而減少之價額，須由其於共同財產中所占之半數承擔，但屬報酬性贈與或屬</w:t>
      </w:r>
      <w:r w:rsidRPr="000D28EC">
        <w:rPr>
          <w:rFonts w:asciiTheme="minorBidi" w:eastAsiaTheme="minorBidi" w:hAnsiTheme="minorBidi" w:cstheme="minorBidi"/>
          <w:sz w:val="28"/>
          <w:szCs w:val="28"/>
          <w:lang w:eastAsia="zh-TW"/>
        </w:rPr>
        <w:t>依社會習慣而作出之捐贈者除外。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5" w:name="a1548"/>
      <w:r w:rsidRPr="000D28EC">
        <w:rPr>
          <w:rFonts w:asciiTheme="minorBidi" w:eastAsiaTheme="minorBidi" w:hAnsiTheme="minorBidi" w:cstheme="minorBidi"/>
          <w:sz w:val="28"/>
          <w:szCs w:val="28"/>
          <w:lang w:eastAsia="zh-TW"/>
        </w:rPr>
        <w:lastRenderedPageBreak/>
        <w:t>第一千五百四十八</w:t>
      </w:r>
      <w:bookmarkEnd w:id="1905"/>
      <w:r w:rsidRPr="000D28EC">
        <w:rPr>
          <w:rFonts w:asciiTheme="minorBidi" w:eastAsiaTheme="minorBidi" w:hAnsiTheme="minorBidi" w:cstheme="minorBidi"/>
          <w:sz w:val="28"/>
          <w:szCs w:val="28"/>
          <w:lang w:eastAsia="zh-TW"/>
        </w:rPr>
        <w:t>條 （不動</w:t>
      </w:r>
      <w:r w:rsidRPr="000D28EC">
        <w:rPr>
          <w:rFonts w:asciiTheme="minorBidi" w:eastAsiaTheme="minorBidi" w:hAnsiTheme="minorBidi" w:cstheme="minorBidi" w:hint="eastAsia"/>
          <w:sz w:val="28"/>
          <w:szCs w:val="28"/>
          <w:lang w:eastAsia="zh-TW"/>
        </w:rPr>
        <w:t>產或商業企業之轉讓或在其上設定負擔）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一、僅在夫妻雙方同意下，方可將共同擁有之不動</w:t>
      </w:r>
      <w:r w:rsidRPr="000D28EC">
        <w:rPr>
          <w:rFonts w:asciiTheme="minorBidi" w:eastAsiaTheme="minorBidi" w:hAnsiTheme="minorBidi" w:cstheme="minorBidi" w:hint="eastAsia"/>
          <w:sz w:val="28"/>
          <w:szCs w:val="28"/>
          <w:lang w:eastAsia="zh-TW"/>
        </w:rPr>
        <w:t>產或商業企業轉讓、在其上設定負擔、將其出租或在其上設定其他享益債權，但不影響商法規定之適用。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二、僅在夫妻雙方同意下，方可將家庭居所轉讓、在其上設定負擔、將其出租或在其上設定其他享益債權。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6" w:name="a1549"/>
      <w:r w:rsidRPr="000D28EC">
        <w:rPr>
          <w:rFonts w:asciiTheme="minorBidi" w:eastAsiaTheme="minorBidi" w:hAnsiTheme="minorBidi" w:cstheme="minorBidi"/>
          <w:sz w:val="28"/>
          <w:szCs w:val="28"/>
          <w:lang w:eastAsia="zh-TW"/>
        </w:rPr>
        <w:t>第一千五百四十九</w:t>
      </w:r>
      <w:bookmarkEnd w:id="1906"/>
      <w:r w:rsidRPr="000D28EC">
        <w:rPr>
          <w:rFonts w:asciiTheme="minorBidi" w:eastAsiaTheme="minorBidi" w:hAnsiTheme="minorBidi" w:cstheme="minorBidi"/>
          <w:sz w:val="28"/>
          <w:szCs w:val="28"/>
          <w:lang w:eastAsia="zh-TW"/>
        </w:rPr>
        <w:t>條 （不動</w:t>
      </w:r>
      <w:r w:rsidRPr="000D28EC">
        <w:rPr>
          <w:rFonts w:asciiTheme="minorBidi" w:eastAsiaTheme="minorBidi" w:hAnsiTheme="minorBidi" w:cstheme="minorBidi" w:hint="eastAsia"/>
          <w:sz w:val="28"/>
          <w:szCs w:val="28"/>
          <w:lang w:eastAsia="zh-TW"/>
        </w:rPr>
        <w:t>產租賃權之處分）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下列任一涉及家庭居所之行</w:t>
      </w:r>
      <w:r w:rsidRPr="000D28EC">
        <w:rPr>
          <w:rFonts w:asciiTheme="minorBidi" w:eastAsiaTheme="minorBidi" w:hAnsiTheme="minorBidi" w:cstheme="minorBidi" w:hint="eastAsia"/>
          <w:sz w:val="28"/>
          <w:szCs w:val="28"/>
          <w:lang w:eastAsia="zh-TW"/>
        </w:rPr>
        <w:t>為，均須經夫妻雙方同意：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以承租人身分解除、單方終止或單方廢止租賃合同；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透過當事人雙方協議，廢止租賃合同；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讓與承租人地位；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全部或部分轉租或出借。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7" w:name="a1550"/>
      <w:r w:rsidRPr="000D28EC">
        <w:rPr>
          <w:rFonts w:asciiTheme="minorBidi" w:eastAsiaTheme="minorBidi" w:hAnsiTheme="minorBidi" w:cstheme="minorBidi"/>
          <w:sz w:val="28"/>
          <w:szCs w:val="28"/>
          <w:lang w:eastAsia="zh-TW"/>
        </w:rPr>
        <w:t>第一千五百五十</w:t>
      </w:r>
      <w:bookmarkEnd w:id="1907"/>
      <w:r w:rsidRPr="000D28EC">
        <w:rPr>
          <w:rFonts w:asciiTheme="minorBidi" w:eastAsiaTheme="minorBidi" w:hAnsiTheme="minorBidi" w:cstheme="minorBidi"/>
          <w:sz w:val="28"/>
          <w:szCs w:val="28"/>
          <w:lang w:eastAsia="zh-TW"/>
        </w:rPr>
        <w:t>條 （贈與及繼承之接受</w:t>
      </w:r>
      <w:r w:rsidRPr="000D28EC">
        <w:rPr>
          <w:rFonts w:asciiTheme="minorBidi" w:eastAsiaTheme="minorBidi" w:hAnsiTheme="minorBidi" w:cstheme="minorBidi" w:hint="eastAsia"/>
          <w:sz w:val="28"/>
          <w:szCs w:val="28"/>
          <w:lang w:eastAsia="zh-TW"/>
        </w:rPr>
        <w:t>‧</w:t>
      </w: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產及遺贈之拋棄）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夫妻任一方均可作出下列行</w:t>
      </w:r>
      <w:r w:rsidRPr="000D28EC">
        <w:rPr>
          <w:rFonts w:asciiTheme="minorBidi" w:eastAsiaTheme="minorBidi" w:hAnsiTheme="minorBidi" w:cstheme="minorBidi" w:hint="eastAsia"/>
          <w:sz w:val="28"/>
          <w:szCs w:val="28"/>
          <w:lang w:eastAsia="zh-TW"/>
        </w:rPr>
        <w:t>為，無須他方同意：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接受贈與、遺</w:t>
      </w:r>
      <w:r w:rsidRPr="000D28EC">
        <w:rPr>
          <w:rFonts w:asciiTheme="minorBidi" w:eastAsiaTheme="minorBidi" w:hAnsiTheme="minorBidi" w:cstheme="minorBidi" w:hint="eastAsia"/>
          <w:sz w:val="28"/>
          <w:szCs w:val="28"/>
          <w:lang w:eastAsia="zh-TW"/>
        </w:rPr>
        <w:t>產或遺贈；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ｂ） </w:t>
      </w:r>
      <w:r w:rsidRPr="000D28EC">
        <w:rPr>
          <w:rFonts w:asciiTheme="minorBidi" w:eastAsiaTheme="minorBidi" w:hAnsiTheme="minorBidi" w:cstheme="minorBidi" w:hint="eastAsia"/>
          <w:sz w:val="28"/>
          <w:szCs w:val="28"/>
          <w:lang w:eastAsia="zh-TW"/>
        </w:rPr>
        <w:t>拋棄遺產或遺贈，但採用一般共同財產制者除外。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8" w:name="a1551"/>
      <w:r w:rsidRPr="000D28EC">
        <w:rPr>
          <w:rFonts w:asciiTheme="minorBidi" w:eastAsiaTheme="minorBidi" w:hAnsiTheme="minorBidi" w:cstheme="minorBidi"/>
          <w:sz w:val="28"/>
          <w:szCs w:val="28"/>
          <w:lang w:eastAsia="zh-TW"/>
        </w:rPr>
        <w:t>第一千五百五十一</w:t>
      </w:r>
      <w:bookmarkEnd w:id="1908"/>
      <w:r w:rsidRPr="000D28EC">
        <w:rPr>
          <w:rFonts w:asciiTheme="minorBidi" w:eastAsiaTheme="minorBidi" w:hAnsiTheme="minorBidi" w:cstheme="minorBidi"/>
          <w:sz w:val="28"/>
          <w:szCs w:val="28"/>
          <w:lang w:eastAsia="zh-TW"/>
        </w:rPr>
        <w:t>條 （配偶作出同意之方式及該同意之取代）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一、法律規定須獲配偶之同意時，作出該同意之方式</w:t>
      </w:r>
      <w:r w:rsidRPr="000D28EC">
        <w:rPr>
          <w:rFonts w:asciiTheme="minorBidi" w:eastAsiaTheme="minorBidi" w:hAnsiTheme="minorBidi" w:cstheme="minorBidi" w:hint="eastAsia"/>
          <w:sz w:val="28"/>
          <w:szCs w:val="28"/>
          <w:lang w:eastAsia="zh-TW"/>
        </w:rPr>
        <w:t>為法律對授權所要求之方式。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二、配偶無理拒</w:t>
      </w:r>
      <w:r w:rsidRPr="000D28EC">
        <w:rPr>
          <w:rFonts w:asciiTheme="minorBidi" w:eastAsiaTheme="minorBidi" w:hAnsiTheme="minorBidi" w:cstheme="minorBidi" w:hint="eastAsia"/>
          <w:sz w:val="28"/>
          <w:szCs w:val="28"/>
          <w:lang w:eastAsia="zh-TW"/>
        </w:rPr>
        <w:t>絕作出同意或基於某種原因而不能作出時，得透過法院之批准取代之。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09" w:name="a1552"/>
      <w:r w:rsidRPr="000D28EC">
        <w:rPr>
          <w:rFonts w:asciiTheme="minorBidi" w:eastAsiaTheme="minorBidi" w:hAnsiTheme="minorBidi" w:cstheme="minorBidi"/>
          <w:sz w:val="28"/>
          <w:szCs w:val="28"/>
          <w:lang w:eastAsia="zh-TW"/>
        </w:rPr>
        <w:t>第一千五百五十二</w:t>
      </w:r>
      <w:bookmarkEnd w:id="1909"/>
      <w:r w:rsidRPr="000D28EC">
        <w:rPr>
          <w:rFonts w:asciiTheme="minorBidi" w:eastAsiaTheme="minorBidi" w:hAnsiTheme="minorBidi" w:cstheme="minorBidi"/>
          <w:sz w:val="28"/>
          <w:szCs w:val="28"/>
          <w:lang w:eastAsia="zh-TW"/>
        </w:rPr>
        <w:t>條 （授權及同意）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一、不論就夫妻之財</w:t>
      </w:r>
      <w:r w:rsidRPr="000D28EC">
        <w:rPr>
          <w:rFonts w:asciiTheme="minorBidi" w:eastAsiaTheme="minorBidi" w:hAnsiTheme="minorBidi" w:cstheme="minorBidi" w:hint="eastAsia"/>
          <w:sz w:val="28"/>
          <w:szCs w:val="28"/>
          <w:lang w:eastAsia="zh-TW"/>
        </w:rPr>
        <w:t>產採用何種管理規則，夫妻任一方均得透過向他方授權，又或夫妻雙方得透過互相授權，而賦予他方特別權力，就現在或將來之全部或部分之個人財產及共同財產，作出有償之生前行為。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二、然而，涉及下列範疇之行</w:t>
      </w:r>
      <w:r w:rsidRPr="000D28EC">
        <w:rPr>
          <w:rFonts w:asciiTheme="minorBidi" w:eastAsiaTheme="minorBidi" w:hAnsiTheme="minorBidi" w:cstheme="minorBidi" w:hint="eastAsia"/>
          <w:sz w:val="28"/>
          <w:szCs w:val="28"/>
          <w:lang w:eastAsia="zh-TW"/>
        </w:rPr>
        <w:t>為時，法律所規定之配偶同意須針對每一行為特別作出：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家庭居所；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作</w:t>
      </w:r>
      <w:r w:rsidRPr="000D28EC">
        <w:rPr>
          <w:rFonts w:asciiTheme="minorBidi" w:eastAsiaTheme="minorBidi" w:hAnsiTheme="minorBidi" w:cstheme="minorBidi" w:hint="eastAsia"/>
          <w:sz w:val="28"/>
          <w:szCs w:val="28"/>
          <w:lang w:eastAsia="zh-TW"/>
        </w:rPr>
        <w:t>為工作工具之動產；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遺</w:t>
      </w:r>
      <w:r w:rsidRPr="000D28EC">
        <w:rPr>
          <w:rFonts w:asciiTheme="minorBidi" w:eastAsiaTheme="minorBidi" w:hAnsiTheme="minorBidi" w:cstheme="minorBidi" w:hint="eastAsia"/>
          <w:sz w:val="28"/>
          <w:szCs w:val="28"/>
          <w:lang w:eastAsia="zh-TW"/>
        </w:rPr>
        <w:t>產或遺贈之拋棄。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夫妻間之授權，可隨時由任一方自由廢止，且因任一方之死亡而終止，但不影響一般規則之適用；如夫妻雙方均基於獲得對方授權而授權予對方，則任一方之授權意思表示非有效或廢止時，即導致他方之授權意思表示不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0" w:name="a1553"/>
      <w:r w:rsidRPr="000D28EC">
        <w:rPr>
          <w:rFonts w:asciiTheme="minorBidi" w:eastAsiaTheme="minorBidi" w:hAnsiTheme="minorBidi" w:cstheme="minorBidi"/>
          <w:sz w:val="28"/>
          <w:szCs w:val="28"/>
          <w:lang w:eastAsia="zh-TW"/>
        </w:rPr>
        <w:t>第一千五百五十三</w:t>
      </w:r>
      <w:bookmarkEnd w:id="1910"/>
      <w:r w:rsidRPr="000D28EC">
        <w:rPr>
          <w:rFonts w:asciiTheme="minorBidi" w:eastAsiaTheme="minorBidi" w:hAnsiTheme="minorBidi" w:cstheme="minorBidi"/>
          <w:sz w:val="28"/>
          <w:szCs w:val="28"/>
          <w:lang w:eastAsia="zh-TW"/>
        </w:rPr>
        <w:t>條 （死因處分）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一、夫妻之任一方均有權對其個人財</w:t>
      </w:r>
      <w:r w:rsidRPr="000D28EC">
        <w:rPr>
          <w:rFonts w:asciiTheme="minorBidi" w:eastAsiaTheme="minorBidi" w:hAnsiTheme="minorBidi" w:cstheme="minorBidi" w:hint="eastAsia"/>
          <w:sz w:val="28"/>
          <w:szCs w:val="28"/>
          <w:lang w:eastAsia="zh-TW"/>
        </w:rPr>
        <w:t>產及其於共同財產中所占之半數作出死因處分，但不影響法律為保護特留份繼承人而作出之限制。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二、處分標的</w:t>
      </w:r>
      <w:r w:rsidRPr="000D28EC">
        <w:rPr>
          <w:rFonts w:asciiTheme="minorBidi" w:eastAsiaTheme="minorBidi" w:hAnsiTheme="minorBidi" w:cstheme="minorBidi" w:hint="eastAsia"/>
          <w:sz w:val="28"/>
          <w:szCs w:val="28"/>
          <w:lang w:eastAsia="zh-TW"/>
        </w:rPr>
        <w:t>為共同財產中之特定物時，僅給予行為相對人要求收取相當於該物價值之金錢之權利。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三、然而，屬下列任一情況者，得要求給予原物：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基於某種原因該物在處分人死亡時已完全屬處分人所有；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處分人之配偶已透過公文書或在其本身遺囑內事先許可該處分；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處分係由夫妻一方</w:t>
      </w:r>
      <w:r w:rsidRPr="000D28EC">
        <w:rPr>
          <w:rFonts w:asciiTheme="minorBidi" w:eastAsiaTheme="minorBidi" w:hAnsiTheme="minorBidi" w:cstheme="minorBidi" w:hint="eastAsia"/>
          <w:sz w:val="28"/>
          <w:szCs w:val="28"/>
          <w:lang w:eastAsia="zh-TW"/>
        </w:rPr>
        <w:t>為惠及他方而作出。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1" w:name="a1554"/>
      <w:r w:rsidRPr="000D28EC">
        <w:rPr>
          <w:rFonts w:asciiTheme="minorBidi" w:eastAsiaTheme="minorBidi" w:hAnsiTheme="minorBidi" w:cstheme="minorBidi"/>
          <w:sz w:val="28"/>
          <w:szCs w:val="28"/>
          <w:lang w:eastAsia="zh-TW"/>
        </w:rPr>
        <w:t>第一千五百五十四</w:t>
      </w:r>
      <w:bookmarkEnd w:id="1911"/>
      <w:r w:rsidRPr="000D28EC">
        <w:rPr>
          <w:rFonts w:asciiTheme="minorBidi" w:eastAsiaTheme="minorBidi" w:hAnsiTheme="minorBidi" w:cstheme="minorBidi"/>
          <w:sz w:val="28"/>
          <w:szCs w:val="28"/>
          <w:lang w:eastAsia="zh-TW"/>
        </w:rPr>
        <w:t>條 （制裁）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一、對於違反第一千五百四十七條第一款及第三款、第一千五百四十八條、第一千五百四十九條及第一千百五百五十條ｂ項之規定而作出之行</w:t>
      </w:r>
      <w:r w:rsidRPr="000D28EC">
        <w:rPr>
          <w:rFonts w:asciiTheme="minorBidi" w:eastAsiaTheme="minorBidi" w:hAnsiTheme="minorBidi" w:cstheme="minorBidi" w:hint="eastAsia"/>
          <w:sz w:val="28"/>
          <w:szCs w:val="28"/>
          <w:lang w:eastAsia="zh-TW"/>
        </w:rPr>
        <w:t>為，應夫妻中未給予同意之一方或其繼承人之聲請，得予以撤銷，但屬本條第三款及第四款所規定之情況者除外。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二、撤銷權得在聲請人知悉有關行</w:t>
      </w:r>
      <w:r w:rsidRPr="000D28EC">
        <w:rPr>
          <w:rFonts w:asciiTheme="minorBidi" w:eastAsiaTheme="minorBidi" w:hAnsiTheme="minorBidi" w:cstheme="minorBidi" w:hint="eastAsia"/>
          <w:sz w:val="28"/>
          <w:szCs w:val="28"/>
          <w:lang w:eastAsia="zh-TW"/>
        </w:rPr>
        <w:t>為後六個月內行使，但不得在作出該行為後滿三年行使。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三、僅由夫妻之一方轉讓無須登記之動</w:t>
      </w:r>
      <w:r w:rsidRPr="000D28EC">
        <w:rPr>
          <w:rFonts w:asciiTheme="minorBidi" w:eastAsiaTheme="minorBidi" w:hAnsiTheme="minorBidi" w:cstheme="minorBidi" w:hint="eastAsia"/>
          <w:sz w:val="28"/>
          <w:szCs w:val="28"/>
          <w:lang w:eastAsia="zh-TW"/>
        </w:rPr>
        <w:t>產或在其上設定負擔時，如有關行為須經雙方同意，則行為之可撤銷性不得對抗善意取得人。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四、對於夫妻之一方在不具備正當性下轉讓他方之個人財</w:t>
      </w:r>
      <w:r w:rsidRPr="000D28EC">
        <w:rPr>
          <w:rFonts w:asciiTheme="minorBidi" w:eastAsiaTheme="minorBidi" w:hAnsiTheme="minorBidi" w:cstheme="minorBidi" w:hint="eastAsia"/>
          <w:sz w:val="28"/>
          <w:szCs w:val="28"/>
          <w:lang w:eastAsia="zh-TW"/>
        </w:rPr>
        <w:t>產或在</w:t>
      </w:r>
      <w:r w:rsidRPr="000D28EC">
        <w:rPr>
          <w:rFonts w:asciiTheme="minorBidi" w:eastAsiaTheme="minorBidi" w:hAnsiTheme="minorBidi" w:cstheme="minorBidi"/>
          <w:sz w:val="28"/>
          <w:szCs w:val="28"/>
          <w:lang w:eastAsia="zh-TW"/>
        </w:rPr>
        <w:t>其上設定負擔之行</w:t>
      </w:r>
      <w:r w:rsidRPr="000D28EC">
        <w:rPr>
          <w:rFonts w:asciiTheme="minorBidi" w:eastAsiaTheme="minorBidi" w:hAnsiTheme="minorBidi" w:cstheme="minorBidi" w:hint="eastAsia"/>
          <w:sz w:val="28"/>
          <w:szCs w:val="28"/>
          <w:lang w:eastAsia="zh-TW"/>
        </w:rPr>
        <w:t>為，適用有關轉讓他人之物之規則。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2" w:name="a1555"/>
      <w:r w:rsidRPr="000D28EC">
        <w:rPr>
          <w:rFonts w:asciiTheme="minorBidi" w:eastAsiaTheme="minorBidi" w:hAnsiTheme="minorBidi" w:cstheme="minorBidi"/>
          <w:sz w:val="28"/>
          <w:szCs w:val="28"/>
          <w:lang w:eastAsia="zh-TW"/>
        </w:rPr>
        <w:lastRenderedPageBreak/>
        <w:t>第一千五百五十五</w:t>
      </w:r>
      <w:bookmarkEnd w:id="1912"/>
      <w:r w:rsidRPr="000D28EC">
        <w:rPr>
          <w:rFonts w:asciiTheme="minorBidi" w:eastAsiaTheme="minorBidi" w:hAnsiTheme="minorBidi" w:cstheme="minorBidi"/>
          <w:sz w:val="28"/>
          <w:szCs w:val="28"/>
          <w:lang w:eastAsia="zh-TW"/>
        </w:rPr>
        <w:t>條 （夫妻間之人身關係及財</w:t>
      </w:r>
      <w:r w:rsidRPr="000D28EC">
        <w:rPr>
          <w:rFonts w:asciiTheme="minorBidi" w:eastAsiaTheme="minorBidi" w:hAnsiTheme="minorBidi" w:cstheme="minorBidi" w:hint="eastAsia"/>
          <w:sz w:val="28"/>
          <w:szCs w:val="28"/>
          <w:lang w:eastAsia="zh-TW"/>
        </w:rPr>
        <w:t>產關係之終止）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夫妻間之人身關係及財</w:t>
      </w:r>
      <w:r w:rsidRPr="000D28EC">
        <w:rPr>
          <w:rFonts w:asciiTheme="minorBidi" w:eastAsiaTheme="minorBidi" w:hAnsiTheme="minorBidi" w:cstheme="minorBidi" w:hint="eastAsia"/>
          <w:sz w:val="28"/>
          <w:szCs w:val="28"/>
          <w:lang w:eastAsia="zh-TW"/>
        </w:rPr>
        <w:t>產關係，因婚姻解銷或結婚被撤銷而終止，但不影響本法典中有關扶養規定之適用。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3" w:name="a1556"/>
      <w:r w:rsidRPr="000D28EC">
        <w:rPr>
          <w:rFonts w:asciiTheme="minorBidi" w:eastAsiaTheme="minorBidi" w:hAnsiTheme="minorBidi" w:cstheme="minorBidi"/>
          <w:sz w:val="28"/>
          <w:szCs w:val="28"/>
          <w:lang w:eastAsia="zh-TW"/>
        </w:rPr>
        <w:t>第一千五百五十六</w:t>
      </w:r>
      <w:bookmarkEnd w:id="1913"/>
      <w:r w:rsidRPr="000D28EC">
        <w:rPr>
          <w:rFonts w:asciiTheme="minorBidi" w:eastAsiaTheme="minorBidi" w:hAnsiTheme="minorBidi" w:cstheme="minorBidi"/>
          <w:sz w:val="28"/>
          <w:szCs w:val="28"/>
          <w:lang w:eastAsia="zh-TW"/>
        </w:rPr>
        <w:t>條 （夫妻財</w:t>
      </w:r>
      <w:r w:rsidRPr="000D28EC">
        <w:rPr>
          <w:rFonts w:asciiTheme="minorBidi" w:eastAsiaTheme="minorBidi" w:hAnsiTheme="minorBidi" w:cstheme="minorBidi" w:hint="eastAsia"/>
          <w:sz w:val="28"/>
          <w:szCs w:val="28"/>
          <w:lang w:eastAsia="zh-TW"/>
        </w:rPr>
        <w:t>產之分割）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一、夫妻間之財</w:t>
      </w:r>
      <w:r w:rsidRPr="000D28EC">
        <w:rPr>
          <w:rFonts w:asciiTheme="minorBidi" w:eastAsiaTheme="minorBidi" w:hAnsiTheme="minorBidi" w:cstheme="minorBidi" w:hint="eastAsia"/>
          <w:sz w:val="28"/>
          <w:szCs w:val="28"/>
          <w:lang w:eastAsia="zh-TW"/>
        </w:rPr>
        <w:t>產關係終止後，及在其他基於第一千五百七十八條第四款之規定而須就因取得財產分享制所生債權之擁有人及債權數額進行確定、或須就共同財產進行分割之情況下，夫妻任一方或其繼承人均可收回下列財產：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屬取得財</w:t>
      </w:r>
      <w:r w:rsidRPr="000D28EC">
        <w:rPr>
          <w:rFonts w:asciiTheme="minorBidi" w:eastAsiaTheme="minorBidi" w:hAnsiTheme="minorBidi" w:cstheme="minorBidi" w:hint="eastAsia"/>
          <w:sz w:val="28"/>
          <w:szCs w:val="28"/>
          <w:lang w:eastAsia="zh-TW"/>
        </w:rPr>
        <w:t>產分享制者，其個人擁有之財產，但不影響有關因取得財產分</w:t>
      </w:r>
      <w:r w:rsidRPr="000D28EC">
        <w:rPr>
          <w:rFonts w:asciiTheme="minorBidi" w:eastAsiaTheme="minorBidi" w:hAnsiTheme="minorBidi" w:cstheme="minorBidi"/>
          <w:sz w:val="28"/>
          <w:szCs w:val="28"/>
          <w:lang w:eastAsia="zh-TW"/>
        </w:rPr>
        <w:t>享制所生債權之規定之適用，不論該方係享有此債權之人或債務人；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屬共同財</w:t>
      </w:r>
      <w:r w:rsidRPr="000D28EC">
        <w:rPr>
          <w:rFonts w:asciiTheme="minorBidi" w:eastAsiaTheme="minorBidi" w:hAnsiTheme="minorBidi" w:cstheme="minorBidi" w:hint="eastAsia"/>
          <w:sz w:val="28"/>
          <w:szCs w:val="28"/>
          <w:lang w:eastAsia="zh-TW"/>
        </w:rPr>
        <w:t>產制者，其個人財產及其在共同財產中所占之半數。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二、下節之規定適用於待</w:t>
      </w:r>
      <w:r w:rsidRPr="000D28EC">
        <w:rPr>
          <w:rFonts w:asciiTheme="minorBidi" w:eastAsiaTheme="minorBidi" w:hAnsiTheme="minorBidi" w:cstheme="minorBidi" w:hint="eastAsia"/>
          <w:sz w:val="28"/>
          <w:szCs w:val="28"/>
          <w:lang w:eastAsia="zh-TW"/>
        </w:rPr>
        <w:t>清償之債務。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4" w:name="s2a1557"/>
      <w:r w:rsidRPr="000D28EC">
        <w:rPr>
          <w:rFonts w:asciiTheme="minorBidi" w:eastAsiaTheme="minorBidi" w:hAnsiTheme="minorBidi" w:cstheme="minorBidi"/>
          <w:sz w:val="28"/>
          <w:szCs w:val="28"/>
          <w:lang w:eastAsia="zh-TW"/>
        </w:rPr>
        <w:t>第二</w:t>
      </w:r>
      <w:bookmarkEnd w:id="1914"/>
      <w:r w:rsidRPr="000D28EC">
        <w:rPr>
          <w:rFonts w:asciiTheme="minorBidi" w:eastAsiaTheme="minorBidi" w:hAnsiTheme="minorBidi" w:cstheme="minorBidi"/>
          <w:sz w:val="28"/>
          <w:szCs w:val="28"/>
          <w:lang w:eastAsia="zh-TW"/>
        </w:rPr>
        <w:t>節 夫妻之債務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5" w:name="a1557"/>
      <w:r w:rsidRPr="000D28EC">
        <w:rPr>
          <w:rFonts w:asciiTheme="minorBidi" w:eastAsiaTheme="minorBidi" w:hAnsiTheme="minorBidi" w:cstheme="minorBidi"/>
          <w:sz w:val="28"/>
          <w:szCs w:val="28"/>
          <w:lang w:eastAsia="zh-TW"/>
        </w:rPr>
        <w:t>第一千五百五十七</w:t>
      </w:r>
      <w:bookmarkEnd w:id="1915"/>
      <w:r w:rsidRPr="000D28EC">
        <w:rPr>
          <w:rFonts w:asciiTheme="minorBidi" w:eastAsiaTheme="minorBidi" w:hAnsiTheme="minorBidi" w:cstheme="minorBidi"/>
          <w:sz w:val="28"/>
          <w:szCs w:val="28"/>
          <w:lang w:eastAsia="zh-TW"/>
        </w:rPr>
        <w:t>條 （設定債務之正當性）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一、不論夫或妻均可設定債務，無須對方同意。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為着確定夫妻之責任，夫妻設定債務之日以導致該債務成立之事實發生之日為準。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6" w:name="a1558"/>
      <w:r w:rsidRPr="000D28EC">
        <w:rPr>
          <w:rFonts w:asciiTheme="minorBidi" w:eastAsiaTheme="minorBidi" w:hAnsiTheme="minorBidi" w:cstheme="minorBidi"/>
          <w:sz w:val="28"/>
          <w:szCs w:val="28"/>
          <w:lang w:eastAsia="zh-TW"/>
        </w:rPr>
        <w:t>第一千五百五十八</w:t>
      </w:r>
      <w:bookmarkEnd w:id="1916"/>
      <w:r w:rsidRPr="000D28EC">
        <w:rPr>
          <w:rFonts w:asciiTheme="minorBidi" w:eastAsiaTheme="minorBidi" w:hAnsiTheme="minorBidi" w:cstheme="minorBidi"/>
          <w:sz w:val="28"/>
          <w:szCs w:val="28"/>
          <w:lang w:eastAsia="zh-TW"/>
        </w:rPr>
        <w:t>條 （由夫妻雙方負責之債務）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一、下列債務由夫妻雙方負責：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結婚前後，夫妻雙方或一方經他方同意而設定之債務；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結婚前後，夫妻任一方</w:t>
      </w:r>
      <w:r w:rsidRPr="000D28EC">
        <w:rPr>
          <w:rFonts w:asciiTheme="minorBidi" w:eastAsiaTheme="minorBidi" w:hAnsiTheme="minorBidi" w:cstheme="minorBidi" w:hint="eastAsia"/>
          <w:sz w:val="28"/>
          <w:szCs w:val="28"/>
          <w:lang w:eastAsia="zh-TW"/>
        </w:rPr>
        <w:t>為家庭生活</w:t>
      </w:r>
      <w:r w:rsidRPr="000D28EC">
        <w:rPr>
          <w:rFonts w:asciiTheme="minorBidi" w:eastAsiaTheme="minorBidi" w:hAnsiTheme="minorBidi" w:cstheme="minorBidi"/>
          <w:sz w:val="28"/>
          <w:szCs w:val="28"/>
          <w:lang w:eastAsia="zh-TW"/>
        </w:rPr>
        <w:t>之正常負擔而設定之債務；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婚姻關係存續期內，夫妻中管理財</w:t>
      </w:r>
      <w:r w:rsidRPr="000D28EC">
        <w:rPr>
          <w:rFonts w:asciiTheme="minorBidi" w:eastAsiaTheme="minorBidi" w:hAnsiTheme="minorBidi" w:cstheme="minorBidi" w:hint="eastAsia"/>
          <w:sz w:val="28"/>
          <w:szCs w:val="28"/>
          <w:lang w:eastAsia="zh-TW"/>
        </w:rPr>
        <w:t>產之一方在其管理權力範圍內為夫妻共同利益而設定之債務；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夫妻任一方在從事商業活動中所設定之債務，但證明有關債務非</w:t>
      </w:r>
      <w:r w:rsidRPr="000D28EC">
        <w:rPr>
          <w:rFonts w:asciiTheme="minorBidi" w:eastAsiaTheme="minorBidi" w:hAnsiTheme="minorBidi" w:cstheme="minorBidi" w:hint="eastAsia"/>
          <w:sz w:val="28"/>
          <w:szCs w:val="28"/>
          <w:lang w:eastAsia="zh-TW"/>
        </w:rPr>
        <w:t>為夫妻共同利益而設定，或夫妻間採用分別財產制或取得財產分享制者除外；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按照第一千五百六十條第二款之規定而視</w:t>
      </w:r>
      <w:r w:rsidRPr="000D28EC">
        <w:rPr>
          <w:rFonts w:asciiTheme="minorBidi" w:eastAsiaTheme="minorBidi" w:hAnsiTheme="minorBidi" w:cstheme="minorBidi" w:hint="eastAsia"/>
          <w:sz w:val="28"/>
          <w:szCs w:val="28"/>
          <w:lang w:eastAsia="zh-TW"/>
        </w:rPr>
        <w:t>為共同負責之債務。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二、屬一般共同財</w:t>
      </w:r>
      <w:r w:rsidRPr="000D28EC">
        <w:rPr>
          <w:rFonts w:asciiTheme="minorBidi" w:eastAsiaTheme="minorBidi" w:hAnsiTheme="minorBidi" w:cstheme="minorBidi" w:hint="eastAsia"/>
          <w:sz w:val="28"/>
          <w:szCs w:val="28"/>
          <w:lang w:eastAsia="zh-TW"/>
        </w:rPr>
        <w:t>產制者，夫妻任一方在結婚前為夫妻共同利益而設定之債務，亦屬共同負責之債務。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三、不推定債務係</w:t>
      </w:r>
      <w:r w:rsidRPr="000D28EC">
        <w:rPr>
          <w:rFonts w:asciiTheme="minorBidi" w:eastAsiaTheme="minorBidi" w:hAnsiTheme="minorBidi" w:cstheme="minorBidi" w:hint="eastAsia"/>
          <w:sz w:val="28"/>
          <w:szCs w:val="28"/>
          <w:lang w:eastAsia="zh-TW"/>
        </w:rPr>
        <w:t>為夫妻共同利益而設定，但法律另有規定者除外。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7" w:name="a1559"/>
      <w:r w:rsidRPr="000D28EC">
        <w:rPr>
          <w:rFonts w:asciiTheme="minorBidi" w:eastAsiaTheme="minorBidi" w:hAnsiTheme="minorBidi" w:cstheme="minorBidi"/>
          <w:sz w:val="28"/>
          <w:szCs w:val="28"/>
          <w:lang w:eastAsia="zh-TW"/>
        </w:rPr>
        <w:t>第一千五百五十九</w:t>
      </w:r>
      <w:bookmarkEnd w:id="1917"/>
      <w:r w:rsidRPr="000D28EC">
        <w:rPr>
          <w:rFonts w:asciiTheme="minorBidi" w:eastAsiaTheme="minorBidi" w:hAnsiTheme="minorBidi" w:cstheme="minorBidi"/>
          <w:sz w:val="28"/>
          <w:szCs w:val="28"/>
          <w:lang w:eastAsia="zh-TW"/>
        </w:rPr>
        <w:t>條 （由夫妻一方負責之債務）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下列債務由夫妻中相關之一方獨自負責：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夫妻任一方在未經他方同意下，於結婚前後設定之不屬上條第一款ｂ項及ｃ項所指之債務；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因犯罪而</w:t>
      </w:r>
      <w:r w:rsidRPr="000D28EC">
        <w:rPr>
          <w:rFonts w:asciiTheme="minorBidi" w:eastAsiaTheme="minorBidi" w:hAnsiTheme="minorBidi" w:cstheme="minorBidi" w:hint="eastAsia"/>
          <w:sz w:val="28"/>
          <w:szCs w:val="28"/>
          <w:lang w:eastAsia="zh-TW"/>
        </w:rPr>
        <w:t>產生之債務及因可歸責於夫妻中任一方之事實而須承擔之損害賠償、須接受之處罰、應作出之返還或應支付之訴訟費用或罰金，但有關事實僅涉及民事責任，且屬上條第一款或第二款所規定之範圍者除外；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按第一千五百六十一條第二款之規定屬非共同負責之債務。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8" w:name="a1560"/>
      <w:r w:rsidRPr="000D28EC">
        <w:rPr>
          <w:rFonts w:asciiTheme="minorBidi" w:eastAsiaTheme="minorBidi" w:hAnsiTheme="minorBidi" w:cstheme="minorBidi"/>
          <w:sz w:val="28"/>
          <w:szCs w:val="28"/>
          <w:lang w:eastAsia="zh-TW"/>
        </w:rPr>
        <w:t>第一千五百六十</w:t>
      </w:r>
      <w:bookmarkEnd w:id="1918"/>
      <w:r w:rsidRPr="000D28EC">
        <w:rPr>
          <w:rFonts w:asciiTheme="minorBidi" w:eastAsiaTheme="minorBidi" w:hAnsiTheme="minorBidi" w:cstheme="minorBidi"/>
          <w:sz w:val="28"/>
          <w:szCs w:val="28"/>
          <w:lang w:eastAsia="zh-TW"/>
        </w:rPr>
        <w:t>條 （附於贈與、遺</w:t>
      </w:r>
      <w:r w:rsidRPr="000D28EC">
        <w:rPr>
          <w:rFonts w:asciiTheme="minorBidi" w:eastAsiaTheme="minorBidi" w:hAnsiTheme="minorBidi" w:cstheme="minorBidi" w:hint="eastAsia"/>
          <w:sz w:val="28"/>
          <w:szCs w:val="28"/>
          <w:lang w:eastAsia="zh-TW"/>
        </w:rPr>
        <w:t>產或遺贈上之債務）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一、夫妻之一方接受贈與、遺</w:t>
      </w:r>
      <w:r w:rsidRPr="000D28EC">
        <w:rPr>
          <w:rFonts w:asciiTheme="minorBidi" w:eastAsiaTheme="minorBidi" w:hAnsiTheme="minorBidi" w:cstheme="minorBidi" w:hint="eastAsia"/>
          <w:sz w:val="28"/>
          <w:szCs w:val="28"/>
          <w:lang w:eastAsia="zh-TW"/>
        </w:rPr>
        <w:t>產或遺贈，即須獨自對附於贈與、遺產或遺贈上之債務負責</w:t>
      </w:r>
      <w:r w:rsidRPr="000D28EC">
        <w:rPr>
          <w:rFonts w:asciiTheme="minorBidi" w:eastAsiaTheme="minorBidi" w:hAnsiTheme="minorBidi" w:cstheme="minorBidi"/>
          <w:sz w:val="28"/>
          <w:szCs w:val="28"/>
          <w:lang w:eastAsia="zh-TW"/>
        </w:rPr>
        <w:t>，即使係經他方同意而接受者亦然。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二、然而，如因所採用之財</w:t>
      </w:r>
      <w:r w:rsidRPr="000D28EC">
        <w:rPr>
          <w:rFonts w:asciiTheme="minorBidi" w:eastAsiaTheme="minorBidi" w:hAnsiTheme="minorBidi" w:cstheme="minorBidi" w:hint="eastAsia"/>
          <w:sz w:val="28"/>
          <w:szCs w:val="28"/>
          <w:lang w:eastAsia="zh-TW"/>
        </w:rPr>
        <w:t>產制度而導致贈與、繼承或遺贈之財產歸入共同財產，則有關債務須由夫妻共同負責，但接受之人之配偶仍有權以該等財產之價值不足以應付有關負擔為依據，而對債務之履行提出爭議。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19" w:name="a1561"/>
      <w:r w:rsidRPr="000D28EC">
        <w:rPr>
          <w:rFonts w:asciiTheme="minorBidi" w:eastAsiaTheme="minorBidi" w:hAnsiTheme="minorBidi" w:cstheme="minorBidi"/>
          <w:sz w:val="28"/>
          <w:szCs w:val="28"/>
          <w:lang w:eastAsia="zh-TW"/>
        </w:rPr>
        <w:t>第一千五百六十一</w:t>
      </w:r>
      <w:bookmarkEnd w:id="1919"/>
      <w:r w:rsidRPr="000D28EC">
        <w:rPr>
          <w:rFonts w:asciiTheme="minorBidi" w:eastAsiaTheme="minorBidi" w:hAnsiTheme="minorBidi" w:cstheme="minorBidi"/>
          <w:sz w:val="28"/>
          <w:szCs w:val="28"/>
          <w:lang w:eastAsia="zh-TW"/>
        </w:rPr>
        <w:t>條 （附於特定財</w:t>
      </w:r>
      <w:r w:rsidRPr="000D28EC">
        <w:rPr>
          <w:rFonts w:asciiTheme="minorBidi" w:eastAsiaTheme="minorBidi" w:hAnsiTheme="minorBidi" w:cstheme="minorBidi" w:hint="eastAsia"/>
          <w:sz w:val="28"/>
          <w:szCs w:val="28"/>
          <w:lang w:eastAsia="zh-TW"/>
        </w:rPr>
        <w:t>產上之債務）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一、附於共同財</w:t>
      </w:r>
      <w:r w:rsidRPr="000D28EC">
        <w:rPr>
          <w:rFonts w:asciiTheme="minorBidi" w:eastAsiaTheme="minorBidi" w:hAnsiTheme="minorBidi" w:cstheme="minorBidi" w:hint="eastAsia"/>
          <w:sz w:val="28"/>
          <w:szCs w:val="28"/>
          <w:lang w:eastAsia="zh-TW"/>
        </w:rPr>
        <w:t>產上之債務，不論在財產成為共同財產之前或之後到期，均須由夫妻雙方共同負責。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二、附於夫妻之一方之個人財</w:t>
      </w:r>
      <w:r w:rsidRPr="000D28EC">
        <w:rPr>
          <w:rFonts w:asciiTheme="minorBidi" w:eastAsiaTheme="minorBidi" w:hAnsiTheme="minorBidi" w:cstheme="minorBidi" w:hint="eastAsia"/>
          <w:sz w:val="28"/>
          <w:szCs w:val="28"/>
          <w:lang w:eastAsia="zh-TW"/>
        </w:rPr>
        <w:t>產上之債務，由其獨自負責，但該等債務係因取得有關財產之收益而生，且按照所適用之財產制度該等收益係視為共同財產者除外。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0" w:name="a1562"/>
      <w:r w:rsidRPr="000D28EC">
        <w:rPr>
          <w:rFonts w:asciiTheme="minorBidi" w:eastAsiaTheme="minorBidi" w:hAnsiTheme="minorBidi" w:cstheme="minorBidi"/>
          <w:sz w:val="28"/>
          <w:szCs w:val="28"/>
          <w:lang w:eastAsia="zh-TW"/>
        </w:rPr>
        <w:t>第一千五百六十二</w:t>
      </w:r>
      <w:bookmarkEnd w:id="1920"/>
      <w:r w:rsidRPr="000D28EC">
        <w:rPr>
          <w:rFonts w:asciiTheme="minorBidi" w:eastAsiaTheme="minorBidi" w:hAnsiTheme="minorBidi" w:cstheme="minorBidi"/>
          <w:sz w:val="28"/>
          <w:szCs w:val="28"/>
          <w:lang w:eastAsia="zh-TW"/>
        </w:rPr>
        <w:t>條 （承擔由夫妻雙方負責之債務之財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夫妻雙方負責之債務，由下列財</w:t>
      </w:r>
      <w:r w:rsidRPr="000D28EC">
        <w:rPr>
          <w:rFonts w:asciiTheme="minorBidi" w:eastAsiaTheme="minorBidi" w:hAnsiTheme="minorBidi" w:cstheme="minorBidi" w:hint="eastAsia"/>
          <w:sz w:val="28"/>
          <w:szCs w:val="28"/>
          <w:lang w:eastAsia="zh-TW"/>
        </w:rPr>
        <w:t>產承擔：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屬取得財</w:t>
      </w:r>
      <w:r w:rsidRPr="000D28EC">
        <w:rPr>
          <w:rFonts w:asciiTheme="minorBidi" w:eastAsiaTheme="minorBidi" w:hAnsiTheme="minorBidi" w:cstheme="minorBidi" w:hint="eastAsia"/>
          <w:sz w:val="28"/>
          <w:szCs w:val="28"/>
          <w:lang w:eastAsia="zh-TW"/>
        </w:rPr>
        <w:t>產分享制者，由夫妻各自之個人財產共同承擔，如一方無個人財產或該財產不足，則以他方之財產補充承擔；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屬分別財</w:t>
      </w:r>
      <w:r w:rsidRPr="000D28EC">
        <w:rPr>
          <w:rFonts w:asciiTheme="minorBidi" w:eastAsiaTheme="minorBidi" w:hAnsiTheme="minorBidi" w:cstheme="minorBidi" w:hint="eastAsia"/>
          <w:sz w:val="28"/>
          <w:szCs w:val="28"/>
          <w:lang w:eastAsia="zh-TW"/>
        </w:rPr>
        <w:t>產制者，由夫妻各自之個人財產共同承擔；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屬共同財</w:t>
      </w:r>
      <w:r w:rsidRPr="000D28EC">
        <w:rPr>
          <w:rFonts w:asciiTheme="minorBidi" w:eastAsiaTheme="minorBidi" w:hAnsiTheme="minorBidi" w:cstheme="minorBidi" w:hint="eastAsia"/>
          <w:sz w:val="28"/>
          <w:szCs w:val="28"/>
          <w:lang w:eastAsia="zh-TW"/>
        </w:rPr>
        <w:t>產制者，由夫妻之共同財產承擔，如無共同財產或該財產不足，則以任一方之個人財產連帶承擔。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1" w:name="a1563"/>
      <w:r w:rsidRPr="000D28EC">
        <w:rPr>
          <w:rFonts w:asciiTheme="minorBidi" w:eastAsiaTheme="minorBidi" w:hAnsiTheme="minorBidi" w:cstheme="minorBidi"/>
          <w:sz w:val="28"/>
          <w:szCs w:val="28"/>
          <w:lang w:eastAsia="zh-TW"/>
        </w:rPr>
        <w:t>第一千五百六十三</w:t>
      </w:r>
      <w:bookmarkEnd w:id="1921"/>
      <w:r w:rsidRPr="000D28EC">
        <w:rPr>
          <w:rFonts w:asciiTheme="minorBidi" w:eastAsiaTheme="minorBidi" w:hAnsiTheme="minorBidi" w:cstheme="minorBidi"/>
          <w:sz w:val="28"/>
          <w:szCs w:val="28"/>
          <w:lang w:eastAsia="zh-TW"/>
        </w:rPr>
        <w:t>條 （對夫妻共同負責之債務之優先支付）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屬共同財</w:t>
      </w:r>
      <w:r w:rsidRPr="000D28EC">
        <w:rPr>
          <w:rFonts w:asciiTheme="minorBidi" w:eastAsiaTheme="minorBidi" w:hAnsiTheme="minorBidi" w:cstheme="minorBidi" w:hint="eastAsia"/>
          <w:sz w:val="28"/>
          <w:szCs w:val="28"/>
          <w:lang w:eastAsia="zh-TW"/>
        </w:rPr>
        <w:t>產制者，共同財產先用以支付夫妻共同負責之債務，繼而支付其他債務。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2" w:name="a1564"/>
      <w:r w:rsidRPr="000D28EC">
        <w:rPr>
          <w:rFonts w:asciiTheme="minorBidi" w:eastAsiaTheme="minorBidi" w:hAnsiTheme="minorBidi" w:cstheme="minorBidi"/>
          <w:sz w:val="28"/>
          <w:szCs w:val="28"/>
          <w:lang w:eastAsia="zh-TW"/>
        </w:rPr>
        <w:t>第一千五百六十四</w:t>
      </w:r>
      <w:bookmarkEnd w:id="1922"/>
      <w:r w:rsidRPr="000D28EC">
        <w:rPr>
          <w:rFonts w:asciiTheme="minorBidi" w:eastAsiaTheme="minorBidi" w:hAnsiTheme="minorBidi" w:cstheme="minorBidi"/>
          <w:sz w:val="28"/>
          <w:szCs w:val="28"/>
          <w:lang w:eastAsia="zh-TW"/>
        </w:rPr>
        <w:t>條 （承擔由夫妻之一方獨自負責之債務之財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一、對於由夫妻之一方獨自負責之債務，須以該負債一方之個人財</w:t>
      </w:r>
      <w:r w:rsidRPr="000D28EC">
        <w:rPr>
          <w:rFonts w:asciiTheme="minorBidi" w:eastAsiaTheme="minorBidi" w:hAnsiTheme="minorBidi" w:cstheme="minorBidi" w:hint="eastAsia"/>
          <w:sz w:val="28"/>
          <w:szCs w:val="28"/>
          <w:lang w:eastAsia="zh-TW"/>
        </w:rPr>
        <w:t>產承擔，如採用共同財產制，則亦須以該一方在共同財產中所占之半數補充承擔。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二、然而，負債一方之勞動收入及著作權，須與其個人財</w:t>
      </w:r>
      <w:r w:rsidRPr="000D28EC">
        <w:rPr>
          <w:rFonts w:asciiTheme="minorBidi" w:eastAsiaTheme="minorBidi" w:hAnsiTheme="minorBidi" w:cstheme="minorBidi" w:hint="eastAsia"/>
          <w:sz w:val="28"/>
          <w:szCs w:val="28"/>
          <w:lang w:eastAsia="zh-TW"/>
        </w:rPr>
        <w:t>產同時用以承擔債務。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三、因負債一方無個人財</w:t>
      </w:r>
      <w:r w:rsidRPr="000D28EC">
        <w:rPr>
          <w:rFonts w:asciiTheme="minorBidi" w:eastAsiaTheme="minorBidi" w:hAnsiTheme="minorBidi" w:cstheme="minorBidi" w:hint="eastAsia"/>
          <w:sz w:val="28"/>
          <w:szCs w:val="28"/>
          <w:lang w:eastAsia="zh-TW"/>
        </w:rPr>
        <w:t>產及上款所指共同財產，又或該等財產不足，以致共同財產中之財產被指定查封，即須傳喚非負債之一方以便其按訴訟法之規定聲請作出法院裁判之分產，而在不作該聲請時該等被查封之財產即被執行。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四、如按上款之規定宣告分</w:t>
      </w:r>
      <w:r w:rsidRPr="000D28EC">
        <w:rPr>
          <w:rFonts w:asciiTheme="minorBidi" w:eastAsiaTheme="minorBidi" w:hAnsiTheme="minorBidi" w:cstheme="minorBidi" w:hint="eastAsia"/>
          <w:sz w:val="28"/>
          <w:szCs w:val="28"/>
          <w:lang w:eastAsia="zh-TW"/>
        </w:rPr>
        <w:t>產，則非負債之一方得在債務獲清償後六個月內，向法院聲請重新採用原有之財產制度。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3" w:name="a1565"/>
      <w:r w:rsidRPr="000D28EC">
        <w:rPr>
          <w:rFonts w:asciiTheme="minorBidi" w:eastAsiaTheme="minorBidi" w:hAnsiTheme="minorBidi" w:cstheme="minorBidi"/>
          <w:sz w:val="28"/>
          <w:szCs w:val="28"/>
          <w:lang w:eastAsia="zh-TW"/>
        </w:rPr>
        <w:t>第一千五百六十五</w:t>
      </w:r>
      <w:bookmarkEnd w:id="1923"/>
      <w:r w:rsidRPr="000D28EC">
        <w:rPr>
          <w:rFonts w:asciiTheme="minorBidi" w:eastAsiaTheme="minorBidi" w:hAnsiTheme="minorBidi" w:cstheme="minorBidi"/>
          <w:sz w:val="28"/>
          <w:szCs w:val="28"/>
          <w:lang w:eastAsia="zh-TW"/>
        </w:rPr>
        <w:t>條 （因支付夫妻雙方之債務而應在夫妻間作出之補償）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一、夫妻雙方負責之債務，如已單由其中一方之財</w:t>
      </w:r>
      <w:r w:rsidRPr="000D28EC">
        <w:rPr>
          <w:rFonts w:asciiTheme="minorBidi" w:eastAsiaTheme="minorBidi" w:hAnsiTheme="minorBidi" w:cstheme="minorBidi" w:hint="eastAsia"/>
          <w:sz w:val="28"/>
          <w:szCs w:val="28"/>
          <w:lang w:eastAsia="zh-TW"/>
        </w:rPr>
        <w:t>產支付，則該方即成為共同財產之債權人，債權額為債務之總額；無共同財產或共同財產不足時，該方就其已清償而超出其應清償之部分成為他方之債權人。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為收取上款所指之債權，夫妻中擁有債權之一方等同於一般債權人。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三、僅由夫妻之一方獨自負責之債務而以共同財</w:t>
      </w:r>
      <w:r w:rsidRPr="000D28EC">
        <w:rPr>
          <w:rFonts w:asciiTheme="minorBidi" w:eastAsiaTheme="minorBidi" w:hAnsiTheme="minorBidi" w:cstheme="minorBidi" w:hint="eastAsia"/>
          <w:sz w:val="28"/>
          <w:szCs w:val="28"/>
          <w:lang w:eastAsia="zh-TW"/>
        </w:rPr>
        <w:t>產支付時，負債一方須向他方負責，以其個人財產將已</w:t>
      </w:r>
      <w:r w:rsidRPr="000D28EC">
        <w:rPr>
          <w:rFonts w:asciiTheme="minorBidi" w:eastAsiaTheme="minorBidi" w:hAnsiTheme="minorBidi" w:cstheme="minorBidi"/>
          <w:sz w:val="28"/>
          <w:szCs w:val="28"/>
          <w:lang w:eastAsia="zh-TW"/>
        </w:rPr>
        <w:t>由共同財</w:t>
      </w:r>
      <w:r w:rsidRPr="000D28EC">
        <w:rPr>
          <w:rFonts w:asciiTheme="minorBidi" w:eastAsiaTheme="minorBidi" w:hAnsiTheme="minorBidi" w:cstheme="minorBidi" w:hint="eastAsia"/>
          <w:sz w:val="28"/>
          <w:szCs w:val="28"/>
          <w:lang w:eastAsia="zh-TW"/>
        </w:rPr>
        <w:t>產支付之債務金額償還予共同財產；如負債一方無個人財產或該財產不足，則非負債一方就負債一方未償還之債務金額成為共同財產之債權人。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四、然而，上款最後部分所指之債權僅在停止採用有關財</w:t>
      </w:r>
      <w:r w:rsidRPr="000D28EC">
        <w:rPr>
          <w:rFonts w:asciiTheme="minorBidi" w:eastAsiaTheme="minorBidi" w:hAnsiTheme="minorBidi" w:cstheme="minorBidi" w:hint="eastAsia"/>
          <w:sz w:val="28"/>
          <w:szCs w:val="28"/>
          <w:lang w:eastAsia="zh-TW"/>
        </w:rPr>
        <w:t>產制度時方可要求清償，但以上條第二款所指之財產償還之債權部分除外。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五、僅由夫妻之一方獨自負責之債務而以他方之個人財</w:t>
      </w:r>
      <w:r w:rsidRPr="000D28EC">
        <w:rPr>
          <w:rFonts w:asciiTheme="minorBidi" w:eastAsiaTheme="minorBidi" w:hAnsiTheme="minorBidi" w:cstheme="minorBidi" w:hint="eastAsia"/>
          <w:sz w:val="28"/>
          <w:szCs w:val="28"/>
          <w:lang w:eastAsia="zh-TW"/>
        </w:rPr>
        <w:t>產支付時，非負債一方成為負債一方之債權人，債權額為前者所償還之債務金額。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w:t>
      </w:r>
      <w:r w:rsidRPr="000D28EC">
        <w:rPr>
          <w:rFonts w:asciiTheme="minorBidi" w:eastAsiaTheme="minorBidi" w:hAnsiTheme="minorBidi" w:cstheme="minorBidi" w:hint="eastAsia"/>
          <w:sz w:val="28"/>
          <w:szCs w:val="28"/>
          <w:lang w:eastAsia="zh-TW"/>
        </w:rPr>
        <w:t>為收取第三款最後部分及上款所指之債權，夫妻中擁有債權之一方等同於負債一方個人之債權人。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4" w:name="s3a1566"/>
      <w:r w:rsidRPr="000D28EC">
        <w:rPr>
          <w:rFonts w:asciiTheme="minorBidi" w:eastAsiaTheme="minorBidi" w:hAnsiTheme="minorBidi" w:cstheme="minorBidi"/>
          <w:sz w:val="28"/>
          <w:szCs w:val="28"/>
          <w:lang w:eastAsia="zh-TW"/>
        </w:rPr>
        <w:t>第三</w:t>
      </w:r>
      <w:bookmarkEnd w:id="1924"/>
      <w:r w:rsidRPr="000D28EC">
        <w:rPr>
          <w:rFonts w:asciiTheme="minorBidi" w:eastAsiaTheme="minorBidi" w:hAnsiTheme="minorBidi" w:cstheme="minorBidi"/>
          <w:sz w:val="28"/>
          <w:szCs w:val="28"/>
          <w:lang w:eastAsia="zh-TW"/>
        </w:rPr>
        <w:t>節 婚姻協定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5" w:name="ss1a1566"/>
      <w:r w:rsidRPr="000D28EC">
        <w:rPr>
          <w:rFonts w:asciiTheme="minorBidi" w:eastAsiaTheme="minorBidi" w:hAnsiTheme="minorBidi" w:cstheme="minorBidi"/>
          <w:sz w:val="28"/>
          <w:szCs w:val="28"/>
          <w:lang w:eastAsia="zh-TW"/>
        </w:rPr>
        <w:t>第一分</w:t>
      </w:r>
      <w:bookmarkEnd w:id="1925"/>
      <w:r w:rsidRPr="000D28EC">
        <w:rPr>
          <w:rFonts w:asciiTheme="minorBidi" w:eastAsiaTheme="minorBidi" w:hAnsiTheme="minorBidi" w:cstheme="minorBidi"/>
          <w:sz w:val="28"/>
          <w:szCs w:val="28"/>
          <w:lang w:eastAsia="zh-TW"/>
        </w:rPr>
        <w:t>節 種類</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6" w:name="a1566"/>
      <w:r w:rsidRPr="000D28EC">
        <w:rPr>
          <w:rFonts w:asciiTheme="minorBidi" w:eastAsiaTheme="minorBidi" w:hAnsiTheme="minorBidi" w:cstheme="minorBidi"/>
          <w:sz w:val="28"/>
          <w:szCs w:val="28"/>
          <w:lang w:eastAsia="zh-TW"/>
        </w:rPr>
        <w:t>第一千五百六十六</w:t>
      </w:r>
      <w:bookmarkEnd w:id="1926"/>
      <w:r w:rsidRPr="000D28EC">
        <w:rPr>
          <w:rFonts w:asciiTheme="minorBidi" w:eastAsiaTheme="minorBidi" w:hAnsiTheme="minorBidi" w:cstheme="minorBidi"/>
          <w:sz w:val="28"/>
          <w:szCs w:val="28"/>
          <w:lang w:eastAsia="zh-TW"/>
        </w:rPr>
        <w:t>條 （婚前協定及婚後協定）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婚姻協定於結婚前訂立者，屬婚前協定，而於婚姻關係存續期內訂立者，屬婚後協定。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7" w:name="ss2a1567"/>
      <w:r w:rsidRPr="000D28EC">
        <w:rPr>
          <w:rFonts w:asciiTheme="minorBidi" w:eastAsiaTheme="minorBidi" w:hAnsiTheme="minorBidi" w:cstheme="minorBidi"/>
          <w:sz w:val="28"/>
          <w:szCs w:val="28"/>
          <w:lang w:eastAsia="zh-TW"/>
        </w:rPr>
        <w:lastRenderedPageBreak/>
        <w:t>第二分</w:t>
      </w:r>
      <w:bookmarkEnd w:id="1927"/>
      <w:r w:rsidRPr="000D28EC">
        <w:rPr>
          <w:rFonts w:asciiTheme="minorBidi" w:eastAsiaTheme="minorBidi" w:hAnsiTheme="minorBidi" w:cstheme="minorBidi"/>
          <w:sz w:val="28"/>
          <w:szCs w:val="28"/>
          <w:lang w:eastAsia="zh-TW"/>
        </w:rPr>
        <w:t>節 婚前協定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8" w:name="a1567"/>
      <w:r w:rsidRPr="000D28EC">
        <w:rPr>
          <w:rFonts w:asciiTheme="minorBidi" w:eastAsiaTheme="minorBidi" w:hAnsiTheme="minorBidi" w:cstheme="minorBidi"/>
          <w:sz w:val="28"/>
          <w:szCs w:val="28"/>
          <w:lang w:eastAsia="zh-TW"/>
        </w:rPr>
        <w:t>第一千五百六十七</w:t>
      </w:r>
      <w:bookmarkEnd w:id="1928"/>
      <w:r w:rsidRPr="000D28EC">
        <w:rPr>
          <w:rFonts w:asciiTheme="minorBidi" w:eastAsiaTheme="minorBidi" w:hAnsiTheme="minorBidi" w:cstheme="minorBidi"/>
          <w:sz w:val="28"/>
          <w:szCs w:val="28"/>
          <w:lang w:eastAsia="zh-TW"/>
        </w:rPr>
        <w:t>條 （協定自由）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擬結婚之雙方當事人得於婚前協定內自由訂定婚姻財</w:t>
      </w:r>
      <w:r w:rsidRPr="000D28EC">
        <w:rPr>
          <w:rFonts w:asciiTheme="minorBidi" w:eastAsiaTheme="minorBidi" w:hAnsiTheme="minorBidi" w:cstheme="minorBidi" w:hint="eastAsia"/>
          <w:sz w:val="28"/>
          <w:szCs w:val="28"/>
          <w:lang w:eastAsia="zh-TW"/>
        </w:rPr>
        <w:t>產制，既可從本法典規定之財產制度中選出一種，亦可在法律限制之範圍內訂定認為適合之財產制度。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29" w:name="a1568"/>
      <w:r w:rsidRPr="000D28EC">
        <w:rPr>
          <w:rFonts w:asciiTheme="minorBidi" w:eastAsiaTheme="minorBidi" w:hAnsiTheme="minorBidi" w:cstheme="minorBidi"/>
          <w:sz w:val="28"/>
          <w:szCs w:val="28"/>
          <w:lang w:eastAsia="zh-TW"/>
        </w:rPr>
        <w:t>第一千五百六十八</w:t>
      </w:r>
      <w:bookmarkEnd w:id="1929"/>
      <w:r w:rsidRPr="000D28EC">
        <w:rPr>
          <w:rFonts w:asciiTheme="minorBidi" w:eastAsiaTheme="minorBidi" w:hAnsiTheme="minorBidi" w:cstheme="minorBidi"/>
          <w:sz w:val="28"/>
          <w:szCs w:val="28"/>
          <w:lang w:eastAsia="zh-TW"/>
        </w:rPr>
        <w:t>條 （按照非約定之財</w:t>
      </w:r>
      <w:r w:rsidRPr="000D28EC">
        <w:rPr>
          <w:rFonts w:asciiTheme="minorBidi" w:eastAsiaTheme="minorBidi" w:hAnsiTheme="minorBidi" w:cstheme="minorBidi" w:hint="eastAsia"/>
          <w:sz w:val="28"/>
          <w:szCs w:val="28"/>
          <w:lang w:eastAsia="zh-TW"/>
        </w:rPr>
        <w:t>產制進行分割）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一、除下條第二款所指之情況外，擬結婚之雙方當事人得在婚前協定內以相互約束之方式約定，在基於一方死亡而解銷婚姻之情況下，因該婚姻關係而進行之財</w:t>
      </w:r>
      <w:r w:rsidRPr="000D28EC">
        <w:rPr>
          <w:rFonts w:asciiTheme="minorBidi" w:eastAsiaTheme="minorBidi" w:hAnsiTheme="minorBidi" w:cstheme="minorBidi" w:hint="eastAsia"/>
          <w:sz w:val="28"/>
          <w:szCs w:val="28"/>
          <w:lang w:eastAsia="zh-TW"/>
        </w:rPr>
        <w:t>產分割須按照一般</w:t>
      </w:r>
      <w:r w:rsidRPr="000D28EC">
        <w:rPr>
          <w:rFonts w:asciiTheme="minorBidi" w:eastAsiaTheme="minorBidi" w:hAnsiTheme="minorBidi" w:cstheme="minorBidi"/>
          <w:sz w:val="28"/>
          <w:szCs w:val="28"/>
          <w:lang w:eastAsia="zh-TW"/>
        </w:rPr>
        <w:t>共同財</w:t>
      </w:r>
      <w:r w:rsidRPr="000D28EC">
        <w:rPr>
          <w:rFonts w:asciiTheme="minorBidi" w:eastAsiaTheme="minorBidi" w:hAnsiTheme="minorBidi" w:cstheme="minorBidi" w:hint="eastAsia"/>
          <w:sz w:val="28"/>
          <w:szCs w:val="28"/>
          <w:lang w:eastAsia="zh-TW"/>
        </w:rPr>
        <w:t>產制進行，而不論原先所採用何種財產制；上述之約定得附條件。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w:t>
      </w:r>
      <w:r w:rsidRPr="000D28EC">
        <w:rPr>
          <w:rFonts w:asciiTheme="minorBidi" w:eastAsiaTheme="minorBidi" w:hAnsiTheme="minorBidi" w:cstheme="minorBidi" w:hint="eastAsia"/>
          <w:sz w:val="28"/>
          <w:szCs w:val="28"/>
          <w:lang w:eastAsia="zh-TW"/>
        </w:rPr>
        <w:t>清償債務時，上款之規定不影響第三人之權利。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0" w:name="a1569"/>
      <w:r w:rsidRPr="000D28EC">
        <w:rPr>
          <w:rFonts w:asciiTheme="minorBidi" w:eastAsiaTheme="minorBidi" w:hAnsiTheme="minorBidi" w:cstheme="minorBidi"/>
          <w:sz w:val="28"/>
          <w:szCs w:val="28"/>
          <w:lang w:eastAsia="zh-TW"/>
        </w:rPr>
        <w:t>第一千五百六十九</w:t>
      </w:r>
      <w:bookmarkEnd w:id="1930"/>
      <w:r w:rsidRPr="000D28EC">
        <w:rPr>
          <w:rFonts w:asciiTheme="minorBidi" w:eastAsiaTheme="minorBidi" w:hAnsiTheme="minorBidi" w:cstheme="minorBidi"/>
          <w:sz w:val="28"/>
          <w:szCs w:val="28"/>
          <w:lang w:eastAsia="zh-TW"/>
        </w:rPr>
        <w:t>條 （自由原則之限制）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一、下列內容不得成</w:t>
      </w:r>
      <w:r w:rsidRPr="000D28EC">
        <w:rPr>
          <w:rFonts w:asciiTheme="minorBidi" w:eastAsiaTheme="minorBidi" w:hAnsiTheme="minorBidi" w:cstheme="minorBidi" w:hint="eastAsia"/>
          <w:sz w:val="28"/>
          <w:szCs w:val="28"/>
          <w:lang w:eastAsia="zh-TW"/>
        </w:rPr>
        <w:t>為婚前協定之標的：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對夫妻雙方或第三人之繼承作出規範，但屬以下兩條所規定之情況者除外；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變更雙方對子女之權利或義務，又或變更夫妻間之權利或義務；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變更夫妻財</w:t>
      </w:r>
      <w:r w:rsidRPr="000D28EC">
        <w:rPr>
          <w:rFonts w:asciiTheme="minorBidi" w:eastAsiaTheme="minorBidi" w:hAnsiTheme="minorBidi" w:cstheme="minorBidi" w:hint="eastAsia"/>
          <w:sz w:val="28"/>
          <w:szCs w:val="28"/>
          <w:lang w:eastAsia="zh-TW"/>
        </w:rPr>
        <w:t>產之管理規則；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ｄ） 將第一千六百一十條第一款所列出之財</w:t>
      </w:r>
      <w:r w:rsidRPr="000D28EC">
        <w:rPr>
          <w:rFonts w:asciiTheme="minorBidi" w:eastAsiaTheme="minorBidi" w:hAnsiTheme="minorBidi" w:cstheme="minorBidi" w:hint="eastAsia"/>
          <w:sz w:val="28"/>
          <w:szCs w:val="28"/>
          <w:lang w:eastAsia="zh-TW"/>
        </w:rPr>
        <w:t>產定為可由夫妻共同擁有之財產。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二、如結婚人在結婚時已有非由雙方所生之子女，則即使該等子女已成年或親權已解除，亦不得約定採用一般共同財</w:t>
      </w:r>
      <w:r w:rsidRPr="000D28EC">
        <w:rPr>
          <w:rFonts w:asciiTheme="minorBidi" w:eastAsiaTheme="minorBidi" w:hAnsiTheme="minorBidi" w:cstheme="minorBidi" w:hint="eastAsia"/>
          <w:sz w:val="28"/>
          <w:szCs w:val="28"/>
          <w:lang w:eastAsia="zh-TW"/>
        </w:rPr>
        <w:t>產制，且不得將下列財產定為可由夫妻共同擁有之財產：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結婚前夫妻各自擁有之財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結婚後夫妻因繼承或贈與而取得之財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在婚姻關係存續期內以原有之個人權利取得之財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1" w:name="a1570"/>
      <w:r w:rsidRPr="000D28EC">
        <w:rPr>
          <w:rFonts w:asciiTheme="minorBidi" w:eastAsiaTheme="minorBidi" w:hAnsiTheme="minorBidi" w:cstheme="minorBidi"/>
          <w:sz w:val="28"/>
          <w:szCs w:val="28"/>
          <w:lang w:eastAsia="zh-TW"/>
        </w:rPr>
        <w:t>第一千五百七十</w:t>
      </w:r>
      <w:bookmarkEnd w:id="1931"/>
      <w:r w:rsidRPr="000D28EC">
        <w:rPr>
          <w:rFonts w:asciiTheme="minorBidi" w:eastAsiaTheme="minorBidi" w:hAnsiTheme="minorBidi" w:cstheme="minorBidi"/>
          <w:sz w:val="28"/>
          <w:szCs w:val="28"/>
          <w:lang w:eastAsia="zh-TW"/>
        </w:rPr>
        <w:t>條 （以遺囑處分方式設立繼承人或指定受遺贈人）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一、擬結婚之任一當事人，不論</w:t>
      </w:r>
      <w:r w:rsidRPr="000D28EC">
        <w:rPr>
          <w:rFonts w:asciiTheme="minorBidi" w:eastAsiaTheme="minorBidi" w:hAnsiTheme="minorBidi" w:cstheme="minorBidi" w:hint="eastAsia"/>
          <w:sz w:val="28"/>
          <w:szCs w:val="28"/>
          <w:lang w:eastAsia="zh-TW"/>
        </w:rPr>
        <w:t>為惠及他方或第三人，均可於婚前協定中設立繼承人或指定受遺贈人。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二、繼承人之設立或受遺贈人之指定，雖屬合法，仍僅具有遺囑之性質。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三、婚前協定中，亦可載有與在當中作出之慷慨行</w:t>
      </w:r>
      <w:r w:rsidRPr="000D28EC">
        <w:rPr>
          <w:rFonts w:asciiTheme="minorBidi" w:eastAsiaTheme="minorBidi" w:hAnsiTheme="minorBidi" w:cstheme="minorBidi" w:hint="eastAsia"/>
          <w:sz w:val="28"/>
          <w:szCs w:val="28"/>
          <w:lang w:eastAsia="zh-TW"/>
        </w:rPr>
        <w:t>為有關之歸還條款或信託替換條款，但不影響該等條款須遵守之一般限制。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四、如有關婚姻未於一年內締結，又或出現任何導致遺囑處分失效之原因，則婚前協定中所作之繼承人之設立及受遺贈人之指定即告失效。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2" w:name="a1571"/>
      <w:r w:rsidRPr="000D28EC">
        <w:rPr>
          <w:rFonts w:asciiTheme="minorBidi" w:eastAsiaTheme="minorBidi" w:hAnsiTheme="minorBidi" w:cstheme="minorBidi"/>
          <w:sz w:val="28"/>
          <w:szCs w:val="28"/>
          <w:lang w:eastAsia="zh-TW"/>
        </w:rPr>
        <w:t>第一千五百七十一</w:t>
      </w:r>
      <w:bookmarkEnd w:id="1932"/>
      <w:r w:rsidRPr="000D28EC">
        <w:rPr>
          <w:rFonts w:asciiTheme="minorBidi" w:eastAsiaTheme="minorBidi" w:hAnsiTheme="minorBidi" w:cstheme="minorBidi"/>
          <w:sz w:val="28"/>
          <w:szCs w:val="28"/>
          <w:lang w:eastAsia="zh-TW"/>
        </w:rPr>
        <w:t>條 （特留</w:t>
      </w:r>
      <w:r w:rsidRPr="000D28EC">
        <w:rPr>
          <w:rFonts w:asciiTheme="minorBidi" w:eastAsiaTheme="minorBidi" w:hAnsiTheme="minorBidi" w:cstheme="minorBidi" w:hint="eastAsia"/>
          <w:sz w:val="28"/>
          <w:szCs w:val="28"/>
          <w:lang w:eastAsia="zh-TW"/>
        </w:rPr>
        <w:t>份繼承人資格之放棄）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夫妻雙方均願意互相放棄作</w:t>
      </w:r>
      <w:r w:rsidRPr="000D28EC">
        <w:rPr>
          <w:rFonts w:asciiTheme="minorBidi" w:eastAsiaTheme="minorBidi" w:hAnsiTheme="minorBidi" w:cstheme="minorBidi" w:hint="eastAsia"/>
          <w:sz w:val="28"/>
          <w:szCs w:val="28"/>
          <w:lang w:eastAsia="zh-TW"/>
        </w:rPr>
        <w:t>為對方特留份繼承人之資格者，可於婚前協定中載明。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3" w:name="a1572"/>
      <w:r w:rsidRPr="000D28EC">
        <w:rPr>
          <w:rFonts w:asciiTheme="minorBidi" w:eastAsiaTheme="minorBidi" w:hAnsiTheme="minorBidi" w:cstheme="minorBidi"/>
          <w:sz w:val="28"/>
          <w:szCs w:val="28"/>
          <w:lang w:eastAsia="zh-TW"/>
        </w:rPr>
        <w:t>第一千五百七十二</w:t>
      </w:r>
      <w:bookmarkEnd w:id="1933"/>
      <w:r w:rsidRPr="000D28EC">
        <w:rPr>
          <w:rFonts w:asciiTheme="minorBidi" w:eastAsiaTheme="minorBidi" w:hAnsiTheme="minorBidi" w:cstheme="minorBidi"/>
          <w:sz w:val="28"/>
          <w:szCs w:val="28"/>
          <w:lang w:eastAsia="zh-TW"/>
        </w:rPr>
        <w:t>條 （訂立婚前協定之能力）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一、具有結婚能力之人，即具有訂立婚前協定之能力。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二、未成年人、禁治</w:t>
      </w:r>
      <w:r w:rsidRPr="000D28EC">
        <w:rPr>
          <w:rFonts w:asciiTheme="minorBidi" w:eastAsiaTheme="minorBidi" w:hAnsiTheme="minorBidi" w:cstheme="minorBidi" w:hint="eastAsia"/>
          <w:sz w:val="28"/>
          <w:szCs w:val="28"/>
          <w:lang w:eastAsia="zh-TW"/>
        </w:rPr>
        <w:t>產人或準禁治產人，必須獲其法定代理人或保佐人許可</w:t>
      </w:r>
      <w:r w:rsidRPr="000D28EC">
        <w:rPr>
          <w:rFonts w:asciiTheme="minorBidi" w:eastAsiaTheme="minorBidi" w:hAnsiTheme="minorBidi" w:cstheme="minorBidi"/>
          <w:sz w:val="28"/>
          <w:szCs w:val="28"/>
          <w:lang w:eastAsia="zh-TW"/>
        </w:rPr>
        <w:t>，又或在法院應其請求而給予批准以取代上述許可之情況下，方可訂立婚前協定。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4" w:name="a1573"/>
      <w:r w:rsidRPr="000D28EC">
        <w:rPr>
          <w:rFonts w:asciiTheme="minorBidi" w:eastAsiaTheme="minorBidi" w:hAnsiTheme="minorBidi" w:cstheme="minorBidi"/>
          <w:sz w:val="28"/>
          <w:szCs w:val="28"/>
          <w:lang w:eastAsia="zh-TW"/>
        </w:rPr>
        <w:t>第一千五百七十三</w:t>
      </w:r>
      <w:bookmarkEnd w:id="1934"/>
      <w:r w:rsidRPr="000D28EC">
        <w:rPr>
          <w:rFonts w:asciiTheme="minorBidi" w:eastAsiaTheme="minorBidi" w:hAnsiTheme="minorBidi" w:cstheme="minorBidi"/>
          <w:sz w:val="28"/>
          <w:szCs w:val="28"/>
          <w:lang w:eastAsia="zh-TW"/>
        </w:rPr>
        <w:t>條 （因欠缺許可而</w:t>
      </w:r>
      <w:r w:rsidRPr="000D28EC">
        <w:rPr>
          <w:rFonts w:asciiTheme="minorBidi" w:eastAsiaTheme="minorBidi" w:hAnsiTheme="minorBidi" w:cstheme="minorBidi" w:hint="eastAsia"/>
          <w:sz w:val="28"/>
          <w:szCs w:val="28"/>
          <w:lang w:eastAsia="zh-TW"/>
        </w:rPr>
        <w:t>產生之可撤銷性）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婚前協定因欠缺許可或欠缺法院給予能取代該許可之批准而</w:t>
      </w:r>
      <w:r w:rsidRPr="000D28EC">
        <w:rPr>
          <w:rFonts w:asciiTheme="minorBidi" w:eastAsiaTheme="minorBidi" w:hAnsiTheme="minorBidi" w:cstheme="minorBidi" w:hint="eastAsia"/>
          <w:sz w:val="28"/>
          <w:szCs w:val="28"/>
          <w:lang w:eastAsia="zh-TW"/>
        </w:rPr>
        <w:t>產生之可撤銷性，僅得由無行為能力人、其繼承人或有權給予許可之人在婚姻締結後一年內主張；如婚姻在無行為能力終止後締結，則該可撤銷性視為已補正。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5" w:name="a1574"/>
      <w:r w:rsidRPr="000D28EC">
        <w:rPr>
          <w:rFonts w:asciiTheme="minorBidi" w:eastAsiaTheme="minorBidi" w:hAnsiTheme="minorBidi" w:cstheme="minorBidi"/>
          <w:sz w:val="28"/>
          <w:szCs w:val="28"/>
          <w:lang w:eastAsia="zh-TW"/>
        </w:rPr>
        <w:t>第一千五百七十四</w:t>
      </w:r>
      <w:bookmarkEnd w:id="1935"/>
      <w:r w:rsidRPr="000D28EC">
        <w:rPr>
          <w:rFonts w:asciiTheme="minorBidi" w:eastAsiaTheme="minorBidi" w:hAnsiTheme="minorBidi" w:cstheme="minorBidi"/>
          <w:sz w:val="28"/>
          <w:szCs w:val="28"/>
          <w:lang w:eastAsia="zh-TW"/>
        </w:rPr>
        <w:t>條 （婚前協定之方式）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婚前協定須以公證書訂立，或在符合民事登記法律所規定之限制下以該等法律所規定之方式訂立，方</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6" w:name="a1575"/>
      <w:r w:rsidRPr="000D28EC">
        <w:rPr>
          <w:rFonts w:asciiTheme="minorBidi" w:eastAsiaTheme="minorBidi" w:hAnsiTheme="minorBidi" w:cstheme="minorBidi"/>
          <w:sz w:val="28"/>
          <w:szCs w:val="28"/>
          <w:lang w:eastAsia="zh-TW"/>
        </w:rPr>
        <w:t>第一千五百七十五</w:t>
      </w:r>
      <w:bookmarkEnd w:id="1936"/>
      <w:r w:rsidRPr="000D28EC">
        <w:rPr>
          <w:rFonts w:asciiTheme="minorBidi" w:eastAsiaTheme="minorBidi" w:hAnsiTheme="minorBidi" w:cstheme="minorBidi"/>
          <w:sz w:val="28"/>
          <w:szCs w:val="28"/>
          <w:lang w:eastAsia="zh-TW"/>
        </w:rPr>
        <w:t>條 （婚前協定之公開性及不可追溯性）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一、婚前協定僅在登記後，方對第三人</w:t>
      </w:r>
      <w:r w:rsidRPr="000D28EC">
        <w:rPr>
          <w:rFonts w:asciiTheme="minorBidi" w:eastAsiaTheme="minorBidi" w:hAnsiTheme="minorBidi" w:cstheme="minorBidi" w:hint="eastAsia"/>
          <w:sz w:val="28"/>
          <w:szCs w:val="28"/>
          <w:lang w:eastAsia="zh-TW"/>
        </w:rPr>
        <w:t>產生效力；即使婚前協定已登記，對於在登記前已取得權利之第三人，協定中導致其受損之部分，仍不可對抗該人。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二、夫或妻之繼承人不視</w:t>
      </w:r>
      <w:r w:rsidRPr="000D28EC">
        <w:rPr>
          <w:rFonts w:asciiTheme="minorBidi" w:eastAsiaTheme="minorBidi" w:hAnsiTheme="minorBidi" w:cstheme="minorBidi" w:hint="eastAsia"/>
          <w:sz w:val="28"/>
          <w:szCs w:val="28"/>
          <w:lang w:eastAsia="zh-TW"/>
        </w:rPr>
        <w:t>為第三人。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三、婚前協定之登記，並不免除對須作物業登記之事實作物業登記。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7" w:name="a1576"/>
      <w:r w:rsidRPr="000D28EC">
        <w:rPr>
          <w:rFonts w:asciiTheme="minorBidi" w:eastAsiaTheme="minorBidi" w:hAnsiTheme="minorBidi" w:cstheme="minorBidi"/>
          <w:sz w:val="28"/>
          <w:szCs w:val="28"/>
          <w:lang w:eastAsia="zh-TW"/>
        </w:rPr>
        <w:t>第一千五百七十六</w:t>
      </w:r>
      <w:bookmarkEnd w:id="1937"/>
      <w:r w:rsidRPr="000D28EC">
        <w:rPr>
          <w:rFonts w:asciiTheme="minorBidi" w:eastAsiaTheme="minorBidi" w:hAnsiTheme="minorBidi" w:cstheme="minorBidi"/>
          <w:sz w:val="28"/>
          <w:szCs w:val="28"/>
          <w:lang w:eastAsia="zh-TW"/>
        </w:rPr>
        <w:t>條 （在結婚前廢止或更改婚前協定）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一、擬結婚之雙方當事人得在結婚前自由廢止或更改婚前協定。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二、新協定須符合以上各條所規定之對形式及公開性之要求。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8" w:name="a1577"/>
      <w:r w:rsidRPr="000D28EC">
        <w:rPr>
          <w:rFonts w:asciiTheme="minorBidi" w:eastAsiaTheme="minorBidi" w:hAnsiTheme="minorBidi" w:cstheme="minorBidi"/>
          <w:sz w:val="28"/>
          <w:szCs w:val="28"/>
          <w:lang w:eastAsia="zh-TW"/>
        </w:rPr>
        <w:t>第一千五百七十七</w:t>
      </w:r>
      <w:bookmarkEnd w:id="1938"/>
      <w:r w:rsidRPr="000D28EC">
        <w:rPr>
          <w:rFonts w:asciiTheme="minorBidi" w:eastAsiaTheme="minorBidi" w:hAnsiTheme="minorBidi" w:cstheme="minorBidi"/>
          <w:sz w:val="28"/>
          <w:szCs w:val="28"/>
          <w:lang w:eastAsia="zh-TW"/>
        </w:rPr>
        <w:t>條 （婚前協定之失效）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未在作出協定後之一年內結婚，又或雖在一年內結婚但所締結之婚姻其後被撤銷者，婚前協定即告失效；在後一情況中，仍適用有關誤想婚姻之規定。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39" w:name="ss3a1578"/>
      <w:r w:rsidRPr="000D28EC">
        <w:rPr>
          <w:rFonts w:asciiTheme="minorBidi" w:eastAsiaTheme="minorBidi" w:hAnsiTheme="minorBidi" w:cstheme="minorBidi"/>
          <w:sz w:val="28"/>
          <w:szCs w:val="28"/>
          <w:lang w:eastAsia="zh-TW"/>
        </w:rPr>
        <w:t>第三分</w:t>
      </w:r>
      <w:bookmarkEnd w:id="1939"/>
      <w:r w:rsidRPr="000D28EC">
        <w:rPr>
          <w:rFonts w:asciiTheme="minorBidi" w:eastAsiaTheme="minorBidi" w:hAnsiTheme="minorBidi" w:cstheme="minorBidi"/>
          <w:sz w:val="28"/>
          <w:szCs w:val="28"/>
          <w:lang w:eastAsia="zh-TW"/>
        </w:rPr>
        <w:t>節 婚後協定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0" w:name="a1578"/>
      <w:r w:rsidRPr="000D28EC">
        <w:rPr>
          <w:rFonts w:asciiTheme="minorBidi" w:eastAsiaTheme="minorBidi" w:hAnsiTheme="minorBidi" w:cstheme="minorBidi"/>
          <w:sz w:val="28"/>
          <w:szCs w:val="28"/>
          <w:lang w:eastAsia="zh-TW"/>
        </w:rPr>
        <w:t>第一千五百七十八</w:t>
      </w:r>
      <w:bookmarkEnd w:id="1940"/>
      <w:r w:rsidRPr="000D28EC">
        <w:rPr>
          <w:rFonts w:asciiTheme="minorBidi" w:eastAsiaTheme="minorBidi" w:hAnsiTheme="minorBidi" w:cstheme="minorBidi"/>
          <w:sz w:val="28"/>
          <w:szCs w:val="28"/>
          <w:lang w:eastAsia="zh-TW"/>
        </w:rPr>
        <w:t>條 （範圍及制度）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一、在婚姻關係存續期內，夫妻雙方得透過婚後協定：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更改婚前協定；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訂立首次之婚姻協定，尤其是</w:t>
      </w:r>
      <w:r w:rsidRPr="000D28EC">
        <w:rPr>
          <w:rFonts w:asciiTheme="minorBidi" w:eastAsiaTheme="minorBidi" w:hAnsiTheme="minorBidi" w:cstheme="minorBidi" w:hint="eastAsia"/>
          <w:sz w:val="28"/>
          <w:szCs w:val="28"/>
          <w:lang w:eastAsia="zh-TW"/>
        </w:rPr>
        <w:t>為改用其他非候補財產制而訂立之婚姻協定；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更改已訂立之婚後協定。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二、婚後協定自訂立日起在夫妻間</w:t>
      </w:r>
      <w:r w:rsidRPr="000D28EC">
        <w:rPr>
          <w:rFonts w:asciiTheme="minorBidi" w:eastAsiaTheme="minorBidi" w:hAnsiTheme="minorBidi" w:cstheme="minorBidi" w:hint="eastAsia"/>
          <w:sz w:val="28"/>
          <w:szCs w:val="28"/>
          <w:lang w:eastAsia="zh-TW"/>
        </w:rPr>
        <w:t>產生效力，任何相反之訂定均屬無效。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三、上分節之規定，經作出適當配合後，適用於婚後協定。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四、婚姻財</w:t>
      </w:r>
      <w:r w:rsidRPr="000D28EC">
        <w:rPr>
          <w:rFonts w:asciiTheme="minorBidi" w:eastAsiaTheme="minorBidi" w:hAnsiTheme="minorBidi" w:cstheme="minorBidi" w:hint="eastAsia"/>
          <w:sz w:val="28"/>
          <w:szCs w:val="28"/>
          <w:lang w:eastAsia="zh-TW"/>
        </w:rPr>
        <w:t>產制因婚後協定而導致停止採用取得財產分享制時，須就因取得財產分享制所生債權之擁有人及債權</w:t>
      </w:r>
      <w:r w:rsidRPr="000D28EC">
        <w:rPr>
          <w:rFonts w:asciiTheme="minorBidi" w:eastAsiaTheme="minorBidi" w:hAnsiTheme="minorBidi" w:cstheme="minorBidi"/>
          <w:sz w:val="28"/>
          <w:szCs w:val="28"/>
          <w:lang w:eastAsia="zh-TW"/>
        </w:rPr>
        <w:t>數額進行確定，但所改用之制度</w:t>
      </w:r>
      <w:r w:rsidRPr="000D28EC">
        <w:rPr>
          <w:rFonts w:asciiTheme="minorBidi" w:eastAsiaTheme="minorBidi" w:hAnsiTheme="minorBidi" w:cstheme="minorBidi" w:hint="eastAsia"/>
          <w:sz w:val="28"/>
          <w:szCs w:val="28"/>
          <w:lang w:eastAsia="zh-TW"/>
        </w:rPr>
        <w:t>為一般共同財產制者除外；如該協定導致停止採用共同財產制，則須就共同財產進行分割；如屬將取得共同財產制改為一般共同財產制或將一般共同財產制改為取得共同財產制之情況，則無須進行財產分割。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五、對因取得財</w:t>
      </w:r>
      <w:r w:rsidRPr="000D28EC">
        <w:rPr>
          <w:rFonts w:asciiTheme="minorBidi" w:eastAsiaTheme="minorBidi" w:hAnsiTheme="minorBidi" w:cstheme="minorBidi" w:hint="eastAsia"/>
          <w:sz w:val="28"/>
          <w:szCs w:val="28"/>
          <w:lang w:eastAsia="zh-TW"/>
        </w:rPr>
        <w:t>產分享制所生債權之擁有人及債權數額進行確定，以及對共同財產進行分割，均可透過非訴訟途徑處理，亦可透過司法上之財產清冊程序處理。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1" w:name="s4a1579"/>
      <w:r w:rsidRPr="000D28EC">
        <w:rPr>
          <w:rFonts w:asciiTheme="minorBidi" w:eastAsiaTheme="minorBidi" w:hAnsiTheme="minorBidi" w:cstheme="minorBidi"/>
          <w:sz w:val="28"/>
          <w:szCs w:val="28"/>
          <w:lang w:eastAsia="zh-TW"/>
        </w:rPr>
        <w:t>第四</w:t>
      </w:r>
      <w:bookmarkEnd w:id="1941"/>
      <w:r w:rsidRPr="000D28EC">
        <w:rPr>
          <w:rFonts w:asciiTheme="minorBidi" w:eastAsiaTheme="minorBidi" w:hAnsiTheme="minorBidi" w:cstheme="minorBidi"/>
          <w:sz w:val="28"/>
          <w:szCs w:val="28"/>
          <w:lang w:eastAsia="zh-TW"/>
        </w:rPr>
        <w:t>節 財</w:t>
      </w:r>
      <w:r w:rsidRPr="000D28EC">
        <w:rPr>
          <w:rFonts w:asciiTheme="minorBidi" w:eastAsiaTheme="minorBidi" w:hAnsiTheme="minorBidi" w:cstheme="minorBidi" w:hint="eastAsia"/>
          <w:sz w:val="28"/>
          <w:szCs w:val="28"/>
          <w:lang w:eastAsia="zh-TW"/>
        </w:rPr>
        <w:t>產制度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2" w:name="ss1a1579"/>
      <w:r w:rsidRPr="000D28EC">
        <w:rPr>
          <w:rFonts w:asciiTheme="minorBidi" w:eastAsiaTheme="minorBidi" w:hAnsiTheme="minorBidi" w:cstheme="minorBidi"/>
          <w:sz w:val="28"/>
          <w:szCs w:val="28"/>
          <w:lang w:eastAsia="zh-TW"/>
        </w:rPr>
        <w:t>第一分</w:t>
      </w:r>
      <w:bookmarkEnd w:id="194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3" w:name="a1579"/>
      <w:r w:rsidRPr="000D28EC">
        <w:rPr>
          <w:rFonts w:asciiTheme="minorBidi" w:eastAsiaTheme="minorBidi" w:hAnsiTheme="minorBidi" w:cstheme="minorBidi"/>
          <w:sz w:val="28"/>
          <w:szCs w:val="28"/>
          <w:lang w:eastAsia="zh-TW"/>
        </w:rPr>
        <w:t>第一千五百七十九</w:t>
      </w:r>
      <w:bookmarkEnd w:id="1943"/>
      <w:r w:rsidRPr="000D28EC">
        <w:rPr>
          <w:rFonts w:asciiTheme="minorBidi" w:eastAsiaTheme="minorBidi" w:hAnsiTheme="minorBidi" w:cstheme="minorBidi"/>
          <w:sz w:val="28"/>
          <w:szCs w:val="28"/>
          <w:lang w:eastAsia="zh-TW"/>
        </w:rPr>
        <w:t>條 （候補財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在無婚前協定，或該協定失效、非有效或不</w:t>
      </w:r>
      <w:r w:rsidRPr="000D28EC">
        <w:rPr>
          <w:rFonts w:asciiTheme="minorBidi" w:eastAsiaTheme="minorBidi" w:hAnsiTheme="minorBidi" w:cstheme="minorBidi" w:hint="eastAsia"/>
          <w:sz w:val="28"/>
          <w:szCs w:val="28"/>
          <w:lang w:eastAsia="zh-TW"/>
        </w:rPr>
        <w:t>產生效力之情況下締結之婚姻，視為採用取得財產分享制。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4" w:name="a1580"/>
      <w:r w:rsidRPr="000D28EC">
        <w:rPr>
          <w:rFonts w:asciiTheme="minorBidi" w:eastAsiaTheme="minorBidi" w:hAnsiTheme="minorBidi" w:cstheme="minorBidi"/>
          <w:sz w:val="28"/>
          <w:szCs w:val="28"/>
          <w:lang w:eastAsia="zh-TW"/>
        </w:rPr>
        <w:t>第一千五百八十</w:t>
      </w:r>
      <w:bookmarkEnd w:id="194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概括援引澳門以外之法律、已廢止之法律或地方風俗習慣）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不得以單純</w:t>
      </w:r>
      <w:r w:rsidRPr="000D28EC">
        <w:rPr>
          <w:rFonts w:asciiTheme="minorBidi" w:eastAsiaTheme="minorBidi" w:hAnsiTheme="minorBidi" w:cstheme="minorBidi" w:hint="eastAsia"/>
          <w:sz w:val="28"/>
          <w:szCs w:val="28"/>
          <w:lang w:eastAsia="zh-TW"/>
        </w:rPr>
        <w:t>概括援引澳門以外之法律、已廢止之法律規定、或地方風俗習慣之方式，定出全部或部分之婚姻財產制之內容。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5" w:name="ss2a1581"/>
      <w:r w:rsidRPr="000D28EC">
        <w:rPr>
          <w:rFonts w:asciiTheme="minorBidi" w:eastAsiaTheme="minorBidi" w:hAnsiTheme="minorBidi" w:cstheme="minorBidi"/>
          <w:sz w:val="28"/>
          <w:szCs w:val="28"/>
          <w:lang w:eastAsia="zh-TW"/>
        </w:rPr>
        <w:t>第二分</w:t>
      </w:r>
      <w:bookmarkEnd w:id="1945"/>
      <w:r w:rsidRPr="000D28EC">
        <w:rPr>
          <w:rFonts w:asciiTheme="minorBidi" w:eastAsiaTheme="minorBidi" w:hAnsiTheme="minorBidi" w:cstheme="minorBidi"/>
          <w:sz w:val="28"/>
          <w:szCs w:val="28"/>
          <w:lang w:eastAsia="zh-TW"/>
        </w:rPr>
        <w:t>節 取得財</w:t>
      </w:r>
      <w:r w:rsidRPr="000D28EC">
        <w:rPr>
          <w:rFonts w:asciiTheme="minorBidi" w:eastAsiaTheme="minorBidi" w:hAnsiTheme="minorBidi" w:cstheme="minorBidi" w:hint="eastAsia"/>
          <w:sz w:val="28"/>
          <w:szCs w:val="28"/>
          <w:lang w:eastAsia="zh-TW"/>
        </w:rPr>
        <w:t>產分享制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6" w:name="a1581"/>
      <w:r w:rsidRPr="000D28EC">
        <w:rPr>
          <w:rFonts w:asciiTheme="minorBidi" w:eastAsiaTheme="minorBidi" w:hAnsiTheme="minorBidi" w:cstheme="minorBidi"/>
          <w:sz w:val="28"/>
          <w:szCs w:val="28"/>
          <w:lang w:eastAsia="zh-TW"/>
        </w:rPr>
        <w:t>第一千五百八十一</w:t>
      </w:r>
      <w:bookmarkEnd w:id="1946"/>
      <w:r w:rsidRPr="000D28EC">
        <w:rPr>
          <w:rFonts w:asciiTheme="minorBidi" w:eastAsiaTheme="minorBidi" w:hAnsiTheme="minorBidi" w:cstheme="minorBidi"/>
          <w:sz w:val="28"/>
          <w:szCs w:val="28"/>
          <w:lang w:eastAsia="zh-TW"/>
        </w:rPr>
        <w:t>條 （適用之規定）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夫妻選用之財</w:t>
      </w:r>
      <w:r w:rsidRPr="000D28EC">
        <w:rPr>
          <w:rFonts w:asciiTheme="minorBidi" w:eastAsiaTheme="minorBidi" w:hAnsiTheme="minorBidi" w:cstheme="minorBidi" w:hint="eastAsia"/>
          <w:sz w:val="28"/>
          <w:szCs w:val="28"/>
          <w:lang w:eastAsia="zh-TW"/>
        </w:rPr>
        <w:t>產制為取得財產分享制或此制度被候補適用時，應遵守以下各條之規定。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7" w:name="a1582"/>
      <w:r w:rsidRPr="000D28EC">
        <w:rPr>
          <w:rFonts w:asciiTheme="minorBidi" w:eastAsiaTheme="minorBidi" w:hAnsiTheme="minorBidi" w:cstheme="minorBidi"/>
          <w:sz w:val="28"/>
          <w:szCs w:val="28"/>
          <w:lang w:eastAsia="zh-TW"/>
        </w:rPr>
        <w:t>第一千五百八十二</w:t>
      </w:r>
      <w:bookmarkEnd w:id="1947"/>
      <w:r w:rsidRPr="000D28EC">
        <w:rPr>
          <w:rFonts w:asciiTheme="minorBidi" w:eastAsiaTheme="minorBidi" w:hAnsiTheme="minorBidi" w:cstheme="minorBidi"/>
          <w:sz w:val="28"/>
          <w:szCs w:val="28"/>
          <w:lang w:eastAsia="zh-TW"/>
        </w:rPr>
        <w:t>條 （內容）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一、採用取得財</w:t>
      </w:r>
      <w:r w:rsidRPr="000D28EC">
        <w:rPr>
          <w:rFonts w:asciiTheme="minorBidi" w:eastAsiaTheme="minorBidi" w:hAnsiTheme="minorBidi" w:cstheme="minorBidi" w:hint="eastAsia"/>
          <w:sz w:val="28"/>
          <w:szCs w:val="28"/>
          <w:lang w:eastAsia="zh-TW"/>
        </w:rPr>
        <w:t>產分享制時，夫妻各自對結婚前或選用該財產制前屬其所有</w:t>
      </w:r>
      <w:r w:rsidRPr="000D28EC">
        <w:rPr>
          <w:rFonts w:asciiTheme="minorBidi" w:eastAsiaTheme="minorBidi" w:hAnsiTheme="minorBidi" w:cstheme="minorBidi"/>
          <w:sz w:val="28"/>
          <w:szCs w:val="28"/>
          <w:lang w:eastAsia="zh-TW"/>
        </w:rPr>
        <w:t>之財</w:t>
      </w:r>
      <w:r w:rsidRPr="000D28EC">
        <w:rPr>
          <w:rFonts w:asciiTheme="minorBidi" w:eastAsiaTheme="minorBidi" w:hAnsiTheme="minorBidi" w:cstheme="minorBidi" w:hint="eastAsia"/>
          <w:sz w:val="28"/>
          <w:szCs w:val="28"/>
          <w:lang w:eastAsia="zh-TW"/>
        </w:rPr>
        <w:t>產及其後基於任何原因而取得之財產具擁有權及收益權，並得自由處分之，但屬法律規定之例外情況則不可自由處分。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二、停止採用取得財</w:t>
      </w:r>
      <w:r w:rsidRPr="000D28EC">
        <w:rPr>
          <w:rFonts w:asciiTheme="minorBidi" w:eastAsiaTheme="minorBidi" w:hAnsiTheme="minorBidi" w:cstheme="minorBidi" w:hint="eastAsia"/>
          <w:sz w:val="28"/>
          <w:szCs w:val="28"/>
          <w:lang w:eastAsia="zh-TW"/>
        </w:rPr>
        <w:t>產分享制時，為着使夫妻各自在該制度之有效期內所增加之財產相等，財產增加數額較少之一方有權從他方財產所增加數額與其本人財產所增加數額之差額中取得一半，此權利為因取得財產分享制所生之債權。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為着確定上款所指之夫妻各自增加之財產，僅計算按以下各條規定被視為供分享財產範圍之財產及有價物。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四、夫妻就更改第二款所指比例所作之任何約定，均屬無效。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五、夫妻各自擁有之財</w:t>
      </w:r>
      <w:r w:rsidRPr="000D28EC">
        <w:rPr>
          <w:rFonts w:asciiTheme="minorBidi" w:eastAsiaTheme="minorBidi" w:hAnsiTheme="minorBidi" w:cstheme="minorBidi" w:hint="eastAsia"/>
          <w:sz w:val="28"/>
          <w:szCs w:val="28"/>
          <w:lang w:eastAsia="zh-TW"/>
        </w:rPr>
        <w:t>產，不論是否構成供分享</w:t>
      </w:r>
      <w:r w:rsidRPr="000D28EC">
        <w:rPr>
          <w:rFonts w:asciiTheme="minorBidi" w:eastAsiaTheme="minorBidi" w:hAnsiTheme="minorBidi" w:cstheme="minorBidi"/>
          <w:sz w:val="28"/>
          <w:szCs w:val="28"/>
          <w:lang w:eastAsia="zh-TW"/>
        </w:rPr>
        <w:t>之財</w:t>
      </w:r>
      <w:r w:rsidRPr="000D28EC">
        <w:rPr>
          <w:rFonts w:asciiTheme="minorBidi" w:eastAsiaTheme="minorBidi" w:hAnsiTheme="minorBidi" w:cstheme="minorBidi" w:hint="eastAsia"/>
          <w:sz w:val="28"/>
          <w:szCs w:val="28"/>
          <w:lang w:eastAsia="zh-TW"/>
        </w:rPr>
        <w:t>產，均視為其個人財產。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8" w:name="a1583"/>
      <w:r w:rsidRPr="000D28EC">
        <w:rPr>
          <w:rFonts w:asciiTheme="minorBidi" w:eastAsiaTheme="minorBidi" w:hAnsiTheme="minorBidi" w:cstheme="minorBidi"/>
          <w:sz w:val="28"/>
          <w:szCs w:val="28"/>
          <w:lang w:eastAsia="zh-TW"/>
        </w:rPr>
        <w:t>第一千五百八十三</w:t>
      </w:r>
      <w:bookmarkEnd w:id="1948"/>
      <w:r w:rsidRPr="000D28EC">
        <w:rPr>
          <w:rFonts w:asciiTheme="minorBidi" w:eastAsiaTheme="minorBidi" w:hAnsiTheme="minorBidi" w:cstheme="minorBidi"/>
          <w:sz w:val="28"/>
          <w:szCs w:val="28"/>
          <w:lang w:eastAsia="zh-TW"/>
        </w:rPr>
        <w:t>條 （供分享財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夫或妻之供分享財</w:t>
      </w:r>
      <w:r w:rsidRPr="000D28EC">
        <w:rPr>
          <w:rFonts w:asciiTheme="minorBidi" w:eastAsiaTheme="minorBidi" w:hAnsiTheme="minorBidi" w:cstheme="minorBidi" w:hint="eastAsia"/>
          <w:sz w:val="28"/>
          <w:szCs w:val="28"/>
          <w:lang w:eastAsia="zh-TW"/>
        </w:rPr>
        <w:t>產為：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在取得財</w:t>
      </w:r>
      <w:r w:rsidRPr="000D28EC">
        <w:rPr>
          <w:rFonts w:asciiTheme="minorBidi" w:eastAsiaTheme="minorBidi" w:hAnsiTheme="minorBidi" w:cstheme="minorBidi" w:hint="eastAsia"/>
          <w:sz w:val="28"/>
          <w:szCs w:val="28"/>
          <w:lang w:eastAsia="zh-TW"/>
        </w:rPr>
        <w:t>產分享制存續期內以其勞動取得之收入；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由其在取得財</w:t>
      </w:r>
      <w:r w:rsidRPr="000D28EC">
        <w:rPr>
          <w:rFonts w:asciiTheme="minorBidi" w:eastAsiaTheme="minorBidi" w:hAnsiTheme="minorBidi" w:cstheme="minorBidi" w:hint="eastAsia"/>
          <w:sz w:val="28"/>
          <w:szCs w:val="28"/>
          <w:lang w:eastAsia="zh-TW"/>
        </w:rPr>
        <w:t>產分享制存續期內取得而不為以下各條規定或特別法所排除之財產。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49" w:name="a1584"/>
      <w:r w:rsidRPr="000D28EC">
        <w:rPr>
          <w:rFonts w:asciiTheme="minorBidi" w:eastAsiaTheme="minorBidi" w:hAnsiTheme="minorBidi" w:cstheme="minorBidi"/>
          <w:sz w:val="28"/>
          <w:szCs w:val="28"/>
          <w:lang w:eastAsia="zh-TW"/>
        </w:rPr>
        <w:t>第一千五百八十四</w:t>
      </w:r>
      <w:bookmarkEnd w:id="1949"/>
      <w:r w:rsidRPr="000D28EC">
        <w:rPr>
          <w:rFonts w:asciiTheme="minorBidi" w:eastAsiaTheme="minorBidi" w:hAnsiTheme="minorBidi" w:cstheme="minorBidi"/>
          <w:sz w:val="28"/>
          <w:szCs w:val="28"/>
          <w:lang w:eastAsia="zh-TW"/>
        </w:rPr>
        <w:t>條 （在取得財</w:t>
      </w:r>
      <w:r w:rsidRPr="000D28EC">
        <w:rPr>
          <w:rFonts w:asciiTheme="minorBidi" w:eastAsiaTheme="minorBidi" w:hAnsiTheme="minorBidi" w:cstheme="minorBidi" w:hint="eastAsia"/>
          <w:sz w:val="28"/>
          <w:szCs w:val="28"/>
          <w:lang w:eastAsia="zh-TW"/>
        </w:rPr>
        <w:t>產分享制存續期內取得但不屬供分享範圍之財產）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一、夫或妻在取得財</w:t>
      </w:r>
      <w:r w:rsidRPr="000D28EC">
        <w:rPr>
          <w:rFonts w:asciiTheme="minorBidi" w:eastAsiaTheme="minorBidi" w:hAnsiTheme="minorBidi" w:cstheme="minorBidi" w:hint="eastAsia"/>
          <w:sz w:val="28"/>
          <w:szCs w:val="28"/>
          <w:lang w:eastAsia="zh-TW"/>
        </w:rPr>
        <w:t>產分享制存續期內取得之下列財產或有價物，均不屬供分享範圍：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因繼承或贈與而取得之財</w:t>
      </w:r>
      <w:r w:rsidRPr="000D28EC">
        <w:rPr>
          <w:rFonts w:asciiTheme="minorBidi" w:eastAsiaTheme="minorBidi" w:hAnsiTheme="minorBidi" w:cstheme="minorBidi" w:hint="eastAsia"/>
          <w:sz w:val="28"/>
          <w:szCs w:val="28"/>
          <w:lang w:eastAsia="zh-TW"/>
        </w:rPr>
        <w:t>產，但法律規定之例外情況除外；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因結婚前或選用取得財</w:t>
      </w:r>
      <w:r w:rsidRPr="000D28EC">
        <w:rPr>
          <w:rFonts w:asciiTheme="minorBidi" w:eastAsiaTheme="minorBidi" w:hAnsiTheme="minorBidi" w:cstheme="minorBidi" w:hint="eastAsia"/>
          <w:sz w:val="28"/>
          <w:szCs w:val="28"/>
          <w:lang w:eastAsia="zh-TW"/>
        </w:rPr>
        <w:t>產分享制前之個人權利而取得之財產；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因擁有不屬供分享範圍之個人財</w:t>
      </w:r>
      <w:r w:rsidRPr="000D28EC">
        <w:rPr>
          <w:rFonts w:asciiTheme="minorBidi" w:eastAsiaTheme="minorBidi" w:hAnsiTheme="minorBidi" w:cstheme="minorBidi" w:hint="eastAsia"/>
          <w:sz w:val="28"/>
          <w:szCs w:val="28"/>
          <w:lang w:eastAsia="zh-TW"/>
        </w:rPr>
        <w:t>產而取得之不可視為該等財產之孳息之財產；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因針對其人身或針對其不屬供分享範圍之財</w:t>
      </w:r>
      <w:r w:rsidRPr="000D28EC">
        <w:rPr>
          <w:rFonts w:asciiTheme="minorBidi" w:eastAsiaTheme="minorBidi" w:hAnsiTheme="minorBidi" w:cstheme="minorBidi" w:hint="eastAsia"/>
          <w:sz w:val="28"/>
          <w:szCs w:val="28"/>
          <w:lang w:eastAsia="zh-TW"/>
        </w:rPr>
        <w:t>產之事實而透過應收之賠償而取得之財產；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因其本人之人身保險或其不屬供分享範圍之財</w:t>
      </w:r>
      <w:r w:rsidRPr="000D28EC">
        <w:rPr>
          <w:rFonts w:asciiTheme="minorBidi" w:eastAsiaTheme="minorBidi" w:hAnsiTheme="minorBidi" w:cstheme="minorBidi" w:hint="eastAsia"/>
          <w:sz w:val="28"/>
          <w:szCs w:val="28"/>
          <w:lang w:eastAsia="zh-TW"/>
        </w:rPr>
        <w:t>產保險而有權取得之財產。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二、下列物品亦不屬供分享範圍：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夫或妻之個人專用之衣物及其他用品，並包括其證書及信函；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屬夫或妻之本身家庭之低經濟價</w:t>
      </w:r>
      <w:r w:rsidRPr="000D28EC">
        <w:rPr>
          <w:rFonts w:asciiTheme="minorBidi" w:eastAsiaTheme="minorBidi" w:hAnsiTheme="minorBidi" w:cstheme="minorBidi" w:hint="eastAsia"/>
          <w:sz w:val="28"/>
          <w:szCs w:val="28"/>
          <w:lang w:eastAsia="zh-TW"/>
        </w:rPr>
        <w:t>值紀念物。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w:t>
      </w:r>
      <w:r w:rsidRPr="000D28EC">
        <w:rPr>
          <w:rFonts w:asciiTheme="minorBidi" w:eastAsiaTheme="minorBidi" w:hAnsiTheme="minorBidi" w:cstheme="minorBidi" w:hint="eastAsia"/>
          <w:sz w:val="28"/>
          <w:szCs w:val="28"/>
          <w:lang w:eastAsia="zh-TW"/>
        </w:rPr>
        <w:t>為取得財產或為履行由所獲之贈與財產或繼承財產而產生之負擔，曾以供分享財產之部分作出有關支付者，因該支付而產生之可要求向供分享財產給予相應補償之權利，不受以上兩款規定所影響。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0" w:name="a1585"/>
      <w:r w:rsidRPr="000D28EC">
        <w:rPr>
          <w:rFonts w:asciiTheme="minorBidi" w:eastAsiaTheme="minorBidi" w:hAnsiTheme="minorBidi" w:cstheme="minorBidi"/>
          <w:sz w:val="28"/>
          <w:szCs w:val="28"/>
          <w:lang w:eastAsia="zh-TW"/>
        </w:rPr>
        <w:t>第一千五百八十五</w:t>
      </w:r>
      <w:bookmarkEnd w:id="1950"/>
      <w:r w:rsidRPr="000D28EC">
        <w:rPr>
          <w:rFonts w:asciiTheme="minorBidi" w:eastAsiaTheme="minorBidi" w:hAnsiTheme="minorBidi" w:cstheme="minorBidi"/>
          <w:sz w:val="28"/>
          <w:szCs w:val="28"/>
          <w:lang w:eastAsia="zh-TW"/>
        </w:rPr>
        <w:t>條 （因結婚前或選用取得財</w:t>
      </w:r>
      <w:r w:rsidRPr="000D28EC">
        <w:rPr>
          <w:rFonts w:asciiTheme="minorBidi" w:eastAsiaTheme="minorBidi" w:hAnsiTheme="minorBidi" w:cstheme="minorBidi" w:hint="eastAsia"/>
          <w:sz w:val="28"/>
          <w:szCs w:val="28"/>
          <w:lang w:eastAsia="zh-TW"/>
        </w:rPr>
        <w:t>產分享制前之個人權利而取得之財產或因擁有不屬供分享範圍之財產而取得之財產）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為着上條第一款ｂ項規定之效力，下列者尤其視為因結婚前或選用取得財產分享制前之個人權利而取得之財產：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因對在上述日期前已存在但在該日期後分割之未</w:t>
      </w:r>
      <w:r w:rsidRPr="000D28EC">
        <w:rPr>
          <w:rFonts w:asciiTheme="minorBidi" w:eastAsiaTheme="minorBidi" w:hAnsiTheme="minorBidi" w:cstheme="minorBidi" w:hint="eastAsia"/>
          <w:sz w:val="28"/>
          <w:szCs w:val="28"/>
          <w:lang w:eastAsia="zh-TW"/>
        </w:rPr>
        <w:t>清算財產擁有權利而取得之財產；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取得時效所根據之占有在上述日期前已開始者，透過此時效之完成而取得之財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在上述日期前以保留所有權之買賣形式買入之財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優先權所根據之狀況在上述日期前已存在者，透過行使此權利而取得之財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為着上條第一款ｃ項規定之效力，下列者尤其視為因擁有不屬供分享範圍之個人財產而取得之財產：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在不屬供分享範圍之財</w:t>
      </w:r>
      <w:r w:rsidRPr="000D28EC">
        <w:rPr>
          <w:rFonts w:asciiTheme="minorBidi" w:eastAsiaTheme="minorBidi" w:hAnsiTheme="minorBidi" w:cstheme="minorBidi" w:hint="eastAsia"/>
          <w:sz w:val="28"/>
          <w:szCs w:val="28"/>
          <w:lang w:eastAsia="zh-TW"/>
        </w:rPr>
        <w:t>產上之添附物，但不影響第一千五百九十條規定之適用；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從拆除或損</w:t>
      </w:r>
      <w:r w:rsidRPr="000D28EC">
        <w:rPr>
          <w:rFonts w:asciiTheme="minorBidi" w:eastAsiaTheme="minorBidi" w:hAnsiTheme="minorBidi" w:cstheme="minorBidi" w:hint="eastAsia"/>
          <w:sz w:val="28"/>
          <w:szCs w:val="28"/>
          <w:lang w:eastAsia="zh-TW"/>
        </w:rPr>
        <w:t>毀不屬供分享範圍之財產而得之物料；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以不屬供分享範圍之財</w:t>
      </w:r>
      <w:r w:rsidRPr="000D28EC">
        <w:rPr>
          <w:rFonts w:asciiTheme="minorBidi" w:eastAsiaTheme="minorBidi" w:hAnsiTheme="minorBidi" w:cstheme="minorBidi" w:hint="eastAsia"/>
          <w:sz w:val="28"/>
          <w:szCs w:val="28"/>
          <w:lang w:eastAsia="zh-TW"/>
        </w:rPr>
        <w:t>產之所有人身分而取得之埋藏物部分；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因不屬供分享範圍之債權證券或其他動</w:t>
      </w:r>
      <w:r w:rsidRPr="000D28EC">
        <w:rPr>
          <w:rFonts w:asciiTheme="minorBidi" w:eastAsiaTheme="minorBidi" w:hAnsiTheme="minorBidi" w:cstheme="minorBidi" w:hint="eastAsia"/>
          <w:sz w:val="28"/>
          <w:szCs w:val="28"/>
          <w:lang w:eastAsia="zh-TW"/>
        </w:rPr>
        <w:t>產有價物</w:t>
      </w:r>
      <w:r w:rsidRPr="000D28EC">
        <w:rPr>
          <w:rFonts w:asciiTheme="minorBidi" w:eastAsiaTheme="minorBidi" w:hAnsiTheme="minorBidi" w:cstheme="minorBidi"/>
          <w:sz w:val="28"/>
          <w:szCs w:val="28"/>
          <w:lang w:eastAsia="zh-TW"/>
        </w:rPr>
        <w:t>而取得之贖回溢價金，以及因上述財</w:t>
      </w:r>
      <w:r w:rsidRPr="000D28EC">
        <w:rPr>
          <w:rFonts w:asciiTheme="minorBidi" w:eastAsiaTheme="minorBidi" w:hAnsiTheme="minorBidi" w:cstheme="minorBidi" w:hint="eastAsia"/>
          <w:sz w:val="28"/>
          <w:szCs w:val="28"/>
          <w:lang w:eastAsia="zh-TW"/>
        </w:rPr>
        <w:t>產所生之認購權而取得之證券或有價物。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1" w:name="a1586"/>
      <w:r w:rsidRPr="000D28EC">
        <w:rPr>
          <w:rFonts w:asciiTheme="minorBidi" w:eastAsiaTheme="minorBidi" w:hAnsiTheme="minorBidi" w:cstheme="minorBidi"/>
          <w:sz w:val="28"/>
          <w:szCs w:val="28"/>
          <w:lang w:eastAsia="zh-TW"/>
        </w:rPr>
        <w:t>第一千五百八十六</w:t>
      </w:r>
      <w:bookmarkEnd w:id="1951"/>
      <w:r w:rsidRPr="000D28EC">
        <w:rPr>
          <w:rFonts w:asciiTheme="minorBidi" w:eastAsiaTheme="minorBidi" w:hAnsiTheme="minorBidi" w:cstheme="minorBidi"/>
          <w:sz w:val="28"/>
          <w:szCs w:val="28"/>
          <w:lang w:eastAsia="zh-TW"/>
        </w:rPr>
        <w:t>條 （經營商業企業之收益）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一、如將經營不屬供分享範圍之商業企業所得之收益再投資在企業中，則有關收益仍不屬供分享範圍，但須作出應有之補償。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二、如投資係</w:t>
      </w:r>
      <w:r w:rsidRPr="000D28EC">
        <w:rPr>
          <w:rFonts w:asciiTheme="minorBidi" w:eastAsiaTheme="minorBidi" w:hAnsiTheme="minorBidi" w:cstheme="minorBidi" w:hint="eastAsia"/>
          <w:sz w:val="28"/>
          <w:szCs w:val="28"/>
          <w:lang w:eastAsia="zh-TW"/>
        </w:rPr>
        <w:t>為維持企業之收益能力所必需，則無須作出任何補償。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2" w:name="a1587"/>
      <w:r w:rsidRPr="000D28EC">
        <w:rPr>
          <w:rFonts w:asciiTheme="minorBidi" w:eastAsiaTheme="minorBidi" w:hAnsiTheme="minorBidi" w:cstheme="minorBidi"/>
          <w:sz w:val="28"/>
          <w:szCs w:val="28"/>
          <w:lang w:eastAsia="zh-TW"/>
        </w:rPr>
        <w:t>第一千五百八十七</w:t>
      </w:r>
      <w:bookmarkEnd w:id="1952"/>
      <w:r w:rsidRPr="000D28EC">
        <w:rPr>
          <w:rFonts w:asciiTheme="minorBidi" w:eastAsiaTheme="minorBidi" w:hAnsiTheme="minorBidi" w:cstheme="minorBidi"/>
          <w:sz w:val="28"/>
          <w:szCs w:val="28"/>
          <w:lang w:eastAsia="zh-TW"/>
        </w:rPr>
        <w:t>條 （以不屬供分享範圍之財</w:t>
      </w:r>
      <w:r w:rsidRPr="000D28EC">
        <w:rPr>
          <w:rFonts w:asciiTheme="minorBidi" w:eastAsiaTheme="minorBidi" w:hAnsiTheme="minorBidi" w:cstheme="minorBidi" w:hint="eastAsia"/>
          <w:sz w:val="28"/>
          <w:szCs w:val="28"/>
          <w:lang w:eastAsia="zh-TW"/>
        </w:rPr>
        <w:t>產換取之財產）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下列財</w:t>
      </w:r>
      <w:r w:rsidRPr="000D28EC">
        <w:rPr>
          <w:rFonts w:asciiTheme="minorBidi" w:eastAsiaTheme="minorBidi" w:hAnsiTheme="minorBidi" w:cstheme="minorBidi" w:hint="eastAsia"/>
          <w:sz w:val="28"/>
          <w:szCs w:val="28"/>
          <w:lang w:eastAsia="zh-TW"/>
        </w:rPr>
        <w:t>產亦不屬供分享範圍之財產：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透過直接交換之方式以不屬供分享範圍之財</w:t>
      </w:r>
      <w:r w:rsidRPr="000D28EC">
        <w:rPr>
          <w:rFonts w:asciiTheme="minorBidi" w:eastAsiaTheme="minorBidi" w:hAnsiTheme="minorBidi" w:cstheme="minorBidi" w:hint="eastAsia"/>
          <w:sz w:val="28"/>
          <w:szCs w:val="28"/>
          <w:lang w:eastAsia="zh-TW"/>
        </w:rPr>
        <w:t>產換取之財產；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轉讓不屬供分享範圍之財</w:t>
      </w:r>
      <w:r w:rsidRPr="000D28EC">
        <w:rPr>
          <w:rFonts w:asciiTheme="minorBidi" w:eastAsiaTheme="minorBidi" w:hAnsiTheme="minorBidi" w:cstheme="minorBidi" w:hint="eastAsia"/>
          <w:sz w:val="28"/>
          <w:szCs w:val="28"/>
          <w:lang w:eastAsia="zh-TW"/>
        </w:rPr>
        <w:t>產而得之價金；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以夫或妻之不屬供分享範圍之金錢或有價物取得之財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3" w:name="a1588"/>
      <w:r w:rsidRPr="000D28EC">
        <w:rPr>
          <w:rFonts w:asciiTheme="minorBidi" w:eastAsiaTheme="minorBidi" w:hAnsiTheme="minorBidi" w:cstheme="minorBidi"/>
          <w:sz w:val="28"/>
          <w:szCs w:val="28"/>
          <w:lang w:eastAsia="zh-TW"/>
        </w:rPr>
        <w:t>第一千五百八十八</w:t>
      </w:r>
      <w:bookmarkEnd w:id="1953"/>
      <w:r w:rsidRPr="000D28EC">
        <w:rPr>
          <w:rFonts w:asciiTheme="minorBidi" w:eastAsiaTheme="minorBidi" w:hAnsiTheme="minorBidi" w:cstheme="minorBidi"/>
          <w:sz w:val="28"/>
          <w:szCs w:val="28"/>
          <w:lang w:eastAsia="zh-TW"/>
        </w:rPr>
        <w:t>條 （取得不屬供分享範圍之未分割財</w:t>
      </w:r>
      <w:r w:rsidRPr="000D28EC">
        <w:rPr>
          <w:rFonts w:asciiTheme="minorBidi" w:eastAsiaTheme="minorBidi" w:hAnsiTheme="minorBidi" w:cstheme="minorBidi" w:hint="eastAsia"/>
          <w:sz w:val="28"/>
          <w:szCs w:val="28"/>
          <w:lang w:eastAsia="zh-TW"/>
        </w:rPr>
        <w:t>產之部分）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一、如夫或妻以共有人之身分取得未分割財</w:t>
      </w:r>
      <w:r w:rsidRPr="000D28EC">
        <w:rPr>
          <w:rFonts w:asciiTheme="minorBidi" w:eastAsiaTheme="minorBidi" w:hAnsiTheme="minorBidi" w:cstheme="minorBidi" w:hint="eastAsia"/>
          <w:sz w:val="28"/>
          <w:szCs w:val="28"/>
          <w:lang w:eastAsia="zh-TW"/>
        </w:rPr>
        <w:t>產之一部分，則只要在該取得前有關財產中已屬其所有之部分不屬供分享範圍，該取得之部分亦不屬供分享範圍；但如該取得係以屬供分享範圍之財產作為給付，則須向供分享之財產作出補償。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w:t>
      </w:r>
      <w:r w:rsidRPr="000D28EC">
        <w:rPr>
          <w:rFonts w:asciiTheme="minorBidi" w:eastAsiaTheme="minorBidi" w:hAnsiTheme="minorBidi" w:cstheme="minorBidi" w:hint="eastAsia"/>
          <w:sz w:val="28"/>
          <w:szCs w:val="28"/>
          <w:lang w:eastAsia="zh-TW"/>
        </w:rPr>
        <w:t>為取得上款所指之未分割財產之一部分而動用之供分享財產之價額超過該財產總值之一半，或超過現被該取得一方擁有部分之總值之一半，則有關財產應歸入供分享範圍，但仍須作出應有之補償。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4" w:name="a1589"/>
      <w:r w:rsidRPr="000D28EC">
        <w:rPr>
          <w:rFonts w:asciiTheme="minorBidi" w:eastAsiaTheme="minorBidi" w:hAnsiTheme="minorBidi" w:cstheme="minorBidi"/>
          <w:sz w:val="28"/>
          <w:szCs w:val="28"/>
          <w:lang w:eastAsia="zh-TW"/>
        </w:rPr>
        <w:t>第一千五百八十九</w:t>
      </w:r>
      <w:bookmarkEnd w:id="1954"/>
      <w:r w:rsidRPr="000D28EC">
        <w:rPr>
          <w:rFonts w:asciiTheme="minorBidi" w:eastAsiaTheme="minorBidi" w:hAnsiTheme="minorBidi" w:cstheme="minorBidi"/>
          <w:sz w:val="28"/>
          <w:szCs w:val="28"/>
          <w:lang w:eastAsia="zh-TW"/>
        </w:rPr>
        <w:t>條 （以供分享之金錢或財</w:t>
      </w:r>
      <w:r w:rsidRPr="000D28EC">
        <w:rPr>
          <w:rFonts w:asciiTheme="minorBidi" w:eastAsiaTheme="minorBidi" w:hAnsiTheme="minorBidi" w:cstheme="minorBidi" w:hint="eastAsia"/>
          <w:sz w:val="28"/>
          <w:szCs w:val="28"/>
          <w:lang w:eastAsia="zh-TW"/>
        </w:rPr>
        <w:t>產及以不屬供分享範圍之金錢或財產取得之財產）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一、財</w:t>
      </w:r>
      <w:r w:rsidRPr="000D28EC">
        <w:rPr>
          <w:rFonts w:asciiTheme="minorBidi" w:eastAsiaTheme="minorBidi" w:hAnsiTheme="minorBidi" w:cstheme="minorBidi" w:hint="eastAsia"/>
          <w:sz w:val="28"/>
          <w:szCs w:val="28"/>
          <w:lang w:eastAsia="zh-TW"/>
        </w:rPr>
        <w:t>產之一部分係以夫或妻之供分享之金錢或財產取得，另一部分則以不屬供分享範圍之金錢或財產取得時，如以前者所作給付之價值係等同或高於以後者所作給付之價值，則所取得之財產須歸入供分享範圍；反之，則不屬供分享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二、然而，在上述取得財</w:t>
      </w:r>
      <w:r w:rsidRPr="000D28EC">
        <w:rPr>
          <w:rFonts w:asciiTheme="minorBidi" w:eastAsiaTheme="minorBidi" w:hAnsiTheme="minorBidi" w:cstheme="minorBidi" w:hint="eastAsia"/>
          <w:sz w:val="28"/>
          <w:szCs w:val="28"/>
          <w:lang w:eastAsia="zh-TW"/>
        </w:rPr>
        <w:t>產之一方之兩類財產間仍須作出應有之補償。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5" w:name="a1590"/>
      <w:r w:rsidRPr="000D28EC">
        <w:rPr>
          <w:rFonts w:asciiTheme="minorBidi" w:eastAsiaTheme="minorBidi" w:hAnsiTheme="minorBidi" w:cstheme="minorBidi"/>
          <w:sz w:val="28"/>
          <w:szCs w:val="28"/>
          <w:lang w:eastAsia="zh-TW"/>
        </w:rPr>
        <w:t>第一千五百九十</w:t>
      </w:r>
      <w:bookmarkEnd w:id="1955"/>
      <w:r w:rsidRPr="000D28EC">
        <w:rPr>
          <w:rFonts w:asciiTheme="minorBidi" w:eastAsiaTheme="minorBidi" w:hAnsiTheme="minorBidi" w:cstheme="minorBidi"/>
          <w:sz w:val="28"/>
          <w:szCs w:val="28"/>
          <w:lang w:eastAsia="zh-TW"/>
        </w:rPr>
        <w:t>條 （改善物）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一、在任何情況下，以供分享之有價物或財</w:t>
      </w:r>
      <w:r w:rsidRPr="000D28EC">
        <w:rPr>
          <w:rFonts w:asciiTheme="minorBidi" w:eastAsiaTheme="minorBidi" w:hAnsiTheme="minorBidi" w:cstheme="minorBidi" w:hint="eastAsia"/>
          <w:sz w:val="28"/>
          <w:szCs w:val="28"/>
          <w:lang w:eastAsia="zh-TW"/>
        </w:rPr>
        <w:t>產，為不屬供分享範圍之財產而作出之改善物、非本質構成部分、任何建築物或種植物，或以不屬供分享範圍之有價</w:t>
      </w:r>
      <w:r w:rsidRPr="000D28EC">
        <w:rPr>
          <w:rFonts w:asciiTheme="minorBidi" w:eastAsiaTheme="minorBidi" w:hAnsiTheme="minorBidi" w:cstheme="minorBidi"/>
          <w:sz w:val="28"/>
          <w:szCs w:val="28"/>
          <w:lang w:eastAsia="zh-TW"/>
        </w:rPr>
        <w:t>物或財</w:t>
      </w:r>
      <w:r w:rsidRPr="000D28EC">
        <w:rPr>
          <w:rFonts w:asciiTheme="minorBidi" w:eastAsiaTheme="minorBidi" w:hAnsiTheme="minorBidi" w:cstheme="minorBidi" w:hint="eastAsia"/>
          <w:sz w:val="28"/>
          <w:szCs w:val="28"/>
          <w:lang w:eastAsia="zh-TW"/>
        </w:rPr>
        <w:t>產為供分享財產而作出之上述各物，均歸入主物所屬之財產範圍，但仍保留要求作出補償之權利。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二、然而，如改善物、非本質構成部分、建築物及種植物在與主物結合之時所具有之價</w:t>
      </w:r>
      <w:r w:rsidRPr="000D28EC">
        <w:rPr>
          <w:rFonts w:asciiTheme="minorBidi" w:eastAsiaTheme="minorBidi" w:hAnsiTheme="minorBidi" w:cstheme="minorBidi" w:hint="eastAsia"/>
          <w:sz w:val="28"/>
          <w:szCs w:val="28"/>
          <w:lang w:eastAsia="zh-TW"/>
        </w:rPr>
        <w:t>值超過主物所具有之價值，則上述各物應與主物一併歸入為作出該等物而使用之財產或有價物所屬之財產範圍，但仍保留要求作出補償之權利。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三、以供分享之財</w:t>
      </w:r>
      <w:r w:rsidRPr="000D28EC">
        <w:rPr>
          <w:rFonts w:asciiTheme="minorBidi" w:eastAsiaTheme="minorBidi" w:hAnsiTheme="minorBidi" w:cstheme="minorBidi" w:hint="eastAsia"/>
          <w:sz w:val="28"/>
          <w:szCs w:val="28"/>
          <w:lang w:eastAsia="zh-TW"/>
        </w:rPr>
        <w:t>產為不屬供分享範圍之財產作出之改善物，如係為維持或保存該等不屬供分享範圍之財產所必需，則無須就所作之開支作出任何補償。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6" w:name="a1591"/>
      <w:r w:rsidRPr="000D28EC">
        <w:rPr>
          <w:rFonts w:asciiTheme="minorBidi" w:eastAsiaTheme="minorBidi" w:hAnsiTheme="minorBidi" w:cstheme="minorBidi"/>
          <w:sz w:val="28"/>
          <w:szCs w:val="28"/>
          <w:lang w:eastAsia="zh-TW"/>
        </w:rPr>
        <w:t>第一千五百九十一</w:t>
      </w:r>
      <w:bookmarkEnd w:id="1956"/>
      <w:r w:rsidRPr="000D28EC">
        <w:rPr>
          <w:rFonts w:asciiTheme="minorBidi" w:eastAsiaTheme="minorBidi" w:hAnsiTheme="minorBidi" w:cstheme="minorBidi"/>
          <w:sz w:val="28"/>
          <w:szCs w:val="28"/>
          <w:lang w:eastAsia="zh-TW"/>
        </w:rPr>
        <w:t>條 （歸入供分享財</w:t>
      </w:r>
      <w:r w:rsidRPr="000D28EC">
        <w:rPr>
          <w:rFonts w:asciiTheme="minorBidi" w:eastAsiaTheme="minorBidi" w:hAnsiTheme="minorBidi" w:cstheme="minorBidi" w:hint="eastAsia"/>
          <w:sz w:val="28"/>
          <w:szCs w:val="28"/>
          <w:lang w:eastAsia="zh-TW"/>
        </w:rPr>
        <w:t>產之贈與財產或遺囑處分財產）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一、就夫或妻因第三人之贈與或遺囑處分而獲得之財</w:t>
      </w:r>
      <w:r w:rsidRPr="000D28EC">
        <w:rPr>
          <w:rFonts w:asciiTheme="minorBidi" w:eastAsiaTheme="minorBidi" w:hAnsiTheme="minorBidi" w:cstheme="minorBidi" w:hint="eastAsia"/>
          <w:sz w:val="28"/>
          <w:szCs w:val="28"/>
          <w:lang w:eastAsia="zh-TW"/>
        </w:rPr>
        <w:t>產，僅在贈與人或遺囑人規定該等財產須歸入供分享財產時，方歸入之。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二、如贈與及遺囑處分之財</w:t>
      </w:r>
      <w:r w:rsidRPr="000D28EC">
        <w:rPr>
          <w:rFonts w:asciiTheme="minorBidi" w:eastAsiaTheme="minorBidi" w:hAnsiTheme="minorBidi" w:cstheme="minorBidi" w:hint="eastAsia"/>
          <w:sz w:val="28"/>
          <w:szCs w:val="28"/>
          <w:lang w:eastAsia="zh-TW"/>
        </w:rPr>
        <w:t>產屬受贈人之特留份範圍，則不適用上款之規定。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三、第一千六百一十六條第一款之規定，適用於擬結婚之雙方當事人間因結婚而作之贈與，亦適用於夫妻間之贈與。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7" w:name="a1592"/>
      <w:r w:rsidRPr="000D28EC">
        <w:rPr>
          <w:rFonts w:asciiTheme="minorBidi" w:eastAsiaTheme="minorBidi" w:hAnsiTheme="minorBidi" w:cstheme="minorBidi"/>
          <w:sz w:val="28"/>
          <w:szCs w:val="28"/>
          <w:lang w:eastAsia="zh-TW"/>
        </w:rPr>
        <w:t>第一千五百九十二</w:t>
      </w:r>
      <w:bookmarkEnd w:id="1957"/>
      <w:r w:rsidRPr="000D28EC">
        <w:rPr>
          <w:rFonts w:asciiTheme="minorBidi" w:eastAsiaTheme="minorBidi" w:hAnsiTheme="minorBidi" w:cstheme="minorBidi"/>
          <w:sz w:val="28"/>
          <w:szCs w:val="28"/>
          <w:lang w:eastAsia="zh-TW"/>
        </w:rPr>
        <w:t>條 （推定）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一、不論在夫妻間之效力上，或在對第三人之效力上，均推定夫妻任一方之財</w:t>
      </w:r>
      <w:r w:rsidRPr="000D28EC">
        <w:rPr>
          <w:rFonts w:asciiTheme="minorBidi" w:eastAsiaTheme="minorBidi" w:hAnsiTheme="minorBidi" w:cstheme="minorBidi" w:hint="eastAsia"/>
          <w:sz w:val="28"/>
          <w:szCs w:val="28"/>
          <w:lang w:eastAsia="zh-TW"/>
        </w:rPr>
        <w:t>產係以其供分享之金錢或有價物取得，而改善物亦係以其供分享之金錢或有價物作出。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二、就有關動</w:t>
      </w:r>
      <w:r w:rsidRPr="000D28EC">
        <w:rPr>
          <w:rFonts w:asciiTheme="minorBidi" w:eastAsiaTheme="minorBidi" w:hAnsiTheme="minorBidi" w:cstheme="minorBidi" w:hint="eastAsia"/>
          <w:sz w:val="28"/>
          <w:szCs w:val="28"/>
          <w:lang w:eastAsia="zh-TW"/>
        </w:rPr>
        <w:t>產是否屬夫妻一方獨有存有疑問時，該動產應視為夫妻雙方</w:t>
      </w:r>
      <w:r w:rsidRPr="000D28EC">
        <w:rPr>
          <w:rFonts w:asciiTheme="minorBidi" w:eastAsiaTheme="minorBidi" w:hAnsiTheme="minorBidi" w:cstheme="minorBidi"/>
          <w:sz w:val="28"/>
          <w:szCs w:val="28"/>
          <w:lang w:eastAsia="zh-TW"/>
        </w:rPr>
        <w:t>所共有。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8" w:name="a1593"/>
      <w:r w:rsidRPr="000D28EC">
        <w:rPr>
          <w:rFonts w:asciiTheme="minorBidi" w:eastAsiaTheme="minorBidi" w:hAnsiTheme="minorBidi" w:cstheme="minorBidi"/>
          <w:sz w:val="28"/>
          <w:szCs w:val="28"/>
          <w:lang w:eastAsia="zh-TW"/>
        </w:rPr>
        <w:t>第一千五百九十三</w:t>
      </w:r>
      <w:bookmarkEnd w:id="1958"/>
      <w:r w:rsidRPr="000D28EC">
        <w:rPr>
          <w:rFonts w:asciiTheme="minorBidi" w:eastAsiaTheme="minorBidi" w:hAnsiTheme="minorBidi" w:cstheme="minorBidi"/>
          <w:sz w:val="28"/>
          <w:szCs w:val="28"/>
          <w:lang w:eastAsia="zh-TW"/>
        </w:rPr>
        <w:t>條 （對夫妻任一方擁有之供分享財</w:t>
      </w:r>
      <w:r w:rsidRPr="000D28EC">
        <w:rPr>
          <w:rFonts w:asciiTheme="minorBidi" w:eastAsiaTheme="minorBidi" w:hAnsiTheme="minorBidi" w:cstheme="minorBidi" w:hint="eastAsia"/>
          <w:sz w:val="28"/>
          <w:szCs w:val="28"/>
          <w:lang w:eastAsia="zh-TW"/>
        </w:rPr>
        <w:t>產之計算）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為確定因取得財產分享制所生之債權之擁有人及債權數額，在計算屬夫妻任一方擁有之供分享財產時，須將下列財產或金額列入計算範圍：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在停止採用取得財</w:t>
      </w:r>
      <w:r w:rsidRPr="000D28EC">
        <w:rPr>
          <w:rFonts w:asciiTheme="minorBidi" w:eastAsiaTheme="minorBidi" w:hAnsiTheme="minorBidi" w:cstheme="minorBidi" w:hint="eastAsia"/>
          <w:sz w:val="28"/>
          <w:szCs w:val="28"/>
          <w:lang w:eastAsia="zh-TW"/>
        </w:rPr>
        <w:t>產分享制時，其擁有之屬供分享範圍之財產；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在取得財</w:t>
      </w:r>
      <w:r w:rsidRPr="000D28EC">
        <w:rPr>
          <w:rFonts w:asciiTheme="minorBidi" w:eastAsiaTheme="minorBidi" w:hAnsiTheme="minorBidi" w:cstheme="minorBidi" w:hint="eastAsia"/>
          <w:sz w:val="28"/>
          <w:szCs w:val="28"/>
          <w:lang w:eastAsia="zh-TW"/>
        </w:rPr>
        <w:t>產分享制存續期內，其在未經他方同意下無償處分之屬其擁有之供分享財產，但屬報酬性贈與或依社會習慣而作出捐贈者除外；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在取得財</w:t>
      </w:r>
      <w:r w:rsidRPr="000D28EC">
        <w:rPr>
          <w:rFonts w:asciiTheme="minorBidi" w:eastAsiaTheme="minorBidi" w:hAnsiTheme="minorBidi" w:cstheme="minorBidi" w:hint="eastAsia"/>
          <w:sz w:val="28"/>
          <w:szCs w:val="28"/>
          <w:lang w:eastAsia="zh-TW"/>
        </w:rPr>
        <w:t>產分享制存續期內，其意圖損害他方而作出之轉讓行為對他方所造成之損失金額；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在取得財</w:t>
      </w:r>
      <w:r w:rsidRPr="000D28EC">
        <w:rPr>
          <w:rFonts w:asciiTheme="minorBidi" w:eastAsiaTheme="minorBidi" w:hAnsiTheme="minorBidi" w:cstheme="minorBidi" w:hint="eastAsia"/>
          <w:sz w:val="28"/>
          <w:szCs w:val="28"/>
          <w:lang w:eastAsia="zh-TW"/>
        </w:rPr>
        <w:t>產分享制存續期內，以其供</w:t>
      </w:r>
      <w:r w:rsidRPr="000D28EC">
        <w:rPr>
          <w:rFonts w:asciiTheme="minorBidi" w:eastAsiaTheme="minorBidi" w:hAnsiTheme="minorBidi" w:cstheme="minorBidi"/>
          <w:sz w:val="28"/>
          <w:szCs w:val="28"/>
          <w:lang w:eastAsia="zh-TW"/>
        </w:rPr>
        <w:t>分享之財</w:t>
      </w:r>
      <w:r w:rsidRPr="000D28EC">
        <w:rPr>
          <w:rFonts w:asciiTheme="minorBidi" w:eastAsiaTheme="minorBidi" w:hAnsiTheme="minorBidi" w:cstheme="minorBidi" w:hint="eastAsia"/>
          <w:sz w:val="28"/>
          <w:szCs w:val="28"/>
          <w:lang w:eastAsia="zh-TW"/>
        </w:rPr>
        <w:t>產支付之於結婚時已存在、或於結婚後選用取得財產分享制時已存在而僅由其負責之債務金額；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以其供分享之財</w:t>
      </w:r>
      <w:r w:rsidRPr="000D28EC">
        <w:rPr>
          <w:rFonts w:asciiTheme="minorBidi" w:eastAsiaTheme="minorBidi" w:hAnsiTheme="minorBidi" w:cstheme="minorBidi" w:hint="eastAsia"/>
          <w:sz w:val="28"/>
          <w:szCs w:val="28"/>
          <w:lang w:eastAsia="zh-TW"/>
        </w:rPr>
        <w:t>產支付之與取得在停止採用取得財產分享制後方由其擁有之財產有關之開支金額；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在停止採用取得財</w:t>
      </w:r>
      <w:r w:rsidRPr="000D28EC">
        <w:rPr>
          <w:rFonts w:asciiTheme="minorBidi" w:eastAsiaTheme="minorBidi" w:hAnsiTheme="minorBidi" w:cstheme="minorBidi" w:hint="eastAsia"/>
          <w:sz w:val="28"/>
          <w:szCs w:val="28"/>
          <w:lang w:eastAsia="zh-TW"/>
        </w:rPr>
        <w:t>產分享制前，以其供分享之財產支付之按照第一千五百五十九條ｂ項規定屬由其承擔之債務之全部或部分。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59" w:name="a1594"/>
      <w:r w:rsidRPr="000D28EC">
        <w:rPr>
          <w:rFonts w:asciiTheme="minorBidi" w:eastAsiaTheme="minorBidi" w:hAnsiTheme="minorBidi" w:cstheme="minorBidi"/>
          <w:sz w:val="28"/>
          <w:szCs w:val="28"/>
          <w:lang w:eastAsia="zh-TW"/>
        </w:rPr>
        <w:t>第一千五百九十四</w:t>
      </w:r>
      <w:bookmarkEnd w:id="1959"/>
      <w:r w:rsidRPr="000D28EC">
        <w:rPr>
          <w:rFonts w:asciiTheme="minorBidi" w:eastAsiaTheme="minorBidi" w:hAnsiTheme="minorBidi" w:cstheme="minorBidi"/>
          <w:sz w:val="28"/>
          <w:szCs w:val="28"/>
          <w:lang w:eastAsia="zh-TW"/>
        </w:rPr>
        <w:t>條 （補償及扣除）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一、對夫妻任一方擁有之供分享財</w:t>
      </w:r>
      <w:r w:rsidRPr="000D28EC">
        <w:rPr>
          <w:rFonts w:asciiTheme="minorBidi" w:eastAsiaTheme="minorBidi" w:hAnsiTheme="minorBidi" w:cstheme="minorBidi" w:hint="eastAsia"/>
          <w:sz w:val="28"/>
          <w:szCs w:val="28"/>
          <w:lang w:eastAsia="zh-TW"/>
        </w:rPr>
        <w:t>產數額之確定，僅在完成下列所有步驟後方予進行：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在其供分享之財</w:t>
      </w:r>
      <w:r w:rsidRPr="000D28EC">
        <w:rPr>
          <w:rFonts w:asciiTheme="minorBidi" w:eastAsiaTheme="minorBidi" w:hAnsiTheme="minorBidi" w:cstheme="minorBidi" w:hint="eastAsia"/>
          <w:sz w:val="28"/>
          <w:szCs w:val="28"/>
          <w:lang w:eastAsia="zh-TW"/>
        </w:rPr>
        <w:t>產與不屬分享範圍之財產間進行倘有之補償；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扣除其</w:t>
      </w:r>
      <w:r w:rsidRPr="000D28EC">
        <w:rPr>
          <w:rFonts w:asciiTheme="minorBidi" w:eastAsiaTheme="minorBidi" w:hAnsiTheme="minorBidi" w:cstheme="minorBidi" w:hint="eastAsia"/>
          <w:sz w:val="28"/>
          <w:szCs w:val="28"/>
          <w:lang w:eastAsia="zh-TW"/>
        </w:rPr>
        <w:t>尚未償還予第三人之債務，但第四款所指之情況除外。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二、在停止採用取得財</w:t>
      </w:r>
      <w:r w:rsidRPr="000D28EC">
        <w:rPr>
          <w:rFonts w:asciiTheme="minorBidi" w:eastAsiaTheme="minorBidi" w:hAnsiTheme="minorBidi" w:cstheme="minorBidi" w:hint="eastAsia"/>
          <w:sz w:val="28"/>
          <w:szCs w:val="28"/>
          <w:lang w:eastAsia="zh-TW"/>
        </w:rPr>
        <w:t>產分享制時，夫妻一方對他方擁有之未清償之債權，須計入負債一方之供分享財產內，且在債權係源自債權人一方之不屬供分</w:t>
      </w:r>
      <w:r w:rsidRPr="000D28EC">
        <w:rPr>
          <w:rFonts w:asciiTheme="minorBidi" w:eastAsiaTheme="minorBidi" w:hAnsiTheme="minorBidi" w:cstheme="minorBidi" w:hint="eastAsia"/>
          <w:sz w:val="28"/>
          <w:szCs w:val="28"/>
          <w:lang w:eastAsia="zh-TW"/>
        </w:rPr>
        <w:lastRenderedPageBreak/>
        <w:t>享範圍之財產或有價物時，尚須從債權人之供分享財產中扣除；但上述做法導致產生較不公平之結果者除外。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三、然而，如自債務所得之金額已被運用在取得某些歸入債務人供分享財</w:t>
      </w:r>
      <w:r w:rsidRPr="000D28EC">
        <w:rPr>
          <w:rFonts w:asciiTheme="minorBidi" w:eastAsiaTheme="minorBidi" w:hAnsiTheme="minorBidi" w:cstheme="minorBidi" w:hint="eastAsia"/>
          <w:sz w:val="28"/>
          <w:szCs w:val="28"/>
          <w:lang w:eastAsia="zh-TW"/>
        </w:rPr>
        <w:t>產內之財產上，且在停止採用取得財產分享制時有關財產仍屬該供分享財產之一部分，則在有關資金係源自債權人之供分享財產時，須在上述計入債務人之供分享財產內之債權金額扣除因</w:t>
      </w:r>
      <w:r w:rsidRPr="000D28EC">
        <w:rPr>
          <w:rFonts w:asciiTheme="minorBidi" w:eastAsiaTheme="minorBidi" w:hAnsiTheme="minorBidi" w:cstheme="minorBidi"/>
          <w:sz w:val="28"/>
          <w:szCs w:val="28"/>
          <w:lang w:eastAsia="zh-TW"/>
        </w:rPr>
        <w:t>運用該資金而得之財</w:t>
      </w:r>
      <w:r w:rsidRPr="000D28EC">
        <w:rPr>
          <w:rFonts w:asciiTheme="minorBidi" w:eastAsiaTheme="minorBidi" w:hAnsiTheme="minorBidi" w:cstheme="minorBidi" w:hint="eastAsia"/>
          <w:sz w:val="28"/>
          <w:szCs w:val="28"/>
          <w:lang w:eastAsia="zh-TW"/>
        </w:rPr>
        <w:t>產或其部分之價額。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四、在計算夫妻任一方所擁有之供分享財</w:t>
      </w:r>
      <w:r w:rsidRPr="000D28EC">
        <w:rPr>
          <w:rFonts w:asciiTheme="minorBidi" w:eastAsiaTheme="minorBidi" w:hAnsiTheme="minorBidi" w:cstheme="minorBidi" w:hint="eastAsia"/>
          <w:sz w:val="28"/>
          <w:szCs w:val="28"/>
          <w:lang w:eastAsia="zh-TW"/>
        </w:rPr>
        <w:t>產時，不扣除下列尚未清償之債務之全部或部分：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與取得在停止採用取得財</w:t>
      </w:r>
      <w:r w:rsidRPr="000D28EC">
        <w:rPr>
          <w:rFonts w:asciiTheme="minorBidi" w:eastAsiaTheme="minorBidi" w:hAnsiTheme="minorBidi" w:cstheme="minorBidi" w:hint="eastAsia"/>
          <w:sz w:val="28"/>
          <w:szCs w:val="28"/>
          <w:lang w:eastAsia="zh-TW"/>
        </w:rPr>
        <w:t>產分享制後方由其擁有之財產有關之債務；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屬第一千五百五十九條ｂ項所指者；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單純</w:t>
      </w:r>
      <w:r w:rsidRPr="000D28EC">
        <w:rPr>
          <w:rFonts w:asciiTheme="minorBidi" w:eastAsiaTheme="minorBidi" w:hAnsiTheme="minorBidi" w:cstheme="minorBidi" w:hint="eastAsia"/>
          <w:sz w:val="28"/>
          <w:szCs w:val="28"/>
          <w:lang w:eastAsia="zh-TW"/>
        </w:rPr>
        <w:t>為其利益而設定之債務中未使供分享財產有所增加之部分。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0" w:name="a1595"/>
      <w:r w:rsidRPr="000D28EC">
        <w:rPr>
          <w:rFonts w:asciiTheme="minorBidi" w:eastAsiaTheme="minorBidi" w:hAnsiTheme="minorBidi" w:cstheme="minorBidi"/>
          <w:sz w:val="28"/>
          <w:szCs w:val="28"/>
          <w:lang w:eastAsia="zh-TW"/>
        </w:rPr>
        <w:t>第一千五百九十五</w:t>
      </w:r>
      <w:bookmarkEnd w:id="1960"/>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產之估價）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一、對第一千五百九十三條ａ項所指之財</w:t>
      </w:r>
      <w:r w:rsidRPr="000D28EC">
        <w:rPr>
          <w:rFonts w:asciiTheme="minorBidi" w:eastAsiaTheme="minorBidi" w:hAnsiTheme="minorBidi" w:cstheme="minorBidi" w:hint="eastAsia"/>
          <w:sz w:val="28"/>
          <w:szCs w:val="28"/>
          <w:lang w:eastAsia="zh-TW"/>
        </w:rPr>
        <w:t>產，須按照有關財產在停止採用該制度時所處之狀況而進行估價，對同條ｂ項所指之財產，須按照有關財產在無償處分行為作出時所處之狀況進行估價。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二、對於適用上款規定而計得之價額，屬第一千五百九十三條ａ項之情況者，從停止採用財</w:t>
      </w:r>
      <w:r w:rsidRPr="000D28EC">
        <w:rPr>
          <w:rFonts w:asciiTheme="minorBidi" w:eastAsiaTheme="minorBidi" w:hAnsiTheme="minorBidi" w:cstheme="minorBidi" w:hint="eastAsia"/>
          <w:sz w:val="28"/>
          <w:szCs w:val="28"/>
          <w:lang w:eastAsia="zh-TW"/>
        </w:rPr>
        <w:t>產制度時起計，屬同條ｂ項之情況者，從作出無償處分時起計，直至確定因取得財產分享制所生債權之數額時止，均須按照第五百四十四條所載之標準進行調整。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三、對於第一千五百九十三條其餘各項所指之價額，以及屬應作補償之金額，亦須從支付有關開支時起計，直至確定因取得財</w:t>
      </w:r>
      <w:r w:rsidRPr="000D28EC">
        <w:rPr>
          <w:rFonts w:asciiTheme="minorBidi" w:eastAsiaTheme="minorBidi" w:hAnsiTheme="minorBidi" w:cstheme="minorBidi" w:hint="eastAsia"/>
          <w:sz w:val="28"/>
          <w:szCs w:val="28"/>
          <w:lang w:eastAsia="zh-TW"/>
        </w:rPr>
        <w:t>產分享制所生債權之數額時止，按同一標準進行調整。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四、如採用以上各款所指之估價規則所得出之結果明顯有違衡平原則，則法院得應夫妻之一方請求而按照衡平原則更改該估價結果。</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1" w:name="a1596"/>
      <w:r w:rsidRPr="000D28EC">
        <w:rPr>
          <w:rFonts w:asciiTheme="minorBidi" w:eastAsiaTheme="minorBidi" w:hAnsiTheme="minorBidi" w:cstheme="minorBidi"/>
          <w:sz w:val="28"/>
          <w:szCs w:val="28"/>
          <w:lang w:eastAsia="zh-TW"/>
        </w:rPr>
        <w:t>第一千五百九十六</w:t>
      </w:r>
      <w:bookmarkEnd w:id="1961"/>
      <w:r w:rsidRPr="000D28EC">
        <w:rPr>
          <w:rFonts w:asciiTheme="minorBidi" w:eastAsiaTheme="minorBidi" w:hAnsiTheme="minorBidi" w:cstheme="minorBidi"/>
          <w:sz w:val="28"/>
          <w:szCs w:val="28"/>
          <w:lang w:eastAsia="zh-TW"/>
        </w:rPr>
        <w:t>條 （請求確定因取得財</w:t>
      </w:r>
      <w:r w:rsidRPr="000D28EC">
        <w:rPr>
          <w:rFonts w:asciiTheme="minorBidi" w:eastAsiaTheme="minorBidi" w:hAnsiTheme="minorBidi" w:cstheme="minorBidi" w:hint="eastAsia"/>
          <w:sz w:val="28"/>
          <w:szCs w:val="28"/>
          <w:lang w:eastAsia="zh-TW"/>
        </w:rPr>
        <w:t>產分享制所生債權數額之權利之失效）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請求確定因取得財</w:t>
      </w:r>
      <w:r w:rsidRPr="000D28EC">
        <w:rPr>
          <w:rFonts w:asciiTheme="minorBidi" w:eastAsiaTheme="minorBidi" w:hAnsiTheme="minorBidi" w:cstheme="minorBidi" w:hint="eastAsia"/>
          <w:sz w:val="28"/>
          <w:szCs w:val="28"/>
          <w:lang w:eastAsia="zh-TW"/>
        </w:rPr>
        <w:t>產分享制所生債權之擁有人與債權數額之權利，自解銷婚姻時起計三年後不得行使。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2" w:name="a1597"/>
      <w:r w:rsidRPr="000D28EC">
        <w:rPr>
          <w:rFonts w:asciiTheme="minorBidi" w:eastAsiaTheme="minorBidi" w:hAnsiTheme="minorBidi" w:cstheme="minorBidi"/>
          <w:sz w:val="28"/>
          <w:szCs w:val="28"/>
          <w:lang w:eastAsia="zh-TW"/>
        </w:rPr>
        <w:t>第一千五百九十七</w:t>
      </w:r>
      <w:bookmarkEnd w:id="1962"/>
      <w:r w:rsidRPr="000D28EC">
        <w:rPr>
          <w:rFonts w:asciiTheme="minorBidi" w:eastAsiaTheme="minorBidi" w:hAnsiTheme="minorBidi" w:cstheme="minorBidi"/>
          <w:sz w:val="28"/>
          <w:szCs w:val="28"/>
          <w:lang w:eastAsia="zh-TW"/>
        </w:rPr>
        <w:t>條 （對因取得財</w:t>
      </w:r>
      <w:r w:rsidRPr="000D28EC">
        <w:rPr>
          <w:rFonts w:asciiTheme="minorBidi" w:eastAsiaTheme="minorBidi" w:hAnsiTheme="minorBidi" w:cstheme="minorBidi" w:hint="eastAsia"/>
          <w:sz w:val="28"/>
          <w:szCs w:val="28"/>
          <w:lang w:eastAsia="zh-TW"/>
        </w:rPr>
        <w:t>產分享制所生債權之放棄）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一、任何提前對因取得財</w:t>
      </w:r>
      <w:r w:rsidRPr="000D28EC">
        <w:rPr>
          <w:rFonts w:asciiTheme="minorBidi" w:eastAsiaTheme="minorBidi" w:hAnsiTheme="minorBidi" w:cstheme="minorBidi" w:hint="eastAsia"/>
          <w:sz w:val="28"/>
          <w:szCs w:val="28"/>
          <w:lang w:eastAsia="zh-TW"/>
        </w:rPr>
        <w:t>產分享制所生債權作出之放棄，均屬無效。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二、然而，在停止採用取得財</w:t>
      </w:r>
      <w:r w:rsidRPr="000D28EC">
        <w:rPr>
          <w:rFonts w:asciiTheme="minorBidi" w:eastAsiaTheme="minorBidi" w:hAnsiTheme="minorBidi" w:cstheme="minorBidi" w:hint="eastAsia"/>
          <w:sz w:val="28"/>
          <w:szCs w:val="28"/>
          <w:lang w:eastAsia="zh-TW"/>
        </w:rPr>
        <w:t>產分享制後，透過公文書、在法庭上作出之書錄或在負責民事登記之公務員面前作出之聲明而對該權利作出之放棄則屬有效。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三、夫或妻放棄因取得財</w:t>
      </w:r>
      <w:r w:rsidRPr="000D28EC">
        <w:rPr>
          <w:rFonts w:asciiTheme="minorBidi" w:eastAsiaTheme="minorBidi" w:hAnsiTheme="minorBidi" w:cstheme="minorBidi" w:hint="eastAsia"/>
          <w:sz w:val="28"/>
          <w:szCs w:val="28"/>
          <w:lang w:eastAsia="zh-TW"/>
        </w:rPr>
        <w:t>產分享制所生之債權時，原屬歸享有該債權之一方擁有之財產部分，仍保留在他方之財產內。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四、然而，作出放棄之一方之債權人，仍享有按照第六百零五條及續後各條之規定就該放棄提起爭議之權利。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五、上述爭議應自知悉放棄時起六個月內提起，但不影響第六百一十四條規定之適用。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3" w:name="a1598"/>
      <w:r w:rsidRPr="000D28EC">
        <w:rPr>
          <w:rFonts w:asciiTheme="minorBidi" w:eastAsiaTheme="minorBidi" w:hAnsiTheme="minorBidi" w:cstheme="minorBidi"/>
          <w:sz w:val="28"/>
          <w:szCs w:val="28"/>
          <w:lang w:eastAsia="zh-TW"/>
        </w:rPr>
        <w:t>第一千五百九十八</w:t>
      </w:r>
      <w:bookmarkEnd w:id="1963"/>
      <w:r w:rsidRPr="000D28EC">
        <w:rPr>
          <w:rFonts w:asciiTheme="minorBidi" w:eastAsiaTheme="minorBidi" w:hAnsiTheme="minorBidi" w:cstheme="minorBidi"/>
          <w:sz w:val="28"/>
          <w:szCs w:val="28"/>
          <w:lang w:eastAsia="zh-TW"/>
        </w:rPr>
        <w:t>條 （對因取得財</w:t>
      </w:r>
      <w:r w:rsidRPr="000D28EC">
        <w:rPr>
          <w:rFonts w:asciiTheme="minorBidi" w:eastAsiaTheme="minorBidi" w:hAnsiTheme="minorBidi" w:cstheme="minorBidi" w:hint="eastAsia"/>
          <w:sz w:val="28"/>
          <w:szCs w:val="28"/>
          <w:lang w:eastAsia="zh-TW"/>
        </w:rPr>
        <w:t>產分享制所生之債權之清償）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一、對因取得財</w:t>
      </w:r>
      <w:r w:rsidRPr="000D28EC">
        <w:rPr>
          <w:rFonts w:asciiTheme="minorBidi" w:eastAsiaTheme="minorBidi" w:hAnsiTheme="minorBidi" w:cstheme="minorBidi" w:hint="eastAsia"/>
          <w:sz w:val="28"/>
          <w:szCs w:val="28"/>
          <w:lang w:eastAsia="zh-TW"/>
        </w:rPr>
        <w:t>產分享制所生之債權，應以金錢清償，但不影響本條規定之適用。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二、如債務人極難即時支付債務，而債權人之債權及利益能獲得適當擔保，則法官得應債務人請求而訂立一項</w:t>
      </w:r>
      <w:r w:rsidRPr="000D28EC">
        <w:rPr>
          <w:rFonts w:asciiTheme="minorBidi" w:eastAsiaTheme="minorBidi" w:hAnsiTheme="minorBidi" w:cstheme="minorBidi" w:hint="eastAsia"/>
          <w:sz w:val="28"/>
          <w:szCs w:val="28"/>
          <w:lang w:eastAsia="zh-TW"/>
        </w:rPr>
        <w:t>為期不超過兩年之支付計劃。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三、對因取得財</w:t>
      </w:r>
      <w:r w:rsidRPr="000D28EC">
        <w:rPr>
          <w:rFonts w:asciiTheme="minorBidi" w:eastAsiaTheme="minorBidi" w:hAnsiTheme="minorBidi" w:cstheme="minorBidi" w:hint="eastAsia"/>
          <w:sz w:val="28"/>
          <w:szCs w:val="28"/>
          <w:lang w:eastAsia="zh-TW"/>
        </w:rPr>
        <w:t>產分享制所生之債權，得按雙方當事人之協議或由法官應債務人提出具合理依據之請求而作出之決定，透過特定財產之交付予以清償。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四、如債務人被判即時對整項因取得財</w:t>
      </w:r>
      <w:r w:rsidRPr="000D28EC">
        <w:rPr>
          <w:rFonts w:asciiTheme="minorBidi" w:eastAsiaTheme="minorBidi" w:hAnsiTheme="minorBidi" w:cstheme="minorBidi" w:hint="eastAsia"/>
          <w:sz w:val="28"/>
          <w:szCs w:val="28"/>
          <w:lang w:eastAsia="zh-TW"/>
        </w:rPr>
        <w:t>產分享制所生之債權之全部或部分作出清償，而未在有關裁判確定後三十日內履行此義務，則債權人得在同一程序及九十日之期間內，要求債務人在屬其所有而已被預先逐項列出及估價之財產中作出指定，以便將之交付債權人；如債務人不作出此指定，則法官按債權人在屬債務人所有而已被預先逐項列出及估價之財產中所作之指定，命令將有關財產交付債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4" w:name="a1599"/>
      <w:r w:rsidRPr="000D28EC">
        <w:rPr>
          <w:rFonts w:asciiTheme="minorBidi" w:eastAsiaTheme="minorBidi" w:hAnsiTheme="minorBidi" w:cstheme="minorBidi"/>
          <w:sz w:val="28"/>
          <w:szCs w:val="28"/>
          <w:lang w:eastAsia="zh-TW"/>
        </w:rPr>
        <w:t>第一千五百九十九</w:t>
      </w:r>
      <w:bookmarkEnd w:id="1964"/>
      <w:r w:rsidRPr="000D28EC">
        <w:rPr>
          <w:rFonts w:asciiTheme="minorBidi" w:eastAsiaTheme="minorBidi" w:hAnsiTheme="minorBidi" w:cstheme="minorBidi"/>
          <w:sz w:val="28"/>
          <w:szCs w:val="28"/>
          <w:lang w:eastAsia="zh-TW"/>
        </w:rPr>
        <w:t>條 （對在停止採用取得財</w:t>
      </w:r>
      <w:r w:rsidRPr="000D28EC">
        <w:rPr>
          <w:rFonts w:asciiTheme="minorBidi" w:eastAsiaTheme="minorBidi" w:hAnsiTheme="minorBidi" w:cstheme="minorBidi" w:hint="eastAsia"/>
          <w:sz w:val="28"/>
          <w:szCs w:val="28"/>
          <w:lang w:eastAsia="zh-TW"/>
        </w:rPr>
        <w:t>產分享制前作出之行為提起爭議）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一、無財</w:t>
      </w:r>
      <w:r w:rsidRPr="000D28EC">
        <w:rPr>
          <w:rFonts w:asciiTheme="minorBidi" w:eastAsiaTheme="minorBidi" w:hAnsiTheme="minorBidi" w:cstheme="minorBidi" w:hint="eastAsia"/>
          <w:sz w:val="28"/>
          <w:szCs w:val="28"/>
          <w:lang w:eastAsia="zh-TW"/>
        </w:rPr>
        <w:t>產或財產不足時，作為債權人之夫或妻得自停止採用取得財產分享制時起兩年內，按照第六百零五條至第六百一十三條之規定，就他方作出之第一千五百九十三條ｂ項及ｃ項所指行為提起爭議。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在夫妻任一方死亡前一年內，又或在提起訴訟離婚、撤銷婚姻或法院裁判分產之訴前一年內，由作為債務人之一方在未經作為債權人之他方同意下作出之下列任一行為，均推定為旨在妨礙滿足債權人之權利而故意作出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以無償方式作出之行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惠及負債一方之血親之行</w:t>
      </w:r>
      <w:r w:rsidRPr="000D28EC">
        <w:rPr>
          <w:rFonts w:asciiTheme="minorBidi" w:eastAsiaTheme="minorBidi" w:hAnsiTheme="minorBidi" w:cstheme="minorBidi" w:hint="eastAsia"/>
          <w:sz w:val="28"/>
          <w:szCs w:val="28"/>
          <w:lang w:eastAsia="zh-TW"/>
        </w:rPr>
        <w:t>為，惠及與該負債一方有事實婚關係而不論是否符合第一千四百七十二條所定各項要求之人之行為，惠及該負債一方之性伴侶之行為，惠及與該負債一方有任何依賴關係之人之行為，惠及與該負債一方之公司或合夥有聯繫之公司或合夥之行為，又或惠及由該負債一方控制之公司或合夥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導致負債一方所承擔之義務明顯超過其行</w:t>
      </w:r>
      <w:r w:rsidRPr="000D28EC">
        <w:rPr>
          <w:rFonts w:asciiTheme="minorBidi" w:eastAsiaTheme="minorBidi" w:hAnsiTheme="minorBidi" w:cstheme="minorBidi" w:hint="eastAsia"/>
          <w:sz w:val="28"/>
          <w:szCs w:val="28"/>
          <w:lang w:eastAsia="zh-TW"/>
        </w:rPr>
        <w:t>為相對人所承擔之義務之行為。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5" w:name="a1600"/>
      <w:r w:rsidRPr="000D28EC">
        <w:rPr>
          <w:rFonts w:asciiTheme="minorBidi" w:eastAsiaTheme="minorBidi" w:hAnsiTheme="minorBidi" w:cstheme="minorBidi"/>
          <w:sz w:val="28"/>
          <w:szCs w:val="28"/>
          <w:lang w:eastAsia="zh-TW"/>
        </w:rPr>
        <w:t>第一千六百</w:t>
      </w:r>
      <w:bookmarkEnd w:id="1965"/>
      <w:r w:rsidRPr="000D28EC">
        <w:rPr>
          <w:rFonts w:asciiTheme="minorBidi" w:eastAsiaTheme="minorBidi" w:hAnsiTheme="minorBidi" w:cstheme="minorBidi"/>
          <w:sz w:val="28"/>
          <w:szCs w:val="28"/>
          <w:lang w:eastAsia="zh-TW"/>
        </w:rPr>
        <w:t>條 （對債權人</w:t>
      </w:r>
      <w:r w:rsidRPr="000D28EC">
        <w:rPr>
          <w:rFonts w:asciiTheme="minorBidi" w:eastAsiaTheme="minorBidi" w:hAnsiTheme="minorBidi" w:cstheme="minorBidi" w:hint="eastAsia"/>
          <w:sz w:val="28"/>
          <w:szCs w:val="28"/>
          <w:lang w:eastAsia="zh-TW"/>
        </w:rPr>
        <w:t>產生之效力）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一、停止採用取得財</w:t>
      </w:r>
      <w:r w:rsidRPr="000D28EC">
        <w:rPr>
          <w:rFonts w:asciiTheme="minorBidi" w:eastAsiaTheme="minorBidi" w:hAnsiTheme="minorBidi" w:cstheme="minorBidi" w:hint="eastAsia"/>
          <w:sz w:val="28"/>
          <w:szCs w:val="28"/>
          <w:lang w:eastAsia="zh-TW"/>
        </w:rPr>
        <w:t>產分享制，並不影響債權人在停止前已取得之針對其債務人全部財產之權利。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二、因取得財</w:t>
      </w:r>
      <w:r w:rsidRPr="000D28EC">
        <w:rPr>
          <w:rFonts w:asciiTheme="minorBidi" w:eastAsiaTheme="minorBidi" w:hAnsiTheme="minorBidi" w:cstheme="minorBidi" w:hint="eastAsia"/>
          <w:sz w:val="28"/>
          <w:szCs w:val="28"/>
          <w:lang w:eastAsia="zh-TW"/>
        </w:rPr>
        <w:t>產分享制所生之債權被清償後，債權人僅得對夫</w:t>
      </w:r>
      <w:r w:rsidRPr="000D28EC">
        <w:rPr>
          <w:rFonts w:asciiTheme="minorBidi" w:eastAsiaTheme="minorBidi" w:hAnsiTheme="minorBidi" w:cstheme="minorBidi"/>
          <w:sz w:val="28"/>
          <w:szCs w:val="28"/>
          <w:lang w:eastAsia="zh-TW"/>
        </w:rPr>
        <w:t>妻中作</w:t>
      </w:r>
      <w:r w:rsidRPr="000D28EC">
        <w:rPr>
          <w:rFonts w:asciiTheme="minorBidi" w:eastAsiaTheme="minorBidi" w:hAnsiTheme="minorBidi" w:cstheme="minorBidi" w:hint="eastAsia"/>
          <w:sz w:val="28"/>
          <w:szCs w:val="28"/>
          <w:lang w:eastAsia="zh-TW"/>
        </w:rPr>
        <w:t>為其債務人之一方行使權利。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三、然而，如在按照第一千五百九十四條之規定而確定因取得財</w:t>
      </w:r>
      <w:r w:rsidRPr="000D28EC">
        <w:rPr>
          <w:rFonts w:asciiTheme="minorBidi" w:eastAsiaTheme="minorBidi" w:hAnsiTheme="minorBidi" w:cstheme="minorBidi" w:hint="eastAsia"/>
          <w:sz w:val="28"/>
          <w:szCs w:val="28"/>
          <w:lang w:eastAsia="zh-TW"/>
        </w:rPr>
        <w:t>產分享制所生債權之數額時，未將有關債務計算在內，則債權人經盡索負債一方之財產後，得要求享有因取得財產分享制所生債權之一方清償債務。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四、在任何情況下，要求債務人之配偶</w:t>
      </w:r>
      <w:r w:rsidRPr="000D28EC">
        <w:rPr>
          <w:rFonts w:asciiTheme="minorBidi" w:eastAsiaTheme="minorBidi" w:hAnsiTheme="minorBidi" w:cstheme="minorBidi" w:hint="eastAsia"/>
          <w:sz w:val="28"/>
          <w:szCs w:val="28"/>
          <w:lang w:eastAsia="zh-TW"/>
        </w:rPr>
        <w:t>清償之債務金額，均不得超過該配偶從因取得財產分享制所生債權被清償而獲得之財產之價值。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五、夫或妻因第三款之規定而對他方之債務作出</w:t>
      </w:r>
      <w:r w:rsidRPr="000D28EC">
        <w:rPr>
          <w:rFonts w:asciiTheme="minorBidi" w:eastAsiaTheme="minorBidi" w:hAnsiTheme="minorBidi" w:cstheme="minorBidi" w:hint="eastAsia"/>
          <w:sz w:val="28"/>
          <w:szCs w:val="28"/>
          <w:lang w:eastAsia="zh-TW"/>
        </w:rPr>
        <w:t>清償後，即有權就所遭受之損失要求他方作出補償</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6" w:name="ss3a1601"/>
      <w:r w:rsidRPr="000D28EC">
        <w:rPr>
          <w:rFonts w:asciiTheme="minorBidi" w:eastAsiaTheme="minorBidi" w:hAnsiTheme="minorBidi" w:cstheme="minorBidi"/>
          <w:sz w:val="28"/>
          <w:szCs w:val="28"/>
          <w:lang w:eastAsia="zh-TW"/>
        </w:rPr>
        <w:t>第三分</w:t>
      </w:r>
      <w:bookmarkEnd w:id="1966"/>
      <w:r w:rsidRPr="000D28EC">
        <w:rPr>
          <w:rFonts w:asciiTheme="minorBidi" w:eastAsiaTheme="minorBidi" w:hAnsiTheme="minorBidi" w:cstheme="minorBidi"/>
          <w:sz w:val="28"/>
          <w:szCs w:val="28"/>
          <w:lang w:eastAsia="zh-TW"/>
        </w:rPr>
        <w:t>節 分別財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7" w:name="a1601"/>
      <w:r w:rsidRPr="000D28EC">
        <w:rPr>
          <w:rFonts w:asciiTheme="minorBidi" w:eastAsiaTheme="minorBidi" w:hAnsiTheme="minorBidi" w:cstheme="minorBidi"/>
          <w:sz w:val="28"/>
          <w:szCs w:val="28"/>
          <w:lang w:eastAsia="zh-TW"/>
        </w:rPr>
        <w:t>第一千六百零一</w:t>
      </w:r>
      <w:bookmarkEnd w:id="1967"/>
      <w:r w:rsidRPr="000D28EC">
        <w:rPr>
          <w:rFonts w:asciiTheme="minorBidi" w:eastAsiaTheme="minorBidi" w:hAnsiTheme="minorBidi" w:cstheme="minorBidi"/>
          <w:sz w:val="28"/>
          <w:szCs w:val="28"/>
          <w:lang w:eastAsia="zh-TW"/>
        </w:rPr>
        <w:t>條 （分別財</w:t>
      </w:r>
      <w:r w:rsidRPr="000D28EC">
        <w:rPr>
          <w:rFonts w:asciiTheme="minorBidi" w:eastAsiaTheme="minorBidi" w:hAnsiTheme="minorBidi" w:cstheme="minorBidi" w:hint="eastAsia"/>
          <w:sz w:val="28"/>
          <w:szCs w:val="28"/>
          <w:lang w:eastAsia="zh-TW"/>
        </w:rPr>
        <w:t>產制之內容）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夫妻選用之財</w:t>
      </w:r>
      <w:r w:rsidRPr="000D28EC">
        <w:rPr>
          <w:rFonts w:asciiTheme="minorBidi" w:eastAsiaTheme="minorBidi" w:hAnsiTheme="minorBidi" w:cstheme="minorBidi" w:hint="eastAsia"/>
          <w:sz w:val="28"/>
          <w:szCs w:val="28"/>
          <w:lang w:eastAsia="zh-TW"/>
        </w:rPr>
        <w:t>產制為</w:t>
      </w:r>
      <w:r w:rsidRPr="000D28EC">
        <w:rPr>
          <w:rFonts w:asciiTheme="minorBidi" w:eastAsiaTheme="minorBidi" w:hAnsiTheme="minorBidi" w:cstheme="minorBidi"/>
          <w:sz w:val="28"/>
          <w:szCs w:val="28"/>
          <w:lang w:eastAsia="zh-TW"/>
        </w:rPr>
        <w:t>分別財</w:t>
      </w:r>
      <w:r w:rsidRPr="000D28EC">
        <w:rPr>
          <w:rFonts w:asciiTheme="minorBidi" w:eastAsiaTheme="minorBidi" w:hAnsiTheme="minorBidi" w:cstheme="minorBidi" w:hint="eastAsia"/>
          <w:sz w:val="28"/>
          <w:szCs w:val="28"/>
          <w:lang w:eastAsia="zh-TW"/>
        </w:rPr>
        <w:t>產制時，夫妻各自對其現在及將來之一切財產保留擁有權及收益權，並得自由處分之，但屬法律規定之例外情況則不可自由處分。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8" w:name="a1602"/>
      <w:r w:rsidRPr="000D28EC">
        <w:rPr>
          <w:rFonts w:asciiTheme="minorBidi" w:eastAsiaTheme="minorBidi" w:hAnsiTheme="minorBidi" w:cstheme="minorBidi"/>
          <w:sz w:val="28"/>
          <w:szCs w:val="28"/>
          <w:lang w:eastAsia="zh-TW"/>
        </w:rPr>
        <w:t>第一千六百零二</w:t>
      </w:r>
      <w:bookmarkEnd w:id="1968"/>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產所有權之證明）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第一千五百九十二條第二款之規定適用於分別財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69" w:name="ss4a1603"/>
      <w:r w:rsidRPr="000D28EC">
        <w:rPr>
          <w:rFonts w:asciiTheme="minorBidi" w:eastAsiaTheme="minorBidi" w:hAnsiTheme="minorBidi" w:cstheme="minorBidi"/>
          <w:sz w:val="28"/>
          <w:szCs w:val="28"/>
          <w:lang w:eastAsia="zh-TW"/>
        </w:rPr>
        <w:t>第四分</w:t>
      </w:r>
      <w:bookmarkEnd w:id="1969"/>
      <w:r w:rsidRPr="000D28EC">
        <w:rPr>
          <w:rFonts w:asciiTheme="minorBidi" w:eastAsiaTheme="minorBidi" w:hAnsiTheme="minorBidi" w:cstheme="minorBidi"/>
          <w:sz w:val="28"/>
          <w:szCs w:val="28"/>
          <w:lang w:eastAsia="zh-TW"/>
        </w:rPr>
        <w:t>節 取得共同財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0" w:name="a1603"/>
      <w:r w:rsidRPr="000D28EC">
        <w:rPr>
          <w:rFonts w:asciiTheme="minorBidi" w:eastAsiaTheme="minorBidi" w:hAnsiTheme="minorBidi" w:cstheme="minorBidi"/>
          <w:sz w:val="28"/>
          <w:szCs w:val="28"/>
          <w:lang w:eastAsia="zh-TW"/>
        </w:rPr>
        <w:t>第一千六百零三</w:t>
      </w:r>
      <w:bookmarkEnd w:id="1970"/>
      <w:r w:rsidRPr="000D28EC">
        <w:rPr>
          <w:rFonts w:asciiTheme="minorBidi" w:eastAsiaTheme="minorBidi" w:hAnsiTheme="minorBidi" w:cstheme="minorBidi"/>
          <w:sz w:val="28"/>
          <w:szCs w:val="28"/>
          <w:lang w:eastAsia="zh-TW"/>
        </w:rPr>
        <w:t>條 （內容）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一、夫妻選用之財</w:t>
      </w:r>
      <w:r w:rsidRPr="000D28EC">
        <w:rPr>
          <w:rFonts w:asciiTheme="minorBidi" w:eastAsiaTheme="minorBidi" w:hAnsiTheme="minorBidi" w:cstheme="minorBidi" w:hint="eastAsia"/>
          <w:sz w:val="28"/>
          <w:szCs w:val="28"/>
          <w:lang w:eastAsia="zh-TW"/>
        </w:rPr>
        <w:t>產制為取得共同財產制時，夫妻各自對結婚前或選用該財產制前屬其所有之財產保留擁有權及收益權，並與他方共同擁有任一方</w:t>
      </w:r>
      <w:r w:rsidRPr="000D28EC">
        <w:rPr>
          <w:rFonts w:asciiTheme="minorBidi" w:eastAsiaTheme="minorBidi" w:hAnsiTheme="minorBidi" w:cstheme="minorBidi" w:hint="eastAsia"/>
          <w:sz w:val="28"/>
          <w:szCs w:val="28"/>
          <w:lang w:eastAsia="zh-TW"/>
        </w:rPr>
        <w:lastRenderedPageBreak/>
        <w:t>在取得共同財產制存續期內取得之財產，但按照以下各條規定被法律排除而不屬共同擁有之財產除外。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二、按照上款規定而歸入共同擁有之財</w:t>
      </w:r>
      <w:r w:rsidRPr="000D28EC">
        <w:rPr>
          <w:rFonts w:asciiTheme="minorBidi" w:eastAsiaTheme="minorBidi" w:hAnsiTheme="minorBidi" w:cstheme="minorBidi" w:hint="eastAsia"/>
          <w:sz w:val="28"/>
          <w:szCs w:val="28"/>
          <w:lang w:eastAsia="zh-TW"/>
        </w:rPr>
        <w:t>產為共同財產，其餘之財產則為個人財產。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1" w:name="a1604"/>
      <w:r w:rsidRPr="000D28EC">
        <w:rPr>
          <w:rFonts w:asciiTheme="minorBidi" w:eastAsiaTheme="minorBidi" w:hAnsiTheme="minorBidi" w:cstheme="minorBidi"/>
          <w:sz w:val="28"/>
          <w:szCs w:val="28"/>
          <w:lang w:eastAsia="zh-TW"/>
        </w:rPr>
        <w:t>第一千六百零四</w:t>
      </w:r>
      <w:bookmarkEnd w:id="1971"/>
      <w:r w:rsidRPr="000D28EC">
        <w:rPr>
          <w:rFonts w:asciiTheme="minorBidi" w:eastAsiaTheme="minorBidi" w:hAnsiTheme="minorBidi" w:cstheme="minorBidi"/>
          <w:sz w:val="28"/>
          <w:szCs w:val="28"/>
          <w:lang w:eastAsia="zh-TW"/>
        </w:rPr>
        <w:t>條 （不屬共同擁有之財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一、按照經作出適當配合之第一千五百八十四條至第一千五百九十條之規定而被視</w:t>
      </w:r>
      <w:r w:rsidRPr="000D28EC">
        <w:rPr>
          <w:rFonts w:asciiTheme="minorBidi" w:eastAsiaTheme="minorBidi" w:hAnsiTheme="minorBidi" w:cstheme="minorBidi" w:hint="eastAsia"/>
          <w:sz w:val="28"/>
          <w:szCs w:val="28"/>
          <w:lang w:eastAsia="zh-TW"/>
        </w:rPr>
        <w:t>為不屬供分享範圍之財產，以及第一千六百一十條所指之其他財產，均不屬共同擁有之財產。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二、在取得財</w:t>
      </w:r>
      <w:r w:rsidRPr="000D28EC">
        <w:rPr>
          <w:rFonts w:asciiTheme="minorBidi" w:eastAsiaTheme="minorBidi" w:hAnsiTheme="minorBidi" w:cstheme="minorBidi" w:hint="eastAsia"/>
          <w:sz w:val="28"/>
          <w:szCs w:val="28"/>
          <w:lang w:eastAsia="zh-TW"/>
        </w:rPr>
        <w:t>產分享制中，於供分享財產及不屬供分享範圍之財產間進行之補償，視為在取得共同財產制中，於共同財產及夫妻個人財產間進行之補償。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2" w:name="a1605"/>
      <w:r w:rsidRPr="000D28EC">
        <w:rPr>
          <w:rFonts w:asciiTheme="minorBidi" w:eastAsiaTheme="minorBidi" w:hAnsiTheme="minorBidi" w:cstheme="minorBidi"/>
          <w:sz w:val="28"/>
          <w:szCs w:val="28"/>
          <w:lang w:eastAsia="zh-TW"/>
        </w:rPr>
        <w:t>第一千六百零五</w:t>
      </w:r>
      <w:bookmarkEnd w:id="1972"/>
      <w:r w:rsidRPr="000D28EC">
        <w:rPr>
          <w:rFonts w:asciiTheme="minorBidi" w:eastAsiaTheme="minorBidi" w:hAnsiTheme="minorBidi" w:cstheme="minorBidi"/>
          <w:sz w:val="28"/>
          <w:szCs w:val="28"/>
          <w:lang w:eastAsia="zh-TW"/>
        </w:rPr>
        <w:t>條 （歸入共同財</w:t>
      </w:r>
      <w:r w:rsidRPr="000D28EC">
        <w:rPr>
          <w:rFonts w:asciiTheme="minorBidi" w:eastAsiaTheme="minorBidi" w:hAnsiTheme="minorBidi" w:cstheme="minorBidi" w:hint="eastAsia"/>
          <w:sz w:val="28"/>
          <w:szCs w:val="28"/>
          <w:lang w:eastAsia="zh-TW"/>
        </w:rPr>
        <w:t>產之贈與財產或遺囑處分財產）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一、就夫或妻因第三人之贈與或遺囑處分而獲得之財</w:t>
      </w:r>
      <w:r w:rsidRPr="000D28EC">
        <w:rPr>
          <w:rFonts w:asciiTheme="minorBidi" w:eastAsiaTheme="minorBidi" w:hAnsiTheme="minorBidi" w:cstheme="minorBidi" w:hint="eastAsia"/>
          <w:sz w:val="28"/>
          <w:szCs w:val="28"/>
          <w:lang w:eastAsia="zh-TW"/>
        </w:rPr>
        <w:t>產，如贈與人或遺囑人規定該等財產須歸入共同財產內，則歸入之；如上述之慷慨行為係對夫妻雙方作出，則視贈與人或遺囑人之意思為將有關財產歸入共同財產內。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二、第一千五百九十一條第二款及第三款之規定，適用之。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3" w:name="a1606"/>
      <w:r w:rsidRPr="000D28EC">
        <w:rPr>
          <w:rFonts w:asciiTheme="minorBidi" w:eastAsiaTheme="minorBidi" w:hAnsiTheme="minorBidi" w:cstheme="minorBidi"/>
          <w:sz w:val="28"/>
          <w:szCs w:val="28"/>
          <w:lang w:eastAsia="zh-TW"/>
        </w:rPr>
        <w:t>第一千六百零六</w:t>
      </w:r>
      <w:bookmarkEnd w:id="1973"/>
      <w:r w:rsidRPr="000D28EC">
        <w:rPr>
          <w:rFonts w:asciiTheme="minorBidi" w:eastAsiaTheme="minorBidi" w:hAnsiTheme="minorBidi" w:cstheme="minorBidi"/>
          <w:sz w:val="28"/>
          <w:szCs w:val="28"/>
          <w:lang w:eastAsia="zh-TW"/>
        </w:rPr>
        <w:t>條 （推定）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一、不論在夫妻間之效力上，或在對第三人之效力上，均推定就夫妻任一方所取得之財</w:t>
      </w:r>
      <w:r w:rsidRPr="000D28EC">
        <w:rPr>
          <w:rFonts w:asciiTheme="minorBidi" w:eastAsiaTheme="minorBidi" w:hAnsiTheme="minorBidi" w:cstheme="minorBidi" w:hint="eastAsia"/>
          <w:sz w:val="28"/>
          <w:szCs w:val="28"/>
          <w:lang w:eastAsia="zh-TW"/>
        </w:rPr>
        <w:t>產係以共同擁有之金錢或有價物取得，而改善物亦係以共同擁有之金錢或有價物作出。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二、就有關動</w:t>
      </w:r>
      <w:r w:rsidRPr="000D28EC">
        <w:rPr>
          <w:rFonts w:asciiTheme="minorBidi" w:eastAsiaTheme="minorBidi" w:hAnsiTheme="minorBidi" w:cstheme="minorBidi" w:hint="eastAsia"/>
          <w:sz w:val="28"/>
          <w:szCs w:val="28"/>
          <w:lang w:eastAsia="zh-TW"/>
        </w:rPr>
        <w:t>產是否可由夫妻共同擁有存有疑問時，該動產視為共同財產。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4" w:name="a1607"/>
      <w:r w:rsidRPr="000D28EC">
        <w:rPr>
          <w:rFonts w:asciiTheme="minorBidi" w:eastAsiaTheme="minorBidi" w:hAnsiTheme="minorBidi" w:cstheme="minorBidi"/>
          <w:sz w:val="28"/>
          <w:szCs w:val="28"/>
          <w:lang w:eastAsia="zh-TW"/>
        </w:rPr>
        <w:t>第一千六百零七</w:t>
      </w:r>
      <w:bookmarkEnd w:id="1974"/>
      <w:r w:rsidRPr="000D28EC">
        <w:rPr>
          <w:rFonts w:asciiTheme="minorBidi" w:eastAsiaTheme="minorBidi" w:hAnsiTheme="minorBidi" w:cstheme="minorBidi"/>
          <w:sz w:val="28"/>
          <w:szCs w:val="28"/>
          <w:lang w:eastAsia="zh-TW"/>
        </w:rPr>
        <w:t>條 （夫妻雙方在共同財</w:t>
      </w:r>
      <w:r w:rsidRPr="000D28EC">
        <w:rPr>
          <w:rFonts w:asciiTheme="minorBidi" w:eastAsiaTheme="minorBidi" w:hAnsiTheme="minorBidi" w:cstheme="minorBidi" w:hint="eastAsia"/>
          <w:sz w:val="28"/>
          <w:szCs w:val="28"/>
          <w:lang w:eastAsia="zh-TW"/>
        </w:rPr>
        <w:t>產中所占之份額）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一、夫妻就共同擁有財</w:t>
      </w:r>
      <w:r w:rsidRPr="000D28EC">
        <w:rPr>
          <w:rFonts w:asciiTheme="minorBidi" w:eastAsiaTheme="minorBidi" w:hAnsiTheme="minorBidi" w:cstheme="minorBidi" w:hint="eastAsia"/>
          <w:sz w:val="28"/>
          <w:szCs w:val="28"/>
          <w:lang w:eastAsia="zh-TW"/>
        </w:rPr>
        <w:t>產中之資產及負債均各占一半，任何相反之訂定均屬無效。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二、上述有關各占一半之規則，並不影響夫妻任一方在法律容許之情況下可作出以其在共同財</w:t>
      </w:r>
      <w:r w:rsidRPr="000D28EC">
        <w:rPr>
          <w:rFonts w:asciiTheme="minorBidi" w:eastAsiaTheme="minorBidi" w:hAnsiTheme="minorBidi" w:cstheme="minorBidi" w:hint="eastAsia"/>
          <w:sz w:val="28"/>
          <w:szCs w:val="28"/>
          <w:lang w:eastAsia="zh-TW"/>
        </w:rPr>
        <w:t>產中所占之半數承擔之贈與或死因處分。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5" w:name="a1608"/>
      <w:r w:rsidRPr="000D28EC">
        <w:rPr>
          <w:rFonts w:asciiTheme="minorBidi" w:eastAsiaTheme="minorBidi" w:hAnsiTheme="minorBidi" w:cstheme="minorBidi"/>
          <w:sz w:val="28"/>
          <w:szCs w:val="28"/>
          <w:lang w:eastAsia="zh-TW"/>
        </w:rPr>
        <w:t>第一千六百零八</w:t>
      </w:r>
      <w:bookmarkEnd w:id="1975"/>
      <w:r w:rsidRPr="000D28EC">
        <w:rPr>
          <w:rFonts w:asciiTheme="minorBidi" w:eastAsiaTheme="minorBidi" w:hAnsiTheme="minorBidi" w:cstheme="minorBidi"/>
          <w:sz w:val="28"/>
          <w:szCs w:val="28"/>
          <w:lang w:eastAsia="zh-TW"/>
        </w:rPr>
        <w:t>條 （勞動工具）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夫妻各自之勞動工具基於所採用之財</w:t>
      </w:r>
      <w:r w:rsidRPr="000D28EC">
        <w:rPr>
          <w:rFonts w:asciiTheme="minorBidi" w:eastAsiaTheme="minorBidi" w:hAnsiTheme="minorBidi" w:cstheme="minorBidi" w:hint="eastAsia"/>
          <w:sz w:val="28"/>
          <w:szCs w:val="28"/>
          <w:lang w:eastAsia="zh-TW"/>
        </w:rPr>
        <w:t>產制已歸入共同財產時，需使用該等工具從事職業之一方有權在財產分割時分得該等工具。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6" w:name="ss5a1609"/>
      <w:r w:rsidRPr="000D28EC">
        <w:rPr>
          <w:rFonts w:asciiTheme="minorBidi" w:eastAsiaTheme="minorBidi" w:hAnsiTheme="minorBidi" w:cstheme="minorBidi"/>
          <w:sz w:val="28"/>
          <w:szCs w:val="28"/>
          <w:lang w:eastAsia="zh-TW"/>
        </w:rPr>
        <w:t>第五分</w:t>
      </w:r>
      <w:bookmarkEnd w:id="1976"/>
      <w:r w:rsidRPr="000D28EC">
        <w:rPr>
          <w:rFonts w:asciiTheme="minorBidi" w:eastAsiaTheme="minorBidi" w:hAnsiTheme="minorBidi" w:cstheme="minorBidi"/>
          <w:sz w:val="28"/>
          <w:szCs w:val="28"/>
          <w:lang w:eastAsia="zh-TW"/>
        </w:rPr>
        <w:t>節 一般共同財</w:t>
      </w:r>
      <w:r w:rsidRPr="000D28EC">
        <w:rPr>
          <w:rFonts w:asciiTheme="minorBidi" w:eastAsiaTheme="minorBidi" w:hAnsiTheme="minorBidi" w:cstheme="minorBidi" w:hint="eastAsia"/>
          <w:sz w:val="28"/>
          <w:szCs w:val="28"/>
          <w:lang w:eastAsia="zh-TW"/>
        </w:rPr>
        <w:t>產制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7" w:name="a1609"/>
      <w:r w:rsidRPr="000D28EC">
        <w:rPr>
          <w:rFonts w:asciiTheme="minorBidi" w:eastAsiaTheme="minorBidi" w:hAnsiTheme="minorBidi" w:cstheme="minorBidi"/>
          <w:sz w:val="28"/>
          <w:szCs w:val="28"/>
          <w:lang w:eastAsia="zh-TW"/>
        </w:rPr>
        <w:t>第一千六百零九</w:t>
      </w:r>
      <w:bookmarkEnd w:id="1977"/>
      <w:r w:rsidRPr="000D28EC">
        <w:rPr>
          <w:rFonts w:asciiTheme="minorBidi" w:eastAsiaTheme="minorBidi" w:hAnsiTheme="minorBidi" w:cstheme="minorBidi"/>
          <w:sz w:val="28"/>
          <w:szCs w:val="28"/>
          <w:lang w:eastAsia="zh-TW"/>
        </w:rPr>
        <w:t>條 （內容）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夫妻採用之財</w:t>
      </w:r>
      <w:r w:rsidRPr="000D28EC">
        <w:rPr>
          <w:rFonts w:asciiTheme="minorBidi" w:eastAsiaTheme="minorBidi" w:hAnsiTheme="minorBidi" w:cstheme="minorBidi" w:hint="eastAsia"/>
          <w:sz w:val="28"/>
          <w:szCs w:val="28"/>
          <w:lang w:eastAsia="zh-TW"/>
        </w:rPr>
        <w:t>產制為一般共同財產制時，共同財產由夫妻現在及將來擁有之一切財產組成，但被法律排除之財產除外。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8" w:name="a1610"/>
      <w:r w:rsidRPr="000D28EC">
        <w:rPr>
          <w:rFonts w:asciiTheme="minorBidi" w:eastAsiaTheme="minorBidi" w:hAnsiTheme="minorBidi" w:cstheme="minorBidi"/>
          <w:sz w:val="28"/>
          <w:szCs w:val="28"/>
          <w:lang w:eastAsia="zh-TW"/>
        </w:rPr>
        <w:t>第一千六百一十</w:t>
      </w:r>
      <w:bookmarkEnd w:id="1978"/>
      <w:r w:rsidRPr="000D28EC">
        <w:rPr>
          <w:rFonts w:asciiTheme="minorBidi" w:eastAsiaTheme="minorBidi" w:hAnsiTheme="minorBidi" w:cstheme="minorBidi"/>
          <w:sz w:val="28"/>
          <w:szCs w:val="28"/>
          <w:lang w:eastAsia="zh-TW"/>
        </w:rPr>
        <w:t>條 （不可屬共同擁有之財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一、下列者不屬共同擁有之財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附有規定不可由夫妻共同擁有之條款而被贈與或死因處分之財</w:t>
      </w:r>
      <w:r w:rsidRPr="000D28EC">
        <w:rPr>
          <w:rFonts w:asciiTheme="minorBidi" w:eastAsiaTheme="minorBidi" w:hAnsiTheme="minorBidi" w:cstheme="minorBidi" w:hint="eastAsia"/>
          <w:sz w:val="28"/>
          <w:szCs w:val="28"/>
          <w:lang w:eastAsia="zh-TW"/>
        </w:rPr>
        <w:t>產，即使該等財產係計入特留份範圍亦然；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附歸還條款或信託替換條款而被贈與或死因處分之財</w:t>
      </w:r>
      <w:r w:rsidRPr="000D28EC">
        <w:rPr>
          <w:rFonts w:asciiTheme="minorBidi" w:eastAsiaTheme="minorBidi" w:hAnsiTheme="minorBidi" w:cstheme="minorBidi" w:hint="eastAsia"/>
          <w:sz w:val="28"/>
          <w:szCs w:val="28"/>
          <w:lang w:eastAsia="zh-TW"/>
        </w:rPr>
        <w:t>產，但該條款已失效者除外；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因用益權人死亡或消滅而應終止之用益權，又或使用權或居住權，以及其他純屬人身性質之權利；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第一千五百八十四條第一款ｄ項及ｅ項、以及第二款所指之財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二、財</w:t>
      </w:r>
      <w:r w:rsidRPr="000D28EC">
        <w:rPr>
          <w:rFonts w:asciiTheme="minorBidi" w:eastAsiaTheme="minorBidi" w:hAnsiTheme="minorBidi" w:cstheme="minorBidi" w:hint="eastAsia"/>
          <w:sz w:val="28"/>
          <w:szCs w:val="28"/>
          <w:lang w:eastAsia="zh-TW"/>
        </w:rPr>
        <w:t>產具有不可由夫妻共同擁有之性質時，並不表示該財產之孳息及有益改善物亦具有該性質。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79" w:name="a1611"/>
      <w:r w:rsidRPr="000D28EC">
        <w:rPr>
          <w:rFonts w:asciiTheme="minorBidi" w:eastAsiaTheme="minorBidi" w:hAnsiTheme="minorBidi" w:cstheme="minorBidi"/>
          <w:sz w:val="28"/>
          <w:szCs w:val="28"/>
          <w:lang w:eastAsia="zh-TW"/>
        </w:rPr>
        <w:t>第一千六百一十一</w:t>
      </w:r>
      <w:bookmarkEnd w:id="1979"/>
      <w:r w:rsidRPr="000D28EC">
        <w:rPr>
          <w:rFonts w:asciiTheme="minorBidi" w:eastAsiaTheme="minorBidi" w:hAnsiTheme="minorBidi" w:cstheme="minorBidi"/>
          <w:sz w:val="28"/>
          <w:szCs w:val="28"/>
          <w:lang w:eastAsia="zh-TW"/>
        </w:rPr>
        <w:t>條 （適用之規定）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取得共同財</w:t>
      </w:r>
      <w:r w:rsidRPr="000D28EC">
        <w:rPr>
          <w:rFonts w:asciiTheme="minorBidi" w:eastAsiaTheme="minorBidi" w:hAnsiTheme="minorBidi" w:cstheme="minorBidi" w:hint="eastAsia"/>
          <w:sz w:val="28"/>
          <w:szCs w:val="28"/>
          <w:lang w:eastAsia="zh-TW"/>
        </w:rPr>
        <w:t>產制之有關規定，經作出必要配合後，適用於一般共同財產制。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0" w:name="c9a1612"/>
      <w:r w:rsidRPr="000D28EC">
        <w:rPr>
          <w:rFonts w:asciiTheme="minorBidi" w:eastAsiaTheme="minorBidi" w:hAnsiTheme="minorBidi" w:cstheme="minorBidi"/>
          <w:sz w:val="28"/>
          <w:szCs w:val="28"/>
          <w:lang w:eastAsia="zh-TW"/>
        </w:rPr>
        <w:t>第九</w:t>
      </w:r>
      <w:bookmarkEnd w:id="1980"/>
      <w:r w:rsidRPr="000D28EC">
        <w:rPr>
          <w:rFonts w:asciiTheme="minorBidi" w:eastAsiaTheme="minorBidi" w:hAnsiTheme="minorBidi" w:cstheme="minorBidi"/>
          <w:sz w:val="28"/>
          <w:szCs w:val="28"/>
          <w:lang w:eastAsia="zh-TW"/>
        </w:rPr>
        <w:t>章 因結婚而作之贈與及夫妻間之贈與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1" w:name="s1a1612"/>
      <w:r w:rsidRPr="000D28EC">
        <w:rPr>
          <w:rFonts w:asciiTheme="minorBidi" w:eastAsiaTheme="minorBidi" w:hAnsiTheme="minorBidi" w:cstheme="minorBidi"/>
          <w:sz w:val="28"/>
          <w:szCs w:val="28"/>
          <w:lang w:eastAsia="zh-TW"/>
        </w:rPr>
        <w:t>第一</w:t>
      </w:r>
      <w:bookmarkEnd w:id="1981"/>
      <w:r w:rsidRPr="000D28EC">
        <w:rPr>
          <w:rFonts w:asciiTheme="minorBidi" w:eastAsiaTheme="minorBidi" w:hAnsiTheme="minorBidi" w:cstheme="minorBidi"/>
          <w:sz w:val="28"/>
          <w:szCs w:val="28"/>
          <w:lang w:eastAsia="zh-TW"/>
        </w:rPr>
        <w:t>節 因結婚而作之贈與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2" w:name="a1612"/>
      <w:r w:rsidRPr="000D28EC">
        <w:rPr>
          <w:rFonts w:asciiTheme="minorBidi" w:eastAsiaTheme="minorBidi" w:hAnsiTheme="minorBidi" w:cstheme="minorBidi"/>
          <w:sz w:val="28"/>
          <w:szCs w:val="28"/>
          <w:lang w:eastAsia="zh-TW"/>
        </w:rPr>
        <w:t>第一千六百一十二</w:t>
      </w:r>
      <w:bookmarkEnd w:id="198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概念及適用之規定）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一、因結婚而作之贈與係基於擬結婚之人將會結婚而向其中一方或雙方作出之生前贈與。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二、因結婚而作之贈與，適用本節之規定，亦補充適用第九百三十四條至第九百六十八條之規定。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3" w:name="a1613"/>
      <w:r w:rsidRPr="000D28EC">
        <w:rPr>
          <w:rFonts w:asciiTheme="minorBidi" w:eastAsiaTheme="minorBidi" w:hAnsiTheme="minorBidi" w:cstheme="minorBidi"/>
          <w:sz w:val="28"/>
          <w:szCs w:val="28"/>
          <w:lang w:eastAsia="zh-TW"/>
        </w:rPr>
        <w:lastRenderedPageBreak/>
        <w:t>第一千六百一十三</w:t>
      </w:r>
      <w:bookmarkEnd w:id="1983"/>
      <w:r w:rsidRPr="000D28EC">
        <w:rPr>
          <w:rFonts w:asciiTheme="minorBidi" w:eastAsiaTheme="minorBidi" w:hAnsiTheme="minorBidi" w:cstheme="minorBidi"/>
          <w:sz w:val="28"/>
          <w:szCs w:val="28"/>
          <w:lang w:eastAsia="zh-TW"/>
        </w:rPr>
        <w:t>條 （種類）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因結婚而作之贈與得由擬結婚之一方向他方作出、雙方互相作出，或由第三人向其中一方或雙方作出。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4" w:name="a1614"/>
      <w:r w:rsidRPr="000D28EC">
        <w:rPr>
          <w:rFonts w:asciiTheme="minorBidi" w:eastAsiaTheme="minorBidi" w:hAnsiTheme="minorBidi" w:cstheme="minorBidi"/>
          <w:sz w:val="28"/>
          <w:szCs w:val="28"/>
          <w:lang w:eastAsia="zh-TW"/>
        </w:rPr>
        <w:t>第一千六百一十四</w:t>
      </w:r>
      <w:bookmarkEnd w:id="1984"/>
      <w:r w:rsidRPr="000D28EC">
        <w:rPr>
          <w:rFonts w:asciiTheme="minorBidi" w:eastAsiaTheme="minorBidi" w:hAnsiTheme="minorBidi" w:cstheme="minorBidi"/>
          <w:sz w:val="28"/>
          <w:szCs w:val="28"/>
          <w:lang w:eastAsia="zh-TW"/>
        </w:rPr>
        <w:t>條 （制度）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因結婚而作之贈與自結婚時起</w:t>
      </w:r>
      <w:r w:rsidRPr="000D28EC">
        <w:rPr>
          <w:rFonts w:asciiTheme="minorBidi" w:eastAsiaTheme="minorBidi" w:hAnsiTheme="minorBidi" w:cstheme="minorBidi" w:hint="eastAsia"/>
          <w:sz w:val="28"/>
          <w:szCs w:val="28"/>
          <w:lang w:eastAsia="zh-TW"/>
        </w:rPr>
        <w:t>產生效力，但另有訂定者除外。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5" w:name="a1615"/>
      <w:r w:rsidRPr="000D28EC">
        <w:rPr>
          <w:rFonts w:asciiTheme="minorBidi" w:eastAsiaTheme="minorBidi" w:hAnsiTheme="minorBidi" w:cstheme="minorBidi"/>
          <w:sz w:val="28"/>
          <w:szCs w:val="28"/>
          <w:lang w:eastAsia="zh-TW"/>
        </w:rPr>
        <w:t>第一千六百一十五</w:t>
      </w:r>
      <w:bookmarkEnd w:id="1985"/>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一、因結婚而作之贈與，除須符合法律所特別規定之方式外，</w:t>
      </w:r>
      <w:r w:rsidRPr="000D28EC">
        <w:rPr>
          <w:rFonts w:asciiTheme="minorBidi" w:eastAsiaTheme="minorBidi" w:hAnsiTheme="minorBidi" w:cstheme="minorBidi" w:hint="eastAsia"/>
          <w:sz w:val="28"/>
          <w:szCs w:val="28"/>
          <w:lang w:eastAsia="zh-TW"/>
        </w:rPr>
        <w:t>尚須明確指出贈與係基於受贈人將會結婚而作出，否則，有關贈與不適用本節規定之特別制度；但屬以婚前協定作出贈與者，無須作出上述指明。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二、動</w:t>
      </w:r>
      <w:r w:rsidRPr="000D28EC">
        <w:rPr>
          <w:rFonts w:asciiTheme="minorBidi" w:eastAsiaTheme="minorBidi" w:hAnsiTheme="minorBidi" w:cstheme="minorBidi" w:hint="eastAsia"/>
          <w:sz w:val="28"/>
          <w:szCs w:val="28"/>
          <w:lang w:eastAsia="zh-TW"/>
        </w:rPr>
        <w:t>產之贈與，應以文書載明，即使在贈與之同時交付該動產亦然。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6" w:name="a1616"/>
      <w:r w:rsidRPr="000D28EC">
        <w:rPr>
          <w:rFonts w:asciiTheme="minorBidi" w:eastAsiaTheme="minorBidi" w:hAnsiTheme="minorBidi" w:cstheme="minorBidi"/>
          <w:sz w:val="28"/>
          <w:szCs w:val="28"/>
          <w:lang w:eastAsia="zh-TW"/>
        </w:rPr>
        <w:t>第一千六百一十六</w:t>
      </w:r>
      <w:bookmarkEnd w:id="1986"/>
      <w:r w:rsidRPr="000D28EC">
        <w:rPr>
          <w:rFonts w:asciiTheme="minorBidi" w:eastAsiaTheme="minorBidi" w:hAnsiTheme="minorBidi" w:cstheme="minorBidi"/>
          <w:sz w:val="28"/>
          <w:szCs w:val="28"/>
          <w:lang w:eastAsia="zh-TW"/>
        </w:rPr>
        <w:t>條 （包含贈與物之財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一、除另有訂定外，由擬結婚之一方向他方贈與之財</w:t>
      </w:r>
      <w:r w:rsidRPr="000D28EC">
        <w:rPr>
          <w:rFonts w:asciiTheme="minorBidi" w:eastAsiaTheme="minorBidi" w:hAnsiTheme="minorBidi" w:cstheme="minorBidi" w:hint="eastAsia"/>
          <w:sz w:val="28"/>
          <w:szCs w:val="28"/>
          <w:lang w:eastAsia="zh-TW"/>
        </w:rPr>
        <w:t>產，不論採用何種婚姻財產制，均視為受贈人之個人財產；採用之財產制為取得財產分享制時，贈與之財產視為受贈人不屬供分享範圍之財產，但另有規定者除外。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二、如贈與係由第三人作出，則適用第一千五百九十一條第一款及第二款，以及第一千六百零五條之規定。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7" w:name="a1617"/>
      <w:r w:rsidRPr="000D28EC">
        <w:rPr>
          <w:rFonts w:asciiTheme="minorBidi" w:eastAsiaTheme="minorBidi" w:hAnsiTheme="minorBidi" w:cstheme="minorBidi"/>
          <w:sz w:val="28"/>
          <w:szCs w:val="28"/>
          <w:lang w:eastAsia="zh-TW"/>
        </w:rPr>
        <w:t>第一千六百一十七</w:t>
      </w:r>
      <w:bookmarkEnd w:id="1987"/>
      <w:r w:rsidRPr="000D28EC">
        <w:rPr>
          <w:rFonts w:asciiTheme="minorBidi" w:eastAsiaTheme="minorBidi" w:hAnsiTheme="minorBidi" w:cstheme="minorBidi"/>
          <w:sz w:val="28"/>
          <w:szCs w:val="28"/>
          <w:lang w:eastAsia="zh-TW"/>
        </w:rPr>
        <w:t>條 （雙方同意之廢止）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一、因結婚而作之贈與，得因該贈與合同之立約人雙方同意而廢止。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二、然而，如第三人對擬結婚之一方所贈與之財</w:t>
      </w:r>
      <w:r w:rsidRPr="000D28EC">
        <w:rPr>
          <w:rFonts w:asciiTheme="minorBidi" w:eastAsiaTheme="minorBidi" w:hAnsiTheme="minorBidi" w:cstheme="minorBidi" w:hint="eastAsia"/>
          <w:sz w:val="28"/>
          <w:szCs w:val="28"/>
          <w:lang w:eastAsia="zh-TW"/>
        </w:rPr>
        <w:t>產，須歸入夫妻共同擁有之財產內，則廢止贈與時尚須取得受贈人配偶之同意。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8" w:name="a1618"/>
      <w:r w:rsidRPr="000D28EC">
        <w:rPr>
          <w:rFonts w:asciiTheme="minorBidi" w:eastAsiaTheme="minorBidi" w:hAnsiTheme="minorBidi" w:cstheme="minorBidi"/>
          <w:sz w:val="28"/>
          <w:szCs w:val="28"/>
          <w:lang w:eastAsia="zh-TW"/>
        </w:rPr>
        <w:t>第一千六百一十八</w:t>
      </w:r>
      <w:bookmarkEnd w:id="1988"/>
      <w:r w:rsidRPr="000D28EC">
        <w:rPr>
          <w:rFonts w:asciiTheme="minorBidi" w:eastAsiaTheme="minorBidi" w:hAnsiTheme="minorBidi" w:cstheme="minorBidi"/>
          <w:sz w:val="28"/>
          <w:szCs w:val="28"/>
          <w:lang w:eastAsia="zh-TW"/>
        </w:rPr>
        <w:t>條 （因損害特留</w:t>
      </w:r>
      <w:r w:rsidRPr="000D28EC">
        <w:rPr>
          <w:rFonts w:asciiTheme="minorBidi" w:eastAsiaTheme="minorBidi" w:hAnsiTheme="minorBidi" w:cstheme="minorBidi" w:hint="eastAsia"/>
          <w:sz w:val="28"/>
          <w:szCs w:val="28"/>
          <w:lang w:eastAsia="zh-TW"/>
        </w:rPr>
        <w:t>份之減除）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因結婚而作之贈與，按照一般規定，在損害特留</w:t>
      </w:r>
      <w:r w:rsidRPr="000D28EC">
        <w:rPr>
          <w:rFonts w:asciiTheme="minorBidi" w:eastAsiaTheme="minorBidi" w:hAnsiTheme="minorBidi" w:cstheme="minorBidi" w:hint="eastAsia"/>
          <w:sz w:val="28"/>
          <w:szCs w:val="28"/>
          <w:lang w:eastAsia="zh-TW"/>
        </w:rPr>
        <w:t>份之情況下須被減除。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89" w:name="a1619"/>
      <w:r w:rsidRPr="000D28EC">
        <w:rPr>
          <w:rFonts w:asciiTheme="minorBidi" w:eastAsiaTheme="minorBidi" w:hAnsiTheme="minorBidi" w:cstheme="minorBidi"/>
          <w:sz w:val="28"/>
          <w:szCs w:val="28"/>
          <w:lang w:eastAsia="zh-TW"/>
        </w:rPr>
        <w:t>第一千六百一十九</w:t>
      </w:r>
      <w:bookmarkEnd w:id="1989"/>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一、因結婚而作之贈與在下列任一情況下失效：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未在贈與後之一年內結婚，又或雖在一年內結婚但所締結之婚姻其後被撤銷者；在後一情況中，仍適用有關誤想婚姻之規定；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受贈人之離婚，且其在離婚中被視</w:t>
      </w:r>
      <w:r w:rsidRPr="000D28EC">
        <w:rPr>
          <w:rFonts w:asciiTheme="minorBidi" w:eastAsiaTheme="minorBidi" w:hAnsiTheme="minorBidi" w:cstheme="minorBidi" w:hint="eastAsia"/>
          <w:sz w:val="28"/>
          <w:szCs w:val="28"/>
          <w:lang w:eastAsia="zh-TW"/>
        </w:rPr>
        <w:t>為唯一或主要過錯人。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二、如贈與係由第三人向擬結婚之雙方當事人作出或贈與之財</w:t>
      </w:r>
      <w:r w:rsidRPr="000D28EC">
        <w:rPr>
          <w:rFonts w:asciiTheme="minorBidi" w:eastAsiaTheme="minorBidi" w:hAnsiTheme="minorBidi" w:cstheme="minorBidi" w:hint="eastAsia"/>
          <w:sz w:val="28"/>
          <w:szCs w:val="28"/>
          <w:lang w:eastAsia="zh-TW"/>
        </w:rPr>
        <w:t>產已歸入夫妻共同擁有之財產內，且在離婚中夫妻一方被宣告為唯一或主要過錯人，則贈與之失效僅對該過錯人產生效力。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0" w:name="s2a1620"/>
      <w:r w:rsidRPr="000D28EC">
        <w:rPr>
          <w:rFonts w:asciiTheme="minorBidi" w:eastAsiaTheme="minorBidi" w:hAnsiTheme="minorBidi" w:cstheme="minorBidi"/>
          <w:sz w:val="28"/>
          <w:szCs w:val="28"/>
          <w:lang w:eastAsia="zh-TW"/>
        </w:rPr>
        <w:t>第二</w:t>
      </w:r>
      <w:bookmarkEnd w:id="1990"/>
      <w:r w:rsidRPr="000D28EC">
        <w:rPr>
          <w:rFonts w:asciiTheme="minorBidi" w:eastAsiaTheme="minorBidi" w:hAnsiTheme="minorBidi" w:cstheme="minorBidi"/>
          <w:sz w:val="28"/>
          <w:szCs w:val="28"/>
          <w:lang w:eastAsia="zh-TW"/>
        </w:rPr>
        <w:t>節 夫妻間之贈與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1" w:name="a1620"/>
      <w:r w:rsidRPr="000D28EC">
        <w:rPr>
          <w:rFonts w:asciiTheme="minorBidi" w:eastAsiaTheme="minorBidi" w:hAnsiTheme="minorBidi" w:cstheme="minorBidi"/>
          <w:sz w:val="28"/>
          <w:szCs w:val="28"/>
          <w:lang w:eastAsia="zh-TW"/>
        </w:rPr>
        <w:t>第一千六百二十</w:t>
      </w:r>
      <w:bookmarkEnd w:id="1991"/>
      <w:r w:rsidRPr="000D28EC">
        <w:rPr>
          <w:rFonts w:asciiTheme="minorBidi" w:eastAsiaTheme="minorBidi" w:hAnsiTheme="minorBidi" w:cstheme="minorBidi"/>
          <w:sz w:val="28"/>
          <w:szCs w:val="28"/>
          <w:lang w:eastAsia="zh-TW"/>
        </w:rPr>
        <w:t>條 （適用之規定）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夫妻間之贈與受本節規定約束，且補充適用第九百三十四條至第九百六十八條之規則。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2" w:name="a1621"/>
      <w:r w:rsidRPr="000D28EC">
        <w:rPr>
          <w:rFonts w:asciiTheme="minorBidi" w:eastAsiaTheme="minorBidi" w:hAnsiTheme="minorBidi" w:cstheme="minorBidi"/>
          <w:sz w:val="28"/>
          <w:szCs w:val="28"/>
          <w:lang w:eastAsia="zh-TW"/>
        </w:rPr>
        <w:t>第一千六百二十一</w:t>
      </w:r>
      <w:bookmarkEnd w:id="1992"/>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動</w:t>
      </w:r>
      <w:r w:rsidRPr="000D28EC">
        <w:rPr>
          <w:rFonts w:asciiTheme="minorBidi" w:eastAsiaTheme="minorBidi" w:hAnsiTheme="minorBidi" w:cstheme="minorBidi" w:hint="eastAsia"/>
          <w:sz w:val="28"/>
          <w:szCs w:val="28"/>
          <w:lang w:eastAsia="zh-TW"/>
        </w:rPr>
        <w:t>產之贈與，應以文書載明，即使在贈與之同時交付該動產亦然。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3" w:name="a1622"/>
      <w:r w:rsidRPr="000D28EC">
        <w:rPr>
          <w:rFonts w:asciiTheme="minorBidi" w:eastAsiaTheme="minorBidi" w:hAnsiTheme="minorBidi" w:cstheme="minorBidi"/>
          <w:sz w:val="28"/>
          <w:szCs w:val="28"/>
          <w:lang w:eastAsia="zh-TW"/>
        </w:rPr>
        <w:lastRenderedPageBreak/>
        <w:t>第一千六百二十二</w:t>
      </w:r>
      <w:bookmarkEnd w:id="1993"/>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夫妻間之贈與在下列任一情況下失效：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婚姻在締結後被撤銷，但仍適用有關誤想婚姻之規定；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受贈人離婚，且其在離婚中被視</w:t>
      </w:r>
      <w:r w:rsidRPr="000D28EC">
        <w:rPr>
          <w:rFonts w:asciiTheme="minorBidi" w:eastAsiaTheme="minorBidi" w:hAnsiTheme="minorBidi" w:cstheme="minorBidi" w:hint="eastAsia"/>
          <w:sz w:val="28"/>
          <w:szCs w:val="28"/>
          <w:lang w:eastAsia="zh-TW"/>
        </w:rPr>
        <w:t>為唯一或主要過錯人。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4" w:name="a1623"/>
      <w:r w:rsidRPr="000D28EC">
        <w:rPr>
          <w:rFonts w:asciiTheme="minorBidi" w:eastAsiaTheme="minorBidi" w:hAnsiTheme="minorBidi" w:cstheme="minorBidi"/>
          <w:sz w:val="28"/>
          <w:szCs w:val="28"/>
          <w:lang w:eastAsia="zh-TW"/>
        </w:rPr>
        <w:t>第一千六百二十三</w:t>
      </w:r>
      <w:bookmarkEnd w:id="1994"/>
      <w:r w:rsidRPr="000D28EC">
        <w:rPr>
          <w:rFonts w:asciiTheme="minorBidi" w:eastAsiaTheme="minorBidi" w:hAnsiTheme="minorBidi" w:cstheme="minorBidi"/>
          <w:sz w:val="28"/>
          <w:szCs w:val="28"/>
          <w:lang w:eastAsia="zh-TW"/>
        </w:rPr>
        <w:t>條 （包含贈與物之財</w:t>
      </w:r>
      <w:r w:rsidRPr="000D28EC">
        <w:rPr>
          <w:rFonts w:asciiTheme="minorBidi" w:eastAsiaTheme="minorBidi" w:hAnsiTheme="minorBidi" w:cstheme="minorBidi" w:hint="eastAsia"/>
          <w:sz w:val="28"/>
          <w:szCs w:val="28"/>
          <w:lang w:eastAsia="zh-TW"/>
        </w:rPr>
        <w:t>產‧</w:t>
      </w:r>
      <w:r w:rsidRPr="000D28EC">
        <w:rPr>
          <w:rFonts w:asciiTheme="minorBidi" w:eastAsiaTheme="minorBidi" w:hAnsiTheme="minorBidi" w:cstheme="minorBidi"/>
          <w:sz w:val="28"/>
          <w:szCs w:val="28"/>
          <w:lang w:eastAsia="zh-TW"/>
        </w:rPr>
        <w:t>贈與之廢止及減除）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第一千六百一十六條第一款、第一千六百一十七條第一款及第一千六百一十八條之規定，適用於夫妻間之贈與。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5" w:name="c10a1624"/>
      <w:r w:rsidRPr="000D28EC">
        <w:rPr>
          <w:rFonts w:asciiTheme="minorBidi" w:eastAsiaTheme="minorBidi" w:hAnsiTheme="minorBidi" w:cstheme="minorBidi"/>
          <w:sz w:val="28"/>
          <w:szCs w:val="28"/>
          <w:lang w:eastAsia="zh-TW"/>
        </w:rPr>
        <w:t>第十</w:t>
      </w:r>
      <w:bookmarkEnd w:id="1995"/>
      <w:r w:rsidRPr="000D28EC">
        <w:rPr>
          <w:rFonts w:asciiTheme="minorBidi" w:eastAsiaTheme="minorBidi" w:hAnsiTheme="minorBidi" w:cstheme="minorBidi"/>
          <w:sz w:val="28"/>
          <w:szCs w:val="28"/>
          <w:lang w:eastAsia="zh-TW"/>
        </w:rPr>
        <w:t>章 法院裁判之分</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6" w:name="a1624"/>
      <w:r w:rsidRPr="000D28EC">
        <w:rPr>
          <w:rFonts w:asciiTheme="minorBidi" w:eastAsiaTheme="minorBidi" w:hAnsiTheme="minorBidi" w:cstheme="minorBidi"/>
          <w:sz w:val="28"/>
          <w:szCs w:val="28"/>
          <w:lang w:eastAsia="zh-TW"/>
        </w:rPr>
        <w:t>第一千六百二十四</w:t>
      </w:r>
      <w:bookmarkEnd w:id="1996"/>
      <w:r w:rsidRPr="000D28EC">
        <w:rPr>
          <w:rFonts w:asciiTheme="minorBidi" w:eastAsiaTheme="minorBidi" w:hAnsiTheme="minorBidi" w:cstheme="minorBidi"/>
          <w:sz w:val="28"/>
          <w:szCs w:val="28"/>
          <w:lang w:eastAsia="zh-TW"/>
        </w:rPr>
        <w:t>條 （分</w:t>
      </w:r>
      <w:r w:rsidRPr="000D28EC">
        <w:rPr>
          <w:rFonts w:asciiTheme="minorBidi" w:eastAsiaTheme="minorBidi" w:hAnsiTheme="minorBidi" w:cstheme="minorBidi" w:hint="eastAsia"/>
          <w:sz w:val="28"/>
          <w:szCs w:val="28"/>
          <w:lang w:eastAsia="zh-TW"/>
        </w:rPr>
        <w:t>產依據）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一、夫妻任一方均可因他方對財</w:t>
      </w:r>
      <w:r w:rsidRPr="000D28EC">
        <w:rPr>
          <w:rFonts w:asciiTheme="minorBidi" w:eastAsiaTheme="minorBidi" w:hAnsiTheme="minorBidi" w:cstheme="minorBidi" w:hint="eastAsia"/>
          <w:sz w:val="28"/>
          <w:szCs w:val="28"/>
          <w:lang w:eastAsia="zh-TW"/>
        </w:rPr>
        <w:t>產管理不善以致有受到相當損害之虞，而聲請法院裁判分產。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二、夫妻之一方失蹤且下落不明逾三年者，他方亦可聲請法院裁判分</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7" w:name="a1625"/>
      <w:r w:rsidRPr="000D28EC">
        <w:rPr>
          <w:rFonts w:asciiTheme="minorBidi" w:eastAsiaTheme="minorBidi" w:hAnsiTheme="minorBidi" w:cstheme="minorBidi"/>
          <w:sz w:val="28"/>
          <w:szCs w:val="28"/>
          <w:lang w:eastAsia="zh-TW"/>
        </w:rPr>
        <w:t>第一千六百二十五</w:t>
      </w:r>
      <w:bookmarkEnd w:id="1997"/>
      <w:r w:rsidRPr="000D28EC">
        <w:rPr>
          <w:rFonts w:asciiTheme="minorBidi" w:eastAsiaTheme="minorBidi" w:hAnsiTheme="minorBidi" w:cstheme="minorBidi"/>
          <w:sz w:val="28"/>
          <w:szCs w:val="28"/>
          <w:lang w:eastAsia="zh-TW"/>
        </w:rPr>
        <w:t>條 （正當性）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一、基於上條第一款之規定而具有正當性提起分</w:t>
      </w:r>
      <w:r w:rsidRPr="000D28EC">
        <w:rPr>
          <w:rFonts w:asciiTheme="minorBidi" w:eastAsiaTheme="minorBidi" w:hAnsiTheme="minorBidi" w:cstheme="minorBidi" w:hint="eastAsia"/>
          <w:sz w:val="28"/>
          <w:szCs w:val="28"/>
          <w:lang w:eastAsia="zh-TW"/>
        </w:rPr>
        <w:t>產之訴之人，僅為夫妻中之受害方，如其被宣告禁治產，則為其法定代理人，在此情況下，該代理人須聽取親屬會議之意見。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二、受害方之法定代理人</w:t>
      </w:r>
      <w:r w:rsidRPr="000D28EC">
        <w:rPr>
          <w:rFonts w:asciiTheme="minorBidi" w:eastAsiaTheme="minorBidi" w:hAnsiTheme="minorBidi" w:cstheme="minorBidi" w:hint="eastAsia"/>
          <w:sz w:val="28"/>
          <w:szCs w:val="28"/>
          <w:lang w:eastAsia="zh-TW"/>
        </w:rPr>
        <w:t>為另一方時，有關訴訟僅得由受害方之任一直系血親或三親等內之旁系血親以受害方之名義提起。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三、如受害方被宣告準禁治</w:t>
      </w:r>
      <w:r w:rsidRPr="000D28EC">
        <w:rPr>
          <w:rFonts w:asciiTheme="minorBidi" w:eastAsiaTheme="minorBidi" w:hAnsiTheme="minorBidi" w:cstheme="minorBidi" w:hint="eastAsia"/>
          <w:sz w:val="28"/>
          <w:szCs w:val="28"/>
          <w:lang w:eastAsia="zh-TW"/>
        </w:rPr>
        <w:t>產，則有關訴訟得由其本人或經取得法院許可之保佐人提起。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四、要求分</w:t>
      </w:r>
      <w:r w:rsidRPr="000D28EC">
        <w:rPr>
          <w:rFonts w:asciiTheme="minorBidi" w:eastAsiaTheme="minorBidi" w:hAnsiTheme="minorBidi" w:cstheme="minorBidi" w:hint="eastAsia"/>
          <w:sz w:val="28"/>
          <w:szCs w:val="28"/>
          <w:lang w:eastAsia="zh-TW"/>
        </w:rPr>
        <w:t>產之權利不因死亡而移轉，但如原告在案件待決期間死亡，則為着下條第三款及第四款規定之效力，有關訴訟得由其繼承人繼續進行；為着相同之效力，訴訟之進行亦得針對被告之繼承人。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五、分</w:t>
      </w:r>
      <w:r w:rsidRPr="000D28EC">
        <w:rPr>
          <w:rFonts w:asciiTheme="minorBidi" w:eastAsiaTheme="minorBidi" w:hAnsiTheme="minorBidi" w:cstheme="minorBidi" w:hint="eastAsia"/>
          <w:sz w:val="28"/>
          <w:szCs w:val="28"/>
          <w:lang w:eastAsia="zh-TW"/>
        </w:rPr>
        <w:t>產之理由為夫妻之一方失蹤者，具有正當性提起分產之訴之人謹為具行為能力或被宣告準禁治產之他方，對此情況亦適用上款之規定。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8" w:name="a1626"/>
      <w:r w:rsidRPr="000D28EC">
        <w:rPr>
          <w:rFonts w:asciiTheme="minorBidi" w:eastAsiaTheme="minorBidi" w:hAnsiTheme="minorBidi" w:cstheme="minorBidi"/>
          <w:sz w:val="28"/>
          <w:szCs w:val="28"/>
          <w:lang w:eastAsia="zh-TW"/>
        </w:rPr>
        <w:t>第一千六百二十六</w:t>
      </w:r>
      <w:bookmarkEnd w:id="1998"/>
      <w:r w:rsidRPr="000D28EC">
        <w:rPr>
          <w:rFonts w:asciiTheme="minorBidi" w:eastAsiaTheme="minorBidi" w:hAnsiTheme="minorBidi" w:cstheme="minorBidi"/>
          <w:sz w:val="28"/>
          <w:szCs w:val="28"/>
          <w:lang w:eastAsia="zh-TW"/>
        </w:rPr>
        <w:t>條 （效力）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一、法院裁判之分</w:t>
      </w:r>
      <w:r w:rsidRPr="000D28EC">
        <w:rPr>
          <w:rFonts w:asciiTheme="minorBidi" w:eastAsiaTheme="minorBidi" w:hAnsiTheme="minorBidi" w:cstheme="minorBidi" w:hint="eastAsia"/>
          <w:sz w:val="28"/>
          <w:szCs w:val="28"/>
          <w:lang w:eastAsia="zh-TW"/>
        </w:rPr>
        <w:t>產使婚姻財產制轉為分別財產制，並須如同婚姻已解銷般按照原來採用之財產制，確定因取得財產分享制所生債權之擁有人及債權數額或對共同財產進行分割。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二、上款所規定之事宜，</w:t>
      </w:r>
      <w:r w:rsidRPr="000D28EC">
        <w:rPr>
          <w:rFonts w:asciiTheme="minorBidi" w:eastAsiaTheme="minorBidi" w:hAnsiTheme="minorBidi" w:cstheme="minorBidi" w:hint="eastAsia"/>
          <w:sz w:val="28"/>
          <w:szCs w:val="28"/>
          <w:lang w:eastAsia="zh-TW"/>
        </w:rPr>
        <w:t>既可透過司法外之途徑處理，亦可透過司法上之財產清冊程序處理。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三、分</w:t>
      </w:r>
      <w:r w:rsidRPr="000D28EC">
        <w:rPr>
          <w:rFonts w:asciiTheme="minorBidi" w:eastAsiaTheme="minorBidi" w:hAnsiTheme="minorBidi" w:cstheme="minorBidi" w:hint="eastAsia"/>
          <w:sz w:val="28"/>
          <w:szCs w:val="28"/>
          <w:lang w:eastAsia="zh-TW"/>
        </w:rPr>
        <w:t>產對夫妻間財產關係之效力追溯至提起分產訴訟之日。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四、如在有關程序中證實夫妻已不同居，則任一方均得要求將分</w:t>
      </w:r>
      <w:r w:rsidRPr="000D28EC">
        <w:rPr>
          <w:rFonts w:asciiTheme="minorBidi" w:eastAsiaTheme="minorBidi" w:hAnsiTheme="minorBidi" w:cstheme="minorBidi" w:hint="eastAsia"/>
          <w:sz w:val="28"/>
          <w:szCs w:val="28"/>
          <w:lang w:eastAsia="zh-TW"/>
        </w:rPr>
        <w:t>產之效力追溯至完全或主要因他方之過錯而造成終止同居之日，而該期日應在判決中確定。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五、分</w:t>
      </w:r>
      <w:r w:rsidRPr="000D28EC">
        <w:rPr>
          <w:rFonts w:asciiTheme="minorBidi" w:eastAsiaTheme="minorBidi" w:hAnsiTheme="minorBidi" w:cstheme="minorBidi" w:hint="eastAsia"/>
          <w:sz w:val="28"/>
          <w:szCs w:val="28"/>
          <w:lang w:eastAsia="zh-TW"/>
        </w:rPr>
        <w:t>產在財產上之效力，僅自有關判決被登記之日起，方得對抗第三人。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1999" w:name="a1627"/>
      <w:r w:rsidRPr="000D28EC">
        <w:rPr>
          <w:rFonts w:asciiTheme="minorBidi" w:eastAsiaTheme="minorBidi" w:hAnsiTheme="minorBidi" w:cstheme="minorBidi"/>
          <w:sz w:val="28"/>
          <w:szCs w:val="28"/>
          <w:lang w:eastAsia="zh-TW"/>
        </w:rPr>
        <w:t>第一千六百二十七</w:t>
      </w:r>
      <w:bookmarkEnd w:id="1999"/>
      <w:r w:rsidRPr="000D28EC">
        <w:rPr>
          <w:rFonts w:asciiTheme="minorBidi" w:eastAsiaTheme="minorBidi" w:hAnsiTheme="minorBidi" w:cstheme="minorBidi"/>
          <w:sz w:val="28"/>
          <w:szCs w:val="28"/>
          <w:lang w:eastAsia="zh-TW"/>
        </w:rPr>
        <w:t>條 （分</w:t>
      </w:r>
      <w:r w:rsidRPr="000D28EC">
        <w:rPr>
          <w:rFonts w:asciiTheme="minorBidi" w:eastAsiaTheme="minorBidi" w:hAnsiTheme="minorBidi" w:cstheme="minorBidi" w:hint="eastAsia"/>
          <w:sz w:val="28"/>
          <w:szCs w:val="28"/>
          <w:lang w:eastAsia="zh-TW"/>
        </w:rPr>
        <w:t>產之其他依據）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上條之規定，適用於法律規定之一切在婚姻關係存續期內由單方要求分</w:t>
      </w:r>
      <w:r w:rsidRPr="000D28EC">
        <w:rPr>
          <w:rFonts w:asciiTheme="minorBidi" w:eastAsiaTheme="minorBidi" w:hAnsiTheme="minorBidi" w:cstheme="minorBidi" w:hint="eastAsia"/>
          <w:sz w:val="28"/>
          <w:szCs w:val="28"/>
          <w:lang w:eastAsia="zh-TW"/>
        </w:rPr>
        <w:t>產之情況。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0" w:name="c11a1628"/>
      <w:r w:rsidRPr="000D28EC">
        <w:rPr>
          <w:rFonts w:asciiTheme="minorBidi" w:eastAsiaTheme="minorBidi" w:hAnsiTheme="minorBidi" w:cstheme="minorBidi"/>
          <w:sz w:val="28"/>
          <w:szCs w:val="28"/>
          <w:lang w:eastAsia="zh-TW"/>
        </w:rPr>
        <w:t>第十一</w:t>
      </w:r>
      <w:bookmarkEnd w:id="2000"/>
      <w:r w:rsidRPr="000D28EC">
        <w:rPr>
          <w:rFonts w:asciiTheme="minorBidi" w:eastAsiaTheme="minorBidi" w:hAnsiTheme="minorBidi" w:cstheme="minorBidi"/>
          <w:sz w:val="28"/>
          <w:szCs w:val="28"/>
          <w:lang w:eastAsia="zh-TW"/>
        </w:rPr>
        <w:t>章 離婚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1" w:name="s1a1628"/>
      <w:r w:rsidRPr="000D28EC">
        <w:rPr>
          <w:rFonts w:asciiTheme="minorBidi" w:eastAsiaTheme="minorBidi" w:hAnsiTheme="minorBidi" w:cstheme="minorBidi"/>
          <w:sz w:val="28"/>
          <w:szCs w:val="28"/>
          <w:lang w:eastAsia="zh-TW"/>
        </w:rPr>
        <w:t>第一</w:t>
      </w:r>
      <w:bookmarkEnd w:id="2001"/>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2" w:name="a1628"/>
      <w:r w:rsidRPr="000D28EC">
        <w:rPr>
          <w:rFonts w:asciiTheme="minorBidi" w:eastAsiaTheme="minorBidi" w:hAnsiTheme="minorBidi" w:cstheme="minorBidi"/>
          <w:sz w:val="28"/>
          <w:szCs w:val="28"/>
          <w:lang w:eastAsia="zh-TW"/>
        </w:rPr>
        <w:t>第一千六百二十八</w:t>
      </w:r>
      <w:bookmarkEnd w:id="2002"/>
      <w:r w:rsidRPr="000D28EC">
        <w:rPr>
          <w:rFonts w:asciiTheme="minorBidi" w:eastAsiaTheme="minorBidi" w:hAnsiTheme="minorBidi" w:cstheme="minorBidi"/>
          <w:sz w:val="28"/>
          <w:szCs w:val="28"/>
          <w:lang w:eastAsia="zh-TW"/>
        </w:rPr>
        <w:t>條 （類型）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一、離婚可分</w:t>
      </w:r>
      <w:r w:rsidRPr="000D28EC">
        <w:rPr>
          <w:rFonts w:asciiTheme="minorBidi" w:eastAsiaTheme="minorBidi" w:hAnsiTheme="minorBidi" w:cstheme="minorBidi" w:hint="eastAsia"/>
          <w:sz w:val="28"/>
          <w:szCs w:val="28"/>
          <w:lang w:eastAsia="zh-TW"/>
        </w:rPr>
        <w:t>為兩願離婚及訴訟離婚。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二、夫妻雙方同意離婚者，得向管轄法院聲請兩願離婚，如並無夫妻兩人所生之未成年子女，則亦得向有權限之民事登記局申請兩願離婚。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三、訴訟離婚須由夫妻之一方針對他方而向法院提出聲請，並以在第一千六百三十五條及第一千六百三十七條規定中所指者</w:t>
      </w:r>
      <w:r w:rsidRPr="000D28EC">
        <w:rPr>
          <w:rFonts w:asciiTheme="minorBidi" w:eastAsiaTheme="minorBidi" w:hAnsiTheme="minorBidi" w:cstheme="minorBidi" w:hint="eastAsia"/>
          <w:sz w:val="28"/>
          <w:szCs w:val="28"/>
          <w:lang w:eastAsia="zh-TW"/>
        </w:rPr>
        <w:t>為聲請理由。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3" w:name="a1629"/>
      <w:r w:rsidRPr="000D28EC">
        <w:rPr>
          <w:rFonts w:asciiTheme="minorBidi" w:eastAsiaTheme="minorBidi" w:hAnsiTheme="minorBidi" w:cstheme="minorBidi"/>
          <w:sz w:val="28"/>
          <w:szCs w:val="28"/>
          <w:lang w:eastAsia="zh-TW"/>
        </w:rPr>
        <w:t>第一千六百二十九</w:t>
      </w:r>
      <w:bookmarkEnd w:id="2003"/>
      <w:r w:rsidRPr="000D28EC">
        <w:rPr>
          <w:rFonts w:asciiTheme="minorBidi" w:eastAsiaTheme="minorBidi" w:hAnsiTheme="minorBidi" w:cstheme="minorBidi"/>
          <w:sz w:val="28"/>
          <w:szCs w:val="28"/>
          <w:lang w:eastAsia="zh-TW"/>
        </w:rPr>
        <w:t>條 （試行調解；訴訟離婚轉</w:t>
      </w:r>
      <w:r w:rsidRPr="000D28EC">
        <w:rPr>
          <w:rFonts w:asciiTheme="minorBidi" w:eastAsiaTheme="minorBidi" w:hAnsiTheme="minorBidi" w:cstheme="minorBidi" w:hint="eastAsia"/>
          <w:sz w:val="28"/>
          <w:szCs w:val="28"/>
          <w:lang w:eastAsia="zh-TW"/>
        </w:rPr>
        <w:t>為兩願離婚）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一、在離婚程序中，必須試行調解夫妻雙方。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訴訟離婚程序中調解不成，則法官應盡力使夫妻雙方同意兩願離婚；如取得離婚雙方之上述同意或在訴訟離婚程序之任何時刻雙方選擇採用兩願方式離婚，則須按照經作出必要配合之兩願離婚程序之規定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4" w:name="s2a1630"/>
      <w:r w:rsidRPr="000D28EC">
        <w:rPr>
          <w:rFonts w:asciiTheme="minorBidi" w:eastAsiaTheme="minorBidi" w:hAnsiTheme="minorBidi" w:cstheme="minorBidi"/>
          <w:sz w:val="28"/>
          <w:szCs w:val="28"/>
          <w:lang w:eastAsia="zh-TW"/>
        </w:rPr>
        <w:t>第二</w:t>
      </w:r>
      <w:bookmarkEnd w:id="2004"/>
      <w:r w:rsidRPr="000D28EC">
        <w:rPr>
          <w:rFonts w:asciiTheme="minorBidi" w:eastAsiaTheme="minorBidi" w:hAnsiTheme="minorBidi" w:cstheme="minorBidi"/>
          <w:sz w:val="28"/>
          <w:szCs w:val="28"/>
          <w:lang w:eastAsia="zh-TW"/>
        </w:rPr>
        <w:t>節 兩願離婚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5" w:name="a1630"/>
      <w:r w:rsidRPr="000D28EC">
        <w:rPr>
          <w:rFonts w:asciiTheme="minorBidi" w:eastAsiaTheme="minorBidi" w:hAnsiTheme="minorBidi" w:cstheme="minorBidi"/>
          <w:sz w:val="28"/>
          <w:szCs w:val="28"/>
          <w:lang w:eastAsia="zh-TW"/>
        </w:rPr>
        <w:t>第一千六百三十</w:t>
      </w:r>
      <w:bookmarkEnd w:id="2005"/>
      <w:r w:rsidRPr="000D28EC">
        <w:rPr>
          <w:rFonts w:asciiTheme="minorBidi" w:eastAsiaTheme="minorBidi" w:hAnsiTheme="minorBidi" w:cstheme="minorBidi"/>
          <w:sz w:val="28"/>
          <w:szCs w:val="28"/>
          <w:lang w:eastAsia="zh-TW"/>
        </w:rPr>
        <w:t>條 （要件）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一、結婚逾一年之夫妻，方得聲請兩願離婚。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二、夫妻雙方無須透露離婚之理由，但就向需要扶養之一方提供扶養、對未成年子女行使親權及家庭居所之歸屬等事宜，應達成協議。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三、就離婚程序待決期間有關提供扶養、行使親權及使用家庭居所等事宜所採用之規則，夫妻亦應達成協議。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6" w:name="a1631"/>
      <w:r w:rsidRPr="000D28EC">
        <w:rPr>
          <w:rFonts w:asciiTheme="minorBidi" w:eastAsiaTheme="minorBidi" w:hAnsiTheme="minorBidi" w:cstheme="minorBidi"/>
          <w:sz w:val="28"/>
          <w:szCs w:val="28"/>
          <w:lang w:eastAsia="zh-TW"/>
        </w:rPr>
        <w:t>第一千六百三十一</w:t>
      </w:r>
      <w:bookmarkEnd w:id="2006"/>
      <w:r w:rsidRPr="000D28EC">
        <w:rPr>
          <w:rFonts w:asciiTheme="minorBidi" w:eastAsiaTheme="minorBidi" w:hAnsiTheme="minorBidi" w:cstheme="minorBidi"/>
          <w:sz w:val="28"/>
          <w:szCs w:val="28"/>
          <w:lang w:eastAsia="zh-TW"/>
        </w:rPr>
        <w:t>條 （會議）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一、法官在接獲聲請後，應召集夫妻雙方</w:t>
      </w:r>
      <w:r w:rsidRPr="000D28EC">
        <w:rPr>
          <w:rFonts w:asciiTheme="minorBidi" w:eastAsiaTheme="minorBidi" w:hAnsiTheme="minorBidi" w:cstheme="minorBidi" w:hint="eastAsia"/>
          <w:sz w:val="28"/>
          <w:szCs w:val="28"/>
          <w:lang w:eastAsia="zh-TW"/>
        </w:rPr>
        <w:t>舉行一次會議，並在會議上試行調解雙方。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二、調解不成時，法官應在會議上就上條第二款及第三款所指之協議進行審</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三、如有關協議不足以保障夫妻之一方或子女之利益，法官得採取下列措施：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在須保障該等子女之利益時，經聽取夫妻雙方之意見後，修改上條第三款所指協議之內容；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定出期限，要求夫妻雙方於該期限前修改上條第二款所指協議之內容，如不修改，則駁回離婚請求。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四、夫妻雙方自會議</w:t>
      </w:r>
      <w:r w:rsidRPr="000D28EC">
        <w:rPr>
          <w:rFonts w:asciiTheme="minorBidi" w:eastAsiaTheme="minorBidi" w:hAnsiTheme="minorBidi" w:cstheme="minorBidi" w:hint="eastAsia"/>
          <w:sz w:val="28"/>
          <w:szCs w:val="28"/>
          <w:lang w:eastAsia="zh-TW"/>
        </w:rPr>
        <w:t>舉行日起中止同居之義務，但雙方不</w:t>
      </w:r>
      <w:r w:rsidRPr="000D28EC">
        <w:rPr>
          <w:rFonts w:asciiTheme="minorBidi" w:eastAsiaTheme="minorBidi" w:hAnsiTheme="minorBidi" w:cstheme="minorBidi"/>
          <w:sz w:val="28"/>
          <w:szCs w:val="28"/>
          <w:lang w:eastAsia="zh-TW"/>
        </w:rPr>
        <w:t>堅持其離婚意圖者除外。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五、如有可能依下條規定</w:t>
      </w:r>
      <w:r w:rsidRPr="000D28EC">
        <w:rPr>
          <w:rFonts w:asciiTheme="minorBidi" w:eastAsiaTheme="minorBidi" w:hAnsiTheme="minorBidi" w:cstheme="minorBidi" w:hint="eastAsia"/>
          <w:sz w:val="28"/>
          <w:szCs w:val="28"/>
          <w:lang w:eastAsia="zh-TW"/>
        </w:rPr>
        <w:t>舉行第二次會議，則由法官按照第三款ｂ項規定而定出之期限，不得後於舉行第二次會議之日。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7" w:name="a1632"/>
      <w:r w:rsidRPr="000D28EC">
        <w:rPr>
          <w:rFonts w:asciiTheme="minorBidi" w:eastAsiaTheme="minorBidi" w:hAnsiTheme="minorBidi" w:cstheme="minorBidi"/>
          <w:sz w:val="28"/>
          <w:szCs w:val="28"/>
          <w:lang w:eastAsia="zh-TW"/>
        </w:rPr>
        <w:lastRenderedPageBreak/>
        <w:t>第一千六百三十二</w:t>
      </w:r>
      <w:bookmarkEnd w:id="2007"/>
      <w:r w:rsidRPr="000D28EC">
        <w:rPr>
          <w:rFonts w:asciiTheme="minorBidi" w:eastAsiaTheme="minorBidi" w:hAnsiTheme="minorBidi" w:cstheme="minorBidi"/>
          <w:sz w:val="28"/>
          <w:szCs w:val="28"/>
          <w:lang w:eastAsia="zh-TW"/>
        </w:rPr>
        <w:t>條 （第二次會議）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一、如有夫妻兩人所生之未成年子女，或在第一次會議中雙方未以明確方式表明彼此無可能和好，則法官須召集在三至六個月內</w:t>
      </w:r>
      <w:r w:rsidRPr="000D28EC">
        <w:rPr>
          <w:rFonts w:asciiTheme="minorBidi" w:eastAsiaTheme="minorBidi" w:hAnsiTheme="minorBidi" w:cstheme="minorBidi" w:hint="eastAsia"/>
          <w:sz w:val="28"/>
          <w:szCs w:val="28"/>
          <w:lang w:eastAsia="zh-TW"/>
        </w:rPr>
        <w:t>舉行第二次會議，並在會議上再試行調解雙方。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二、如夫妻雙方堅持其離婚意圖，且法官已行使上條第三款ｂ項規定所賦予之特權，則法官須就該規定所指協議之修改進行審</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8" w:name="a1633"/>
      <w:r w:rsidRPr="000D28EC">
        <w:rPr>
          <w:rFonts w:asciiTheme="minorBidi" w:eastAsiaTheme="minorBidi" w:hAnsiTheme="minorBidi" w:cstheme="minorBidi"/>
          <w:sz w:val="28"/>
          <w:szCs w:val="28"/>
          <w:lang w:eastAsia="zh-TW"/>
        </w:rPr>
        <w:t>第一千六百三十三</w:t>
      </w:r>
      <w:bookmarkEnd w:id="2008"/>
      <w:r w:rsidRPr="000D28EC">
        <w:rPr>
          <w:rFonts w:asciiTheme="minorBidi" w:eastAsiaTheme="minorBidi" w:hAnsiTheme="minorBidi" w:cstheme="minorBidi"/>
          <w:sz w:val="28"/>
          <w:szCs w:val="28"/>
          <w:lang w:eastAsia="zh-TW"/>
        </w:rPr>
        <w:t>條 （判決）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一、如無須</w:t>
      </w:r>
      <w:r w:rsidRPr="000D28EC">
        <w:rPr>
          <w:rFonts w:asciiTheme="minorBidi" w:eastAsiaTheme="minorBidi" w:hAnsiTheme="minorBidi" w:cstheme="minorBidi" w:hint="eastAsia"/>
          <w:sz w:val="28"/>
          <w:szCs w:val="28"/>
          <w:lang w:eastAsia="zh-TW"/>
        </w:rPr>
        <w:t>舉行第二次會議，且法官未行使第一千六百三十一條第三款ｂ項規定所賦予之特權，則法官須在第一次會議上作出判決，並在判決中宣告離婚及認可第一千六百三十條第二款及第三款規定所指之協議；如法官已行使第一千六百三十一條第三款ｂ項規定所賦予之特權，則須在其定出之期限屆滿後作出判決，並視乎有關協議是否足以保障夫妻雙方及子女之利益，而在判決中宣告離婚及認可第一千六百三十條第二款規定所指之協議，或駁回離婚之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二、如有必要</w:t>
      </w:r>
      <w:r w:rsidRPr="000D28EC">
        <w:rPr>
          <w:rFonts w:asciiTheme="minorBidi" w:eastAsiaTheme="minorBidi" w:hAnsiTheme="minorBidi" w:cstheme="minorBidi" w:hint="eastAsia"/>
          <w:sz w:val="28"/>
          <w:szCs w:val="28"/>
          <w:lang w:eastAsia="zh-TW"/>
        </w:rPr>
        <w:t>舉行第二次會議，且夫妻雙方堅持其離婚意圖，則法官須在第二次會議中宣告離婚及認可第一千六百三十</w:t>
      </w:r>
      <w:r w:rsidRPr="000D28EC">
        <w:rPr>
          <w:rFonts w:asciiTheme="minorBidi" w:eastAsiaTheme="minorBidi" w:hAnsiTheme="minorBidi" w:cstheme="minorBidi"/>
          <w:sz w:val="28"/>
          <w:szCs w:val="28"/>
          <w:lang w:eastAsia="zh-TW"/>
        </w:rPr>
        <w:t>條第二款規定所指之協議；然而，如法官已行使第一千六百三十一條第三款ｂ項規定所賦予之特權，且有關協議不足以保障夫妻雙方及子女之利益，則須駁回離婚之請求。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09" w:name="a1634"/>
      <w:r w:rsidRPr="000D28EC">
        <w:rPr>
          <w:rFonts w:asciiTheme="minorBidi" w:eastAsiaTheme="minorBidi" w:hAnsiTheme="minorBidi" w:cstheme="minorBidi"/>
          <w:sz w:val="28"/>
          <w:szCs w:val="28"/>
          <w:lang w:eastAsia="zh-TW"/>
        </w:rPr>
        <w:t>第一千六百三十四</w:t>
      </w:r>
      <w:bookmarkEnd w:id="2009"/>
      <w:r w:rsidRPr="000D28EC">
        <w:rPr>
          <w:rFonts w:asciiTheme="minorBidi" w:eastAsiaTheme="minorBidi" w:hAnsiTheme="minorBidi" w:cstheme="minorBidi"/>
          <w:sz w:val="28"/>
          <w:szCs w:val="28"/>
          <w:lang w:eastAsia="zh-TW"/>
        </w:rPr>
        <w:t>條 （由登記局局長宣布之離婚）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一、本節規定，經作出必要配合後，適用於由民事登記局局長宣布之兩願離婚。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二、由登記局局長作出之有關決定，其效力與法院就同一事宜作出之判決之效力相同。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0" w:name="s3a1635"/>
      <w:r w:rsidRPr="000D28EC">
        <w:rPr>
          <w:rFonts w:asciiTheme="minorBidi" w:eastAsiaTheme="minorBidi" w:hAnsiTheme="minorBidi" w:cstheme="minorBidi"/>
          <w:sz w:val="28"/>
          <w:szCs w:val="28"/>
          <w:lang w:eastAsia="zh-TW"/>
        </w:rPr>
        <w:t>第三</w:t>
      </w:r>
      <w:bookmarkEnd w:id="2010"/>
      <w:r w:rsidRPr="000D28EC">
        <w:rPr>
          <w:rFonts w:asciiTheme="minorBidi" w:eastAsiaTheme="minorBidi" w:hAnsiTheme="minorBidi" w:cstheme="minorBidi"/>
          <w:sz w:val="28"/>
          <w:szCs w:val="28"/>
          <w:lang w:eastAsia="zh-TW"/>
        </w:rPr>
        <w:t>節 訴訟離婚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1" w:name="a1635"/>
      <w:r w:rsidRPr="000D28EC">
        <w:rPr>
          <w:rFonts w:asciiTheme="minorBidi" w:eastAsiaTheme="minorBidi" w:hAnsiTheme="minorBidi" w:cstheme="minorBidi"/>
          <w:sz w:val="28"/>
          <w:szCs w:val="28"/>
          <w:lang w:eastAsia="zh-TW"/>
        </w:rPr>
        <w:t>第一千六百三十五</w:t>
      </w:r>
      <w:bookmarkEnd w:id="2011"/>
      <w:r w:rsidRPr="000D28EC">
        <w:rPr>
          <w:rFonts w:asciiTheme="minorBidi" w:eastAsiaTheme="minorBidi" w:hAnsiTheme="minorBidi" w:cstheme="minorBidi"/>
          <w:sz w:val="28"/>
          <w:szCs w:val="28"/>
          <w:lang w:eastAsia="zh-TW"/>
        </w:rPr>
        <w:t>條 （過錯違反夫妻義務）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一、夫妻任一方均得因他方在有過錯下違反夫妻義務，且該違反之嚴重性或重複性導致不可能繼續共同生活，而聲請離婚。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二、法院審</w:t>
      </w:r>
      <w:r w:rsidRPr="000D28EC">
        <w:rPr>
          <w:rFonts w:asciiTheme="minorBidi" w:eastAsiaTheme="minorBidi" w:hAnsiTheme="minorBidi" w:cstheme="minorBidi" w:hint="eastAsia"/>
          <w:sz w:val="28"/>
          <w:szCs w:val="28"/>
          <w:lang w:eastAsia="zh-TW"/>
        </w:rPr>
        <w:t>查被援引事實之嚴重性時，尤其應對可歸責於聲請人之過錯、夫妻雙方之教育程度及道德意識等方面加以考慮。</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2" w:name="a1636"/>
      <w:r w:rsidRPr="000D28EC">
        <w:rPr>
          <w:rFonts w:asciiTheme="minorBidi" w:eastAsiaTheme="minorBidi" w:hAnsiTheme="minorBidi" w:cstheme="minorBidi"/>
          <w:sz w:val="28"/>
          <w:szCs w:val="28"/>
          <w:lang w:eastAsia="zh-TW"/>
        </w:rPr>
        <w:t>第一千六百三十六</w:t>
      </w:r>
      <w:bookmarkEnd w:id="2012"/>
      <w:r w:rsidRPr="000D28EC">
        <w:rPr>
          <w:rFonts w:asciiTheme="minorBidi" w:eastAsiaTheme="minorBidi" w:hAnsiTheme="minorBidi" w:cstheme="minorBidi"/>
          <w:sz w:val="28"/>
          <w:szCs w:val="28"/>
          <w:lang w:eastAsia="zh-TW"/>
        </w:rPr>
        <w:t>條 （無權聲請離婚之情況）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夫妻之一方如處於下列任一情況，則不得按照上條之規定獲准離婚：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曾唆使對方作出被其援引作</w:t>
      </w:r>
      <w:r w:rsidRPr="000D28EC">
        <w:rPr>
          <w:rFonts w:asciiTheme="minorBidi" w:eastAsiaTheme="minorBidi" w:hAnsiTheme="minorBidi" w:cstheme="minorBidi" w:hint="eastAsia"/>
          <w:sz w:val="28"/>
          <w:szCs w:val="28"/>
          <w:lang w:eastAsia="zh-TW"/>
        </w:rPr>
        <w:t>為請求離婚理由之事實，或曾故意製造有利於該事實發生之狀況；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在發生有關事實後，從其本身之行</w:t>
      </w:r>
      <w:r w:rsidRPr="000D28EC">
        <w:rPr>
          <w:rFonts w:asciiTheme="minorBidi" w:eastAsiaTheme="minorBidi" w:hAnsiTheme="minorBidi" w:cstheme="minorBidi" w:hint="eastAsia"/>
          <w:sz w:val="28"/>
          <w:szCs w:val="28"/>
          <w:lang w:eastAsia="zh-TW"/>
        </w:rPr>
        <w:t>為，尤其透過明示或默示之原諒，表現出其不認為對方作出之事實會妨礙共同生活者。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3" w:name="a1637"/>
      <w:r w:rsidRPr="000D28EC">
        <w:rPr>
          <w:rFonts w:asciiTheme="minorBidi" w:eastAsiaTheme="minorBidi" w:hAnsiTheme="minorBidi" w:cstheme="minorBidi"/>
          <w:sz w:val="28"/>
          <w:szCs w:val="28"/>
          <w:lang w:eastAsia="zh-TW"/>
        </w:rPr>
        <w:t>第一千六百三十七</w:t>
      </w:r>
      <w:bookmarkEnd w:id="2013"/>
      <w:r w:rsidRPr="000D28EC">
        <w:rPr>
          <w:rFonts w:asciiTheme="minorBidi" w:eastAsiaTheme="minorBidi" w:hAnsiTheme="minorBidi" w:cstheme="minorBidi"/>
          <w:sz w:val="28"/>
          <w:szCs w:val="28"/>
          <w:lang w:eastAsia="zh-TW"/>
        </w:rPr>
        <w:t>條 （共同生活之破壞）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下列各項亦</w:t>
      </w:r>
      <w:r w:rsidRPr="000D28EC">
        <w:rPr>
          <w:rFonts w:asciiTheme="minorBidi" w:eastAsiaTheme="minorBidi" w:hAnsiTheme="minorBidi" w:cstheme="minorBidi" w:hint="eastAsia"/>
          <w:sz w:val="28"/>
          <w:szCs w:val="28"/>
          <w:lang w:eastAsia="zh-TW"/>
        </w:rPr>
        <w:t>為訴訟離婚之理由：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事實分居連續兩年；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失蹤且音訊全無滿三年；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對方之精神能力發生變化逾三年，且因其嚴重性導致不可能繼續共同生活。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4" w:name="a1638"/>
      <w:r w:rsidRPr="000D28EC">
        <w:rPr>
          <w:rFonts w:asciiTheme="minorBidi" w:eastAsiaTheme="minorBidi" w:hAnsiTheme="minorBidi" w:cstheme="minorBidi"/>
          <w:sz w:val="28"/>
          <w:szCs w:val="28"/>
          <w:lang w:eastAsia="zh-TW"/>
        </w:rPr>
        <w:t>第一千六百三十八</w:t>
      </w:r>
      <w:bookmarkEnd w:id="2014"/>
      <w:r w:rsidRPr="000D28EC">
        <w:rPr>
          <w:rFonts w:asciiTheme="minorBidi" w:eastAsiaTheme="minorBidi" w:hAnsiTheme="minorBidi" w:cstheme="minorBidi"/>
          <w:sz w:val="28"/>
          <w:szCs w:val="28"/>
          <w:lang w:eastAsia="zh-TW"/>
        </w:rPr>
        <w:t>條 （事實分居）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為着上條ａ項之效力，夫妻雙方不共同生活，且雙方或一方具有不再共同生活之意圖時，視為事實分居。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二、在以事實分居</w:t>
      </w:r>
      <w:r w:rsidRPr="000D28EC">
        <w:rPr>
          <w:rFonts w:asciiTheme="minorBidi" w:eastAsiaTheme="minorBidi" w:hAnsiTheme="minorBidi" w:cstheme="minorBidi" w:hint="eastAsia"/>
          <w:sz w:val="28"/>
          <w:szCs w:val="28"/>
          <w:lang w:eastAsia="zh-TW"/>
        </w:rPr>
        <w:t>為理由而提起之離婚之訴中，夫妻一方或雙方有過錯者，法官應按照第一千六百四十二條之規定作出宣告。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5" w:name="a1639"/>
      <w:r w:rsidRPr="000D28EC">
        <w:rPr>
          <w:rFonts w:asciiTheme="minorBidi" w:eastAsiaTheme="minorBidi" w:hAnsiTheme="minorBidi" w:cstheme="minorBidi"/>
          <w:sz w:val="28"/>
          <w:szCs w:val="28"/>
          <w:lang w:eastAsia="zh-TW"/>
        </w:rPr>
        <w:t>第一千六百三十九</w:t>
      </w:r>
      <w:bookmarkEnd w:id="2015"/>
      <w:r w:rsidRPr="000D28EC">
        <w:rPr>
          <w:rFonts w:asciiTheme="minorBidi" w:eastAsiaTheme="minorBidi" w:hAnsiTheme="minorBidi" w:cstheme="minorBidi"/>
          <w:sz w:val="28"/>
          <w:szCs w:val="28"/>
          <w:lang w:eastAsia="zh-TW"/>
        </w:rPr>
        <w:t>條 （失蹤）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上條第二款之規定，適用於以失蹤</w:t>
      </w:r>
      <w:r w:rsidRPr="000D28EC">
        <w:rPr>
          <w:rFonts w:asciiTheme="minorBidi" w:eastAsiaTheme="minorBidi" w:hAnsiTheme="minorBidi" w:cstheme="minorBidi" w:hint="eastAsia"/>
          <w:sz w:val="28"/>
          <w:szCs w:val="28"/>
          <w:lang w:eastAsia="zh-TW"/>
        </w:rPr>
        <w:t>為理由而宣告之離婚。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6" w:name="a1640"/>
      <w:r w:rsidRPr="000D28EC">
        <w:rPr>
          <w:rFonts w:asciiTheme="minorBidi" w:eastAsiaTheme="minorBidi" w:hAnsiTheme="minorBidi" w:cstheme="minorBidi"/>
          <w:sz w:val="28"/>
          <w:szCs w:val="28"/>
          <w:lang w:eastAsia="zh-TW"/>
        </w:rPr>
        <w:t>第一千六百四十</w:t>
      </w:r>
      <w:bookmarkEnd w:id="2016"/>
      <w:r w:rsidRPr="000D28EC">
        <w:rPr>
          <w:rFonts w:asciiTheme="minorBidi" w:eastAsiaTheme="minorBidi" w:hAnsiTheme="minorBidi" w:cstheme="minorBidi"/>
          <w:sz w:val="28"/>
          <w:szCs w:val="28"/>
          <w:lang w:eastAsia="zh-TW"/>
        </w:rPr>
        <w:t>條 （正當性）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一、具有正當性按照第一千六百三十五條之規定提起離婚之訴之人，僅</w:t>
      </w:r>
      <w:r w:rsidRPr="000D28EC">
        <w:rPr>
          <w:rFonts w:asciiTheme="minorBidi" w:eastAsiaTheme="minorBidi" w:hAnsiTheme="minorBidi" w:cstheme="minorBidi" w:hint="eastAsia"/>
          <w:sz w:val="28"/>
          <w:szCs w:val="28"/>
          <w:lang w:eastAsia="zh-TW"/>
        </w:rPr>
        <w:t>為夫妻中之受害方，如其因精神失常而被宣告禁治產，則為其法定代理人，但該法定代理人須先取得親屬會議之許可；受害方之法定代理人為另一方時，有關訴訟得由任何同樣經親屬會議許可之受害方之直系血親或三親等內之旁系血親以受害方之名義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二、以第一千六百三十七條ａ項所指之理由聲請離婚者，得由夫妻任一方</w:t>
      </w:r>
      <w:r w:rsidRPr="000D28EC">
        <w:rPr>
          <w:rFonts w:asciiTheme="minorBidi" w:eastAsiaTheme="minorBidi" w:hAnsiTheme="minorBidi" w:cstheme="minorBidi" w:hint="eastAsia"/>
          <w:sz w:val="28"/>
          <w:szCs w:val="28"/>
          <w:lang w:eastAsia="zh-TW"/>
        </w:rPr>
        <w:t>為之；以同條ｂ項或ｃ項所指之理由聲請離婚者，僅得由指出他方失蹤或精神能力發生變化之一方為之。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三、離婚請求權不因死亡而轉移，但如原告在案件待決期間死亡，則</w:t>
      </w:r>
      <w:r w:rsidRPr="000D28EC">
        <w:rPr>
          <w:rFonts w:asciiTheme="minorBidi" w:eastAsiaTheme="minorBidi" w:hAnsiTheme="minorBidi" w:cstheme="minorBidi" w:hint="eastAsia"/>
          <w:sz w:val="28"/>
          <w:szCs w:val="28"/>
          <w:lang w:eastAsia="zh-TW"/>
        </w:rPr>
        <w:t>為着</w:t>
      </w:r>
      <w:r w:rsidRPr="000D28EC">
        <w:rPr>
          <w:rFonts w:asciiTheme="minorBidi" w:eastAsiaTheme="minorBidi" w:hAnsiTheme="minorBidi" w:cstheme="minorBidi"/>
          <w:sz w:val="28"/>
          <w:szCs w:val="28"/>
          <w:lang w:eastAsia="zh-TW"/>
        </w:rPr>
        <w:t>財</w:t>
      </w:r>
      <w:r w:rsidRPr="000D28EC">
        <w:rPr>
          <w:rFonts w:asciiTheme="minorBidi" w:eastAsiaTheme="minorBidi" w:hAnsiTheme="minorBidi" w:cstheme="minorBidi" w:hint="eastAsia"/>
          <w:sz w:val="28"/>
          <w:szCs w:val="28"/>
          <w:lang w:eastAsia="zh-TW"/>
        </w:rPr>
        <w:t>產上之效力，尤其因第一千六百四十二條所指宣告而產生之效力，有關訴訟得由原告之繼承人繼續進行；為着相同之效力，訴訟之進行亦得針對被告之繼承人。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7" w:name="a1641"/>
      <w:r w:rsidRPr="000D28EC">
        <w:rPr>
          <w:rFonts w:asciiTheme="minorBidi" w:eastAsiaTheme="minorBidi" w:hAnsiTheme="minorBidi" w:cstheme="minorBidi"/>
          <w:sz w:val="28"/>
          <w:szCs w:val="28"/>
          <w:lang w:eastAsia="zh-TW"/>
        </w:rPr>
        <w:t>第一千六百四十一</w:t>
      </w:r>
      <w:bookmarkEnd w:id="2017"/>
      <w:r w:rsidRPr="000D28EC">
        <w:rPr>
          <w:rFonts w:asciiTheme="minorBidi" w:eastAsiaTheme="minorBidi" w:hAnsiTheme="minorBidi" w:cstheme="minorBidi"/>
          <w:sz w:val="28"/>
          <w:szCs w:val="28"/>
          <w:lang w:eastAsia="zh-TW"/>
        </w:rPr>
        <w:t>條 （訴權之失效）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一、離婚請求權，自夫妻中受害方或其法定代理人知悉可作</w:t>
      </w:r>
      <w:r w:rsidRPr="000D28EC">
        <w:rPr>
          <w:rFonts w:asciiTheme="minorBidi" w:eastAsiaTheme="minorBidi" w:hAnsiTheme="minorBidi" w:cstheme="minorBidi" w:hint="eastAsia"/>
          <w:sz w:val="28"/>
          <w:szCs w:val="28"/>
          <w:lang w:eastAsia="zh-TW"/>
        </w:rPr>
        <w:t>為請求離婚理由之事實起計三年後失效。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二、上述之除斥期間應就每一事實分別計算；如屬連續性之事實，則該期間僅自事實終止時起計。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8" w:name="a1642"/>
      <w:r w:rsidRPr="000D28EC">
        <w:rPr>
          <w:rFonts w:asciiTheme="minorBidi" w:eastAsiaTheme="minorBidi" w:hAnsiTheme="minorBidi" w:cstheme="minorBidi"/>
          <w:sz w:val="28"/>
          <w:szCs w:val="28"/>
          <w:lang w:eastAsia="zh-TW"/>
        </w:rPr>
        <w:t>第一千六百四十二</w:t>
      </w:r>
      <w:bookmarkEnd w:id="2018"/>
      <w:r w:rsidRPr="000D28EC">
        <w:rPr>
          <w:rFonts w:asciiTheme="minorBidi" w:eastAsiaTheme="minorBidi" w:hAnsiTheme="minorBidi" w:cstheme="minorBidi"/>
          <w:sz w:val="28"/>
          <w:szCs w:val="28"/>
          <w:lang w:eastAsia="zh-TW"/>
        </w:rPr>
        <w:t>條 （關於有過錯一方之宣告）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一、如認定夫妻中之一方或雙方有過錯，則應在判決內作出相應之宣告；夫妻中一方之過錯較他方嚴重時，亦應在判決內宣告何人</w:t>
      </w:r>
      <w:r w:rsidRPr="000D28EC">
        <w:rPr>
          <w:rFonts w:asciiTheme="minorBidi" w:eastAsiaTheme="minorBidi" w:hAnsiTheme="minorBidi" w:cstheme="minorBidi" w:hint="eastAsia"/>
          <w:sz w:val="28"/>
          <w:szCs w:val="28"/>
          <w:lang w:eastAsia="zh-TW"/>
        </w:rPr>
        <w:t>為主要過錯人。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二、即使被告未提出反訴，或即使涉及當事人所陳述之事實之上條所指期間已完成，仍適用上款之規定。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19" w:name="s4a1643"/>
      <w:r w:rsidRPr="000D28EC">
        <w:rPr>
          <w:rFonts w:asciiTheme="minorBidi" w:eastAsiaTheme="minorBidi" w:hAnsiTheme="minorBidi" w:cstheme="minorBidi"/>
          <w:sz w:val="28"/>
          <w:szCs w:val="28"/>
          <w:lang w:eastAsia="zh-TW"/>
        </w:rPr>
        <w:t>第四</w:t>
      </w:r>
      <w:bookmarkEnd w:id="2019"/>
      <w:r w:rsidRPr="000D28EC">
        <w:rPr>
          <w:rFonts w:asciiTheme="minorBidi" w:eastAsiaTheme="minorBidi" w:hAnsiTheme="minorBidi" w:cstheme="minorBidi"/>
          <w:sz w:val="28"/>
          <w:szCs w:val="28"/>
          <w:lang w:eastAsia="zh-TW"/>
        </w:rPr>
        <w:t>節 離婚效力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0" w:name="a1643"/>
      <w:r w:rsidRPr="000D28EC">
        <w:rPr>
          <w:rFonts w:asciiTheme="minorBidi" w:eastAsiaTheme="minorBidi" w:hAnsiTheme="minorBidi" w:cstheme="minorBidi"/>
          <w:sz w:val="28"/>
          <w:szCs w:val="28"/>
          <w:lang w:eastAsia="zh-TW"/>
        </w:rPr>
        <w:t>第一千六百四十三</w:t>
      </w:r>
      <w:bookmarkEnd w:id="2020"/>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離婚解銷婚姻，且具有相同於因死亡而解銷婚姻之法律效力，但屬法律規定之例外情況者除外。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1" w:name="a1644"/>
      <w:r w:rsidRPr="000D28EC">
        <w:rPr>
          <w:rFonts w:asciiTheme="minorBidi" w:eastAsiaTheme="minorBidi" w:hAnsiTheme="minorBidi" w:cstheme="minorBidi"/>
          <w:sz w:val="28"/>
          <w:szCs w:val="28"/>
          <w:lang w:eastAsia="zh-TW"/>
        </w:rPr>
        <w:t>第一千六百四十四</w:t>
      </w:r>
      <w:bookmarkEnd w:id="202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產生離婚效力之日）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一、離婚效力，自有關判決確定或有關決定成</w:t>
      </w:r>
      <w:r w:rsidRPr="000D28EC">
        <w:rPr>
          <w:rFonts w:asciiTheme="minorBidi" w:eastAsiaTheme="minorBidi" w:hAnsiTheme="minorBidi" w:cstheme="minorBidi" w:hint="eastAsia"/>
          <w:sz w:val="28"/>
          <w:szCs w:val="28"/>
          <w:lang w:eastAsia="zh-TW"/>
        </w:rPr>
        <w:t>為確定性決定之日起產生，但對於夫妻間之財產關係，離婚效力追溯至程序開始之日。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二、如在有關程序中證實夫妻已不同居，則任一方均得要求將離婚之效力追溯至完全或主要因他方之過錯而造成終止同居之日，而該期日應在判決中確定。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三、離婚在財</w:t>
      </w:r>
      <w:r w:rsidRPr="000D28EC">
        <w:rPr>
          <w:rFonts w:asciiTheme="minorBidi" w:eastAsiaTheme="minorBidi" w:hAnsiTheme="minorBidi" w:cstheme="minorBidi" w:hint="eastAsia"/>
          <w:sz w:val="28"/>
          <w:szCs w:val="28"/>
          <w:lang w:eastAsia="zh-TW"/>
        </w:rPr>
        <w:t>產上之效力，僅自有關判決或決定被登記之日起，方得對抗第三人。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2" w:name="a1645"/>
      <w:r w:rsidRPr="000D28EC">
        <w:rPr>
          <w:rFonts w:asciiTheme="minorBidi" w:eastAsiaTheme="minorBidi" w:hAnsiTheme="minorBidi" w:cstheme="minorBidi"/>
          <w:sz w:val="28"/>
          <w:szCs w:val="28"/>
          <w:lang w:eastAsia="zh-TW"/>
        </w:rPr>
        <w:t>第一千六百四十五</w:t>
      </w:r>
      <w:bookmarkEnd w:id="2022"/>
      <w:r w:rsidRPr="000D28EC">
        <w:rPr>
          <w:rFonts w:asciiTheme="minorBidi" w:eastAsiaTheme="minorBidi" w:hAnsiTheme="minorBidi" w:cstheme="minorBidi"/>
          <w:sz w:val="28"/>
          <w:szCs w:val="28"/>
          <w:lang w:eastAsia="zh-TW"/>
        </w:rPr>
        <w:t>條 （分割）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夫妻中被宣告</w:t>
      </w:r>
      <w:r w:rsidRPr="000D28EC">
        <w:rPr>
          <w:rFonts w:asciiTheme="minorBidi" w:eastAsiaTheme="minorBidi" w:hAnsiTheme="minorBidi" w:cstheme="minorBidi" w:hint="eastAsia"/>
          <w:sz w:val="28"/>
          <w:szCs w:val="28"/>
          <w:lang w:eastAsia="zh-TW"/>
        </w:rPr>
        <w:t>為唯一或主要過錯人之一方，在財產分割中所取得之財產，不得多於如按取得共同財產制結婚時會取得之財產。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3" w:name="a1646"/>
      <w:r w:rsidRPr="000D28EC">
        <w:rPr>
          <w:rFonts w:asciiTheme="minorBidi" w:eastAsiaTheme="minorBidi" w:hAnsiTheme="minorBidi" w:cstheme="minorBidi"/>
          <w:sz w:val="28"/>
          <w:szCs w:val="28"/>
          <w:lang w:eastAsia="zh-TW"/>
        </w:rPr>
        <w:t>第一千六百四十六</w:t>
      </w:r>
      <w:bookmarkEnd w:id="2023"/>
      <w:r w:rsidRPr="000D28EC">
        <w:rPr>
          <w:rFonts w:asciiTheme="minorBidi" w:eastAsiaTheme="minorBidi" w:hAnsiTheme="minorBidi" w:cstheme="minorBidi"/>
          <w:sz w:val="28"/>
          <w:szCs w:val="28"/>
          <w:lang w:eastAsia="zh-TW"/>
        </w:rPr>
        <w:t>條 （夫妻雙方已收取或將收取之利益）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一、夫妻中被宣告</w:t>
      </w:r>
      <w:r w:rsidRPr="000D28EC">
        <w:rPr>
          <w:rFonts w:asciiTheme="minorBidi" w:eastAsiaTheme="minorBidi" w:hAnsiTheme="minorBidi" w:cstheme="minorBidi" w:hint="eastAsia"/>
          <w:sz w:val="28"/>
          <w:szCs w:val="28"/>
          <w:lang w:eastAsia="zh-TW"/>
        </w:rPr>
        <w:t>為唯一或主要過錯人之一方，喪失因該婚姻之締結或因該已婚狀況而從他方或第三人收取或將收取之利益，且不論導致產生上述利益之訂定係先於或後於結婚行為。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為着本條規定之效力，夫或妻基於所採用之財產制而擁有之權利，或依社會習慣而接受之捐贈，均不視為利益。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無過錯或非主要過錯人之一方，保留其從他方或第三人收取或將收取之一切利益，即使該等利益係以互惠條款訂定亦然，然而，該無過錯或非主要過錯人之一方得按照第一千五百九十七條第二款之規定以單方意思表示放棄該等利益；如有夫妻兩人所生之子女，則推定上述放棄係</w:t>
      </w:r>
      <w:r w:rsidRPr="000D28EC">
        <w:rPr>
          <w:rFonts w:asciiTheme="minorBidi" w:eastAsiaTheme="minorBidi" w:hAnsiTheme="minorBidi" w:cstheme="minorBidi" w:hint="eastAsia"/>
          <w:sz w:val="28"/>
          <w:szCs w:val="28"/>
          <w:lang w:eastAsia="zh-TW"/>
        </w:rPr>
        <w:t>為使該等子女取得有關利益。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四、第一千五百九十七條第四款及第五款之規定，經作出必要配合後，適用於上述利益之放棄。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4" w:name="a1647"/>
      <w:r w:rsidRPr="000D28EC">
        <w:rPr>
          <w:rFonts w:asciiTheme="minorBidi" w:eastAsiaTheme="minorBidi" w:hAnsiTheme="minorBidi" w:cstheme="minorBidi"/>
          <w:sz w:val="28"/>
          <w:szCs w:val="28"/>
          <w:lang w:eastAsia="zh-TW"/>
        </w:rPr>
        <w:t>第一千六百四十七</w:t>
      </w:r>
      <w:bookmarkEnd w:id="2024"/>
      <w:r w:rsidRPr="000D28EC">
        <w:rPr>
          <w:rFonts w:asciiTheme="minorBidi" w:eastAsiaTheme="minorBidi" w:hAnsiTheme="minorBidi" w:cstheme="minorBidi"/>
          <w:sz w:val="28"/>
          <w:szCs w:val="28"/>
          <w:lang w:eastAsia="zh-TW"/>
        </w:rPr>
        <w:t>條 （對非財</w:t>
      </w:r>
      <w:r w:rsidRPr="000D28EC">
        <w:rPr>
          <w:rFonts w:asciiTheme="minorBidi" w:eastAsiaTheme="minorBidi" w:hAnsiTheme="minorBidi" w:cstheme="minorBidi" w:hint="eastAsia"/>
          <w:sz w:val="28"/>
          <w:szCs w:val="28"/>
          <w:lang w:eastAsia="zh-TW"/>
        </w:rPr>
        <w:t>產損害之彌補）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一、被宣告</w:t>
      </w:r>
      <w:r w:rsidRPr="000D28EC">
        <w:rPr>
          <w:rFonts w:asciiTheme="minorBidi" w:eastAsiaTheme="minorBidi" w:hAnsiTheme="minorBidi" w:cstheme="minorBidi" w:hint="eastAsia"/>
          <w:sz w:val="28"/>
          <w:szCs w:val="28"/>
          <w:lang w:eastAsia="zh-TW"/>
        </w:rPr>
        <w:t>為唯一或主要過錯人之一方，及以第一千六百三十七條ｃ項所指之理由而請求離婚之一方，應向他方彌補因解銷婚姻而造成之非財產損害。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二、損害賠償之請求應在離婚之本訴中提出。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5" w:name="a1648"/>
      <w:r w:rsidRPr="000D28EC">
        <w:rPr>
          <w:rFonts w:asciiTheme="minorBidi" w:eastAsiaTheme="minorBidi" w:hAnsiTheme="minorBidi" w:cstheme="minorBidi"/>
          <w:sz w:val="28"/>
          <w:szCs w:val="28"/>
          <w:lang w:eastAsia="zh-TW"/>
        </w:rPr>
        <w:t>第一千六百四十八</w:t>
      </w:r>
      <w:bookmarkEnd w:id="2025"/>
      <w:r w:rsidRPr="000D28EC">
        <w:rPr>
          <w:rFonts w:asciiTheme="minorBidi" w:eastAsiaTheme="minorBidi" w:hAnsiTheme="minorBidi" w:cstheme="minorBidi"/>
          <w:sz w:val="28"/>
          <w:szCs w:val="28"/>
          <w:lang w:eastAsia="zh-TW"/>
        </w:rPr>
        <w:t>條 （家庭居所）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一、基於考慮夫妻中每一方之需要、子女之利益及其他應予考慮之原因，法院得應任何一方之請求而命令將家庭居所之房屋租予該方，而不論此房屋屬雙方共有或屬他方個人擁有。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二、上款所指之不動</w:t>
      </w:r>
      <w:r w:rsidRPr="000D28EC">
        <w:rPr>
          <w:rFonts w:asciiTheme="minorBidi" w:eastAsiaTheme="minorBidi" w:hAnsiTheme="minorBidi" w:cstheme="minorBidi" w:hint="eastAsia"/>
          <w:sz w:val="28"/>
          <w:szCs w:val="28"/>
          <w:lang w:eastAsia="zh-TW"/>
        </w:rPr>
        <w:t>產租賃受有關作居住用途之不動產租賃規則所約束，但法院在聽取夫妻雙方之意見後，得定出有關合同之條件，且如嗣後發生之情況顯示為合理</w:t>
      </w:r>
      <w:r w:rsidRPr="000D28EC">
        <w:rPr>
          <w:rFonts w:asciiTheme="minorBidi" w:eastAsiaTheme="minorBidi" w:hAnsiTheme="minorBidi" w:cstheme="minorBidi"/>
          <w:sz w:val="28"/>
          <w:szCs w:val="28"/>
          <w:lang w:eastAsia="zh-TW"/>
        </w:rPr>
        <w:t>，得應出租人之要求使該不動</w:t>
      </w:r>
      <w:r w:rsidRPr="000D28EC">
        <w:rPr>
          <w:rFonts w:asciiTheme="minorBidi" w:eastAsiaTheme="minorBidi" w:hAnsiTheme="minorBidi" w:cstheme="minorBidi" w:hint="eastAsia"/>
          <w:sz w:val="28"/>
          <w:szCs w:val="28"/>
          <w:lang w:eastAsia="zh-TW"/>
        </w:rPr>
        <w:t>產租賃失效。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6" w:name="l4t3"/>
      <w:r w:rsidRPr="000D28EC">
        <w:rPr>
          <w:rFonts w:asciiTheme="minorBidi" w:eastAsiaTheme="minorBidi" w:hAnsiTheme="minorBidi" w:cstheme="minorBidi"/>
          <w:sz w:val="28"/>
          <w:szCs w:val="28"/>
          <w:lang w:eastAsia="zh-TW"/>
        </w:rPr>
        <w:t>第三</w:t>
      </w:r>
      <w:bookmarkEnd w:id="2026"/>
      <w:r w:rsidRPr="000D28EC">
        <w:rPr>
          <w:rFonts w:asciiTheme="minorBidi" w:eastAsiaTheme="minorBidi" w:hAnsiTheme="minorBidi" w:cstheme="minorBidi"/>
          <w:sz w:val="28"/>
          <w:szCs w:val="28"/>
          <w:lang w:eastAsia="zh-TW"/>
        </w:rPr>
        <w:t>編 親子關係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7" w:name="c1a1649"/>
      <w:r w:rsidRPr="000D28EC">
        <w:rPr>
          <w:rFonts w:asciiTheme="minorBidi" w:eastAsiaTheme="minorBidi" w:hAnsiTheme="minorBidi" w:cstheme="minorBidi"/>
          <w:sz w:val="28"/>
          <w:szCs w:val="28"/>
          <w:lang w:eastAsia="zh-TW"/>
        </w:rPr>
        <w:lastRenderedPageBreak/>
        <w:t>第一</w:t>
      </w:r>
      <w:bookmarkEnd w:id="2027"/>
      <w:r w:rsidRPr="000D28EC">
        <w:rPr>
          <w:rFonts w:asciiTheme="minorBidi" w:eastAsiaTheme="minorBidi" w:hAnsiTheme="minorBidi" w:cstheme="minorBidi"/>
          <w:sz w:val="28"/>
          <w:szCs w:val="28"/>
          <w:lang w:eastAsia="zh-TW"/>
        </w:rPr>
        <w:t>章 親子關係之確立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8" w:name="s1a1649"/>
      <w:r w:rsidRPr="000D28EC">
        <w:rPr>
          <w:rFonts w:asciiTheme="minorBidi" w:eastAsiaTheme="minorBidi" w:hAnsiTheme="minorBidi" w:cstheme="minorBidi"/>
          <w:sz w:val="28"/>
          <w:szCs w:val="28"/>
          <w:lang w:eastAsia="zh-TW"/>
        </w:rPr>
        <w:t>第一</w:t>
      </w:r>
      <w:bookmarkEnd w:id="202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29" w:name="a1649"/>
      <w:r w:rsidRPr="000D28EC">
        <w:rPr>
          <w:rFonts w:asciiTheme="minorBidi" w:eastAsiaTheme="minorBidi" w:hAnsiTheme="minorBidi" w:cstheme="minorBidi"/>
          <w:sz w:val="28"/>
          <w:szCs w:val="28"/>
          <w:lang w:eastAsia="zh-TW"/>
        </w:rPr>
        <w:t>第一千六百四十九</w:t>
      </w:r>
      <w:bookmarkEnd w:id="2029"/>
      <w:r w:rsidRPr="000D28EC">
        <w:rPr>
          <w:rFonts w:asciiTheme="minorBidi" w:eastAsiaTheme="minorBidi" w:hAnsiTheme="minorBidi" w:cstheme="minorBidi"/>
          <w:sz w:val="28"/>
          <w:szCs w:val="28"/>
          <w:lang w:eastAsia="zh-TW"/>
        </w:rPr>
        <w:t>條 （平等原則）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不論受孕或出生之事實在何種情況下發生，法律賦予各人因親子關係而生之權力及義務均屬相同。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0" w:name="a1650"/>
      <w:r w:rsidRPr="000D28EC">
        <w:rPr>
          <w:rFonts w:asciiTheme="minorBidi" w:eastAsiaTheme="minorBidi" w:hAnsiTheme="minorBidi" w:cstheme="minorBidi"/>
          <w:sz w:val="28"/>
          <w:szCs w:val="28"/>
          <w:lang w:eastAsia="zh-TW"/>
        </w:rPr>
        <w:t>第一千六百五十</w:t>
      </w:r>
      <w:bookmarkEnd w:id="2030"/>
      <w:r w:rsidRPr="000D28EC">
        <w:rPr>
          <w:rFonts w:asciiTheme="minorBidi" w:eastAsiaTheme="minorBidi" w:hAnsiTheme="minorBidi" w:cstheme="minorBidi"/>
          <w:sz w:val="28"/>
          <w:szCs w:val="28"/>
          <w:lang w:eastAsia="zh-TW"/>
        </w:rPr>
        <w:t>條 （親子關係之承認）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一、因親子關係而生、或因以親子關係</w:t>
      </w:r>
      <w:r w:rsidRPr="000D28EC">
        <w:rPr>
          <w:rFonts w:asciiTheme="minorBidi" w:eastAsiaTheme="minorBidi" w:hAnsiTheme="minorBidi" w:cstheme="minorBidi" w:hint="eastAsia"/>
          <w:sz w:val="28"/>
          <w:szCs w:val="28"/>
          <w:lang w:eastAsia="zh-TW"/>
        </w:rPr>
        <w:t>為基礎之血親關係而生之權力及義務，僅在親子關係已依法確立時方獲承認。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二、然而，親子關係之確立具有追溯效力。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1" w:name="a1651"/>
      <w:r w:rsidRPr="000D28EC">
        <w:rPr>
          <w:rFonts w:asciiTheme="minorBidi" w:eastAsiaTheme="minorBidi" w:hAnsiTheme="minorBidi" w:cstheme="minorBidi"/>
          <w:sz w:val="28"/>
          <w:szCs w:val="28"/>
          <w:lang w:eastAsia="zh-TW"/>
        </w:rPr>
        <w:t>第一千六百五十一</w:t>
      </w:r>
      <w:bookmarkEnd w:id="2031"/>
      <w:r w:rsidRPr="000D28EC">
        <w:rPr>
          <w:rFonts w:asciiTheme="minorBidi" w:eastAsiaTheme="minorBidi" w:hAnsiTheme="minorBidi" w:cstheme="minorBidi"/>
          <w:sz w:val="28"/>
          <w:szCs w:val="28"/>
          <w:lang w:eastAsia="zh-TW"/>
        </w:rPr>
        <w:t>條 （驗血及其他科學方法）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在有關親子關係之訴訟中，驗血及其他經科學證實之方法可作</w:t>
      </w:r>
      <w:r w:rsidRPr="000D28EC">
        <w:rPr>
          <w:rFonts w:asciiTheme="minorBidi" w:eastAsiaTheme="minorBidi" w:hAnsiTheme="minorBidi" w:cstheme="minorBidi" w:hint="eastAsia"/>
          <w:sz w:val="28"/>
          <w:szCs w:val="28"/>
          <w:lang w:eastAsia="zh-TW"/>
        </w:rPr>
        <w:t>為證據方法。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2" w:name="a1652"/>
      <w:r w:rsidRPr="000D28EC">
        <w:rPr>
          <w:rFonts w:asciiTheme="minorBidi" w:eastAsiaTheme="minorBidi" w:hAnsiTheme="minorBidi" w:cstheme="minorBidi"/>
          <w:sz w:val="28"/>
          <w:szCs w:val="28"/>
          <w:lang w:eastAsia="zh-TW"/>
        </w:rPr>
        <w:t>第一千六百五十二</w:t>
      </w:r>
      <w:bookmarkEnd w:id="2032"/>
      <w:r w:rsidRPr="000D28EC">
        <w:rPr>
          <w:rFonts w:asciiTheme="minorBidi" w:eastAsiaTheme="minorBidi" w:hAnsiTheme="minorBidi" w:cstheme="minorBidi"/>
          <w:sz w:val="28"/>
          <w:szCs w:val="28"/>
          <w:lang w:eastAsia="zh-TW"/>
        </w:rPr>
        <w:t>條 （親子關係之證明）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親子關係之證明僅得以民事登記法律所規定之方式</w:t>
      </w:r>
      <w:r w:rsidRPr="000D28EC">
        <w:rPr>
          <w:rFonts w:asciiTheme="minorBidi" w:eastAsiaTheme="minorBidi" w:hAnsiTheme="minorBidi" w:cstheme="minorBidi" w:hint="eastAsia"/>
          <w:sz w:val="28"/>
          <w:szCs w:val="28"/>
          <w:lang w:eastAsia="zh-TW"/>
        </w:rPr>
        <w:t>為之，但法律特別規定之情況除外。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3" w:name="a1653"/>
      <w:r w:rsidRPr="000D28EC">
        <w:rPr>
          <w:rFonts w:asciiTheme="minorBidi" w:eastAsiaTheme="minorBidi" w:hAnsiTheme="minorBidi" w:cstheme="minorBidi"/>
          <w:sz w:val="28"/>
          <w:szCs w:val="28"/>
          <w:lang w:eastAsia="zh-TW"/>
        </w:rPr>
        <w:t>第一千六百五十三</w:t>
      </w:r>
      <w:bookmarkEnd w:id="2033"/>
      <w:r w:rsidRPr="000D28EC">
        <w:rPr>
          <w:rFonts w:asciiTheme="minorBidi" w:eastAsiaTheme="minorBidi" w:hAnsiTheme="minorBidi" w:cstheme="minorBidi"/>
          <w:sz w:val="28"/>
          <w:szCs w:val="28"/>
          <w:lang w:eastAsia="zh-TW"/>
        </w:rPr>
        <w:t>條 （受孕）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為着法律上之效力，受孕時刻須在子女出生前三百日之首一百二十日內定出，但屬以下各條所規定之例外情況者除外。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4" w:name="a1654"/>
      <w:r w:rsidRPr="000D28EC">
        <w:rPr>
          <w:rFonts w:asciiTheme="minorBidi" w:eastAsiaTheme="minorBidi" w:hAnsiTheme="minorBidi" w:cstheme="minorBidi"/>
          <w:sz w:val="28"/>
          <w:szCs w:val="28"/>
          <w:lang w:eastAsia="zh-TW"/>
        </w:rPr>
        <w:lastRenderedPageBreak/>
        <w:t>第一千六百五十四</w:t>
      </w:r>
      <w:bookmarkEnd w:id="2034"/>
      <w:r w:rsidRPr="000D28EC">
        <w:rPr>
          <w:rFonts w:asciiTheme="minorBidi" w:eastAsiaTheme="minorBidi" w:hAnsiTheme="minorBidi" w:cstheme="minorBidi"/>
          <w:sz w:val="28"/>
          <w:szCs w:val="28"/>
          <w:lang w:eastAsia="zh-TW"/>
        </w:rPr>
        <w:t>條 （前次懷孕）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一、如在子女出生前之三百日內曾發生中斷懷孕或分娩，則在定出受孕時刻時，不考慮懷孕中斷前或分娩前之日數。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二、如無有關前次懷孕中斷之紀錄，則懷孕中斷一事係由任一利害關係人或檢察院提出聲請而透過司法途徑予以證明。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5" w:name="a1655"/>
      <w:r w:rsidRPr="000D28EC">
        <w:rPr>
          <w:rFonts w:asciiTheme="minorBidi" w:eastAsiaTheme="minorBidi" w:hAnsiTheme="minorBidi" w:cstheme="minorBidi"/>
          <w:sz w:val="28"/>
          <w:szCs w:val="28"/>
          <w:lang w:eastAsia="zh-TW"/>
        </w:rPr>
        <w:t>第一千六百五十五</w:t>
      </w:r>
      <w:bookmarkEnd w:id="2035"/>
      <w:r w:rsidRPr="000D28EC">
        <w:rPr>
          <w:rFonts w:asciiTheme="minorBidi" w:eastAsiaTheme="minorBidi" w:hAnsiTheme="minorBidi" w:cstheme="minorBidi"/>
          <w:sz w:val="28"/>
          <w:szCs w:val="28"/>
          <w:lang w:eastAsia="zh-TW"/>
        </w:rPr>
        <w:t>條 （以司法途徑定出受孕日期）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為在第一千六百五十三條所指期間內定出受孕之可能日期，或為證明懷孕期係少於一百八十日或多於三百日，容許提起訴訟。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二、訴訟得由任何利害關係人或由檢察院提起；如訴訟理由成立，則不論屬上款所指之何種情況，法院均應定出受孕之可能日期。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6" w:name="a1656"/>
      <w:r w:rsidRPr="000D28EC">
        <w:rPr>
          <w:rFonts w:asciiTheme="minorBidi" w:eastAsiaTheme="minorBidi" w:hAnsiTheme="minorBidi" w:cstheme="minorBidi"/>
          <w:sz w:val="28"/>
          <w:szCs w:val="28"/>
          <w:lang w:eastAsia="zh-TW"/>
        </w:rPr>
        <w:t>第一千六百五十六</w:t>
      </w:r>
      <w:bookmarkEnd w:id="2036"/>
      <w:r w:rsidRPr="000D28EC">
        <w:rPr>
          <w:rFonts w:asciiTheme="minorBidi" w:eastAsiaTheme="minorBidi" w:hAnsiTheme="minorBidi" w:cstheme="minorBidi"/>
          <w:sz w:val="28"/>
          <w:szCs w:val="28"/>
          <w:lang w:eastAsia="zh-TW"/>
        </w:rPr>
        <w:t>條 （不生財</w:t>
      </w:r>
      <w:r w:rsidRPr="000D28EC">
        <w:rPr>
          <w:rFonts w:asciiTheme="minorBidi" w:eastAsiaTheme="minorBidi" w:hAnsiTheme="minorBidi" w:cstheme="minorBidi" w:hint="eastAsia"/>
          <w:sz w:val="28"/>
          <w:szCs w:val="28"/>
          <w:lang w:eastAsia="zh-TW"/>
        </w:rPr>
        <w:t>產上之效力）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一、同時符合下列情況時，母親身分之聲明、認領及在調</w:t>
      </w:r>
      <w:r w:rsidRPr="000D28EC">
        <w:rPr>
          <w:rFonts w:asciiTheme="minorBidi" w:eastAsiaTheme="minorBidi" w:hAnsiTheme="minorBidi" w:cstheme="minorBidi" w:hint="eastAsia"/>
          <w:sz w:val="28"/>
          <w:szCs w:val="28"/>
          <w:lang w:eastAsia="zh-TW"/>
        </w:rPr>
        <w:t>查母親或父親身分之訴中親子關係之確立，均不產生在財產上有利於聲明人或訴訟提起人之效力，</w:t>
      </w:r>
      <w:r w:rsidRPr="000D28EC">
        <w:rPr>
          <w:rFonts w:asciiTheme="minorBidi" w:eastAsiaTheme="minorBidi" w:hAnsiTheme="minorBidi" w:cstheme="minorBidi"/>
          <w:sz w:val="28"/>
          <w:szCs w:val="28"/>
          <w:lang w:eastAsia="zh-TW"/>
        </w:rPr>
        <w:t>尤其在繼承及扶養方面之效力：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在知悉可確定存有親子關係之事實後，逾十五年方作出有關聲明或提起有關訴訟；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具體情況顯示，當事人作出聲明或提起訴訟之主要動機</w:t>
      </w:r>
      <w:r w:rsidRPr="000D28EC">
        <w:rPr>
          <w:rFonts w:asciiTheme="minorBidi" w:eastAsiaTheme="minorBidi" w:hAnsiTheme="minorBidi" w:cstheme="minorBidi" w:hint="eastAsia"/>
          <w:sz w:val="28"/>
          <w:szCs w:val="28"/>
          <w:lang w:eastAsia="zh-TW"/>
        </w:rPr>
        <w:t>為取得財產利益。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二、上款ａ項所定出之期間，除受有關時效之其他規則約束外，於下列期間，</w:t>
      </w:r>
      <w:r w:rsidRPr="000D28EC">
        <w:rPr>
          <w:rFonts w:asciiTheme="minorBidi" w:eastAsiaTheme="minorBidi" w:hAnsiTheme="minorBidi" w:cstheme="minorBidi" w:hint="eastAsia"/>
          <w:sz w:val="28"/>
          <w:szCs w:val="28"/>
          <w:lang w:eastAsia="zh-TW"/>
        </w:rPr>
        <w:t>既不開始亦不進行：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聲明人或訴訟提起人仍未成年或親權未解除期間；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聲明人或訴訟提起人因精神失常而處於禁治</w:t>
      </w:r>
      <w:r w:rsidRPr="000D28EC">
        <w:rPr>
          <w:rFonts w:asciiTheme="minorBidi" w:eastAsiaTheme="minorBidi" w:hAnsiTheme="minorBidi" w:cstheme="minorBidi" w:hint="eastAsia"/>
          <w:sz w:val="28"/>
          <w:szCs w:val="28"/>
          <w:lang w:eastAsia="zh-TW"/>
        </w:rPr>
        <w:t>產狀況期間，或明顯精神錯亂時；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在子女與假定母親或父親之間存在身分占有期間；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ｄ） </w:t>
      </w:r>
      <w:r w:rsidRPr="000D28EC">
        <w:rPr>
          <w:rFonts w:asciiTheme="minorBidi" w:eastAsiaTheme="minorBidi" w:hAnsiTheme="minorBidi" w:cstheme="minorBidi" w:hint="eastAsia"/>
          <w:sz w:val="28"/>
          <w:szCs w:val="28"/>
          <w:lang w:eastAsia="zh-TW"/>
        </w:rPr>
        <w:t>為着由子女提起之調查母親或父親身分之訴之效力，子女與假定</w:t>
      </w:r>
      <w:r w:rsidRPr="000D28EC">
        <w:rPr>
          <w:rFonts w:asciiTheme="minorBidi" w:eastAsiaTheme="minorBidi" w:hAnsiTheme="minorBidi" w:cstheme="minorBidi"/>
          <w:sz w:val="28"/>
          <w:szCs w:val="28"/>
          <w:lang w:eastAsia="zh-TW"/>
        </w:rPr>
        <w:t>母親或假定父親彼此如母子或父子般相稱相待之期間。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三、如符合下列之全部要件，則存在身分占有：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子女與假定母親或假定父親彼此如母子或父子般相稱相待；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在社會上，尤其在各人本身之家庭中，兩人被視</w:t>
      </w:r>
      <w:r w:rsidRPr="000D28EC">
        <w:rPr>
          <w:rFonts w:asciiTheme="minorBidi" w:eastAsiaTheme="minorBidi" w:hAnsiTheme="minorBidi" w:cstheme="minorBidi" w:hint="eastAsia"/>
          <w:sz w:val="28"/>
          <w:szCs w:val="28"/>
          <w:lang w:eastAsia="zh-TW"/>
        </w:rPr>
        <w:t>為母子或父子。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7" w:name="s2a1657"/>
      <w:r w:rsidRPr="000D28EC">
        <w:rPr>
          <w:rFonts w:asciiTheme="minorBidi" w:eastAsiaTheme="minorBidi" w:hAnsiTheme="minorBidi" w:cstheme="minorBidi"/>
          <w:sz w:val="28"/>
          <w:szCs w:val="28"/>
          <w:lang w:eastAsia="zh-TW"/>
        </w:rPr>
        <w:t>第二</w:t>
      </w:r>
      <w:bookmarkEnd w:id="2037"/>
      <w:r w:rsidRPr="000D28EC">
        <w:rPr>
          <w:rFonts w:asciiTheme="minorBidi" w:eastAsiaTheme="minorBidi" w:hAnsiTheme="minorBidi" w:cstheme="minorBidi"/>
          <w:sz w:val="28"/>
          <w:szCs w:val="28"/>
          <w:lang w:eastAsia="zh-TW"/>
        </w:rPr>
        <w:t>節 母親身分及父親身分之確立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8" w:name="ss1a1657"/>
      <w:r w:rsidRPr="000D28EC">
        <w:rPr>
          <w:rFonts w:asciiTheme="minorBidi" w:eastAsiaTheme="minorBidi" w:hAnsiTheme="minorBidi" w:cstheme="minorBidi"/>
          <w:sz w:val="28"/>
          <w:szCs w:val="28"/>
          <w:lang w:eastAsia="zh-TW"/>
        </w:rPr>
        <w:t>第一分</w:t>
      </w:r>
      <w:bookmarkEnd w:id="2038"/>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39" w:name="a1657"/>
      <w:r w:rsidRPr="000D28EC">
        <w:rPr>
          <w:rFonts w:asciiTheme="minorBidi" w:eastAsiaTheme="minorBidi" w:hAnsiTheme="minorBidi" w:cstheme="minorBidi"/>
          <w:sz w:val="28"/>
          <w:szCs w:val="28"/>
          <w:lang w:eastAsia="zh-TW"/>
        </w:rPr>
        <w:t>第一千六百五十七</w:t>
      </w:r>
      <w:bookmarkEnd w:id="2039"/>
      <w:r w:rsidRPr="000D28EC">
        <w:rPr>
          <w:rFonts w:asciiTheme="minorBidi" w:eastAsiaTheme="minorBidi" w:hAnsiTheme="minorBidi" w:cstheme="minorBidi"/>
          <w:sz w:val="28"/>
          <w:szCs w:val="28"/>
          <w:lang w:eastAsia="zh-TW"/>
        </w:rPr>
        <w:t>條 （分娩之重要性、法律推定及確認）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一、母親與子女之親子關係因出生之事實而</w:t>
      </w:r>
      <w:r w:rsidRPr="000D28EC">
        <w:rPr>
          <w:rFonts w:asciiTheme="minorBidi" w:eastAsiaTheme="minorBidi" w:hAnsiTheme="minorBidi" w:cstheme="minorBidi" w:hint="eastAsia"/>
          <w:sz w:val="28"/>
          <w:szCs w:val="28"/>
          <w:lang w:eastAsia="zh-TW"/>
        </w:rPr>
        <w:t>產生，並按照第一千六百五十八條至第一千六百八十四條之規定而確立。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二、推定母親之丈夫</w:t>
      </w:r>
      <w:r w:rsidRPr="000D28EC">
        <w:rPr>
          <w:rFonts w:asciiTheme="minorBidi" w:eastAsiaTheme="minorBidi" w:hAnsiTheme="minorBidi" w:cstheme="minorBidi" w:hint="eastAsia"/>
          <w:sz w:val="28"/>
          <w:szCs w:val="28"/>
          <w:lang w:eastAsia="zh-TW"/>
        </w:rPr>
        <w:t>為孩子之父親；如屬非在婚姻關係中所產生之親子關係，則父親身分須透過確認而確立。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0" w:name="ss2a1658"/>
      <w:r w:rsidRPr="000D28EC">
        <w:rPr>
          <w:rFonts w:asciiTheme="minorBidi" w:eastAsiaTheme="minorBidi" w:hAnsiTheme="minorBidi" w:cstheme="minorBidi"/>
          <w:sz w:val="28"/>
          <w:szCs w:val="28"/>
          <w:lang w:eastAsia="zh-TW"/>
        </w:rPr>
        <w:lastRenderedPageBreak/>
        <w:t>第二分</w:t>
      </w:r>
      <w:bookmarkEnd w:id="2040"/>
      <w:r w:rsidRPr="000D28EC">
        <w:rPr>
          <w:rFonts w:asciiTheme="minorBidi" w:eastAsiaTheme="minorBidi" w:hAnsiTheme="minorBidi" w:cstheme="minorBidi"/>
          <w:sz w:val="28"/>
          <w:szCs w:val="28"/>
          <w:lang w:eastAsia="zh-TW"/>
        </w:rPr>
        <w:t>節 母親身分之確立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1" w:name="d1a1658"/>
      <w:r w:rsidRPr="000D28EC">
        <w:rPr>
          <w:rFonts w:asciiTheme="minorBidi" w:eastAsiaTheme="minorBidi" w:hAnsiTheme="minorBidi" w:cstheme="minorBidi"/>
          <w:sz w:val="28"/>
          <w:szCs w:val="28"/>
          <w:lang w:eastAsia="zh-TW"/>
        </w:rPr>
        <w:t>第一目</w:t>
      </w:r>
      <w:bookmarkEnd w:id="2041"/>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母親身分之聲明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2" w:name="a1658"/>
      <w:r w:rsidRPr="000D28EC">
        <w:rPr>
          <w:rFonts w:asciiTheme="minorBidi" w:eastAsiaTheme="minorBidi" w:hAnsiTheme="minorBidi" w:cstheme="minorBidi"/>
          <w:sz w:val="28"/>
          <w:szCs w:val="28"/>
          <w:lang w:eastAsia="zh-TW"/>
        </w:rPr>
        <w:t>第一千六百五十八</w:t>
      </w:r>
      <w:bookmarkEnd w:id="2042"/>
      <w:r w:rsidRPr="000D28EC">
        <w:rPr>
          <w:rFonts w:asciiTheme="minorBidi" w:eastAsiaTheme="minorBidi" w:hAnsiTheme="minorBidi" w:cstheme="minorBidi"/>
          <w:sz w:val="28"/>
          <w:szCs w:val="28"/>
          <w:lang w:eastAsia="zh-TW"/>
        </w:rPr>
        <w:t>條 （母親身分之記載）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一、就出生事實作出聲明之人應儘可能指出誰</w:t>
      </w:r>
      <w:r w:rsidRPr="000D28EC">
        <w:rPr>
          <w:rFonts w:asciiTheme="minorBidi" w:eastAsiaTheme="minorBidi" w:hAnsiTheme="minorBidi" w:cstheme="minorBidi" w:hint="eastAsia"/>
          <w:sz w:val="28"/>
          <w:szCs w:val="28"/>
          <w:lang w:eastAsia="zh-TW"/>
        </w:rPr>
        <w:t>為待被登記之人之母親。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二、登記中須載明被指</w:t>
      </w:r>
      <w:r w:rsidRPr="000D28EC">
        <w:rPr>
          <w:rFonts w:asciiTheme="minorBidi" w:eastAsiaTheme="minorBidi" w:hAnsiTheme="minorBidi" w:cstheme="minorBidi" w:hint="eastAsia"/>
          <w:sz w:val="28"/>
          <w:szCs w:val="28"/>
          <w:lang w:eastAsia="zh-TW"/>
        </w:rPr>
        <w:t>為母親之人。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三、凡具有自然能力理解何謂出生之人，即可作出母親身分之聲明；母親身分之聲明由第三人作出時，此人</w:t>
      </w:r>
      <w:r w:rsidRPr="000D28EC">
        <w:rPr>
          <w:rFonts w:asciiTheme="minorBidi" w:eastAsiaTheme="minorBidi" w:hAnsiTheme="minorBidi" w:cstheme="minorBidi" w:hint="eastAsia"/>
          <w:sz w:val="28"/>
          <w:szCs w:val="28"/>
          <w:lang w:eastAsia="zh-TW"/>
        </w:rPr>
        <w:t>尚須具有自然能力指出誰為母親。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四、如作出母親身分聲明之人在聲明當時不具備上款所指之條件，則此聲明可應被指</w:t>
      </w:r>
      <w:r w:rsidRPr="000D28EC">
        <w:rPr>
          <w:rFonts w:asciiTheme="minorBidi" w:eastAsiaTheme="minorBidi" w:hAnsiTheme="minorBidi" w:cstheme="minorBidi" w:hint="eastAsia"/>
          <w:sz w:val="28"/>
          <w:szCs w:val="28"/>
          <w:lang w:eastAsia="zh-TW"/>
        </w:rPr>
        <w:t>為母親之人，或此人無行為能</w:t>
      </w:r>
      <w:r w:rsidRPr="000D28EC">
        <w:rPr>
          <w:rFonts w:asciiTheme="minorBidi" w:eastAsiaTheme="minorBidi" w:hAnsiTheme="minorBidi" w:cstheme="minorBidi"/>
          <w:sz w:val="28"/>
          <w:szCs w:val="28"/>
          <w:lang w:eastAsia="zh-TW"/>
        </w:rPr>
        <w:t>力時應其父母或監護人，在知悉有關聲明後一年內提出聲請而被撤銷。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五、母親身分之聲明係由母親作出者，適用經作出必要配合之第一千七百一十二條及第一千七百一十四條之規定。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3" w:name="a1659"/>
      <w:r w:rsidRPr="000D28EC">
        <w:rPr>
          <w:rFonts w:asciiTheme="minorBidi" w:eastAsiaTheme="minorBidi" w:hAnsiTheme="minorBidi" w:cstheme="minorBidi"/>
          <w:sz w:val="28"/>
          <w:szCs w:val="28"/>
          <w:lang w:eastAsia="zh-TW"/>
        </w:rPr>
        <w:t>第一千六百五十九</w:t>
      </w:r>
      <w:bookmarkEnd w:id="2043"/>
      <w:r w:rsidRPr="000D28EC">
        <w:rPr>
          <w:rFonts w:asciiTheme="minorBidi" w:eastAsiaTheme="minorBidi" w:hAnsiTheme="minorBidi" w:cstheme="minorBidi"/>
          <w:sz w:val="28"/>
          <w:szCs w:val="28"/>
          <w:lang w:eastAsia="zh-TW"/>
        </w:rPr>
        <w:t>條 （出生之發生不足一年）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一、如聲明所涉及之出生發生不足一年，則所指出之母親身分即視</w:t>
      </w:r>
      <w:r w:rsidRPr="000D28EC">
        <w:rPr>
          <w:rFonts w:asciiTheme="minorBidi" w:eastAsiaTheme="minorBidi" w:hAnsiTheme="minorBidi" w:cstheme="minorBidi" w:hint="eastAsia"/>
          <w:sz w:val="28"/>
          <w:szCs w:val="28"/>
          <w:lang w:eastAsia="zh-TW"/>
        </w:rPr>
        <w:t>為確立。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二、繕立登記後，應儘可能將上述聲明之紀錄內容向被登記之人之母親本人作出通知，但該聲明係由該母親或其丈夫作出者除外。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4" w:name="a1660"/>
      <w:r w:rsidRPr="000D28EC">
        <w:rPr>
          <w:rFonts w:asciiTheme="minorBidi" w:eastAsiaTheme="minorBidi" w:hAnsiTheme="minorBidi" w:cstheme="minorBidi"/>
          <w:sz w:val="28"/>
          <w:szCs w:val="28"/>
          <w:lang w:eastAsia="zh-TW"/>
        </w:rPr>
        <w:t>第一千六百六十</w:t>
      </w:r>
      <w:bookmarkEnd w:id="2044"/>
      <w:r w:rsidRPr="000D28EC">
        <w:rPr>
          <w:rFonts w:asciiTheme="minorBidi" w:eastAsiaTheme="minorBidi" w:hAnsiTheme="minorBidi" w:cstheme="minorBidi"/>
          <w:sz w:val="28"/>
          <w:szCs w:val="28"/>
          <w:lang w:eastAsia="zh-TW"/>
        </w:rPr>
        <w:t>條 （出生之發生已滿一年）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一、在聲明所涉及之出生發生已滿一年之情況下，如母親</w:t>
      </w:r>
      <w:r w:rsidRPr="000D28EC">
        <w:rPr>
          <w:rFonts w:asciiTheme="minorBidi" w:eastAsiaTheme="minorBidi" w:hAnsiTheme="minorBidi" w:cstheme="minorBidi" w:hint="eastAsia"/>
          <w:sz w:val="28"/>
          <w:szCs w:val="28"/>
          <w:lang w:eastAsia="zh-TW"/>
        </w:rPr>
        <w:t>為聲明人，或聲明作出時母親</w:t>
      </w:r>
      <w:r w:rsidRPr="000D28EC">
        <w:rPr>
          <w:rFonts w:asciiTheme="minorBidi" w:eastAsiaTheme="minorBidi" w:hAnsiTheme="minorBidi" w:cstheme="minorBidi"/>
          <w:sz w:val="28"/>
          <w:szCs w:val="28"/>
          <w:lang w:eastAsia="zh-TW"/>
        </w:rPr>
        <w:t>在場或獲其特別授權之受權人在場，則所指出之母親身分視</w:t>
      </w:r>
      <w:r w:rsidRPr="000D28EC">
        <w:rPr>
          <w:rFonts w:asciiTheme="minorBidi" w:eastAsiaTheme="minorBidi" w:hAnsiTheme="minorBidi" w:cstheme="minorBidi" w:hint="eastAsia"/>
          <w:sz w:val="28"/>
          <w:szCs w:val="28"/>
          <w:lang w:eastAsia="zh-TW"/>
        </w:rPr>
        <w:t>為確立。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二、不屬上款所指之情況時，應向被指</w:t>
      </w:r>
      <w:r w:rsidRPr="000D28EC">
        <w:rPr>
          <w:rFonts w:asciiTheme="minorBidi" w:eastAsiaTheme="minorBidi" w:hAnsiTheme="minorBidi" w:cstheme="minorBidi" w:hint="eastAsia"/>
          <w:sz w:val="28"/>
          <w:szCs w:val="28"/>
          <w:lang w:eastAsia="zh-TW"/>
        </w:rPr>
        <w:t>為母親之人本人作出通知，以便其在十五日內聲明是否確認其母親身分，有關通知及確認須附註在出生登記上。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三、如假定母親不能被通知或不確認其母親身分，則有關母親身分資料之記載不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四、在摘錄出生登記之證明中，不得提及任何不</w:t>
      </w:r>
      <w:r w:rsidRPr="000D28EC">
        <w:rPr>
          <w:rFonts w:asciiTheme="minorBidi" w:eastAsiaTheme="minorBidi" w:hAnsiTheme="minorBidi" w:cstheme="minorBidi" w:hint="eastAsia"/>
          <w:sz w:val="28"/>
          <w:szCs w:val="28"/>
          <w:lang w:eastAsia="zh-TW"/>
        </w:rPr>
        <w:t>產生效力之記載及與該記載有關之附註。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5" w:name="a1661"/>
      <w:r w:rsidRPr="000D28EC">
        <w:rPr>
          <w:rFonts w:asciiTheme="minorBidi" w:eastAsiaTheme="minorBidi" w:hAnsiTheme="minorBidi" w:cstheme="minorBidi"/>
          <w:sz w:val="28"/>
          <w:szCs w:val="28"/>
          <w:lang w:eastAsia="zh-TW"/>
        </w:rPr>
        <w:t>第一千六百六十一</w:t>
      </w:r>
      <w:bookmarkEnd w:id="2045"/>
      <w:r w:rsidRPr="000D28EC">
        <w:rPr>
          <w:rFonts w:asciiTheme="minorBidi" w:eastAsiaTheme="minorBidi" w:hAnsiTheme="minorBidi" w:cstheme="minorBidi"/>
          <w:sz w:val="28"/>
          <w:szCs w:val="28"/>
          <w:lang w:eastAsia="zh-TW"/>
        </w:rPr>
        <w:t>條 （容許作出聲明之情況）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一、如子女之登記中並無載明母親之身分，則母親得作出母親身分之聲明，即使該子女已死亡亦然，但屬第一千六百八十三條所指之情況者，不得作出有關聲明。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二、凡屬可由母親作出母親身分聲明之情況，任何可作出出生聲明之人均有權指出誰</w:t>
      </w:r>
      <w:r w:rsidRPr="000D28EC">
        <w:rPr>
          <w:rFonts w:asciiTheme="minorBidi" w:eastAsiaTheme="minorBidi" w:hAnsiTheme="minorBidi" w:cstheme="minorBidi" w:hint="eastAsia"/>
          <w:sz w:val="28"/>
          <w:szCs w:val="28"/>
          <w:lang w:eastAsia="zh-TW"/>
        </w:rPr>
        <w:t>為被登記之人之母親，而第一千六百五十八條至第一千六百六十條之規定適用於此情況。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三、與有關登記中記載之內容不同之母親身分聲明，如係由母親透過遺囑、公證書或在法庭繕立之書錄而作出，則亦屬有效，但在未可被登記之期間內不</w:t>
      </w:r>
      <w:r w:rsidRPr="000D28EC">
        <w:rPr>
          <w:rFonts w:asciiTheme="minorBidi" w:eastAsiaTheme="minorBidi" w:hAnsiTheme="minorBidi" w:cstheme="minorBidi" w:hint="eastAsia"/>
          <w:sz w:val="28"/>
          <w:szCs w:val="28"/>
          <w:lang w:eastAsia="zh-TW"/>
        </w:rPr>
        <w:t>產生任何效力。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6" w:name="a1662"/>
      <w:r w:rsidRPr="000D28EC">
        <w:rPr>
          <w:rFonts w:asciiTheme="minorBidi" w:eastAsiaTheme="minorBidi" w:hAnsiTheme="minorBidi" w:cstheme="minorBidi"/>
          <w:sz w:val="28"/>
          <w:szCs w:val="28"/>
          <w:lang w:eastAsia="zh-TW"/>
        </w:rPr>
        <w:lastRenderedPageBreak/>
        <w:t>第一千六百六十二</w:t>
      </w:r>
      <w:bookmarkEnd w:id="2046"/>
      <w:r w:rsidRPr="000D28EC">
        <w:rPr>
          <w:rFonts w:asciiTheme="minorBidi" w:eastAsiaTheme="minorBidi" w:hAnsiTheme="minorBidi" w:cstheme="minorBidi"/>
          <w:sz w:val="28"/>
          <w:szCs w:val="28"/>
          <w:lang w:eastAsia="zh-TW"/>
        </w:rPr>
        <w:t>條 （禁止之內容）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一、母親身分之聲明，不得含有限制或變更法律對聲明賦予之效力之條款，亦不得附條件或期限。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二、含有被禁止之條款或意思表示者，並不導致母親身分之聲明成</w:t>
      </w:r>
      <w:r w:rsidRPr="000D28EC">
        <w:rPr>
          <w:rFonts w:asciiTheme="minorBidi" w:eastAsiaTheme="minorBidi" w:hAnsiTheme="minorBidi" w:cstheme="minorBidi" w:hint="eastAsia"/>
          <w:sz w:val="28"/>
          <w:szCs w:val="28"/>
          <w:lang w:eastAsia="zh-TW"/>
        </w:rPr>
        <w:t>為非有效，但有關條款或意思表示視為不存在。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三、然而，如因被禁止之條款或意思表示導致有關生母之身分出現疑問，則母親身分之聲明視</w:t>
      </w:r>
      <w:r w:rsidRPr="000D28EC">
        <w:rPr>
          <w:rFonts w:asciiTheme="minorBidi" w:eastAsiaTheme="minorBidi" w:hAnsiTheme="minorBidi" w:cstheme="minorBidi" w:hint="eastAsia"/>
          <w:sz w:val="28"/>
          <w:szCs w:val="28"/>
          <w:lang w:eastAsia="zh-TW"/>
        </w:rPr>
        <w:t>為未作出。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7" w:name="a1663"/>
      <w:r w:rsidRPr="000D28EC">
        <w:rPr>
          <w:rFonts w:asciiTheme="minorBidi" w:eastAsiaTheme="minorBidi" w:hAnsiTheme="minorBidi" w:cstheme="minorBidi"/>
          <w:sz w:val="28"/>
          <w:szCs w:val="28"/>
          <w:lang w:eastAsia="zh-TW"/>
        </w:rPr>
        <w:t>第一千六百六十三</w:t>
      </w:r>
      <w:bookmarkEnd w:id="2047"/>
      <w:r w:rsidRPr="000D28EC">
        <w:rPr>
          <w:rFonts w:asciiTheme="minorBidi" w:eastAsiaTheme="minorBidi" w:hAnsiTheme="minorBidi" w:cstheme="minorBidi"/>
          <w:sz w:val="28"/>
          <w:szCs w:val="28"/>
          <w:lang w:eastAsia="zh-TW"/>
        </w:rPr>
        <w:t>條 （於司法調</w:t>
      </w:r>
      <w:r w:rsidRPr="000D28EC">
        <w:rPr>
          <w:rFonts w:asciiTheme="minorBidi" w:eastAsiaTheme="minorBidi" w:hAnsiTheme="minorBidi" w:cstheme="minorBidi" w:hint="eastAsia"/>
          <w:sz w:val="28"/>
          <w:szCs w:val="28"/>
          <w:lang w:eastAsia="zh-TW"/>
        </w:rPr>
        <w:t>查後作出之母親身分聲明）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如針對一人之調</w:t>
      </w:r>
      <w:r w:rsidRPr="000D28EC">
        <w:rPr>
          <w:rFonts w:asciiTheme="minorBidi" w:eastAsiaTheme="minorBidi" w:hAnsiTheme="minorBidi" w:cstheme="minorBidi" w:hint="eastAsia"/>
          <w:sz w:val="28"/>
          <w:szCs w:val="28"/>
          <w:lang w:eastAsia="zh-TW"/>
        </w:rPr>
        <w:t>查母親身分之訴向法庭提起後，有一指出另一人為母親之聲明作出，而該訴訟被裁定為理由成立，則上述聲明即失其效力，其相應之登記應予註銷。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8" w:name="a1664"/>
      <w:r w:rsidRPr="000D28EC">
        <w:rPr>
          <w:rFonts w:asciiTheme="minorBidi" w:eastAsiaTheme="minorBidi" w:hAnsiTheme="minorBidi" w:cstheme="minorBidi"/>
          <w:sz w:val="28"/>
          <w:szCs w:val="28"/>
          <w:lang w:eastAsia="zh-TW"/>
        </w:rPr>
        <w:t>第一千六百六十四</w:t>
      </w:r>
      <w:bookmarkEnd w:id="2048"/>
      <w:r w:rsidRPr="000D28EC">
        <w:rPr>
          <w:rFonts w:asciiTheme="minorBidi" w:eastAsiaTheme="minorBidi" w:hAnsiTheme="minorBidi" w:cstheme="minorBidi"/>
          <w:sz w:val="28"/>
          <w:szCs w:val="28"/>
          <w:lang w:eastAsia="zh-TW"/>
        </w:rPr>
        <w:t>條 （不可廢止性）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母親身分之聲明不可廢止，聲明係以遺囑作出時，亦不受遺囑之廢止所影響。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49" w:name="a1665"/>
      <w:r w:rsidRPr="000D28EC">
        <w:rPr>
          <w:rFonts w:asciiTheme="minorBidi" w:eastAsiaTheme="minorBidi" w:hAnsiTheme="minorBidi" w:cstheme="minorBidi"/>
          <w:sz w:val="28"/>
          <w:szCs w:val="28"/>
          <w:lang w:eastAsia="zh-TW"/>
        </w:rPr>
        <w:t>第一千六百六十五</w:t>
      </w:r>
      <w:bookmarkEnd w:id="2049"/>
      <w:r w:rsidRPr="000D28EC">
        <w:rPr>
          <w:rFonts w:asciiTheme="minorBidi" w:eastAsiaTheme="minorBidi" w:hAnsiTheme="minorBidi" w:cstheme="minorBidi"/>
          <w:sz w:val="28"/>
          <w:szCs w:val="28"/>
          <w:lang w:eastAsia="zh-TW"/>
        </w:rPr>
        <w:t>條 （對母親身分之爭議）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一、如按照以上各條規定而確立之母親身分並不屬實，則下列任一人或實體均可向法庭提起爭議：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在聲明中被指</w:t>
      </w:r>
      <w:r w:rsidRPr="000D28EC">
        <w:rPr>
          <w:rFonts w:asciiTheme="minorBidi" w:eastAsiaTheme="minorBidi" w:hAnsiTheme="minorBidi" w:cstheme="minorBidi" w:hint="eastAsia"/>
          <w:sz w:val="28"/>
          <w:szCs w:val="28"/>
          <w:lang w:eastAsia="zh-TW"/>
        </w:rPr>
        <w:t>為母親之人；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被登記之人；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自稱</w:t>
      </w:r>
      <w:r w:rsidRPr="000D28EC">
        <w:rPr>
          <w:rFonts w:asciiTheme="minorBidi" w:eastAsiaTheme="minorBidi" w:hAnsiTheme="minorBidi" w:cstheme="minorBidi" w:hint="eastAsia"/>
          <w:sz w:val="28"/>
          <w:szCs w:val="28"/>
          <w:lang w:eastAsia="zh-TW"/>
        </w:rPr>
        <w:t>為被登記人母親之人；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父親；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如訴訟理由成立，將會在精神或財</w:t>
      </w:r>
      <w:r w:rsidRPr="000D28EC">
        <w:rPr>
          <w:rFonts w:asciiTheme="minorBidi" w:eastAsiaTheme="minorBidi" w:hAnsiTheme="minorBidi" w:cstheme="minorBidi" w:hint="eastAsia"/>
          <w:sz w:val="28"/>
          <w:szCs w:val="28"/>
          <w:lang w:eastAsia="zh-TW"/>
        </w:rPr>
        <w:t>產上得利之人；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檢察院。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二、對母親身分之爭議得隨時提起，即使在聲明中被指</w:t>
      </w:r>
      <w:r w:rsidRPr="000D28EC">
        <w:rPr>
          <w:rFonts w:asciiTheme="minorBidi" w:eastAsiaTheme="minorBidi" w:hAnsiTheme="minorBidi" w:cstheme="minorBidi" w:hint="eastAsia"/>
          <w:sz w:val="28"/>
          <w:szCs w:val="28"/>
          <w:lang w:eastAsia="zh-TW"/>
        </w:rPr>
        <w:t>為子女之人已死亡亦然。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三、然而，如在聲明中被指</w:t>
      </w:r>
      <w:r w:rsidRPr="000D28EC">
        <w:rPr>
          <w:rFonts w:asciiTheme="minorBidi" w:eastAsiaTheme="minorBidi" w:hAnsiTheme="minorBidi" w:cstheme="minorBidi" w:hint="eastAsia"/>
          <w:sz w:val="28"/>
          <w:szCs w:val="28"/>
          <w:lang w:eastAsia="zh-TW"/>
        </w:rPr>
        <w:t>為母親之人與被登記之人間存在之身分占有已維持至少十五年，且兩人均在理</w:t>
      </w:r>
      <w:r w:rsidRPr="000D28EC">
        <w:rPr>
          <w:rFonts w:asciiTheme="minorBidi" w:eastAsiaTheme="minorBidi" w:hAnsiTheme="minorBidi" w:cstheme="minorBidi"/>
          <w:sz w:val="28"/>
          <w:szCs w:val="28"/>
          <w:lang w:eastAsia="zh-TW"/>
        </w:rPr>
        <w:t>解有關訴訟之效力及取得該效力之意欲上具備識別能力，則就第一款ｃ項至ｆ項所指之人或實體所提起之爭議，在違背其兩人之共同意願下訴訟理由必不成立。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四、如符合下列之全部要件，則存在身分之占有：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被登記之人與在聲明中被指</w:t>
      </w:r>
      <w:r w:rsidRPr="000D28EC">
        <w:rPr>
          <w:rFonts w:asciiTheme="minorBidi" w:eastAsiaTheme="minorBidi" w:hAnsiTheme="minorBidi" w:cstheme="minorBidi" w:hint="eastAsia"/>
          <w:sz w:val="28"/>
          <w:szCs w:val="28"/>
          <w:lang w:eastAsia="zh-TW"/>
        </w:rPr>
        <w:t>為母親之人彼此如母子般相稱相待；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在社會上，尤其在各人本身之家庭中，兩人被視</w:t>
      </w:r>
      <w:r w:rsidRPr="000D28EC">
        <w:rPr>
          <w:rFonts w:asciiTheme="minorBidi" w:eastAsiaTheme="minorBidi" w:hAnsiTheme="minorBidi" w:cstheme="minorBidi" w:hint="eastAsia"/>
          <w:sz w:val="28"/>
          <w:szCs w:val="28"/>
          <w:lang w:eastAsia="zh-TW"/>
        </w:rPr>
        <w:t>為母子。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五、如在上述受爭議之關係中之一方當事人或雙方當事人已死亡或就反對有關爭議缺乏必要之識別能力，則推定其具有反對該爭議之假定意願，但有完全反證推翻此推定者除外。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0" w:name="a1666"/>
      <w:r w:rsidRPr="000D28EC">
        <w:rPr>
          <w:rFonts w:asciiTheme="minorBidi" w:eastAsiaTheme="minorBidi" w:hAnsiTheme="minorBidi" w:cstheme="minorBidi"/>
          <w:sz w:val="28"/>
          <w:szCs w:val="28"/>
          <w:lang w:eastAsia="zh-TW"/>
        </w:rPr>
        <w:t>第一千六百六十六</w:t>
      </w:r>
      <w:bookmarkEnd w:id="2050"/>
      <w:r w:rsidRPr="000D28EC">
        <w:rPr>
          <w:rFonts w:asciiTheme="minorBidi" w:eastAsiaTheme="minorBidi" w:hAnsiTheme="minorBidi" w:cstheme="minorBidi"/>
          <w:sz w:val="28"/>
          <w:szCs w:val="28"/>
          <w:lang w:eastAsia="zh-TW"/>
        </w:rPr>
        <w:t>條 （被告之正當性）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一、在母親身分之爭議之訴中，如所涉及在聲明中被指</w:t>
      </w:r>
      <w:r w:rsidRPr="000D28EC">
        <w:rPr>
          <w:rFonts w:asciiTheme="minorBidi" w:eastAsiaTheme="minorBidi" w:hAnsiTheme="minorBidi" w:cstheme="minorBidi" w:hint="eastAsia"/>
          <w:sz w:val="28"/>
          <w:szCs w:val="28"/>
          <w:lang w:eastAsia="zh-TW"/>
        </w:rPr>
        <w:t>為母親之人、子女或被推定為父親之人非為原告，則提起該訴訟時應以該等人為被告。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二、提起訴訟或繼續進行訴訟時，應以下列之人</w:t>
      </w:r>
      <w:r w:rsidRPr="000D28EC">
        <w:rPr>
          <w:rFonts w:asciiTheme="minorBidi" w:eastAsiaTheme="minorBidi" w:hAnsiTheme="minorBidi" w:cstheme="minorBidi" w:hint="eastAsia"/>
          <w:sz w:val="28"/>
          <w:szCs w:val="28"/>
          <w:lang w:eastAsia="zh-TW"/>
        </w:rPr>
        <w:t>為被告：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在聲明中被指</w:t>
      </w:r>
      <w:r w:rsidRPr="000D28EC">
        <w:rPr>
          <w:rFonts w:asciiTheme="minorBidi" w:eastAsiaTheme="minorBidi" w:hAnsiTheme="minorBidi" w:cstheme="minorBidi" w:hint="eastAsia"/>
          <w:sz w:val="28"/>
          <w:szCs w:val="28"/>
          <w:lang w:eastAsia="zh-TW"/>
        </w:rPr>
        <w:t>為母親之人或被推定為父親之人已死亡者，其配偶、直系血親卑親屬及直系血親尊親屬；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子女已死亡者，其配偶及直系血親卑親屬。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三、如無上款所指之人，或涉及親權未解除之未成年子女，則法院須任命特別保佐人。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四、如存在繼承人或受遺贈人，且其權利將受訴訟之理由成立所影響，則僅在有關訴訟亦以該等人</w:t>
      </w:r>
      <w:r w:rsidRPr="000D28EC">
        <w:rPr>
          <w:rFonts w:asciiTheme="minorBidi" w:eastAsiaTheme="minorBidi" w:hAnsiTheme="minorBidi" w:cstheme="minorBidi" w:hint="eastAsia"/>
          <w:sz w:val="28"/>
          <w:szCs w:val="28"/>
          <w:lang w:eastAsia="zh-TW"/>
        </w:rPr>
        <w:t>為被告而提起時，訴訟理由之</w:t>
      </w:r>
      <w:r w:rsidRPr="000D28EC">
        <w:rPr>
          <w:rFonts w:asciiTheme="minorBidi" w:eastAsiaTheme="minorBidi" w:hAnsiTheme="minorBidi" w:cstheme="minorBidi"/>
          <w:sz w:val="28"/>
          <w:szCs w:val="28"/>
          <w:lang w:eastAsia="zh-TW"/>
        </w:rPr>
        <w:t>成立方對該等人</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1" w:name="d2a1667"/>
      <w:r w:rsidRPr="000D28EC">
        <w:rPr>
          <w:rFonts w:asciiTheme="minorBidi" w:eastAsiaTheme="minorBidi" w:hAnsiTheme="minorBidi" w:cstheme="minorBidi"/>
          <w:sz w:val="28"/>
          <w:szCs w:val="28"/>
          <w:lang w:eastAsia="zh-TW"/>
        </w:rPr>
        <w:t>第二目</w:t>
      </w:r>
      <w:bookmarkEnd w:id="2051"/>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依職權調</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2" w:name="a1667"/>
      <w:r w:rsidRPr="000D28EC">
        <w:rPr>
          <w:rFonts w:asciiTheme="minorBidi" w:eastAsiaTheme="minorBidi" w:hAnsiTheme="minorBidi" w:cstheme="minorBidi"/>
          <w:sz w:val="28"/>
          <w:szCs w:val="28"/>
          <w:lang w:eastAsia="zh-TW"/>
        </w:rPr>
        <w:t>第一千六百六十七</w:t>
      </w:r>
      <w:bookmarkEnd w:id="2052"/>
      <w:r w:rsidRPr="000D28EC">
        <w:rPr>
          <w:rFonts w:asciiTheme="minorBidi" w:eastAsiaTheme="minorBidi" w:hAnsiTheme="minorBidi" w:cstheme="minorBidi"/>
          <w:sz w:val="28"/>
          <w:szCs w:val="28"/>
          <w:lang w:eastAsia="zh-TW"/>
        </w:rPr>
        <w:t>條 （依職權調</w:t>
      </w:r>
      <w:r w:rsidRPr="000D28EC">
        <w:rPr>
          <w:rFonts w:asciiTheme="minorBidi" w:eastAsiaTheme="minorBidi" w:hAnsiTheme="minorBidi" w:cstheme="minorBidi" w:hint="eastAsia"/>
          <w:sz w:val="28"/>
          <w:szCs w:val="28"/>
          <w:lang w:eastAsia="zh-TW"/>
        </w:rPr>
        <w:t>查母親身分）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一、凡於出生登記內未載明母親身分者，負責之公務員應將登記之全文證明送交法院，亦應送交倘有之聲明之筆錄副本，以便依職權就母親身分展開調</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二、法院應採取必要措施以</w:t>
      </w:r>
      <w:r w:rsidRPr="000D28EC">
        <w:rPr>
          <w:rFonts w:asciiTheme="minorBidi" w:eastAsiaTheme="minorBidi" w:hAnsiTheme="minorBidi" w:cstheme="minorBidi" w:hint="eastAsia"/>
          <w:sz w:val="28"/>
          <w:szCs w:val="28"/>
          <w:lang w:eastAsia="zh-TW"/>
        </w:rPr>
        <w:t>查明母親之身分；如透過任何方法得知假定母親之身分，則應聽取該人之聲明，並將之作成筆錄。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三、如假定母親確認其母親身分，則須繕立書錄，並</w:t>
      </w:r>
      <w:r w:rsidRPr="000D28EC">
        <w:rPr>
          <w:rFonts w:asciiTheme="minorBidi" w:eastAsiaTheme="minorBidi" w:hAnsiTheme="minorBidi" w:cstheme="minorBidi" w:hint="eastAsia"/>
          <w:sz w:val="28"/>
          <w:szCs w:val="28"/>
          <w:lang w:eastAsia="zh-TW"/>
        </w:rPr>
        <w:t>為作附註用途而將有關證明送交有權限之登記局。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四、母親身分雖未被確認，但法院認</w:t>
      </w:r>
      <w:r w:rsidRPr="000D28EC">
        <w:rPr>
          <w:rFonts w:asciiTheme="minorBidi" w:eastAsiaTheme="minorBidi" w:hAnsiTheme="minorBidi" w:cstheme="minorBidi" w:hint="eastAsia"/>
          <w:sz w:val="28"/>
          <w:szCs w:val="28"/>
          <w:lang w:eastAsia="zh-TW"/>
        </w:rPr>
        <w:t>為有充分證據證明提起調查之訴為可行者，須命令將卷</w:t>
      </w:r>
      <w:r w:rsidRPr="000D28EC">
        <w:rPr>
          <w:rFonts w:asciiTheme="minorBidi" w:eastAsiaTheme="minorBidi" w:hAnsiTheme="minorBidi" w:cstheme="minorBidi"/>
          <w:sz w:val="28"/>
          <w:szCs w:val="28"/>
          <w:lang w:eastAsia="zh-TW"/>
        </w:rPr>
        <w:t>宗送交駐管轄法院之檢察院人員，以便提起調</w:t>
      </w:r>
      <w:r w:rsidRPr="000D28EC">
        <w:rPr>
          <w:rFonts w:asciiTheme="minorBidi" w:eastAsiaTheme="minorBidi" w:hAnsiTheme="minorBidi" w:cstheme="minorBidi" w:hint="eastAsia"/>
          <w:sz w:val="28"/>
          <w:szCs w:val="28"/>
          <w:lang w:eastAsia="zh-TW"/>
        </w:rPr>
        <w:t>查之訴。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3" w:name="a1668"/>
      <w:r w:rsidRPr="000D28EC">
        <w:rPr>
          <w:rFonts w:asciiTheme="minorBidi" w:eastAsiaTheme="minorBidi" w:hAnsiTheme="minorBidi" w:cstheme="minorBidi"/>
          <w:sz w:val="28"/>
          <w:szCs w:val="28"/>
          <w:lang w:eastAsia="zh-TW"/>
        </w:rPr>
        <w:t>第一千六百六十八</w:t>
      </w:r>
      <w:bookmarkEnd w:id="2053"/>
      <w:r w:rsidRPr="000D28EC">
        <w:rPr>
          <w:rFonts w:asciiTheme="minorBidi" w:eastAsiaTheme="minorBidi" w:hAnsiTheme="minorBidi" w:cstheme="minorBidi"/>
          <w:sz w:val="28"/>
          <w:szCs w:val="28"/>
          <w:lang w:eastAsia="zh-TW"/>
        </w:rPr>
        <w:t>條 （提起依職權調</w:t>
      </w:r>
      <w:r w:rsidRPr="000D28EC">
        <w:rPr>
          <w:rFonts w:asciiTheme="minorBidi" w:eastAsiaTheme="minorBidi" w:hAnsiTheme="minorBidi" w:cstheme="minorBidi" w:hint="eastAsia"/>
          <w:sz w:val="28"/>
          <w:szCs w:val="28"/>
          <w:lang w:eastAsia="zh-TW"/>
        </w:rPr>
        <w:t>查母親身分之訴之期限）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依職權調</w:t>
      </w:r>
      <w:r w:rsidRPr="000D28EC">
        <w:rPr>
          <w:rFonts w:asciiTheme="minorBidi" w:eastAsiaTheme="minorBidi" w:hAnsiTheme="minorBidi" w:cstheme="minorBidi" w:hint="eastAsia"/>
          <w:sz w:val="28"/>
          <w:szCs w:val="28"/>
          <w:lang w:eastAsia="zh-TW"/>
        </w:rPr>
        <w:t>查母親身分之訴，不得於子女出生兩年後提起。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4" w:name="a1669"/>
      <w:r w:rsidRPr="000D28EC">
        <w:rPr>
          <w:rFonts w:asciiTheme="minorBidi" w:eastAsiaTheme="minorBidi" w:hAnsiTheme="minorBidi" w:cstheme="minorBidi"/>
          <w:sz w:val="28"/>
          <w:szCs w:val="28"/>
          <w:lang w:eastAsia="zh-TW"/>
        </w:rPr>
        <w:t>第一千六百六十九</w:t>
      </w:r>
      <w:bookmarkEnd w:id="2054"/>
      <w:r w:rsidRPr="000D28EC">
        <w:rPr>
          <w:rFonts w:asciiTheme="minorBidi" w:eastAsiaTheme="minorBidi" w:hAnsiTheme="minorBidi" w:cstheme="minorBidi"/>
          <w:sz w:val="28"/>
          <w:szCs w:val="28"/>
          <w:lang w:eastAsia="zh-TW"/>
        </w:rPr>
        <w:t>條 （婚姻關係存續期內出生或受孕之子女）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如法院按照第一千六百六十七條之規定而得出結論，認</w:t>
      </w:r>
      <w:r w:rsidRPr="000D28EC">
        <w:rPr>
          <w:rFonts w:asciiTheme="minorBidi" w:eastAsiaTheme="minorBidi" w:hAnsiTheme="minorBidi" w:cstheme="minorBidi" w:hint="eastAsia"/>
          <w:sz w:val="28"/>
          <w:szCs w:val="28"/>
          <w:lang w:eastAsia="zh-TW"/>
        </w:rPr>
        <w:t>為有充分證據證明子女係在假定母親之婚姻關係存續期內出生或受孕，則須命令將卷宗送交駐管轄法院之檢察院人員，以便提起第一千六百八十一條所指之訴訟，但上條所指之期限已屆滿者除外。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5" w:name="a1670"/>
      <w:r w:rsidRPr="000D28EC">
        <w:rPr>
          <w:rFonts w:asciiTheme="minorBidi" w:eastAsiaTheme="minorBidi" w:hAnsiTheme="minorBidi" w:cstheme="minorBidi"/>
          <w:sz w:val="28"/>
          <w:szCs w:val="28"/>
          <w:lang w:eastAsia="zh-TW"/>
        </w:rPr>
        <w:t>第一千六百七十</w:t>
      </w:r>
      <w:bookmarkEnd w:id="2055"/>
      <w:r w:rsidRPr="000D28EC">
        <w:rPr>
          <w:rFonts w:asciiTheme="minorBidi" w:eastAsiaTheme="minorBidi" w:hAnsiTheme="minorBidi" w:cstheme="minorBidi"/>
          <w:sz w:val="28"/>
          <w:szCs w:val="28"/>
          <w:lang w:eastAsia="zh-TW"/>
        </w:rPr>
        <w:t>條 （作出之聲明之證明力）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在第一千六百六十七條所指程序進行期間作出之聲明，不導致母親身分被推定，亦不構成初步證據，但不影響第一千六百六十七條第三款之規定之適用。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6" w:name="a1671"/>
      <w:r w:rsidRPr="000D28EC">
        <w:rPr>
          <w:rFonts w:asciiTheme="minorBidi" w:eastAsiaTheme="minorBidi" w:hAnsiTheme="minorBidi" w:cstheme="minorBidi"/>
          <w:sz w:val="28"/>
          <w:szCs w:val="28"/>
          <w:lang w:eastAsia="zh-TW"/>
        </w:rPr>
        <w:t>第一千六百七十一</w:t>
      </w:r>
      <w:bookmarkEnd w:id="2056"/>
      <w:r w:rsidRPr="000D28EC">
        <w:rPr>
          <w:rFonts w:asciiTheme="minorBidi" w:eastAsiaTheme="minorBidi" w:hAnsiTheme="minorBidi" w:cstheme="minorBidi"/>
          <w:sz w:val="28"/>
          <w:szCs w:val="28"/>
          <w:lang w:eastAsia="zh-TW"/>
        </w:rPr>
        <w:t>條 （調</w:t>
      </w:r>
      <w:r w:rsidRPr="000D28EC">
        <w:rPr>
          <w:rFonts w:asciiTheme="minorBidi" w:eastAsiaTheme="minorBidi" w:hAnsiTheme="minorBidi" w:cstheme="minorBidi" w:hint="eastAsia"/>
          <w:sz w:val="28"/>
          <w:szCs w:val="28"/>
          <w:lang w:eastAsia="zh-TW"/>
        </w:rPr>
        <w:t>查程序之保密性）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訴訟中之調</w:t>
      </w:r>
      <w:r w:rsidRPr="000D28EC">
        <w:rPr>
          <w:rFonts w:asciiTheme="minorBidi" w:eastAsiaTheme="minorBidi" w:hAnsiTheme="minorBidi" w:cstheme="minorBidi" w:hint="eastAsia"/>
          <w:sz w:val="28"/>
          <w:szCs w:val="28"/>
          <w:lang w:eastAsia="zh-TW"/>
        </w:rPr>
        <w:t>查程序具保密性，且須採用避免使人感到羞辱或使人尊嚴受損之方式進行。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7" w:name="a1672"/>
      <w:r w:rsidRPr="000D28EC">
        <w:rPr>
          <w:rFonts w:asciiTheme="minorBidi" w:eastAsiaTheme="minorBidi" w:hAnsiTheme="minorBidi" w:cstheme="minorBidi"/>
          <w:sz w:val="28"/>
          <w:szCs w:val="28"/>
          <w:lang w:eastAsia="zh-TW"/>
        </w:rPr>
        <w:t>第一千六百七十二</w:t>
      </w:r>
      <w:bookmarkEnd w:id="2057"/>
      <w:r w:rsidRPr="000D28EC">
        <w:rPr>
          <w:rFonts w:asciiTheme="minorBidi" w:eastAsiaTheme="minorBidi" w:hAnsiTheme="minorBidi" w:cstheme="minorBidi"/>
          <w:sz w:val="28"/>
          <w:szCs w:val="28"/>
          <w:lang w:eastAsia="zh-TW"/>
        </w:rPr>
        <w:t>條 （依職權提起之訴訟之理由不成立）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依職權提起之訴訟之理由不成立，並不妨礙再提起調</w:t>
      </w:r>
      <w:r w:rsidRPr="000D28EC">
        <w:rPr>
          <w:rFonts w:asciiTheme="minorBidi" w:eastAsiaTheme="minorBidi" w:hAnsiTheme="minorBidi" w:cstheme="minorBidi" w:hint="eastAsia"/>
          <w:sz w:val="28"/>
          <w:szCs w:val="28"/>
          <w:lang w:eastAsia="zh-TW"/>
        </w:rPr>
        <w:t>查母親身分之訴訟，即使以相同之事實作為依據亦然。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8" w:name="d3a1673"/>
      <w:r w:rsidRPr="000D28EC">
        <w:rPr>
          <w:rFonts w:asciiTheme="minorBidi" w:eastAsiaTheme="minorBidi" w:hAnsiTheme="minorBidi" w:cstheme="minorBidi"/>
          <w:sz w:val="28"/>
          <w:szCs w:val="28"/>
          <w:lang w:eastAsia="zh-TW"/>
        </w:rPr>
        <w:t>第三目</w:t>
      </w:r>
      <w:bookmarkEnd w:id="2058"/>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司法確認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59" w:name="a1673"/>
      <w:r w:rsidRPr="000D28EC">
        <w:rPr>
          <w:rFonts w:asciiTheme="minorBidi" w:eastAsiaTheme="minorBidi" w:hAnsiTheme="minorBidi" w:cstheme="minorBidi"/>
          <w:sz w:val="28"/>
          <w:szCs w:val="28"/>
          <w:lang w:eastAsia="zh-TW"/>
        </w:rPr>
        <w:t>第一千六百七十三</w:t>
      </w:r>
      <w:bookmarkEnd w:id="2059"/>
      <w:r w:rsidRPr="000D28EC">
        <w:rPr>
          <w:rFonts w:asciiTheme="minorBidi" w:eastAsiaTheme="minorBidi" w:hAnsiTheme="minorBidi" w:cstheme="minorBidi"/>
          <w:sz w:val="28"/>
          <w:szCs w:val="28"/>
          <w:lang w:eastAsia="zh-TW"/>
        </w:rPr>
        <w:t>條 （母親身分之調</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母親身分不能按照以上各條之規定透過作出聲明而確立時，得在子女專</w:t>
      </w:r>
      <w:r w:rsidRPr="000D28EC">
        <w:rPr>
          <w:rFonts w:asciiTheme="minorBidi" w:eastAsiaTheme="minorBidi" w:hAnsiTheme="minorBidi" w:cstheme="minorBidi" w:hint="eastAsia"/>
          <w:sz w:val="28"/>
          <w:szCs w:val="28"/>
          <w:lang w:eastAsia="zh-TW"/>
        </w:rPr>
        <w:t>為此目的而提起之訴中予以確認。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0" w:name="a1674"/>
      <w:r w:rsidRPr="000D28EC">
        <w:rPr>
          <w:rFonts w:asciiTheme="minorBidi" w:eastAsiaTheme="minorBidi" w:hAnsiTheme="minorBidi" w:cstheme="minorBidi"/>
          <w:sz w:val="28"/>
          <w:szCs w:val="28"/>
          <w:lang w:eastAsia="zh-TW"/>
        </w:rPr>
        <w:t>第一千六百七十四</w:t>
      </w:r>
      <w:bookmarkEnd w:id="2060"/>
      <w:r w:rsidRPr="000D28EC">
        <w:rPr>
          <w:rFonts w:asciiTheme="minorBidi" w:eastAsiaTheme="minorBidi" w:hAnsiTheme="minorBidi" w:cstheme="minorBidi"/>
          <w:sz w:val="28"/>
          <w:szCs w:val="28"/>
          <w:lang w:eastAsia="zh-TW"/>
        </w:rPr>
        <w:t>條 （未成年父親之正當性）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子女之未成年父親，就其子女之母親之身分受調</w:t>
      </w:r>
      <w:r w:rsidRPr="000D28EC">
        <w:rPr>
          <w:rFonts w:asciiTheme="minorBidi" w:eastAsiaTheme="minorBidi" w:hAnsiTheme="minorBidi" w:cstheme="minorBidi" w:hint="eastAsia"/>
          <w:sz w:val="28"/>
          <w:szCs w:val="28"/>
          <w:lang w:eastAsia="zh-TW"/>
        </w:rPr>
        <w:t>查一事，無須其父母之許可，即具有正當性作為其子女之代理人提起有關訴訟，但在訴訟中該未成年父親必須由法院任命之特別保佐人代理。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1" w:name="a1675"/>
      <w:r w:rsidRPr="000D28EC">
        <w:rPr>
          <w:rFonts w:asciiTheme="minorBidi" w:eastAsiaTheme="minorBidi" w:hAnsiTheme="minorBidi" w:cstheme="minorBidi"/>
          <w:sz w:val="28"/>
          <w:szCs w:val="28"/>
          <w:lang w:eastAsia="zh-TW"/>
        </w:rPr>
        <w:t>第一千六百七十五</w:t>
      </w:r>
      <w:bookmarkEnd w:id="2061"/>
      <w:r w:rsidRPr="000D28EC">
        <w:rPr>
          <w:rFonts w:asciiTheme="minorBidi" w:eastAsiaTheme="minorBidi" w:hAnsiTheme="minorBidi" w:cstheme="minorBidi"/>
          <w:sz w:val="28"/>
          <w:szCs w:val="28"/>
          <w:lang w:eastAsia="zh-TW"/>
        </w:rPr>
        <w:t>條 （不容許確認之情況）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如待確認之母親身分與出生登記內所載者不同，則不容許作出確認。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2" w:name="a1676"/>
      <w:r w:rsidRPr="000D28EC">
        <w:rPr>
          <w:rFonts w:asciiTheme="minorBidi" w:eastAsiaTheme="minorBidi" w:hAnsiTheme="minorBidi" w:cstheme="minorBidi"/>
          <w:sz w:val="28"/>
          <w:szCs w:val="28"/>
          <w:lang w:eastAsia="zh-TW"/>
        </w:rPr>
        <w:t>第一千六百七十六</w:t>
      </w:r>
      <w:bookmarkEnd w:id="2062"/>
      <w:r w:rsidRPr="000D28EC">
        <w:rPr>
          <w:rFonts w:asciiTheme="minorBidi" w:eastAsiaTheme="minorBidi" w:hAnsiTheme="minorBidi" w:cstheme="minorBidi"/>
          <w:sz w:val="28"/>
          <w:szCs w:val="28"/>
          <w:lang w:eastAsia="zh-TW"/>
        </w:rPr>
        <w:t>條 （母親身分之證明）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一、在調</w:t>
      </w:r>
      <w:r w:rsidRPr="000D28EC">
        <w:rPr>
          <w:rFonts w:asciiTheme="minorBidi" w:eastAsiaTheme="minorBidi" w:hAnsiTheme="minorBidi" w:cstheme="minorBidi" w:hint="eastAsia"/>
          <w:sz w:val="28"/>
          <w:szCs w:val="28"/>
          <w:lang w:eastAsia="zh-TW"/>
        </w:rPr>
        <w:t>查母親身分之訴中，子女應證明自己係由假定母親所生。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二、屬下列任一情況者，推定假定母親具有母親身分：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子女曾被假定母親如子女般稱呼及對待，且大眾亦視其</w:t>
      </w:r>
      <w:r w:rsidRPr="000D28EC">
        <w:rPr>
          <w:rFonts w:asciiTheme="minorBidi" w:eastAsiaTheme="minorBidi" w:hAnsiTheme="minorBidi" w:cstheme="minorBidi" w:hint="eastAsia"/>
          <w:sz w:val="28"/>
          <w:szCs w:val="28"/>
          <w:lang w:eastAsia="zh-TW"/>
        </w:rPr>
        <w:t>為該人之子女；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存在信件或其他書面文件，其中顯示出假定母親曾明確表示其母親身分。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三、對母親身分有重大疑問時，上述推定視</w:t>
      </w:r>
      <w:r w:rsidRPr="000D28EC">
        <w:rPr>
          <w:rFonts w:asciiTheme="minorBidi" w:eastAsiaTheme="minorBidi" w:hAnsiTheme="minorBidi" w:cstheme="minorBidi" w:hint="eastAsia"/>
          <w:sz w:val="28"/>
          <w:szCs w:val="28"/>
          <w:lang w:eastAsia="zh-TW"/>
        </w:rPr>
        <w:t>為被推翻。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3" w:name="a1677"/>
      <w:r w:rsidRPr="000D28EC">
        <w:rPr>
          <w:rFonts w:asciiTheme="minorBidi" w:eastAsiaTheme="minorBidi" w:hAnsiTheme="minorBidi" w:cstheme="minorBidi"/>
          <w:sz w:val="28"/>
          <w:szCs w:val="28"/>
          <w:lang w:eastAsia="zh-TW"/>
        </w:rPr>
        <w:t>第一千六百七十七</w:t>
      </w:r>
      <w:bookmarkEnd w:id="2063"/>
      <w:r w:rsidRPr="000D28EC">
        <w:rPr>
          <w:rFonts w:asciiTheme="minorBidi" w:eastAsiaTheme="minorBidi" w:hAnsiTheme="minorBidi" w:cstheme="minorBidi"/>
          <w:sz w:val="28"/>
          <w:szCs w:val="28"/>
          <w:lang w:eastAsia="zh-TW"/>
        </w:rPr>
        <w:t>條 （提起訴訟之期限以及訴訟之繼續進行及移轉）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一、調</w:t>
      </w:r>
      <w:r w:rsidRPr="000D28EC">
        <w:rPr>
          <w:rFonts w:asciiTheme="minorBidi" w:eastAsiaTheme="minorBidi" w:hAnsiTheme="minorBidi" w:cstheme="minorBidi" w:hint="eastAsia"/>
          <w:sz w:val="28"/>
          <w:szCs w:val="28"/>
          <w:lang w:eastAsia="zh-TW"/>
        </w:rPr>
        <w:t>查母親身分之訴得隨時提起。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二、如子女在案件待決期間死亡，則其配偶或直系血親卑親屬得繼續進行該訴訟；如該子女在生前未提起訴訟，則其配偶或直系血親卑親屬亦得在其死亡後一年內提起訴訟。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4" w:name="a1678"/>
      <w:r w:rsidRPr="000D28EC">
        <w:rPr>
          <w:rFonts w:asciiTheme="minorBidi" w:eastAsiaTheme="minorBidi" w:hAnsiTheme="minorBidi" w:cstheme="minorBidi"/>
          <w:sz w:val="28"/>
          <w:szCs w:val="28"/>
          <w:lang w:eastAsia="zh-TW"/>
        </w:rPr>
        <w:t>第一千六百七十八</w:t>
      </w:r>
      <w:bookmarkEnd w:id="2064"/>
      <w:r w:rsidRPr="000D28EC">
        <w:rPr>
          <w:rFonts w:asciiTheme="minorBidi" w:eastAsiaTheme="minorBidi" w:hAnsiTheme="minorBidi" w:cstheme="minorBidi"/>
          <w:sz w:val="28"/>
          <w:szCs w:val="28"/>
          <w:lang w:eastAsia="zh-TW"/>
        </w:rPr>
        <w:t>條 （被告之正當性）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一、訴訟應針對假定母親提起，如其已死亡，則應針對其生存配偶及依次針對其直系血親卑親屬、直系血親尊親屬或兄弟</w:t>
      </w:r>
      <w:r w:rsidRPr="000D28EC">
        <w:rPr>
          <w:rFonts w:asciiTheme="minorBidi" w:eastAsiaTheme="minorBidi" w:hAnsiTheme="minorBidi" w:cstheme="minorBidi" w:hint="eastAsia"/>
          <w:sz w:val="28"/>
          <w:szCs w:val="28"/>
          <w:lang w:eastAsia="zh-TW"/>
        </w:rPr>
        <w:t>姊妹；無上述之人時，須任命特別保佐人。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二、如存在繼承人或受遺贈人，且其權利將受訴訟之理由成立所影響，則僅在有關訴訟亦同樣以該等人</w:t>
      </w:r>
      <w:r w:rsidRPr="000D28EC">
        <w:rPr>
          <w:rFonts w:asciiTheme="minorBidi" w:eastAsiaTheme="minorBidi" w:hAnsiTheme="minorBidi" w:cstheme="minorBidi" w:hint="eastAsia"/>
          <w:sz w:val="28"/>
          <w:szCs w:val="28"/>
          <w:lang w:eastAsia="zh-TW"/>
        </w:rPr>
        <w:t>為被告而提起時，訴訟理由之成立方對該等人產生效力。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5" w:name="a1679"/>
      <w:r w:rsidRPr="000D28EC">
        <w:rPr>
          <w:rFonts w:asciiTheme="minorBidi" w:eastAsiaTheme="minorBidi" w:hAnsiTheme="minorBidi" w:cstheme="minorBidi"/>
          <w:sz w:val="28"/>
          <w:szCs w:val="28"/>
          <w:lang w:eastAsia="zh-TW"/>
        </w:rPr>
        <w:t>第一千六百七十九</w:t>
      </w:r>
      <w:bookmarkEnd w:id="2065"/>
      <w:r w:rsidRPr="000D28EC">
        <w:rPr>
          <w:rFonts w:asciiTheme="minorBidi" w:eastAsiaTheme="minorBidi" w:hAnsiTheme="minorBidi" w:cstheme="minorBidi"/>
          <w:sz w:val="28"/>
          <w:szCs w:val="28"/>
          <w:lang w:eastAsia="zh-TW"/>
        </w:rPr>
        <w:t>條 （調</w:t>
      </w:r>
      <w:r w:rsidRPr="000D28EC">
        <w:rPr>
          <w:rFonts w:asciiTheme="minorBidi" w:eastAsiaTheme="minorBidi" w:hAnsiTheme="minorBidi" w:cstheme="minorBidi" w:hint="eastAsia"/>
          <w:sz w:val="28"/>
          <w:szCs w:val="28"/>
          <w:lang w:eastAsia="zh-TW"/>
        </w:rPr>
        <w:t>查請求人之聯合）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在調</w:t>
      </w:r>
      <w:r w:rsidRPr="000D28EC">
        <w:rPr>
          <w:rFonts w:asciiTheme="minorBidi" w:eastAsiaTheme="minorBidi" w:hAnsiTheme="minorBidi" w:cstheme="minorBidi" w:hint="eastAsia"/>
          <w:sz w:val="28"/>
          <w:szCs w:val="28"/>
          <w:lang w:eastAsia="zh-TW"/>
        </w:rPr>
        <w:t>查母親身分之訴中，容許將針對同一假定母親之各調查請求人聯合。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6" w:name="a1680"/>
      <w:r w:rsidRPr="000D28EC">
        <w:rPr>
          <w:rFonts w:asciiTheme="minorBidi" w:eastAsiaTheme="minorBidi" w:hAnsiTheme="minorBidi" w:cstheme="minorBidi"/>
          <w:sz w:val="28"/>
          <w:szCs w:val="28"/>
          <w:lang w:eastAsia="zh-TW"/>
        </w:rPr>
        <w:t>第一千六百八十</w:t>
      </w:r>
      <w:bookmarkEnd w:id="2066"/>
      <w:r w:rsidRPr="000D28EC">
        <w:rPr>
          <w:rFonts w:asciiTheme="minorBidi" w:eastAsiaTheme="minorBidi" w:hAnsiTheme="minorBidi" w:cstheme="minorBidi"/>
          <w:sz w:val="28"/>
          <w:szCs w:val="28"/>
          <w:lang w:eastAsia="zh-TW"/>
        </w:rPr>
        <w:t>條 （臨時扶養）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如子女</w:t>
      </w:r>
      <w:r w:rsidRPr="000D28EC">
        <w:rPr>
          <w:rFonts w:asciiTheme="minorBidi" w:eastAsiaTheme="minorBidi" w:hAnsiTheme="minorBidi" w:cstheme="minorBidi" w:hint="eastAsia"/>
          <w:sz w:val="28"/>
          <w:szCs w:val="28"/>
          <w:lang w:eastAsia="zh-TW"/>
        </w:rPr>
        <w:t>為未成年人、禁治產人或準禁治產人，則在提起訴訟後，該子女即享有受臨時扶養之權利，只要法院認為有可能確認母親身分。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7" w:name="a1681"/>
      <w:r w:rsidRPr="000D28EC">
        <w:rPr>
          <w:rFonts w:asciiTheme="minorBidi" w:eastAsiaTheme="minorBidi" w:hAnsiTheme="minorBidi" w:cstheme="minorBidi"/>
          <w:sz w:val="28"/>
          <w:szCs w:val="28"/>
          <w:lang w:eastAsia="zh-TW"/>
        </w:rPr>
        <w:t>第一千六百八十一</w:t>
      </w:r>
      <w:bookmarkEnd w:id="2067"/>
      <w:r w:rsidRPr="000D28EC">
        <w:rPr>
          <w:rFonts w:asciiTheme="minorBidi" w:eastAsiaTheme="minorBidi" w:hAnsiTheme="minorBidi" w:cstheme="minorBidi"/>
          <w:sz w:val="28"/>
          <w:szCs w:val="28"/>
          <w:lang w:eastAsia="zh-TW"/>
        </w:rPr>
        <w:t>條 （婚姻關係存續期內出生或受孕之子女）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一、如子女在假定母親之婚姻關係存續期內出生或受孕，則調</w:t>
      </w:r>
      <w:r w:rsidRPr="000D28EC">
        <w:rPr>
          <w:rFonts w:asciiTheme="minorBidi" w:eastAsiaTheme="minorBidi" w:hAnsiTheme="minorBidi" w:cstheme="minorBidi" w:hint="eastAsia"/>
          <w:sz w:val="28"/>
          <w:szCs w:val="28"/>
          <w:lang w:eastAsia="zh-TW"/>
        </w:rPr>
        <w:t>查之訴亦應針對其丈夫提起，存在認領時，尚應針對認領人提起。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二、上款所指之訴訟，亦得由假定母親之丈夫隨時提起；在此情況下，訴訟應針對假定母親及有關子女提起，存在認領時，亦應針對認領人提起。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8" w:name="a1682"/>
      <w:r w:rsidRPr="000D28EC">
        <w:rPr>
          <w:rFonts w:asciiTheme="minorBidi" w:eastAsiaTheme="minorBidi" w:hAnsiTheme="minorBidi" w:cstheme="minorBidi"/>
          <w:sz w:val="28"/>
          <w:szCs w:val="28"/>
          <w:lang w:eastAsia="zh-TW"/>
        </w:rPr>
        <w:t>第一千六百八十二</w:t>
      </w:r>
      <w:bookmarkEnd w:id="2068"/>
      <w:r w:rsidRPr="000D28EC">
        <w:rPr>
          <w:rFonts w:asciiTheme="minorBidi" w:eastAsiaTheme="minorBidi" w:hAnsiTheme="minorBidi" w:cstheme="minorBidi"/>
          <w:sz w:val="28"/>
          <w:szCs w:val="28"/>
          <w:lang w:eastAsia="zh-TW"/>
        </w:rPr>
        <w:t>條 （對父親身分推定之爭議）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一、上條所指之訴訟中，在任何情況下，均可對母親丈夫之父親身分之推定提起爭議。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二、如子女曾被非</w:t>
      </w:r>
      <w:r w:rsidRPr="000D28EC">
        <w:rPr>
          <w:rFonts w:asciiTheme="minorBidi" w:eastAsiaTheme="minorBidi" w:hAnsiTheme="minorBidi" w:cstheme="minorBidi" w:hint="eastAsia"/>
          <w:sz w:val="28"/>
          <w:szCs w:val="28"/>
          <w:lang w:eastAsia="zh-TW"/>
        </w:rPr>
        <w:t>為母親丈夫之人認領，則僅在已按上款規定排除父親身分之推定或基於第一千七百一十條第四款之規定已不可對有關認領提起爭議時，該認領方產生效力。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69" w:name="a1683"/>
      <w:r w:rsidRPr="000D28EC">
        <w:rPr>
          <w:rFonts w:asciiTheme="minorBidi" w:eastAsiaTheme="minorBidi" w:hAnsiTheme="minorBidi" w:cstheme="minorBidi"/>
          <w:sz w:val="28"/>
          <w:szCs w:val="28"/>
          <w:lang w:eastAsia="zh-TW"/>
        </w:rPr>
        <w:t>第一千六百八十三</w:t>
      </w:r>
      <w:bookmarkEnd w:id="2069"/>
      <w:r w:rsidRPr="000D28EC">
        <w:rPr>
          <w:rFonts w:asciiTheme="minorBidi" w:eastAsiaTheme="minorBidi" w:hAnsiTheme="minorBidi" w:cstheme="minorBidi"/>
          <w:sz w:val="28"/>
          <w:szCs w:val="28"/>
          <w:lang w:eastAsia="zh-TW"/>
        </w:rPr>
        <w:t>條 （應母親請求而確立母親身分）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一、子女在婚姻關係存續期內出生或受孕，且由非</w:t>
      </w:r>
      <w:r w:rsidRPr="000D28EC">
        <w:rPr>
          <w:rFonts w:asciiTheme="minorBidi" w:eastAsiaTheme="minorBidi" w:hAnsiTheme="minorBidi" w:cstheme="minorBidi" w:hint="eastAsia"/>
          <w:sz w:val="28"/>
          <w:szCs w:val="28"/>
          <w:lang w:eastAsia="zh-TW"/>
        </w:rPr>
        <w:t>為母親丈夫之人認領時，母親得隨時聲請法院宣告其母親身分。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二、屬上款所指之情況時，適用經作出適當配合之第一千六百八十一條及第一千六百八十二條之規定。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0" w:name="a1684"/>
      <w:r w:rsidRPr="000D28EC">
        <w:rPr>
          <w:rFonts w:asciiTheme="minorBidi" w:eastAsiaTheme="minorBidi" w:hAnsiTheme="minorBidi" w:cstheme="minorBidi"/>
          <w:sz w:val="28"/>
          <w:szCs w:val="28"/>
          <w:lang w:eastAsia="zh-TW"/>
        </w:rPr>
        <w:t>第一千六百八十四</w:t>
      </w:r>
      <w:bookmarkEnd w:id="2070"/>
      <w:r w:rsidRPr="000D28EC">
        <w:rPr>
          <w:rFonts w:asciiTheme="minorBidi" w:eastAsiaTheme="minorBidi" w:hAnsiTheme="minorBidi" w:cstheme="minorBidi"/>
          <w:sz w:val="28"/>
          <w:szCs w:val="28"/>
          <w:lang w:eastAsia="zh-TW"/>
        </w:rPr>
        <w:t>條 （原告或被告死亡時正當性之歸屬）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在第一千六百八十一條至第一千六百八十三條規定所指之訴訟中，對於原告或被告死亡之情況，適用經作出必要配合之第一千六百七十七條第二款及第一千六百七十八條之規定。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1" w:name="ss3a1685"/>
      <w:r w:rsidRPr="000D28EC">
        <w:rPr>
          <w:rFonts w:asciiTheme="minorBidi" w:eastAsiaTheme="minorBidi" w:hAnsiTheme="minorBidi" w:cstheme="minorBidi"/>
          <w:sz w:val="28"/>
          <w:szCs w:val="28"/>
          <w:lang w:eastAsia="zh-TW"/>
        </w:rPr>
        <w:t>第三分</w:t>
      </w:r>
      <w:bookmarkEnd w:id="2071"/>
      <w:r w:rsidRPr="000D28EC">
        <w:rPr>
          <w:rFonts w:asciiTheme="minorBidi" w:eastAsiaTheme="minorBidi" w:hAnsiTheme="minorBidi" w:cstheme="minorBidi"/>
          <w:sz w:val="28"/>
          <w:szCs w:val="28"/>
          <w:lang w:eastAsia="zh-TW"/>
        </w:rPr>
        <w:t>節 父親身分之確立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2" w:name="d1a1685"/>
      <w:r w:rsidRPr="000D28EC">
        <w:rPr>
          <w:rFonts w:asciiTheme="minorBidi" w:eastAsiaTheme="minorBidi" w:hAnsiTheme="minorBidi" w:cstheme="minorBidi"/>
          <w:sz w:val="28"/>
          <w:szCs w:val="28"/>
          <w:lang w:eastAsia="zh-TW"/>
        </w:rPr>
        <w:t>第一目</w:t>
      </w:r>
      <w:bookmarkEnd w:id="2072"/>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父親身分之推定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3" w:name="a1685"/>
      <w:r w:rsidRPr="000D28EC">
        <w:rPr>
          <w:rFonts w:asciiTheme="minorBidi" w:eastAsiaTheme="minorBidi" w:hAnsiTheme="minorBidi" w:cstheme="minorBidi"/>
          <w:sz w:val="28"/>
          <w:szCs w:val="28"/>
          <w:lang w:eastAsia="zh-TW"/>
        </w:rPr>
        <w:t>第一千六百八十五</w:t>
      </w:r>
      <w:bookmarkEnd w:id="2073"/>
      <w:r w:rsidRPr="000D28EC">
        <w:rPr>
          <w:rFonts w:asciiTheme="minorBidi" w:eastAsiaTheme="minorBidi" w:hAnsiTheme="minorBidi" w:cstheme="minorBidi"/>
          <w:sz w:val="28"/>
          <w:szCs w:val="28"/>
          <w:lang w:eastAsia="zh-TW"/>
        </w:rPr>
        <w:t>條 （父親身分之推定）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一、對於在母親婚姻關係存續期內出生或受孕之子女，推定母親之丈夫</w:t>
      </w:r>
      <w:r w:rsidRPr="000D28EC">
        <w:rPr>
          <w:rFonts w:asciiTheme="minorBidi" w:eastAsiaTheme="minorBidi" w:hAnsiTheme="minorBidi" w:cstheme="minorBidi" w:hint="eastAsia"/>
          <w:sz w:val="28"/>
          <w:szCs w:val="28"/>
          <w:lang w:eastAsia="zh-TW"/>
        </w:rPr>
        <w:t>為父親。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二、因離婚而解銷婚姻之日或撤銷婚姻之日，以有關判決確定之日或有關決定成</w:t>
      </w:r>
      <w:r w:rsidRPr="000D28EC">
        <w:rPr>
          <w:rFonts w:asciiTheme="minorBidi" w:eastAsiaTheme="minorBidi" w:hAnsiTheme="minorBidi" w:cstheme="minorBidi" w:hint="eastAsia"/>
          <w:sz w:val="28"/>
          <w:szCs w:val="28"/>
          <w:lang w:eastAsia="zh-TW"/>
        </w:rPr>
        <w:t>為確定性決定之日為準。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4" w:name="a1686"/>
      <w:r w:rsidRPr="000D28EC">
        <w:rPr>
          <w:rFonts w:asciiTheme="minorBidi" w:eastAsiaTheme="minorBidi" w:hAnsiTheme="minorBidi" w:cstheme="minorBidi"/>
          <w:sz w:val="28"/>
          <w:szCs w:val="28"/>
          <w:lang w:eastAsia="zh-TW"/>
        </w:rPr>
        <w:t>第一千六百八十六</w:t>
      </w:r>
      <w:bookmarkEnd w:id="2074"/>
      <w:r w:rsidRPr="000D28EC">
        <w:rPr>
          <w:rFonts w:asciiTheme="minorBidi" w:eastAsiaTheme="minorBidi" w:hAnsiTheme="minorBidi" w:cstheme="minorBidi"/>
          <w:sz w:val="28"/>
          <w:szCs w:val="28"/>
          <w:lang w:eastAsia="zh-TW"/>
        </w:rPr>
        <w:t>條 （誤想婚姻）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婚姻之撤銷，並不排除父親身分之推定，即使夫妻雙方係出於惡意而結婚者亦然。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5" w:name="a1687"/>
      <w:r w:rsidRPr="000D28EC">
        <w:rPr>
          <w:rFonts w:asciiTheme="minorBidi" w:eastAsiaTheme="minorBidi" w:hAnsiTheme="minorBidi" w:cstheme="minorBidi"/>
          <w:sz w:val="28"/>
          <w:szCs w:val="28"/>
          <w:lang w:eastAsia="zh-TW"/>
        </w:rPr>
        <w:t>第一千六百八十七</w:t>
      </w:r>
      <w:bookmarkEnd w:id="2075"/>
      <w:r w:rsidRPr="000D28EC">
        <w:rPr>
          <w:rFonts w:asciiTheme="minorBidi" w:eastAsiaTheme="minorBidi" w:hAnsiTheme="minorBidi" w:cstheme="minorBidi"/>
          <w:sz w:val="28"/>
          <w:szCs w:val="28"/>
          <w:lang w:eastAsia="zh-TW"/>
        </w:rPr>
        <w:t>條 （婚前受孕之子女）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一、對於在結婚後一百八十日內出生之子女，如母親在出生登記行</w:t>
      </w:r>
      <w:r w:rsidRPr="000D28EC">
        <w:rPr>
          <w:rFonts w:asciiTheme="minorBidi" w:eastAsiaTheme="minorBidi" w:hAnsiTheme="minorBidi" w:cstheme="minorBidi" w:hint="eastAsia"/>
          <w:sz w:val="28"/>
          <w:szCs w:val="28"/>
          <w:lang w:eastAsia="zh-TW"/>
        </w:rPr>
        <w:t>為中聲明其丈夫並非子女之父親或其丈夫在出生登記行為中聲明其本人並非子女之父親，則不適用第一千六百八十五條所規定之推定。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二、然而，如在子女與母親之丈夫間存在之身分占有已維持至少十五年，則由母親作出之丈夫非</w:t>
      </w:r>
      <w:r w:rsidRPr="000D28EC">
        <w:rPr>
          <w:rFonts w:asciiTheme="minorBidi" w:eastAsiaTheme="minorBidi" w:hAnsiTheme="minorBidi" w:cstheme="minorBidi" w:hint="eastAsia"/>
          <w:sz w:val="28"/>
          <w:szCs w:val="28"/>
          <w:lang w:eastAsia="zh-TW"/>
        </w:rPr>
        <w:t>為子女父親之聲明，不得在違反其兩人之共同意願下產生效力。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三、對上款所指之情況，適用經作出適當配合之第一千六百六十五條第四款及第五款之規定。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6" w:name="a1688"/>
      <w:r w:rsidRPr="000D28EC">
        <w:rPr>
          <w:rFonts w:asciiTheme="minorBidi" w:eastAsiaTheme="minorBidi" w:hAnsiTheme="minorBidi" w:cstheme="minorBidi"/>
          <w:sz w:val="28"/>
          <w:szCs w:val="28"/>
          <w:lang w:eastAsia="zh-TW"/>
        </w:rPr>
        <w:t>第一千六百八十八</w:t>
      </w:r>
      <w:bookmarkEnd w:id="2076"/>
      <w:r w:rsidRPr="000D28EC">
        <w:rPr>
          <w:rFonts w:asciiTheme="minorBidi" w:eastAsiaTheme="minorBidi" w:hAnsiTheme="minorBidi" w:cstheme="minorBidi"/>
          <w:sz w:val="28"/>
          <w:szCs w:val="28"/>
          <w:lang w:eastAsia="zh-TW"/>
        </w:rPr>
        <w:t>條 （終止同居後受孕之子女）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一、子女在下款所定出之夫妻終止同居之日起三百日後出生者，亦不適用父親身分之推定。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二、下列期日視</w:t>
      </w:r>
      <w:r w:rsidRPr="000D28EC">
        <w:rPr>
          <w:rFonts w:asciiTheme="minorBidi" w:eastAsiaTheme="minorBidi" w:hAnsiTheme="minorBidi" w:cstheme="minorBidi" w:hint="eastAsia"/>
          <w:sz w:val="28"/>
          <w:szCs w:val="28"/>
          <w:lang w:eastAsia="zh-TW"/>
        </w:rPr>
        <w:t>為夫妻終止同居之日：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屬兩願離婚者，</w:t>
      </w:r>
      <w:r w:rsidRPr="000D28EC">
        <w:rPr>
          <w:rFonts w:asciiTheme="minorBidi" w:eastAsiaTheme="minorBidi" w:hAnsiTheme="minorBidi" w:cstheme="minorBidi" w:hint="eastAsia"/>
          <w:sz w:val="28"/>
          <w:szCs w:val="28"/>
          <w:lang w:eastAsia="zh-TW"/>
        </w:rPr>
        <w:t>舉行首次會議之日；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屬撤銷婚姻之訴或訴訟離婚之訴者，傳喚被告之日，又或判決所定出之終止同居之日；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在宣告失蹤之訴或宣告推定死亡之訴中，有關裁判內所載之失去丈夫音訊之日。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7" w:name="a1689"/>
      <w:r w:rsidRPr="000D28EC">
        <w:rPr>
          <w:rFonts w:asciiTheme="minorBidi" w:eastAsiaTheme="minorBidi" w:hAnsiTheme="minorBidi" w:cstheme="minorBidi"/>
          <w:sz w:val="28"/>
          <w:szCs w:val="28"/>
          <w:lang w:eastAsia="zh-TW"/>
        </w:rPr>
        <w:t>第一千六百八十九</w:t>
      </w:r>
      <w:bookmarkEnd w:id="2077"/>
      <w:r w:rsidRPr="000D28EC">
        <w:rPr>
          <w:rFonts w:asciiTheme="minorBidi" w:eastAsiaTheme="minorBidi" w:hAnsiTheme="minorBidi" w:cstheme="minorBidi"/>
          <w:sz w:val="28"/>
          <w:szCs w:val="28"/>
          <w:lang w:eastAsia="zh-TW"/>
        </w:rPr>
        <w:t>條 （父親身分推定之重新開始）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為着產生第一千六百八十五條第一款規定之效力，下列情況之出現等同於重新結婚：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失蹤人在婚姻</w:t>
      </w:r>
      <w:r w:rsidRPr="000D28EC">
        <w:rPr>
          <w:rFonts w:asciiTheme="minorBidi" w:eastAsiaTheme="minorBidi" w:hAnsiTheme="minorBidi" w:cstheme="minorBidi" w:hint="eastAsia"/>
          <w:sz w:val="28"/>
          <w:szCs w:val="28"/>
          <w:lang w:eastAsia="zh-TW"/>
        </w:rPr>
        <w:t>尚未解銷時返回；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在撤銷婚姻或離婚之程序中，作出終止該程序但不撤銷婚姻或不宣告離婚之確定判決或確定性決定。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8" w:name="a1690"/>
      <w:r w:rsidRPr="000D28EC">
        <w:rPr>
          <w:rFonts w:asciiTheme="minorBidi" w:eastAsiaTheme="minorBidi" w:hAnsiTheme="minorBidi" w:cstheme="minorBidi"/>
          <w:sz w:val="28"/>
          <w:szCs w:val="28"/>
          <w:lang w:eastAsia="zh-TW"/>
        </w:rPr>
        <w:t>第一千六百九十</w:t>
      </w:r>
      <w:bookmarkEnd w:id="2078"/>
      <w:r w:rsidRPr="000D28EC">
        <w:rPr>
          <w:rFonts w:asciiTheme="minorBidi" w:eastAsiaTheme="minorBidi" w:hAnsiTheme="minorBidi" w:cstheme="minorBidi"/>
          <w:sz w:val="28"/>
          <w:szCs w:val="28"/>
          <w:lang w:eastAsia="zh-TW"/>
        </w:rPr>
        <w:t>條 （父親身分推定之恢復）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一、如在第一千六百八十八條第二款ａ項及ｂ項所指程序中作出之判決確定前或作出之決定成</w:t>
      </w:r>
      <w:r w:rsidRPr="000D28EC">
        <w:rPr>
          <w:rFonts w:asciiTheme="minorBidi" w:eastAsiaTheme="minorBidi" w:hAnsiTheme="minorBidi" w:cstheme="minorBidi" w:hint="eastAsia"/>
          <w:sz w:val="28"/>
          <w:szCs w:val="28"/>
          <w:lang w:eastAsia="zh-TW"/>
        </w:rPr>
        <w:t>為確定性決定前，法定受孕期間已開始，且在由夫妻之一方或子女提起之訴訟中，證實在法定受孕期間內夫妻間存有足以引致丈夫之父親身分成為事實之關係，或證實在該子女出生時存在其為夫妻雙方子女之身分占有，則恢復父親身分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二、如符合下列全部要件，則存在作</w:t>
      </w:r>
      <w:r w:rsidRPr="000D28EC">
        <w:rPr>
          <w:rFonts w:asciiTheme="minorBidi" w:eastAsiaTheme="minorBidi" w:hAnsiTheme="minorBidi" w:cstheme="minorBidi" w:hint="eastAsia"/>
          <w:sz w:val="28"/>
          <w:szCs w:val="28"/>
          <w:lang w:eastAsia="zh-TW"/>
        </w:rPr>
        <w:t>為夫妻雙方子女之身分占有：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該人被夫妻雙方如子女般稱呼及對待；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在社會上，尤其在各人本身之家庭中，該人均被視</w:t>
      </w:r>
      <w:r w:rsidRPr="000D28EC">
        <w:rPr>
          <w:rFonts w:asciiTheme="minorBidi" w:eastAsiaTheme="minorBidi" w:hAnsiTheme="minorBidi" w:cstheme="minorBidi" w:hint="eastAsia"/>
          <w:sz w:val="28"/>
          <w:szCs w:val="28"/>
          <w:lang w:eastAsia="zh-TW"/>
        </w:rPr>
        <w:t>為夫妻雙方之</w:t>
      </w:r>
      <w:r w:rsidRPr="000D28EC">
        <w:rPr>
          <w:rFonts w:asciiTheme="minorBidi" w:eastAsiaTheme="minorBidi" w:hAnsiTheme="minorBidi" w:cstheme="minorBidi"/>
          <w:sz w:val="28"/>
          <w:szCs w:val="28"/>
          <w:lang w:eastAsia="zh-TW"/>
        </w:rPr>
        <w:t xml:space="preserve"> 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三、如有認領，則在第一款所指之訴中亦應以認領人</w:t>
      </w:r>
      <w:r w:rsidRPr="000D28EC">
        <w:rPr>
          <w:rFonts w:asciiTheme="minorBidi" w:eastAsiaTheme="minorBidi" w:hAnsiTheme="minorBidi" w:cstheme="minorBidi" w:hint="eastAsia"/>
          <w:sz w:val="28"/>
          <w:szCs w:val="28"/>
          <w:lang w:eastAsia="zh-TW"/>
        </w:rPr>
        <w:t>為被告，在此情況下，適用第一千七百一十條第四款之規定。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79" w:name="a1691"/>
      <w:r w:rsidRPr="000D28EC">
        <w:rPr>
          <w:rFonts w:asciiTheme="minorBidi" w:eastAsiaTheme="minorBidi" w:hAnsiTheme="minorBidi" w:cstheme="minorBidi"/>
          <w:sz w:val="28"/>
          <w:szCs w:val="28"/>
          <w:lang w:eastAsia="zh-TW"/>
        </w:rPr>
        <w:t>第一千六百九十一</w:t>
      </w:r>
      <w:bookmarkEnd w:id="2079"/>
      <w:r w:rsidRPr="000D28EC">
        <w:rPr>
          <w:rFonts w:asciiTheme="minorBidi" w:eastAsiaTheme="minorBidi" w:hAnsiTheme="minorBidi" w:cstheme="minorBidi"/>
          <w:sz w:val="28"/>
          <w:szCs w:val="28"/>
          <w:lang w:eastAsia="zh-TW"/>
        </w:rPr>
        <w:t>條 （指出丈夫不具有父親身分之聲明）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一、已婚女性在作出母親身分之聲明時，得指出有關子女並非丈夫之子女。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二、在上款所指之情況下，如登記中附註有關宣告，指出在子女出生時並不存在按照上條第二款規定所指之作</w:t>
      </w:r>
      <w:r w:rsidRPr="000D28EC">
        <w:rPr>
          <w:rFonts w:asciiTheme="minorBidi" w:eastAsiaTheme="minorBidi" w:hAnsiTheme="minorBidi" w:cstheme="minorBidi" w:hint="eastAsia"/>
          <w:sz w:val="28"/>
          <w:szCs w:val="28"/>
          <w:lang w:eastAsia="zh-TW"/>
        </w:rPr>
        <w:t>為夫妻雙方子女之身分占有，則不適</w:t>
      </w:r>
      <w:r w:rsidRPr="000D28EC">
        <w:rPr>
          <w:rFonts w:asciiTheme="minorBidi" w:eastAsiaTheme="minorBidi" w:hAnsiTheme="minorBidi" w:cstheme="minorBidi" w:hint="eastAsia"/>
          <w:sz w:val="28"/>
          <w:szCs w:val="28"/>
          <w:lang w:eastAsia="zh-TW"/>
        </w:rPr>
        <w:lastRenderedPageBreak/>
        <w:t>用父親身分之推定，但不影響對作出適當配合之第一千六百八十七條第二款及第三款規定之適用。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三、自繕立登記之日起六十日內，如母親未證明已請求作出上款所指之宣告，又或該請求被駁回，則丈夫之父親身分之記載應依職權作出。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四、在父親身分之推定仍適用之期間，出生登記內不得含有與父親身分之推定有抵觸之記載，但不影響第一款規定之適用。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五、如母親作出第一款所指之聲明，則丈夫僅在其父親身分已附註於登記上時方具有親權。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六、父親身分之推定按照第二款之規定不予適用時，適用上條之規定。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0" w:name="a1692"/>
      <w:r w:rsidRPr="000D28EC">
        <w:rPr>
          <w:rFonts w:asciiTheme="minorBidi" w:eastAsiaTheme="minorBidi" w:hAnsiTheme="minorBidi" w:cstheme="minorBidi"/>
          <w:sz w:val="28"/>
          <w:szCs w:val="28"/>
          <w:lang w:eastAsia="zh-TW"/>
        </w:rPr>
        <w:t>第一千六百九十二</w:t>
      </w:r>
      <w:bookmarkEnd w:id="2080"/>
      <w:r w:rsidRPr="000D28EC">
        <w:rPr>
          <w:rFonts w:asciiTheme="minorBidi" w:eastAsiaTheme="minorBidi" w:hAnsiTheme="minorBidi" w:cstheme="minorBidi"/>
          <w:sz w:val="28"/>
          <w:szCs w:val="28"/>
          <w:lang w:eastAsia="zh-TW"/>
        </w:rPr>
        <w:t>條 （不存在身分占有之宣告）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上條第二款所指之不存在身分占有之宣告，應在民事登記之特別程序中作出，且其效力僅限於該款所作之規定。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1" w:name="a1693"/>
      <w:r w:rsidRPr="000D28EC">
        <w:rPr>
          <w:rFonts w:asciiTheme="minorBidi" w:eastAsiaTheme="minorBidi" w:hAnsiTheme="minorBidi" w:cstheme="minorBidi"/>
          <w:sz w:val="28"/>
          <w:szCs w:val="28"/>
          <w:lang w:eastAsia="zh-TW"/>
        </w:rPr>
        <w:t>第一千六百九十三</w:t>
      </w:r>
      <w:bookmarkEnd w:id="2081"/>
      <w:r w:rsidRPr="000D28EC">
        <w:rPr>
          <w:rFonts w:asciiTheme="minorBidi" w:eastAsiaTheme="minorBidi" w:hAnsiTheme="minorBidi" w:cstheme="minorBidi"/>
          <w:sz w:val="28"/>
          <w:szCs w:val="28"/>
          <w:lang w:eastAsia="zh-TW"/>
        </w:rPr>
        <w:t>條 （父親身分之雙重推定）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一、如子女在母親再次結婚後出生，而其前次之婚姻</w:t>
      </w:r>
      <w:r w:rsidRPr="000D28EC">
        <w:rPr>
          <w:rFonts w:asciiTheme="minorBidi" w:eastAsiaTheme="minorBidi" w:hAnsiTheme="minorBidi" w:cstheme="minorBidi" w:hint="eastAsia"/>
          <w:sz w:val="28"/>
          <w:szCs w:val="28"/>
          <w:lang w:eastAsia="zh-TW"/>
        </w:rPr>
        <w:t>尚未解銷或已解銷但未經過三百日，則推定在該後一段婚姻中之丈夫為子女之父親。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二、如有關父親身分之爭議之訴經判定理由成立，則恢復推定母親前一段婚姻之丈夫之父親身分。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2" w:name="a1694"/>
      <w:r w:rsidRPr="000D28EC">
        <w:rPr>
          <w:rFonts w:asciiTheme="minorBidi" w:eastAsiaTheme="minorBidi" w:hAnsiTheme="minorBidi" w:cstheme="minorBidi"/>
          <w:sz w:val="28"/>
          <w:szCs w:val="28"/>
          <w:lang w:eastAsia="zh-TW"/>
        </w:rPr>
        <w:t>第一千六百九十四</w:t>
      </w:r>
      <w:bookmarkEnd w:id="2082"/>
      <w:r w:rsidRPr="000D28EC">
        <w:rPr>
          <w:rFonts w:asciiTheme="minorBidi" w:eastAsiaTheme="minorBidi" w:hAnsiTheme="minorBidi" w:cstheme="minorBidi"/>
          <w:sz w:val="28"/>
          <w:szCs w:val="28"/>
          <w:lang w:eastAsia="zh-TW"/>
        </w:rPr>
        <w:t>條 （父親身分之</w:t>
      </w:r>
      <w:r w:rsidRPr="000D28EC">
        <w:rPr>
          <w:rFonts w:asciiTheme="minorBidi" w:eastAsiaTheme="minorBidi" w:hAnsiTheme="minorBidi" w:cstheme="minorBidi" w:hint="eastAsia"/>
          <w:sz w:val="28"/>
          <w:szCs w:val="28"/>
          <w:lang w:eastAsia="zh-TW"/>
        </w:rPr>
        <w:t>強制記載）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一、在子女之出生登記中必須載明按照以上各條規定而推定之父親身分，且不得含有與該身分有抵觸之記載，但屬第一千六百八十七條及第一千六百九十一條所規定之情況者除外。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二、如父母之結婚登記係在子女之出生登記作出後方予作出，且在出生登記內未載明母親之丈夫之父親身分，則有關父親身分之記載須依職權作出。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3" w:name="a1695"/>
      <w:r w:rsidRPr="000D28EC">
        <w:rPr>
          <w:rFonts w:asciiTheme="minorBidi" w:eastAsiaTheme="minorBidi" w:hAnsiTheme="minorBidi" w:cstheme="minorBidi"/>
          <w:sz w:val="28"/>
          <w:szCs w:val="28"/>
          <w:lang w:eastAsia="zh-TW"/>
        </w:rPr>
        <w:t>第一千六百九十五</w:t>
      </w:r>
      <w:bookmarkEnd w:id="2083"/>
      <w:r w:rsidRPr="000D28EC">
        <w:rPr>
          <w:rFonts w:asciiTheme="minorBidi" w:eastAsiaTheme="minorBidi" w:hAnsiTheme="minorBidi" w:cstheme="minorBidi"/>
          <w:sz w:val="28"/>
          <w:szCs w:val="28"/>
          <w:lang w:eastAsia="zh-TW"/>
        </w:rPr>
        <w:t>條 （登記之更正）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一、如未依法律規定載明已婚女性所生子女之父親身分，則任何利害關係人、檢察院或有權限之公務員均得隨時促使進行登記之更正。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二、如子女與母親之丈夫間不存在父親身分之推定，但子女以作</w:t>
      </w:r>
      <w:r w:rsidRPr="000D28EC">
        <w:rPr>
          <w:rFonts w:asciiTheme="minorBidi" w:eastAsiaTheme="minorBidi" w:hAnsiTheme="minorBidi" w:cstheme="minorBidi" w:hint="eastAsia"/>
          <w:sz w:val="28"/>
          <w:szCs w:val="28"/>
          <w:lang w:eastAsia="zh-TW"/>
        </w:rPr>
        <w:t>為母親丈夫之子女被登記時，則上款所指之人亦具有該款所指之權能，但不影響第一千六百九十七條第四款規定之適用。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4" w:name="a1696"/>
      <w:r w:rsidRPr="000D28EC">
        <w:rPr>
          <w:rFonts w:asciiTheme="minorBidi" w:eastAsiaTheme="minorBidi" w:hAnsiTheme="minorBidi" w:cstheme="minorBidi"/>
          <w:sz w:val="28"/>
          <w:szCs w:val="28"/>
          <w:lang w:eastAsia="zh-TW"/>
        </w:rPr>
        <w:t>第一千六百九十六</w:t>
      </w:r>
      <w:bookmarkEnd w:id="2084"/>
      <w:r w:rsidRPr="000D28EC">
        <w:rPr>
          <w:rFonts w:asciiTheme="minorBidi" w:eastAsiaTheme="minorBidi" w:hAnsiTheme="minorBidi" w:cstheme="minorBidi"/>
          <w:sz w:val="28"/>
          <w:szCs w:val="28"/>
          <w:lang w:eastAsia="zh-TW"/>
        </w:rPr>
        <w:t>條 （更正登記</w:t>
      </w:r>
      <w:r w:rsidRPr="000D28EC">
        <w:rPr>
          <w:rFonts w:asciiTheme="minorBidi" w:eastAsiaTheme="minorBidi" w:hAnsiTheme="minorBidi" w:cstheme="minorBidi" w:hint="eastAsia"/>
          <w:sz w:val="28"/>
          <w:szCs w:val="28"/>
          <w:lang w:eastAsia="zh-TW"/>
        </w:rPr>
        <w:t>‧</w:t>
      </w:r>
      <w:r w:rsidRPr="000D28EC">
        <w:rPr>
          <w:rFonts w:asciiTheme="minorBidi" w:eastAsiaTheme="minorBidi" w:hAnsiTheme="minorBidi" w:cstheme="minorBidi"/>
          <w:sz w:val="28"/>
          <w:szCs w:val="28"/>
          <w:lang w:eastAsia="zh-TW"/>
        </w:rPr>
        <w:t>宣告登記不存在、無效或註銷）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一、任何登記因虛假或其他原因而被更正、宣告不存在、無效或註銷，且因此導致子女不再被視</w:t>
      </w:r>
      <w:r w:rsidRPr="000D28EC">
        <w:rPr>
          <w:rFonts w:asciiTheme="minorBidi" w:eastAsiaTheme="minorBidi" w:hAnsiTheme="minorBidi" w:cstheme="minorBidi" w:hint="eastAsia"/>
          <w:sz w:val="28"/>
          <w:szCs w:val="28"/>
          <w:lang w:eastAsia="zh-TW"/>
        </w:rPr>
        <w:t>為母親丈夫之子女，又或因此導致子女與母親之丈夫間存在父親身分之推定時，如法院未命令作出有關附註，則此附註須依職權作出。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二、對於導致子女不再被視</w:t>
      </w:r>
      <w:r w:rsidRPr="000D28EC">
        <w:rPr>
          <w:rFonts w:asciiTheme="minorBidi" w:eastAsiaTheme="minorBidi" w:hAnsiTheme="minorBidi" w:cstheme="minorBidi" w:hint="eastAsia"/>
          <w:sz w:val="28"/>
          <w:szCs w:val="28"/>
          <w:lang w:eastAsia="zh-TW"/>
        </w:rPr>
        <w:t>為母親丈夫之子女之情況，上款之規定不影響經作出必要配合之下條第四款規定之適用。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5" w:name="a1697"/>
      <w:r w:rsidRPr="000D28EC">
        <w:rPr>
          <w:rFonts w:asciiTheme="minorBidi" w:eastAsiaTheme="minorBidi" w:hAnsiTheme="minorBidi" w:cstheme="minorBidi"/>
          <w:sz w:val="28"/>
          <w:szCs w:val="28"/>
          <w:lang w:eastAsia="zh-TW"/>
        </w:rPr>
        <w:t>第一千六百九十七</w:t>
      </w:r>
      <w:bookmarkEnd w:id="2085"/>
      <w:r w:rsidRPr="000D28EC">
        <w:rPr>
          <w:rFonts w:asciiTheme="minorBidi" w:eastAsiaTheme="minorBidi" w:hAnsiTheme="minorBidi" w:cstheme="minorBidi"/>
          <w:sz w:val="28"/>
          <w:szCs w:val="28"/>
          <w:lang w:eastAsia="zh-TW"/>
        </w:rPr>
        <w:t>條 （對父親身分之爭議）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一、如按照第一千六百八十五條規定而推定之父親身分並不屬實，則下列任一人或實體均可向法庭提起爭議：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被推定</w:t>
      </w:r>
      <w:r w:rsidRPr="000D28EC">
        <w:rPr>
          <w:rFonts w:asciiTheme="minorBidi" w:eastAsiaTheme="minorBidi" w:hAnsiTheme="minorBidi" w:cstheme="minorBidi" w:hint="eastAsia"/>
          <w:sz w:val="28"/>
          <w:szCs w:val="28"/>
          <w:lang w:eastAsia="zh-TW"/>
        </w:rPr>
        <w:t>為父親之人；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母親；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自稱</w:t>
      </w:r>
      <w:r w:rsidRPr="000D28EC">
        <w:rPr>
          <w:rFonts w:asciiTheme="minorBidi" w:eastAsiaTheme="minorBidi" w:hAnsiTheme="minorBidi" w:cstheme="minorBidi" w:hint="eastAsia"/>
          <w:sz w:val="28"/>
          <w:szCs w:val="28"/>
          <w:lang w:eastAsia="zh-TW"/>
        </w:rPr>
        <w:t>為子女之父親之人；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如訴訟理由成立，將會在精神或財</w:t>
      </w:r>
      <w:r w:rsidRPr="000D28EC">
        <w:rPr>
          <w:rFonts w:asciiTheme="minorBidi" w:eastAsiaTheme="minorBidi" w:hAnsiTheme="minorBidi" w:cstheme="minorBidi" w:hint="eastAsia"/>
          <w:sz w:val="28"/>
          <w:szCs w:val="28"/>
          <w:lang w:eastAsia="zh-TW"/>
        </w:rPr>
        <w:t>產上得益之人；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檢察院。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二、在有關訴訟中，原告應證明母親之丈夫在實際情況下明顯不可能</w:t>
      </w:r>
      <w:r w:rsidRPr="000D28EC">
        <w:rPr>
          <w:rFonts w:asciiTheme="minorBidi" w:eastAsiaTheme="minorBidi" w:hAnsiTheme="minorBidi" w:cstheme="minorBidi" w:hint="eastAsia"/>
          <w:sz w:val="28"/>
          <w:szCs w:val="28"/>
          <w:lang w:eastAsia="zh-TW"/>
        </w:rPr>
        <w:t>為子女之父親。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三、對父親身分之爭議得隨時提起，即使在聲明中被指</w:t>
      </w:r>
      <w:r w:rsidRPr="000D28EC">
        <w:rPr>
          <w:rFonts w:asciiTheme="minorBidi" w:eastAsiaTheme="minorBidi" w:hAnsiTheme="minorBidi" w:cstheme="minorBidi" w:hint="eastAsia"/>
          <w:sz w:val="28"/>
          <w:szCs w:val="28"/>
          <w:lang w:eastAsia="zh-TW"/>
        </w:rPr>
        <w:t>為子女之人已死亡亦然。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四、經作出適當配合之第一千六百六十五條第三款至第五款之規定，適用於本條規定之情況；</w:t>
      </w:r>
      <w:r w:rsidRPr="000D28EC">
        <w:rPr>
          <w:rFonts w:asciiTheme="minorBidi" w:eastAsiaTheme="minorBidi" w:hAnsiTheme="minorBidi" w:cstheme="minorBidi" w:hint="eastAsia"/>
          <w:sz w:val="28"/>
          <w:szCs w:val="28"/>
          <w:lang w:eastAsia="zh-TW"/>
        </w:rPr>
        <w:t>為着此效力，對於第一千六百六十五條第三款提及該條第一款之各項，應理解為本條第一款之各項。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6" w:name="a1698"/>
      <w:r w:rsidRPr="000D28EC">
        <w:rPr>
          <w:rFonts w:asciiTheme="minorBidi" w:eastAsiaTheme="minorBidi" w:hAnsiTheme="minorBidi" w:cstheme="minorBidi"/>
          <w:sz w:val="28"/>
          <w:szCs w:val="28"/>
          <w:lang w:eastAsia="zh-TW"/>
        </w:rPr>
        <w:t>第一千六百九十八</w:t>
      </w:r>
      <w:bookmarkEnd w:id="2086"/>
      <w:r w:rsidRPr="000D28EC">
        <w:rPr>
          <w:rFonts w:asciiTheme="minorBidi" w:eastAsiaTheme="minorBidi" w:hAnsiTheme="minorBidi" w:cstheme="minorBidi"/>
          <w:sz w:val="28"/>
          <w:szCs w:val="28"/>
          <w:lang w:eastAsia="zh-TW"/>
        </w:rPr>
        <w:t>條 （對婚前受孕子女之父親之身分提起爭議）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一、母親或丈夫亦得對結婚後一百八十日內出生之子女父親之身分提起爭議，而無須作出上條第二款所指之證明，但屬下列任一情況者除外：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丈夫在結婚前已知悉妻子懷孕；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在作出子女之出生登記時，就該子女在聲明中被指</w:t>
      </w:r>
      <w:r w:rsidRPr="000D28EC">
        <w:rPr>
          <w:rFonts w:asciiTheme="minorBidi" w:eastAsiaTheme="minorBidi" w:hAnsiTheme="minorBidi" w:cstheme="minorBidi" w:hint="eastAsia"/>
          <w:sz w:val="28"/>
          <w:szCs w:val="28"/>
          <w:lang w:eastAsia="zh-TW"/>
        </w:rPr>
        <w:t>為丈夫之子女一事，丈夫本人在場表示同意，或透過獲其賦予特別權力作為其代理人之受權人在場表示同意。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丈夫以其他方式承認該子女</w:t>
      </w:r>
      <w:r w:rsidRPr="000D28EC">
        <w:rPr>
          <w:rFonts w:asciiTheme="minorBidi" w:eastAsiaTheme="minorBidi" w:hAnsiTheme="minorBidi" w:cstheme="minorBidi" w:hint="eastAsia"/>
          <w:sz w:val="28"/>
          <w:szCs w:val="28"/>
          <w:lang w:eastAsia="zh-TW"/>
        </w:rPr>
        <w:t>為其子女。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二、如證明在結婚時，丈夫對確信其父親身分起決定性作用之實際情況存有錯誤，又或如該婚姻因欠缺丈夫之結婚意思或因丈夫在受精神脅迫下締結而被撤銷，則不適用上款ａ項之規定。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三、如證明有關同意或承認係因具有上款所指之錯誤而有瑕疵，又或係因受脅迫之威嚇而作出，則不適用第一款ｂ項及ｃ項之規定。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四、本條及下條之規定，並不影響可按照上條所定之制度對父親身分提起爭議。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7" w:name="a1699"/>
      <w:r w:rsidRPr="000D28EC">
        <w:rPr>
          <w:rFonts w:asciiTheme="minorBidi" w:eastAsiaTheme="minorBidi" w:hAnsiTheme="minorBidi" w:cstheme="minorBidi"/>
          <w:sz w:val="28"/>
          <w:szCs w:val="28"/>
          <w:lang w:eastAsia="zh-TW"/>
        </w:rPr>
        <w:t>第一千六百九十九</w:t>
      </w:r>
      <w:bookmarkEnd w:id="2087"/>
      <w:r w:rsidRPr="000D28EC">
        <w:rPr>
          <w:rFonts w:asciiTheme="minorBidi" w:eastAsiaTheme="minorBidi" w:hAnsiTheme="minorBidi" w:cstheme="minorBidi"/>
          <w:sz w:val="28"/>
          <w:szCs w:val="28"/>
          <w:lang w:eastAsia="zh-TW"/>
        </w:rPr>
        <w:t>條 （對婚前受孕子女之父親之身分提起爭議之期限</w:t>
      </w:r>
      <w:r w:rsidRPr="000D28EC">
        <w:rPr>
          <w:rFonts w:asciiTheme="minorBidi" w:eastAsiaTheme="minorBidi" w:hAnsiTheme="minorBidi" w:cstheme="minorBidi" w:hint="eastAsia"/>
          <w:sz w:val="28"/>
          <w:szCs w:val="28"/>
          <w:lang w:eastAsia="zh-TW"/>
        </w:rPr>
        <w:t>‧</w:t>
      </w:r>
      <w:r w:rsidRPr="000D28EC">
        <w:rPr>
          <w:rFonts w:asciiTheme="minorBidi" w:eastAsiaTheme="minorBidi" w:hAnsiTheme="minorBidi" w:cstheme="minorBidi"/>
          <w:sz w:val="28"/>
          <w:szCs w:val="28"/>
          <w:lang w:eastAsia="zh-TW"/>
        </w:rPr>
        <w:t>爭議之繼續進行及移轉）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一、上條所定之制度，僅適用於由以下之人在下列期間內提起之爭議之訴：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由丈夫在其知悉可推論出其不具有父親身分之情況起兩年內提起；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由母親在子女出生後兩年內提起。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二、如在登記中並無載明母親之身分，則上款ａ項所指之期間自母親身分確立時起計。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三、如有權提起父親身分爭議之人在訴訟進行期間死亡，或在以上各款所規定之期限未屆滿前死亡且未提起爭議，則其配偶但非</w:t>
      </w:r>
      <w:r w:rsidRPr="000D28EC">
        <w:rPr>
          <w:rFonts w:asciiTheme="minorBidi" w:eastAsiaTheme="minorBidi" w:hAnsiTheme="minorBidi" w:cstheme="minorBidi" w:hint="eastAsia"/>
          <w:sz w:val="28"/>
          <w:szCs w:val="28"/>
          <w:lang w:eastAsia="zh-TW"/>
        </w:rPr>
        <w:t>為子女父母之人、直系血親卑親屬及直系血親尊親屬均具有正當性繼續進行訴訟或提起訴訟。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四、如自丈夫或母親死亡時起計九十日內，又或自遺腹子出生時起計九十日內，上款所指之人未提起訴訟，則由上款對該等人賦予之爭議權即告失效。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8" w:name="a1700"/>
      <w:r w:rsidRPr="000D28EC">
        <w:rPr>
          <w:rFonts w:asciiTheme="minorBidi" w:eastAsiaTheme="minorBidi" w:hAnsiTheme="minorBidi" w:cstheme="minorBidi"/>
          <w:sz w:val="28"/>
          <w:szCs w:val="28"/>
          <w:lang w:eastAsia="zh-TW"/>
        </w:rPr>
        <w:t>第一千七百</w:t>
      </w:r>
      <w:bookmarkEnd w:id="2088"/>
      <w:r w:rsidRPr="000D28EC">
        <w:rPr>
          <w:rFonts w:asciiTheme="minorBidi" w:eastAsiaTheme="minorBidi" w:hAnsiTheme="minorBidi" w:cstheme="minorBidi"/>
          <w:sz w:val="28"/>
          <w:szCs w:val="28"/>
          <w:lang w:eastAsia="zh-TW"/>
        </w:rPr>
        <w:t>條 （被告之正當性）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對父親身分之爭議之訴適用第一千六百六十六條之規定。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89" w:name="d2a1701"/>
      <w:r w:rsidRPr="000D28EC">
        <w:rPr>
          <w:rFonts w:asciiTheme="minorBidi" w:eastAsiaTheme="minorBidi" w:hAnsiTheme="minorBidi" w:cstheme="minorBidi"/>
          <w:sz w:val="28"/>
          <w:szCs w:val="28"/>
          <w:lang w:eastAsia="zh-TW"/>
        </w:rPr>
        <w:t>第二目</w:t>
      </w:r>
      <w:bookmarkEnd w:id="2089"/>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父親身分之確認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0" w:name="sd1a1701"/>
      <w:r w:rsidRPr="000D28EC">
        <w:rPr>
          <w:rFonts w:asciiTheme="minorBidi" w:eastAsiaTheme="minorBidi" w:hAnsiTheme="minorBidi" w:cstheme="minorBidi"/>
          <w:sz w:val="28"/>
          <w:szCs w:val="28"/>
          <w:lang w:eastAsia="zh-TW"/>
        </w:rPr>
        <w:t>第一分目</w:t>
      </w:r>
      <w:bookmarkEnd w:id="2090"/>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1" w:name="a1701"/>
      <w:r w:rsidRPr="000D28EC">
        <w:rPr>
          <w:rFonts w:asciiTheme="minorBidi" w:eastAsiaTheme="minorBidi" w:hAnsiTheme="minorBidi" w:cstheme="minorBidi"/>
          <w:sz w:val="28"/>
          <w:szCs w:val="28"/>
          <w:lang w:eastAsia="zh-TW"/>
        </w:rPr>
        <w:t>第一千七百零一</w:t>
      </w:r>
      <w:bookmarkEnd w:id="2091"/>
      <w:r w:rsidRPr="000D28EC">
        <w:rPr>
          <w:rFonts w:asciiTheme="minorBidi" w:eastAsiaTheme="minorBidi" w:hAnsiTheme="minorBidi" w:cstheme="minorBidi"/>
          <w:sz w:val="28"/>
          <w:szCs w:val="28"/>
          <w:lang w:eastAsia="zh-TW"/>
        </w:rPr>
        <w:t>條 （確認方式）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對非在婚姻關係中出生或受孕之子女之確認，係透過認領或在調</w:t>
      </w:r>
      <w:r w:rsidRPr="000D28EC">
        <w:rPr>
          <w:rFonts w:asciiTheme="minorBidi" w:eastAsiaTheme="minorBidi" w:hAnsiTheme="minorBidi" w:cstheme="minorBidi" w:hint="eastAsia"/>
          <w:sz w:val="28"/>
          <w:szCs w:val="28"/>
          <w:lang w:eastAsia="zh-TW"/>
        </w:rPr>
        <w:t>查之訴之法院裁判而為之。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2" w:name="a1702"/>
      <w:r w:rsidRPr="000D28EC">
        <w:rPr>
          <w:rFonts w:asciiTheme="minorBidi" w:eastAsiaTheme="minorBidi" w:hAnsiTheme="minorBidi" w:cstheme="minorBidi"/>
          <w:sz w:val="28"/>
          <w:szCs w:val="28"/>
          <w:lang w:eastAsia="zh-TW"/>
        </w:rPr>
        <w:t>第一千七百零二</w:t>
      </w:r>
      <w:bookmarkEnd w:id="2092"/>
      <w:r w:rsidRPr="000D28EC">
        <w:rPr>
          <w:rFonts w:asciiTheme="minorBidi" w:eastAsiaTheme="minorBidi" w:hAnsiTheme="minorBidi" w:cstheme="minorBidi"/>
          <w:sz w:val="28"/>
          <w:szCs w:val="28"/>
          <w:lang w:eastAsia="zh-TW"/>
        </w:rPr>
        <w:t>條 （不容許確認之情況）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一、出生登記</w:t>
      </w:r>
      <w:r w:rsidRPr="000D28EC">
        <w:rPr>
          <w:rFonts w:asciiTheme="minorBidi" w:eastAsiaTheme="minorBidi" w:hAnsiTheme="minorBidi" w:cstheme="minorBidi" w:hint="eastAsia"/>
          <w:sz w:val="28"/>
          <w:szCs w:val="28"/>
          <w:lang w:eastAsia="zh-TW"/>
        </w:rPr>
        <w:t>尚未更正，未宣告不存在、無效或未被註銷時，不容許作出任何與登記內所載之親子關係相抵觸之確認。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二、以第一千七百零七條ｂ項至ｄ項所指之任一方式作出之認領，在未可被登記時雖不</w:t>
      </w:r>
      <w:r w:rsidRPr="000D28EC">
        <w:rPr>
          <w:rFonts w:asciiTheme="minorBidi" w:eastAsiaTheme="minorBidi" w:hAnsiTheme="minorBidi" w:cstheme="minorBidi" w:hint="eastAsia"/>
          <w:sz w:val="28"/>
          <w:szCs w:val="28"/>
          <w:lang w:eastAsia="zh-TW"/>
        </w:rPr>
        <w:t>產生效力，但不因上款之規定而屬非有效。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3" w:name="sd2a1703"/>
      <w:r w:rsidRPr="000D28EC">
        <w:rPr>
          <w:rFonts w:asciiTheme="minorBidi" w:eastAsiaTheme="minorBidi" w:hAnsiTheme="minorBidi" w:cstheme="minorBidi"/>
          <w:sz w:val="28"/>
          <w:szCs w:val="28"/>
          <w:lang w:eastAsia="zh-TW"/>
        </w:rPr>
        <w:t>第二分目</w:t>
      </w:r>
      <w:bookmarkEnd w:id="2093"/>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認領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4" w:name="a1703"/>
      <w:r w:rsidRPr="000D28EC">
        <w:rPr>
          <w:rFonts w:asciiTheme="minorBidi" w:eastAsiaTheme="minorBidi" w:hAnsiTheme="minorBidi" w:cstheme="minorBidi"/>
          <w:sz w:val="28"/>
          <w:szCs w:val="28"/>
          <w:lang w:eastAsia="zh-TW"/>
        </w:rPr>
        <w:t>第一千七百零三</w:t>
      </w:r>
      <w:bookmarkEnd w:id="2094"/>
      <w:r w:rsidRPr="000D28EC">
        <w:rPr>
          <w:rFonts w:asciiTheme="minorBidi" w:eastAsiaTheme="minorBidi" w:hAnsiTheme="minorBidi" w:cstheme="minorBidi"/>
          <w:sz w:val="28"/>
          <w:szCs w:val="28"/>
          <w:lang w:eastAsia="zh-TW"/>
        </w:rPr>
        <w:t>條 （定義）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認領係生父聲明其父親身分之行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5" w:name="a1704"/>
      <w:r w:rsidRPr="000D28EC">
        <w:rPr>
          <w:rFonts w:asciiTheme="minorBidi" w:eastAsiaTheme="minorBidi" w:hAnsiTheme="minorBidi" w:cstheme="minorBidi"/>
          <w:sz w:val="28"/>
          <w:szCs w:val="28"/>
          <w:lang w:eastAsia="zh-TW"/>
        </w:rPr>
        <w:t>第一千七百零四</w:t>
      </w:r>
      <w:bookmarkEnd w:id="2095"/>
      <w:r w:rsidRPr="000D28EC">
        <w:rPr>
          <w:rFonts w:asciiTheme="minorBidi" w:eastAsiaTheme="minorBidi" w:hAnsiTheme="minorBidi" w:cstheme="minorBidi"/>
          <w:sz w:val="28"/>
          <w:szCs w:val="28"/>
          <w:lang w:eastAsia="zh-TW"/>
        </w:rPr>
        <w:t>條 （認領之人身性）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認領</w:t>
      </w:r>
      <w:r w:rsidRPr="000D28EC">
        <w:rPr>
          <w:rFonts w:asciiTheme="minorBidi" w:eastAsiaTheme="minorBidi" w:hAnsiTheme="minorBidi" w:cstheme="minorBidi" w:hint="eastAsia"/>
          <w:sz w:val="28"/>
          <w:szCs w:val="28"/>
          <w:lang w:eastAsia="zh-TW"/>
        </w:rPr>
        <w:t>為一具有人身性質之行為，但得透過被賦予特別權力之受</w:t>
      </w:r>
      <w:r w:rsidRPr="000D28EC">
        <w:rPr>
          <w:rFonts w:asciiTheme="minorBidi" w:eastAsiaTheme="minorBidi" w:hAnsiTheme="minorBidi" w:cstheme="minorBidi"/>
          <w:sz w:val="28"/>
          <w:szCs w:val="28"/>
          <w:lang w:eastAsia="zh-TW"/>
        </w:rPr>
        <w:t>權人作出。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6" w:name="a1705"/>
      <w:r w:rsidRPr="000D28EC">
        <w:rPr>
          <w:rFonts w:asciiTheme="minorBidi" w:eastAsiaTheme="minorBidi" w:hAnsiTheme="minorBidi" w:cstheme="minorBidi"/>
          <w:sz w:val="28"/>
          <w:szCs w:val="28"/>
          <w:lang w:eastAsia="zh-TW"/>
        </w:rPr>
        <w:t>第一千七百零五</w:t>
      </w:r>
      <w:bookmarkEnd w:id="2096"/>
      <w:r w:rsidRPr="000D28EC">
        <w:rPr>
          <w:rFonts w:asciiTheme="minorBidi" w:eastAsiaTheme="minorBidi" w:hAnsiTheme="minorBidi" w:cstheme="minorBidi"/>
          <w:sz w:val="28"/>
          <w:szCs w:val="28"/>
          <w:lang w:eastAsia="zh-TW"/>
        </w:rPr>
        <w:t>條 （能力）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一、凡年滿十六歲，且並未因精神失常而被宣告禁治</w:t>
      </w:r>
      <w:r w:rsidRPr="000D28EC">
        <w:rPr>
          <w:rFonts w:asciiTheme="minorBidi" w:eastAsiaTheme="minorBidi" w:hAnsiTheme="minorBidi" w:cstheme="minorBidi" w:hint="eastAsia"/>
          <w:sz w:val="28"/>
          <w:szCs w:val="28"/>
          <w:lang w:eastAsia="zh-TW"/>
        </w:rPr>
        <w:t>產或在認領時並非明顯精神錯亂之人，均具有認領能力。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二、按上款規定具有認領能力之未成年人及禁治</w:t>
      </w:r>
      <w:r w:rsidRPr="000D28EC">
        <w:rPr>
          <w:rFonts w:asciiTheme="minorBidi" w:eastAsiaTheme="minorBidi" w:hAnsiTheme="minorBidi" w:cstheme="minorBidi" w:hint="eastAsia"/>
          <w:sz w:val="28"/>
          <w:szCs w:val="28"/>
          <w:lang w:eastAsia="zh-TW"/>
        </w:rPr>
        <w:t>產人作出認領，以及準禁治產人作出認領，均無須經父母、監護人或保佐人之許可。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為着第一款規定之效力，凡毫無疑問及顯而易見之精神錯亂即視為明顯之精神錯亂，而不論第三人可否認知。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7" w:name="a1706"/>
      <w:r w:rsidRPr="000D28EC">
        <w:rPr>
          <w:rFonts w:asciiTheme="minorBidi" w:eastAsiaTheme="minorBidi" w:hAnsiTheme="minorBidi" w:cstheme="minorBidi"/>
          <w:sz w:val="28"/>
          <w:szCs w:val="28"/>
          <w:lang w:eastAsia="zh-TW"/>
        </w:rPr>
        <w:t>第一千七百零六</w:t>
      </w:r>
      <w:bookmarkEnd w:id="2097"/>
      <w:r w:rsidRPr="000D28EC">
        <w:rPr>
          <w:rFonts w:asciiTheme="minorBidi" w:eastAsiaTheme="minorBidi" w:hAnsiTheme="minorBidi" w:cstheme="minorBidi"/>
          <w:sz w:val="28"/>
          <w:szCs w:val="28"/>
          <w:lang w:eastAsia="zh-TW"/>
        </w:rPr>
        <w:t>條 （未被聲明之母親身分）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待被認領人之母親之身分未在登記行</w:t>
      </w:r>
      <w:r w:rsidRPr="000D28EC">
        <w:rPr>
          <w:rFonts w:asciiTheme="minorBidi" w:eastAsiaTheme="minorBidi" w:hAnsiTheme="minorBidi" w:cstheme="minorBidi" w:hint="eastAsia"/>
          <w:sz w:val="28"/>
          <w:szCs w:val="28"/>
          <w:lang w:eastAsia="zh-TW"/>
        </w:rPr>
        <w:t>為中被聲明，並不妨礙認領之作出。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8" w:name="a1707"/>
      <w:r w:rsidRPr="000D28EC">
        <w:rPr>
          <w:rFonts w:asciiTheme="minorBidi" w:eastAsiaTheme="minorBidi" w:hAnsiTheme="minorBidi" w:cstheme="minorBidi"/>
          <w:sz w:val="28"/>
          <w:szCs w:val="28"/>
          <w:lang w:eastAsia="zh-TW"/>
        </w:rPr>
        <w:lastRenderedPageBreak/>
        <w:t>第一千七百零七</w:t>
      </w:r>
      <w:bookmarkEnd w:id="2098"/>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認領得透過下列任一方式作出：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在負責民事登記之公務員面前作出聲明；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公證書；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在法庭繕立之書錄。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099" w:name="a1708"/>
      <w:r w:rsidRPr="000D28EC">
        <w:rPr>
          <w:rFonts w:asciiTheme="minorBidi" w:eastAsiaTheme="minorBidi" w:hAnsiTheme="minorBidi" w:cstheme="minorBidi"/>
          <w:sz w:val="28"/>
          <w:szCs w:val="28"/>
          <w:lang w:eastAsia="zh-TW"/>
        </w:rPr>
        <w:t>第一千七百零八</w:t>
      </w:r>
      <w:bookmarkEnd w:id="2099"/>
      <w:r w:rsidRPr="000D28EC">
        <w:rPr>
          <w:rFonts w:asciiTheme="minorBidi" w:eastAsiaTheme="minorBidi" w:hAnsiTheme="minorBidi" w:cstheme="minorBidi"/>
          <w:sz w:val="28"/>
          <w:szCs w:val="28"/>
          <w:lang w:eastAsia="zh-TW"/>
        </w:rPr>
        <w:t>條 （認領時間）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認領得隨時</w:t>
      </w:r>
      <w:r w:rsidRPr="000D28EC">
        <w:rPr>
          <w:rFonts w:asciiTheme="minorBidi" w:eastAsiaTheme="minorBidi" w:hAnsiTheme="minorBidi" w:cstheme="minorBidi" w:hint="eastAsia"/>
          <w:sz w:val="28"/>
          <w:szCs w:val="28"/>
          <w:lang w:eastAsia="zh-TW"/>
        </w:rPr>
        <w:t>為之，不論在子女出生前後或子女死亡後均可作出。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0" w:name="a1709"/>
      <w:r w:rsidRPr="000D28EC">
        <w:rPr>
          <w:rFonts w:asciiTheme="minorBidi" w:eastAsiaTheme="minorBidi" w:hAnsiTheme="minorBidi" w:cstheme="minorBidi"/>
          <w:sz w:val="28"/>
          <w:szCs w:val="28"/>
          <w:lang w:eastAsia="zh-TW"/>
        </w:rPr>
        <w:t>第一千七百零九</w:t>
      </w:r>
      <w:bookmarkEnd w:id="2100"/>
      <w:r w:rsidRPr="000D28EC">
        <w:rPr>
          <w:rFonts w:asciiTheme="minorBidi" w:eastAsiaTheme="minorBidi" w:hAnsiTheme="minorBidi" w:cstheme="minorBidi"/>
          <w:sz w:val="28"/>
          <w:szCs w:val="28"/>
          <w:lang w:eastAsia="zh-TW"/>
        </w:rPr>
        <w:t>條 （對未出生之人之認領）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認領未出生之人，須在受孕後作出，且認領人須指出誰人</w:t>
      </w:r>
      <w:r w:rsidRPr="000D28EC">
        <w:rPr>
          <w:rFonts w:asciiTheme="minorBidi" w:eastAsiaTheme="minorBidi" w:hAnsiTheme="minorBidi" w:cstheme="minorBidi" w:hint="eastAsia"/>
          <w:sz w:val="28"/>
          <w:szCs w:val="28"/>
          <w:lang w:eastAsia="zh-TW"/>
        </w:rPr>
        <w:t>為母親，此認領方為有效。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1" w:name="a1710"/>
      <w:r w:rsidRPr="000D28EC">
        <w:rPr>
          <w:rFonts w:asciiTheme="minorBidi" w:eastAsiaTheme="minorBidi" w:hAnsiTheme="minorBidi" w:cstheme="minorBidi"/>
          <w:sz w:val="28"/>
          <w:szCs w:val="28"/>
          <w:lang w:eastAsia="zh-TW"/>
        </w:rPr>
        <w:t>第一千七百一十</w:t>
      </w:r>
      <w:bookmarkEnd w:id="2101"/>
      <w:r w:rsidRPr="000D28EC">
        <w:rPr>
          <w:rFonts w:asciiTheme="minorBidi" w:eastAsiaTheme="minorBidi" w:hAnsiTheme="minorBidi" w:cstheme="minorBidi"/>
          <w:sz w:val="28"/>
          <w:szCs w:val="28"/>
          <w:lang w:eastAsia="zh-TW"/>
        </w:rPr>
        <w:t>條 （爭議）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一、對不符合實情之認領，得在法庭上提起爭議，即使被認領人已死亡亦然。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二、上述訴訟得隨時由下列任一人或實體提起：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認領人；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被認領人；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自稱</w:t>
      </w:r>
      <w:r w:rsidRPr="000D28EC">
        <w:rPr>
          <w:rFonts w:asciiTheme="minorBidi" w:eastAsiaTheme="minorBidi" w:hAnsiTheme="minorBidi" w:cstheme="minorBidi" w:hint="eastAsia"/>
          <w:sz w:val="28"/>
          <w:szCs w:val="28"/>
          <w:lang w:eastAsia="zh-TW"/>
        </w:rPr>
        <w:t>為被認領人之父親之人；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母親；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如訴訟理由成立，將會在精神或財</w:t>
      </w:r>
      <w:r w:rsidRPr="000D28EC">
        <w:rPr>
          <w:rFonts w:asciiTheme="minorBidi" w:eastAsiaTheme="minorBidi" w:hAnsiTheme="minorBidi" w:cstheme="minorBidi" w:hint="eastAsia"/>
          <w:sz w:val="28"/>
          <w:szCs w:val="28"/>
          <w:lang w:eastAsia="zh-TW"/>
        </w:rPr>
        <w:t>產上得益之人；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檢察院。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三、母親或子女</w:t>
      </w:r>
      <w:r w:rsidRPr="000D28EC">
        <w:rPr>
          <w:rFonts w:asciiTheme="minorBidi" w:eastAsiaTheme="minorBidi" w:hAnsiTheme="minorBidi" w:cstheme="minorBidi" w:hint="eastAsia"/>
          <w:sz w:val="28"/>
          <w:szCs w:val="28"/>
          <w:lang w:eastAsia="zh-TW"/>
        </w:rPr>
        <w:t>為原告時，僅在顯示出在受孕期間認領人曾與被認領人之母親同居之事甚有可能屬實之情況下，方須證明認領人非為父親。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四、經作出適當配合之第一千六百六十五條第三款至第五款之規定，適用於本條規定之情況；</w:t>
      </w:r>
      <w:r w:rsidRPr="000D28EC">
        <w:rPr>
          <w:rFonts w:asciiTheme="minorBidi" w:eastAsiaTheme="minorBidi" w:hAnsiTheme="minorBidi" w:cstheme="minorBidi" w:hint="eastAsia"/>
          <w:sz w:val="28"/>
          <w:szCs w:val="28"/>
          <w:lang w:eastAsia="zh-TW"/>
        </w:rPr>
        <w:t>為着此效力，對於第一千六百六十五條第三款提及該條第一款之各項，應理解為本條第二款之各項。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2" w:name="a1711"/>
      <w:r w:rsidRPr="000D28EC">
        <w:rPr>
          <w:rFonts w:asciiTheme="minorBidi" w:eastAsiaTheme="minorBidi" w:hAnsiTheme="minorBidi" w:cstheme="minorBidi"/>
          <w:sz w:val="28"/>
          <w:szCs w:val="28"/>
          <w:lang w:eastAsia="zh-TW"/>
        </w:rPr>
        <w:t>第一千七百一十一</w:t>
      </w:r>
      <w:bookmarkEnd w:id="2102"/>
      <w:r w:rsidRPr="000D28EC">
        <w:rPr>
          <w:rFonts w:asciiTheme="minorBidi" w:eastAsiaTheme="minorBidi" w:hAnsiTheme="minorBidi" w:cstheme="minorBidi"/>
          <w:sz w:val="28"/>
          <w:szCs w:val="28"/>
          <w:lang w:eastAsia="zh-TW"/>
        </w:rPr>
        <w:t>條 （被告之正當性）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一、在爭議之訴中，如所涉及之子女及認領人非</w:t>
      </w:r>
      <w:r w:rsidRPr="000D28EC">
        <w:rPr>
          <w:rFonts w:asciiTheme="minorBidi" w:eastAsiaTheme="minorBidi" w:hAnsiTheme="minorBidi" w:cstheme="minorBidi" w:hint="eastAsia"/>
          <w:sz w:val="28"/>
          <w:szCs w:val="28"/>
          <w:lang w:eastAsia="zh-TW"/>
        </w:rPr>
        <w:t>為原告，則提起該訴訟</w:t>
      </w:r>
      <w:r w:rsidRPr="000D28EC">
        <w:rPr>
          <w:rFonts w:asciiTheme="minorBidi" w:eastAsiaTheme="minorBidi" w:hAnsiTheme="minorBidi" w:cstheme="minorBidi"/>
          <w:sz w:val="28"/>
          <w:szCs w:val="28"/>
          <w:lang w:eastAsia="zh-TW"/>
        </w:rPr>
        <w:t>時應以該等人</w:t>
      </w:r>
      <w:r w:rsidRPr="000D28EC">
        <w:rPr>
          <w:rFonts w:asciiTheme="minorBidi" w:eastAsiaTheme="minorBidi" w:hAnsiTheme="minorBidi" w:cstheme="minorBidi" w:hint="eastAsia"/>
          <w:sz w:val="28"/>
          <w:szCs w:val="28"/>
          <w:lang w:eastAsia="zh-TW"/>
        </w:rPr>
        <w:t>為被告。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二、提起訴訟或繼續進行訴訟時，應以下列之人</w:t>
      </w:r>
      <w:r w:rsidRPr="000D28EC">
        <w:rPr>
          <w:rFonts w:asciiTheme="minorBidi" w:eastAsiaTheme="minorBidi" w:hAnsiTheme="minorBidi" w:cstheme="minorBidi" w:hint="eastAsia"/>
          <w:sz w:val="28"/>
          <w:szCs w:val="28"/>
          <w:lang w:eastAsia="zh-TW"/>
        </w:rPr>
        <w:t>為被告：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在認領人已死亡之情況下，其配偶、直系血親卑親屬及直系血親尊親屬；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在子女已死亡之情況下，其配偶及直系血親卑親屬。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三、第一千六百六十六條第三款及第四款之規定適用於上述訴訟。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3" w:name="a1712"/>
      <w:r w:rsidRPr="000D28EC">
        <w:rPr>
          <w:rFonts w:asciiTheme="minorBidi" w:eastAsiaTheme="minorBidi" w:hAnsiTheme="minorBidi" w:cstheme="minorBidi"/>
          <w:sz w:val="28"/>
          <w:szCs w:val="28"/>
          <w:lang w:eastAsia="zh-TW"/>
        </w:rPr>
        <w:t>第一千七百一十二</w:t>
      </w:r>
      <w:bookmarkEnd w:id="2103"/>
      <w:r w:rsidRPr="000D28EC">
        <w:rPr>
          <w:rFonts w:asciiTheme="minorBidi" w:eastAsiaTheme="minorBidi" w:hAnsiTheme="minorBidi" w:cstheme="minorBidi"/>
          <w:sz w:val="28"/>
          <w:szCs w:val="28"/>
          <w:lang w:eastAsia="zh-TW"/>
        </w:rPr>
        <w:t>條 （因錯誤或脅迫而撤銷）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一、認領因錯誤或精神脅迫而導致有瑕疵時，可由認領人向法院提出之聲請而透過司法途徑予以撤銷。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二、僅在對確信父親身分起決定性作用之實際情況存有錯誤時，方可因該錯誤而將認領撤銷。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三、提起撤銷之訴之權利，自認領人知悉錯誤之時或脅迫終止之時起計一年後失效，但認領人</w:t>
      </w:r>
      <w:r w:rsidRPr="000D28EC">
        <w:rPr>
          <w:rFonts w:asciiTheme="minorBidi" w:eastAsiaTheme="minorBidi" w:hAnsiTheme="minorBidi" w:cstheme="minorBidi" w:hint="eastAsia"/>
          <w:sz w:val="28"/>
          <w:szCs w:val="28"/>
          <w:lang w:eastAsia="zh-TW"/>
        </w:rPr>
        <w:t>為親權未解除之未成年人或因精神失常而成為禁治產人者除外；在此情況下，該訴權自認領人成年、親權解除或禁治產終止時起計一年後方失效。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4" w:name="a1713"/>
      <w:r w:rsidRPr="000D28EC">
        <w:rPr>
          <w:rFonts w:asciiTheme="minorBidi" w:eastAsiaTheme="minorBidi" w:hAnsiTheme="minorBidi" w:cstheme="minorBidi"/>
          <w:sz w:val="28"/>
          <w:szCs w:val="28"/>
          <w:lang w:eastAsia="zh-TW"/>
        </w:rPr>
        <w:t>第一千七百一十三</w:t>
      </w:r>
      <w:bookmarkEnd w:id="2104"/>
      <w:r w:rsidRPr="000D28EC">
        <w:rPr>
          <w:rFonts w:asciiTheme="minorBidi" w:eastAsiaTheme="minorBidi" w:hAnsiTheme="minorBidi" w:cstheme="minorBidi"/>
          <w:sz w:val="28"/>
          <w:szCs w:val="28"/>
          <w:lang w:eastAsia="zh-TW"/>
        </w:rPr>
        <w:t>條 （因無能力而撤銷）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一、認領得因認領人無能力而應其本人、其父母或監護人之請求被撤銷。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二、撤銷之訴得自下列時間起一年內提起：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由父母或監護人提起者，自其知悉認領之時；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由認領時未達法定年齡之認領人提起者，自其成年或親權解除之時；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由認領時因精神失常而成</w:t>
      </w:r>
      <w:r w:rsidRPr="000D28EC">
        <w:rPr>
          <w:rFonts w:asciiTheme="minorBidi" w:eastAsiaTheme="minorBidi" w:hAnsiTheme="minorBidi" w:cstheme="minorBidi" w:hint="eastAsia"/>
          <w:sz w:val="28"/>
          <w:szCs w:val="28"/>
          <w:lang w:eastAsia="zh-TW"/>
        </w:rPr>
        <w:t>為禁治產人</w:t>
      </w:r>
      <w:r w:rsidRPr="000D28EC">
        <w:rPr>
          <w:rFonts w:asciiTheme="minorBidi" w:eastAsiaTheme="minorBidi" w:hAnsiTheme="minorBidi" w:cstheme="minorBidi"/>
          <w:sz w:val="28"/>
          <w:szCs w:val="28"/>
          <w:lang w:eastAsia="zh-TW"/>
        </w:rPr>
        <w:t>或明顯精神錯亂之認領人提起者，自其無能力終止之時。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5" w:name="a1714"/>
      <w:r w:rsidRPr="000D28EC">
        <w:rPr>
          <w:rFonts w:asciiTheme="minorBidi" w:eastAsiaTheme="minorBidi" w:hAnsiTheme="minorBidi" w:cstheme="minorBidi"/>
          <w:sz w:val="28"/>
          <w:szCs w:val="28"/>
          <w:lang w:eastAsia="zh-TW"/>
        </w:rPr>
        <w:t>第一千七百一十四</w:t>
      </w:r>
      <w:bookmarkEnd w:id="2105"/>
      <w:r w:rsidRPr="000D28EC">
        <w:rPr>
          <w:rFonts w:asciiTheme="minorBidi" w:eastAsiaTheme="minorBidi" w:hAnsiTheme="minorBidi" w:cstheme="minorBidi"/>
          <w:sz w:val="28"/>
          <w:szCs w:val="28"/>
          <w:lang w:eastAsia="zh-TW"/>
        </w:rPr>
        <w:t>條 （認領人之死亡）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如認領人在提起撤銷之訴之期間未屆滿前死亡且未提起該訴訟，或在訴訟進行期間死亡，則其配偶、直系血親卑親屬或直系血親尊親屬，及一切能</w:t>
      </w:r>
      <w:r w:rsidRPr="000D28EC">
        <w:rPr>
          <w:rFonts w:asciiTheme="minorBidi" w:eastAsiaTheme="minorBidi" w:hAnsiTheme="minorBidi" w:cstheme="minorBidi"/>
          <w:sz w:val="28"/>
          <w:szCs w:val="28"/>
          <w:lang w:eastAsia="zh-TW"/>
        </w:rPr>
        <w:lastRenderedPageBreak/>
        <w:t>證明其本身之繼承權利因認領而受損之人，均有正當性在認領人死亡後一年內提起訴訟或繼續進行有關訴訟。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6" w:name="a1715"/>
      <w:r w:rsidRPr="000D28EC">
        <w:rPr>
          <w:rFonts w:asciiTheme="minorBidi" w:eastAsiaTheme="minorBidi" w:hAnsiTheme="minorBidi" w:cstheme="minorBidi"/>
          <w:sz w:val="28"/>
          <w:szCs w:val="28"/>
          <w:lang w:eastAsia="zh-TW"/>
        </w:rPr>
        <w:t>第一千七百一十五</w:t>
      </w:r>
      <w:bookmarkEnd w:id="2106"/>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第一千六百六十二條至第一千六百六十四條之規定，經作出適當配合後，適用於認領。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7" w:name="sd3a1716"/>
      <w:r w:rsidRPr="000D28EC">
        <w:rPr>
          <w:rFonts w:asciiTheme="minorBidi" w:eastAsiaTheme="minorBidi" w:hAnsiTheme="minorBidi" w:cstheme="minorBidi"/>
          <w:sz w:val="28"/>
          <w:szCs w:val="28"/>
          <w:lang w:eastAsia="zh-TW"/>
        </w:rPr>
        <w:t>第三分目</w:t>
      </w:r>
      <w:bookmarkEnd w:id="210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依職權調</w:t>
      </w:r>
      <w:r w:rsidRPr="000D28EC">
        <w:rPr>
          <w:rFonts w:asciiTheme="minorBidi" w:eastAsiaTheme="minorBidi" w:hAnsiTheme="minorBidi" w:cstheme="minorBidi" w:hint="eastAsia"/>
          <w:sz w:val="28"/>
          <w:szCs w:val="28"/>
          <w:lang w:eastAsia="zh-TW"/>
        </w:rPr>
        <w:t>查父親身分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8" w:name="a1716"/>
      <w:r w:rsidRPr="000D28EC">
        <w:rPr>
          <w:rFonts w:asciiTheme="minorBidi" w:eastAsiaTheme="minorBidi" w:hAnsiTheme="minorBidi" w:cstheme="minorBidi"/>
          <w:sz w:val="28"/>
          <w:szCs w:val="28"/>
          <w:lang w:eastAsia="zh-TW"/>
        </w:rPr>
        <w:t>第一千七百一十六</w:t>
      </w:r>
      <w:bookmarkEnd w:id="2108"/>
      <w:r w:rsidRPr="000D28EC">
        <w:rPr>
          <w:rFonts w:asciiTheme="minorBidi" w:eastAsiaTheme="minorBidi" w:hAnsiTheme="minorBidi" w:cstheme="minorBidi"/>
          <w:sz w:val="28"/>
          <w:szCs w:val="28"/>
          <w:lang w:eastAsia="zh-TW"/>
        </w:rPr>
        <w:t>條 （父親身分不明）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凡就未成年人所繕立之出生登記中僅載有經確立之母親身分者，負責之公務員應將登記之全文證明送交法院，以便依職權就父親身分展開調</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09" w:name="a1717"/>
      <w:r w:rsidRPr="000D28EC">
        <w:rPr>
          <w:rFonts w:asciiTheme="minorBidi" w:eastAsiaTheme="minorBidi" w:hAnsiTheme="minorBidi" w:cstheme="minorBidi"/>
          <w:sz w:val="28"/>
          <w:szCs w:val="28"/>
          <w:lang w:eastAsia="zh-TW"/>
        </w:rPr>
        <w:t>第一千七百一十七</w:t>
      </w:r>
      <w:bookmarkEnd w:id="2109"/>
      <w:r w:rsidRPr="000D28EC">
        <w:rPr>
          <w:rFonts w:asciiTheme="minorBidi" w:eastAsiaTheme="minorBidi" w:hAnsiTheme="minorBidi" w:cstheme="minorBidi"/>
          <w:sz w:val="28"/>
          <w:szCs w:val="28"/>
          <w:lang w:eastAsia="zh-TW"/>
        </w:rPr>
        <w:t>條 （依職權調</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一、就何人</w:t>
      </w:r>
      <w:r w:rsidRPr="000D28EC">
        <w:rPr>
          <w:rFonts w:asciiTheme="minorBidi" w:eastAsiaTheme="minorBidi" w:hAnsiTheme="minorBidi" w:cstheme="minorBidi" w:hint="eastAsia"/>
          <w:sz w:val="28"/>
          <w:szCs w:val="28"/>
          <w:lang w:eastAsia="zh-TW"/>
        </w:rPr>
        <w:t>為子女之父親，法院應儘可能聽取母親之意見。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二、母親指出何人</w:t>
      </w:r>
      <w:r w:rsidRPr="000D28EC">
        <w:rPr>
          <w:rFonts w:asciiTheme="minorBidi" w:eastAsiaTheme="minorBidi" w:hAnsiTheme="minorBidi" w:cstheme="minorBidi" w:hint="eastAsia"/>
          <w:sz w:val="28"/>
          <w:szCs w:val="28"/>
          <w:lang w:eastAsia="zh-TW"/>
        </w:rPr>
        <w:t>為子女之父親或法院以其他方法得知何人為假定父親時，法院亦須聽取該人之意見。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三、如假定父親確認其父親身分，則須繕立認領書錄，並</w:t>
      </w:r>
      <w:r w:rsidRPr="000D28EC">
        <w:rPr>
          <w:rFonts w:asciiTheme="minorBidi" w:eastAsiaTheme="minorBidi" w:hAnsiTheme="minorBidi" w:cstheme="minorBidi" w:hint="eastAsia"/>
          <w:sz w:val="28"/>
          <w:szCs w:val="28"/>
          <w:lang w:eastAsia="zh-TW"/>
        </w:rPr>
        <w:t>為作附註用途而將有關證明送交有權限之登記局。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四、如假定父親否認或拒</w:t>
      </w:r>
      <w:r w:rsidRPr="000D28EC">
        <w:rPr>
          <w:rFonts w:asciiTheme="minorBidi" w:eastAsiaTheme="minorBidi" w:hAnsiTheme="minorBidi" w:cstheme="minorBidi" w:hint="eastAsia"/>
          <w:sz w:val="28"/>
          <w:szCs w:val="28"/>
          <w:lang w:eastAsia="zh-TW"/>
        </w:rPr>
        <w:t>絕確認其父親身分，則法院應採取必要措施，以查明進行調查父親身分之訴之可行性。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五、如法院認</w:t>
      </w:r>
      <w:r w:rsidRPr="000D28EC">
        <w:rPr>
          <w:rFonts w:asciiTheme="minorBidi" w:eastAsiaTheme="minorBidi" w:hAnsiTheme="minorBidi" w:cstheme="minorBidi" w:hint="eastAsia"/>
          <w:sz w:val="28"/>
          <w:szCs w:val="28"/>
          <w:lang w:eastAsia="zh-TW"/>
        </w:rPr>
        <w:t>為有充分證據證明父親之身分，則須命令將卷宗送交駐管轄法院之檢察院人員，以便提起調查之訴。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0" w:name="a1718"/>
      <w:r w:rsidRPr="000D28EC">
        <w:rPr>
          <w:rFonts w:asciiTheme="minorBidi" w:eastAsiaTheme="minorBidi" w:hAnsiTheme="minorBidi" w:cstheme="minorBidi"/>
          <w:sz w:val="28"/>
          <w:szCs w:val="28"/>
          <w:lang w:eastAsia="zh-TW"/>
        </w:rPr>
        <w:t>第一千七百一十八</w:t>
      </w:r>
      <w:bookmarkEnd w:id="2110"/>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第一千六百六十八條及第一千六百七十條至第一千六百七十二條之規定，經作出必要配合後，適用於依職權調</w:t>
      </w:r>
      <w:r w:rsidRPr="000D28EC">
        <w:rPr>
          <w:rFonts w:asciiTheme="minorBidi" w:eastAsiaTheme="minorBidi" w:hAnsiTheme="minorBidi" w:cstheme="minorBidi" w:hint="eastAsia"/>
          <w:sz w:val="28"/>
          <w:szCs w:val="28"/>
          <w:lang w:eastAsia="zh-TW"/>
        </w:rPr>
        <w:t>查父親身分之訴。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1" w:name="sd4a1719"/>
      <w:r w:rsidRPr="000D28EC">
        <w:rPr>
          <w:rFonts w:asciiTheme="minorBidi" w:eastAsiaTheme="minorBidi" w:hAnsiTheme="minorBidi" w:cstheme="minorBidi"/>
          <w:sz w:val="28"/>
          <w:szCs w:val="28"/>
          <w:lang w:eastAsia="zh-TW"/>
        </w:rPr>
        <w:t>第四分目</w:t>
      </w:r>
      <w:bookmarkEnd w:id="2111"/>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司法確認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2" w:name="a1719"/>
      <w:r w:rsidRPr="000D28EC">
        <w:rPr>
          <w:rFonts w:asciiTheme="minorBidi" w:eastAsiaTheme="minorBidi" w:hAnsiTheme="minorBidi" w:cstheme="minorBidi"/>
          <w:sz w:val="28"/>
          <w:szCs w:val="28"/>
          <w:lang w:eastAsia="zh-TW"/>
        </w:rPr>
        <w:t>第一千七百一十九</w:t>
      </w:r>
      <w:bookmarkEnd w:id="2112"/>
      <w:r w:rsidRPr="000D28EC">
        <w:rPr>
          <w:rFonts w:asciiTheme="minorBidi" w:eastAsiaTheme="minorBidi" w:hAnsiTheme="minorBidi" w:cstheme="minorBidi"/>
          <w:sz w:val="28"/>
          <w:szCs w:val="28"/>
          <w:lang w:eastAsia="zh-TW"/>
        </w:rPr>
        <w:t>條 （父親身分之調</w:t>
      </w:r>
      <w:r w:rsidRPr="000D28EC">
        <w:rPr>
          <w:rFonts w:asciiTheme="minorBidi" w:eastAsiaTheme="minorBidi" w:hAnsiTheme="minorBidi" w:cstheme="minorBidi" w:hint="eastAsia"/>
          <w:sz w:val="28"/>
          <w:szCs w:val="28"/>
          <w:lang w:eastAsia="zh-TW"/>
        </w:rPr>
        <w:t>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父親身分得在子女專</w:t>
      </w:r>
      <w:r w:rsidRPr="000D28EC">
        <w:rPr>
          <w:rFonts w:asciiTheme="minorBidi" w:eastAsiaTheme="minorBidi" w:hAnsiTheme="minorBidi" w:cstheme="minorBidi" w:hint="eastAsia"/>
          <w:sz w:val="28"/>
          <w:szCs w:val="28"/>
          <w:lang w:eastAsia="zh-TW"/>
        </w:rPr>
        <w:t>為確認而提起之訴訟中予以確認。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3" w:name="a1720"/>
      <w:r w:rsidRPr="000D28EC">
        <w:rPr>
          <w:rFonts w:asciiTheme="minorBidi" w:eastAsiaTheme="minorBidi" w:hAnsiTheme="minorBidi" w:cstheme="minorBidi"/>
          <w:sz w:val="28"/>
          <w:szCs w:val="28"/>
          <w:lang w:eastAsia="zh-TW"/>
        </w:rPr>
        <w:t>第一千七百二十</w:t>
      </w:r>
      <w:bookmarkEnd w:id="2113"/>
      <w:r w:rsidRPr="000D28EC">
        <w:rPr>
          <w:rFonts w:asciiTheme="minorBidi" w:eastAsiaTheme="minorBidi" w:hAnsiTheme="minorBidi" w:cstheme="minorBidi"/>
          <w:sz w:val="28"/>
          <w:szCs w:val="28"/>
          <w:lang w:eastAsia="zh-TW"/>
        </w:rPr>
        <w:t>條 （證明）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一、在調</w:t>
      </w:r>
      <w:r w:rsidRPr="000D28EC">
        <w:rPr>
          <w:rFonts w:asciiTheme="minorBidi" w:eastAsiaTheme="minorBidi" w:hAnsiTheme="minorBidi" w:cstheme="minorBidi" w:hint="eastAsia"/>
          <w:sz w:val="28"/>
          <w:szCs w:val="28"/>
          <w:lang w:eastAsia="zh-TW"/>
        </w:rPr>
        <w:t>查父親身分之訴中，原告應證明有關之人為親生父親。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二、如母親身分已被確立，或母親身分及父親身分被同時請求確認，則在下列任一情況下推定假定父親具有父親身分：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子女曾被假定父親如子女般稱呼及對待，且大眾亦視其</w:t>
      </w:r>
      <w:r w:rsidRPr="000D28EC">
        <w:rPr>
          <w:rFonts w:asciiTheme="minorBidi" w:eastAsiaTheme="minorBidi" w:hAnsiTheme="minorBidi" w:cstheme="minorBidi" w:hint="eastAsia"/>
          <w:sz w:val="28"/>
          <w:szCs w:val="28"/>
          <w:lang w:eastAsia="zh-TW"/>
        </w:rPr>
        <w:t>為該人之子女；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存有信件或其他書面文件，其中顯示出假定父親曾明確表示其父親身分；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在法定受孕期間，母親與假定父親間存在不論是否符合第一千四百七十二條規定之事實婚關係，或存在長期之性伴侶關係；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在法定受孕期間，假定父親曾引誘母親發生性行</w:t>
      </w:r>
      <w:r w:rsidRPr="000D28EC">
        <w:rPr>
          <w:rFonts w:asciiTheme="minorBidi" w:eastAsiaTheme="minorBidi" w:hAnsiTheme="minorBidi" w:cstheme="minorBidi" w:hint="eastAsia"/>
          <w:sz w:val="28"/>
          <w:szCs w:val="28"/>
          <w:lang w:eastAsia="zh-TW"/>
        </w:rPr>
        <w:t>為，且母親在當時仍為未成年之處女，又或母親之同意係藉結婚之許諾、濫用信任或權力之手段而取得。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三、對被調</w:t>
      </w:r>
      <w:r w:rsidRPr="000D28EC">
        <w:rPr>
          <w:rFonts w:asciiTheme="minorBidi" w:eastAsiaTheme="minorBidi" w:hAnsiTheme="minorBidi" w:cstheme="minorBidi" w:hint="eastAsia"/>
          <w:sz w:val="28"/>
          <w:szCs w:val="28"/>
          <w:lang w:eastAsia="zh-TW"/>
        </w:rPr>
        <w:t>查人之父親身分有重大疑問時，上述推定視為被推翻。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4" w:name="a1721"/>
      <w:r w:rsidRPr="000D28EC">
        <w:rPr>
          <w:rFonts w:asciiTheme="minorBidi" w:eastAsiaTheme="minorBidi" w:hAnsiTheme="minorBidi" w:cstheme="minorBidi"/>
          <w:sz w:val="28"/>
          <w:szCs w:val="28"/>
          <w:lang w:eastAsia="zh-TW"/>
        </w:rPr>
        <w:t>第一千七百二十一</w:t>
      </w:r>
      <w:bookmarkEnd w:id="2114"/>
      <w:r w:rsidRPr="000D28EC">
        <w:rPr>
          <w:rFonts w:asciiTheme="minorBidi" w:eastAsiaTheme="minorBidi" w:hAnsiTheme="minorBidi" w:cstheme="minorBidi"/>
          <w:sz w:val="28"/>
          <w:szCs w:val="28"/>
          <w:lang w:eastAsia="zh-TW"/>
        </w:rPr>
        <w:t>條 （調</w:t>
      </w:r>
      <w:r w:rsidRPr="000D28EC">
        <w:rPr>
          <w:rFonts w:asciiTheme="minorBidi" w:eastAsiaTheme="minorBidi" w:hAnsiTheme="minorBidi" w:cstheme="minorBidi" w:hint="eastAsia"/>
          <w:sz w:val="28"/>
          <w:szCs w:val="28"/>
          <w:lang w:eastAsia="zh-TW"/>
        </w:rPr>
        <w:t>查請求人之聯合）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在調</w:t>
      </w:r>
      <w:r w:rsidRPr="000D28EC">
        <w:rPr>
          <w:rFonts w:asciiTheme="minorBidi" w:eastAsiaTheme="minorBidi" w:hAnsiTheme="minorBidi" w:cstheme="minorBidi" w:hint="eastAsia"/>
          <w:sz w:val="28"/>
          <w:szCs w:val="28"/>
          <w:lang w:eastAsia="zh-TW"/>
        </w:rPr>
        <w:t>查父親身分之訴中，容許將針對同一假定父親、且為同一母親之子女之各調查請求人聯合。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5" w:name="a1722"/>
      <w:r w:rsidRPr="000D28EC">
        <w:rPr>
          <w:rFonts w:asciiTheme="minorBidi" w:eastAsiaTheme="minorBidi" w:hAnsiTheme="minorBidi" w:cstheme="minorBidi"/>
          <w:sz w:val="28"/>
          <w:szCs w:val="28"/>
          <w:lang w:eastAsia="zh-TW"/>
        </w:rPr>
        <w:t>第一千七百二十二</w:t>
      </w:r>
      <w:bookmarkEnd w:id="2115"/>
      <w:r w:rsidRPr="000D28EC">
        <w:rPr>
          <w:rFonts w:asciiTheme="minorBidi" w:eastAsiaTheme="minorBidi" w:hAnsiTheme="minorBidi" w:cstheme="minorBidi"/>
          <w:sz w:val="28"/>
          <w:szCs w:val="28"/>
          <w:lang w:eastAsia="zh-TW"/>
        </w:rPr>
        <w:t>條 （準用）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第一千六百七十四條、第一千六百七十七條、第一千六百七十八條及第一千六百八十條之規定，經作出必要配合後，適用於調</w:t>
      </w:r>
      <w:r w:rsidRPr="000D28EC">
        <w:rPr>
          <w:rFonts w:asciiTheme="minorBidi" w:eastAsiaTheme="minorBidi" w:hAnsiTheme="minorBidi" w:cstheme="minorBidi" w:hint="eastAsia"/>
          <w:sz w:val="28"/>
          <w:szCs w:val="28"/>
          <w:lang w:eastAsia="zh-TW"/>
        </w:rPr>
        <w:t>查父親身分之訴。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6" w:name="s3a1723"/>
      <w:r w:rsidRPr="000D28EC">
        <w:rPr>
          <w:rFonts w:asciiTheme="minorBidi" w:eastAsiaTheme="minorBidi" w:hAnsiTheme="minorBidi" w:cstheme="minorBidi"/>
          <w:sz w:val="28"/>
          <w:szCs w:val="28"/>
          <w:lang w:eastAsia="zh-TW"/>
        </w:rPr>
        <w:t>第三</w:t>
      </w:r>
      <w:bookmarkEnd w:id="2116"/>
      <w:r w:rsidRPr="000D28EC">
        <w:rPr>
          <w:rFonts w:asciiTheme="minorBidi" w:eastAsiaTheme="minorBidi" w:hAnsiTheme="minorBidi" w:cstheme="minorBidi"/>
          <w:sz w:val="28"/>
          <w:szCs w:val="28"/>
          <w:lang w:eastAsia="zh-TW"/>
        </w:rPr>
        <w:t>節 輔助生育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7" w:name="a1723"/>
      <w:r w:rsidRPr="000D28EC">
        <w:rPr>
          <w:rFonts w:asciiTheme="minorBidi" w:eastAsiaTheme="minorBidi" w:hAnsiTheme="minorBidi" w:cstheme="minorBidi"/>
          <w:sz w:val="28"/>
          <w:szCs w:val="28"/>
          <w:lang w:eastAsia="zh-TW"/>
        </w:rPr>
        <w:t>第一千七百二十三</w:t>
      </w:r>
      <w:bookmarkEnd w:id="2117"/>
      <w:r w:rsidRPr="000D28EC">
        <w:rPr>
          <w:rFonts w:asciiTheme="minorBidi" w:eastAsiaTheme="minorBidi" w:hAnsiTheme="minorBidi" w:cstheme="minorBidi"/>
          <w:sz w:val="28"/>
          <w:szCs w:val="28"/>
          <w:lang w:eastAsia="zh-TW"/>
        </w:rPr>
        <w:t>條 （捐贈人親子關係之排除）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僅透過提供生育物質而參與另一人之醫學輔助生育，不構成捐贈人與出生孩子間成立親子關係之依據。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8" w:name="a1724"/>
      <w:r w:rsidRPr="000D28EC">
        <w:rPr>
          <w:rFonts w:asciiTheme="minorBidi" w:eastAsiaTheme="minorBidi" w:hAnsiTheme="minorBidi" w:cstheme="minorBidi"/>
          <w:sz w:val="28"/>
          <w:szCs w:val="28"/>
          <w:lang w:eastAsia="zh-TW"/>
        </w:rPr>
        <w:t>第一千七百二十四</w:t>
      </w:r>
      <w:bookmarkEnd w:id="2118"/>
      <w:r w:rsidRPr="000D28EC">
        <w:rPr>
          <w:rFonts w:asciiTheme="minorBidi" w:eastAsiaTheme="minorBidi" w:hAnsiTheme="minorBidi" w:cstheme="minorBidi"/>
          <w:sz w:val="28"/>
          <w:szCs w:val="28"/>
          <w:lang w:eastAsia="zh-TW"/>
        </w:rPr>
        <w:t>條 （不可爭議性）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一、任何人不得因孩子之孕育係透過得到生殖細胞捐贈人之幫助而經醫學輔助達成之事實，而對孩子之親子關係提起爭議。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二、然而，如母親之丈夫未同意醫學輔助生育，或證明孩子並非從其所同意進行之醫學輔助生育而出生，則母親之丈夫得對其父親身分提起爭議。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19" w:name="a1725"/>
      <w:r w:rsidRPr="000D28EC">
        <w:rPr>
          <w:rFonts w:asciiTheme="minorBidi" w:eastAsiaTheme="minorBidi" w:hAnsiTheme="minorBidi" w:cstheme="minorBidi"/>
          <w:sz w:val="28"/>
          <w:szCs w:val="28"/>
          <w:lang w:eastAsia="zh-TW"/>
        </w:rPr>
        <w:t>第一千七百二十五</w:t>
      </w:r>
      <w:bookmarkEnd w:id="2119"/>
      <w:r w:rsidRPr="000D28EC">
        <w:rPr>
          <w:rFonts w:asciiTheme="minorBidi" w:eastAsiaTheme="minorBidi" w:hAnsiTheme="minorBidi" w:cstheme="minorBidi"/>
          <w:sz w:val="28"/>
          <w:szCs w:val="28"/>
          <w:lang w:eastAsia="zh-TW"/>
        </w:rPr>
        <w:t>條 （在事實婚關係中對父親身分之推定）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一、與一女性有事實婚關係之人，如曾同意其女伴使用醫學輔助生育，即被視</w:t>
      </w:r>
      <w:r w:rsidRPr="000D28EC">
        <w:rPr>
          <w:rFonts w:asciiTheme="minorBidi" w:eastAsiaTheme="minorBidi" w:hAnsiTheme="minorBidi" w:cstheme="minorBidi" w:hint="eastAsia"/>
          <w:sz w:val="28"/>
          <w:szCs w:val="28"/>
          <w:lang w:eastAsia="zh-TW"/>
        </w:rPr>
        <w:t>為在該醫學輔助生育過程中受孕之孩子之父親，而不論是否符合第一千四百七十二條第一款ｃ項之規定。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為着上款規定之效力，同意僅得由十八歲以上之人作出，</w:t>
      </w:r>
      <w:r w:rsidRPr="000D28EC">
        <w:rPr>
          <w:rFonts w:asciiTheme="minorBidi" w:eastAsiaTheme="minorBidi" w:hAnsiTheme="minorBidi" w:cstheme="minorBidi"/>
          <w:sz w:val="28"/>
          <w:szCs w:val="28"/>
          <w:lang w:eastAsia="zh-TW"/>
        </w:rPr>
        <w:t>且有事實婚關係之雙方間不得存在第一千四百七十九條ｂ項及ｃ項、以及第一千四百八十條之規定所指之情況。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0" w:name="a1726"/>
      <w:r w:rsidRPr="000D28EC">
        <w:rPr>
          <w:rFonts w:asciiTheme="minorBidi" w:eastAsiaTheme="minorBidi" w:hAnsiTheme="minorBidi" w:cstheme="minorBidi"/>
          <w:sz w:val="28"/>
          <w:szCs w:val="28"/>
          <w:lang w:eastAsia="zh-TW"/>
        </w:rPr>
        <w:t>第一千七百二十六</w:t>
      </w:r>
      <w:bookmarkEnd w:id="2120"/>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為第三人生育或妊娠之協議）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任何</w:t>
      </w:r>
      <w:r w:rsidRPr="000D28EC">
        <w:rPr>
          <w:rFonts w:asciiTheme="minorBidi" w:eastAsiaTheme="minorBidi" w:hAnsiTheme="minorBidi" w:cstheme="minorBidi" w:hint="eastAsia"/>
          <w:sz w:val="28"/>
          <w:szCs w:val="28"/>
          <w:lang w:eastAsia="zh-TW"/>
        </w:rPr>
        <w:t>為第三人生育或妊娠之協議均屬無效。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1" w:name="a1727"/>
      <w:r w:rsidRPr="000D28EC">
        <w:rPr>
          <w:rFonts w:asciiTheme="minorBidi" w:eastAsiaTheme="minorBidi" w:hAnsiTheme="minorBidi" w:cstheme="minorBidi"/>
          <w:sz w:val="28"/>
          <w:szCs w:val="28"/>
          <w:lang w:eastAsia="zh-TW"/>
        </w:rPr>
        <w:t>第一千七百二十七</w:t>
      </w:r>
      <w:bookmarkEnd w:id="2121"/>
      <w:r w:rsidRPr="000D28EC">
        <w:rPr>
          <w:rFonts w:asciiTheme="minorBidi" w:eastAsiaTheme="minorBidi" w:hAnsiTheme="minorBidi" w:cstheme="minorBidi"/>
          <w:sz w:val="28"/>
          <w:szCs w:val="28"/>
          <w:lang w:eastAsia="zh-TW"/>
        </w:rPr>
        <w:t>條 （保密性）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一、與孩子之醫學輔助生育有關之人之姓名資料必須保密。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二、然而，如欠缺上述姓名資料可能會嚴重危害從有關醫學輔助生育程序所生之人、其直系血親卑親屬或近親之健康，則法院得許可將該姓名資料以保密方式轉達至有關醫療當局。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2" w:name="a1728"/>
      <w:r w:rsidRPr="000D28EC">
        <w:rPr>
          <w:rFonts w:asciiTheme="minorBidi" w:eastAsiaTheme="minorBidi" w:hAnsiTheme="minorBidi" w:cstheme="minorBidi"/>
          <w:sz w:val="28"/>
          <w:szCs w:val="28"/>
          <w:lang w:eastAsia="zh-TW"/>
        </w:rPr>
        <w:t>第一千七百二十八</w:t>
      </w:r>
      <w:bookmarkEnd w:id="2122"/>
      <w:r w:rsidRPr="000D28EC">
        <w:rPr>
          <w:rFonts w:asciiTheme="minorBidi" w:eastAsiaTheme="minorBidi" w:hAnsiTheme="minorBidi" w:cstheme="minorBidi"/>
          <w:sz w:val="28"/>
          <w:szCs w:val="28"/>
          <w:lang w:eastAsia="zh-TW"/>
        </w:rPr>
        <w:t>條 （捐贈人死亡後之受孕）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lastRenderedPageBreak/>
        <w:t>為着繼承之效力，所使用之生育物質</w:t>
      </w:r>
      <w:r w:rsidRPr="000D28EC">
        <w:rPr>
          <w:rFonts w:asciiTheme="minorBidi" w:eastAsiaTheme="minorBidi" w:hAnsiTheme="minorBidi" w:cstheme="minorBidi"/>
          <w:sz w:val="28"/>
          <w:szCs w:val="28"/>
          <w:lang w:eastAsia="zh-TW"/>
        </w:rPr>
        <w:t>來自一已死亡之人者，該人並不視</w:t>
      </w:r>
      <w:r w:rsidRPr="000D28EC">
        <w:rPr>
          <w:rFonts w:asciiTheme="minorBidi" w:eastAsiaTheme="minorBidi" w:hAnsiTheme="minorBidi" w:cstheme="minorBidi" w:hint="eastAsia"/>
          <w:sz w:val="28"/>
          <w:szCs w:val="28"/>
          <w:lang w:eastAsia="zh-TW"/>
        </w:rPr>
        <w:t>為孩子之父親或母親。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3" w:name="c2a1729"/>
      <w:r w:rsidRPr="000D28EC">
        <w:rPr>
          <w:rFonts w:asciiTheme="minorBidi" w:eastAsiaTheme="minorBidi" w:hAnsiTheme="minorBidi" w:cstheme="minorBidi"/>
          <w:sz w:val="28"/>
          <w:szCs w:val="28"/>
          <w:lang w:eastAsia="zh-TW"/>
        </w:rPr>
        <w:t>第二</w:t>
      </w:r>
      <w:bookmarkEnd w:id="2123"/>
      <w:r w:rsidRPr="000D28EC">
        <w:rPr>
          <w:rFonts w:asciiTheme="minorBidi" w:eastAsiaTheme="minorBidi" w:hAnsiTheme="minorBidi" w:cstheme="minorBidi"/>
          <w:sz w:val="28"/>
          <w:szCs w:val="28"/>
          <w:lang w:eastAsia="zh-TW"/>
        </w:rPr>
        <w:t>章 親子關係之效力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4" w:name="s1a1729"/>
      <w:r w:rsidRPr="000D28EC">
        <w:rPr>
          <w:rFonts w:asciiTheme="minorBidi" w:eastAsiaTheme="minorBidi" w:hAnsiTheme="minorBidi" w:cstheme="minorBidi"/>
          <w:sz w:val="28"/>
          <w:szCs w:val="28"/>
          <w:lang w:eastAsia="zh-TW"/>
        </w:rPr>
        <w:t>第一</w:t>
      </w:r>
      <w:bookmarkEnd w:id="2124"/>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5" w:name="a1729"/>
      <w:r w:rsidRPr="000D28EC">
        <w:rPr>
          <w:rFonts w:asciiTheme="minorBidi" w:eastAsiaTheme="minorBidi" w:hAnsiTheme="minorBidi" w:cstheme="minorBidi"/>
          <w:sz w:val="28"/>
          <w:szCs w:val="28"/>
          <w:lang w:eastAsia="zh-TW"/>
        </w:rPr>
        <w:t>第一千七百二十九</w:t>
      </w:r>
      <w:bookmarkEnd w:id="2125"/>
      <w:r w:rsidRPr="000D28EC">
        <w:rPr>
          <w:rFonts w:asciiTheme="minorBidi" w:eastAsiaTheme="minorBidi" w:hAnsiTheme="minorBidi" w:cstheme="minorBidi"/>
          <w:sz w:val="28"/>
          <w:szCs w:val="28"/>
          <w:lang w:eastAsia="zh-TW"/>
        </w:rPr>
        <w:t>條 （父母子女之義務）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一、父母與子女應互相尊重、幫助及扶持。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二、扶持義務包括扶養義務，以及在共同生活期間按各自所擁有之資源而承擔家庭負擔之義務。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6" w:name="a1730"/>
      <w:r w:rsidRPr="000D28EC">
        <w:rPr>
          <w:rFonts w:asciiTheme="minorBidi" w:eastAsiaTheme="minorBidi" w:hAnsiTheme="minorBidi" w:cstheme="minorBidi"/>
          <w:sz w:val="28"/>
          <w:szCs w:val="28"/>
          <w:lang w:eastAsia="zh-TW"/>
        </w:rPr>
        <w:t>第一千七百三十</w:t>
      </w:r>
      <w:bookmarkEnd w:id="2126"/>
      <w:r w:rsidRPr="000D28EC">
        <w:rPr>
          <w:rFonts w:asciiTheme="minorBidi" w:eastAsiaTheme="minorBidi" w:hAnsiTheme="minorBidi" w:cstheme="minorBidi"/>
          <w:sz w:val="28"/>
          <w:szCs w:val="28"/>
          <w:lang w:eastAsia="zh-TW"/>
        </w:rPr>
        <w:t>條 （子女之姓名）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一、子女須使用父母雙方或僅其中一方之姓氏。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二、父母有權</w:t>
      </w:r>
      <w:r w:rsidRPr="000D28EC">
        <w:rPr>
          <w:rFonts w:asciiTheme="minorBidi" w:eastAsiaTheme="minorBidi" w:hAnsiTheme="minorBidi" w:cstheme="minorBidi" w:hint="eastAsia"/>
          <w:sz w:val="28"/>
          <w:szCs w:val="28"/>
          <w:lang w:eastAsia="zh-TW"/>
        </w:rPr>
        <w:t>為未成年子女選擇姓名；父母雙方未就子女之姓名達成協議時，法官須作出符合子女利益之裁判。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三、如母親身分或父親身分在出生登記後方確立，則子女之姓氏得按照以上兩款之規定而作出更改。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7" w:name="a1731"/>
      <w:r w:rsidRPr="000D28EC">
        <w:rPr>
          <w:rFonts w:asciiTheme="minorBidi" w:eastAsiaTheme="minorBidi" w:hAnsiTheme="minorBidi" w:cstheme="minorBidi"/>
          <w:sz w:val="28"/>
          <w:szCs w:val="28"/>
          <w:lang w:eastAsia="zh-TW"/>
        </w:rPr>
        <w:t>第一千七百三十一</w:t>
      </w:r>
      <w:bookmarkEnd w:id="2127"/>
      <w:r w:rsidRPr="000D28EC">
        <w:rPr>
          <w:rFonts w:asciiTheme="minorBidi" w:eastAsiaTheme="minorBidi" w:hAnsiTheme="minorBidi" w:cstheme="minorBidi"/>
          <w:sz w:val="28"/>
          <w:szCs w:val="28"/>
          <w:lang w:eastAsia="zh-TW"/>
        </w:rPr>
        <w:t>條 （冠以母親丈夫或父親妻子之姓氏）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一、父親身分</w:t>
      </w:r>
      <w:r w:rsidRPr="000D28EC">
        <w:rPr>
          <w:rFonts w:asciiTheme="minorBidi" w:eastAsiaTheme="minorBidi" w:hAnsiTheme="minorBidi" w:cstheme="minorBidi" w:hint="eastAsia"/>
          <w:sz w:val="28"/>
          <w:szCs w:val="28"/>
          <w:lang w:eastAsia="zh-TW"/>
        </w:rPr>
        <w:t>尚未確立時，如母親及其丈夫在負責民事登記之公務員面前聲明其欲對未成年子女冠以母親丈夫之姓氏，則可冠以該姓氏。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二、子女在成年或親權解除後兩年內，得申請剔除其姓名中之母親丈夫之姓氏。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三、對於母親身分</w:t>
      </w:r>
      <w:r w:rsidRPr="000D28EC">
        <w:rPr>
          <w:rFonts w:asciiTheme="minorBidi" w:eastAsiaTheme="minorBidi" w:hAnsiTheme="minorBidi" w:cstheme="minorBidi" w:hint="eastAsia"/>
          <w:sz w:val="28"/>
          <w:szCs w:val="28"/>
          <w:lang w:eastAsia="zh-TW"/>
        </w:rPr>
        <w:t>尚未確立之情況，適用經作出適當配合之上述制度。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8" w:name="s2a1732"/>
      <w:r w:rsidRPr="000D28EC">
        <w:rPr>
          <w:rFonts w:asciiTheme="minorBidi" w:eastAsiaTheme="minorBidi" w:hAnsiTheme="minorBidi" w:cstheme="minorBidi"/>
          <w:sz w:val="28"/>
          <w:szCs w:val="28"/>
          <w:lang w:eastAsia="zh-TW"/>
        </w:rPr>
        <w:t>第二</w:t>
      </w:r>
      <w:bookmarkEnd w:id="2128"/>
      <w:r w:rsidRPr="000D28EC">
        <w:rPr>
          <w:rFonts w:asciiTheme="minorBidi" w:eastAsiaTheme="minorBidi" w:hAnsiTheme="minorBidi" w:cstheme="minorBidi"/>
          <w:sz w:val="28"/>
          <w:szCs w:val="28"/>
          <w:lang w:eastAsia="zh-TW"/>
        </w:rPr>
        <w:t>節 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29" w:name="ss1a1732"/>
      <w:r w:rsidRPr="000D28EC">
        <w:rPr>
          <w:rFonts w:asciiTheme="minorBidi" w:eastAsiaTheme="minorBidi" w:hAnsiTheme="minorBidi" w:cstheme="minorBidi"/>
          <w:sz w:val="28"/>
          <w:szCs w:val="28"/>
          <w:lang w:eastAsia="zh-TW"/>
        </w:rPr>
        <w:t>第一分</w:t>
      </w:r>
      <w:bookmarkEnd w:id="2129"/>
      <w:r w:rsidRPr="000D28EC">
        <w:rPr>
          <w:rFonts w:asciiTheme="minorBidi" w:eastAsiaTheme="minorBidi" w:hAnsiTheme="minorBidi" w:cstheme="minorBidi"/>
          <w:sz w:val="28"/>
          <w:szCs w:val="28"/>
          <w:lang w:eastAsia="zh-TW"/>
        </w:rPr>
        <w:t>節 一般原則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0" w:name="a1732"/>
      <w:r w:rsidRPr="000D28EC">
        <w:rPr>
          <w:rFonts w:asciiTheme="minorBidi" w:eastAsiaTheme="minorBidi" w:hAnsiTheme="minorBidi" w:cstheme="minorBidi"/>
          <w:sz w:val="28"/>
          <w:szCs w:val="28"/>
          <w:lang w:eastAsia="zh-TW"/>
        </w:rPr>
        <w:t>第一千七百三十二</w:t>
      </w:r>
      <w:bookmarkEnd w:id="2130"/>
      <w:r w:rsidRPr="000D28EC">
        <w:rPr>
          <w:rFonts w:asciiTheme="minorBidi" w:eastAsiaTheme="minorBidi" w:hAnsiTheme="minorBidi" w:cstheme="minorBidi"/>
          <w:sz w:val="28"/>
          <w:szCs w:val="28"/>
          <w:lang w:eastAsia="zh-TW"/>
        </w:rPr>
        <w:t>條 （親權之存續期）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子女在成年或親權解除前受親權約束。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1" w:name="a1733"/>
      <w:r w:rsidRPr="000D28EC">
        <w:rPr>
          <w:rFonts w:asciiTheme="minorBidi" w:eastAsiaTheme="minorBidi" w:hAnsiTheme="minorBidi" w:cstheme="minorBidi"/>
          <w:sz w:val="28"/>
          <w:szCs w:val="28"/>
          <w:lang w:eastAsia="zh-TW"/>
        </w:rPr>
        <w:t>第一千七百三十三</w:t>
      </w:r>
      <w:bookmarkEnd w:id="2131"/>
      <w:r w:rsidRPr="000D28EC">
        <w:rPr>
          <w:rFonts w:asciiTheme="minorBidi" w:eastAsiaTheme="minorBidi" w:hAnsiTheme="minorBidi" w:cstheme="minorBidi"/>
          <w:sz w:val="28"/>
          <w:szCs w:val="28"/>
          <w:lang w:eastAsia="zh-TW"/>
        </w:rPr>
        <w:t>條 （親權之內容）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一、父母須</w:t>
      </w:r>
      <w:r w:rsidRPr="000D28EC">
        <w:rPr>
          <w:rFonts w:asciiTheme="minorBidi" w:eastAsiaTheme="minorBidi" w:hAnsiTheme="minorBidi" w:cstheme="minorBidi" w:hint="eastAsia"/>
          <w:sz w:val="28"/>
          <w:szCs w:val="28"/>
          <w:lang w:eastAsia="zh-TW"/>
        </w:rPr>
        <w:t>為子女之利益而關注子女之安全及健康、供給子女生活所需、安排子女之教育及作為已出生或未出生之子女之代理人，並管理子女之財產。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二、子女應服從父母；然而，父母應視乎子女之成熟程度而在重要之家庭事務上考慮子女之意見，並承認子女有自主能力安排自己之生活。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2" w:name="a1734"/>
      <w:r w:rsidRPr="000D28EC">
        <w:rPr>
          <w:rFonts w:asciiTheme="minorBidi" w:eastAsiaTheme="minorBidi" w:hAnsiTheme="minorBidi" w:cstheme="minorBidi"/>
          <w:sz w:val="28"/>
          <w:szCs w:val="28"/>
          <w:lang w:eastAsia="zh-TW"/>
        </w:rPr>
        <w:t>第一千七百三十四</w:t>
      </w:r>
      <w:bookmarkEnd w:id="2132"/>
      <w:r w:rsidRPr="000D28EC">
        <w:rPr>
          <w:rFonts w:asciiTheme="minorBidi" w:eastAsiaTheme="minorBidi" w:hAnsiTheme="minorBidi" w:cstheme="minorBidi"/>
          <w:sz w:val="28"/>
          <w:szCs w:val="28"/>
          <w:lang w:eastAsia="zh-TW"/>
        </w:rPr>
        <w:t>條 （在供給子女生活所需及子女之安全、健康及</w:t>
      </w:r>
      <w:r w:rsidRPr="000D28EC">
        <w:rPr>
          <w:rFonts w:asciiTheme="minorBidi" w:eastAsiaTheme="minorBidi" w:hAnsiTheme="minorBidi" w:cstheme="minorBidi" w:hint="eastAsia"/>
          <w:sz w:val="28"/>
          <w:szCs w:val="28"/>
          <w:lang w:eastAsia="zh-TW"/>
        </w:rPr>
        <w:t>教育上之開支）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父母供給子女生活所需之義務及承擔子女在安全、健康及</w:t>
      </w:r>
      <w:r w:rsidRPr="000D28EC">
        <w:rPr>
          <w:rFonts w:asciiTheme="minorBidi" w:eastAsiaTheme="minorBidi" w:hAnsiTheme="minorBidi" w:cstheme="minorBidi" w:hint="eastAsia"/>
          <w:sz w:val="28"/>
          <w:szCs w:val="28"/>
          <w:lang w:eastAsia="zh-TW"/>
        </w:rPr>
        <w:t>教育上開支之義務，按子女能以其工作所得或其他收益承擔該等負擔之限度而獲解除。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3" w:name="a1735"/>
      <w:r w:rsidRPr="000D28EC">
        <w:rPr>
          <w:rFonts w:asciiTheme="minorBidi" w:eastAsiaTheme="minorBidi" w:hAnsiTheme="minorBidi" w:cstheme="minorBidi"/>
          <w:sz w:val="28"/>
          <w:szCs w:val="28"/>
          <w:lang w:eastAsia="zh-TW"/>
        </w:rPr>
        <w:t>第一千七百三十五</w:t>
      </w:r>
      <w:bookmarkEnd w:id="2133"/>
      <w:r w:rsidRPr="000D28EC">
        <w:rPr>
          <w:rFonts w:asciiTheme="minorBidi" w:eastAsiaTheme="minorBidi" w:hAnsiTheme="minorBidi" w:cstheme="minorBidi"/>
          <w:sz w:val="28"/>
          <w:szCs w:val="28"/>
          <w:lang w:eastAsia="zh-TW"/>
        </w:rPr>
        <w:t>條 （對成年或親權已解除之子女之開支）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如子女在達至成年或親權解除時仍未完成學業或其他專業培訓，則父母在合理限度內仍須承擔上條所規定之義務，而義務之存續期以正常完成有關學業或專業培訓所需之時間</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4" w:name="a1736"/>
      <w:r w:rsidRPr="000D28EC">
        <w:rPr>
          <w:rFonts w:asciiTheme="minorBidi" w:eastAsiaTheme="minorBidi" w:hAnsiTheme="minorBidi" w:cstheme="minorBidi"/>
          <w:sz w:val="28"/>
          <w:szCs w:val="28"/>
          <w:lang w:eastAsia="zh-TW"/>
        </w:rPr>
        <w:t>第一千七百三十六</w:t>
      </w:r>
      <w:bookmarkEnd w:id="2134"/>
      <w:r w:rsidRPr="000D28EC">
        <w:rPr>
          <w:rFonts w:asciiTheme="minorBidi" w:eastAsiaTheme="minorBidi" w:hAnsiTheme="minorBidi" w:cstheme="minorBidi"/>
          <w:sz w:val="28"/>
          <w:szCs w:val="28"/>
          <w:lang w:eastAsia="zh-TW"/>
        </w:rPr>
        <w:t>條 （代理權）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一、代理權之範圍包括代子女行使一切權利及履行一切義務，但純屬人身性質之行</w:t>
      </w:r>
      <w:r w:rsidRPr="000D28EC">
        <w:rPr>
          <w:rFonts w:asciiTheme="minorBidi" w:eastAsiaTheme="minorBidi" w:hAnsiTheme="minorBidi" w:cstheme="minorBidi" w:hint="eastAsia"/>
          <w:sz w:val="28"/>
          <w:szCs w:val="28"/>
          <w:lang w:eastAsia="zh-TW"/>
        </w:rPr>
        <w:t>為、未成年人本人有權自由作出之行為及涉及非由父母管理之財產之行為者除外。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二、父母任一方與受親權約束之子女之間存在利害衝突，或子女之間存在利害衝突，以致須由公共當局解決時，法院須指定一名或一名以上之特別保佐人以作</w:t>
      </w:r>
      <w:r w:rsidRPr="000D28EC">
        <w:rPr>
          <w:rFonts w:asciiTheme="minorBidi" w:eastAsiaTheme="minorBidi" w:hAnsiTheme="minorBidi" w:cstheme="minorBidi" w:hint="eastAsia"/>
          <w:sz w:val="28"/>
          <w:szCs w:val="28"/>
          <w:lang w:eastAsia="zh-TW"/>
        </w:rPr>
        <w:t>為有關未成年人之代理人，即使在上述後一情況中之其中一名子女為成年人亦然。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5" w:name="a1737"/>
      <w:r w:rsidRPr="000D28EC">
        <w:rPr>
          <w:rFonts w:asciiTheme="minorBidi" w:eastAsiaTheme="minorBidi" w:hAnsiTheme="minorBidi" w:cstheme="minorBidi"/>
          <w:sz w:val="28"/>
          <w:szCs w:val="28"/>
          <w:lang w:eastAsia="zh-TW"/>
        </w:rPr>
        <w:t>第一千七百三十七</w:t>
      </w:r>
      <w:bookmarkEnd w:id="2135"/>
      <w:r w:rsidRPr="000D28EC">
        <w:rPr>
          <w:rFonts w:asciiTheme="minorBidi" w:eastAsiaTheme="minorBidi" w:hAnsiTheme="minorBidi" w:cstheme="minorBidi"/>
          <w:sz w:val="28"/>
          <w:szCs w:val="28"/>
          <w:lang w:eastAsia="zh-TW"/>
        </w:rPr>
        <w:t>條 （不可放棄性）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父母不得放棄親權，亦不得放棄由親權特別賦予之任一權利，但不影響本法典內有關收養規定之適用。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6" w:name="a1738"/>
      <w:r w:rsidRPr="000D28EC">
        <w:rPr>
          <w:rFonts w:asciiTheme="minorBidi" w:eastAsiaTheme="minorBidi" w:hAnsiTheme="minorBidi" w:cstheme="minorBidi"/>
          <w:sz w:val="28"/>
          <w:szCs w:val="28"/>
          <w:lang w:eastAsia="zh-TW"/>
        </w:rPr>
        <w:t>第一千七百三十八</w:t>
      </w:r>
      <w:bookmarkEnd w:id="2136"/>
      <w:r w:rsidRPr="000D28EC">
        <w:rPr>
          <w:rFonts w:asciiTheme="minorBidi" w:eastAsiaTheme="minorBidi" w:hAnsiTheme="minorBidi" w:cstheme="minorBidi"/>
          <w:sz w:val="28"/>
          <w:szCs w:val="28"/>
          <w:lang w:eastAsia="zh-TW"/>
        </w:rPr>
        <w:t>條 （非在婚姻關係中受孕之子女）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父親或母親，在未經其配偶同意下，不得將在婚姻關係存續期內受孕而非其配偶親生之子女，帶入其與配偶之家庭中。</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7" w:name="ss2a1739"/>
      <w:r w:rsidRPr="000D28EC">
        <w:rPr>
          <w:rFonts w:asciiTheme="minorBidi" w:eastAsiaTheme="minorBidi" w:hAnsiTheme="minorBidi" w:cstheme="minorBidi"/>
          <w:sz w:val="28"/>
          <w:szCs w:val="28"/>
          <w:lang w:eastAsia="zh-TW"/>
        </w:rPr>
        <w:t>第二分</w:t>
      </w:r>
      <w:bookmarkEnd w:id="2137"/>
      <w:r w:rsidRPr="000D28EC">
        <w:rPr>
          <w:rFonts w:asciiTheme="minorBidi" w:eastAsiaTheme="minorBidi" w:hAnsiTheme="minorBidi" w:cstheme="minorBidi"/>
          <w:sz w:val="28"/>
          <w:szCs w:val="28"/>
          <w:lang w:eastAsia="zh-TW"/>
        </w:rPr>
        <w:t>節 涉及子女人身之親權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8" w:name="a1739"/>
      <w:r w:rsidRPr="000D28EC">
        <w:rPr>
          <w:rFonts w:asciiTheme="minorBidi" w:eastAsiaTheme="minorBidi" w:hAnsiTheme="minorBidi" w:cstheme="minorBidi"/>
          <w:sz w:val="28"/>
          <w:szCs w:val="28"/>
          <w:lang w:eastAsia="zh-TW"/>
        </w:rPr>
        <w:t>第一千七百三十九</w:t>
      </w:r>
      <w:bookmarkEnd w:id="2138"/>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教育）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一、父母應儘可能促進子女在身體、智力及道德上之發展。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二、父母應向子女，尤其傷殘或弱智之子女，提供適當且儘可能符合其個人能力及興趣之一般</w:t>
      </w:r>
      <w:r w:rsidRPr="000D28EC">
        <w:rPr>
          <w:rFonts w:asciiTheme="minorBidi" w:eastAsiaTheme="minorBidi" w:hAnsiTheme="minorBidi" w:cstheme="minorBidi" w:hint="eastAsia"/>
          <w:sz w:val="28"/>
          <w:szCs w:val="28"/>
          <w:lang w:eastAsia="zh-TW"/>
        </w:rPr>
        <w:t>教育及職業培訓。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39" w:name="a1740"/>
      <w:r w:rsidRPr="000D28EC">
        <w:rPr>
          <w:rFonts w:asciiTheme="minorBidi" w:eastAsiaTheme="minorBidi" w:hAnsiTheme="minorBidi" w:cstheme="minorBidi"/>
          <w:sz w:val="28"/>
          <w:szCs w:val="28"/>
          <w:lang w:eastAsia="zh-TW"/>
        </w:rPr>
        <w:t>第一千七百四十</w:t>
      </w:r>
      <w:bookmarkEnd w:id="2139"/>
      <w:r w:rsidRPr="000D28EC">
        <w:rPr>
          <w:rFonts w:asciiTheme="minorBidi" w:eastAsiaTheme="minorBidi" w:hAnsiTheme="minorBidi" w:cstheme="minorBidi"/>
          <w:sz w:val="28"/>
          <w:szCs w:val="28"/>
          <w:lang w:eastAsia="zh-TW"/>
        </w:rPr>
        <w:t>條 （宗</w:t>
      </w:r>
      <w:r w:rsidRPr="000D28EC">
        <w:rPr>
          <w:rFonts w:asciiTheme="minorBidi" w:eastAsiaTheme="minorBidi" w:hAnsiTheme="minorBidi" w:cstheme="minorBidi" w:hint="eastAsia"/>
          <w:sz w:val="28"/>
          <w:szCs w:val="28"/>
          <w:lang w:eastAsia="zh-TW"/>
        </w:rPr>
        <w:t>教教育）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父母可就其未滿十六歲子女之宗</w:t>
      </w:r>
      <w:r w:rsidRPr="000D28EC">
        <w:rPr>
          <w:rFonts w:asciiTheme="minorBidi" w:eastAsiaTheme="minorBidi" w:hAnsiTheme="minorBidi" w:cstheme="minorBidi" w:hint="eastAsia"/>
          <w:sz w:val="28"/>
          <w:szCs w:val="28"/>
          <w:lang w:eastAsia="zh-TW"/>
        </w:rPr>
        <w:t>教教育事宜作出決定。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0" w:name="a1741"/>
      <w:r w:rsidRPr="000D28EC">
        <w:rPr>
          <w:rFonts w:asciiTheme="minorBidi" w:eastAsiaTheme="minorBidi" w:hAnsiTheme="minorBidi" w:cstheme="minorBidi"/>
          <w:sz w:val="28"/>
          <w:szCs w:val="28"/>
          <w:lang w:eastAsia="zh-TW"/>
        </w:rPr>
        <w:t>第一千七百四十一</w:t>
      </w:r>
      <w:bookmarkEnd w:id="2140"/>
      <w:r w:rsidRPr="000D28EC">
        <w:rPr>
          <w:rFonts w:asciiTheme="minorBidi" w:eastAsiaTheme="minorBidi" w:hAnsiTheme="minorBidi" w:cstheme="minorBidi"/>
          <w:sz w:val="28"/>
          <w:szCs w:val="28"/>
          <w:lang w:eastAsia="zh-TW"/>
        </w:rPr>
        <w:t>條 （離家）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一、未成年人不得離棄家庭居所或父母</w:t>
      </w:r>
      <w:r w:rsidRPr="000D28EC">
        <w:rPr>
          <w:rFonts w:asciiTheme="minorBidi" w:eastAsiaTheme="minorBidi" w:hAnsiTheme="minorBidi" w:cstheme="minorBidi" w:hint="eastAsia"/>
          <w:sz w:val="28"/>
          <w:szCs w:val="28"/>
          <w:lang w:eastAsia="zh-TW"/>
        </w:rPr>
        <w:t>為其指定之居所，亦不得被驅離該居所。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二、如未成年人離棄上述居所或被驅離上述居所，則父母任一方均可要求子女回家，且在緊急時，受父母之託照顧子女之人亦得如此</w:t>
      </w:r>
      <w:r w:rsidRPr="000D28EC">
        <w:rPr>
          <w:rFonts w:asciiTheme="minorBidi" w:eastAsiaTheme="minorBidi" w:hAnsiTheme="minorBidi" w:cstheme="minorBidi" w:hint="eastAsia"/>
          <w:sz w:val="28"/>
          <w:szCs w:val="28"/>
          <w:lang w:eastAsia="zh-TW"/>
        </w:rPr>
        <w:t>為之；有必要時，父母任一方及上述之人均可向法院或有權限當局求助。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1" w:name="a1742"/>
      <w:r w:rsidRPr="000D28EC">
        <w:rPr>
          <w:rFonts w:asciiTheme="minorBidi" w:eastAsiaTheme="minorBidi" w:hAnsiTheme="minorBidi" w:cstheme="minorBidi"/>
          <w:sz w:val="28"/>
          <w:szCs w:val="28"/>
          <w:lang w:eastAsia="zh-TW"/>
        </w:rPr>
        <w:t>第一千七百四十二</w:t>
      </w:r>
      <w:bookmarkEnd w:id="2141"/>
      <w:r w:rsidRPr="000D28EC">
        <w:rPr>
          <w:rFonts w:asciiTheme="minorBidi" w:eastAsiaTheme="minorBidi" w:hAnsiTheme="minorBidi" w:cstheme="minorBidi"/>
          <w:sz w:val="28"/>
          <w:szCs w:val="28"/>
          <w:lang w:eastAsia="zh-TW"/>
        </w:rPr>
        <w:t>條 （與兄弟</w:t>
      </w:r>
      <w:r w:rsidRPr="000D28EC">
        <w:rPr>
          <w:rFonts w:asciiTheme="minorBidi" w:eastAsiaTheme="minorBidi" w:hAnsiTheme="minorBidi" w:cstheme="minorBidi" w:hint="eastAsia"/>
          <w:sz w:val="28"/>
          <w:szCs w:val="28"/>
          <w:lang w:eastAsia="zh-TW"/>
        </w:rPr>
        <w:t>姊妹、直系血親卑親</w:t>
      </w:r>
      <w:r w:rsidRPr="000D28EC">
        <w:rPr>
          <w:rFonts w:asciiTheme="minorBidi" w:eastAsiaTheme="minorBidi" w:hAnsiTheme="minorBidi" w:cstheme="minorBidi"/>
          <w:sz w:val="28"/>
          <w:szCs w:val="28"/>
          <w:lang w:eastAsia="zh-TW"/>
        </w:rPr>
        <w:t>屬及直系血親尊親屬之共處）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父母不得無理剝奪子女與兄弟</w:t>
      </w:r>
      <w:r w:rsidRPr="000D28EC">
        <w:rPr>
          <w:rFonts w:asciiTheme="minorBidi" w:eastAsiaTheme="minorBidi" w:hAnsiTheme="minorBidi" w:cstheme="minorBidi" w:hint="eastAsia"/>
          <w:sz w:val="28"/>
          <w:szCs w:val="28"/>
          <w:lang w:eastAsia="zh-TW"/>
        </w:rPr>
        <w:t>姊妹、直系血親卑親屬及直系血親尊親屬共處之權利。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2" w:name="ss3a1743"/>
      <w:r w:rsidRPr="000D28EC">
        <w:rPr>
          <w:rFonts w:asciiTheme="minorBidi" w:eastAsiaTheme="minorBidi" w:hAnsiTheme="minorBidi" w:cstheme="minorBidi"/>
          <w:sz w:val="28"/>
          <w:szCs w:val="28"/>
          <w:lang w:eastAsia="zh-TW"/>
        </w:rPr>
        <w:t>第三分</w:t>
      </w:r>
      <w:bookmarkEnd w:id="2142"/>
      <w:r w:rsidRPr="000D28EC">
        <w:rPr>
          <w:rFonts w:asciiTheme="minorBidi" w:eastAsiaTheme="minorBidi" w:hAnsiTheme="minorBidi" w:cstheme="minorBidi"/>
          <w:sz w:val="28"/>
          <w:szCs w:val="28"/>
          <w:lang w:eastAsia="zh-TW"/>
        </w:rPr>
        <w:t>節 涉及子女財</w:t>
      </w:r>
      <w:r w:rsidRPr="000D28EC">
        <w:rPr>
          <w:rFonts w:asciiTheme="minorBidi" w:eastAsiaTheme="minorBidi" w:hAnsiTheme="minorBidi" w:cstheme="minorBidi" w:hint="eastAsia"/>
          <w:sz w:val="28"/>
          <w:szCs w:val="28"/>
          <w:lang w:eastAsia="zh-TW"/>
        </w:rPr>
        <w:t>產之親權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3" w:name="a1743"/>
      <w:r w:rsidRPr="000D28EC">
        <w:rPr>
          <w:rFonts w:asciiTheme="minorBidi" w:eastAsiaTheme="minorBidi" w:hAnsiTheme="minorBidi" w:cstheme="minorBidi"/>
          <w:sz w:val="28"/>
          <w:szCs w:val="28"/>
          <w:lang w:eastAsia="zh-TW"/>
        </w:rPr>
        <w:t>第一千七百四十三</w:t>
      </w:r>
      <w:bookmarkEnd w:id="2143"/>
      <w:r w:rsidRPr="000D28EC">
        <w:rPr>
          <w:rFonts w:asciiTheme="minorBidi" w:eastAsiaTheme="minorBidi" w:hAnsiTheme="minorBidi" w:cstheme="minorBidi"/>
          <w:sz w:val="28"/>
          <w:szCs w:val="28"/>
          <w:lang w:eastAsia="zh-TW"/>
        </w:rPr>
        <w:t>條 （管理權之排除）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一、父母無權管理之財</w:t>
      </w:r>
      <w:r w:rsidRPr="000D28EC">
        <w:rPr>
          <w:rFonts w:asciiTheme="minorBidi" w:eastAsiaTheme="minorBidi" w:hAnsiTheme="minorBidi" w:cstheme="minorBidi" w:hint="eastAsia"/>
          <w:sz w:val="28"/>
          <w:szCs w:val="28"/>
          <w:lang w:eastAsia="zh-TW"/>
        </w:rPr>
        <w:t>產為：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因父母失格或被剝奪特留</w:t>
      </w:r>
      <w:r w:rsidRPr="000D28EC">
        <w:rPr>
          <w:rFonts w:asciiTheme="minorBidi" w:eastAsiaTheme="minorBidi" w:hAnsiTheme="minorBidi" w:cstheme="minorBidi" w:hint="eastAsia"/>
          <w:sz w:val="28"/>
          <w:szCs w:val="28"/>
          <w:lang w:eastAsia="zh-TW"/>
        </w:rPr>
        <w:t>份而失去繼承資格，以致由其子女繼承之財產；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子女在違背父母之意思下從贈與或繼承取得之財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他人遺留予或贈與子女而排除父母管理權之財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十六歲以上之子女以其勞動取得之財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二、即使對於作</w:t>
      </w:r>
      <w:r w:rsidRPr="000D28EC">
        <w:rPr>
          <w:rFonts w:asciiTheme="minorBidi" w:eastAsiaTheme="minorBidi" w:hAnsiTheme="minorBidi" w:cstheme="minorBidi" w:hint="eastAsia"/>
          <w:sz w:val="28"/>
          <w:szCs w:val="28"/>
          <w:lang w:eastAsia="zh-TW"/>
        </w:rPr>
        <w:t>為特留份而歸子女所有之財產，亦可作出上款ｃ項所指之管理權之排除。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4" w:name="a1744"/>
      <w:r w:rsidRPr="000D28EC">
        <w:rPr>
          <w:rFonts w:asciiTheme="minorBidi" w:eastAsiaTheme="minorBidi" w:hAnsiTheme="minorBidi" w:cstheme="minorBidi"/>
          <w:sz w:val="28"/>
          <w:szCs w:val="28"/>
          <w:lang w:eastAsia="zh-TW"/>
        </w:rPr>
        <w:t>第一千七百四十四</w:t>
      </w:r>
      <w:bookmarkEnd w:id="2144"/>
      <w:r w:rsidRPr="000D28EC">
        <w:rPr>
          <w:rFonts w:asciiTheme="minorBidi" w:eastAsiaTheme="minorBidi" w:hAnsiTheme="minorBidi" w:cstheme="minorBidi"/>
          <w:sz w:val="28"/>
          <w:szCs w:val="28"/>
          <w:lang w:eastAsia="zh-TW"/>
        </w:rPr>
        <w:t>條 （須經法院許可方有效之行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一、作</w:t>
      </w:r>
      <w:r w:rsidRPr="000D28EC">
        <w:rPr>
          <w:rFonts w:asciiTheme="minorBidi" w:eastAsiaTheme="minorBidi" w:hAnsiTheme="minorBidi" w:cstheme="minorBidi" w:hint="eastAsia"/>
          <w:sz w:val="28"/>
          <w:szCs w:val="28"/>
          <w:lang w:eastAsia="zh-TW"/>
        </w:rPr>
        <w:t>為子女代理人之父母，未經法院許可，不得作出下列行為：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轉讓財</w:t>
      </w:r>
      <w:r w:rsidRPr="000D28EC">
        <w:rPr>
          <w:rFonts w:asciiTheme="minorBidi" w:eastAsiaTheme="minorBidi" w:hAnsiTheme="minorBidi" w:cstheme="minorBidi" w:hint="eastAsia"/>
          <w:sz w:val="28"/>
          <w:szCs w:val="28"/>
          <w:lang w:eastAsia="zh-TW"/>
        </w:rPr>
        <w:t>產或在財產上設定負擔，但對可能失去或毀損之物作出有償轉讓者除外；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在公司或合夥之股東大會上，就有關公司或合夥解散之決議投票；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取得商業企業，或繼續經營子女因繼承或受贈而取得之商業企業；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以無限責任股東身分參與無限公司、一般兩合公司或股</w:t>
      </w:r>
      <w:r w:rsidRPr="000D28EC">
        <w:rPr>
          <w:rFonts w:asciiTheme="minorBidi" w:eastAsiaTheme="minorBidi" w:hAnsiTheme="minorBidi" w:cstheme="minorBidi" w:hint="eastAsia"/>
          <w:sz w:val="28"/>
          <w:szCs w:val="28"/>
          <w:lang w:eastAsia="zh-TW"/>
        </w:rPr>
        <w:t>份兩合公司；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設定票據責任，或設定因任何可透過背書移轉之票據而</w:t>
      </w:r>
      <w:r w:rsidRPr="000D28EC">
        <w:rPr>
          <w:rFonts w:asciiTheme="minorBidi" w:eastAsiaTheme="minorBidi" w:hAnsiTheme="minorBidi" w:cstheme="minorBidi" w:hint="eastAsia"/>
          <w:sz w:val="28"/>
          <w:szCs w:val="28"/>
          <w:lang w:eastAsia="zh-TW"/>
        </w:rPr>
        <w:t>產生之債務；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擔保或承擔他人之債務；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借入款項；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ｈ） 設定待未成年人成年後方履行之債務；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ｉ） 讓與債權；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ｊ） </w:t>
      </w:r>
      <w:r w:rsidRPr="000D28EC">
        <w:rPr>
          <w:rFonts w:asciiTheme="minorBidi" w:eastAsiaTheme="minorBidi" w:hAnsiTheme="minorBidi" w:cstheme="minorBidi" w:hint="eastAsia"/>
          <w:sz w:val="28"/>
          <w:szCs w:val="28"/>
          <w:lang w:eastAsia="zh-TW"/>
        </w:rPr>
        <w:t>拋棄遺產或遺贈；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ｌ） 接受附負擔之遺</w:t>
      </w:r>
      <w:r w:rsidRPr="000D28EC">
        <w:rPr>
          <w:rFonts w:asciiTheme="minorBidi" w:eastAsiaTheme="minorBidi" w:hAnsiTheme="minorBidi" w:cstheme="minorBidi" w:hint="eastAsia"/>
          <w:sz w:val="28"/>
          <w:szCs w:val="28"/>
          <w:lang w:eastAsia="zh-TW"/>
        </w:rPr>
        <w:t>產、贈與或遺贈；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ｍ） 以超逾六年之期限出租財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ｎ） 協議或在法庭上聲請對共有物進行分割或對公司或合夥之財</w:t>
      </w:r>
      <w:r w:rsidRPr="000D28EC">
        <w:rPr>
          <w:rFonts w:asciiTheme="minorBidi" w:eastAsiaTheme="minorBidi" w:hAnsiTheme="minorBidi" w:cstheme="minorBidi" w:hint="eastAsia"/>
          <w:sz w:val="28"/>
          <w:szCs w:val="28"/>
          <w:lang w:eastAsia="zh-TW"/>
        </w:rPr>
        <w:t>產進行清算及分割；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ｏ） 就涉及以上各項所指行</w:t>
      </w:r>
      <w:r w:rsidRPr="000D28EC">
        <w:rPr>
          <w:rFonts w:asciiTheme="minorBidi" w:eastAsiaTheme="minorBidi" w:hAnsiTheme="minorBidi" w:cstheme="minorBidi" w:hint="eastAsia"/>
          <w:sz w:val="28"/>
          <w:szCs w:val="28"/>
          <w:lang w:eastAsia="zh-TW"/>
        </w:rPr>
        <w:t>為之事宜進行和解或接受仲裁決定，又或與債權人商議和解。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二、將未成年人之金錢或資金運用於取得財</w:t>
      </w:r>
      <w:r w:rsidRPr="000D28EC">
        <w:rPr>
          <w:rFonts w:asciiTheme="minorBidi" w:eastAsiaTheme="minorBidi" w:hAnsiTheme="minorBidi" w:cstheme="minorBidi" w:hint="eastAsia"/>
          <w:sz w:val="28"/>
          <w:szCs w:val="28"/>
          <w:lang w:eastAsia="zh-TW"/>
        </w:rPr>
        <w:t>產上，不受上款ａ項之限制。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5" w:name="a1745"/>
      <w:r w:rsidRPr="000D28EC">
        <w:rPr>
          <w:rFonts w:asciiTheme="minorBidi" w:eastAsiaTheme="minorBidi" w:hAnsiTheme="minorBidi" w:cstheme="minorBidi"/>
          <w:sz w:val="28"/>
          <w:szCs w:val="28"/>
          <w:lang w:eastAsia="zh-TW"/>
        </w:rPr>
        <w:t>第一千七百四十五</w:t>
      </w:r>
      <w:bookmarkEnd w:id="2145"/>
      <w:r w:rsidRPr="000D28EC">
        <w:rPr>
          <w:rFonts w:asciiTheme="minorBidi" w:eastAsiaTheme="minorBidi" w:hAnsiTheme="minorBidi" w:cstheme="minorBidi"/>
          <w:sz w:val="28"/>
          <w:szCs w:val="28"/>
          <w:lang w:eastAsia="zh-TW"/>
        </w:rPr>
        <w:t>條 （慷慨行</w:t>
      </w:r>
      <w:r w:rsidRPr="000D28EC">
        <w:rPr>
          <w:rFonts w:asciiTheme="minorBidi" w:eastAsiaTheme="minorBidi" w:hAnsiTheme="minorBidi" w:cstheme="minorBidi" w:hint="eastAsia"/>
          <w:sz w:val="28"/>
          <w:szCs w:val="28"/>
          <w:lang w:eastAsia="zh-TW"/>
        </w:rPr>
        <w:t>為之接受及拒絕）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一、子女</w:t>
      </w:r>
      <w:r w:rsidRPr="000D28EC">
        <w:rPr>
          <w:rFonts w:asciiTheme="minorBidi" w:eastAsiaTheme="minorBidi" w:hAnsiTheme="minorBidi" w:cstheme="minorBidi" w:hint="eastAsia"/>
          <w:sz w:val="28"/>
          <w:szCs w:val="28"/>
          <w:lang w:eastAsia="zh-TW"/>
        </w:rPr>
        <w:t>為遺產或遺贈之受益人，或為有待接受之贈與要約之相對人時，如父母依法可接受該慷慨行為，</w:t>
      </w:r>
      <w:r w:rsidRPr="000D28EC">
        <w:rPr>
          <w:rFonts w:asciiTheme="minorBidi" w:eastAsiaTheme="minorBidi" w:hAnsiTheme="minorBidi" w:cstheme="minorBidi"/>
          <w:sz w:val="28"/>
          <w:szCs w:val="28"/>
          <w:lang w:eastAsia="zh-TW"/>
        </w:rPr>
        <w:t>則父母應接受之；在須經法院許可方可接受之情況下，父母應在三十日內就接受或拒</w:t>
      </w:r>
      <w:r w:rsidRPr="000D28EC">
        <w:rPr>
          <w:rFonts w:asciiTheme="minorBidi" w:eastAsiaTheme="minorBidi" w:hAnsiTheme="minorBidi" w:cstheme="minorBidi" w:hint="eastAsia"/>
          <w:sz w:val="28"/>
          <w:szCs w:val="28"/>
          <w:lang w:eastAsia="zh-TW"/>
        </w:rPr>
        <w:t>絕接受該慷慨行為，聲請法院給予許可。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二、如自繼承開始之時或自贈與要約作出之時起計，上款所指之期間已屆滿，而父母仍未採取任何措施，則子女或其任何血親、檢察院、贈與人或任何與所遺留之財</w:t>
      </w:r>
      <w:r w:rsidRPr="000D28EC">
        <w:rPr>
          <w:rFonts w:asciiTheme="minorBidi" w:eastAsiaTheme="minorBidi" w:hAnsiTheme="minorBidi" w:cstheme="minorBidi" w:hint="eastAsia"/>
          <w:sz w:val="28"/>
          <w:szCs w:val="28"/>
          <w:lang w:eastAsia="zh-TW"/>
        </w:rPr>
        <w:t>產有利害關係之人，均得要求法院通知父母，以便其在指定期間內履行上款之規定。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三、父母在所定出之期間內不作任何意思表示者，視</w:t>
      </w:r>
      <w:r w:rsidRPr="000D28EC">
        <w:rPr>
          <w:rFonts w:asciiTheme="minorBidi" w:eastAsiaTheme="minorBidi" w:hAnsiTheme="minorBidi" w:cstheme="minorBidi" w:hint="eastAsia"/>
          <w:sz w:val="28"/>
          <w:szCs w:val="28"/>
          <w:lang w:eastAsia="zh-TW"/>
        </w:rPr>
        <w:t>為接受慷慨行為，但法院認為拒絕接受對未成年人較合適者除外。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6" w:name="a1746"/>
      <w:r w:rsidRPr="000D28EC">
        <w:rPr>
          <w:rFonts w:asciiTheme="minorBidi" w:eastAsiaTheme="minorBidi" w:hAnsiTheme="minorBidi" w:cstheme="minorBidi"/>
          <w:sz w:val="28"/>
          <w:szCs w:val="28"/>
          <w:lang w:eastAsia="zh-TW"/>
        </w:rPr>
        <w:t>第一千七百四十六</w:t>
      </w:r>
      <w:bookmarkEnd w:id="2146"/>
      <w:r w:rsidRPr="000D28EC">
        <w:rPr>
          <w:rFonts w:asciiTheme="minorBidi" w:eastAsiaTheme="minorBidi" w:hAnsiTheme="minorBidi" w:cstheme="minorBidi"/>
          <w:sz w:val="28"/>
          <w:szCs w:val="28"/>
          <w:lang w:eastAsia="zh-TW"/>
        </w:rPr>
        <w:t>條 （特別保佐人之指定）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一、未成年人無法定代理人時，</w:t>
      </w:r>
      <w:r w:rsidRPr="000D28EC">
        <w:rPr>
          <w:rFonts w:asciiTheme="minorBidi" w:eastAsiaTheme="minorBidi" w:hAnsiTheme="minorBidi" w:cstheme="minorBidi" w:hint="eastAsia"/>
          <w:sz w:val="28"/>
          <w:szCs w:val="28"/>
          <w:lang w:eastAsia="zh-TW"/>
        </w:rPr>
        <w:t>為着</w:t>
      </w:r>
      <w:r w:rsidRPr="000D28EC">
        <w:rPr>
          <w:rFonts w:asciiTheme="minorBidi" w:eastAsiaTheme="minorBidi" w:hAnsiTheme="minorBidi" w:cstheme="minorBidi"/>
          <w:sz w:val="28"/>
          <w:szCs w:val="28"/>
          <w:lang w:eastAsia="zh-TW"/>
        </w:rPr>
        <w:t>上條第一款規定之效力，上條第二款所指之任何人，均具有要求法院指定一名特別保佐人之正當性。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二、如法院不許可父母拒</w:t>
      </w:r>
      <w:r w:rsidRPr="000D28EC">
        <w:rPr>
          <w:rFonts w:asciiTheme="minorBidi" w:eastAsiaTheme="minorBidi" w:hAnsiTheme="minorBidi" w:cstheme="minorBidi" w:hint="eastAsia"/>
          <w:sz w:val="28"/>
          <w:szCs w:val="28"/>
          <w:lang w:eastAsia="zh-TW"/>
        </w:rPr>
        <w:t>絕接受有關慷慨行為，則為着接受該行為之效力，亦須依職權指定一名保佐人。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7" w:name="a1747"/>
      <w:r w:rsidRPr="000D28EC">
        <w:rPr>
          <w:rFonts w:asciiTheme="minorBidi" w:eastAsiaTheme="minorBidi" w:hAnsiTheme="minorBidi" w:cstheme="minorBidi"/>
          <w:sz w:val="28"/>
          <w:szCs w:val="28"/>
          <w:lang w:eastAsia="zh-TW"/>
        </w:rPr>
        <w:t>第一千七百四十七</w:t>
      </w:r>
      <w:bookmarkEnd w:id="2147"/>
      <w:r w:rsidRPr="000D28EC">
        <w:rPr>
          <w:rFonts w:asciiTheme="minorBidi" w:eastAsiaTheme="minorBidi" w:hAnsiTheme="minorBidi" w:cstheme="minorBidi"/>
          <w:sz w:val="28"/>
          <w:szCs w:val="28"/>
          <w:lang w:eastAsia="zh-TW"/>
        </w:rPr>
        <w:t>條 （禁止取得子女之財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一、未經法院許可，父母不得承租受親權約束之子女之不動</w:t>
      </w:r>
      <w:r w:rsidRPr="000D28EC">
        <w:rPr>
          <w:rFonts w:asciiTheme="minorBidi" w:eastAsiaTheme="minorBidi" w:hAnsiTheme="minorBidi" w:cstheme="minorBidi" w:hint="eastAsia"/>
          <w:sz w:val="28"/>
          <w:szCs w:val="28"/>
          <w:lang w:eastAsia="zh-TW"/>
        </w:rPr>
        <w:t>產，不得直接或透過他人取得受親權約束之子女之財產或權利，即使在公共拍賣上取得亦然，亦不得成為針對受親權約束之子女之債權或其他權利之受讓人，但屬法定代位或在財產清冊程序中出價之情況除外。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二、在第五百七十三條第二款所指之情況下取得財</w:t>
      </w:r>
      <w:r w:rsidRPr="000D28EC">
        <w:rPr>
          <w:rFonts w:asciiTheme="minorBidi" w:eastAsiaTheme="minorBidi" w:hAnsiTheme="minorBidi" w:cstheme="minorBidi" w:hint="eastAsia"/>
          <w:sz w:val="28"/>
          <w:szCs w:val="28"/>
          <w:lang w:eastAsia="zh-TW"/>
        </w:rPr>
        <w:t>產或權利，視為透過他人取得。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8" w:name="a1748"/>
      <w:r w:rsidRPr="000D28EC">
        <w:rPr>
          <w:rFonts w:asciiTheme="minorBidi" w:eastAsiaTheme="minorBidi" w:hAnsiTheme="minorBidi" w:cstheme="minorBidi"/>
          <w:sz w:val="28"/>
          <w:szCs w:val="28"/>
          <w:lang w:eastAsia="zh-TW"/>
        </w:rPr>
        <w:t>第一千七百四十八</w:t>
      </w:r>
      <w:bookmarkEnd w:id="2148"/>
      <w:r w:rsidRPr="000D28EC">
        <w:rPr>
          <w:rFonts w:asciiTheme="minorBidi" w:eastAsiaTheme="minorBidi" w:hAnsiTheme="minorBidi" w:cstheme="minorBidi"/>
          <w:sz w:val="28"/>
          <w:szCs w:val="28"/>
          <w:lang w:eastAsia="zh-TW"/>
        </w:rPr>
        <w:t>條 （可撤銷之行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一、就父母違反第一千七百四十四條及第一千七百四十七條之規定而作出之行</w:t>
      </w:r>
      <w:r w:rsidRPr="000D28EC">
        <w:rPr>
          <w:rFonts w:asciiTheme="minorBidi" w:eastAsiaTheme="minorBidi" w:hAnsiTheme="minorBidi" w:cstheme="minorBidi" w:hint="eastAsia"/>
          <w:sz w:val="28"/>
          <w:szCs w:val="28"/>
          <w:lang w:eastAsia="zh-TW"/>
        </w:rPr>
        <w:t>為，得在子女成年或親權解除後一年內應子女之聲請而撤銷；子女在該期間死亡者，有關行為得在其死亡後一年內應子女之繼承人之聲請而撤銷，但作出該行為之父母不得提出撤銷之請求。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二、子女或其繼承人，如能證明僅在提起訴訟前六個月內知悉受爭議之行</w:t>
      </w:r>
      <w:r w:rsidRPr="000D28EC">
        <w:rPr>
          <w:rFonts w:asciiTheme="minorBidi" w:eastAsiaTheme="minorBidi" w:hAnsiTheme="minorBidi" w:cstheme="minorBidi" w:hint="eastAsia"/>
          <w:sz w:val="28"/>
          <w:szCs w:val="28"/>
          <w:lang w:eastAsia="zh-TW"/>
        </w:rPr>
        <w:t>為，則撤銷之聲請得在上款所指期間屆滿後為之。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三、撤銷之訴亦得由具有正當性聲請禁止行使親權之人提起，但須在受爭議之行</w:t>
      </w:r>
      <w:r w:rsidRPr="000D28EC">
        <w:rPr>
          <w:rFonts w:asciiTheme="minorBidi" w:eastAsiaTheme="minorBidi" w:hAnsiTheme="minorBidi" w:cstheme="minorBidi" w:hint="eastAsia"/>
          <w:sz w:val="28"/>
          <w:szCs w:val="28"/>
          <w:lang w:eastAsia="zh-TW"/>
        </w:rPr>
        <w:t>為作出後一年內且在未成年人成年或親權解除之前為之。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49" w:name="a1749"/>
      <w:r w:rsidRPr="000D28EC">
        <w:rPr>
          <w:rFonts w:asciiTheme="minorBidi" w:eastAsiaTheme="minorBidi" w:hAnsiTheme="minorBidi" w:cstheme="minorBidi"/>
          <w:sz w:val="28"/>
          <w:szCs w:val="28"/>
          <w:lang w:eastAsia="zh-TW"/>
        </w:rPr>
        <w:t>第一千七百四十九</w:t>
      </w:r>
      <w:bookmarkEnd w:id="2149"/>
      <w:r w:rsidRPr="000D28EC">
        <w:rPr>
          <w:rFonts w:asciiTheme="minorBidi" w:eastAsiaTheme="minorBidi" w:hAnsiTheme="minorBidi" w:cstheme="minorBidi"/>
          <w:sz w:val="28"/>
          <w:szCs w:val="28"/>
          <w:lang w:eastAsia="zh-TW"/>
        </w:rPr>
        <w:t>條 （法院對行</w:t>
      </w:r>
      <w:r w:rsidRPr="000D28EC">
        <w:rPr>
          <w:rFonts w:asciiTheme="minorBidi" w:eastAsiaTheme="minorBidi" w:hAnsiTheme="minorBidi" w:cstheme="minorBidi" w:hint="eastAsia"/>
          <w:sz w:val="28"/>
          <w:szCs w:val="28"/>
          <w:lang w:eastAsia="zh-TW"/>
        </w:rPr>
        <w:t>為之確認）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就父母未經法院給予必要許可而作出之行</w:t>
      </w:r>
      <w:r w:rsidRPr="000D28EC">
        <w:rPr>
          <w:rFonts w:asciiTheme="minorBidi" w:eastAsiaTheme="minorBidi" w:hAnsiTheme="minorBidi" w:cstheme="minorBidi" w:hint="eastAsia"/>
          <w:sz w:val="28"/>
          <w:szCs w:val="28"/>
          <w:lang w:eastAsia="zh-TW"/>
        </w:rPr>
        <w:t>為，法院得確認之。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0" w:name="a1750"/>
      <w:r w:rsidRPr="000D28EC">
        <w:rPr>
          <w:rFonts w:asciiTheme="minorBidi" w:eastAsiaTheme="minorBidi" w:hAnsiTheme="minorBidi" w:cstheme="minorBidi"/>
          <w:sz w:val="28"/>
          <w:szCs w:val="28"/>
          <w:lang w:eastAsia="zh-TW"/>
        </w:rPr>
        <w:t>第一千七百五十</w:t>
      </w:r>
      <w:bookmarkEnd w:id="2150"/>
      <w:r w:rsidRPr="000D28EC">
        <w:rPr>
          <w:rFonts w:asciiTheme="minorBidi" w:eastAsiaTheme="minorBidi" w:hAnsiTheme="minorBidi" w:cstheme="minorBidi"/>
          <w:sz w:val="28"/>
          <w:szCs w:val="28"/>
          <w:lang w:eastAsia="zh-TW"/>
        </w:rPr>
        <w:t>條 （屬父母所有之財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一、與父母共同生活之未成年子女，透過運用其父母之資源或資金</w:t>
      </w:r>
      <w:r w:rsidRPr="000D28EC">
        <w:rPr>
          <w:rFonts w:asciiTheme="minorBidi" w:eastAsiaTheme="minorBidi" w:hAnsiTheme="minorBidi" w:cstheme="minorBidi" w:hint="eastAsia"/>
          <w:sz w:val="28"/>
          <w:szCs w:val="28"/>
          <w:lang w:eastAsia="zh-TW"/>
        </w:rPr>
        <w:t>為父母提供勞動而獲得之財產，屬其父母所有。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二、父母應將由子女獲得之上述財</w:t>
      </w:r>
      <w:r w:rsidRPr="000D28EC">
        <w:rPr>
          <w:rFonts w:asciiTheme="minorBidi" w:eastAsiaTheme="minorBidi" w:hAnsiTheme="minorBidi" w:cstheme="minorBidi" w:hint="eastAsia"/>
          <w:sz w:val="28"/>
          <w:szCs w:val="28"/>
          <w:lang w:eastAsia="zh-TW"/>
        </w:rPr>
        <w:t>產之一部分給予子女，或以其他方式補償其勞動。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1" w:name="a1751"/>
      <w:r w:rsidRPr="000D28EC">
        <w:rPr>
          <w:rFonts w:asciiTheme="minorBidi" w:eastAsiaTheme="minorBidi" w:hAnsiTheme="minorBidi" w:cstheme="minorBidi"/>
          <w:sz w:val="28"/>
          <w:szCs w:val="28"/>
          <w:lang w:eastAsia="zh-TW"/>
        </w:rPr>
        <w:t>第一千七百五十一</w:t>
      </w:r>
      <w:bookmarkEnd w:id="2151"/>
      <w:r w:rsidRPr="000D28EC">
        <w:rPr>
          <w:rFonts w:asciiTheme="minorBidi" w:eastAsiaTheme="minorBidi" w:hAnsiTheme="minorBidi" w:cstheme="minorBidi"/>
          <w:sz w:val="28"/>
          <w:szCs w:val="28"/>
          <w:lang w:eastAsia="zh-TW"/>
        </w:rPr>
        <w:t>條 （子女財</w:t>
      </w:r>
      <w:r w:rsidRPr="000D28EC">
        <w:rPr>
          <w:rFonts w:asciiTheme="minorBidi" w:eastAsiaTheme="minorBidi" w:hAnsiTheme="minorBidi" w:cstheme="minorBidi" w:hint="eastAsia"/>
          <w:sz w:val="28"/>
          <w:szCs w:val="28"/>
          <w:lang w:eastAsia="zh-TW"/>
        </w:rPr>
        <w:t>產之收益）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一、父母得使用子女財</w:t>
      </w:r>
      <w:r w:rsidRPr="000D28EC">
        <w:rPr>
          <w:rFonts w:asciiTheme="minorBidi" w:eastAsiaTheme="minorBidi" w:hAnsiTheme="minorBidi" w:cstheme="minorBidi" w:hint="eastAsia"/>
          <w:sz w:val="28"/>
          <w:szCs w:val="28"/>
          <w:lang w:eastAsia="zh-TW"/>
        </w:rPr>
        <w:t>產之收益以支付在供給子女生活所需、子女之安全、健康及教育上之開支，並</w:t>
      </w:r>
      <w:r w:rsidRPr="000D28EC">
        <w:rPr>
          <w:rFonts w:asciiTheme="minorBidi" w:eastAsiaTheme="minorBidi" w:hAnsiTheme="minorBidi" w:cstheme="minorBidi"/>
          <w:sz w:val="28"/>
          <w:szCs w:val="28"/>
          <w:lang w:eastAsia="zh-TW"/>
        </w:rPr>
        <w:t>在合理範圍內使用該收益以支付家庭生活之其他必要開支。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二、如僅父母中之一人行使親權，則該人有權按照上款之規定使用子女財</w:t>
      </w:r>
      <w:r w:rsidRPr="000D28EC">
        <w:rPr>
          <w:rFonts w:asciiTheme="minorBidi" w:eastAsiaTheme="minorBidi" w:hAnsiTheme="minorBidi" w:cstheme="minorBidi" w:hint="eastAsia"/>
          <w:sz w:val="28"/>
          <w:szCs w:val="28"/>
          <w:lang w:eastAsia="zh-TW"/>
        </w:rPr>
        <w:t>產之收益。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三、對於作</w:t>
      </w:r>
      <w:r w:rsidRPr="000D28EC">
        <w:rPr>
          <w:rFonts w:asciiTheme="minorBidi" w:eastAsiaTheme="minorBidi" w:hAnsiTheme="minorBidi" w:cstheme="minorBidi" w:hint="eastAsia"/>
          <w:sz w:val="28"/>
          <w:szCs w:val="28"/>
          <w:lang w:eastAsia="zh-TW"/>
        </w:rPr>
        <w:t>為特留份而歸子女所有之財產之收益，贈與人或遺囑人不得排除上述之使用權。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2" w:name="a1752"/>
      <w:r w:rsidRPr="000D28EC">
        <w:rPr>
          <w:rFonts w:asciiTheme="minorBidi" w:eastAsiaTheme="minorBidi" w:hAnsiTheme="minorBidi" w:cstheme="minorBidi"/>
          <w:sz w:val="28"/>
          <w:szCs w:val="28"/>
          <w:lang w:eastAsia="zh-TW"/>
        </w:rPr>
        <w:lastRenderedPageBreak/>
        <w:t>第一千七百五十二</w:t>
      </w:r>
      <w:bookmarkEnd w:id="2152"/>
      <w:r w:rsidRPr="000D28EC">
        <w:rPr>
          <w:rFonts w:asciiTheme="minorBidi" w:eastAsiaTheme="minorBidi" w:hAnsiTheme="minorBidi" w:cstheme="minorBidi"/>
          <w:sz w:val="28"/>
          <w:szCs w:val="28"/>
          <w:lang w:eastAsia="zh-TW"/>
        </w:rPr>
        <w:t>條 （管理之實施）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父母應以管理自己財</w:t>
      </w:r>
      <w:r w:rsidRPr="000D28EC">
        <w:rPr>
          <w:rFonts w:asciiTheme="minorBidi" w:eastAsiaTheme="minorBidi" w:hAnsiTheme="minorBidi" w:cstheme="minorBidi" w:hint="eastAsia"/>
          <w:sz w:val="28"/>
          <w:szCs w:val="28"/>
          <w:lang w:eastAsia="zh-TW"/>
        </w:rPr>
        <w:t>產之謹慎態度管理子女之財產。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3" w:name="a1753"/>
      <w:r w:rsidRPr="000D28EC">
        <w:rPr>
          <w:rFonts w:asciiTheme="minorBidi" w:eastAsiaTheme="minorBidi" w:hAnsiTheme="minorBidi" w:cstheme="minorBidi"/>
          <w:sz w:val="28"/>
          <w:szCs w:val="28"/>
          <w:lang w:eastAsia="zh-TW"/>
        </w:rPr>
        <w:t>第一千七百五十三</w:t>
      </w:r>
      <w:bookmarkEnd w:id="2153"/>
      <w:r w:rsidRPr="000D28EC">
        <w:rPr>
          <w:rFonts w:asciiTheme="minorBidi" w:eastAsiaTheme="minorBidi" w:hAnsiTheme="minorBidi" w:cstheme="minorBidi"/>
          <w:sz w:val="28"/>
          <w:szCs w:val="28"/>
          <w:lang w:eastAsia="zh-TW"/>
        </w:rPr>
        <w:t>條 （擔保之提供）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一、父母無須如子女財</w:t>
      </w:r>
      <w:r w:rsidRPr="000D28EC">
        <w:rPr>
          <w:rFonts w:asciiTheme="minorBidi" w:eastAsiaTheme="minorBidi" w:hAnsiTheme="minorBidi" w:cstheme="minorBidi" w:hint="eastAsia"/>
          <w:sz w:val="28"/>
          <w:szCs w:val="28"/>
          <w:lang w:eastAsia="zh-TW"/>
        </w:rPr>
        <w:t>產管理人般提供擔保，但如在子女之財產中包括動產，且在具有正當性提起禁止行使親權之訴之人提出請求下，法院經考慮該等動產之價值認為有提供擔保之必要者除外；且不影響第</w:t>
      </w:r>
      <w:r w:rsidRPr="000D28EC">
        <w:rPr>
          <w:rFonts w:asciiTheme="minorBidi" w:eastAsiaTheme="minorBidi" w:hAnsiTheme="minorBidi" w:cstheme="minorBidi"/>
          <w:sz w:val="28"/>
          <w:szCs w:val="28"/>
          <w:lang w:eastAsia="zh-TW"/>
        </w:rPr>
        <w:t>一千七百七十四條規定之適用。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二、父母未提供被要求之擔保時，適用第一千三百九十六條之規定。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4" w:name="a1754"/>
      <w:r w:rsidRPr="000D28EC">
        <w:rPr>
          <w:rFonts w:asciiTheme="minorBidi" w:eastAsiaTheme="minorBidi" w:hAnsiTheme="minorBidi" w:cstheme="minorBidi"/>
          <w:sz w:val="28"/>
          <w:szCs w:val="28"/>
          <w:lang w:eastAsia="zh-TW"/>
        </w:rPr>
        <w:t>第一千七百五十四</w:t>
      </w:r>
      <w:bookmarkEnd w:id="2154"/>
      <w:r w:rsidRPr="000D28EC">
        <w:rPr>
          <w:rFonts w:asciiTheme="minorBidi" w:eastAsiaTheme="minorBidi" w:hAnsiTheme="minorBidi" w:cstheme="minorBidi"/>
          <w:sz w:val="28"/>
          <w:szCs w:val="28"/>
          <w:lang w:eastAsia="zh-TW"/>
        </w:rPr>
        <w:t>條 （提交報告之免除）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父母無須就其所作之管理提交報告，但不影響第一千七百七十四條規定之適用。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5" w:name="a1755"/>
      <w:r w:rsidRPr="000D28EC">
        <w:rPr>
          <w:rFonts w:asciiTheme="minorBidi" w:eastAsiaTheme="minorBidi" w:hAnsiTheme="minorBidi" w:cstheme="minorBidi"/>
          <w:sz w:val="28"/>
          <w:szCs w:val="28"/>
          <w:lang w:eastAsia="zh-TW"/>
        </w:rPr>
        <w:t>第一千七百五十五</w:t>
      </w:r>
      <w:bookmarkEnd w:id="2155"/>
      <w:r w:rsidRPr="000D28EC">
        <w:rPr>
          <w:rFonts w:asciiTheme="minorBidi" w:eastAsiaTheme="minorBidi" w:hAnsiTheme="minorBidi" w:cstheme="minorBidi"/>
          <w:sz w:val="28"/>
          <w:szCs w:val="28"/>
          <w:lang w:eastAsia="zh-TW"/>
        </w:rPr>
        <w:t>條 （管理之結束）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一、父母應於子女成年後，或在不影響第一千五百二十一條規定之適用下、於子女之親權解除後，將屬於子女所有之全部財</w:t>
      </w:r>
      <w:r w:rsidRPr="000D28EC">
        <w:rPr>
          <w:rFonts w:asciiTheme="minorBidi" w:eastAsiaTheme="minorBidi" w:hAnsiTheme="minorBidi" w:cstheme="minorBidi" w:hint="eastAsia"/>
          <w:sz w:val="28"/>
          <w:szCs w:val="28"/>
          <w:lang w:eastAsia="zh-TW"/>
        </w:rPr>
        <w:t>產立即交還子女；如基於其他原因終止親權或管理，則應將該等財產交予子女之法定代理人。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二、動</w:t>
      </w:r>
      <w:r w:rsidRPr="000D28EC">
        <w:rPr>
          <w:rFonts w:asciiTheme="minorBidi" w:eastAsiaTheme="minorBidi" w:hAnsiTheme="minorBidi" w:cstheme="minorBidi" w:hint="eastAsia"/>
          <w:sz w:val="28"/>
          <w:szCs w:val="28"/>
          <w:lang w:eastAsia="zh-TW"/>
        </w:rPr>
        <w:t>產應按其現狀返還；如動產已不存在，則父母須支付其相應之價額，但動產因與子女共同使用而消耗，或因不可歸責於父母之原因而滅失者除外。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6" w:name="ss4a1756"/>
      <w:r w:rsidRPr="000D28EC">
        <w:rPr>
          <w:rFonts w:asciiTheme="minorBidi" w:eastAsiaTheme="minorBidi" w:hAnsiTheme="minorBidi" w:cstheme="minorBidi"/>
          <w:sz w:val="28"/>
          <w:szCs w:val="28"/>
          <w:lang w:eastAsia="zh-TW"/>
        </w:rPr>
        <w:t>第四分</w:t>
      </w:r>
      <w:bookmarkEnd w:id="2156"/>
      <w:r w:rsidRPr="000D28EC">
        <w:rPr>
          <w:rFonts w:asciiTheme="minorBidi" w:eastAsiaTheme="minorBidi" w:hAnsiTheme="minorBidi" w:cstheme="minorBidi"/>
          <w:sz w:val="28"/>
          <w:szCs w:val="28"/>
          <w:lang w:eastAsia="zh-TW"/>
        </w:rPr>
        <w:t>節 親權之行使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7" w:name="a1756"/>
      <w:r w:rsidRPr="000D28EC">
        <w:rPr>
          <w:rFonts w:asciiTheme="minorBidi" w:eastAsiaTheme="minorBidi" w:hAnsiTheme="minorBidi" w:cstheme="minorBidi"/>
          <w:sz w:val="28"/>
          <w:szCs w:val="28"/>
          <w:lang w:eastAsia="zh-TW"/>
        </w:rPr>
        <w:lastRenderedPageBreak/>
        <w:t>第一千七百五十六</w:t>
      </w:r>
      <w:bookmarkEnd w:id="2157"/>
      <w:r w:rsidRPr="000D28EC">
        <w:rPr>
          <w:rFonts w:asciiTheme="minorBidi" w:eastAsiaTheme="minorBidi" w:hAnsiTheme="minorBidi" w:cstheme="minorBidi"/>
          <w:sz w:val="28"/>
          <w:szCs w:val="28"/>
          <w:lang w:eastAsia="zh-TW"/>
        </w:rPr>
        <w:t>條 （婚姻關係存續期內之親權）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一、在父母婚姻關係之存續期內，親權由父母雙方行使。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雙方須就親權之行使達成協議，對重大問題未達成協議時，任何一方均得訴諸法院，由法院試行調解；不可能調解時，法院在作出裁判前須聽取十二歲以上子女之意見，但基於某些應予考慮之情況而不宜聽取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8" w:name="a1757"/>
      <w:r w:rsidRPr="000D28EC">
        <w:rPr>
          <w:rFonts w:asciiTheme="minorBidi" w:eastAsiaTheme="minorBidi" w:hAnsiTheme="minorBidi" w:cstheme="minorBidi"/>
          <w:sz w:val="28"/>
          <w:szCs w:val="28"/>
          <w:lang w:eastAsia="zh-TW"/>
        </w:rPr>
        <w:t>第一千七百五十七</w:t>
      </w:r>
      <w:bookmarkEnd w:id="2158"/>
      <w:r w:rsidRPr="000D28EC">
        <w:rPr>
          <w:rFonts w:asciiTheme="minorBidi" w:eastAsiaTheme="minorBidi" w:hAnsiTheme="minorBidi" w:cstheme="minorBidi"/>
          <w:sz w:val="28"/>
          <w:szCs w:val="28"/>
          <w:lang w:eastAsia="zh-TW"/>
        </w:rPr>
        <w:t>條 （由父母一方作出之行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一、如父母一方作出屬行使親權範圍之行</w:t>
      </w:r>
      <w:r w:rsidRPr="000D28EC">
        <w:rPr>
          <w:rFonts w:asciiTheme="minorBidi" w:eastAsiaTheme="minorBidi" w:hAnsiTheme="minorBidi" w:cstheme="minorBidi" w:hint="eastAsia"/>
          <w:sz w:val="28"/>
          <w:szCs w:val="28"/>
          <w:lang w:eastAsia="zh-TW"/>
        </w:rPr>
        <w:t>為，則推定其在他方同意下作出該行為，但法律明確要求須經父母雙方之同意或該行為屬特別重大者除外；不得以欠缺他方同意為由對抗善意第三人。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二、第三人應拒</w:t>
      </w:r>
      <w:r w:rsidRPr="000D28EC">
        <w:rPr>
          <w:rFonts w:asciiTheme="minorBidi" w:eastAsiaTheme="minorBidi" w:hAnsiTheme="minorBidi" w:cstheme="minorBidi" w:hint="eastAsia"/>
          <w:sz w:val="28"/>
          <w:szCs w:val="28"/>
          <w:lang w:eastAsia="zh-TW"/>
        </w:rPr>
        <w:t>絕參與由夫妻一方作出之行為，只要按上款規定不能推定他方已同意，又或他方之反對為該第三人所知悉。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59" w:name="a1758"/>
      <w:r w:rsidRPr="000D28EC">
        <w:rPr>
          <w:rFonts w:asciiTheme="minorBidi" w:eastAsiaTheme="minorBidi" w:hAnsiTheme="minorBidi" w:cstheme="minorBidi"/>
          <w:sz w:val="28"/>
          <w:szCs w:val="28"/>
          <w:lang w:eastAsia="zh-TW"/>
        </w:rPr>
        <w:t>第一千七百五十八</w:t>
      </w:r>
      <w:bookmarkEnd w:id="2159"/>
      <w:r w:rsidRPr="000D28EC">
        <w:rPr>
          <w:rFonts w:asciiTheme="minorBidi" w:eastAsiaTheme="minorBidi" w:hAnsiTheme="minorBidi" w:cstheme="minorBidi"/>
          <w:sz w:val="28"/>
          <w:szCs w:val="28"/>
          <w:lang w:eastAsia="zh-TW"/>
        </w:rPr>
        <w:t>條 （父母一方之障礙）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父母一方因失蹤、暫時不可能處理事務、無行</w:t>
      </w:r>
      <w:r w:rsidRPr="000D28EC">
        <w:rPr>
          <w:rFonts w:asciiTheme="minorBidi" w:eastAsiaTheme="minorBidi" w:hAnsiTheme="minorBidi" w:cstheme="minorBidi" w:hint="eastAsia"/>
          <w:sz w:val="28"/>
          <w:szCs w:val="28"/>
          <w:lang w:eastAsia="zh-TW"/>
        </w:rPr>
        <w:t>為能力或其他障礙，以致不能行使親權時，由他方單獨行使。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0" w:name="a1759"/>
      <w:r w:rsidRPr="000D28EC">
        <w:rPr>
          <w:rFonts w:asciiTheme="minorBidi" w:eastAsiaTheme="minorBidi" w:hAnsiTheme="minorBidi" w:cstheme="minorBidi"/>
          <w:sz w:val="28"/>
          <w:szCs w:val="28"/>
          <w:lang w:eastAsia="zh-TW"/>
        </w:rPr>
        <w:t>第一千七百五十九</w:t>
      </w:r>
      <w:bookmarkEnd w:id="2160"/>
      <w:r w:rsidRPr="000D28EC">
        <w:rPr>
          <w:rFonts w:asciiTheme="minorBidi" w:eastAsiaTheme="minorBidi" w:hAnsiTheme="minorBidi" w:cstheme="minorBidi"/>
          <w:sz w:val="28"/>
          <w:szCs w:val="28"/>
          <w:lang w:eastAsia="zh-TW"/>
        </w:rPr>
        <w:t>條 （鰥寡）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婚姻因夫妻一方死亡而解銷時，親權歸屬生存之一方。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1" w:name="a1760"/>
      <w:r w:rsidRPr="000D28EC">
        <w:rPr>
          <w:rFonts w:asciiTheme="minorBidi" w:eastAsiaTheme="minorBidi" w:hAnsiTheme="minorBidi" w:cstheme="minorBidi"/>
          <w:sz w:val="28"/>
          <w:szCs w:val="28"/>
          <w:lang w:eastAsia="zh-TW"/>
        </w:rPr>
        <w:t>第一千七百六十</w:t>
      </w:r>
      <w:bookmarkEnd w:id="2161"/>
      <w:r w:rsidRPr="000D28EC">
        <w:rPr>
          <w:rFonts w:asciiTheme="minorBidi" w:eastAsiaTheme="minorBidi" w:hAnsiTheme="minorBidi" w:cstheme="minorBidi"/>
          <w:sz w:val="28"/>
          <w:szCs w:val="28"/>
          <w:lang w:eastAsia="zh-TW"/>
        </w:rPr>
        <w:t>條 （離婚、事實分居或撤銷婚姻）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離婚、事實分居或撤銷婚姻之情況中，子女之歸屬、子女應受之扶養及扶養之方式，均由父母以協議確定之，該協議須經法院認可；如協議不符合未成年子女之利益，包括子女與不獲交託子女之父親或母親一方保持密切關係之利益，則法院須拒</w:t>
      </w:r>
      <w:r w:rsidRPr="000D28EC">
        <w:rPr>
          <w:rFonts w:asciiTheme="minorBidi" w:eastAsiaTheme="minorBidi" w:hAnsiTheme="minorBidi" w:cstheme="minorBidi" w:hint="eastAsia"/>
          <w:sz w:val="28"/>
          <w:szCs w:val="28"/>
          <w:lang w:eastAsia="zh-TW"/>
        </w:rPr>
        <w:t>絕給予認可。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二、如未達成協議，則法院須作出符合未成年子女之利益之裁判，並得將未成年子女交由父母任一方照顧，或在出現第一千七百七十二條所指之任一情況時，交託第三人或適當之公共或私人機構照顧。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三、在上款所指之情況下，須</w:t>
      </w:r>
      <w:r w:rsidRPr="000D28EC">
        <w:rPr>
          <w:rFonts w:asciiTheme="minorBidi" w:eastAsiaTheme="minorBidi" w:hAnsiTheme="minorBidi" w:cstheme="minorBidi" w:hint="eastAsia"/>
          <w:sz w:val="28"/>
          <w:szCs w:val="28"/>
          <w:lang w:eastAsia="zh-TW"/>
        </w:rPr>
        <w:t>為不獲交託照顧子女之父親、母親或雙方訂立探訪制度，</w:t>
      </w:r>
      <w:r w:rsidRPr="000D28EC">
        <w:rPr>
          <w:rFonts w:asciiTheme="minorBidi" w:eastAsiaTheme="minorBidi" w:hAnsiTheme="minorBidi" w:cstheme="minorBidi"/>
          <w:sz w:val="28"/>
          <w:szCs w:val="28"/>
          <w:lang w:eastAsia="zh-TW"/>
        </w:rPr>
        <w:t>但基於對子女利益之考慮而不宜訂立者除外。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2" w:name="a1761"/>
      <w:r w:rsidRPr="000D28EC">
        <w:rPr>
          <w:rFonts w:asciiTheme="minorBidi" w:eastAsiaTheme="minorBidi" w:hAnsiTheme="minorBidi" w:cstheme="minorBidi"/>
          <w:sz w:val="28"/>
          <w:szCs w:val="28"/>
          <w:lang w:eastAsia="zh-TW"/>
        </w:rPr>
        <w:t>第一千七百六十一</w:t>
      </w:r>
      <w:bookmarkEnd w:id="2162"/>
      <w:r w:rsidRPr="000D28EC">
        <w:rPr>
          <w:rFonts w:asciiTheme="minorBidi" w:eastAsiaTheme="minorBidi" w:hAnsiTheme="minorBidi" w:cstheme="minorBidi"/>
          <w:sz w:val="28"/>
          <w:szCs w:val="28"/>
          <w:lang w:eastAsia="zh-TW"/>
        </w:rPr>
        <w:t>條 （在離婚、事實分居或撤銷婚姻之情況下之親權行使）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一、在離婚、事實分居或撤銷婚姻之情況下，親權由獲交託子女之父親或母親行使。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二、然而，父母得按照上條第一款之規定就共同行使親權達成協議，對於涉及子女生活之各項問題，以如同在婚姻中之共同生活期間處理該等問題之方式作出處理。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三、父母亦得按照上條第一款之規定，約定某些事項須由雙方協議解決，又或約定由不獲交託未成年子女之父親或母親管理子女之財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四、無權行使親權之父親或母親，有權監督子女之</w:t>
      </w:r>
      <w:r w:rsidRPr="000D28EC">
        <w:rPr>
          <w:rFonts w:asciiTheme="minorBidi" w:eastAsiaTheme="minorBidi" w:hAnsiTheme="minorBidi" w:cstheme="minorBidi" w:hint="eastAsia"/>
          <w:sz w:val="28"/>
          <w:szCs w:val="28"/>
          <w:lang w:eastAsia="zh-TW"/>
        </w:rPr>
        <w:t>教育及生活狀況。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3" w:name="a1762"/>
      <w:r w:rsidRPr="000D28EC">
        <w:rPr>
          <w:rFonts w:asciiTheme="minorBidi" w:eastAsiaTheme="minorBidi" w:hAnsiTheme="minorBidi" w:cstheme="minorBidi"/>
          <w:sz w:val="28"/>
          <w:szCs w:val="28"/>
          <w:lang w:eastAsia="zh-TW"/>
        </w:rPr>
        <w:t>第一千七百六十二</w:t>
      </w:r>
      <w:bookmarkEnd w:id="2163"/>
      <w:r w:rsidRPr="000D28EC">
        <w:rPr>
          <w:rFonts w:asciiTheme="minorBidi" w:eastAsiaTheme="minorBidi" w:hAnsiTheme="minorBidi" w:cstheme="minorBidi"/>
          <w:sz w:val="28"/>
          <w:szCs w:val="28"/>
          <w:lang w:eastAsia="zh-TW"/>
        </w:rPr>
        <w:t>條 （子女被交託予第三人或機構照顧時之親權行使）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一、子女被交託予第三人或機構時，該第三人或機構即具有</w:t>
      </w:r>
      <w:r w:rsidRPr="000D28EC">
        <w:rPr>
          <w:rFonts w:asciiTheme="minorBidi" w:eastAsiaTheme="minorBidi" w:hAnsiTheme="minorBidi" w:cstheme="minorBidi" w:hint="eastAsia"/>
          <w:sz w:val="28"/>
          <w:szCs w:val="28"/>
          <w:lang w:eastAsia="zh-TW"/>
        </w:rPr>
        <w:t>為適當履行其職責所需之各項屬父母擁有之權力及義務。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二、就不受上款規定所影響之親權部分，在婚姻關係之存續期內須由父母雙方共同行使，但法院裁判定出應由其中一方單獨行使者除外。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三、在離婚、事實分居或撤銷婚姻之情況中，對於不受第一款規定影響之親權部分之行使，適用經作出適當配合之上兩條之規則。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4" w:name="a1763"/>
      <w:r w:rsidRPr="000D28EC">
        <w:rPr>
          <w:rFonts w:asciiTheme="minorBidi" w:eastAsiaTheme="minorBidi" w:hAnsiTheme="minorBidi" w:cstheme="minorBidi"/>
          <w:sz w:val="28"/>
          <w:szCs w:val="28"/>
          <w:lang w:eastAsia="zh-TW"/>
        </w:rPr>
        <w:t>第一千七百六十三</w:t>
      </w:r>
      <w:bookmarkEnd w:id="2164"/>
      <w:r w:rsidRPr="000D28EC">
        <w:rPr>
          <w:rFonts w:asciiTheme="minorBidi" w:eastAsiaTheme="minorBidi" w:hAnsiTheme="minorBidi" w:cstheme="minorBidi"/>
          <w:sz w:val="28"/>
          <w:szCs w:val="28"/>
          <w:lang w:eastAsia="zh-TW"/>
        </w:rPr>
        <w:t>條 （不獲交託子女之父親或母親</w:t>
      </w:r>
      <w:r w:rsidRPr="000D28EC">
        <w:rPr>
          <w:rFonts w:asciiTheme="minorBidi" w:eastAsiaTheme="minorBidi" w:hAnsiTheme="minorBidi" w:cstheme="minorBidi" w:hint="eastAsia"/>
          <w:sz w:val="28"/>
          <w:szCs w:val="28"/>
          <w:lang w:eastAsia="zh-TW"/>
        </w:rPr>
        <w:t>尚生存）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如出現第一千七百七十二條所指之任一情況，則法院在規範親權之行使時得決定在獲交託未成年子女之父親或母親死亡之情況下，子女不會轉由</w:t>
      </w:r>
      <w:r w:rsidRPr="000D28EC">
        <w:rPr>
          <w:rFonts w:asciiTheme="minorBidi" w:eastAsiaTheme="minorBidi" w:hAnsiTheme="minorBidi" w:cstheme="minorBidi" w:hint="eastAsia"/>
          <w:sz w:val="28"/>
          <w:szCs w:val="28"/>
          <w:lang w:eastAsia="zh-TW"/>
        </w:rPr>
        <w:t>尚生存之母親或父親照顧，為此，法院須指定臨時照顧該未成年子女之人。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5" w:name="a1764"/>
      <w:r w:rsidRPr="000D28EC">
        <w:rPr>
          <w:rFonts w:asciiTheme="minorBidi" w:eastAsiaTheme="minorBidi" w:hAnsiTheme="minorBidi" w:cstheme="minorBidi"/>
          <w:sz w:val="28"/>
          <w:szCs w:val="28"/>
          <w:lang w:eastAsia="zh-TW"/>
        </w:rPr>
        <w:t>第一千七百六十四</w:t>
      </w:r>
      <w:bookmarkEnd w:id="2165"/>
      <w:r w:rsidRPr="000D28EC">
        <w:rPr>
          <w:rFonts w:asciiTheme="minorBidi" w:eastAsiaTheme="minorBidi" w:hAnsiTheme="minorBidi" w:cstheme="minorBidi"/>
          <w:sz w:val="28"/>
          <w:szCs w:val="28"/>
          <w:lang w:eastAsia="zh-TW"/>
        </w:rPr>
        <w:t>條 （子女僅與父親或母親確立親子關係）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如未成年子女僅與父親或母親確立親子關係，則親權歸屬該父親或母親。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6" w:name="a1765"/>
      <w:r w:rsidRPr="000D28EC">
        <w:rPr>
          <w:rFonts w:asciiTheme="minorBidi" w:eastAsiaTheme="minorBidi" w:hAnsiTheme="minorBidi" w:cstheme="minorBidi"/>
          <w:sz w:val="28"/>
          <w:szCs w:val="28"/>
          <w:lang w:eastAsia="zh-TW"/>
        </w:rPr>
        <w:t>第一千七百六十五</w:t>
      </w:r>
      <w:bookmarkEnd w:id="2166"/>
      <w:r w:rsidRPr="000D28EC">
        <w:rPr>
          <w:rFonts w:asciiTheme="minorBidi" w:eastAsiaTheme="minorBidi" w:hAnsiTheme="minorBidi" w:cstheme="minorBidi"/>
          <w:sz w:val="28"/>
          <w:szCs w:val="28"/>
          <w:lang w:eastAsia="zh-TW"/>
        </w:rPr>
        <w:t>條 （子女與無婚姻關係之父母確立親子關係）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一、如與未成年子女已確立親子關係之父母在該子女出生後仍未結婚，則由照顧子女之父親或母親行使親權。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w:t>
      </w:r>
      <w:r w:rsidRPr="000D28EC">
        <w:rPr>
          <w:rFonts w:asciiTheme="minorBidi" w:eastAsiaTheme="minorBidi" w:hAnsiTheme="minorBidi" w:cstheme="minorBidi"/>
          <w:sz w:val="28"/>
          <w:szCs w:val="28"/>
          <w:lang w:eastAsia="zh-TW"/>
        </w:rPr>
        <w:t>推定由母親照顧子女；此推定僅可透過司法途徑予以推翻。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三、如父母在事實婚狀況下共同生活，且在負責民事登記之公務員面前聲明願意共同行使親權，則由雙方共同行使親權；在此情況下，適用經作出必要配合之第一千七百五十六條至第一千七百五十九條之規定。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四、上款所指制度之適用，不取決於事實婚關係存續期之長短，亦不受父母中任一方</w:t>
      </w:r>
      <w:r w:rsidRPr="000D28EC">
        <w:rPr>
          <w:rFonts w:asciiTheme="minorBidi" w:eastAsiaTheme="minorBidi" w:hAnsiTheme="minorBidi" w:cstheme="minorBidi" w:hint="eastAsia"/>
          <w:sz w:val="28"/>
          <w:szCs w:val="28"/>
          <w:lang w:eastAsia="zh-TW"/>
        </w:rPr>
        <w:t>尚有未解銷之先前婚姻或父母係未成年人所影響，但仍適用第一千七百六十七條第二款之規定。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7" w:name="a1766"/>
      <w:r w:rsidRPr="000D28EC">
        <w:rPr>
          <w:rFonts w:asciiTheme="minorBidi" w:eastAsiaTheme="minorBidi" w:hAnsiTheme="minorBidi" w:cstheme="minorBidi"/>
          <w:sz w:val="28"/>
          <w:szCs w:val="28"/>
          <w:lang w:eastAsia="zh-TW"/>
        </w:rPr>
        <w:t>第一千七百六十六</w:t>
      </w:r>
      <w:bookmarkEnd w:id="2167"/>
      <w:r w:rsidRPr="000D28EC">
        <w:rPr>
          <w:rFonts w:asciiTheme="minorBidi" w:eastAsiaTheme="minorBidi" w:hAnsiTheme="minorBidi" w:cstheme="minorBidi"/>
          <w:sz w:val="28"/>
          <w:szCs w:val="28"/>
          <w:lang w:eastAsia="zh-TW"/>
        </w:rPr>
        <w:t>條 （對行使親權之規範）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第一千七百五十九條至第一千七百六十三條之規定，經作出必要配合後，適用於上條所指之情況。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8" w:name="ss5a1767"/>
      <w:r w:rsidRPr="000D28EC">
        <w:rPr>
          <w:rFonts w:asciiTheme="minorBidi" w:eastAsiaTheme="minorBidi" w:hAnsiTheme="minorBidi" w:cstheme="minorBidi"/>
          <w:sz w:val="28"/>
          <w:szCs w:val="28"/>
          <w:lang w:eastAsia="zh-TW"/>
        </w:rPr>
        <w:t>第五分</w:t>
      </w:r>
      <w:bookmarkEnd w:id="2168"/>
      <w:r w:rsidRPr="000D28EC">
        <w:rPr>
          <w:rFonts w:asciiTheme="minorBidi" w:eastAsiaTheme="minorBidi" w:hAnsiTheme="minorBidi" w:cstheme="minorBidi"/>
          <w:sz w:val="28"/>
          <w:szCs w:val="28"/>
          <w:lang w:eastAsia="zh-TW"/>
        </w:rPr>
        <w:t>節 行使親權之禁止及限制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69" w:name="a1767"/>
      <w:r w:rsidRPr="000D28EC">
        <w:rPr>
          <w:rFonts w:asciiTheme="minorBidi" w:eastAsiaTheme="minorBidi" w:hAnsiTheme="minorBidi" w:cstheme="minorBidi"/>
          <w:sz w:val="28"/>
          <w:szCs w:val="28"/>
          <w:lang w:eastAsia="zh-TW"/>
        </w:rPr>
        <w:t>第一千七百六十七</w:t>
      </w:r>
      <w:bookmarkEnd w:id="2169"/>
      <w:r w:rsidRPr="000D28EC">
        <w:rPr>
          <w:rFonts w:asciiTheme="minorBidi" w:eastAsiaTheme="minorBidi" w:hAnsiTheme="minorBidi" w:cstheme="minorBidi"/>
          <w:sz w:val="28"/>
          <w:szCs w:val="28"/>
          <w:lang w:eastAsia="zh-TW"/>
        </w:rPr>
        <w:t>條 （法律規定之禁止）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一、受法律禁止行使親權之人</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因所犯之罪被法律定</w:t>
      </w:r>
      <w:r w:rsidRPr="000D28EC">
        <w:rPr>
          <w:rFonts w:asciiTheme="minorBidi" w:eastAsiaTheme="minorBidi" w:hAnsiTheme="minorBidi" w:cstheme="minorBidi" w:hint="eastAsia"/>
          <w:sz w:val="28"/>
          <w:szCs w:val="28"/>
          <w:lang w:eastAsia="zh-TW"/>
        </w:rPr>
        <w:t>為具有禁止行使親權效力且被確定判罪之人；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因精神失常而成</w:t>
      </w:r>
      <w:r w:rsidRPr="000D28EC">
        <w:rPr>
          <w:rFonts w:asciiTheme="minorBidi" w:eastAsiaTheme="minorBidi" w:hAnsiTheme="minorBidi" w:cstheme="minorBidi" w:hint="eastAsia"/>
          <w:sz w:val="28"/>
          <w:szCs w:val="28"/>
          <w:lang w:eastAsia="zh-TW"/>
        </w:rPr>
        <w:t>為禁治產人或準禁治產人之人；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按照第八十九條第一款之規定受保佐制度約束之人，其禁止自保佐人被指定之時開始。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二、親權未解除之未成年人，以及不屬上款ｂ項所指之禁治</w:t>
      </w:r>
      <w:r w:rsidRPr="000D28EC">
        <w:rPr>
          <w:rFonts w:asciiTheme="minorBidi" w:eastAsiaTheme="minorBidi" w:hAnsiTheme="minorBidi" w:cstheme="minorBidi" w:hint="eastAsia"/>
          <w:sz w:val="28"/>
          <w:szCs w:val="28"/>
          <w:lang w:eastAsia="zh-TW"/>
        </w:rPr>
        <w:t>產人及準禁治產人，在作為子女之代理人及管理子女之財產上，均視為受法律禁止之人。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三、導致禁止行使親權之裁判一經確定，即應知會有管轄權之法院，以便按具體情況採取適當之措施。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0" w:name="a1768"/>
      <w:r w:rsidRPr="000D28EC">
        <w:rPr>
          <w:rFonts w:asciiTheme="minorBidi" w:eastAsiaTheme="minorBidi" w:hAnsiTheme="minorBidi" w:cstheme="minorBidi"/>
          <w:sz w:val="28"/>
          <w:szCs w:val="28"/>
          <w:lang w:eastAsia="zh-TW"/>
        </w:rPr>
        <w:t>第一千七百六十八</w:t>
      </w:r>
      <w:bookmarkEnd w:id="2170"/>
      <w:r w:rsidRPr="000D28EC">
        <w:rPr>
          <w:rFonts w:asciiTheme="minorBidi" w:eastAsiaTheme="minorBidi" w:hAnsiTheme="minorBidi" w:cstheme="minorBidi"/>
          <w:sz w:val="28"/>
          <w:szCs w:val="28"/>
          <w:lang w:eastAsia="zh-TW"/>
        </w:rPr>
        <w:t>條 （禁止之解除）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禁治</w:t>
      </w:r>
      <w:r w:rsidRPr="000D28EC">
        <w:rPr>
          <w:rFonts w:asciiTheme="minorBidi" w:eastAsiaTheme="minorBidi" w:hAnsiTheme="minorBidi" w:cstheme="minorBidi" w:hint="eastAsia"/>
          <w:sz w:val="28"/>
          <w:szCs w:val="28"/>
          <w:lang w:eastAsia="zh-TW"/>
        </w:rPr>
        <w:t>產、準禁治產或保佐終止時，行使親權之法定禁止即告解除。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1" w:name="a1769"/>
      <w:r w:rsidRPr="000D28EC">
        <w:rPr>
          <w:rFonts w:asciiTheme="minorBidi" w:eastAsiaTheme="minorBidi" w:hAnsiTheme="minorBidi" w:cstheme="minorBidi"/>
          <w:sz w:val="28"/>
          <w:szCs w:val="28"/>
          <w:lang w:eastAsia="zh-TW"/>
        </w:rPr>
        <w:t>第一千七百六十九</w:t>
      </w:r>
      <w:bookmarkEnd w:id="2171"/>
      <w:r w:rsidRPr="000D28EC">
        <w:rPr>
          <w:rFonts w:asciiTheme="minorBidi" w:eastAsiaTheme="minorBidi" w:hAnsiTheme="minorBidi" w:cstheme="minorBidi"/>
          <w:sz w:val="28"/>
          <w:szCs w:val="28"/>
          <w:lang w:eastAsia="zh-TW"/>
        </w:rPr>
        <w:t>條 （行使親權之禁止）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父母一方因過錯違反其須對子女承擔之義務而使子女受嚴重損害，或基於無經驗、患病、不在或其他原因而未能顯示出其具備履行該等義務之條件，則法院得應檢察院、未成年人之任何血親之聲請，又或應事實上或法律上獲交託照顧未成年之人之聲請，宣告禁止行使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二、禁止得</w:t>
      </w:r>
      <w:r w:rsidRPr="000D28EC">
        <w:rPr>
          <w:rFonts w:asciiTheme="minorBidi" w:eastAsiaTheme="minorBidi" w:hAnsiTheme="minorBidi" w:cstheme="minorBidi" w:hint="eastAsia"/>
          <w:sz w:val="28"/>
          <w:szCs w:val="28"/>
          <w:lang w:eastAsia="zh-TW"/>
        </w:rPr>
        <w:t>為完全禁止或僅限於就子女之</w:t>
      </w:r>
      <w:r w:rsidRPr="000D28EC">
        <w:rPr>
          <w:rFonts w:asciiTheme="minorBidi" w:eastAsiaTheme="minorBidi" w:hAnsiTheme="minorBidi" w:cstheme="minorBidi"/>
          <w:sz w:val="28"/>
          <w:szCs w:val="28"/>
          <w:lang w:eastAsia="zh-TW"/>
        </w:rPr>
        <w:t>代理及其財</w:t>
      </w:r>
      <w:r w:rsidRPr="000D28EC">
        <w:rPr>
          <w:rFonts w:asciiTheme="minorBidi" w:eastAsiaTheme="minorBidi" w:hAnsiTheme="minorBidi" w:cstheme="minorBidi" w:hint="eastAsia"/>
          <w:sz w:val="28"/>
          <w:szCs w:val="28"/>
          <w:lang w:eastAsia="zh-TW"/>
        </w:rPr>
        <w:t>產之管理方面之禁止；禁止之對象得為父母雙方或僅其中一方，且所涉及之子女得為全部、僅其中一名或</w:t>
      </w:r>
      <w:r w:rsidRPr="000D28EC">
        <w:rPr>
          <w:rFonts w:asciiTheme="minorBidi" w:eastAsiaTheme="minorBidi" w:hAnsiTheme="minorBidi" w:cstheme="minorBidi"/>
          <w:sz w:val="28"/>
          <w:szCs w:val="28"/>
          <w:lang w:eastAsia="zh-TW"/>
        </w:rPr>
        <w:t xml:space="preserve"> 數名。</w:t>
      </w:r>
    </w:p>
    <w:p w:rsidR="000D28EC" w:rsidRPr="000D28EC" w:rsidRDefault="000D28EC" w:rsidP="000D28EC">
      <w:pPr>
        <w:pStyle w:val="af0"/>
        <w:spacing w:line="360" w:lineRule="auto"/>
        <w:rPr>
          <w:rFonts w:asciiTheme="minorBidi" w:eastAsiaTheme="minorBidi" w:hAnsiTheme="minorBidi" w:cstheme="minorBidi"/>
          <w:sz w:val="28"/>
          <w:szCs w:val="28"/>
        </w:rPr>
      </w:pPr>
      <w:r w:rsidRPr="000D28EC">
        <w:rPr>
          <w:rFonts w:asciiTheme="minorBidi" w:eastAsiaTheme="minorBidi" w:hAnsiTheme="minorBidi" w:cstheme="minorBidi"/>
          <w:sz w:val="28"/>
          <w:szCs w:val="28"/>
        </w:rPr>
        <w:t>三、涉及全部子女之禁止，其效力延伸至在禁止宣告後出生之子女，但裁判另有所定者除外。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2" w:name="a1770"/>
      <w:r w:rsidRPr="000D28EC">
        <w:rPr>
          <w:rFonts w:asciiTheme="minorBidi" w:eastAsiaTheme="minorBidi" w:hAnsiTheme="minorBidi" w:cstheme="minorBidi"/>
          <w:sz w:val="28"/>
          <w:szCs w:val="28"/>
          <w:lang w:eastAsia="zh-TW"/>
        </w:rPr>
        <w:t>第一千七百七十</w:t>
      </w:r>
      <w:bookmarkEnd w:id="2172"/>
      <w:r w:rsidRPr="000D28EC">
        <w:rPr>
          <w:rFonts w:asciiTheme="minorBidi" w:eastAsiaTheme="minorBidi" w:hAnsiTheme="minorBidi" w:cstheme="minorBidi"/>
          <w:sz w:val="28"/>
          <w:szCs w:val="28"/>
          <w:lang w:eastAsia="zh-TW"/>
        </w:rPr>
        <w:t>條 （禁止之終止）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一、法院宣告之行使親權之禁止，在導致禁止之原因終止時須予終止。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二、終止禁止之請求，得隨時由檢察院提出，亦得由父母任一方在宣告禁止之判決確定時起一年後、或在不接納終止請求之判決確定時起一年後提出。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3" w:name="a1771"/>
      <w:r w:rsidRPr="000D28EC">
        <w:rPr>
          <w:rFonts w:asciiTheme="minorBidi" w:eastAsiaTheme="minorBidi" w:hAnsiTheme="minorBidi" w:cstheme="minorBidi"/>
          <w:sz w:val="28"/>
          <w:szCs w:val="28"/>
          <w:lang w:eastAsia="zh-TW"/>
        </w:rPr>
        <w:lastRenderedPageBreak/>
        <w:t>第一千七百七十一</w:t>
      </w:r>
      <w:bookmarkEnd w:id="2173"/>
      <w:r w:rsidRPr="000D28EC">
        <w:rPr>
          <w:rFonts w:asciiTheme="minorBidi" w:eastAsiaTheme="minorBidi" w:hAnsiTheme="minorBidi" w:cstheme="minorBidi"/>
          <w:sz w:val="28"/>
          <w:szCs w:val="28"/>
          <w:lang w:eastAsia="zh-TW"/>
        </w:rPr>
        <w:t>條 （扶養）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行使親權之禁止，</w:t>
      </w:r>
      <w:r w:rsidRPr="000D28EC">
        <w:rPr>
          <w:rFonts w:asciiTheme="minorBidi" w:eastAsiaTheme="minorBidi" w:hAnsiTheme="minorBidi" w:cstheme="minorBidi" w:hint="eastAsia"/>
          <w:sz w:val="28"/>
          <w:szCs w:val="28"/>
          <w:lang w:eastAsia="zh-TW"/>
        </w:rPr>
        <w:t>絕不免除父母扶養子女之義務。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4" w:name="a1772"/>
      <w:r w:rsidRPr="000D28EC">
        <w:rPr>
          <w:rFonts w:asciiTheme="minorBidi" w:eastAsiaTheme="minorBidi" w:hAnsiTheme="minorBidi" w:cstheme="minorBidi"/>
          <w:sz w:val="28"/>
          <w:szCs w:val="28"/>
          <w:lang w:eastAsia="zh-TW"/>
        </w:rPr>
        <w:t>第一千七百七十二</w:t>
      </w:r>
      <w:bookmarkEnd w:id="2174"/>
      <w:r w:rsidRPr="000D28EC">
        <w:rPr>
          <w:rFonts w:asciiTheme="minorBidi" w:eastAsiaTheme="minorBidi" w:hAnsiTheme="minorBidi" w:cstheme="minorBidi"/>
          <w:sz w:val="28"/>
          <w:szCs w:val="28"/>
          <w:lang w:eastAsia="zh-TW"/>
        </w:rPr>
        <w:t>條 （子女之安全、健康、道德培養及</w:t>
      </w:r>
      <w:r w:rsidRPr="000D28EC">
        <w:rPr>
          <w:rFonts w:asciiTheme="minorBidi" w:eastAsiaTheme="minorBidi" w:hAnsiTheme="minorBidi" w:cstheme="minorBidi" w:hint="eastAsia"/>
          <w:sz w:val="28"/>
          <w:szCs w:val="28"/>
          <w:lang w:eastAsia="zh-TW"/>
        </w:rPr>
        <w:t>教育受危害）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如未成年子女之安全、健康、道德培養或</w:t>
      </w:r>
      <w:r w:rsidRPr="000D28EC">
        <w:rPr>
          <w:rFonts w:asciiTheme="minorBidi" w:eastAsiaTheme="minorBidi" w:hAnsiTheme="minorBidi" w:cstheme="minorBidi" w:hint="eastAsia"/>
          <w:sz w:val="28"/>
          <w:szCs w:val="28"/>
          <w:lang w:eastAsia="zh-TW"/>
        </w:rPr>
        <w:t>教育受危害，但不屬禁止行使親權之情況，則法院得應檢察院或第一千七百六十九條第一款所指任一人之聲請，命令採取適當措施，尤其將子女交託予第三人或適當之公共或私人機構。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5" w:name="a1773"/>
      <w:r w:rsidRPr="000D28EC">
        <w:rPr>
          <w:rFonts w:asciiTheme="minorBidi" w:eastAsiaTheme="minorBidi" w:hAnsiTheme="minorBidi" w:cstheme="minorBidi"/>
          <w:sz w:val="28"/>
          <w:szCs w:val="28"/>
          <w:lang w:eastAsia="zh-TW"/>
        </w:rPr>
        <w:t>第一千七百七十三</w:t>
      </w:r>
      <w:bookmarkEnd w:id="2175"/>
      <w:r w:rsidRPr="000D28EC">
        <w:rPr>
          <w:rFonts w:asciiTheme="minorBidi" w:eastAsiaTheme="minorBidi" w:hAnsiTheme="minorBidi" w:cstheme="minorBidi"/>
          <w:sz w:val="28"/>
          <w:szCs w:val="28"/>
          <w:lang w:eastAsia="zh-TW"/>
        </w:rPr>
        <w:t>條 （措施執行期間之親權行使）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一、法院已命令採取上條所指之某種措施者，父母得在與該措施無抵觸之範圍內繼續行使親權。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二、未成年人已交託予第三人或機構者，須</w:t>
      </w:r>
      <w:r w:rsidRPr="000D28EC">
        <w:rPr>
          <w:rFonts w:asciiTheme="minorBidi" w:eastAsiaTheme="minorBidi" w:hAnsiTheme="minorBidi" w:cstheme="minorBidi" w:hint="eastAsia"/>
          <w:sz w:val="28"/>
          <w:szCs w:val="28"/>
          <w:lang w:eastAsia="zh-TW"/>
        </w:rPr>
        <w:t>為父母訂定探訪制度，但基於對子女利益之考慮而不宜作出此訂立者除外。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6" w:name="a1774"/>
      <w:r w:rsidRPr="000D28EC">
        <w:rPr>
          <w:rFonts w:asciiTheme="minorBidi" w:eastAsiaTheme="minorBidi" w:hAnsiTheme="minorBidi" w:cstheme="minorBidi"/>
          <w:sz w:val="28"/>
          <w:szCs w:val="28"/>
          <w:lang w:eastAsia="zh-TW"/>
        </w:rPr>
        <w:t>第一千七百七十四</w:t>
      </w:r>
      <w:bookmarkEnd w:id="2176"/>
      <w:r w:rsidRPr="000D28EC">
        <w:rPr>
          <w:rFonts w:asciiTheme="minorBidi" w:eastAsiaTheme="minorBidi" w:hAnsiTheme="minorBidi" w:cstheme="minorBidi"/>
          <w:sz w:val="28"/>
          <w:szCs w:val="28"/>
          <w:lang w:eastAsia="zh-TW"/>
        </w:rPr>
        <w:t>條 （子女財</w:t>
      </w:r>
      <w:r w:rsidRPr="000D28EC">
        <w:rPr>
          <w:rFonts w:asciiTheme="minorBidi" w:eastAsiaTheme="minorBidi" w:hAnsiTheme="minorBidi" w:cstheme="minorBidi" w:hint="eastAsia"/>
          <w:sz w:val="28"/>
          <w:szCs w:val="28"/>
          <w:lang w:eastAsia="zh-TW"/>
        </w:rPr>
        <w:t>產之保護）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一、如因管理不善而導致子女之財</w:t>
      </w:r>
      <w:r w:rsidRPr="000D28EC">
        <w:rPr>
          <w:rFonts w:asciiTheme="minorBidi" w:eastAsiaTheme="minorBidi" w:hAnsiTheme="minorBidi" w:cstheme="minorBidi" w:hint="eastAsia"/>
          <w:sz w:val="28"/>
          <w:szCs w:val="28"/>
          <w:lang w:eastAsia="zh-TW"/>
        </w:rPr>
        <w:t>產有受損之虞，但不屬禁止行使親權之情況，則法院得應檢察院或任何血親之聲請，命令採取其認為適當之措施。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二、基於對財</w:t>
      </w:r>
      <w:r w:rsidRPr="000D28EC">
        <w:rPr>
          <w:rFonts w:asciiTheme="minorBidi" w:eastAsiaTheme="minorBidi" w:hAnsiTheme="minorBidi" w:cstheme="minorBidi" w:hint="eastAsia"/>
          <w:sz w:val="28"/>
          <w:szCs w:val="28"/>
          <w:lang w:eastAsia="zh-TW"/>
        </w:rPr>
        <w:t>產價值之特別考慮，法院尤其得要求負責管理財產之人就子女財產之管理及狀況提交報告及資料，且在此等措施不足以保護子女之財產時，得要求提供擔保。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7" w:name="a1775"/>
      <w:r w:rsidRPr="000D28EC">
        <w:rPr>
          <w:rFonts w:asciiTheme="minorBidi" w:eastAsiaTheme="minorBidi" w:hAnsiTheme="minorBidi" w:cstheme="minorBidi"/>
          <w:sz w:val="28"/>
          <w:szCs w:val="28"/>
          <w:lang w:eastAsia="zh-TW"/>
        </w:rPr>
        <w:t>第一千七百七十五</w:t>
      </w:r>
      <w:bookmarkEnd w:id="2177"/>
      <w:r w:rsidRPr="000D28EC">
        <w:rPr>
          <w:rFonts w:asciiTheme="minorBidi" w:eastAsiaTheme="minorBidi" w:hAnsiTheme="minorBidi" w:cstheme="minorBidi"/>
          <w:sz w:val="28"/>
          <w:szCs w:val="28"/>
          <w:lang w:eastAsia="zh-TW"/>
        </w:rPr>
        <w:t>條 （裁判之廢止或變更）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按照第一千七百七十二條至第一千七百七十四條之規定而命令採取措施之裁判，應檢察院或父母任一方之聲請，得由作出該裁判之法院隨時廢止或變更。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8" w:name="ss6a1776"/>
      <w:r w:rsidRPr="000D28EC">
        <w:rPr>
          <w:rFonts w:asciiTheme="minorBidi" w:eastAsiaTheme="minorBidi" w:hAnsiTheme="minorBidi" w:cstheme="minorBidi"/>
          <w:sz w:val="28"/>
          <w:szCs w:val="28"/>
          <w:lang w:eastAsia="zh-TW"/>
        </w:rPr>
        <w:t>第六分</w:t>
      </w:r>
      <w:bookmarkEnd w:id="2178"/>
      <w:r w:rsidRPr="000D28EC">
        <w:rPr>
          <w:rFonts w:asciiTheme="minorBidi" w:eastAsiaTheme="minorBidi" w:hAnsiTheme="minorBidi" w:cstheme="minorBidi"/>
          <w:sz w:val="28"/>
          <w:szCs w:val="28"/>
          <w:lang w:eastAsia="zh-TW"/>
        </w:rPr>
        <w:t>節 與親權有關之裁判之登記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79" w:name="a1776"/>
      <w:r w:rsidRPr="000D28EC">
        <w:rPr>
          <w:rFonts w:asciiTheme="minorBidi" w:eastAsiaTheme="minorBidi" w:hAnsiTheme="minorBidi" w:cstheme="minorBidi"/>
          <w:sz w:val="28"/>
          <w:szCs w:val="28"/>
          <w:lang w:eastAsia="zh-TW"/>
        </w:rPr>
        <w:t>第一千七百七十六</w:t>
      </w:r>
      <w:bookmarkEnd w:id="2179"/>
      <w:r w:rsidRPr="000D28EC">
        <w:rPr>
          <w:rFonts w:asciiTheme="minorBidi" w:eastAsiaTheme="minorBidi" w:hAnsiTheme="minorBidi" w:cstheme="minorBidi"/>
          <w:sz w:val="28"/>
          <w:szCs w:val="28"/>
          <w:lang w:eastAsia="zh-TW"/>
        </w:rPr>
        <w:t>條 （登記之</w:t>
      </w:r>
      <w:r w:rsidRPr="000D28EC">
        <w:rPr>
          <w:rFonts w:asciiTheme="minorBidi" w:eastAsiaTheme="minorBidi" w:hAnsiTheme="minorBidi" w:cstheme="minorBidi" w:hint="eastAsia"/>
          <w:sz w:val="28"/>
          <w:szCs w:val="28"/>
          <w:lang w:eastAsia="zh-TW"/>
        </w:rPr>
        <w:t>強制性）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下列裁判須依職權知會有權限之民事登記局，以作登記：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規範親權行使之裁判或認可有關親權行使之協議之裁判；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因處於事實分居之夫妻和好而終止有關親權行使之規範之裁判；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導致禁止行使親權、暫時中止行使親權或對親權定出限制性措施之裁判。</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0" w:name="a1777"/>
      <w:r w:rsidRPr="000D28EC">
        <w:rPr>
          <w:rFonts w:asciiTheme="minorBidi" w:eastAsiaTheme="minorBidi" w:hAnsiTheme="minorBidi" w:cstheme="minorBidi"/>
          <w:sz w:val="28"/>
          <w:szCs w:val="28"/>
          <w:lang w:eastAsia="zh-TW"/>
        </w:rPr>
        <w:t>第一千七百七十七</w:t>
      </w:r>
      <w:bookmarkEnd w:id="2180"/>
      <w:r w:rsidRPr="000D28EC">
        <w:rPr>
          <w:rFonts w:asciiTheme="minorBidi" w:eastAsiaTheme="minorBidi" w:hAnsiTheme="minorBidi" w:cstheme="minorBidi"/>
          <w:sz w:val="28"/>
          <w:szCs w:val="28"/>
          <w:lang w:eastAsia="zh-TW"/>
        </w:rPr>
        <w:t>條 （未作登記之後果）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上條所指之裁判，如未經登記，則不得援引對抗善意第三人。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1" w:name="s3a1778"/>
      <w:r w:rsidRPr="000D28EC">
        <w:rPr>
          <w:rFonts w:asciiTheme="minorBidi" w:eastAsiaTheme="minorBidi" w:hAnsiTheme="minorBidi" w:cstheme="minorBidi"/>
          <w:sz w:val="28"/>
          <w:szCs w:val="28"/>
          <w:lang w:eastAsia="zh-TW"/>
        </w:rPr>
        <w:t>第三</w:t>
      </w:r>
      <w:bookmarkEnd w:id="2181"/>
      <w:r w:rsidRPr="000D28EC">
        <w:rPr>
          <w:rFonts w:asciiTheme="minorBidi" w:eastAsiaTheme="minorBidi" w:hAnsiTheme="minorBidi" w:cstheme="minorBidi"/>
          <w:sz w:val="28"/>
          <w:szCs w:val="28"/>
          <w:lang w:eastAsia="zh-TW"/>
        </w:rPr>
        <w:t>節 彌補親權之方法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2" w:name="ss1a1778"/>
      <w:r w:rsidRPr="000D28EC">
        <w:rPr>
          <w:rFonts w:asciiTheme="minorBidi" w:eastAsiaTheme="minorBidi" w:hAnsiTheme="minorBidi" w:cstheme="minorBidi"/>
          <w:sz w:val="28"/>
          <w:szCs w:val="28"/>
          <w:lang w:eastAsia="zh-TW"/>
        </w:rPr>
        <w:t>第一分</w:t>
      </w:r>
      <w:bookmarkEnd w:id="2182"/>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3" w:name="a1778"/>
      <w:r w:rsidRPr="000D28EC">
        <w:rPr>
          <w:rFonts w:asciiTheme="minorBidi" w:eastAsiaTheme="minorBidi" w:hAnsiTheme="minorBidi" w:cstheme="minorBidi"/>
          <w:sz w:val="28"/>
          <w:szCs w:val="28"/>
          <w:lang w:eastAsia="zh-TW"/>
        </w:rPr>
        <w:t>第一千七百七十八</w:t>
      </w:r>
      <w:bookmarkEnd w:id="2183"/>
      <w:r w:rsidRPr="000D28EC">
        <w:rPr>
          <w:rFonts w:asciiTheme="minorBidi" w:eastAsiaTheme="minorBidi" w:hAnsiTheme="minorBidi" w:cstheme="minorBidi"/>
          <w:sz w:val="28"/>
          <w:szCs w:val="28"/>
          <w:lang w:eastAsia="zh-TW"/>
        </w:rPr>
        <w:t>條 （受監護之未成年人）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一、父母處於下列任一情況時，未成年人須受監護：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已死亡；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在管理子女人身事宜上被禁止行使親權；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親權之行使在事實上受阻逾六個月；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身分不明。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二、父母親權之行使在事實上受阻時，檢察院應採取保護未成年人之必要措施，而無須考慮上款ｃ項所指期限是否屆滿，</w:t>
      </w:r>
      <w:r w:rsidRPr="000D28EC">
        <w:rPr>
          <w:rFonts w:asciiTheme="minorBidi" w:eastAsiaTheme="minorBidi" w:hAnsiTheme="minorBidi" w:cstheme="minorBidi" w:hint="eastAsia"/>
          <w:sz w:val="28"/>
          <w:szCs w:val="28"/>
          <w:lang w:eastAsia="zh-TW"/>
        </w:rPr>
        <w:t>為此，得促使指定一人以未成年人之名義作出屬緊急之法律行為、或對未成年人有明顯利益之法律行為。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4" w:name="a1779"/>
      <w:r w:rsidRPr="000D28EC">
        <w:rPr>
          <w:rFonts w:asciiTheme="minorBidi" w:eastAsiaTheme="minorBidi" w:hAnsiTheme="minorBidi" w:cstheme="minorBidi"/>
          <w:sz w:val="28"/>
          <w:szCs w:val="28"/>
          <w:lang w:eastAsia="zh-TW"/>
        </w:rPr>
        <w:t>第一千七百七十九</w:t>
      </w:r>
      <w:bookmarkEnd w:id="2184"/>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在下列任一情況下，須按照第一千八百一十九條及續後各條之規定設立未成年人之財</w:t>
      </w:r>
      <w:r w:rsidRPr="000D28EC">
        <w:rPr>
          <w:rFonts w:asciiTheme="minorBidi" w:eastAsiaTheme="minorBidi" w:hAnsiTheme="minorBidi" w:cstheme="minorBidi" w:hint="eastAsia"/>
          <w:sz w:val="28"/>
          <w:szCs w:val="28"/>
          <w:lang w:eastAsia="zh-TW"/>
        </w:rPr>
        <w:t>產管理制度：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父母僅被排除、禁止或中止管理未成年人之全部或部分財</w:t>
      </w:r>
      <w:r w:rsidRPr="000D28EC">
        <w:rPr>
          <w:rFonts w:asciiTheme="minorBidi" w:eastAsiaTheme="minorBidi" w:hAnsiTheme="minorBidi" w:cstheme="minorBidi" w:hint="eastAsia"/>
          <w:sz w:val="28"/>
          <w:szCs w:val="28"/>
          <w:lang w:eastAsia="zh-TW"/>
        </w:rPr>
        <w:t>產，且未以其他名義指定管理人；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有權限指定監護人之實體，將未成年人之全部或部分財</w:t>
      </w:r>
      <w:r w:rsidRPr="000D28EC">
        <w:rPr>
          <w:rFonts w:asciiTheme="minorBidi" w:eastAsiaTheme="minorBidi" w:hAnsiTheme="minorBidi" w:cstheme="minorBidi" w:hint="eastAsia"/>
          <w:sz w:val="28"/>
          <w:szCs w:val="28"/>
          <w:lang w:eastAsia="zh-TW"/>
        </w:rPr>
        <w:t>產交予他人管理。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5" w:name="a1780"/>
      <w:r w:rsidRPr="000D28EC">
        <w:rPr>
          <w:rFonts w:asciiTheme="minorBidi" w:eastAsiaTheme="minorBidi" w:hAnsiTheme="minorBidi" w:cstheme="minorBidi"/>
          <w:sz w:val="28"/>
          <w:szCs w:val="28"/>
          <w:lang w:eastAsia="zh-TW"/>
        </w:rPr>
        <w:t>第一千七百八十</w:t>
      </w:r>
      <w:bookmarkEnd w:id="2185"/>
      <w:r w:rsidRPr="000D28EC">
        <w:rPr>
          <w:rFonts w:asciiTheme="minorBidi" w:eastAsiaTheme="minorBidi" w:hAnsiTheme="minorBidi" w:cstheme="minorBidi"/>
          <w:sz w:val="28"/>
          <w:szCs w:val="28"/>
          <w:lang w:eastAsia="zh-TW"/>
        </w:rPr>
        <w:t>條 （對監護及管理之依職權處理）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一、未成年人處於以上各條所指之任一情況時，法院即應依職權促使設立監護制度或財</w:t>
      </w:r>
      <w:r w:rsidRPr="000D28EC">
        <w:rPr>
          <w:rFonts w:asciiTheme="minorBidi" w:eastAsiaTheme="minorBidi" w:hAnsiTheme="minorBidi" w:cstheme="minorBidi" w:hint="eastAsia"/>
          <w:sz w:val="28"/>
          <w:szCs w:val="28"/>
          <w:lang w:eastAsia="zh-TW"/>
        </w:rPr>
        <w:t>產管理制度。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二、任何行政當局、司法當局或負責民事登記之公務員，在執行職務時得知該等情況者，應將該事實知會有管轄權之法院。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6" w:name="a1781"/>
      <w:r w:rsidRPr="000D28EC">
        <w:rPr>
          <w:rFonts w:asciiTheme="minorBidi" w:eastAsiaTheme="minorBidi" w:hAnsiTheme="minorBidi" w:cstheme="minorBidi"/>
          <w:sz w:val="28"/>
          <w:szCs w:val="28"/>
          <w:lang w:eastAsia="zh-TW"/>
        </w:rPr>
        <w:lastRenderedPageBreak/>
        <w:t>第一千七百八十一</w:t>
      </w:r>
      <w:bookmarkEnd w:id="2186"/>
      <w:r w:rsidRPr="000D28EC">
        <w:rPr>
          <w:rFonts w:asciiTheme="minorBidi" w:eastAsiaTheme="minorBidi" w:hAnsiTheme="minorBidi" w:cstheme="minorBidi"/>
          <w:sz w:val="28"/>
          <w:szCs w:val="28"/>
          <w:lang w:eastAsia="zh-TW"/>
        </w:rPr>
        <w:t>條 （監護及管理之機關）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一、監護權由監護人及親屬會議行使。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二、財</w:t>
      </w:r>
      <w:r w:rsidRPr="000D28EC">
        <w:rPr>
          <w:rFonts w:asciiTheme="minorBidi" w:eastAsiaTheme="minorBidi" w:hAnsiTheme="minorBidi" w:cstheme="minorBidi" w:hint="eastAsia"/>
          <w:sz w:val="28"/>
          <w:szCs w:val="28"/>
          <w:lang w:eastAsia="zh-TW"/>
        </w:rPr>
        <w:t>產管理權由一名或一名以上之</w:t>
      </w:r>
      <w:r w:rsidRPr="000D28EC">
        <w:rPr>
          <w:rFonts w:asciiTheme="minorBidi" w:eastAsiaTheme="minorBidi" w:hAnsiTheme="minorBidi" w:cstheme="minorBidi"/>
          <w:sz w:val="28"/>
          <w:szCs w:val="28"/>
          <w:lang w:eastAsia="zh-TW"/>
        </w:rPr>
        <w:t>管理人行使，如已設立監護制度，則由管理人及親屬會議行使。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7" w:name="a1782"/>
      <w:r w:rsidRPr="000D28EC">
        <w:rPr>
          <w:rFonts w:asciiTheme="minorBidi" w:eastAsiaTheme="minorBidi" w:hAnsiTheme="minorBidi" w:cstheme="minorBidi"/>
          <w:sz w:val="28"/>
          <w:szCs w:val="28"/>
          <w:lang w:eastAsia="zh-TW"/>
        </w:rPr>
        <w:t>第一千七百八十二</w:t>
      </w:r>
      <w:bookmarkEnd w:id="2187"/>
      <w:r w:rsidRPr="000D28EC">
        <w:rPr>
          <w:rFonts w:asciiTheme="minorBidi" w:eastAsiaTheme="minorBidi" w:hAnsiTheme="minorBidi" w:cstheme="minorBidi"/>
          <w:sz w:val="28"/>
          <w:szCs w:val="28"/>
          <w:lang w:eastAsia="zh-TW"/>
        </w:rPr>
        <w:t>條 （法院之監督）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監護權及財</w:t>
      </w:r>
      <w:r w:rsidRPr="000D28EC">
        <w:rPr>
          <w:rFonts w:asciiTheme="minorBidi" w:eastAsiaTheme="minorBidi" w:hAnsiTheme="minorBidi" w:cstheme="minorBidi" w:hint="eastAsia"/>
          <w:sz w:val="28"/>
          <w:szCs w:val="28"/>
          <w:lang w:eastAsia="zh-TW"/>
        </w:rPr>
        <w:t>產管理權之行使，受對設立監護制度及財產管理制度有管轄權之法院監督。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8" w:name="a1783"/>
      <w:r w:rsidRPr="000D28EC">
        <w:rPr>
          <w:rFonts w:asciiTheme="minorBidi" w:eastAsiaTheme="minorBidi" w:hAnsiTheme="minorBidi" w:cstheme="minorBidi"/>
          <w:sz w:val="28"/>
          <w:szCs w:val="28"/>
          <w:lang w:eastAsia="zh-TW"/>
        </w:rPr>
        <w:t>第一千七百八十三</w:t>
      </w:r>
      <w:bookmarkEnd w:id="2188"/>
      <w:r w:rsidRPr="000D28EC">
        <w:rPr>
          <w:rFonts w:asciiTheme="minorBidi" w:eastAsiaTheme="minorBidi" w:hAnsiTheme="minorBidi" w:cstheme="minorBidi"/>
          <w:sz w:val="28"/>
          <w:szCs w:val="28"/>
          <w:lang w:eastAsia="zh-TW"/>
        </w:rPr>
        <w:t>條 （擔任監護職務之</w:t>
      </w:r>
      <w:r w:rsidRPr="000D28EC">
        <w:rPr>
          <w:rFonts w:asciiTheme="minorBidi" w:eastAsiaTheme="minorBidi" w:hAnsiTheme="minorBidi" w:cstheme="minorBidi" w:hint="eastAsia"/>
          <w:sz w:val="28"/>
          <w:szCs w:val="28"/>
          <w:lang w:eastAsia="zh-TW"/>
        </w:rPr>
        <w:t>強制性）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監護人、財</w:t>
      </w:r>
      <w:r w:rsidRPr="000D28EC">
        <w:rPr>
          <w:rFonts w:asciiTheme="minorBidi" w:eastAsiaTheme="minorBidi" w:hAnsiTheme="minorBidi" w:cstheme="minorBidi" w:hint="eastAsia"/>
          <w:sz w:val="28"/>
          <w:szCs w:val="28"/>
          <w:lang w:eastAsia="zh-TW"/>
        </w:rPr>
        <w:t>產管理人及親屬會議成員之職務之擔任均屬強制性；除法律明確規定之情況外，任何人不得推辭該職務。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89" w:name="ss2a1784"/>
      <w:r w:rsidRPr="000D28EC">
        <w:rPr>
          <w:rFonts w:asciiTheme="minorBidi" w:eastAsiaTheme="minorBidi" w:hAnsiTheme="minorBidi" w:cstheme="minorBidi"/>
          <w:sz w:val="28"/>
          <w:szCs w:val="28"/>
          <w:lang w:eastAsia="zh-TW"/>
        </w:rPr>
        <w:t>第二分</w:t>
      </w:r>
      <w:bookmarkEnd w:id="2189"/>
      <w:r w:rsidRPr="000D28EC">
        <w:rPr>
          <w:rFonts w:asciiTheme="minorBidi" w:eastAsiaTheme="minorBidi" w:hAnsiTheme="minorBidi" w:cstheme="minorBidi"/>
          <w:sz w:val="28"/>
          <w:szCs w:val="28"/>
          <w:lang w:eastAsia="zh-TW"/>
        </w:rPr>
        <w:t>節 監護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0" w:name="d1a1784"/>
      <w:r w:rsidRPr="000D28EC">
        <w:rPr>
          <w:rFonts w:asciiTheme="minorBidi" w:eastAsiaTheme="minorBidi" w:hAnsiTheme="minorBidi" w:cstheme="minorBidi"/>
          <w:sz w:val="28"/>
          <w:szCs w:val="28"/>
          <w:lang w:eastAsia="zh-TW"/>
        </w:rPr>
        <w:t>第一目</w:t>
      </w:r>
      <w:bookmarkEnd w:id="2190"/>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監護人之指定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1" w:name="a1784"/>
      <w:r w:rsidRPr="000D28EC">
        <w:rPr>
          <w:rFonts w:asciiTheme="minorBidi" w:eastAsiaTheme="minorBidi" w:hAnsiTheme="minorBidi" w:cstheme="minorBidi"/>
          <w:sz w:val="28"/>
          <w:szCs w:val="28"/>
          <w:lang w:eastAsia="zh-TW"/>
        </w:rPr>
        <w:t>第一千七百八十四</w:t>
      </w:r>
      <w:bookmarkEnd w:id="2191"/>
      <w:r w:rsidRPr="000D28EC">
        <w:rPr>
          <w:rFonts w:asciiTheme="minorBidi" w:eastAsiaTheme="minorBidi" w:hAnsiTheme="minorBidi" w:cstheme="minorBidi"/>
          <w:sz w:val="28"/>
          <w:szCs w:val="28"/>
          <w:lang w:eastAsia="zh-TW"/>
        </w:rPr>
        <w:t>條 （有監護權之人）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監護人一職，由父母指定並獲法院確認之人擔任，又或由法院指定之人擔任。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2" w:name="a1785"/>
      <w:r w:rsidRPr="000D28EC">
        <w:rPr>
          <w:rFonts w:asciiTheme="minorBidi" w:eastAsiaTheme="minorBidi" w:hAnsiTheme="minorBidi" w:cstheme="minorBidi"/>
          <w:sz w:val="28"/>
          <w:szCs w:val="28"/>
          <w:lang w:eastAsia="zh-TW"/>
        </w:rPr>
        <w:t>第一千七百八十五</w:t>
      </w:r>
      <w:bookmarkEnd w:id="2192"/>
      <w:r w:rsidRPr="000D28EC">
        <w:rPr>
          <w:rFonts w:asciiTheme="minorBidi" w:eastAsiaTheme="minorBidi" w:hAnsiTheme="minorBidi" w:cstheme="minorBidi"/>
          <w:sz w:val="28"/>
          <w:szCs w:val="28"/>
          <w:lang w:eastAsia="zh-TW"/>
        </w:rPr>
        <w:t>條 （父母指定之監護人）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一、父母得</w:t>
      </w:r>
      <w:r w:rsidRPr="000D28EC">
        <w:rPr>
          <w:rFonts w:asciiTheme="minorBidi" w:eastAsiaTheme="minorBidi" w:hAnsiTheme="minorBidi" w:cstheme="minorBidi" w:hint="eastAsia"/>
          <w:sz w:val="28"/>
          <w:szCs w:val="28"/>
          <w:lang w:eastAsia="zh-TW"/>
        </w:rPr>
        <w:t>為假使其於將來死亡或成為無行為能力之情況，指定未成年子女之監護人；僅由父親或母親單獨行使親權時，該指定監護人之權力屬行使親權之一方。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為未成年子女指定監護人之父親或母親死亡後，如尚存之另一方未在行使親權中廢止該指定，則視該指定產生效力。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三、監護人之指定及其廢止，須在遺囑、公文書或經認證之文書上作出，方</w:t>
      </w:r>
      <w:r w:rsidRPr="000D28EC">
        <w:rPr>
          <w:rFonts w:asciiTheme="minorBidi" w:eastAsiaTheme="minorBidi" w:hAnsiTheme="minorBidi" w:cstheme="minorBidi" w:hint="eastAsia"/>
          <w:sz w:val="28"/>
          <w:szCs w:val="28"/>
          <w:lang w:eastAsia="zh-TW"/>
        </w:rPr>
        <w:t>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3" w:name="a1786"/>
      <w:r w:rsidRPr="000D28EC">
        <w:rPr>
          <w:rFonts w:asciiTheme="minorBidi" w:eastAsiaTheme="minorBidi" w:hAnsiTheme="minorBidi" w:cstheme="minorBidi"/>
          <w:sz w:val="28"/>
          <w:szCs w:val="28"/>
          <w:lang w:eastAsia="zh-TW"/>
        </w:rPr>
        <w:t>第一千七百八十六</w:t>
      </w:r>
      <w:bookmarkEnd w:id="2193"/>
      <w:r w:rsidRPr="000D28EC">
        <w:rPr>
          <w:rFonts w:asciiTheme="minorBidi" w:eastAsiaTheme="minorBidi" w:hAnsiTheme="minorBidi" w:cstheme="minorBidi"/>
          <w:sz w:val="28"/>
          <w:szCs w:val="28"/>
          <w:lang w:eastAsia="zh-TW"/>
        </w:rPr>
        <w:t>條 （數名監護人之指定）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如按照上條之規定</w:t>
      </w:r>
      <w:r w:rsidRPr="000D28EC">
        <w:rPr>
          <w:rFonts w:asciiTheme="minorBidi" w:eastAsiaTheme="minorBidi" w:hAnsiTheme="minorBidi" w:cstheme="minorBidi" w:hint="eastAsia"/>
          <w:sz w:val="28"/>
          <w:szCs w:val="28"/>
          <w:lang w:eastAsia="zh-TW"/>
        </w:rPr>
        <w:t>為同一子女指定一名以上之監護人，且未以任何方式列明該等監護人之先後次序，則監護權按作出指定之順序歸屬各被指定人。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4" w:name="a1787"/>
      <w:r w:rsidRPr="000D28EC">
        <w:rPr>
          <w:rFonts w:asciiTheme="minorBidi" w:eastAsiaTheme="minorBidi" w:hAnsiTheme="minorBidi" w:cstheme="minorBidi"/>
          <w:sz w:val="28"/>
          <w:szCs w:val="28"/>
          <w:lang w:eastAsia="zh-TW"/>
        </w:rPr>
        <w:t>第一千七百八十七</w:t>
      </w:r>
      <w:bookmarkEnd w:id="2194"/>
      <w:r w:rsidRPr="000D28EC">
        <w:rPr>
          <w:rFonts w:asciiTheme="minorBidi" w:eastAsiaTheme="minorBidi" w:hAnsiTheme="minorBidi" w:cstheme="minorBidi"/>
          <w:sz w:val="28"/>
          <w:szCs w:val="28"/>
          <w:lang w:eastAsia="zh-TW"/>
        </w:rPr>
        <w:t>條 （法院指定之監護人）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父母未指定監護人，或父母所指定之監護人未獲確認，則法院有權於聽取親屬會議之意見後，在未成年人之血親或姻親中指定監護人，或在事實上曾照顧或正在照顧未成年人之人中指定監護人，又或在顯示愛護未成年人之人中指定監護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二、法院在指定監護人前，應先聽取年滿十二歲之未成年人之意見。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5" w:name="a1788"/>
      <w:r w:rsidRPr="000D28EC">
        <w:rPr>
          <w:rFonts w:asciiTheme="minorBidi" w:eastAsiaTheme="minorBidi" w:hAnsiTheme="minorBidi" w:cstheme="minorBidi"/>
          <w:sz w:val="28"/>
          <w:szCs w:val="28"/>
          <w:lang w:eastAsia="zh-TW"/>
        </w:rPr>
        <w:t>第一千七百八十八</w:t>
      </w:r>
      <w:bookmarkEnd w:id="2195"/>
      <w:r w:rsidRPr="000D28EC">
        <w:rPr>
          <w:rFonts w:asciiTheme="minorBidi" w:eastAsiaTheme="minorBidi" w:hAnsiTheme="minorBidi" w:cstheme="minorBidi"/>
          <w:sz w:val="28"/>
          <w:szCs w:val="28"/>
          <w:lang w:eastAsia="zh-TW"/>
        </w:rPr>
        <w:t>條 （對兄弟</w:t>
      </w:r>
      <w:r w:rsidRPr="000D28EC">
        <w:rPr>
          <w:rFonts w:asciiTheme="minorBidi" w:eastAsiaTheme="minorBidi" w:hAnsiTheme="minorBidi" w:cstheme="minorBidi" w:hint="eastAsia"/>
          <w:sz w:val="28"/>
          <w:szCs w:val="28"/>
          <w:lang w:eastAsia="zh-TW"/>
        </w:rPr>
        <w:t>姊妹之監護）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對兩名或兩名以上之兄弟</w:t>
      </w:r>
      <w:r w:rsidRPr="000D28EC">
        <w:rPr>
          <w:rFonts w:asciiTheme="minorBidi" w:eastAsiaTheme="minorBidi" w:hAnsiTheme="minorBidi" w:cstheme="minorBidi" w:hint="eastAsia"/>
          <w:sz w:val="28"/>
          <w:szCs w:val="28"/>
          <w:lang w:eastAsia="zh-TW"/>
        </w:rPr>
        <w:t>姊妹之監護職務，須儘可能由同一監護人擔任。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6" w:name="a1789"/>
      <w:r w:rsidRPr="000D28EC">
        <w:rPr>
          <w:rFonts w:asciiTheme="minorBidi" w:eastAsiaTheme="minorBidi" w:hAnsiTheme="minorBidi" w:cstheme="minorBidi"/>
          <w:sz w:val="28"/>
          <w:szCs w:val="28"/>
          <w:lang w:eastAsia="zh-TW"/>
        </w:rPr>
        <w:t>第一千七百八十九</w:t>
      </w:r>
      <w:bookmarkEnd w:id="2196"/>
      <w:r w:rsidRPr="000D28EC">
        <w:rPr>
          <w:rFonts w:asciiTheme="minorBidi" w:eastAsiaTheme="minorBidi" w:hAnsiTheme="minorBidi" w:cstheme="minorBidi"/>
          <w:sz w:val="28"/>
          <w:szCs w:val="28"/>
          <w:lang w:eastAsia="zh-TW"/>
        </w:rPr>
        <w:t>條 （不得擔任監護人之人）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一、下列之人不得擔任監護人：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親權未解除之未成年人、禁治</w:t>
      </w:r>
      <w:r w:rsidRPr="000D28EC">
        <w:rPr>
          <w:rFonts w:asciiTheme="minorBidi" w:eastAsiaTheme="minorBidi" w:hAnsiTheme="minorBidi" w:cstheme="minorBidi" w:hint="eastAsia"/>
          <w:sz w:val="28"/>
          <w:szCs w:val="28"/>
          <w:lang w:eastAsia="zh-TW"/>
        </w:rPr>
        <w:t>產人及準禁治產人；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明顯精神錯亂之人，即使非</w:t>
      </w:r>
      <w:r w:rsidRPr="000D28EC">
        <w:rPr>
          <w:rFonts w:asciiTheme="minorBidi" w:eastAsiaTheme="minorBidi" w:hAnsiTheme="minorBidi" w:cstheme="minorBidi" w:hint="eastAsia"/>
          <w:sz w:val="28"/>
          <w:szCs w:val="28"/>
          <w:lang w:eastAsia="zh-TW"/>
        </w:rPr>
        <w:t>為禁治產人或準禁治產人亦然；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行</w:t>
      </w:r>
      <w:r w:rsidRPr="000D28EC">
        <w:rPr>
          <w:rFonts w:asciiTheme="minorBidi" w:eastAsiaTheme="minorBidi" w:hAnsiTheme="minorBidi" w:cstheme="minorBidi" w:hint="eastAsia"/>
          <w:sz w:val="28"/>
          <w:szCs w:val="28"/>
          <w:lang w:eastAsia="zh-TW"/>
        </w:rPr>
        <w:t>為不檢之人或生活方式不為人所認識之人；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被禁止行使親權或被中止行使全部或部分親權之人；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因不履行有關義務而導致另一監護職務或親屬會議成員職務被撤除或中止之人；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正在或在最近五年內與有關未成年人或其父母進行爭訟之人；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父母、子女、配偶或與本人有事實婚關係之人正在或在最近五年內與有關未成年人或其父母進行爭訟之人；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ｈ） 與有關未成年人或其父母個人敵對之人；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ｉ） 被有關未成年人之父親或母親排除擔任而不得擔任監護之人，但該排除須係按照有關容許父母任一方指定監護人之規定而作出。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二、因揮霍導致之準禁治</w:t>
      </w:r>
      <w:r w:rsidRPr="000D28EC">
        <w:rPr>
          <w:rFonts w:asciiTheme="minorBidi" w:eastAsiaTheme="minorBidi" w:hAnsiTheme="minorBidi" w:cstheme="minorBidi" w:hint="eastAsia"/>
          <w:sz w:val="28"/>
          <w:szCs w:val="28"/>
          <w:lang w:eastAsia="zh-TW"/>
        </w:rPr>
        <w:t>產人、破產人、無償還能力人、在財產管理上被禁止或中止行使親權之人，以及被撤去財產管理職務之監護人，得被指定為監護人，但僅以照顧及管理未成年人之人身事務為限。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7" w:name="a1790"/>
      <w:r w:rsidRPr="000D28EC">
        <w:rPr>
          <w:rFonts w:asciiTheme="minorBidi" w:eastAsiaTheme="minorBidi" w:hAnsiTheme="minorBidi" w:cstheme="minorBidi"/>
          <w:sz w:val="28"/>
          <w:szCs w:val="28"/>
          <w:lang w:eastAsia="zh-TW"/>
        </w:rPr>
        <w:t>第一千七百九十</w:t>
      </w:r>
      <w:bookmarkEnd w:id="2197"/>
      <w:r w:rsidRPr="000D28EC">
        <w:rPr>
          <w:rFonts w:asciiTheme="minorBidi" w:eastAsiaTheme="minorBidi" w:hAnsiTheme="minorBidi" w:cstheme="minorBidi"/>
          <w:sz w:val="28"/>
          <w:szCs w:val="28"/>
          <w:lang w:eastAsia="zh-TW"/>
        </w:rPr>
        <w:t>條 （監護職務之推辭）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一、下列之人得推辭監護職務：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政治職位據位人；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在澳門執行職務之法院司法官或檢察院司法官，但以受監護之未成年人之住所在澳門或其財</w:t>
      </w:r>
      <w:r w:rsidRPr="000D28EC">
        <w:rPr>
          <w:rFonts w:asciiTheme="minorBidi" w:eastAsiaTheme="minorBidi" w:hAnsiTheme="minorBidi" w:cstheme="minorBidi" w:hint="eastAsia"/>
          <w:sz w:val="28"/>
          <w:szCs w:val="28"/>
          <w:lang w:eastAsia="zh-TW"/>
        </w:rPr>
        <w:t>產在澳門為限；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在遠離未成年人之大部分財</w:t>
      </w:r>
      <w:r w:rsidRPr="000D28EC">
        <w:rPr>
          <w:rFonts w:asciiTheme="minorBidi" w:eastAsiaTheme="minorBidi" w:hAnsiTheme="minorBidi" w:cstheme="minorBidi" w:hint="eastAsia"/>
          <w:sz w:val="28"/>
          <w:szCs w:val="28"/>
          <w:lang w:eastAsia="zh-TW"/>
        </w:rPr>
        <w:t>產所在地之地方居住之人；但監護職務範圍僅包括未成年人之人身事務管理或未成年人之財產屬低價值者除外；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須照顧兩名以上直系血親卑親屬之人；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正擔任另一監護職務或保佐職務之人，但第一千七百八十八條所指之情況除外；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年逾六十五歲之人；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ｇ） 非</w:t>
      </w:r>
      <w:r w:rsidRPr="000D28EC">
        <w:rPr>
          <w:rFonts w:asciiTheme="minorBidi" w:eastAsiaTheme="minorBidi" w:hAnsiTheme="minorBidi" w:cstheme="minorBidi" w:hint="eastAsia"/>
          <w:sz w:val="28"/>
          <w:szCs w:val="28"/>
          <w:lang w:eastAsia="zh-TW"/>
        </w:rPr>
        <w:t>為有關未成年人之血親或直系姻親之人；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ｈ） 因患病、履行耗費精力之法定義務、忙於工作或類似事務或經濟匱乏，以致不能在從容不迫或不受損害之情況下擔任監護職務之人。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二、如推辭之理由不再存在，則可</w:t>
      </w:r>
      <w:r w:rsidRPr="000D28EC">
        <w:rPr>
          <w:rFonts w:asciiTheme="minorBidi" w:eastAsiaTheme="minorBidi" w:hAnsiTheme="minorBidi" w:cstheme="minorBidi" w:hint="eastAsia"/>
          <w:sz w:val="28"/>
          <w:szCs w:val="28"/>
          <w:lang w:eastAsia="zh-TW"/>
        </w:rPr>
        <w:t>強迫已推辭監護職務之人接受該職務。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8" w:name="d2a1791"/>
      <w:r w:rsidRPr="000D28EC">
        <w:rPr>
          <w:rFonts w:asciiTheme="minorBidi" w:eastAsiaTheme="minorBidi" w:hAnsiTheme="minorBidi" w:cstheme="minorBidi"/>
          <w:sz w:val="28"/>
          <w:szCs w:val="28"/>
          <w:lang w:eastAsia="zh-TW"/>
        </w:rPr>
        <w:t>第二目</w:t>
      </w:r>
      <w:bookmarkEnd w:id="2198"/>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監護人之權利及義務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199" w:name="a1791"/>
      <w:r w:rsidRPr="000D28EC">
        <w:rPr>
          <w:rFonts w:asciiTheme="minorBidi" w:eastAsiaTheme="minorBidi" w:hAnsiTheme="minorBidi" w:cstheme="minorBidi"/>
          <w:sz w:val="28"/>
          <w:szCs w:val="28"/>
          <w:lang w:eastAsia="zh-TW"/>
        </w:rPr>
        <w:t>第一千七百九十一</w:t>
      </w:r>
      <w:bookmarkEnd w:id="2199"/>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一、監護人所具有之權利及義務與父母相同，但受以下各條規定所變更及限制。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二、監護人應以善良家父之注意擔任監護職務。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0" w:name="a1792"/>
      <w:r w:rsidRPr="000D28EC">
        <w:rPr>
          <w:rFonts w:asciiTheme="minorBidi" w:eastAsiaTheme="minorBidi" w:hAnsiTheme="minorBidi" w:cstheme="minorBidi"/>
          <w:sz w:val="28"/>
          <w:szCs w:val="28"/>
          <w:lang w:eastAsia="zh-TW"/>
        </w:rPr>
        <w:t>第一千七百九十二</w:t>
      </w:r>
      <w:bookmarkEnd w:id="2200"/>
      <w:r w:rsidRPr="000D28EC">
        <w:rPr>
          <w:rFonts w:asciiTheme="minorBidi" w:eastAsiaTheme="minorBidi" w:hAnsiTheme="minorBidi" w:cstheme="minorBidi"/>
          <w:sz w:val="28"/>
          <w:szCs w:val="28"/>
          <w:lang w:eastAsia="zh-TW"/>
        </w:rPr>
        <w:t>條 （受監護人之財</w:t>
      </w:r>
      <w:r w:rsidRPr="000D28EC">
        <w:rPr>
          <w:rFonts w:asciiTheme="minorBidi" w:eastAsiaTheme="minorBidi" w:hAnsiTheme="minorBidi" w:cstheme="minorBidi" w:hint="eastAsia"/>
          <w:sz w:val="28"/>
          <w:szCs w:val="28"/>
          <w:lang w:eastAsia="zh-TW"/>
        </w:rPr>
        <w:t>產之收益）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監護人僅得將受監護人之收益用於受監護人之撫養、</w:t>
      </w:r>
      <w:r w:rsidRPr="000D28EC">
        <w:rPr>
          <w:rFonts w:asciiTheme="minorBidi" w:eastAsiaTheme="minorBidi" w:hAnsiTheme="minorBidi" w:cstheme="minorBidi" w:hint="eastAsia"/>
          <w:sz w:val="28"/>
          <w:szCs w:val="28"/>
          <w:lang w:eastAsia="zh-TW"/>
        </w:rPr>
        <w:t>教育及財產之管理上。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1" w:name="a1793"/>
      <w:r w:rsidRPr="000D28EC">
        <w:rPr>
          <w:rFonts w:asciiTheme="minorBidi" w:eastAsiaTheme="minorBidi" w:hAnsiTheme="minorBidi" w:cstheme="minorBidi"/>
          <w:sz w:val="28"/>
          <w:szCs w:val="28"/>
          <w:lang w:eastAsia="zh-TW"/>
        </w:rPr>
        <w:t>第一千七百九十三</w:t>
      </w:r>
      <w:bookmarkEnd w:id="2201"/>
      <w:r w:rsidRPr="000D28EC">
        <w:rPr>
          <w:rFonts w:asciiTheme="minorBidi" w:eastAsiaTheme="minorBidi" w:hAnsiTheme="minorBidi" w:cstheme="minorBidi"/>
          <w:sz w:val="28"/>
          <w:szCs w:val="28"/>
          <w:lang w:eastAsia="zh-TW"/>
        </w:rPr>
        <w:t>條 （禁止監護人作出之行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禁止監護人作出下列行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無償處分未成年人之財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承租未成年人之不動</w:t>
      </w:r>
      <w:r w:rsidRPr="000D28EC">
        <w:rPr>
          <w:rFonts w:asciiTheme="minorBidi" w:eastAsiaTheme="minorBidi" w:hAnsiTheme="minorBidi" w:cstheme="minorBidi" w:hint="eastAsia"/>
          <w:sz w:val="28"/>
          <w:szCs w:val="28"/>
          <w:lang w:eastAsia="zh-TW"/>
        </w:rPr>
        <w:t>產，或直接或透過他人取得未成年人之財產或權利，即使在公共拍賣上取得亦然，又或成為針對未成年人之債權</w:t>
      </w:r>
      <w:r w:rsidRPr="000D28EC">
        <w:rPr>
          <w:rFonts w:asciiTheme="minorBidi" w:eastAsiaTheme="minorBidi" w:hAnsiTheme="minorBidi" w:cstheme="minorBidi"/>
          <w:sz w:val="28"/>
          <w:szCs w:val="28"/>
          <w:lang w:eastAsia="zh-TW"/>
        </w:rPr>
        <w:t>或其他權利之受讓人，但屬法定代位或在財</w:t>
      </w:r>
      <w:r w:rsidRPr="000D28EC">
        <w:rPr>
          <w:rFonts w:asciiTheme="minorBidi" w:eastAsiaTheme="minorBidi" w:hAnsiTheme="minorBidi" w:cstheme="minorBidi" w:hint="eastAsia"/>
          <w:sz w:val="28"/>
          <w:szCs w:val="28"/>
          <w:lang w:eastAsia="zh-TW"/>
        </w:rPr>
        <w:t>產清冊程序中出價之情況除外；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以受監護人名義訂立使受監護人本人有義務作出某些行</w:t>
      </w:r>
      <w:r w:rsidRPr="000D28EC">
        <w:rPr>
          <w:rFonts w:asciiTheme="minorBidi" w:eastAsiaTheme="minorBidi" w:hAnsiTheme="minorBidi" w:cstheme="minorBidi" w:hint="eastAsia"/>
          <w:sz w:val="28"/>
          <w:szCs w:val="28"/>
          <w:lang w:eastAsia="zh-TW"/>
        </w:rPr>
        <w:t>為之合同，但所承擔之義務對受監護人之教育、自立或工作為必要者除外；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在監護之指定作出後至有關報告被核准前之一段期間內，直接或透過他人收取受監護人以生前或死因慷慨行</w:t>
      </w:r>
      <w:r w:rsidRPr="000D28EC">
        <w:rPr>
          <w:rFonts w:asciiTheme="minorBidi" w:eastAsiaTheme="minorBidi" w:hAnsiTheme="minorBidi" w:cstheme="minorBidi" w:hint="eastAsia"/>
          <w:sz w:val="28"/>
          <w:szCs w:val="28"/>
          <w:lang w:eastAsia="zh-TW"/>
        </w:rPr>
        <w:t>為而給予之利益，但不影響第二千零二十九條第三款有關遺囑處分之規定之適用。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2" w:name="a1794"/>
      <w:r w:rsidRPr="000D28EC">
        <w:rPr>
          <w:rFonts w:asciiTheme="minorBidi" w:eastAsiaTheme="minorBidi" w:hAnsiTheme="minorBidi" w:cstheme="minorBidi"/>
          <w:sz w:val="28"/>
          <w:szCs w:val="28"/>
          <w:lang w:eastAsia="zh-TW"/>
        </w:rPr>
        <w:t>第一千七百九十四</w:t>
      </w:r>
      <w:bookmarkEnd w:id="2202"/>
      <w:r w:rsidRPr="000D28EC">
        <w:rPr>
          <w:rFonts w:asciiTheme="minorBidi" w:eastAsiaTheme="minorBidi" w:hAnsiTheme="minorBidi" w:cstheme="minorBidi"/>
          <w:sz w:val="28"/>
          <w:szCs w:val="28"/>
          <w:lang w:eastAsia="zh-TW"/>
        </w:rPr>
        <w:t>條 （經法院許可方可作出之行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一、作</w:t>
      </w:r>
      <w:r w:rsidRPr="000D28EC">
        <w:rPr>
          <w:rFonts w:asciiTheme="minorBidi" w:eastAsiaTheme="minorBidi" w:hAnsiTheme="minorBidi" w:cstheme="minorBidi" w:hint="eastAsia"/>
          <w:sz w:val="28"/>
          <w:szCs w:val="28"/>
          <w:lang w:eastAsia="zh-TW"/>
        </w:rPr>
        <w:t>為受監護人代理人之監護人，在作出下列行為時，須經法院許可：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作出第一千七百四十四條第一款所指之任一行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以運用未成年人之資金</w:t>
      </w:r>
      <w:r w:rsidRPr="000D28EC">
        <w:rPr>
          <w:rFonts w:asciiTheme="minorBidi" w:eastAsiaTheme="minorBidi" w:hAnsiTheme="minorBidi" w:cstheme="minorBidi" w:hint="eastAsia"/>
          <w:sz w:val="28"/>
          <w:szCs w:val="28"/>
          <w:lang w:eastAsia="zh-TW"/>
        </w:rPr>
        <w:t>為名義而取得動產或不動產；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接受遺</w:t>
      </w:r>
      <w:r w:rsidRPr="000D28EC">
        <w:rPr>
          <w:rFonts w:asciiTheme="minorBidi" w:eastAsiaTheme="minorBidi" w:hAnsiTheme="minorBidi" w:cstheme="minorBidi" w:hint="eastAsia"/>
          <w:sz w:val="28"/>
          <w:szCs w:val="28"/>
          <w:lang w:eastAsia="zh-TW"/>
        </w:rPr>
        <w:t>產、贈與或遺贈；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設定或</w:t>
      </w:r>
      <w:r w:rsidRPr="000D28EC">
        <w:rPr>
          <w:rFonts w:asciiTheme="minorBidi" w:eastAsiaTheme="minorBidi" w:hAnsiTheme="minorBidi" w:cstheme="minorBidi" w:hint="eastAsia"/>
          <w:sz w:val="28"/>
          <w:szCs w:val="28"/>
          <w:lang w:eastAsia="zh-TW"/>
        </w:rPr>
        <w:t>清償債務，但有關債務涉及未成年人之扶養，或對未成年人財產之管理屬必要者除外；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提起訴訟，但屬收取定期給付之訴，或延遲起訴可能導致損害者除外。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二、法院須事先聽取親屬會議之意見，方可對給予許可之請求作出批准。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三、第一款之規定，並不影響有關在財</w:t>
      </w:r>
      <w:r w:rsidRPr="000D28EC">
        <w:rPr>
          <w:rFonts w:asciiTheme="minorBidi" w:eastAsiaTheme="minorBidi" w:hAnsiTheme="minorBidi" w:cstheme="minorBidi" w:hint="eastAsia"/>
          <w:sz w:val="28"/>
          <w:szCs w:val="28"/>
          <w:lang w:eastAsia="zh-TW"/>
        </w:rPr>
        <w:t>產清冊程序中所作行為之特別規定之適用。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3" w:name="a1795"/>
      <w:r w:rsidRPr="000D28EC">
        <w:rPr>
          <w:rFonts w:asciiTheme="minorBidi" w:eastAsiaTheme="minorBidi" w:hAnsiTheme="minorBidi" w:cstheme="minorBidi"/>
          <w:sz w:val="28"/>
          <w:szCs w:val="28"/>
          <w:lang w:eastAsia="zh-TW"/>
        </w:rPr>
        <w:t>第一千七百九十五</w:t>
      </w:r>
      <w:bookmarkEnd w:id="2203"/>
      <w:r w:rsidRPr="000D28EC">
        <w:rPr>
          <w:rFonts w:asciiTheme="minorBidi" w:eastAsiaTheme="minorBidi" w:hAnsiTheme="minorBidi" w:cstheme="minorBidi"/>
          <w:sz w:val="28"/>
          <w:szCs w:val="28"/>
          <w:lang w:eastAsia="zh-TW"/>
        </w:rPr>
        <w:t>條 （監護人所作行</w:t>
      </w:r>
      <w:r w:rsidRPr="000D28EC">
        <w:rPr>
          <w:rFonts w:asciiTheme="minorBidi" w:eastAsiaTheme="minorBidi" w:hAnsiTheme="minorBidi" w:cstheme="minorBidi" w:hint="eastAsia"/>
          <w:sz w:val="28"/>
          <w:szCs w:val="28"/>
          <w:lang w:eastAsia="zh-TW"/>
        </w:rPr>
        <w:t>為之無效）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一、監護人違反第一千七百九十三條之規定而作出之行</w:t>
      </w:r>
      <w:r w:rsidRPr="000D28EC">
        <w:rPr>
          <w:rFonts w:asciiTheme="minorBidi" w:eastAsiaTheme="minorBidi" w:hAnsiTheme="minorBidi" w:cstheme="minorBidi" w:hint="eastAsia"/>
          <w:sz w:val="28"/>
          <w:szCs w:val="28"/>
          <w:lang w:eastAsia="zh-TW"/>
        </w:rPr>
        <w:t>為屬無效；然而，監護人或其繼承人不得主張該無效，亦不得透過他人為其利益而主張該無效。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二、上述無效，僅得透過受監護人在成年或親權解除後作出之確認予以補正，但無效已被確定之判決宣告者除外。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4" w:name="a1796"/>
      <w:r w:rsidRPr="000D28EC">
        <w:rPr>
          <w:rFonts w:asciiTheme="minorBidi" w:eastAsiaTheme="minorBidi" w:hAnsiTheme="minorBidi" w:cstheme="minorBidi"/>
          <w:sz w:val="28"/>
          <w:szCs w:val="28"/>
          <w:lang w:eastAsia="zh-TW"/>
        </w:rPr>
        <w:t>第一千七百九十六</w:t>
      </w:r>
      <w:bookmarkEnd w:id="2204"/>
      <w:r w:rsidRPr="000D28EC">
        <w:rPr>
          <w:rFonts w:asciiTheme="minorBidi" w:eastAsiaTheme="minorBidi" w:hAnsiTheme="minorBidi" w:cstheme="minorBidi"/>
          <w:sz w:val="28"/>
          <w:szCs w:val="28"/>
          <w:lang w:eastAsia="zh-TW"/>
        </w:rPr>
        <w:t>條 （其他制裁）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一、監護人違反第一千七百九十四條第一款ａ項至ｄ項之規定而作出之行</w:t>
      </w:r>
      <w:r w:rsidRPr="000D28EC">
        <w:rPr>
          <w:rFonts w:asciiTheme="minorBidi" w:eastAsiaTheme="minorBidi" w:hAnsiTheme="minorBidi" w:cstheme="minorBidi" w:hint="eastAsia"/>
          <w:sz w:val="28"/>
          <w:szCs w:val="28"/>
          <w:lang w:eastAsia="zh-TW"/>
        </w:rPr>
        <w:t>為，得由法院在受監護人成年或親權解除前、依職權或應親屬會議任一成員在該期限前提出請求而撤銷，或由法院應受監護人本人在成年或親權解除後四年內提出之請求而撤銷。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二、受監護人之繼承人亦得請求撤銷上述行</w:t>
      </w:r>
      <w:r w:rsidRPr="000D28EC">
        <w:rPr>
          <w:rFonts w:asciiTheme="minorBidi" w:eastAsiaTheme="minorBidi" w:hAnsiTheme="minorBidi" w:cstheme="minorBidi" w:hint="eastAsia"/>
          <w:sz w:val="28"/>
          <w:szCs w:val="28"/>
          <w:lang w:eastAsia="zh-TW"/>
        </w:rPr>
        <w:t>為，但必須在受監護人死亡後兩年內及在上款所指之期間尚未屆滿前提出。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三、監護人違反第一千七百九十四條第一款ｅ項之規定而提起訴訟時，法院應在作出傳喚後依職權命令中止有關訴訟程序，直至監護人獲給予必要之許可</w:t>
      </w:r>
      <w:r w:rsidRPr="000D28EC">
        <w:rPr>
          <w:rFonts w:asciiTheme="minorBidi" w:eastAsiaTheme="minorBidi" w:hAnsiTheme="minorBidi" w:cstheme="minorBidi" w:hint="eastAsia"/>
          <w:sz w:val="28"/>
          <w:szCs w:val="28"/>
          <w:lang w:eastAsia="zh-TW"/>
        </w:rPr>
        <w:t>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四、如監護人未經許可而繼續經營受監護人之商業企業，則監護人本人須對因該經營而</w:t>
      </w:r>
      <w:r w:rsidRPr="000D28EC">
        <w:rPr>
          <w:rFonts w:asciiTheme="minorBidi" w:eastAsiaTheme="minorBidi" w:hAnsiTheme="minorBidi" w:cstheme="minorBidi" w:hint="eastAsia"/>
          <w:sz w:val="28"/>
          <w:szCs w:val="28"/>
          <w:lang w:eastAsia="zh-TW"/>
        </w:rPr>
        <w:t>產生之一切損害負責，即使有關損害屬意外發生者亦然。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5" w:name="a1797"/>
      <w:r w:rsidRPr="000D28EC">
        <w:rPr>
          <w:rFonts w:asciiTheme="minorBidi" w:eastAsiaTheme="minorBidi" w:hAnsiTheme="minorBidi" w:cstheme="minorBidi"/>
          <w:sz w:val="28"/>
          <w:szCs w:val="28"/>
          <w:lang w:eastAsia="zh-TW"/>
        </w:rPr>
        <w:t>第一千七百九十七</w:t>
      </w:r>
      <w:bookmarkEnd w:id="2205"/>
      <w:r w:rsidRPr="000D28EC">
        <w:rPr>
          <w:rFonts w:asciiTheme="minorBidi" w:eastAsiaTheme="minorBidi" w:hAnsiTheme="minorBidi" w:cstheme="minorBidi"/>
          <w:sz w:val="28"/>
          <w:szCs w:val="28"/>
          <w:lang w:eastAsia="zh-TW"/>
        </w:rPr>
        <w:t>條 （法院對行</w:t>
      </w:r>
      <w:r w:rsidRPr="000D28EC">
        <w:rPr>
          <w:rFonts w:asciiTheme="minorBidi" w:eastAsiaTheme="minorBidi" w:hAnsiTheme="minorBidi" w:cstheme="minorBidi" w:hint="eastAsia"/>
          <w:sz w:val="28"/>
          <w:szCs w:val="28"/>
          <w:lang w:eastAsia="zh-TW"/>
        </w:rPr>
        <w:t>為之確認）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法院在聽取親屬會議之意見後，得確認監護人在未獲必要許可下作出之行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6" w:name="a1798"/>
      <w:r w:rsidRPr="000D28EC">
        <w:rPr>
          <w:rFonts w:asciiTheme="minorBidi" w:eastAsiaTheme="minorBidi" w:hAnsiTheme="minorBidi" w:cstheme="minorBidi"/>
          <w:sz w:val="28"/>
          <w:szCs w:val="28"/>
          <w:lang w:eastAsia="zh-TW"/>
        </w:rPr>
        <w:t>第一千七百九十八</w:t>
      </w:r>
      <w:bookmarkEnd w:id="2206"/>
      <w:r w:rsidRPr="000D28EC">
        <w:rPr>
          <w:rFonts w:asciiTheme="minorBidi" w:eastAsiaTheme="minorBidi" w:hAnsiTheme="minorBidi" w:cstheme="minorBidi"/>
          <w:sz w:val="28"/>
          <w:szCs w:val="28"/>
          <w:lang w:eastAsia="zh-TW"/>
        </w:rPr>
        <w:t>條 （監護人之報酬）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一、監護人有權收取報酬。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二、如未成年人之父母在指定監護人之行</w:t>
      </w:r>
      <w:r w:rsidRPr="000D28EC">
        <w:rPr>
          <w:rFonts w:asciiTheme="minorBidi" w:eastAsiaTheme="minorBidi" w:hAnsiTheme="minorBidi" w:cstheme="minorBidi" w:hint="eastAsia"/>
          <w:sz w:val="28"/>
          <w:szCs w:val="28"/>
          <w:lang w:eastAsia="zh-TW"/>
        </w:rPr>
        <w:t>為中未定出報酬，則法院須在聽取親屬會議之意見後定出，而在任何情況下，報酬之數額均不得超過未成年人之財產純收益之十分之一。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7" w:name="a1799"/>
      <w:r w:rsidRPr="000D28EC">
        <w:rPr>
          <w:rFonts w:asciiTheme="minorBidi" w:eastAsiaTheme="minorBidi" w:hAnsiTheme="minorBidi" w:cstheme="minorBidi"/>
          <w:sz w:val="28"/>
          <w:szCs w:val="28"/>
          <w:lang w:eastAsia="zh-TW"/>
        </w:rPr>
        <w:t>第一千七百九十九</w:t>
      </w:r>
      <w:bookmarkEnd w:id="2207"/>
      <w:r w:rsidRPr="000D28EC">
        <w:rPr>
          <w:rFonts w:asciiTheme="minorBidi" w:eastAsiaTheme="minorBidi" w:hAnsiTheme="minorBidi" w:cstheme="minorBidi"/>
          <w:sz w:val="28"/>
          <w:szCs w:val="28"/>
          <w:lang w:eastAsia="zh-TW"/>
        </w:rPr>
        <w:t>條 （未成年人之財</w:t>
      </w:r>
      <w:r w:rsidRPr="000D28EC">
        <w:rPr>
          <w:rFonts w:asciiTheme="minorBidi" w:eastAsiaTheme="minorBidi" w:hAnsiTheme="minorBidi" w:cstheme="minorBidi" w:hint="eastAsia"/>
          <w:sz w:val="28"/>
          <w:szCs w:val="28"/>
          <w:lang w:eastAsia="zh-TW"/>
        </w:rPr>
        <w:t>產清單）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一、監護人須在法院所定之期間內，提交受監護人之資</w:t>
      </w:r>
      <w:r w:rsidRPr="000D28EC">
        <w:rPr>
          <w:rFonts w:asciiTheme="minorBidi" w:eastAsiaTheme="minorBidi" w:hAnsiTheme="minorBidi" w:cstheme="minorBidi" w:hint="eastAsia"/>
          <w:sz w:val="28"/>
          <w:szCs w:val="28"/>
          <w:lang w:eastAsia="zh-TW"/>
        </w:rPr>
        <w:t>產及負債清單。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二、如監護人</w:t>
      </w:r>
      <w:r w:rsidRPr="000D28EC">
        <w:rPr>
          <w:rFonts w:asciiTheme="minorBidi" w:eastAsiaTheme="minorBidi" w:hAnsiTheme="minorBidi" w:cstheme="minorBidi" w:hint="eastAsia"/>
          <w:sz w:val="28"/>
          <w:szCs w:val="28"/>
          <w:lang w:eastAsia="zh-TW"/>
        </w:rPr>
        <w:t>為未成年人之債權人，但未將有關債權列入清單內，則不可在監護期間要求履行債務，但證明在提交清單時不知悉該債權之存在者除外。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8" w:name="a1800"/>
      <w:r w:rsidRPr="000D28EC">
        <w:rPr>
          <w:rFonts w:asciiTheme="minorBidi" w:eastAsiaTheme="minorBidi" w:hAnsiTheme="minorBidi" w:cstheme="minorBidi"/>
          <w:sz w:val="28"/>
          <w:szCs w:val="28"/>
          <w:lang w:eastAsia="zh-TW"/>
        </w:rPr>
        <w:t>第一千八百</w:t>
      </w:r>
      <w:bookmarkEnd w:id="2208"/>
      <w:r w:rsidRPr="000D28EC">
        <w:rPr>
          <w:rFonts w:asciiTheme="minorBidi" w:eastAsiaTheme="minorBidi" w:hAnsiTheme="minorBidi" w:cstheme="minorBidi"/>
          <w:sz w:val="28"/>
          <w:szCs w:val="28"/>
          <w:lang w:eastAsia="zh-TW"/>
        </w:rPr>
        <w:t>條 （提交報告之義務）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一、監護人在其管理職能終止時有義務向法院提交報告，又或在法院要求時，有義務在進行管理之期間內向法院提交報告。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二、對於監護人在其管理職能終止時所提交之報告，如監護已終止，則法院應聽取前受監護人或其繼承人之意見；反之，則應聽取新任監護人之意見。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09" w:name="a1801"/>
      <w:r w:rsidRPr="000D28EC">
        <w:rPr>
          <w:rFonts w:asciiTheme="minorBidi" w:eastAsiaTheme="minorBidi" w:hAnsiTheme="minorBidi" w:cstheme="minorBidi"/>
          <w:sz w:val="28"/>
          <w:szCs w:val="28"/>
          <w:lang w:eastAsia="zh-TW"/>
        </w:rPr>
        <w:t>第一千八百零一</w:t>
      </w:r>
      <w:bookmarkEnd w:id="2209"/>
      <w:r w:rsidRPr="000D28EC">
        <w:rPr>
          <w:rFonts w:asciiTheme="minorBidi" w:eastAsiaTheme="minorBidi" w:hAnsiTheme="minorBidi" w:cstheme="minorBidi"/>
          <w:sz w:val="28"/>
          <w:szCs w:val="28"/>
          <w:lang w:eastAsia="zh-TW"/>
        </w:rPr>
        <w:t>條 （監護人之責任）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一、監護人須就因故意或過失而對受監護人造成之損害負責。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二、如報告顯示受監護人</w:t>
      </w:r>
      <w:r w:rsidRPr="000D28EC">
        <w:rPr>
          <w:rFonts w:asciiTheme="minorBidi" w:eastAsiaTheme="minorBidi" w:hAnsiTheme="minorBidi" w:cstheme="minorBidi" w:hint="eastAsia"/>
          <w:sz w:val="28"/>
          <w:szCs w:val="28"/>
          <w:lang w:eastAsia="zh-TW"/>
        </w:rPr>
        <w:t>尚有結餘金額可收回，則自報告被核准時起，即須就有關款額計算法定利息，只要在核准前並無基於其他原因而須計算法定利息。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0" w:name="a1802"/>
      <w:r w:rsidRPr="000D28EC">
        <w:rPr>
          <w:rFonts w:asciiTheme="minorBidi" w:eastAsiaTheme="minorBidi" w:hAnsiTheme="minorBidi" w:cstheme="minorBidi"/>
          <w:sz w:val="28"/>
          <w:szCs w:val="28"/>
          <w:lang w:eastAsia="zh-TW"/>
        </w:rPr>
        <w:t>第一千八百零二</w:t>
      </w:r>
      <w:bookmarkEnd w:id="2210"/>
      <w:r w:rsidRPr="000D28EC">
        <w:rPr>
          <w:rFonts w:asciiTheme="minorBidi" w:eastAsiaTheme="minorBidi" w:hAnsiTheme="minorBidi" w:cstheme="minorBidi"/>
          <w:sz w:val="28"/>
          <w:szCs w:val="28"/>
          <w:lang w:eastAsia="zh-TW"/>
        </w:rPr>
        <w:t>條 （監護人收取賠償之權利）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一、就監護人合法作出之開支須予以補償，即使在監護人無過錯下，有關開支未</w:t>
      </w:r>
      <w:r w:rsidRPr="000D28EC">
        <w:rPr>
          <w:rFonts w:asciiTheme="minorBidi" w:eastAsiaTheme="minorBidi" w:hAnsiTheme="minorBidi" w:cstheme="minorBidi" w:hint="eastAsia"/>
          <w:sz w:val="28"/>
          <w:szCs w:val="28"/>
          <w:lang w:eastAsia="zh-TW"/>
        </w:rPr>
        <w:t>為未成年人帶來利益者亦然。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二、監護人應收回之款項，應以未成年人最先獲得之收益支付；然而，因須作出緊急開支而導致監護人不能收回全部款項，且無其他能有助及時支付之方法者，須就</w:t>
      </w:r>
      <w:r w:rsidRPr="000D28EC">
        <w:rPr>
          <w:rFonts w:asciiTheme="minorBidi" w:eastAsiaTheme="minorBidi" w:hAnsiTheme="minorBidi" w:cstheme="minorBidi" w:hint="eastAsia"/>
          <w:sz w:val="28"/>
          <w:szCs w:val="28"/>
          <w:lang w:eastAsia="zh-TW"/>
        </w:rPr>
        <w:t>尚未支付之款項計算利息。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1" w:name="a1803"/>
      <w:r w:rsidRPr="000D28EC">
        <w:rPr>
          <w:rFonts w:asciiTheme="minorBidi" w:eastAsiaTheme="minorBidi" w:hAnsiTheme="minorBidi" w:cstheme="minorBidi"/>
          <w:sz w:val="28"/>
          <w:szCs w:val="28"/>
          <w:lang w:eastAsia="zh-TW"/>
        </w:rPr>
        <w:t>第一千八百零三</w:t>
      </w:r>
      <w:bookmarkEnd w:id="2211"/>
      <w:r w:rsidRPr="000D28EC">
        <w:rPr>
          <w:rFonts w:asciiTheme="minorBidi" w:eastAsiaTheme="minorBidi" w:hAnsiTheme="minorBidi" w:cstheme="minorBidi"/>
          <w:sz w:val="28"/>
          <w:szCs w:val="28"/>
          <w:lang w:eastAsia="zh-TW"/>
        </w:rPr>
        <w:t>條 （對已核准之報告之爭議）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報告獲核准後，受監護人仍可在成年或親權解除後兩年內，透過司法途徑對該報告提起爭議，又或如受監護人在上述期限前死亡，則仍可由受監護人之繼承人在受監護人死亡後兩年內，透過司法途徑對該報告提起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2" w:name="d3a1804"/>
      <w:r w:rsidRPr="000D28EC">
        <w:rPr>
          <w:rFonts w:asciiTheme="minorBidi" w:eastAsiaTheme="minorBidi" w:hAnsiTheme="minorBidi" w:cstheme="minorBidi"/>
          <w:sz w:val="28"/>
          <w:szCs w:val="28"/>
          <w:lang w:eastAsia="zh-TW"/>
        </w:rPr>
        <w:t>第三目</w:t>
      </w:r>
      <w:bookmarkEnd w:id="2212"/>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監護人之撤職及免職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3" w:name="a1804"/>
      <w:r w:rsidRPr="000D28EC">
        <w:rPr>
          <w:rFonts w:asciiTheme="minorBidi" w:eastAsiaTheme="minorBidi" w:hAnsiTheme="minorBidi" w:cstheme="minorBidi"/>
          <w:sz w:val="28"/>
          <w:szCs w:val="28"/>
          <w:lang w:eastAsia="zh-TW"/>
        </w:rPr>
        <w:t>第一千八百零四</w:t>
      </w:r>
      <w:bookmarkEnd w:id="2213"/>
      <w:r w:rsidRPr="000D28EC">
        <w:rPr>
          <w:rFonts w:asciiTheme="minorBidi" w:eastAsiaTheme="minorBidi" w:hAnsiTheme="minorBidi" w:cstheme="minorBidi"/>
          <w:sz w:val="28"/>
          <w:szCs w:val="28"/>
          <w:lang w:eastAsia="zh-TW"/>
        </w:rPr>
        <w:t>條 （監護人之撤職）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監護人在下列情況下，得被撤職：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未履行監護職務之專有義務或顯示欠缺履行監護職務之能力；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因就任後發生之事實而處於有礙其被指定</w:t>
      </w:r>
      <w:r w:rsidRPr="000D28EC">
        <w:rPr>
          <w:rFonts w:asciiTheme="minorBidi" w:eastAsiaTheme="minorBidi" w:hAnsiTheme="minorBidi" w:cstheme="minorBidi" w:hint="eastAsia"/>
          <w:sz w:val="28"/>
          <w:szCs w:val="28"/>
          <w:lang w:eastAsia="zh-TW"/>
        </w:rPr>
        <w:t>為監護人之情況。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4" w:name="a1805"/>
      <w:r w:rsidRPr="000D28EC">
        <w:rPr>
          <w:rFonts w:asciiTheme="minorBidi" w:eastAsiaTheme="minorBidi" w:hAnsiTheme="minorBidi" w:cstheme="minorBidi"/>
          <w:sz w:val="28"/>
          <w:szCs w:val="28"/>
          <w:lang w:eastAsia="zh-TW"/>
        </w:rPr>
        <w:t>第一千八百零五</w:t>
      </w:r>
      <w:bookmarkEnd w:id="2214"/>
      <w:r w:rsidRPr="000D28EC">
        <w:rPr>
          <w:rFonts w:asciiTheme="minorBidi" w:eastAsiaTheme="minorBidi" w:hAnsiTheme="minorBidi" w:cstheme="minorBidi"/>
          <w:sz w:val="28"/>
          <w:szCs w:val="28"/>
          <w:lang w:eastAsia="zh-TW"/>
        </w:rPr>
        <w:t>條 （撤職之訴）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監護人之撤職，係由法院應檢察院、未成年人之任何血親、事實上或法律上受託照顧未成年人之人之聲請，在聽取親屬會議之意見後命令作出。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5" w:name="a1806"/>
      <w:r w:rsidRPr="000D28EC">
        <w:rPr>
          <w:rFonts w:asciiTheme="minorBidi" w:eastAsiaTheme="minorBidi" w:hAnsiTheme="minorBidi" w:cstheme="minorBidi"/>
          <w:sz w:val="28"/>
          <w:szCs w:val="28"/>
          <w:lang w:eastAsia="zh-TW"/>
        </w:rPr>
        <w:t>第一千八百零六</w:t>
      </w:r>
      <w:bookmarkEnd w:id="2215"/>
      <w:r w:rsidRPr="000D28EC">
        <w:rPr>
          <w:rFonts w:asciiTheme="minorBidi" w:eastAsiaTheme="minorBidi" w:hAnsiTheme="minorBidi" w:cstheme="minorBidi"/>
          <w:sz w:val="28"/>
          <w:szCs w:val="28"/>
          <w:lang w:eastAsia="zh-TW"/>
        </w:rPr>
        <w:t>條 （監護人之免職）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在下列任一情況下，監護人得請求法院免除其職務：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嗣後出現任何可推辭擔任監護職務之原因；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監護人在處於可推辭擔任監護職務之情況下擔任該職務，且三年後可用以推辭之原因仍存在。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6" w:name="d4a1807"/>
      <w:r w:rsidRPr="000D28EC">
        <w:rPr>
          <w:rFonts w:asciiTheme="minorBidi" w:eastAsiaTheme="minorBidi" w:hAnsiTheme="minorBidi" w:cstheme="minorBidi"/>
          <w:sz w:val="28"/>
          <w:szCs w:val="28"/>
          <w:lang w:eastAsia="zh-TW"/>
        </w:rPr>
        <w:t>第四目</w:t>
      </w:r>
      <w:bookmarkEnd w:id="2216"/>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親屬會議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7" w:name="a1807"/>
      <w:r w:rsidRPr="000D28EC">
        <w:rPr>
          <w:rFonts w:asciiTheme="minorBidi" w:eastAsiaTheme="minorBidi" w:hAnsiTheme="minorBidi" w:cstheme="minorBidi"/>
          <w:sz w:val="28"/>
          <w:szCs w:val="28"/>
          <w:lang w:eastAsia="zh-TW"/>
        </w:rPr>
        <w:t>第一千八百零七</w:t>
      </w:r>
      <w:bookmarkEnd w:id="2217"/>
      <w:r w:rsidRPr="000D28EC">
        <w:rPr>
          <w:rFonts w:asciiTheme="minorBidi" w:eastAsiaTheme="minorBidi" w:hAnsiTheme="minorBidi" w:cstheme="minorBidi"/>
          <w:sz w:val="28"/>
          <w:szCs w:val="28"/>
          <w:lang w:eastAsia="zh-TW"/>
        </w:rPr>
        <w:t>條 （組成）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親屬會議由按照下條規定甄選之兩名成員及檢察院人員組成，並由檢察院人員主持。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8" w:name="a1808"/>
      <w:r w:rsidRPr="000D28EC">
        <w:rPr>
          <w:rFonts w:asciiTheme="minorBidi" w:eastAsiaTheme="minorBidi" w:hAnsiTheme="minorBidi" w:cstheme="minorBidi"/>
          <w:sz w:val="28"/>
          <w:szCs w:val="28"/>
          <w:lang w:eastAsia="zh-TW"/>
        </w:rPr>
        <w:t>第一千八百零八</w:t>
      </w:r>
      <w:bookmarkEnd w:id="2218"/>
      <w:r w:rsidRPr="000D28EC">
        <w:rPr>
          <w:rFonts w:asciiTheme="minorBidi" w:eastAsiaTheme="minorBidi" w:hAnsiTheme="minorBidi" w:cstheme="minorBidi"/>
          <w:sz w:val="28"/>
          <w:szCs w:val="28"/>
          <w:lang w:eastAsia="zh-TW"/>
        </w:rPr>
        <w:t>條 （成員之甄選）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一、親屬會議成員應從未成年人之血親或姻親中甄選，甄選時尤其應考慮親等之遠近、感情之深淺、能力、年齡、居住地點及有關之人對未成年人所表現之關心。</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二、如按照上款規定並無可指定之血親或姻親，則法院有權在未成年人之父母之朋友，鄰居或其他會關心未成年人之人中甄選成員。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三、親屬會議成員中，應儘可能包括一名屬於或代表未成年人之父系之成員及另一名屬於或代表其母系之成員。</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19" w:name="a1809"/>
      <w:r w:rsidRPr="000D28EC">
        <w:rPr>
          <w:rFonts w:asciiTheme="minorBidi" w:eastAsiaTheme="minorBidi" w:hAnsiTheme="minorBidi" w:cstheme="minorBidi"/>
          <w:sz w:val="28"/>
          <w:szCs w:val="28"/>
          <w:lang w:eastAsia="zh-TW"/>
        </w:rPr>
        <w:t>第一千八百零九</w:t>
      </w:r>
      <w:bookmarkEnd w:id="2219"/>
      <w:r w:rsidRPr="000D28EC">
        <w:rPr>
          <w:rFonts w:asciiTheme="minorBidi" w:eastAsiaTheme="minorBidi" w:hAnsiTheme="minorBidi" w:cstheme="minorBidi"/>
          <w:sz w:val="28"/>
          <w:szCs w:val="28"/>
          <w:lang w:eastAsia="zh-TW"/>
        </w:rPr>
        <w:t>條 （無能力及推辭）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一、第一千七百八十九條及第一千七百九十條之規定，適用於親屬會議之成員。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二、被指定之成員在遠離未成年人之常居所所在地之地方居住時，亦構成推辭之依據。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0" w:name="a1810"/>
      <w:r w:rsidRPr="000D28EC">
        <w:rPr>
          <w:rFonts w:asciiTheme="minorBidi" w:eastAsiaTheme="minorBidi" w:hAnsiTheme="minorBidi" w:cstheme="minorBidi"/>
          <w:sz w:val="28"/>
          <w:szCs w:val="28"/>
          <w:lang w:eastAsia="zh-TW"/>
        </w:rPr>
        <w:t>第一千八百一十</w:t>
      </w:r>
      <w:bookmarkEnd w:id="2220"/>
      <w:r w:rsidRPr="000D28EC">
        <w:rPr>
          <w:rFonts w:asciiTheme="minorBidi" w:eastAsiaTheme="minorBidi" w:hAnsiTheme="minorBidi" w:cstheme="minorBidi"/>
          <w:sz w:val="28"/>
          <w:szCs w:val="28"/>
          <w:lang w:eastAsia="zh-TW"/>
        </w:rPr>
        <w:t>條 （職責）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親屬會議有權監督監護人履行職務之方式，並有權履行由法律特別賦予之其他職責。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1" w:name="a1811"/>
      <w:r w:rsidRPr="000D28EC">
        <w:rPr>
          <w:rFonts w:asciiTheme="minorBidi" w:eastAsiaTheme="minorBidi" w:hAnsiTheme="minorBidi" w:cstheme="minorBidi"/>
          <w:sz w:val="28"/>
          <w:szCs w:val="28"/>
          <w:lang w:eastAsia="zh-TW"/>
        </w:rPr>
        <w:t>第一千八百一十一</w:t>
      </w:r>
      <w:bookmarkEnd w:id="2221"/>
      <w:r w:rsidRPr="000D28EC">
        <w:rPr>
          <w:rFonts w:asciiTheme="minorBidi" w:eastAsiaTheme="minorBidi" w:hAnsiTheme="minorBidi" w:cstheme="minorBidi"/>
          <w:sz w:val="28"/>
          <w:szCs w:val="28"/>
          <w:lang w:eastAsia="zh-TW"/>
        </w:rPr>
        <w:t>條 （監護監督人）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一、監護人之工作須受親屬會議中之一名成員長期監督，該成員稱</w:t>
      </w:r>
      <w:r w:rsidRPr="000D28EC">
        <w:rPr>
          <w:rFonts w:asciiTheme="minorBidi" w:eastAsiaTheme="minorBidi" w:hAnsiTheme="minorBidi" w:cstheme="minorBidi" w:hint="eastAsia"/>
          <w:sz w:val="28"/>
          <w:szCs w:val="28"/>
          <w:lang w:eastAsia="zh-TW"/>
        </w:rPr>
        <w:t>為監護監督人。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二、監護監督人應儘可能代表與監護人所代表之血親親系不同之親系。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三、如監護人</w:t>
      </w:r>
      <w:r w:rsidRPr="000D28EC">
        <w:rPr>
          <w:rFonts w:asciiTheme="minorBidi" w:eastAsiaTheme="minorBidi" w:hAnsiTheme="minorBidi" w:cstheme="minorBidi" w:hint="eastAsia"/>
          <w:sz w:val="28"/>
          <w:szCs w:val="28"/>
          <w:lang w:eastAsia="zh-TW"/>
        </w:rPr>
        <w:t>為未成年人之同父同母之兄弟姊妹或此兄弟姊妹之配偶，又或如親屬會議中之兩名成員均屬同一血親親系或均不屬任何血親親系，則由法院甄選監護監督人。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2" w:name="a1812"/>
      <w:r w:rsidRPr="000D28EC">
        <w:rPr>
          <w:rFonts w:asciiTheme="minorBidi" w:eastAsiaTheme="minorBidi" w:hAnsiTheme="minorBidi" w:cstheme="minorBidi"/>
          <w:sz w:val="28"/>
          <w:szCs w:val="28"/>
          <w:lang w:eastAsia="zh-TW"/>
        </w:rPr>
        <w:t>第一千八百一十二</w:t>
      </w:r>
      <w:bookmarkEnd w:id="2222"/>
      <w:r w:rsidRPr="000D28EC">
        <w:rPr>
          <w:rFonts w:asciiTheme="minorBidi" w:eastAsiaTheme="minorBidi" w:hAnsiTheme="minorBidi" w:cstheme="minorBidi"/>
          <w:sz w:val="28"/>
          <w:szCs w:val="28"/>
          <w:lang w:eastAsia="zh-TW"/>
        </w:rPr>
        <w:t>條 （監護監督人之其他職務）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除監督監護人之工作外，監護監督人</w:t>
      </w:r>
      <w:r w:rsidRPr="000D28EC">
        <w:rPr>
          <w:rFonts w:asciiTheme="minorBidi" w:eastAsiaTheme="minorBidi" w:hAnsiTheme="minorBidi" w:cstheme="minorBidi" w:hint="eastAsia"/>
          <w:sz w:val="28"/>
          <w:szCs w:val="28"/>
          <w:lang w:eastAsia="zh-TW"/>
        </w:rPr>
        <w:t>尚有下列職務：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與監護人合作履行監護職務，並得按照親屬會議所定之條件及在取得監護人之同意下負責管理未成年人之特定財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ｂ） 監護人不在或因故不能視事時代替監護人，在此情況下，監護監督人之職務須由親屬會議之另一成員擔任；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未成年人與監護人有利害衝突，且法院未指定特別保佐人時，作</w:t>
      </w:r>
      <w:r w:rsidRPr="000D28EC">
        <w:rPr>
          <w:rFonts w:asciiTheme="minorBidi" w:eastAsiaTheme="minorBidi" w:hAnsiTheme="minorBidi" w:cstheme="minorBidi" w:hint="eastAsia"/>
          <w:sz w:val="28"/>
          <w:szCs w:val="28"/>
          <w:lang w:eastAsia="zh-TW"/>
        </w:rPr>
        <w:t>為未成年人之庭內或庭外之代理人。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3" w:name="a1813"/>
      <w:r w:rsidRPr="000D28EC">
        <w:rPr>
          <w:rFonts w:asciiTheme="minorBidi" w:eastAsiaTheme="minorBidi" w:hAnsiTheme="minorBidi" w:cstheme="minorBidi"/>
          <w:sz w:val="28"/>
          <w:szCs w:val="28"/>
          <w:lang w:eastAsia="zh-TW"/>
        </w:rPr>
        <w:t>第一千八百一十三</w:t>
      </w:r>
      <w:bookmarkEnd w:id="2223"/>
      <w:r w:rsidRPr="000D28EC">
        <w:rPr>
          <w:rFonts w:asciiTheme="minorBidi" w:eastAsiaTheme="minorBidi" w:hAnsiTheme="minorBidi" w:cstheme="minorBidi"/>
          <w:sz w:val="28"/>
          <w:szCs w:val="28"/>
          <w:lang w:eastAsia="zh-TW"/>
        </w:rPr>
        <w:t>條 （親屬會議之召集）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一、親屬會議由法院或檢察院命令召集，又或應其任一成員、監護人、財</w:t>
      </w:r>
      <w:r w:rsidRPr="000D28EC">
        <w:rPr>
          <w:rFonts w:asciiTheme="minorBidi" w:eastAsiaTheme="minorBidi" w:hAnsiTheme="minorBidi" w:cstheme="minorBidi" w:hint="eastAsia"/>
          <w:sz w:val="28"/>
          <w:szCs w:val="28"/>
          <w:lang w:eastAsia="zh-TW"/>
        </w:rPr>
        <w:t>產管理人、未成年人之任何血親或十四歲以上之未成年人本人之請求而召集。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二、召集書應指出會議之主要議題，並在八日前送交各成員。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三、任何成員缺席時，須</w:t>
      </w:r>
      <w:r w:rsidRPr="000D28EC">
        <w:rPr>
          <w:rFonts w:asciiTheme="minorBidi" w:eastAsiaTheme="minorBidi" w:hAnsiTheme="minorBidi" w:cstheme="minorBidi" w:hint="eastAsia"/>
          <w:sz w:val="28"/>
          <w:szCs w:val="28"/>
          <w:lang w:eastAsia="zh-TW"/>
        </w:rPr>
        <w:t>為在另一日舉行會議而進行召集；如經第二次召集之會議仍有成員缺席，則檢察院在聽取出席成員之意見後作出決議。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四、無合理理由缺席親屬會議之人，須對未成年人因此而遭受之損害負責。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4" w:name="a1814"/>
      <w:r w:rsidRPr="000D28EC">
        <w:rPr>
          <w:rFonts w:asciiTheme="minorBidi" w:eastAsiaTheme="minorBidi" w:hAnsiTheme="minorBidi" w:cstheme="minorBidi"/>
          <w:sz w:val="28"/>
          <w:szCs w:val="28"/>
          <w:lang w:eastAsia="zh-TW"/>
        </w:rPr>
        <w:t>第一千八百一十四</w:t>
      </w:r>
      <w:bookmarkEnd w:id="2224"/>
      <w:r w:rsidRPr="000D28EC">
        <w:rPr>
          <w:rFonts w:asciiTheme="minorBidi" w:eastAsiaTheme="minorBidi" w:hAnsiTheme="minorBidi" w:cstheme="minorBidi"/>
          <w:sz w:val="28"/>
          <w:szCs w:val="28"/>
          <w:lang w:eastAsia="zh-TW"/>
        </w:rPr>
        <w:t>條 （運作）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一、親屬會議成員須親自出席會議。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二、親屬會議得議決要求監護人、財</w:t>
      </w:r>
      <w:r w:rsidRPr="000D28EC">
        <w:rPr>
          <w:rFonts w:asciiTheme="minorBidi" w:eastAsiaTheme="minorBidi" w:hAnsiTheme="minorBidi" w:cstheme="minorBidi" w:hint="eastAsia"/>
          <w:sz w:val="28"/>
          <w:szCs w:val="28"/>
          <w:lang w:eastAsia="zh-TW"/>
        </w:rPr>
        <w:t>產管理人、未成年人之任何血親、未成年人本人或非為親屬但能提供有用意見之人，列席親屬會議之全部會議或個別會議；然而，在任何情況下，僅親屬會議成員方有投票權。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三、檢察院亦享有上款所指之權能。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5" w:name="a1815"/>
      <w:r w:rsidRPr="000D28EC">
        <w:rPr>
          <w:rFonts w:asciiTheme="minorBidi" w:eastAsiaTheme="minorBidi" w:hAnsiTheme="minorBidi" w:cstheme="minorBidi"/>
          <w:sz w:val="28"/>
          <w:szCs w:val="28"/>
          <w:lang w:eastAsia="zh-TW"/>
        </w:rPr>
        <w:lastRenderedPageBreak/>
        <w:t>第一千八百一十五</w:t>
      </w:r>
      <w:bookmarkEnd w:id="2225"/>
      <w:r w:rsidRPr="000D28EC">
        <w:rPr>
          <w:rFonts w:asciiTheme="minorBidi" w:eastAsiaTheme="minorBidi" w:hAnsiTheme="minorBidi" w:cstheme="minorBidi"/>
          <w:sz w:val="28"/>
          <w:szCs w:val="28"/>
          <w:lang w:eastAsia="zh-TW"/>
        </w:rPr>
        <w:t>條 （職務之無償性）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履行親屬會議成員之職務屬無償性質。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6" w:name="a1816"/>
      <w:r w:rsidRPr="000D28EC">
        <w:rPr>
          <w:rFonts w:asciiTheme="minorBidi" w:eastAsiaTheme="minorBidi" w:hAnsiTheme="minorBidi" w:cstheme="minorBidi"/>
          <w:sz w:val="28"/>
          <w:szCs w:val="28"/>
          <w:lang w:eastAsia="zh-TW"/>
        </w:rPr>
        <w:t>第一千八百一十六</w:t>
      </w:r>
      <w:bookmarkEnd w:id="2226"/>
      <w:r w:rsidRPr="000D28EC">
        <w:rPr>
          <w:rFonts w:asciiTheme="minorBidi" w:eastAsiaTheme="minorBidi" w:hAnsiTheme="minorBidi" w:cstheme="minorBidi"/>
          <w:sz w:val="28"/>
          <w:szCs w:val="28"/>
          <w:lang w:eastAsia="zh-TW"/>
        </w:rPr>
        <w:t>條 （撤職及免職）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有關監護人之撤職及免職之規定，經作出必要配合後，適用於親屬會議之成員。</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7" w:name="d5a1817"/>
      <w:r w:rsidRPr="000D28EC">
        <w:rPr>
          <w:rFonts w:asciiTheme="minorBidi" w:eastAsiaTheme="minorBidi" w:hAnsiTheme="minorBidi" w:cstheme="minorBidi"/>
          <w:sz w:val="28"/>
          <w:szCs w:val="28"/>
          <w:lang w:eastAsia="zh-TW"/>
        </w:rPr>
        <w:t>第五目</w:t>
      </w:r>
      <w:bookmarkEnd w:id="2227"/>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監護之終止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8" w:name="a1817"/>
      <w:r w:rsidRPr="000D28EC">
        <w:rPr>
          <w:rFonts w:asciiTheme="minorBidi" w:eastAsiaTheme="minorBidi" w:hAnsiTheme="minorBidi" w:cstheme="minorBidi"/>
          <w:sz w:val="28"/>
          <w:szCs w:val="28"/>
          <w:lang w:eastAsia="zh-TW"/>
        </w:rPr>
        <w:t>第一千八百一十七</w:t>
      </w:r>
      <w:bookmarkEnd w:id="2228"/>
      <w:r w:rsidRPr="000D28EC">
        <w:rPr>
          <w:rFonts w:asciiTheme="minorBidi" w:eastAsiaTheme="minorBidi" w:hAnsiTheme="minorBidi" w:cstheme="minorBidi"/>
          <w:sz w:val="28"/>
          <w:szCs w:val="28"/>
          <w:lang w:eastAsia="zh-TW"/>
        </w:rPr>
        <w:t>條 （終止之時刻）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監護因下列任一事實而終止：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成年，但第一百一十九條所規定之情況除外；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解除親權，但第一千五百二十一條所規定之情況除外；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禁止行使親權之終止；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父母行使親權障礙之終止；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母親身分或父親身分之確立。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29" w:name="d6a1818"/>
      <w:r w:rsidRPr="000D28EC">
        <w:rPr>
          <w:rFonts w:asciiTheme="minorBidi" w:eastAsiaTheme="minorBidi" w:hAnsiTheme="minorBidi" w:cstheme="minorBidi"/>
          <w:sz w:val="28"/>
          <w:szCs w:val="28"/>
          <w:lang w:eastAsia="zh-TW"/>
        </w:rPr>
        <w:t>第六目</w:t>
      </w:r>
      <w:bookmarkEnd w:id="2229"/>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對交託予公共或私人機構之未成年人之監護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0" w:name="a1818"/>
      <w:r w:rsidRPr="000D28EC">
        <w:rPr>
          <w:rFonts w:asciiTheme="minorBidi" w:eastAsiaTheme="minorBidi" w:hAnsiTheme="minorBidi" w:cstheme="minorBidi"/>
          <w:sz w:val="28"/>
          <w:szCs w:val="28"/>
          <w:lang w:eastAsia="zh-TW"/>
        </w:rPr>
        <w:t>第一千八百一十八</w:t>
      </w:r>
      <w:bookmarkEnd w:id="2230"/>
      <w:r w:rsidRPr="000D28EC">
        <w:rPr>
          <w:rFonts w:asciiTheme="minorBidi" w:eastAsiaTheme="minorBidi" w:hAnsiTheme="minorBidi" w:cstheme="minorBidi"/>
          <w:sz w:val="28"/>
          <w:szCs w:val="28"/>
          <w:lang w:eastAsia="zh-TW"/>
        </w:rPr>
        <w:t>條 （監護職務之履行）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一、如無合條件履行監護職務之人，則須將未成年人交託予適當之公共或私人機構，並由該公共或私人機構之領導人履行監護人之職務。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二、在上款所指之情況下，無須指定監護監督人；然而，如屬有可能且按有關具體情況未顯示有任何不便之處，則須成立親屬會議。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1" w:name="ss3a1819"/>
      <w:r w:rsidRPr="000D28EC">
        <w:rPr>
          <w:rFonts w:asciiTheme="minorBidi" w:eastAsiaTheme="minorBidi" w:hAnsiTheme="minorBidi" w:cstheme="minorBidi"/>
          <w:sz w:val="28"/>
          <w:szCs w:val="28"/>
          <w:lang w:eastAsia="zh-TW"/>
        </w:rPr>
        <w:t>第三分</w:t>
      </w:r>
      <w:bookmarkEnd w:id="2231"/>
      <w:r w:rsidRPr="000D28EC">
        <w:rPr>
          <w:rFonts w:asciiTheme="minorBidi" w:eastAsiaTheme="minorBidi" w:hAnsiTheme="minorBidi" w:cstheme="minorBidi"/>
          <w:sz w:val="28"/>
          <w:szCs w:val="28"/>
          <w:lang w:eastAsia="zh-TW"/>
        </w:rPr>
        <w:t>節 財</w:t>
      </w:r>
      <w:r w:rsidRPr="000D28EC">
        <w:rPr>
          <w:rFonts w:asciiTheme="minorBidi" w:eastAsiaTheme="minorBidi" w:hAnsiTheme="minorBidi" w:cstheme="minorBidi" w:hint="eastAsia"/>
          <w:sz w:val="28"/>
          <w:szCs w:val="28"/>
          <w:lang w:eastAsia="zh-TW"/>
        </w:rPr>
        <w:t>產之管理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2" w:name="a1819"/>
      <w:r w:rsidRPr="000D28EC">
        <w:rPr>
          <w:rFonts w:asciiTheme="minorBidi" w:eastAsiaTheme="minorBidi" w:hAnsiTheme="minorBidi" w:cstheme="minorBidi"/>
          <w:sz w:val="28"/>
          <w:szCs w:val="28"/>
          <w:lang w:eastAsia="zh-TW"/>
        </w:rPr>
        <w:t>第一千八百一十九</w:t>
      </w:r>
      <w:bookmarkEnd w:id="2232"/>
      <w:r w:rsidRPr="000D28EC">
        <w:rPr>
          <w:rFonts w:asciiTheme="minorBidi" w:eastAsiaTheme="minorBidi" w:hAnsiTheme="minorBidi" w:cstheme="minorBidi"/>
          <w:sz w:val="28"/>
          <w:szCs w:val="28"/>
          <w:lang w:eastAsia="zh-TW"/>
        </w:rPr>
        <w:t>條 （管理人之指定）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按照第一千七百七十九條之規定須設立未成年人之財</w:t>
      </w:r>
      <w:r w:rsidRPr="000D28EC">
        <w:rPr>
          <w:rFonts w:asciiTheme="minorBidi" w:eastAsiaTheme="minorBidi" w:hAnsiTheme="minorBidi" w:cstheme="minorBidi" w:hint="eastAsia"/>
          <w:sz w:val="28"/>
          <w:szCs w:val="28"/>
          <w:lang w:eastAsia="zh-TW"/>
        </w:rPr>
        <w:t>產管理制度時，有關指定監護人之規定適用於財產管理人之指定，但續後各條另有規定者除外。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3" w:name="a1820"/>
      <w:r w:rsidRPr="000D28EC">
        <w:rPr>
          <w:rFonts w:asciiTheme="minorBidi" w:eastAsiaTheme="minorBidi" w:hAnsiTheme="minorBidi" w:cstheme="minorBidi"/>
          <w:sz w:val="28"/>
          <w:szCs w:val="28"/>
          <w:lang w:eastAsia="zh-TW"/>
        </w:rPr>
        <w:t>第一千八百二十</w:t>
      </w:r>
      <w:bookmarkEnd w:id="2233"/>
      <w:r w:rsidRPr="000D28EC">
        <w:rPr>
          <w:rFonts w:asciiTheme="minorBidi" w:eastAsiaTheme="minorBidi" w:hAnsiTheme="minorBidi" w:cstheme="minorBidi"/>
          <w:sz w:val="28"/>
          <w:szCs w:val="28"/>
          <w:lang w:eastAsia="zh-TW"/>
        </w:rPr>
        <w:t>條 （由第三人指定）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作出惠及未成年人之贈與或死因處分之人，可指定管理人，但管理之範圍僅限於有關慷慨行</w:t>
      </w:r>
      <w:r w:rsidRPr="000D28EC">
        <w:rPr>
          <w:rFonts w:asciiTheme="minorBidi" w:eastAsiaTheme="minorBidi" w:hAnsiTheme="minorBidi" w:cstheme="minorBidi" w:hint="eastAsia"/>
          <w:sz w:val="28"/>
          <w:szCs w:val="28"/>
          <w:lang w:eastAsia="zh-TW"/>
        </w:rPr>
        <w:t>為所涉及之財產。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4" w:name="a1821"/>
      <w:r w:rsidRPr="000D28EC">
        <w:rPr>
          <w:rFonts w:asciiTheme="minorBidi" w:eastAsiaTheme="minorBidi" w:hAnsiTheme="minorBidi" w:cstheme="minorBidi"/>
          <w:sz w:val="28"/>
          <w:szCs w:val="28"/>
          <w:lang w:eastAsia="zh-TW"/>
        </w:rPr>
        <w:t>第一千八百二十一</w:t>
      </w:r>
      <w:bookmarkEnd w:id="2234"/>
      <w:r w:rsidRPr="000D28EC">
        <w:rPr>
          <w:rFonts w:asciiTheme="minorBidi" w:eastAsiaTheme="minorBidi" w:hAnsiTheme="minorBidi" w:cstheme="minorBidi"/>
          <w:sz w:val="28"/>
          <w:szCs w:val="28"/>
          <w:lang w:eastAsia="zh-TW"/>
        </w:rPr>
        <w:t>條 （多名管理人）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一、如父母或第三人指定數名管理人，並確定各管理人負責管理之財</w:t>
      </w:r>
      <w:r w:rsidRPr="000D28EC">
        <w:rPr>
          <w:rFonts w:asciiTheme="minorBidi" w:eastAsiaTheme="minorBidi" w:hAnsiTheme="minorBidi" w:cstheme="minorBidi" w:hint="eastAsia"/>
          <w:sz w:val="28"/>
          <w:szCs w:val="28"/>
          <w:lang w:eastAsia="zh-TW"/>
        </w:rPr>
        <w:t>產，則不適用按指定順序定優先之標準。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二、法院亦得指定數名管理人，並確定各管理人負責管理之財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5" w:name="a1822"/>
      <w:r w:rsidRPr="000D28EC">
        <w:rPr>
          <w:rFonts w:asciiTheme="minorBidi" w:eastAsiaTheme="minorBidi" w:hAnsiTheme="minorBidi" w:cstheme="minorBidi"/>
          <w:sz w:val="28"/>
          <w:szCs w:val="28"/>
          <w:lang w:eastAsia="zh-TW"/>
        </w:rPr>
        <w:t>第一千八百二十二</w:t>
      </w:r>
      <w:bookmarkEnd w:id="2235"/>
      <w:r w:rsidRPr="000D28EC">
        <w:rPr>
          <w:rFonts w:asciiTheme="minorBidi" w:eastAsiaTheme="minorBidi" w:hAnsiTheme="minorBidi" w:cstheme="minorBidi"/>
          <w:sz w:val="28"/>
          <w:szCs w:val="28"/>
          <w:lang w:eastAsia="zh-TW"/>
        </w:rPr>
        <w:t>條 （不得成</w:t>
      </w:r>
      <w:r w:rsidRPr="000D28EC">
        <w:rPr>
          <w:rFonts w:asciiTheme="minorBidi" w:eastAsiaTheme="minorBidi" w:hAnsiTheme="minorBidi" w:cstheme="minorBidi" w:hint="eastAsia"/>
          <w:sz w:val="28"/>
          <w:szCs w:val="28"/>
          <w:lang w:eastAsia="zh-TW"/>
        </w:rPr>
        <w:t>為管理人之人）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一、不得成</w:t>
      </w:r>
      <w:r w:rsidRPr="000D28EC">
        <w:rPr>
          <w:rFonts w:asciiTheme="minorBidi" w:eastAsiaTheme="minorBidi" w:hAnsiTheme="minorBidi" w:cstheme="minorBidi" w:hint="eastAsia"/>
          <w:sz w:val="28"/>
          <w:szCs w:val="28"/>
          <w:lang w:eastAsia="zh-TW"/>
        </w:rPr>
        <w:t>為管理人之人，除包括法律禁止成為監護人之人外，尚包括下列之人：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因揮霍導致之準禁治</w:t>
      </w:r>
      <w:r w:rsidRPr="000D28EC">
        <w:rPr>
          <w:rFonts w:asciiTheme="minorBidi" w:eastAsiaTheme="minorBidi" w:hAnsiTheme="minorBidi" w:cstheme="minorBidi" w:hint="eastAsia"/>
          <w:sz w:val="28"/>
          <w:szCs w:val="28"/>
          <w:lang w:eastAsia="zh-TW"/>
        </w:rPr>
        <w:t>產人、破產人、無償還能力人、在財產管理上被禁止或中止行使親權之人，以及被撤去財產管理職務之監護人；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因盜竊、搶劫、詐騙、勒索、背信、暴利、損害債權、蓄意破</w:t>
      </w:r>
      <w:r w:rsidRPr="000D28EC">
        <w:rPr>
          <w:rFonts w:asciiTheme="minorBidi" w:eastAsiaTheme="minorBidi" w:hAnsiTheme="minorBidi" w:cstheme="minorBidi" w:hint="eastAsia"/>
          <w:sz w:val="28"/>
          <w:szCs w:val="28"/>
          <w:lang w:eastAsia="zh-TW"/>
        </w:rPr>
        <w:t>產及其他故意侵犯財產之犯罪而以正犯或從犯身分被判罪之</w:t>
      </w:r>
      <w:r w:rsidRPr="000D28EC">
        <w:rPr>
          <w:rFonts w:asciiTheme="minorBidi" w:eastAsiaTheme="minorBidi" w:hAnsiTheme="minorBidi" w:cstheme="minorBidi"/>
          <w:sz w:val="28"/>
          <w:szCs w:val="28"/>
          <w:lang w:eastAsia="zh-TW"/>
        </w:rPr>
        <w:t>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二、上款ｂ項所定之障礙，按照具體事實之嚴重程度，在有罪判決確定後維持兩年至五年。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6" w:name="a1823"/>
      <w:r w:rsidRPr="000D28EC">
        <w:rPr>
          <w:rFonts w:asciiTheme="minorBidi" w:eastAsiaTheme="minorBidi" w:hAnsiTheme="minorBidi" w:cstheme="minorBidi"/>
          <w:sz w:val="28"/>
          <w:szCs w:val="28"/>
          <w:lang w:eastAsia="zh-TW"/>
        </w:rPr>
        <w:t>第一千八百二十三</w:t>
      </w:r>
      <w:bookmarkEnd w:id="2236"/>
      <w:r w:rsidRPr="000D28EC">
        <w:rPr>
          <w:rFonts w:asciiTheme="minorBidi" w:eastAsiaTheme="minorBidi" w:hAnsiTheme="minorBidi" w:cstheme="minorBidi"/>
          <w:sz w:val="28"/>
          <w:szCs w:val="28"/>
          <w:lang w:eastAsia="zh-TW"/>
        </w:rPr>
        <w:t>條 （管理人之權利及義務）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一、管理人在其管理範圍內，具有監護人之權利及義務。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二、在與管理人負責管理之財</w:t>
      </w:r>
      <w:r w:rsidRPr="000D28EC">
        <w:rPr>
          <w:rFonts w:asciiTheme="minorBidi" w:eastAsiaTheme="minorBidi" w:hAnsiTheme="minorBidi" w:cstheme="minorBidi" w:hint="eastAsia"/>
          <w:sz w:val="28"/>
          <w:szCs w:val="28"/>
          <w:lang w:eastAsia="zh-TW"/>
        </w:rPr>
        <w:t>產有關之行為上，管理人係未成年人之法定代理人。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三、管理人應以財</w:t>
      </w:r>
      <w:r w:rsidRPr="000D28EC">
        <w:rPr>
          <w:rFonts w:asciiTheme="minorBidi" w:eastAsiaTheme="minorBidi" w:hAnsiTheme="minorBidi" w:cstheme="minorBidi" w:hint="eastAsia"/>
          <w:sz w:val="28"/>
          <w:szCs w:val="28"/>
          <w:lang w:eastAsia="zh-TW"/>
        </w:rPr>
        <w:t>產之收益補償未成年人之父母或監護人為扶養未成年人所支付之必要款項。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四、對於在管理人與未成年人之父母或監護人之間所出現之分歧，由法院透過裁判處理，如有親屬會議，則法院在作出裁判前須聽取其意見。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7" w:name="a1824"/>
      <w:r w:rsidRPr="000D28EC">
        <w:rPr>
          <w:rFonts w:asciiTheme="minorBidi" w:eastAsiaTheme="minorBidi" w:hAnsiTheme="minorBidi" w:cstheme="minorBidi"/>
          <w:sz w:val="28"/>
          <w:szCs w:val="28"/>
          <w:lang w:eastAsia="zh-TW"/>
        </w:rPr>
        <w:t>第一千八百二十四</w:t>
      </w:r>
      <w:bookmarkEnd w:id="2237"/>
      <w:r w:rsidRPr="000D28EC">
        <w:rPr>
          <w:rFonts w:asciiTheme="minorBidi" w:eastAsiaTheme="minorBidi" w:hAnsiTheme="minorBidi" w:cstheme="minorBidi"/>
          <w:sz w:val="28"/>
          <w:szCs w:val="28"/>
          <w:lang w:eastAsia="zh-TW"/>
        </w:rPr>
        <w:t>條 （撤職、免職及管理之終止）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有關監護人之撤職及免職，以及監護之終止之規定，經作出必要配合後，適用於管理人。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8" w:name="l4t4"/>
      <w:r w:rsidRPr="000D28EC">
        <w:rPr>
          <w:rFonts w:asciiTheme="minorBidi" w:eastAsiaTheme="minorBidi" w:hAnsiTheme="minorBidi" w:cstheme="minorBidi"/>
          <w:sz w:val="28"/>
          <w:szCs w:val="28"/>
          <w:lang w:eastAsia="zh-TW"/>
        </w:rPr>
        <w:lastRenderedPageBreak/>
        <w:t>第四</w:t>
      </w:r>
      <w:bookmarkEnd w:id="2238"/>
      <w:r w:rsidRPr="000D28EC">
        <w:rPr>
          <w:rFonts w:asciiTheme="minorBidi" w:eastAsiaTheme="minorBidi" w:hAnsiTheme="minorBidi" w:cstheme="minorBidi"/>
          <w:sz w:val="28"/>
          <w:szCs w:val="28"/>
          <w:lang w:eastAsia="zh-TW"/>
        </w:rPr>
        <w:t>編 收養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39" w:name="c1a1825"/>
      <w:r w:rsidRPr="000D28EC">
        <w:rPr>
          <w:rFonts w:asciiTheme="minorBidi" w:eastAsiaTheme="minorBidi" w:hAnsiTheme="minorBidi" w:cstheme="minorBidi"/>
          <w:sz w:val="28"/>
          <w:szCs w:val="28"/>
          <w:lang w:eastAsia="zh-TW"/>
        </w:rPr>
        <w:t>第一</w:t>
      </w:r>
      <w:bookmarkEnd w:id="2239"/>
      <w:r w:rsidRPr="000D28EC">
        <w:rPr>
          <w:rFonts w:asciiTheme="minorBidi" w:eastAsiaTheme="minorBidi" w:hAnsiTheme="minorBidi" w:cstheme="minorBidi"/>
          <w:sz w:val="28"/>
          <w:szCs w:val="28"/>
          <w:lang w:eastAsia="zh-TW"/>
        </w:rPr>
        <w:t>章 收養關係之設定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0" w:name="a1825"/>
      <w:r w:rsidRPr="000D28EC">
        <w:rPr>
          <w:rFonts w:asciiTheme="minorBidi" w:eastAsiaTheme="minorBidi" w:hAnsiTheme="minorBidi" w:cstheme="minorBidi"/>
          <w:sz w:val="28"/>
          <w:szCs w:val="28"/>
          <w:lang w:eastAsia="zh-TW"/>
        </w:rPr>
        <w:t>第一千八百二十五</w:t>
      </w:r>
      <w:bookmarkEnd w:id="2240"/>
      <w:r w:rsidRPr="000D28EC">
        <w:rPr>
          <w:rFonts w:asciiTheme="minorBidi" w:eastAsiaTheme="minorBidi" w:hAnsiTheme="minorBidi" w:cstheme="minorBidi"/>
          <w:sz w:val="28"/>
          <w:szCs w:val="28"/>
          <w:lang w:eastAsia="zh-TW"/>
        </w:rPr>
        <w:t>條 （法院判決原則）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一、收養關係須透過法院判決而設定。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二、收養程序須附以一項社會報告，調</w:t>
      </w:r>
      <w:r w:rsidRPr="000D28EC">
        <w:rPr>
          <w:rFonts w:asciiTheme="minorBidi" w:eastAsiaTheme="minorBidi" w:hAnsiTheme="minorBidi" w:cstheme="minorBidi" w:hint="eastAsia"/>
          <w:sz w:val="28"/>
          <w:szCs w:val="28"/>
          <w:lang w:eastAsia="zh-TW"/>
        </w:rPr>
        <w:t>查內容尤其應包括收養人及待被收養人之人格及健康狀況、收養人照顧及教育待被收養人之能力、收養人之家庭及經濟狀況，以及收養人要求收養之理由。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1" w:name="a1826"/>
      <w:r w:rsidRPr="000D28EC">
        <w:rPr>
          <w:rFonts w:asciiTheme="minorBidi" w:eastAsiaTheme="minorBidi" w:hAnsiTheme="minorBidi" w:cstheme="minorBidi"/>
          <w:sz w:val="28"/>
          <w:szCs w:val="28"/>
          <w:lang w:eastAsia="zh-TW"/>
        </w:rPr>
        <w:t>第一千八百二十六</w:t>
      </w:r>
      <w:bookmarkEnd w:id="2241"/>
      <w:r w:rsidRPr="000D28EC">
        <w:rPr>
          <w:rFonts w:asciiTheme="minorBidi" w:eastAsiaTheme="minorBidi" w:hAnsiTheme="minorBidi" w:cstheme="minorBidi"/>
          <w:sz w:val="28"/>
          <w:szCs w:val="28"/>
          <w:lang w:eastAsia="zh-TW"/>
        </w:rPr>
        <w:t>條 （一般要件）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在收養會對待被收養人帶來實際好處，且收養係基於正當理由及收養對收養人之其他子女或對待被收養人之子女未造成不公平之犧牲，並能合理推測收養人與待被收養人之間將建立一種類似親子關係之關係時，方作出收養宣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2" w:name="a1827"/>
      <w:r w:rsidRPr="000D28EC">
        <w:rPr>
          <w:rFonts w:asciiTheme="minorBidi" w:eastAsiaTheme="minorBidi" w:hAnsiTheme="minorBidi" w:cstheme="minorBidi"/>
          <w:sz w:val="28"/>
          <w:szCs w:val="28"/>
          <w:lang w:eastAsia="zh-TW"/>
        </w:rPr>
        <w:t>第一千八百二十七</w:t>
      </w:r>
      <w:bookmarkEnd w:id="224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為收養所需之照顧及交託）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為着可作出收養宣告，待被收養人應由收養人照顧一段足以評估是否適宜設定收養關係之時間。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二、收養人必須在收養前已透過司法或行政交託而</w:t>
      </w:r>
      <w:r w:rsidRPr="000D28EC">
        <w:rPr>
          <w:rFonts w:asciiTheme="minorBidi" w:eastAsiaTheme="minorBidi" w:hAnsiTheme="minorBidi" w:cstheme="minorBidi" w:hint="eastAsia"/>
          <w:sz w:val="28"/>
          <w:szCs w:val="28"/>
          <w:lang w:eastAsia="zh-TW"/>
        </w:rPr>
        <w:t>為將來之收養照顧待被收養人一段時間，方可作出收養，但特別法免除該交託者除外。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三、有關司法交託及行政交託，均由特別法規範。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3" w:name="a1828"/>
      <w:r w:rsidRPr="000D28EC">
        <w:rPr>
          <w:rFonts w:asciiTheme="minorBidi" w:eastAsiaTheme="minorBidi" w:hAnsiTheme="minorBidi" w:cstheme="minorBidi"/>
          <w:sz w:val="28"/>
          <w:szCs w:val="28"/>
          <w:lang w:eastAsia="zh-TW"/>
        </w:rPr>
        <w:lastRenderedPageBreak/>
        <w:t>第一千八百二十八</w:t>
      </w:r>
      <w:bookmarkEnd w:id="2243"/>
      <w:r w:rsidRPr="000D28EC">
        <w:rPr>
          <w:rFonts w:asciiTheme="minorBidi" w:eastAsiaTheme="minorBidi" w:hAnsiTheme="minorBidi" w:cstheme="minorBidi"/>
          <w:sz w:val="28"/>
          <w:szCs w:val="28"/>
          <w:lang w:eastAsia="zh-TW"/>
        </w:rPr>
        <w:t>條 （得作出收養之人）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一、夫妻兩人均年逾二十五歲，結婚逾三年，且無事實分居者，或在事實婚狀況下生活之兩人均年逾二十五歲，且維持該關係逾五年者，方可共同收養。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二、符合下列任一條件之個人亦可收養：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年逾二十八歲；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待被收養人</w:t>
      </w:r>
      <w:r w:rsidRPr="000D28EC">
        <w:rPr>
          <w:rFonts w:asciiTheme="minorBidi" w:eastAsiaTheme="minorBidi" w:hAnsiTheme="minorBidi" w:cstheme="minorBidi" w:hint="eastAsia"/>
          <w:sz w:val="28"/>
          <w:szCs w:val="28"/>
          <w:lang w:eastAsia="zh-TW"/>
        </w:rPr>
        <w:t>為收養人配偶之子女，且收養人年逾二十五歲；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待被收養人</w:t>
      </w:r>
      <w:r w:rsidRPr="000D28EC">
        <w:rPr>
          <w:rFonts w:asciiTheme="minorBidi" w:eastAsiaTheme="minorBidi" w:hAnsiTheme="minorBidi" w:cstheme="minorBidi" w:hint="eastAsia"/>
          <w:sz w:val="28"/>
          <w:szCs w:val="28"/>
          <w:lang w:eastAsia="zh-TW"/>
        </w:rPr>
        <w:t>為與收養人在事實婚狀況下生活逾三年之人之子女，且收養人年逾二十五歲。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三、在獲交託待被收養人當時仍未逾六十歲之人，方可收養。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四、收養人與被收養人之年齡差距應在十八年以上五十年以下，但存在應予考慮之理由者除外。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w:t>
      </w:r>
      <w:r w:rsidRPr="000D28EC">
        <w:rPr>
          <w:rFonts w:asciiTheme="minorBidi" w:eastAsiaTheme="minorBidi" w:hAnsiTheme="minorBidi" w:cstheme="minorBidi" w:hint="eastAsia"/>
          <w:sz w:val="28"/>
          <w:szCs w:val="28"/>
          <w:lang w:eastAsia="zh-TW"/>
        </w:rPr>
        <w:t>為計算夫妻兩人作出共同收養所需之時間，如兩人在結婚前一直在事實婚狀況下共同生活，則該段生活期間亦計算在所需之時間內。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4" w:name="a1829"/>
      <w:r w:rsidRPr="000D28EC">
        <w:rPr>
          <w:rFonts w:asciiTheme="minorBidi" w:eastAsiaTheme="minorBidi" w:hAnsiTheme="minorBidi" w:cstheme="minorBidi"/>
          <w:sz w:val="28"/>
          <w:szCs w:val="28"/>
          <w:lang w:eastAsia="zh-TW"/>
        </w:rPr>
        <w:t>第一千八百二十九</w:t>
      </w:r>
      <w:bookmarkEnd w:id="2244"/>
      <w:r w:rsidRPr="000D28EC">
        <w:rPr>
          <w:rFonts w:asciiTheme="minorBidi" w:eastAsiaTheme="minorBidi" w:hAnsiTheme="minorBidi" w:cstheme="minorBidi"/>
          <w:sz w:val="28"/>
          <w:szCs w:val="28"/>
          <w:lang w:eastAsia="zh-TW"/>
        </w:rPr>
        <w:t>條 （監護人或法定財</w:t>
      </w:r>
      <w:r w:rsidRPr="000D28EC">
        <w:rPr>
          <w:rFonts w:asciiTheme="minorBidi" w:eastAsiaTheme="minorBidi" w:hAnsiTheme="minorBidi" w:cstheme="minorBidi" w:hint="eastAsia"/>
          <w:sz w:val="28"/>
          <w:szCs w:val="28"/>
          <w:lang w:eastAsia="zh-TW"/>
        </w:rPr>
        <w:t>產管理人作出之收養）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監護人或法定財</w:t>
      </w:r>
      <w:r w:rsidRPr="000D28EC">
        <w:rPr>
          <w:rFonts w:asciiTheme="minorBidi" w:eastAsiaTheme="minorBidi" w:hAnsiTheme="minorBidi" w:cstheme="minorBidi" w:hint="eastAsia"/>
          <w:sz w:val="28"/>
          <w:szCs w:val="28"/>
          <w:lang w:eastAsia="zh-TW"/>
        </w:rPr>
        <w:t>產管理人，僅在有關監護報告或財產管理報告獲得核准，且已償還其債務後，方可收養受監護人或財產被管理之人。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5" w:name="a1830"/>
      <w:r w:rsidRPr="000D28EC">
        <w:rPr>
          <w:rFonts w:asciiTheme="minorBidi" w:eastAsiaTheme="minorBidi" w:hAnsiTheme="minorBidi" w:cstheme="minorBidi"/>
          <w:sz w:val="28"/>
          <w:szCs w:val="28"/>
          <w:lang w:eastAsia="zh-TW"/>
        </w:rPr>
        <w:t>第一千八百三十</w:t>
      </w:r>
      <w:bookmarkEnd w:id="2245"/>
      <w:r w:rsidRPr="000D28EC">
        <w:rPr>
          <w:rFonts w:asciiTheme="minorBidi" w:eastAsiaTheme="minorBidi" w:hAnsiTheme="minorBidi" w:cstheme="minorBidi"/>
          <w:sz w:val="28"/>
          <w:szCs w:val="28"/>
          <w:lang w:eastAsia="zh-TW"/>
        </w:rPr>
        <w:t>條 （得被收養之人）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一、符合以下任一條件及下條所指之其他條件之人，方得被收養：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未成年；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ｂ） </w:t>
      </w:r>
      <w:r w:rsidRPr="000D28EC">
        <w:rPr>
          <w:rFonts w:asciiTheme="minorBidi" w:eastAsiaTheme="minorBidi" w:hAnsiTheme="minorBidi" w:cstheme="minorBidi" w:hint="eastAsia"/>
          <w:sz w:val="28"/>
          <w:szCs w:val="28"/>
          <w:lang w:eastAsia="zh-TW"/>
        </w:rPr>
        <w:t>為收養人配偶之子女，或為與收養人在事實婚狀況下共同生活之人之子女；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因精神失常而被禁治</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二、如不屬下款所規定之情況，則在向法院提交收養請求書時待被收養人應未滿十六歲；然而，在向法院提交請求書時，如涉及之人未滿十八歲及親權</w:t>
      </w:r>
      <w:r w:rsidRPr="000D28EC">
        <w:rPr>
          <w:rFonts w:asciiTheme="minorBidi" w:eastAsiaTheme="minorBidi" w:hAnsiTheme="minorBidi" w:cstheme="minorBidi" w:hint="eastAsia"/>
          <w:sz w:val="28"/>
          <w:szCs w:val="28"/>
          <w:lang w:eastAsia="zh-TW"/>
        </w:rPr>
        <w:t>尚未解除，且其在未滿十六歲時已在法律上或事實上由收養人或其中一名收養人照顧，則亦得被收養。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三、符合第一款ｂ項及ｃ項所指條件之人，不論其年齡，只要在未滿十六歲時已在法律上或事實上由收養人或其中一名收養人照顧，則得被收養。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6" w:name="a1831"/>
      <w:r w:rsidRPr="000D28EC">
        <w:rPr>
          <w:rFonts w:asciiTheme="minorBidi" w:eastAsiaTheme="minorBidi" w:hAnsiTheme="minorBidi" w:cstheme="minorBidi"/>
          <w:sz w:val="28"/>
          <w:szCs w:val="28"/>
          <w:lang w:eastAsia="zh-TW"/>
        </w:rPr>
        <w:t>第一千八百三十一</w:t>
      </w:r>
      <w:bookmarkEnd w:id="2246"/>
      <w:r w:rsidRPr="000D28EC">
        <w:rPr>
          <w:rFonts w:asciiTheme="minorBidi" w:eastAsiaTheme="minorBidi" w:hAnsiTheme="minorBidi" w:cstheme="minorBidi"/>
          <w:sz w:val="28"/>
          <w:szCs w:val="28"/>
          <w:lang w:eastAsia="zh-TW"/>
        </w:rPr>
        <w:t>條 （待被收養人所處之情況）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一、僅處於下列任一情況之人，方可被收養：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父母身分不明或均已死亡；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就其被收養已有事先同意；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已被父母遺棄；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被父母透過作</w:t>
      </w:r>
      <w:r w:rsidRPr="000D28EC">
        <w:rPr>
          <w:rFonts w:asciiTheme="minorBidi" w:eastAsiaTheme="minorBidi" w:hAnsiTheme="minorBidi" w:cstheme="minorBidi" w:hint="eastAsia"/>
          <w:sz w:val="28"/>
          <w:szCs w:val="28"/>
          <w:lang w:eastAsia="zh-TW"/>
        </w:rPr>
        <w:t>為或不作為，置於在安全、健康、道德培養或教育上受威脅之境況，且其嚴重程度足以損害父母子女間之感情；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ｅ） 由個人或機構照顧，且在交託予個人或機構照顧之請求提出前至少六個月內，父母明顯表現出對子女漠不關心，以致足以損害父母子女間之感情。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二、如待被收養人與直系血親尊親屬、三親等內之旁系血親或監護人共同生活並由該等人負責其生活，則不得以上款ａ項、c項、d項及ｅ項所指之情況作</w:t>
      </w:r>
      <w:r w:rsidRPr="000D28EC">
        <w:rPr>
          <w:rFonts w:asciiTheme="minorBidi" w:eastAsiaTheme="minorBidi" w:hAnsiTheme="minorBidi" w:cstheme="minorBidi" w:hint="eastAsia"/>
          <w:sz w:val="28"/>
          <w:szCs w:val="28"/>
          <w:lang w:eastAsia="zh-TW"/>
        </w:rPr>
        <w:t>為依據宣告收養；但如上述親屬或監護人將待被收養人置於在安全、健康、道德培養或教育上受到嚴重威脅之境況，又或法院認為，待被收養人與上述親屬或監護人共同生活並由該等人負責其生活不足以確保其利益，則不在此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三、如待被收養人</w:t>
      </w:r>
      <w:r w:rsidRPr="000D28EC">
        <w:rPr>
          <w:rFonts w:asciiTheme="minorBidi" w:eastAsiaTheme="minorBidi" w:hAnsiTheme="minorBidi" w:cstheme="minorBidi" w:hint="eastAsia"/>
          <w:sz w:val="28"/>
          <w:szCs w:val="28"/>
          <w:lang w:eastAsia="zh-TW"/>
        </w:rPr>
        <w:t>為禁治產人，則上款所指之親屬亦包括與待被收養人共同生活，並負責其生活之直系血親卑親屬。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四、待被收養人</w:t>
      </w:r>
      <w:r w:rsidRPr="000D28EC">
        <w:rPr>
          <w:rFonts w:asciiTheme="minorBidi" w:eastAsiaTheme="minorBidi" w:hAnsiTheme="minorBidi" w:cstheme="minorBidi" w:hint="eastAsia"/>
          <w:sz w:val="28"/>
          <w:szCs w:val="28"/>
          <w:lang w:eastAsia="zh-TW"/>
        </w:rPr>
        <w:t>為收養人之配偶之子女，又或為與收養人在事實婚狀況下生活之人之子女時，因收養而消滅親子關係之生父或生母必須符合本條所定之要件；然而，如屬待被收養人之生父或生母已死亡之情況，則有關收養必須取得待被收養人之同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7" w:name="a1832"/>
      <w:r w:rsidRPr="000D28EC">
        <w:rPr>
          <w:rFonts w:asciiTheme="minorBidi" w:eastAsiaTheme="minorBidi" w:hAnsiTheme="minorBidi" w:cstheme="minorBidi"/>
          <w:sz w:val="28"/>
          <w:szCs w:val="28"/>
          <w:lang w:eastAsia="zh-TW"/>
        </w:rPr>
        <w:t>第一千八百三十二</w:t>
      </w:r>
      <w:bookmarkEnd w:id="2247"/>
      <w:r w:rsidRPr="000D28EC">
        <w:rPr>
          <w:rFonts w:asciiTheme="minorBidi" w:eastAsiaTheme="minorBidi" w:hAnsiTheme="minorBidi" w:cstheme="minorBidi"/>
          <w:sz w:val="28"/>
          <w:szCs w:val="28"/>
          <w:lang w:eastAsia="zh-TW"/>
        </w:rPr>
        <w:t>條 （禁止同一被收養人被多人收養）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一、被收養人仍被他人收養時，不得再被另一人收養；但兩收養人</w:t>
      </w:r>
      <w:r w:rsidRPr="000D28EC">
        <w:rPr>
          <w:rFonts w:asciiTheme="minorBidi" w:eastAsiaTheme="minorBidi" w:hAnsiTheme="minorBidi" w:cstheme="minorBidi" w:hint="eastAsia"/>
          <w:sz w:val="28"/>
          <w:szCs w:val="28"/>
          <w:lang w:eastAsia="zh-TW"/>
        </w:rPr>
        <w:t>為夫妻，或在事實婚狀況下共同生活者除外。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二、如其後出現上條所指任一情況，則被收養人可再被另一人收養，而不受上款規定影響。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三、在上款所指之情況下，法院對新收養作出宣告時，即導致前收養關係之消滅。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8" w:name="a1833"/>
      <w:r w:rsidRPr="000D28EC">
        <w:rPr>
          <w:rFonts w:asciiTheme="minorBidi" w:eastAsiaTheme="minorBidi" w:hAnsiTheme="minorBidi" w:cstheme="minorBidi"/>
          <w:sz w:val="28"/>
          <w:szCs w:val="28"/>
          <w:lang w:eastAsia="zh-TW"/>
        </w:rPr>
        <w:t>第一千八百三十三</w:t>
      </w:r>
      <w:bookmarkEnd w:id="2248"/>
      <w:r w:rsidRPr="000D28EC">
        <w:rPr>
          <w:rFonts w:asciiTheme="minorBidi" w:eastAsiaTheme="minorBidi" w:hAnsiTheme="minorBidi" w:cstheme="minorBidi"/>
          <w:sz w:val="28"/>
          <w:szCs w:val="28"/>
          <w:lang w:eastAsia="zh-TW"/>
        </w:rPr>
        <w:t>條 （收養之同意）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一、收養必須經下列之人同意：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十二歲以上之待被收養人；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與收養人未事實分居之配偶；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待被收養人之父母，即使其</w:t>
      </w:r>
      <w:r w:rsidRPr="000D28EC">
        <w:rPr>
          <w:rFonts w:asciiTheme="minorBidi" w:eastAsiaTheme="minorBidi" w:hAnsiTheme="minorBidi" w:cstheme="minorBidi" w:hint="eastAsia"/>
          <w:sz w:val="28"/>
          <w:szCs w:val="28"/>
          <w:lang w:eastAsia="zh-TW"/>
        </w:rPr>
        <w:t>為未成年人或不行使親權亦然，但如法院就待被收養人已作出司法交託之裁判，又或屬第一千八百三十一條第二款</w:t>
      </w:r>
      <w:r w:rsidRPr="000D28EC">
        <w:rPr>
          <w:rFonts w:asciiTheme="minorBidi" w:eastAsiaTheme="minorBidi" w:hAnsiTheme="minorBidi" w:cstheme="minorBidi"/>
          <w:sz w:val="28"/>
          <w:szCs w:val="28"/>
          <w:lang w:eastAsia="zh-TW"/>
        </w:rPr>
        <w:t>所指之情況，則無須取得待被收養人父母之同意；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屬第一千八百三十一條第二款所指之情況時，須經該款所指之親屬或監護人同意，但法院就待被收養人已作出司法交託之裁判者除外。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二、法院得免除下列之人之同意：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本屬應給予同意之人，但處於神志不</w:t>
      </w:r>
      <w:r w:rsidRPr="000D28EC">
        <w:rPr>
          <w:rFonts w:asciiTheme="minorBidi" w:eastAsiaTheme="minorBidi" w:hAnsiTheme="minorBidi" w:cstheme="minorBidi" w:hint="eastAsia"/>
          <w:sz w:val="28"/>
          <w:szCs w:val="28"/>
          <w:lang w:eastAsia="zh-TW"/>
        </w:rPr>
        <w:t>清，或基於其他原因而極難表達其意思之人；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上款ｃ項及ｄ項所指之人，但須出現第一千八百三十一條第一款ｃ項至ｅ項及第二款所指之容許作出收養之任一情況。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49" w:name="a1834"/>
      <w:r w:rsidRPr="000D28EC">
        <w:rPr>
          <w:rFonts w:asciiTheme="minorBidi" w:eastAsiaTheme="minorBidi" w:hAnsiTheme="minorBidi" w:cstheme="minorBidi"/>
          <w:sz w:val="28"/>
          <w:szCs w:val="28"/>
          <w:lang w:eastAsia="zh-TW"/>
        </w:rPr>
        <w:t>第一千八百三十四</w:t>
      </w:r>
      <w:bookmarkEnd w:id="2249"/>
      <w:r w:rsidRPr="000D28EC">
        <w:rPr>
          <w:rFonts w:asciiTheme="minorBidi" w:eastAsiaTheme="minorBidi" w:hAnsiTheme="minorBidi" w:cstheme="minorBidi"/>
          <w:sz w:val="28"/>
          <w:szCs w:val="28"/>
          <w:lang w:eastAsia="zh-TW"/>
        </w:rPr>
        <w:t>條 （同意之方式及時間）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一、同意必須在法官面前作出，而該法官應向表示同意之人解釋該行</w:t>
      </w:r>
      <w:r w:rsidRPr="000D28EC">
        <w:rPr>
          <w:rFonts w:asciiTheme="minorBidi" w:eastAsiaTheme="minorBidi" w:hAnsiTheme="minorBidi" w:cstheme="minorBidi" w:hint="eastAsia"/>
          <w:sz w:val="28"/>
          <w:szCs w:val="28"/>
          <w:lang w:eastAsia="zh-TW"/>
        </w:rPr>
        <w:t>為之意義及效力。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二、收養之同意，即使並無提起收養程序，仍可作出，且亦無須指出未來收養人之身分；但由待被收養人作出之同意除外。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三、母親僅在分娩後滿六周，方得給予同意。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0" w:name="a1835"/>
      <w:r w:rsidRPr="000D28EC">
        <w:rPr>
          <w:rFonts w:asciiTheme="minorBidi" w:eastAsiaTheme="minorBidi" w:hAnsiTheme="minorBidi" w:cstheme="minorBidi"/>
          <w:sz w:val="28"/>
          <w:szCs w:val="28"/>
          <w:lang w:eastAsia="zh-TW"/>
        </w:rPr>
        <w:t>第一千八百三十五</w:t>
      </w:r>
      <w:bookmarkEnd w:id="2250"/>
      <w:r w:rsidRPr="000D28EC">
        <w:rPr>
          <w:rFonts w:asciiTheme="minorBidi" w:eastAsiaTheme="minorBidi" w:hAnsiTheme="minorBidi" w:cstheme="minorBidi"/>
          <w:sz w:val="28"/>
          <w:szCs w:val="28"/>
          <w:lang w:eastAsia="zh-TW"/>
        </w:rPr>
        <w:t>條 （同意之廢止及失效）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一、按照上條第二款之規定而作出之同意，得在兩個月內廢止；如該期間已屆滿，則僅在待被收養人</w:t>
      </w:r>
      <w:r w:rsidRPr="000D28EC">
        <w:rPr>
          <w:rFonts w:asciiTheme="minorBidi" w:eastAsiaTheme="minorBidi" w:hAnsiTheme="minorBidi" w:cstheme="minorBidi" w:hint="eastAsia"/>
          <w:sz w:val="28"/>
          <w:szCs w:val="28"/>
          <w:lang w:eastAsia="zh-TW"/>
        </w:rPr>
        <w:t>尚未由擬作出收養之人照顧前方可廢止有關同意。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二、廢止應透過在有關程序中作出之書錄</w:t>
      </w:r>
      <w:r w:rsidRPr="000D28EC">
        <w:rPr>
          <w:rFonts w:asciiTheme="minorBidi" w:eastAsiaTheme="minorBidi" w:hAnsiTheme="minorBidi" w:cstheme="minorBidi" w:hint="eastAsia"/>
          <w:sz w:val="28"/>
          <w:szCs w:val="28"/>
          <w:lang w:eastAsia="zh-TW"/>
        </w:rPr>
        <w:t>為之，或以附於該程序之卷宗內之公文書或經認證之文書為之。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三、如在同意作出後三年內，待被收養人未被收養，亦無任何</w:t>
      </w:r>
      <w:r w:rsidRPr="000D28EC">
        <w:rPr>
          <w:rFonts w:asciiTheme="minorBidi" w:eastAsiaTheme="minorBidi" w:hAnsiTheme="minorBidi" w:cstheme="minorBidi" w:hint="eastAsia"/>
          <w:sz w:val="28"/>
          <w:szCs w:val="28"/>
          <w:lang w:eastAsia="zh-TW"/>
        </w:rPr>
        <w:t>為未來之收養而作出之司法或行政交託，則有關同意即告失效。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1" w:name="a1836"/>
      <w:r w:rsidRPr="000D28EC">
        <w:rPr>
          <w:rFonts w:asciiTheme="minorBidi" w:eastAsiaTheme="minorBidi" w:hAnsiTheme="minorBidi" w:cstheme="minorBidi"/>
          <w:sz w:val="28"/>
          <w:szCs w:val="28"/>
          <w:lang w:eastAsia="zh-TW"/>
        </w:rPr>
        <w:t>第一千八百三十六</w:t>
      </w:r>
      <w:bookmarkEnd w:id="2251"/>
      <w:r w:rsidRPr="000D28EC">
        <w:rPr>
          <w:rFonts w:asciiTheme="minorBidi" w:eastAsiaTheme="minorBidi" w:hAnsiTheme="minorBidi" w:cstheme="minorBidi"/>
          <w:sz w:val="28"/>
          <w:szCs w:val="28"/>
          <w:lang w:eastAsia="zh-TW"/>
        </w:rPr>
        <w:t>條 （必須聽取之意見）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法官應聽取下列之人之意見，但如其</w:t>
      </w:r>
      <w:r w:rsidRPr="000D28EC">
        <w:rPr>
          <w:rFonts w:asciiTheme="minorBidi" w:eastAsiaTheme="minorBidi" w:hAnsiTheme="minorBidi" w:cstheme="minorBidi" w:hint="eastAsia"/>
          <w:sz w:val="28"/>
          <w:szCs w:val="28"/>
          <w:lang w:eastAsia="zh-TW"/>
        </w:rPr>
        <w:t>為神志不清，或基於其他原因極難表達其意思者除外：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七歲以上十二歲以下之待被收養人；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收養人及被收養人十二歲以上之子女。</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2" w:name="a1837"/>
      <w:r w:rsidRPr="000D28EC">
        <w:rPr>
          <w:rFonts w:asciiTheme="minorBidi" w:eastAsiaTheme="minorBidi" w:hAnsiTheme="minorBidi" w:cstheme="minorBidi"/>
          <w:sz w:val="28"/>
          <w:szCs w:val="28"/>
          <w:lang w:eastAsia="zh-TW"/>
        </w:rPr>
        <w:lastRenderedPageBreak/>
        <w:t>第一千八百三十七</w:t>
      </w:r>
      <w:bookmarkEnd w:id="2252"/>
      <w:r w:rsidRPr="000D28EC">
        <w:rPr>
          <w:rFonts w:asciiTheme="minorBidi" w:eastAsiaTheme="minorBidi" w:hAnsiTheme="minorBidi" w:cstheme="minorBidi"/>
          <w:sz w:val="28"/>
          <w:szCs w:val="28"/>
          <w:lang w:eastAsia="zh-TW"/>
        </w:rPr>
        <w:t>條 （身分之保密）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一、不得向被收養人之生父母透露收養人之身分，但收養人透過明示意思表示不反對透露其身分者除外。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二、被收養人之生父母得透過明示意思表示反對將其身分向收養人透露。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3" w:name="c2a1838"/>
      <w:r w:rsidRPr="000D28EC">
        <w:rPr>
          <w:rFonts w:asciiTheme="minorBidi" w:eastAsiaTheme="minorBidi" w:hAnsiTheme="minorBidi" w:cstheme="minorBidi"/>
          <w:sz w:val="28"/>
          <w:szCs w:val="28"/>
          <w:lang w:eastAsia="zh-TW"/>
        </w:rPr>
        <w:t>第二</w:t>
      </w:r>
      <w:bookmarkEnd w:id="2253"/>
      <w:r w:rsidRPr="000D28EC">
        <w:rPr>
          <w:rFonts w:asciiTheme="minorBidi" w:eastAsiaTheme="minorBidi" w:hAnsiTheme="minorBidi" w:cstheme="minorBidi"/>
          <w:sz w:val="28"/>
          <w:szCs w:val="28"/>
          <w:lang w:eastAsia="zh-TW"/>
        </w:rPr>
        <w:t>章 收養之效力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4" w:name="a1838"/>
      <w:r w:rsidRPr="000D28EC">
        <w:rPr>
          <w:rFonts w:asciiTheme="minorBidi" w:eastAsiaTheme="minorBidi" w:hAnsiTheme="minorBidi" w:cstheme="minorBidi"/>
          <w:sz w:val="28"/>
          <w:szCs w:val="28"/>
          <w:lang w:eastAsia="zh-TW"/>
        </w:rPr>
        <w:t>第一千八百三十八</w:t>
      </w:r>
      <w:bookmarkEnd w:id="2254"/>
      <w:r w:rsidRPr="000D28EC">
        <w:rPr>
          <w:rFonts w:asciiTheme="minorBidi" w:eastAsiaTheme="minorBidi" w:hAnsiTheme="minorBidi" w:cstheme="minorBidi"/>
          <w:sz w:val="28"/>
          <w:szCs w:val="28"/>
          <w:lang w:eastAsia="zh-TW"/>
        </w:rPr>
        <w:t>條 （親屬地位）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一、透過收養，被收養人取得收養人子女之地位，其本人及其直系血親卑親屬均成</w:t>
      </w:r>
      <w:r w:rsidRPr="000D28EC">
        <w:rPr>
          <w:rFonts w:asciiTheme="minorBidi" w:eastAsiaTheme="minorBidi" w:hAnsiTheme="minorBidi" w:cstheme="minorBidi" w:hint="eastAsia"/>
          <w:sz w:val="28"/>
          <w:szCs w:val="28"/>
          <w:lang w:eastAsia="zh-TW"/>
        </w:rPr>
        <w:t>為收養人家庭之一分子，而在被收養人與其直系之自然血親尊親屬及旁系之自然血親間之親屬關係即告消滅，但不影響第一千四百八十條及第一千四百八十一條有關結婚障礙之規定之適用。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二、夫妻一方收養他方之子女時，被收養人與收養人之配偶及與該配偶之血親之關係仍然維持；對收養人收養與其在事實婚狀況下共同生活之人之子女，亦適用本制度。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5" w:name="a1839"/>
      <w:r w:rsidRPr="000D28EC">
        <w:rPr>
          <w:rFonts w:asciiTheme="minorBidi" w:eastAsiaTheme="minorBidi" w:hAnsiTheme="minorBidi" w:cstheme="minorBidi"/>
          <w:sz w:val="28"/>
          <w:szCs w:val="28"/>
          <w:lang w:eastAsia="zh-TW"/>
        </w:rPr>
        <w:t>第一千八百三十九</w:t>
      </w:r>
      <w:bookmarkEnd w:id="2255"/>
      <w:r w:rsidRPr="000D28EC">
        <w:rPr>
          <w:rFonts w:asciiTheme="minorBidi" w:eastAsiaTheme="minorBidi" w:hAnsiTheme="minorBidi" w:cstheme="minorBidi"/>
          <w:sz w:val="28"/>
          <w:szCs w:val="28"/>
          <w:lang w:eastAsia="zh-TW"/>
        </w:rPr>
        <w:t>條 （自然親子關係之確立及證明）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收養一經宣告，即不可確立被收養人之自然親子關係，亦不可就此關係提出證明，但</w:t>
      </w:r>
      <w:r w:rsidRPr="000D28EC">
        <w:rPr>
          <w:rFonts w:asciiTheme="minorBidi" w:eastAsiaTheme="minorBidi" w:hAnsiTheme="minorBidi" w:cstheme="minorBidi" w:hint="eastAsia"/>
          <w:sz w:val="28"/>
          <w:szCs w:val="28"/>
          <w:lang w:eastAsia="zh-TW"/>
        </w:rPr>
        <w:t>為第一千四百八十一條規定之效力而提出者除外。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6" w:name="a1840"/>
      <w:r w:rsidRPr="000D28EC">
        <w:rPr>
          <w:rFonts w:asciiTheme="minorBidi" w:eastAsiaTheme="minorBidi" w:hAnsiTheme="minorBidi" w:cstheme="minorBidi"/>
          <w:sz w:val="28"/>
          <w:szCs w:val="28"/>
          <w:lang w:eastAsia="zh-TW"/>
        </w:rPr>
        <w:t>第一千八百四十</w:t>
      </w:r>
      <w:bookmarkEnd w:id="2256"/>
      <w:r w:rsidRPr="000D28EC">
        <w:rPr>
          <w:rFonts w:asciiTheme="minorBidi" w:eastAsiaTheme="minorBidi" w:hAnsiTheme="minorBidi" w:cstheme="minorBidi"/>
          <w:sz w:val="28"/>
          <w:szCs w:val="28"/>
          <w:lang w:eastAsia="zh-TW"/>
        </w:rPr>
        <w:t>條 （被收養人之姓與名）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一、被收養人喪失其原來之姓氏，其新姓名須按照經作出必要配合之第一千七百三十條之規定而確定。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二、如更改被收養人之名字會保障其利益，尤其保障個人身分權及有利於融入新家庭，則法院應收養人之請求，得在合理情況下更改被收養人之名字。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7" w:name="a1841"/>
      <w:r w:rsidRPr="000D28EC">
        <w:rPr>
          <w:rFonts w:asciiTheme="minorBidi" w:eastAsiaTheme="minorBidi" w:hAnsiTheme="minorBidi" w:cstheme="minorBidi"/>
          <w:sz w:val="28"/>
          <w:szCs w:val="28"/>
          <w:lang w:eastAsia="zh-TW"/>
        </w:rPr>
        <w:t>第一千八百四十一</w:t>
      </w:r>
      <w:bookmarkEnd w:id="2257"/>
      <w:r w:rsidRPr="000D28EC">
        <w:rPr>
          <w:rFonts w:asciiTheme="minorBidi" w:eastAsiaTheme="minorBidi" w:hAnsiTheme="minorBidi" w:cstheme="minorBidi"/>
          <w:sz w:val="28"/>
          <w:szCs w:val="28"/>
          <w:lang w:eastAsia="zh-TW"/>
        </w:rPr>
        <w:t>條 （收養之不可廢止性）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收養不可廢止，即使收養人與被收養人達成協議亦然。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8" w:name="a1842"/>
      <w:r w:rsidRPr="000D28EC">
        <w:rPr>
          <w:rFonts w:asciiTheme="minorBidi" w:eastAsiaTheme="minorBidi" w:hAnsiTheme="minorBidi" w:cstheme="minorBidi"/>
          <w:sz w:val="28"/>
          <w:szCs w:val="28"/>
          <w:lang w:eastAsia="zh-TW"/>
        </w:rPr>
        <w:t>第一千八百四十二</w:t>
      </w:r>
      <w:bookmarkEnd w:id="2258"/>
      <w:r w:rsidRPr="000D28EC">
        <w:rPr>
          <w:rFonts w:asciiTheme="minorBidi" w:eastAsiaTheme="minorBidi" w:hAnsiTheme="minorBidi" w:cstheme="minorBidi"/>
          <w:sz w:val="28"/>
          <w:szCs w:val="28"/>
          <w:lang w:eastAsia="zh-TW"/>
        </w:rPr>
        <w:t>條 （對判決進行再審）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一、僅在下列任一情況下，方得對宣告收養之判決進行再審：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欠缺收養人之同意或欠缺被收養人父母之同意，且該同意屬必要及未被免除；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被收養人父母之同意，在未符合第一千八百三十三條第二款之條件下而被不適當免除；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收養人就被收養人之人身事宜存有可宥恕之重要錯誤，以致其同意有瑕疵；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收養人或被收養人之父母因受不法之精神脅迫而作出同意，且該不法威脅所指之惡害屬嚴重並有理由恐懼其會成</w:t>
      </w:r>
      <w:r w:rsidRPr="000D28EC">
        <w:rPr>
          <w:rFonts w:asciiTheme="minorBidi" w:eastAsiaTheme="minorBidi" w:hAnsiTheme="minorBidi" w:cstheme="minorBidi" w:hint="eastAsia"/>
          <w:sz w:val="28"/>
          <w:szCs w:val="28"/>
          <w:lang w:eastAsia="zh-TW"/>
        </w:rPr>
        <w:t>為事實；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欠缺被收養人之同意，且該同意屬必要。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二、能推定收養人如得知實際情況，按理即會放棄收養意願時，錯誤方視</w:t>
      </w:r>
      <w:r w:rsidRPr="000D28EC">
        <w:rPr>
          <w:rFonts w:asciiTheme="minorBidi" w:eastAsiaTheme="minorBidi" w:hAnsiTheme="minorBidi" w:cstheme="minorBidi" w:hint="eastAsia"/>
          <w:sz w:val="28"/>
          <w:szCs w:val="28"/>
          <w:lang w:eastAsia="zh-TW"/>
        </w:rPr>
        <w:t>為重要。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三、然而，如對判決進行再審可能使被收養人之利益遭受相當損害，則不應進行再審，但基於收養人所提出之理由而必須進行再審者除外。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59" w:name="a1843"/>
      <w:r w:rsidRPr="000D28EC">
        <w:rPr>
          <w:rFonts w:asciiTheme="minorBidi" w:eastAsiaTheme="minorBidi" w:hAnsiTheme="minorBidi" w:cstheme="minorBidi"/>
          <w:sz w:val="28"/>
          <w:szCs w:val="28"/>
          <w:lang w:eastAsia="zh-TW"/>
        </w:rPr>
        <w:t>第一千八百四十三</w:t>
      </w:r>
      <w:bookmarkEnd w:id="2259"/>
      <w:r w:rsidRPr="000D28EC">
        <w:rPr>
          <w:rFonts w:asciiTheme="minorBidi" w:eastAsiaTheme="minorBidi" w:hAnsiTheme="minorBidi" w:cstheme="minorBidi"/>
          <w:sz w:val="28"/>
          <w:szCs w:val="28"/>
          <w:lang w:eastAsia="zh-TW"/>
        </w:rPr>
        <w:t>條 （請求進行再審之正當性及期間）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一、下列之人得在以下期間內請求按上條第一款之規定進行再審：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屬ａ項及ｂ項之情況者，未作出同意之人在得知收養事實之日起計六個月內提出請求；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屬ｃ項及ｄ項之情況者，作出有瑕疵之同意之人在瑕疵終止時起計六個月內提出請求；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屬ｅ項之情況者，被收養人在知悉收養事實之日起計六個月內提出請求。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二、在上款ａ項及ｂ項之情況下，如自宣告收養之判決確定之日起計已經過三年，則不得提出進行再審之請求。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三、在第一款ｃ項之情況下，如被收養人</w:t>
      </w:r>
      <w:r w:rsidRPr="000D28EC">
        <w:rPr>
          <w:rFonts w:asciiTheme="minorBidi" w:eastAsiaTheme="minorBidi" w:hAnsiTheme="minorBidi" w:cstheme="minorBidi" w:hint="eastAsia"/>
          <w:sz w:val="28"/>
          <w:szCs w:val="28"/>
          <w:lang w:eastAsia="zh-TW"/>
        </w:rPr>
        <w:t>為未成年人，則有關期間在被收養人未達至成年或親權未解除前不起算；如被收養人為禁治產人，則有關期間在禁治產未終止前不起算。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0" w:name="l4t5"/>
      <w:r w:rsidRPr="000D28EC">
        <w:rPr>
          <w:rFonts w:asciiTheme="minorBidi" w:eastAsiaTheme="minorBidi" w:hAnsiTheme="minorBidi" w:cstheme="minorBidi"/>
          <w:sz w:val="28"/>
          <w:szCs w:val="28"/>
          <w:lang w:eastAsia="zh-TW"/>
        </w:rPr>
        <w:t>第五</w:t>
      </w:r>
      <w:bookmarkEnd w:id="2260"/>
      <w:r w:rsidRPr="000D28EC">
        <w:rPr>
          <w:rFonts w:asciiTheme="minorBidi" w:eastAsiaTheme="minorBidi" w:hAnsiTheme="minorBidi" w:cstheme="minorBidi"/>
          <w:sz w:val="28"/>
          <w:szCs w:val="28"/>
          <w:lang w:eastAsia="zh-TW"/>
        </w:rPr>
        <w:t>編 扶養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1" w:name="c1a1844"/>
      <w:r w:rsidRPr="000D28EC">
        <w:rPr>
          <w:rFonts w:asciiTheme="minorBidi" w:eastAsiaTheme="minorBidi" w:hAnsiTheme="minorBidi" w:cstheme="minorBidi"/>
          <w:sz w:val="28"/>
          <w:szCs w:val="28"/>
          <w:lang w:eastAsia="zh-TW"/>
        </w:rPr>
        <w:t>第一</w:t>
      </w:r>
      <w:bookmarkEnd w:id="2261"/>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2" w:name="a1844"/>
      <w:r w:rsidRPr="000D28EC">
        <w:rPr>
          <w:rFonts w:asciiTheme="minorBidi" w:eastAsiaTheme="minorBidi" w:hAnsiTheme="minorBidi" w:cstheme="minorBidi"/>
          <w:sz w:val="28"/>
          <w:szCs w:val="28"/>
          <w:lang w:eastAsia="zh-TW"/>
        </w:rPr>
        <w:t>第一千八百四十四</w:t>
      </w:r>
      <w:bookmarkEnd w:id="226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一、扶養係指</w:t>
      </w:r>
      <w:r w:rsidRPr="000D28EC">
        <w:rPr>
          <w:rFonts w:asciiTheme="minorBidi" w:eastAsiaTheme="minorBidi" w:hAnsiTheme="minorBidi" w:cstheme="minorBidi" w:hint="eastAsia"/>
          <w:sz w:val="28"/>
          <w:szCs w:val="28"/>
          <w:lang w:eastAsia="zh-TW"/>
        </w:rPr>
        <w:t>為滿足受扶養人生活需要之一切必要供給，尤指在衣、食、住、行、健康及娛樂上之一切必要供給。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二、對於未成年之受扶養人，或對雖已成年但處於第一千七百三十五條所指情況之受扶養人，扶養亦包括對其所提供之培育及</w:t>
      </w:r>
      <w:r w:rsidRPr="000D28EC">
        <w:rPr>
          <w:rFonts w:asciiTheme="minorBidi" w:eastAsiaTheme="minorBidi" w:hAnsiTheme="minorBidi" w:cstheme="minorBidi" w:hint="eastAsia"/>
          <w:sz w:val="28"/>
          <w:szCs w:val="28"/>
          <w:lang w:eastAsia="zh-TW"/>
        </w:rPr>
        <w:t>教育。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3" w:name="a1845"/>
      <w:r w:rsidRPr="000D28EC">
        <w:rPr>
          <w:rFonts w:asciiTheme="minorBidi" w:eastAsiaTheme="minorBidi" w:hAnsiTheme="minorBidi" w:cstheme="minorBidi"/>
          <w:sz w:val="28"/>
          <w:szCs w:val="28"/>
          <w:lang w:eastAsia="zh-TW"/>
        </w:rPr>
        <w:t>第一千八百四十五</w:t>
      </w:r>
      <w:bookmarkEnd w:id="2263"/>
      <w:r w:rsidRPr="000D28EC">
        <w:rPr>
          <w:rFonts w:asciiTheme="minorBidi" w:eastAsiaTheme="minorBidi" w:hAnsiTheme="minorBidi" w:cstheme="minorBidi"/>
          <w:sz w:val="28"/>
          <w:szCs w:val="28"/>
          <w:lang w:eastAsia="zh-TW"/>
        </w:rPr>
        <w:t>條 （扶養程度）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一、所提供之扶養應與扶養人之經濟能力及與受扶養人之需要相稱。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二、定出扶養程度時，亦應考慮受扶養人能否自我維持生活。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4" w:name="a1846"/>
      <w:r w:rsidRPr="000D28EC">
        <w:rPr>
          <w:rFonts w:asciiTheme="minorBidi" w:eastAsiaTheme="minorBidi" w:hAnsiTheme="minorBidi" w:cstheme="minorBidi"/>
          <w:sz w:val="28"/>
          <w:szCs w:val="28"/>
          <w:lang w:eastAsia="zh-TW"/>
        </w:rPr>
        <w:t>第一千八百四十六</w:t>
      </w:r>
      <w:bookmarkEnd w:id="2264"/>
      <w:r w:rsidRPr="000D28EC">
        <w:rPr>
          <w:rFonts w:asciiTheme="minorBidi" w:eastAsiaTheme="minorBidi" w:hAnsiTheme="minorBidi" w:cstheme="minorBidi"/>
          <w:sz w:val="28"/>
          <w:szCs w:val="28"/>
          <w:lang w:eastAsia="zh-TW"/>
        </w:rPr>
        <w:t>條 （扶養方式）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一、所提供之扶養，應以按月作出金錢給付之方式定之，但另有協議或法律另有規定，又或有理由採取例外措施者除外。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二、然而，如負扶養義務之人證明不能以定期金方式提供扶養，而僅能以提供其住所及陪伴受扶養人之方式</w:t>
      </w:r>
      <w:r w:rsidRPr="000D28EC">
        <w:rPr>
          <w:rFonts w:asciiTheme="minorBidi" w:eastAsiaTheme="minorBidi" w:hAnsiTheme="minorBidi" w:cstheme="minorBidi" w:hint="eastAsia"/>
          <w:sz w:val="28"/>
          <w:szCs w:val="28"/>
          <w:lang w:eastAsia="zh-TW"/>
        </w:rPr>
        <w:t>為之，</w:t>
      </w:r>
      <w:r w:rsidRPr="000D28EC">
        <w:rPr>
          <w:rFonts w:asciiTheme="minorBidi" w:eastAsiaTheme="minorBidi" w:hAnsiTheme="minorBidi" w:cstheme="minorBidi"/>
          <w:sz w:val="28"/>
          <w:szCs w:val="28"/>
          <w:lang w:eastAsia="zh-TW"/>
        </w:rPr>
        <w:t>則可命令依此方式提供扶養。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5" w:name="a1847"/>
      <w:r w:rsidRPr="000D28EC">
        <w:rPr>
          <w:rFonts w:asciiTheme="minorBidi" w:eastAsiaTheme="minorBidi" w:hAnsiTheme="minorBidi" w:cstheme="minorBidi"/>
          <w:sz w:val="28"/>
          <w:szCs w:val="28"/>
          <w:lang w:eastAsia="zh-TW"/>
        </w:rPr>
        <w:t>第一千八百四十七</w:t>
      </w:r>
      <w:bookmarkEnd w:id="2265"/>
      <w:r w:rsidRPr="000D28EC">
        <w:rPr>
          <w:rFonts w:asciiTheme="minorBidi" w:eastAsiaTheme="minorBidi" w:hAnsiTheme="minorBidi" w:cstheme="minorBidi"/>
          <w:sz w:val="28"/>
          <w:szCs w:val="28"/>
          <w:lang w:eastAsia="zh-TW"/>
        </w:rPr>
        <w:t>條 （自何時起須提供扶養）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自有關訴訟提起時起即須提供扶養，如已由法院或透過協議定出所提供之扶養，則自扶養義務人遲延給付時起即須提供扶養，但不影響第二千一百零三條規定之適用。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6" w:name="a1848"/>
      <w:r w:rsidRPr="000D28EC">
        <w:rPr>
          <w:rFonts w:asciiTheme="minorBidi" w:eastAsiaTheme="minorBidi" w:hAnsiTheme="minorBidi" w:cstheme="minorBidi"/>
          <w:sz w:val="28"/>
          <w:szCs w:val="28"/>
          <w:lang w:eastAsia="zh-TW"/>
        </w:rPr>
        <w:t>第一千八百四十八</w:t>
      </w:r>
      <w:bookmarkEnd w:id="2266"/>
      <w:r w:rsidRPr="000D28EC">
        <w:rPr>
          <w:rFonts w:asciiTheme="minorBidi" w:eastAsiaTheme="minorBidi" w:hAnsiTheme="minorBidi" w:cstheme="minorBidi"/>
          <w:sz w:val="28"/>
          <w:szCs w:val="28"/>
          <w:lang w:eastAsia="zh-TW"/>
        </w:rPr>
        <w:t>條 （臨時扶養）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一、在所提供之扶養</w:t>
      </w:r>
      <w:r w:rsidRPr="000D28EC">
        <w:rPr>
          <w:rFonts w:asciiTheme="minorBidi" w:eastAsiaTheme="minorBidi" w:hAnsiTheme="minorBidi" w:cstheme="minorBidi" w:hint="eastAsia"/>
          <w:sz w:val="28"/>
          <w:szCs w:val="28"/>
          <w:lang w:eastAsia="zh-TW"/>
        </w:rPr>
        <w:t>尚未確定定出時，法院得應待被扶養人之聲請，或在待被扶養人為未成年人或禁治產人之情況下，依職權給予待被扶養人獲臨時扶養之權利，而其內容須按謹慎判斷定出。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二、在任何情況下，均無須返還已受領之臨時扶養。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7" w:name="a1849"/>
      <w:r w:rsidRPr="000D28EC">
        <w:rPr>
          <w:rFonts w:asciiTheme="minorBidi" w:eastAsiaTheme="minorBidi" w:hAnsiTheme="minorBidi" w:cstheme="minorBidi"/>
          <w:sz w:val="28"/>
          <w:szCs w:val="28"/>
          <w:lang w:eastAsia="zh-TW"/>
        </w:rPr>
        <w:t>第一千八百四十九</w:t>
      </w:r>
      <w:bookmarkEnd w:id="2267"/>
      <w:r w:rsidRPr="000D28EC">
        <w:rPr>
          <w:rFonts w:asciiTheme="minorBidi" w:eastAsiaTheme="minorBidi" w:hAnsiTheme="minorBidi" w:cstheme="minorBidi"/>
          <w:sz w:val="28"/>
          <w:szCs w:val="28"/>
          <w:lang w:eastAsia="zh-TW"/>
        </w:rPr>
        <w:t>條 （不可處分性及不可</w:t>
      </w:r>
      <w:r w:rsidRPr="000D28EC">
        <w:rPr>
          <w:rFonts w:asciiTheme="minorBidi" w:eastAsiaTheme="minorBidi" w:hAnsiTheme="minorBidi" w:cstheme="minorBidi" w:hint="eastAsia"/>
          <w:sz w:val="28"/>
          <w:szCs w:val="28"/>
          <w:lang w:eastAsia="zh-TW"/>
        </w:rPr>
        <w:t>查</w:t>
      </w:r>
      <w:r w:rsidRPr="000D28EC">
        <w:rPr>
          <w:rFonts w:asciiTheme="minorBidi" w:eastAsiaTheme="minorBidi" w:hAnsiTheme="minorBidi" w:cstheme="minorBidi"/>
          <w:sz w:val="28"/>
          <w:szCs w:val="28"/>
          <w:lang w:eastAsia="zh-TW"/>
        </w:rPr>
        <w:t>封性）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一、受扶養之權利不得放棄或讓與，但可不請求提供扶養及可放棄已到期之扶養給付。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二、扶養債權不可</w:t>
      </w:r>
      <w:r w:rsidRPr="000D28EC">
        <w:rPr>
          <w:rFonts w:asciiTheme="minorBidi" w:eastAsiaTheme="minorBidi" w:hAnsiTheme="minorBidi" w:cstheme="minorBidi" w:hint="eastAsia"/>
          <w:sz w:val="28"/>
          <w:szCs w:val="28"/>
          <w:lang w:eastAsia="zh-TW"/>
        </w:rPr>
        <w:t>查封，扶養義務人亦不得以抵銷方式解除扶養債務，即使有關給付已到期亦然。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8" w:name="a1850"/>
      <w:r w:rsidRPr="000D28EC">
        <w:rPr>
          <w:rFonts w:asciiTheme="minorBidi" w:eastAsiaTheme="minorBidi" w:hAnsiTheme="minorBidi" w:cstheme="minorBidi"/>
          <w:sz w:val="28"/>
          <w:szCs w:val="28"/>
          <w:lang w:eastAsia="zh-TW"/>
        </w:rPr>
        <w:t>第一千八百五十</w:t>
      </w:r>
      <w:bookmarkEnd w:id="2268"/>
      <w:r w:rsidRPr="000D28EC">
        <w:rPr>
          <w:rFonts w:asciiTheme="minorBidi" w:eastAsiaTheme="minorBidi" w:hAnsiTheme="minorBidi" w:cstheme="minorBidi"/>
          <w:sz w:val="28"/>
          <w:szCs w:val="28"/>
          <w:lang w:eastAsia="zh-TW"/>
        </w:rPr>
        <w:t>條 （負有扶養義務之人）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一、下列之人依順序負有扶養義務：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配偶或前配偶；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直系血親尊親屬；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未處於事實分居狀況之繼父或繼母，對由其配偶負責生活之未成年繼子女，或對在其配偶死亡時由該配偶負責生活之未成年繼子女；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在受扶養人未成年期間，其兄弟</w:t>
      </w:r>
      <w:r w:rsidRPr="000D28EC">
        <w:rPr>
          <w:rFonts w:asciiTheme="minorBidi" w:eastAsiaTheme="minorBidi" w:hAnsiTheme="minorBidi" w:cstheme="minorBidi" w:hint="eastAsia"/>
          <w:sz w:val="28"/>
          <w:szCs w:val="28"/>
          <w:lang w:eastAsia="zh-TW"/>
        </w:rPr>
        <w:t>姊妹。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二、在上款ｂ項及ｃ項所指之人中，扶養義務應按法定繼承之順序承擔。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三、如扶養義務人中之一人不能提供扶養或不能完全履行該責任，則其負擔由後一次序之義務人承擔。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69" w:name="a1851"/>
      <w:r w:rsidRPr="000D28EC">
        <w:rPr>
          <w:rFonts w:asciiTheme="minorBidi" w:eastAsiaTheme="minorBidi" w:hAnsiTheme="minorBidi" w:cstheme="minorBidi"/>
          <w:sz w:val="28"/>
          <w:szCs w:val="28"/>
          <w:lang w:eastAsia="zh-TW"/>
        </w:rPr>
        <w:t>第一千八百五十一</w:t>
      </w:r>
      <w:bookmarkEnd w:id="2269"/>
      <w:r w:rsidRPr="000D28EC">
        <w:rPr>
          <w:rFonts w:asciiTheme="minorBidi" w:eastAsiaTheme="minorBidi" w:hAnsiTheme="minorBidi" w:cstheme="minorBidi"/>
          <w:sz w:val="28"/>
          <w:szCs w:val="28"/>
          <w:lang w:eastAsia="zh-TW"/>
        </w:rPr>
        <w:t>條 （多名扶養義務人）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一、由多人負扶養義務時，各人按作</w:t>
      </w:r>
      <w:r w:rsidRPr="000D28EC">
        <w:rPr>
          <w:rFonts w:asciiTheme="minorBidi" w:eastAsiaTheme="minorBidi" w:hAnsiTheme="minorBidi" w:cstheme="minorBidi" w:hint="eastAsia"/>
          <w:sz w:val="28"/>
          <w:szCs w:val="28"/>
          <w:lang w:eastAsia="zh-TW"/>
        </w:rPr>
        <w:t>為受扶養人之法定繼承人所占之份額比例承擔責任。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二、按上述方式承擔扶養義務之人中之一人不能履行應負之責任時，其負擔由其餘義務人承擔。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0" w:name="a1852"/>
      <w:r w:rsidRPr="000D28EC">
        <w:rPr>
          <w:rFonts w:asciiTheme="minorBidi" w:eastAsiaTheme="minorBidi" w:hAnsiTheme="minorBidi" w:cstheme="minorBidi"/>
          <w:sz w:val="28"/>
          <w:szCs w:val="28"/>
          <w:lang w:eastAsia="zh-TW"/>
        </w:rPr>
        <w:t>第一千八百五十二</w:t>
      </w:r>
      <w:bookmarkEnd w:id="2270"/>
      <w:r w:rsidRPr="000D28EC">
        <w:rPr>
          <w:rFonts w:asciiTheme="minorBidi" w:eastAsiaTheme="minorBidi" w:hAnsiTheme="minorBidi" w:cstheme="minorBidi"/>
          <w:sz w:val="28"/>
          <w:szCs w:val="28"/>
          <w:lang w:eastAsia="zh-TW"/>
        </w:rPr>
        <w:t>條 （贈與）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一、如受扶養人曾以贈與方式處分財</w:t>
      </w:r>
      <w:r w:rsidRPr="000D28EC">
        <w:rPr>
          <w:rFonts w:asciiTheme="minorBidi" w:eastAsiaTheme="minorBidi" w:hAnsiTheme="minorBidi" w:cstheme="minorBidi" w:hint="eastAsia"/>
          <w:sz w:val="28"/>
          <w:szCs w:val="28"/>
          <w:lang w:eastAsia="zh-TW"/>
        </w:rPr>
        <w:t>產，則按贈與之財產所能確保贈與人生活需要之程度，以上各條所指之扶養義務人無須提供相應之</w:t>
      </w:r>
      <w:r w:rsidRPr="000D28EC">
        <w:rPr>
          <w:rFonts w:asciiTheme="minorBidi" w:eastAsiaTheme="minorBidi" w:hAnsiTheme="minorBidi" w:cstheme="minorBidi"/>
          <w:sz w:val="28"/>
          <w:szCs w:val="28"/>
          <w:lang w:eastAsia="zh-TW"/>
        </w:rPr>
        <w:t>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二、在上款所指之情況下，扶養義務根據各贈與財</w:t>
      </w:r>
      <w:r w:rsidRPr="000D28EC">
        <w:rPr>
          <w:rFonts w:asciiTheme="minorBidi" w:eastAsiaTheme="minorBidi" w:hAnsiTheme="minorBidi" w:cstheme="minorBidi" w:hint="eastAsia"/>
          <w:sz w:val="28"/>
          <w:szCs w:val="28"/>
          <w:lang w:eastAsia="zh-TW"/>
        </w:rPr>
        <w:t>產所占之價值按比例全部或部分由一名或數名受贈人承擔；此扶養義務，按受贈人之繼承人從贈與中受益之限度而轉移予該等繼承人。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1" w:name="a1853"/>
      <w:r w:rsidRPr="000D28EC">
        <w:rPr>
          <w:rFonts w:asciiTheme="minorBidi" w:eastAsiaTheme="minorBidi" w:hAnsiTheme="minorBidi" w:cstheme="minorBidi"/>
          <w:sz w:val="28"/>
          <w:szCs w:val="28"/>
          <w:lang w:eastAsia="zh-TW"/>
        </w:rPr>
        <w:t>第一千八百五十三</w:t>
      </w:r>
      <w:bookmarkEnd w:id="2271"/>
      <w:r w:rsidRPr="000D28EC">
        <w:rPr>
          <w:rFonts w:asciiTheme="minorBidi" w:eastAsiaTheme="minorBidi" w:hAnsiTheme="minorBidi" w:cstheme="minorBidi"/>
          <w:sz w:val="28"/>
          <w:szCs w:val="28"/>
          <w:lang w:eastAsia="zh-TW"/>
        </w:rPr>
        <w:t>條 （定出之扶養給付之變更）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扶養給付經法院定出或經利害關係人透過協議定出後，如導致定出有關給付之實際情況發生變化，則可視乎情況而將已定出之扶養給付減少或增加，又或使其他人提供扶養給付。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2" w:name="a1854"/>
      <w:r w:rsidRPr="000D28EC">
        <w:rPr>
          <w:rFonts w:asciiTheme="minorBidi" w:eastAsiaTheme="minorBidi" w:hAnsiTheme="minorBidi" w:cstheme="minorBidi"/>
          <w:sz w:val="28"/>
          <w:szCs w:val="28"/>
          <w:lang w:eastAsia="zh-TW"/>
        </w:rPr>
        <w:t>第一千八百五十四</w:t>
      </w:r>
      <w:bookmarkEnd w:id="2272"/>
      <w:r w:rsidRPr="000D28EC">
        <w:rPr>
          <w:rFonts w:asciiTheme="minorBidi" w:eastAsiaTheme="minorBidi" w:hAnsiTheme="minorBidi" w:cstheme="minorBidi"/>
          <w:sz w:val="28"/>
          <w:szCs w:val="28"/>
          <w:lang w:eastAsia="zh-TW"/>
        </w:rPr>
        <w:t>條 （扶養義務之終止）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一、扶養義務在下列任一情況下或期間終止：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義務人或受扶養人死亡；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扶養人不能繼續提供扶養之期間，或受扶養人不再需要扶養之期間；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扶養權利人嚴重違反其對扶養義務人之義務。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二、扶養義務人死亡或不能繼續提供扶養時，不導致受扶養人喪失其對其他同一順序之扶養義務人、或後一順序之扶養義務人所擁有之權利。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3" w:name="a1855"/>
      <w:r w:rsidRPr="000D28EC">
        <w:rPr>
          <w:rFonts w:asciiTheme="minorBidi" w:eastAsiaTheme="minorBidi" w:hAnsiTheme="minorBidi" w:cstheme="minorBidi"/>
          <w:sz w:val="28"/>
          <w:szCs w:val="28"/>
          <w:lang w:eastAsia="zh-TW"/>
        </w:rPr>
        <w:t>第一千八百五十五</w:t>
      </w:r>
      <w:bookmarkEnd w:id="2273"/>
      <w:r w:rsidRPr="000D28EC">
        <w:rPr>
          <w:rFonts w:asciiTheme="minorBidi" w:eastAsiaTheme="minorBidi" w:hAnsiTheme="minorBidi" w:cstheme="minorBidi"/>
          <w:sz w:val="28"/>
          <w:szCs w:val="28"/>
          <w:lang w:eastAsia="zh-TW"/>
        </w:rPr>
        <w:t>條 （其他扶養義務）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一、本章之規定，經作出必要配合後，適用於因法律行</w:t>
      </w:r>
      <w:r w:rsidRPr="000D28EC">
        <w:rPr>
          <w:rFonts w:asciiTheme="minorBidi" w:eastAsiaTheme="minorBidi" w:hAnsiTheme="minorBidi" w:cstheme="minorBidi" w:hint="eastAsia"/>
          <w:sz w:val="28"/>
          <w:szCs w:val="28"/>
          <w:lang w:eastAsia="zh-TW"/>
        </w:rPr>
        <w:t>為而生之其他扶養義務，但有關規定須與在該行為中所表示之意思或與法律之特別規定無抵觸。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二、本章之規定，亦適用於法律所規定之其他扶養義務情況，但僅以能與有關規定之適用相配合之範圍</w:t>
      </w:r>
      <w:r w:rsidRPr="000D28EC">
        <w:rPr>
          <w:rFonts w:asciiTheme="minorBidi" w:eastAsiaTheme="minorBidi" w:hAnsiTheme="minorBidi" w:cstheme="minorBidi" w:hint="eastAsia"/>
          <w:sz w:val="28"/>
          <w:szCs w:val="28"/>
          <w:lang w:eastAsia="zh-TW"/>
        </w:rPr>
        <w:t>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4" w:name="c2a1856"/>
      <w:r w:rsidRPr="000D28EC">
        <w:rPr>
          <w:rFonts w:asciiTheme="minorBidi" w:eastAsiaTheme="minorBidi" w:hAnsiTheme="minorBidi" w:cstheme="minorBidi"/>
          <w:sz w:val="28"/>
          <w:szCs w:val="28"/>
          <w:lang w:eastAsia="zh-TW"/>
        </w:rPr>
        <w:t>第二</w:t>
      </w:r>
      <w:bookmarkEnd w:id="2274"/>
      <w:r w:rsidRPr="000D28EC">
        <w:rPr>
          <w:rFonts w:asciiTheme="minorBidi" w:eastAsiaTheme="minorBidi" w:hAnsiTheme="minorBidi" w:cstheme="minorBidi"/>
          <w:sz w:val="28"/>
          <w:szCs w:val="28"/>
          <w:lang w:eastAsia="zh-TW"/>
        </w:rPr>
        <w:t>章 特別規定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5" w:name="a1856"/>
      <w:r w:rsidRPr="000D28EC">
        <w:rPr>
          <w:rFonts w:asciiTheme="minorBidi" w:eastAsiaTheme="minorBidi" w:hAnsiTheme="minorBidi" w:cstheme="minorBidi"/>
          <w:sz w:val="28"/>
          <w:szCs w:val="28"/>
          <w:lang w:eastAsia="zh-TW"/>
        </w:rPr>
        <w:t>第一千八百五十六</w:t>
      </w:r>
      <w:bookmarkEnd w:id="2275"/>
      <w:r w:rsidRPr="000D28EC">
        <w:rPr>
          <w:rFonts w:asciiTheme="minorBidi" w:eastAsiaTheme="minorBidi" w:hAnsiTheme="minorBidi" w:cstheme="minorBidi"/>
          <w:sz w:val="28"/>
          <w:szCs w:val="28"/>
          <w:lang w:eastAsia="zh-TW"/>
        </w:rPr>
        <w:t>條 （對配偶之扶養義務）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在婚姻關係存續期內，夫妻雙方按照第一千五百三十六條之規定互負向對方提供扶養之義務。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6" w:name="a1857"/>
      <w:r w:rsidRPr="000D28EC">
        <w:rPr>
          <w:rFonts w:asciiTheme="minorBidi" w:eastAsiaTheme="minorBidi" w:hAnsiTheme="minorBidi" w:cstheme="minorBidi"/>
          <w:sz w:val="28"/>
          <w:szCs w:val="28"/>
          <w:lang w:eastAsia="zh-TW"/>
        </w:rPr>
        <w:t>第一千八百五十七</w:t>
      </w:r>
      <w:bookmarkEnd w:id="2276"/>
      <w:r w:rsidRPr="000D28EC">
        <w:rPr>
          <w:rFonts w:asciiTheme="minorBidi" w:eastAsiaTheme="minorBidi" w:hAnsiTheme="minorBidi" w:cstheme="minorBidi"/>
          <w:sz w:val="28"/>
          <w:szCs w:val="28"/>
          <w:lang w:eastAsia="zh-TW"/>
        </w:rPr>
        <w:t>條 （離婚）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一、離婚時，下列之人有權接受扶養：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離婚之宣告係以第一千六百三十五條或第一千六百三十七條ａ項或ｂ項</w:t>
      </w:r>
      <w:r w:rsidRPr="000D28EC">
        <w:rPr>
          <w:rFonts w:asciiTheme="minorBidi" w:eastAsiaTheme="minorBidi" w:hAnsiTheme="minorBidi" w:cstheme="minorBidi" w:hint="eastAsia"/>
          <w:sz w:val="28"/>
          <w:szCs w:val="28"/>
          <w:lang w:eastAsia="zh-TW"/>
        </w:rPr>
        <w:t>為依據者，權利人為在離婚判決中未視為有過錯之一方，或在雙方均有過錯之情況下為在離婚判決中未視為主要過錯人之一方；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離婚之宣告係以第一千六百三十七條ｃ項</w:t>
      </w:r>
      <w:r w:rsidRPr="000D28EC">
        <w:rPr>
          <w:rFonts w:asciiTheme="minorBidi" w:eastAsiaTheme="minorBidi" w:hAnsiTheme="minorBidi" w:cstheme="minorBidi" w:hint="eastAsia"/>
          <w:sz w:val="28"/>
          <w:szCs w:val="28"/>
          <w:lang w:eastAsia="zh-TW"/>
        </w:rPr>
        <w:t>為依據者，權利人為被告之一方；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離婚之宣告係基於兩願離婚或在訴訟離婚中雙方均被視</w:t>
      </w:r>
      <w:r w:rsidRPr="000D28EC">
        <w:rPr>
          <w:rFonts w:asciiTheme="minorBidi" w:eastAsiaTheme="minorBidi" w:hAnsiTheme="minorBidi" w:cstheme="minorBidi" w:hint="eastAsia"/>
          <w:sz w:val="28"/>
          <w:szCs w:val="28"/>
          <w:lang w:eastAsia="zh-TW"/>
        </w:rPr>
        <w:t>為具有同等</w:t>
      </w:r>
      <w:r w:rsidRPr="000D28EC">
        <w:rPr>
          <w:rFonts w:asciiTheme="minorBidi" w:eastAsiaTheme="minorBidi" w:hAnsiTheme="minorBidi" w:cstheme="minorBidi"/>
          <w:sz w:val="28"/>
          <w:szCs w:val="28"/>
          <w:lang w:eastAsia="zh-TW"/>
        </w:rPr>
        <w:t>過錯者，權利人</w:t>
      </w:r>
      <w:r w:rsidRPr="000D28EC">
        <w:rPr>
          <w:rFonts w:asciiTheme="minorBidi" w:eastAsiaTheme="minorBidi" w:hAnsiTheme="minorBidi" w:cstheme="minorBidi" w:hint="eastAsia"/>
          <w:sz w:val="28"/>
          <w:szCs w:val="28"/>
          <w:lang w:eastAsia="zh-TW"/>
        </w:rPr>
        <w:t>為任何一方。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二、法院得基於衡平理由，尤其經考慮婚姻關係之存續期，以及按照上款規定無權接受扶養之一方對家庭經濟所提供之協助，例外給予其受扶養之權利。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三、定出扶養給付時，法院應考慮夫妻雙方之年齡、健康狀況、從事職業之能力及受</w:t>
      </w:r>
      <w:r w:rsidRPr="000D28EC">
        <w:rPr>
          <w:rFonts w:asciiTheme="minorBidi" w:eastAsiaTheme="minorBidi" w:hAnsiTheme="minorBidi" w:cstheme="minorBidi" w:hint="eastAsia"/>
          <w:sz w:val="28"/>
          <w:szCs w:val="28"/>
          <w:lang w:eastAsia="zh-TW"/>
        </w:rPr>
        <w:t>僱之可能性，可能須用於養育由兩人所生之子女之時間、雙方之收益及收入，以及一切會影響接受扶養方之需要及影響提供扶養方之給付能力之情況。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7" w:name="a1858"/>
      <w:r w:rsidRPr="000D28EC">
        <w:rPr>
          <w:rFonts w:asciiTheme="minorBidi" w:eastAsiaTheme="minorBidi" w:hAnsiTheme="minorBidi" w:cstheme="minorBidi"/>
          <w:sz w:val="28"/>
          <w:szCs w:val="28"/>
          <w:lang w:eastAsia="zh-TW"/>
        </w:rPr>
        <w:t>第一千八百五十八</w:t>
      </w:r>
      <w:bookmarkEnd w:id="2277"/>
      <w:r w:rsidRPr="000D28EC">
        <w:rPr>
          <w:rFonts w:asciiTheme="minorBidi" w:eastAsiaTheme="minorBidi" w:hAnsiTheme="minorBidi" w:cstheme="minorBidi"/>
          <w:sz w:val="28"/>
          <w:szCs w:val="28"/>
          <w:lang w:eastAsia="zh-TW"/>
        </w:rPr>
        <w:t>條 （被撤銷之婚姻）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婚姻被撤銷後，屬善意之一方在有關裁判確定後仍保留受扶養之權利。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8" w:name="a1859"/>
      <w:r w:rsidRPr="000D28EC">
        <w:rPr>
          <w:rFonts w:asciiTheme="minorBidi" w:eastAsiaTheme="minorBidi" w:hAnsiTheme="minorBidi" w:cstheme="minorBidi"/>
          <w:sz w:val="28"/>
          <w:szCs w:val="28"/>
          <w:lang w:eastAsia="zh-TW"/>
        </w:rPr>
        <w:t>第一千八百五十九</w:t>
      </w:r>
      <w:bookmarkEnd w:id="2278"/>
      <w:r w:rsidRPr="000D28EC">
        <w:rPr>
          <w:rFonts w:asciiTheme="minorBidi" w:eastAsiaTheme="minorBidi" w:hAnsiTheme="minorBidi" w:cstheme="minorBidi"/>
          <w:sz w:val="28"/>
          <w:szCs w:val="28"/>
          <w:lang w:eastAsia="zh-TW"/>
        </w:rPr>
        <w:t>條 （生存配偶之扶養費）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一、夫妻一方死亡後，生存之一方有權從死者所遺留財</w:t>
      </w:r>
      <w:r w:rsidRPr="000D28EC">
        <w:rPr>
          <w:rFonts w:asciiTheme="minorBidi" w:eastAsiaTheme="minorBidi" w:hAnsiTheme="minorBidi" w:cstheme="minorBidi" w:hint="eastAsia"/>
          <w:sz w:val="28"/>
          <w:szCs w:val="28"/>
          <w:lang w:eastAsia="zh-TW"/>
        </w:rPr>
        <w:t>產之收益中收取扶養費。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二、在上款所指之情況下，已獲轉移財</w:t>
      </w:r>
      <w:r w:rsidRPr="000D28EC">
        <w:rPr>
          <w:rFonts w:asciiTheme="minorBidi" w:eastAsiaTheme="minorBidi" w:hAnsiTheme="minorBidi" w:cstheme="minorBidi" w:hint="eastAsia"/>
          <w:sz w:val="28"/>
          <w:szCs w:val="28"/>
          <w:lang w:eastAsia="zh-TW"/>
        </w:rPr>
        <w:t>產之繼承人或受遺贈人，有義務按所獲財產之價值比例提供扶養。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三、扶養費如構成不動</w:t>
      </w:r>
      <w:r w:rsidRPr="000D28EC">
        <w:rPr>
          <w:rFonts w:asciiTheme="minorBidi" w:eastAsiaTheme="minorBidi" w:hAnsiTheme="minorBidi" w:cstheme="minorBidi" w:hint="eastAsia"/>
          <w:sz w:val="28"/>
          <w:szCs w:val="28"/>
          <w:lang w:eastAsia="zh-TW"/>
        </w:rPr>
        <w:t>產或須登記動產上之負擔，則應予以登記。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79" w:name="a1860"/>
      <w:r w:rsidRPr="000D28EC">
        <w:rPr>
          <w:rFonts w:asciiTheme="minorBidi" w:eastAsiaTheme="minorBidi" w:hAnsiTheme="minorBidi" w:cstheme="minorBidi"/>
          <w:sz w:val="28"/>
          <w:szCs w:val="28"/>
          <w:lang w:eastAsia="zh-TW"/>
        </w:rPr>
        <w:t>第一千八百六十</w:t>
      </w:r>
      <w:bookmarkEnd w:id="2279"/>
      <w:r w:rsidRPr="000D28EC">
        <w:rPr>
          <w:rFonts w:asciiTheme="minorBidi" w:eastAsiaTheme="minorBidi" w:hAnsiTheme="minorBidi" w:cstheme="minorBidi"/>
          <w:sz w:val="28"/>
          <w:szCs w:val="28"/>
          <w:lang w:eastAsia="zh-TW"/>
        </w:rPr>
        <w:t>條 （扶養義務之終止）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在以上各條所指之情況下，如受扶養人再婚、在不論持續期長短之事實婚狀況下與人共同生活，或因行</w:t>
      </w:r>
      <w:r w:rsidRPr="000D28EC">
        <w:rPr>
          <w:rFonts w:asciiTheme="minorBidi" w:eastAsiaTheme="minorBidi" w:hAnsiTheme="minorBidi" w:cstheme="minorBidi" w:hint="eastAsia"/>
          <w:sz w:val="28"/>
          <w:szCs w:val="28"/>
          <w:lang w:eastAsia="zh-TW"/>
        </w:rPr>
        <w:t>為不檢而不配接受扶養，則其受扶養之權利即告終止。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0" w:name="a1861"/>
      <w:r w:rsidRPr="000D28EC">
        <w:rPr>
          <w:rFonts w:asciiTheme="minorBidi" w:eastAsiaTheme="minorBidi" w:hAnsiTheme="minorBidi" w:cstheme="minorBidi"/>
          <w:sz w:val="28"/>
          <w:szCs w:val="28"/>
          <w:lang w:eastAsia="zh-TW"/>
        </w:rPr>
        <w:t>第一千八百六十一</w:t>
      </w:r>
      <w:bookmarkEnd w:id="2280"/>
      <w:r w:rsidRPr="000D28EC">
        <w:rPr>
          <w:rFonts w:asciiTheme="minorBidi" w:eastAsiaTheme="minorBidi" w:hAnsiTheme="minorBidi" w:cstheme="minorBidi"/>
          <w:sz w:val="28"/>
          <w:szCs w:val="28"/>
          <w:lang w:eastAsia="zh-TW"/>
        </w:rPr>
        <w:t>條 （生存子女之扶養費）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一、父親或母親死亡者，未成年、親權未解除或處於第一千七百三十五條所指狀況下之子女，有權按第一千八百五十九條之規定而從死者所遺留財</w:t>
      </w:r>
      <w:r w:rsidRPr="000D28EC">
        <w:rPr>
          <w:rFonts w:asciiTheme="minorBidi" w:eastAsiaTheme="minorBidi" w:hAnsiTheme="minorBidi" w:cstheme="minorBidi" w:hint="eastAsia"/>
          <w:sz w:val="28"/>
          <w:szCs w:val="28"/>
          <w:lang w:eastAsia="zh-TW"/>
        </w:rPr>
        <w:t>產之收益中收取扶養費。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二、扶養費如構成不動</w:t>
      </w:r>
      <w:r w:rsidRPr="000D28EC">
        <w:rPr>
          <w:rFonts w:asciiTheme="minorBidi" w:eastAsiaTheme="minorBidi" w:hAnsiTheme="minorBidi" w:cstheme="minorBidi" w:hint="eastAsia"/>
          <w:sz w:val="28"/>
          <w:szCs w:val="28"/>
          <w:lang w:eastAsia="zh-TW"/>
        </w:rPr>
        <w:t>產或須登記動產上之負擔，則應予以登記。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三、如子女因對父親或母親行</w:t>
      </w:r>
      <w:r w:rsidRPr="000D28EC">
        <w:rPr>
          <w:rFonts w:asciiTheme="minorBidi" w:eastAsiaTheme="minorBidi" w:hAnsiTheme="minorBidi" w:cstheme="minorBidi" w:hint="eastAsia"/>
          <w:sz w:val="28"/>
          <w:szCs w:val="28"/>
          <w:lang w:eastAsia="zh-TW"/>
        </w:rPr>
        <w:t>為不檢而不配接受扶養，則其收取扶養費之權利即告終止。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1" w:name="a1862"/>
      <w:r w:rsidRPr="000D28EC">
        <w:rPr>
          <w:rFonts w:asciiTheme="minorBidi" w:eastAsiaTheme="minorBidi" w:hAnsiTheme="minorBidi" w:cstheme="minorBidi"/>
          <w:sz w:val="28"/>
          <w:szCs w:val="28"/>
          <w:lang w:eastAsia="zh-TW"/>
        </w:rPr>
        <w:t>第一千八百六十二</w:t>
      </w:r>
      <w:bookmarkEnd w:id="2281"/>
      <w:r w:rsidRPr="000D28EC">
        <w:rPr>
          <w:rFonts w:asciiTheme="minorBidi" w:eastAsiaTheme="minorBidi" w:hAnsiTheme="minorBidi" w:cstheme="minorBidi"/>
          <w:sz w:val="28"/>
          <w:szCs w:val="28"/>
          <w:lang w:eastAsia="zh-TW"/>
        </w:rPr>
        <w:t>條 （與死者有事實婚關係之人之扶養費）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一、如一人在被繼承人死亡時曾與其在事實婚狀況下共同生活至少四年，且本身非</w:t>
      </w:r>
      <w:r w:rsidRPr="000D28EC">
        <w:rPr>
          <w:rFonts w:asciiTheme="minorBidi" w:eastAsiaTheme="minorBidi" w:hAnsiTheme="minorBidi" w:cstheme="minorBidi" w:hint="eastAsia"/>
          <w:sz w:val="28"/>
          <w:szCs w:val="28"/>
          <w:lang w:eastAsia="zh-TW"/>
        </w:rPr>
        <w:t>為已婚或雖為已婚但處於事實分居狀況已逾四年，則有權要求按照第一千八百五十九條之規定從被繼承人所遺留財產之收益中收取扶養費。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二、上述曾與死者有事實婚關係之人，其要求從遺</w:t>
      </w:r>
      <w:r w:rsidRPr="000D28EC">
        <w:rPr>
          <w:rFonts w:asciiTheme="minorBidi" w:eastAsiaTheme="minorBidi" w:hAnsiTheme="minorBidi" w:cstheme="minorBidi" w:hint="eastAsia"/>
          <w:sz w:val="28"/>
          <w:szCs w:val="28"/>
          <w:lang w:eastAsia="zh-TW"/>
        </w:rPr>
        <w:t>產內之財產之收益中收取扶養費之權利，按順位次於死者死亡時倘有之配偶或死者之子女。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三、上款所指之權利，自被繼承人死亡之日起計兩年內不行使者即告失效。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四、扶養費如構成不動</w:t>
      </w:r>
      <w:r w:rsidRPr="000D28EC">
        <w:rPr>
          <w:rFonts w:asciiTheme="minorBidi" w:eastAsiaTheme="minorBidi" w:hAnsiTheme="minorBidi" w:cstheme="minorBidi" w:hint="eastAsia"/>
          <w:sz w:val="28"/>
          <w:szCs w:val="28"/>
          <w:lang w:eastAsia="zh-TW"/>
        </w:rPr>
        <w:t>產或須登記動產上之負擔，則應予以登記。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出現經作出必要配合後適用之第一千八百六十條所規定之情況時，本條所指之受扶養之權利即告終止；如該曾與死者有事實婚關係之人，在死者死亡時屬已婚並在死者死亡後與其配偶重新建立夫妻關係，則本條所指受扶養之權利亦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2" w:name="a1863"/>
      <w:r w:rsidRPr="000D28EC">
        <w:rPr>
          <w:rFonts w:asciiTheme="minorBidi" w:eastAsiaTheme="minorBidi" w:hAnsiTheme="minorBidi" w:cstheme="minorBidi"/>
          <w:sz w:val="28"/>
          <w:szCs w:val="28"/>
          <w:lang w:eastAsia="zh-TW"/>
        </w:rPr>
        <w:t>第一千八百六十三</w:t>
      </w:r>
      <w:bookmarkEnd w:id="2282"/>
      <w:r w:rsidRPr="000D28EC">
        <w:rPr>
          <w:rFonts w:asciiTheme="minorBidi" w:eastAsiaTheme="minorBidi" w:hAnsiTheme="minorBidi" w:cstheme="minorBidi"/>
          <w:sz w:val="28"/>
          <w:szCs w:val="28"/>
          <w:lang w:eastAsia="zh-TW"/>
        </w:rPr>
        <w:t>條 （對無婚姻關係之母親之扶養）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一、與子女之母親不存在婚姻關係之父親，自確立父親身分時起，有義務向子女之母親提供自懷孕時起至子女出生後滿一年時止之扶養，且不影響該母親依法享有之損害賠償權。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二、子女之母親得在調</w:t>
      </w:r>
      <w:r w:rsidRPr="000D28EC">
        <w:rPr>
          <w:rFonts w:asciiTheme="minorBidi" w:eastAsiaTheme="minorBidi" w:hAnsiTheme="minorBidi" w:cstheme="minorBidi" w:hint="eastAsia"/>
          <w:sz w:val="28"/>
          <w:szCs w:val="28"/>
          <w:lang w:eastAsia="zh-TW"/>
        </w:rPr>
        <w:t>查父親身分之訴中請求提供扶養；如該訴訟在上款所指之期間提起，且法院認為有可能確認該父親身分，則母親有權獲臨時扶養。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三、如受扶養人與第三人結婚或因曾對義務人行</w:t>
      </w:r>
      <w:r w:rsidRPr="000D28EC">
        <w:rPr>
          <w:rFonts w:asciiTheme="minorBidi" w:eastAsiaTheme="minorBidi" w:hAnsiTheme="minorBidi" w:cstheme="minorBidi" w:hint="eastAsia"/>
          <w:sz w:val="28"/>
          <w:szCs w:val="28"/>
          <w:lang w:eastAsia="zh-TW"/>
        </w:rPr>
        <w:t>為不檢而不配接受扶養，則其受扶養之權利自子女出生時起即告終止。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3" w:name="l5"/>
      <w:r w:rsidRPr="000D28EC">
        <w:rPr>
          <w:rFonts w:asciiTheme="minorBidi" w:eastAsiaTheme="minorBidi" w:hAnsiTheme="minorBidi" w:cstheme="minorBidi"/>
          <w:sz w:val="28"/>
          <w:szCs w:val="28"/>
          <w:lang w:eastAsia="zh-TW"/>
        </w:rPr>
        <w:t>第五</w:t>
      </w:r>
      <w:bookmarkEnd w:id="2283"/>
      <w:r w:rsidRPr="000D28EC">
        <w:rPr>
          <w:rFonts w:asciiTheme="minorBidi" w:eastAsiaTheme="minorBidi" w:hAnsiTheme="minorBidi" w:cstheme="minorBidi"/>
          <w:sz w:val="28"/>
          <w:szCs w:val="28"/>
          <w:lang w:eastAsia="zh-TW"/>
        </w:rPr>
        <w:t>卷 繼承法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4" w:name="l5t1"/>
      <w:r w:rsidRPr="000D28EC">
        <w:rPr>
          <w:rFonts w:asciiTheme="minorBidi" w:eastAsiaTheme="minorBidi" w:hAnsiTheme="minorBidi" w:cstheme="minorBidi"/>
          <w:sz w:val="28"/>
          <w:szCs w:val="28"/>
          <w:lang w:eastAsia="zh-TW"/>
        </w:rPr>
        <w:t>第一</w:t>
      </w:r>
      <w:bookmarkEnd w:id="2284"/>
      <w:r w:rsidRPr="000D28EC">
        <w:rPr>
          <w:rFonts w:asciiTheme="minorBidi" w:eastAsiaTheme="minorBidi" w:hAnsiTheme="minorBidi" w:cstheme="minorBidi"/>
          <w:sz w:val="28"/>
          <w:szCs w:val="28"/>
          <w:lang w:eastAsia="zh-TW"/>
        </w:rPr>
        <w:t>編 繼承總則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5" w:name="c1a1864"/>
      <w:r w:rsidRPr="000D28EC">
        <w:rPr>
          <w:rFonts w:asciiTheme="minorBidi" w:eastAsiaTheme="minorBidi" w:hAnsiTheme="minorBidi" w:cstheme="minorBidi"/>
          <w:sz w:val="28"/>
          <w:szCs w:val="28"/>
          <w:lang w:eastAsia="zh-TW"/>
        </w:rPr>
        <w:lastRenderedPageBreak/>
        <w:t>第一</w:t>
      </w:r>
      <w:bookmarkEnd w:id="2285"/>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6" w:name="a1864"/>
      <w:r w:rsidRPr="000D28EC">
        <w:rPr>
          <w:rFonts w:asciiTheme="minorBidi" w:eastAsiaTheme="minorBidi" w:hAnsiTheme="minorBidi" w:cstheme="minorBidi"/>
          <w:sz w:val="28"/>
          <w:szCs w:val="28"/>
          <w:lang w:eastAsia="zh-TW"/>
        </w:rPr>
        <w:t>第一千八百六十四</w:t>
      </w:r>
      <w:bookmarkEnd w:id="228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賦權予一人或多人成</w:t>
      </w:r>
      <w:r w:rsidRPr="000D28EC">
        <w:rPr>
          <w:rFonts w:asciiTheme="minorBidi" w:eastAsiaTheme="minorBidi" w:hAnsiTheme="minorBidi" w:cstheme="minorBidi" w:hint="eastAsia"/>
          <w:sz w:val="28"/>
          <w:szCs w:val="28"/>
          <w:lang w:eastAsia="zh-TW"/>
        </w:rPr>
        <w:t>為死</w:t>
      </w:r>
      <w:r w:rsidRPr="000D28EC">
        <w:rPr>
          <w:rFonts w:asciiTheme="minorBidi" w:eastAsiaTheme="minorBidi" w:hAnsiTheme="minorBidi" w:cstheme="minorBidi"/>
          <w:sz w:val="28"/>
          <w:szCs w:val="28"/>
          <w:lang w:eastAsia="zh-TW"/>
        </w:rPr>
        <w:t>者財</w:t>
      </w:r>
      <w:r w:rsidRPr="000D28EC">
        <w:rPr>
          <w:rFonts w:asciiTheme="minorBidi" w:eastAsiaTheme="minorBidi" w:hAnsiTheme="minorBidi" w:cstheme="minorBidi" w:hint="eastAsia"/>
          <w:sz w:val="28"/>
          <w:szCs w:val="28"/>
          <w:lang w:eastAsia="zh-TW"/>
        </w:rPr>
        <w:t>產之法律關係之主體，並因此將原屬該死者之財產進行移交，稱為繼承。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7" w:name="a1865"/>
      <w:r w:rsidRPr="000D28EC">
        <w:rPr>
          <w:rFonts w:asciiTheme="minorBidi" w:eastAsiaTheme="minorBidi" w:hAnsiTheme="minorBidi" w:cstheme="minorBidi"/>
          <w:sz w:val="28"/>
          <w:szCs w:val="28"/>
          <w:lang w:eastAsia="zh-TW"/>
        </w:rPr>
        <w:t>第一千八百六十五</w:t>
      </w:r>
      <w:bookmarkEnd w:id="2287"/>
      <w:r w:rsidRPr="000D28EC">
        <w:rPr>
          <w:rFonts w:asciiTheme="minorBidi" w:eastAsiaTheme="minorBidi" w:hAnsiTheme="minorBidi" w:cstheme="minorBidi"/>
          <w:sz w:val="28"/>
          <w:szCs w:val="28"/>
          <w:lang w:eastAsia="zh-TW"/>
        </w:rPr>
        <w:t>條 （繼承標的）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一、法律關係基於其性質或法律之規定，在其主體死亡時即應消滅者，不構成繼承標的。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二、屬權利主體之意願者，可放棄之權利亦得於主體死亡時消滅。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8" w:name="a1866"/>
      <w:r w:rsidRPr="000D28EC">
        <w:rPr>
          <w:rFonts w:asciiTheme="minorBidi" w:eastAsiaTheme="minorBidi" w:hAnsiTheme="minorBidi" w:cstheme="minorBidi"/>
          <w:sz w:val="28"/>
          <w:szCs w:val="28"/>
          <w:lang w:eastAsia="zh-TW"/>
        </w:rPr>
        <w:t>第一千八百六十六</w:t>
      </w:r>
      <w:bookmarkEnd w:id="2288"/>
      <w:r w:rsidRPr="000D28EC">
        <w:rPr>
          <w:rFonts w:asciiTheme="minorBidi" w:eastAsiaTheme="minorBidi" w:hAnsiTheme="minorBidi" w:cstheme="minorBidi"/>
          <w:sz w:val="28"/>
          <w:szCs w:val="28"/>
          <w:lang w:eastAsia="zh-TW"/>
        </w:rPr>
        <w:t>條 （賦予繼承權之依據）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賦予繼承權，係以法律、遺囑或合同</w:t>
      </w:r>
      <w:r w:rsidRPr="000D28EC">
        <w:rPr>
          <w:rFonts w:asciiTheme="minorBidi" w:eastAsiaTheme="minorBidi" w:hAnsiTheme="minorBidi" w:cstheme="minorBidi" w:hint="eastAsia"/>
          <w:sz w:val="28"/>
          <w:szCs w:val="28"/>
          <w:lang w:eastAsia="zh-TW"/>
        </w:rPr>
        <w:t>為依據。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89" w:name="a1867"/>
      <w:r w:rsidRPr="000D28EC">
        <w:rPr>
          <w:rFonts w:asciiTheme="minorBidi" w:eastAsiaTheme="minorBidi" w:hAnsiTheme="minorBidi" w:cstheme="minorBidi"/>
          <w:sz w:val="28"/>
          <w:szCs w:val="28"/>
          <w:lang w:eastAsia="zh-TW"/>
        </w:rPr>
        <w:t>第一千八百六十七</w:t>
      </w:r>
      <w:bookmarkEnd w:id="2289"/>
      <w:r w:rsidRPr="000D28EC">
        <w:rPr>
          <w:rFonts w:asciiTheme="minorBidi" w:eastAsiaTheme="minorBidi" w:hAnsiTheme="minorBidi" w:cstheme="minorBidi"/>
          <w:sz w:val="28"/>
          <w:szCs w:val="28"/>
          <w:lang w:eastAsia="zh-TW"/>
        </w:rPr>
        <w:t>條 （依法繼承之種類）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視乎可否按被繼承人之意願而將繼承排除，依法繼承分</w:t>
      </w:r>
      <w:r w:rsidRPr="000D28EC">
        <w:rPr>
          <w:rFonts w:asciiTheme="minorBidi" w:eastAsiaTheme="minorBidi" w:hAnsiTheme="minorBidi" w:cstheme="minorBidi" w:hint="eastAsia"/>
          <w:sz w:val="28"/>
          <w:szCs w:val="28"/>
          <w:lang w:eastAsia="zh-TW"/>
        </w:rPr>
        <w:t>為法定繼承及特留份繼承。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0" w:name="a1868"/>
      <w:r w:rsidRPr="000D28EC">
        <w:rPr>
          <w:rFonts w:asciiTheme="minorBidi" w:eastAsiaTheme="minorBidi" w:hAnsiTheme="minorBidi" w:cstheme="minorBidi"/>
          <w:sz w:val="28"/>
          <w:szCs w:val="28"/>
          <w:lang w:eastAsia="zh-TW"/>
        </w:rPr>
        <w:t>第一千八百六十八</w:t>
      </w:r>
      <w:bookmarkEnd w:id="2290"/>
      <w:r w:rsidRPr="000D28EC">
        <w:rPr>
          <w:rFonts w:asciiTheme="minorBidi" w:eastAsiaTheme="minorBidi" w:hAnsiTheme="minorBidi" w:cstheme="minorBidi"/>
          <w:sz w:val="28"/>
          <w:szCs w:val="28"/>
          <w:lang w:eastAsia="zh-TW"/>
        </w:rPr>
        <w:t>條 （合同繼承）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一、一人透過合同放棄對在生之人之繼承或放棄成</w:t>
      </w:r>
      <w:r w:rsidRPr="000D28EC">
        <w:rPr>
          <w:rFonts w:asciiTheme="minorBidi" w:eastAsiaTheme="minorBidi" w:hAnsiTheme="minorBidi" w:cstheme="minorBidi" w:hint="eastAsia"/>
          <w:sz w:val="28"/>
          <w:szCs w:val="28"/>
          <w:lang w:eastAsia="zh-TW"/>
        </w:rPr>
        <w:t>為在生之人之特留份繼承人，又或透過合同處分本身或第三人尚未開始之繼承，稱為繼承合同。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二、繼承合同均屬無效，但法律明文容許之情況除外。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三、上款首部分之規定，不影響第九百四十條第二款及第一千五百七十條規定之適用。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1" w:name="a1869"/>
      <w:r w:rsidRPr="000D28EC">
        <w:rPr>
          <w:rFonts w:asciiTheme="minorBidi" w:eastAsiaTheme="minorBidi" w:hAnsiTheme="minorBidi" w:cstheme="minorBidi"/>
          <w:sz w:val="28"/>
          <w:szCs w:val="28"/>
          <w:lang w:eastAsia="zh-TW"/>
        </w:rPr>
        <w:t>第一千八百六十九</w:t>
      </w:r>
      <w:bookmarkEnd w:id="2291"/>
      <w:r w:rsidRPr="000D28EC">
        <w:rPr>
          <w:rFonts w:asciiTheme="minorBidi" w:eastAsiaTheme="minorBidi" w:hAnsiTheme="minorBidi" w:cstheme="minorBidi"/>
          <w:sz w:val="28"/>
          <w:szCs w:val="28"/>
          <w:lang w:eastAsia="zh-TW"/>
        </w:rPr>
        <w:t>條 （生前分割）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一、如某人透過合同作出生前贈與，將其全部或部分財</w:t>
      </w:r>
      <w:r w:rsidRPr="000D28EC">
        <w:rPr>
          <w:rFonts w:asciiTheme="minorBidi" w:eastAsiaTheme="minorBidi" w:hAnsiTheme="minorBidi" w:cstheme="minorBidi" w:hint="eastAsia"/>
          <w:sz w:val="28"/>
          <w:szCs w:val="28"/>
          <w:lang w:eastAsia="zh-TW"/>
        </w:rPr>
        <w:t>產，不論是否保留用益權，給予一名或多名推定特留份繼承人，且經其他推定特留份繼承人同意，並由受贈人向其他推定特留份繼承人支付該等人按比例在贈與財產上所占之部分之價額，或負起該</w:t>
      </w:r>
      <w:r w:rsidRPr="000D28EC">
        <w:rPr>
          <w:rFonts w:asciiTheme="minorBidi" w:eastAsiaTheme="minorBidi" w:hAnsiTheme="minorBidi" w:cstheme="minorBidi"/>
          <w:sz w:val="28"/>
          <w:szCs w:val="28"/>
          <w:lang w:eastAsia="zh-TW"/>
        </w:rPr>
        <w:t>支付義務者，則該合同不視</w:t>
      </w:r>
      <w:r w:rsidRPr="000D28EC">
        <w:rPr>
          <w:rFonts w:asciiTheme="minorBidi" w:eastAsiaTheme="minorBidi" w:hAnsiTheme="minorBidi" w:cstheme="minorBidi" w:hint="eastAsia"/>
          <w:sz w:val="28"/>
          <w:szCs w:val="28"/>
          <w:lang w:eastAsia="zh-TW"/>
        </w:rPr>
        <w:t>為繼承合同。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二、如嗣後出現或知悉有另一推定特留</w:t>
      </w:r>
      <w:r w:rsidRPr="000D28EC">
        <w:rPr>
          <w:rFonts w:asciiTheme="minorBidi" w:eastAsiaTheme="minorBidi" w:hAnsiTheme="minorBidi" w:cstheme="minorBidi" w:hint="eastAsia"/>
          <w:sz w:val="28"/>
          <w:szCs w:val="28"/>
          <w:lang w:eastAsia="zh-TW"/>
        </w:rPr>
        <w:t>份繼承人，則該人得要求以金錢支付屬其所有之相應部分。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三、未能即時支付之金錢抵償，其金額應按一般規定予以調整。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2" w:name="a1870"/>
      <w:r w:rsidRPr="000D28EC">
        <w:rPr>
          <w:rFonts w:asciiTheme="minorBidi" w:eastAsiaTheme="minorBidi" w:hAnsiTheme="minorBidi" w:cstheme="minorBidi"/>
          <w:sz w:val="28"/>
          <w:szCs w:val="28"/>
          <w:lang w:eastAsia="zh-TW"/>
        </w:rPr>
        <w:t>第一千八百七十</w:t>
      </w:r>
      <w:bookmarkEnd w:id="2292"/>
      <w:r w:rsidRPr="000D28EC">
        <w:rPr>
          <w:rFonts w:asciiTheme="minorBidi" w:eastAsiaTheme="minorBidi" w:hAnsiTheme="minorBidi" w:cstheme="minorBidi"/>
          <w:sz w:val="28"/>
          <w:szCs w:val="28"/>
          <w:lang w:eastAsia="zh-TW"/>
        </w:rPr>
        <w:t>條 （繼受人之分類）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一、繼受人分</w:t>
      </w:r>
      <w:r w:rsidRPr="000D28EC">
        <w:rPr>
          <w:rFonts w:asciiTheme="minorBidi" w:eastAsiaTheme="minorBidi" w:hAnsiTheme="minorBidi" w:cstheme="minorBidi" w:hint="eastAsia"/>
          <w:sz w:val="28"/>
          <w:szCs w:val="28"/>
          <w:lang w:eastAsia="zh-TW"/>
        </w:rPr>
        <w:t>為繼承人及受遺贈人。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二、繼承死者之全部財</w:t>
      </w:r>
      <w:r w:rsidRPr="000D28EC">
        <w:rPr>
          <w:rFonts w:asciiTheme="minorBidi" w:eastAsiaTheme="minorBidi" w:hAnsiTheme="minorBidi" w:cstheme="minorBidi" w:hint="eastAsia"/>
          <w:sz w:val="28"/>
          <w:szCs w:val="28"/>
          <w:lang w:eastAsia="zh-TW"/>
        </w:rPr>
        <w:t>產或其中某一份額之人，稱為繼承人；繼承死者之特定財產或有價物之人，稱為受遺贈人。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三、繼承死者剩餘且無明確指明之財</w:t>
      </w:r>
      <w:r w:rsidRPr="000D28EC">
        <w:rPr>
          <w:rFonts w:asciiTheme="minorBidi" w:eastAsiaTheme="minorBidi" w:hAnsiTheme="minorBidi" w:cstheme="minorBidi" w:hint="eastAsia"/>
          <w:sz w:val="28"/>
          <w:szCs w:val="28"/>
          <w:lang w:eastAsia="zh-TW"/>
        </w:rPr>
        <w:t>產之人，視為繼承人。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四、用益權人視</w:t>
      </w:r>
      <w:r w:rsidRPr="000D28EC">
        <w:rPr>
          <w:rFonts w:asciiTheme="minorBidi" w:eastAsiaTheme="minorBidi" w:hAnsiTheme="minorBidi" w:cstheme="minorBidi" w:hint="eastAsia"/>
          <w:sz w:val="28"/>
          <w:szCs w:val="28"/>
          <w:lang w:eastAsia="zh-TW"/>
        </w:rPr>
        <w:t>為受遺贈人，即使其權利範圍覆蓋全部財產。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五、遺囑人對繼受人身分之分類，並不能使繼受人獲得與以上各款規定相抵觸之繼承人或受遺贈人之身分。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3" w:name="c2a1871"/>
      <w:r w:rsidRPr="000D28EC">
        <w:rPr>
          <w:rFonts w:asciiTheme="minorBidi" w:eastAsiaTheme="minorBidi" w:hAnsiTheme="minorBidi" w:cstheme="minorBidi"/>
          <w:sz w:val="28"/>
          <w:szCs w:val="28"/>
          <w:lang w:eastAsia="zh-TW"/>
        </w:rPr>
        <w:lastRenderedPageBreak/>
        <w:t>第二</w:t>
      </w:r>
      <w:bookmarkEnd w:id="2293"/>
      <w:r w:rsidRPr="000D28EC">
        <w:rPr>
          <w:rFonts w:asciiTheme="minorBidi" w:eastAsiaTheme="minorBidi" w:hAnsiTheme="minorBidi" w:cstheme="minorBidi"/>
          <w:sz w:val="28"/>
          <w:szCs w:val="28"/>
          <w:lang w:eastAsia="zh-TW"/>
        </w:rPr>
        <w:t>章 繼承之開始及對繼承人與受遺贈人之賦權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4" w:name="s1a1871"/>
      <w:r w:rsidRPr="000D28EC">
        <w:rPr>
          <w:rFonts w:asciiTheme="minorBidi" w:eastAsiaTheme="minorBidi" w:hAnsiTheme="minorBidi" w:cstheme="minorBidi"/>
          <w:sz w:val="28"/>
          <w:szCs w:val="28"/>
          <w:lang w:eastAsia="zh-TW"/>
        </w:rPr>
        <w:t>第一</w:t>
      </w:r>
      <w:bookmarkEnd w:id="2294"/>
      <w:r w:rsidRPr="000D28EC">
        <w:rPr>
          <w:rFonts w:asciiTheme="minorBidi" w:eastAsiaTheme="minorBidi" w:hAnsiTheme="minorBidi" w:cstheme="minorBidi"/>
          <w:sz w:val="28"/>
          <w:szCs w:val="28"/>
          <w:lang w:eastAsia="zh-TW"/>
        </w:rPr>
        <w:t>節 繼承之開始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5" w:name="a1871"/>
      <w:r w:rsidRPr="000D28EC">
        <w:rPr>
          <w:rFonts w:asciiTheme="minorBidi" w:eastAsiaTheme="minorBidi" w:hAnsiTheme="minorBidi" w:cstheme="minorBidi"/>
          <w:sz w:val="28"/>
          <w:szCs w:val="28"/>
          <w:lang w:eastAsia="zh-TW"/>
        </w:rPr>
        <w:t>第一千八百七十一</w:t>
      </w:r>
      <w:bookmarkEnd w:id="2295"/>
      <w:r w:rsidRPr="000D28EC">
        <w:rPr>
          <w:rFonts w:asciiTheme="minorBidi" w:eastAsiaTheme="minorBidi" w:hAnsiTheme="minorBidi" w:cstheme="minorBidi"/>
          <w:sz w:val="28"/>
          <w:szCs w:val="28"/>
          <w:lang w:eastAsia="zh-TW"/>
        </w:rPr>
        <w:t>條 （時間及地點）</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繼承於被繼承人死亡時在其最後住所地開始。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6" w:name="a1872"/>
      <w:r w:rsidRPr="000D28EC">
        <w:rPr>
          <w:rFonts w:asciiTheme="minorBidi" w:eastAsiaTheme="minorBidi" w:hAnsiTheme="minorBidi" w:cstheme="minorBidi"/>
          <w:sz w:val="28"/>
          <w:szCs w:val="28"/>
          <w:lang w:eastAsia="zh-TW"/>
        </w:rPr>
        <w:t>第一千八百七十二</w:t>
      </w:r>
      <w:bookmarkEnd w:id="2296"/>
      <w:r w:rsidRPr="000D28EC">
        <w:rPr>
          <w:rFonts w:asciiTheme="minorBidi" w:eastAsiaTheme="minorBidi" w:hAnsiTheme="minorBidi" w:cstheme="minorBidi"/>
          <w:sz w:val="28"/>
          <w:szCs w:val="28"/>
          <w:lang w:eastAsia="zh-TW"/>
        </w:rPr>
        <w:t>條 （對繼承人與受遺贈人之賦權）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一、繼承一經開始，即賦權予可繼承遺</w:t>
      </w:r>
      <w:r w:rsidRPr="000D28EC">
        <w:rPr>
          <w:rFonts w:asciiTheme="minorBidi" w:eastAsiaTheme="minorBidi" w:hAnsiTheme="minorBidi" w:cstheme="minorBidi" w:hint="eastAsia"/>
          <w:sz w:val="28"/>
          <w:szCs w:val="28"/>
          <w:lang w:eastAsia="zh-TW"/>
        </w:rPr>
        <w:t>產之人中占優先順序之人成為死者法律關係之主體，只要該等人具有所需之能力。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二、占優先次序之可繼承遺</w:t>
      </w:r>
      <w:r w:rsidRPr="000D28EC">
        <w:rPr>
          <w:rFonts w:asciiTheme="minorBidi" w:eastAsiaTheme="minorBidi" w:hAnsiTheme="minorBidi" w:cstheme="minorBidi" w:hint="eastAsia"/>
          <w:sz w:val="28"/>
          <w:szCs w:val="28"/>
          <w:lang w:eastAsia="zh-TW"/>
        </w:rPr>
        <w:t>產之人不願或不能接受遺產者，即賦權予後一次序之可繼承遺產之人，並依此類推，而對最終接受遺產之人移交財產之效力則追溯至繼承開始之時。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7" w:name="s2a1873"/>
      <w:r w:rsidRPr="000D28EC">
        <w:rPr>
          <w:rFonts w:asciiTheme="minorBidi" w:eastAsiaTheme="minorBidi" w:hAnsiTheme="minorBidi" w:cstheme="minorBidi"/>
          <w:sz w:val="28"/>
          <w:szCs w:val="28"/>
          <w:lang w:eastAsia="zh-TW"/>
        </w:rPr>
        <w:t>第二</w:t>
      </w:r>
      <w:bookmarkEnd w:id="2297"/>
      <w:r w:rsidRPr="000D28EC">
        <w:rPr>
          <w:rFonts w:asciiTheme="minorBidi" w:eastAsiaTheme="minorBidi" w:hAnsiTheme="minorBidi" w:cstheme="minorBidi"/>
          <w:sz w:val="28"/>
          <w:szCs w:val="28"/>
          <w:lang w:eastAsia="zh-TW"/>
        </w:rPr>
        <w:t>節 繼承能力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8" w:name="a1873"/>
      <w:r w:rsidRPr="000D28EC">
        <w:rPr>
          <w:rFonts w:asciiTheme="minorBidi" w:eastAsiaTheme="minorBidi" w:hAnsiTheme="minorBidi" w:cstheme="minorBidi"/>
          <w:sz w:val="28"/>
          <w:szCs w:val="28"/>
          <w:lang w:eastAsia="zh-TW"/>
        </w:rPr>
        <w:t>第一千八百七十三</w:t>
      </w:r>
      <w:bookmarkEnd w:id="2298"/>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一、任何在繼承開始時已出生或受孕且未被法律排除之人，以及澳門地區，均有繼承能力。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二、屬遺囑繼承者，下列者亦有繼承能力：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繼承開始時在生之特定人之</w:t>
      </w:r>
      <w:r w:rsidRPr="000D28EC">
        <w:rPr>
          <w:rFonts w:asciiTheme="minorBidi" w:eastAsiaTheme="minorBidi" w:hAnsiTheme="minorBidi" w:cstheme="minorBidi" w:hint="eastAsia"/>
          <w:sz w:val="28"/>
          <w:szCs w:val="28"/>
          <w:lang w:eastAsia="zh-TW"/>
        </w:rPr>
        <w:t>尚未受孕之未出生子女；</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法人。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299" w:name="a1874"/>
      <w:r w:rsidRPr="000D28EC">
        <w:rPr>
          <w:rFonts w:asciiTheme="minorBidi" w:eastAsiaTheme="minorBidi" w:hAnsiTheme="minorBidi" w:cstheme="minorBidi"/>
          <w:sz w:val="28"/>
          <w:szCs w:val="28"/>
          <w:lang w:eastAsia="zh-TW"/>
        </w:rPr>
        <w:lastRenderedPageBreak/>
        <w:t>第一千八百七十四</w:t>
      </w:r>
      <w:bookmarkEnd w:id="2299"/>
      <w:r w:rsidRPr="000D28EC">
        <w:rPr>
          <w:rFonts w:asciiTheme="minorBidi" w:eastAsiaTheme="minorBidi" w:hAnsiTheme="minorBidi" w:cstheme="minorBidi"/>
          <w:sz w:val="28"/>
          <w:szCs w:val="28"/>
          <w:lang w:eastAsia="zh-TW"/>
        </w:rPr>
        <w:t>條 （因失格而無繼承能力）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下列之人因失格而無繼承能力：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故意殺害被繼承人、其配偶或與其有事實婚關係之人、直系血親卑親屬或直系血親尊親屬，且以正犯或從犯身分被判罪之人，即使犯罪未遂亦然；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誣告上述之人或針對該等人作虛假證言而被判罪之人，不論有關犯罪之性質，只要該犯罪可處二年以上徒刑；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以欺詐或脅迫手段，促使或阻止被繼承人訂立、廢止或變更遺囑之人；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在被繼承人死亡前或後，故意取去、隱藏或</w:t>
      </w:r>
      <w:r w:rsidRPr="000D28EC">
        <w:rPr>
          <w:rFonts w:asciiTheme="minorBidi" w:eastAsiaTheme="minorBidi" w:hAnsiTheme="minorBidi" w:cstheme="minorBidi" w:hint="eastAsia"/>
          <w:sz w:val="28"/>
          <w:szCs w:val="28"/>
          <w:lang w:eastAsia="zh-TW"/>
        </w:rPr>
        <w:t>偽造遺囑，或故意使之失去效用或消失之人，又或從上述其中一事實得利之人；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在第一千六百五十六條所指之情況下確立母親身分或父親身分之人。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0" w:name="a1875"/>
      <w:r w:rsidRPr="000D28EC">
        <w:rPr>
          <w:rFonts w:asciiTheme="minorBidi" w:eastAsiaTheme="minorBidi" w:hAnsiTheme="minorBidi" w:cstheme="minorBidi"/>
          <w:sz w:val="28"/>
          <w:szCs w:val="28"/>
          <w:lang w:eastAsia="zh-TW"/>
        </w:rPr>
        <w:t>第一千八百七十五</w:t>
      </w:r>
      <w:bookmarkEnd w:id="2300"/>
      <w:r w:rsidRPr="000D28EC">
        <w:rPr>
          <w:rFonts w:asciiTheme="minorBidi" w:eastAsiaTheme="minorBidi" w:hAnsiTheme="minorBidi" w:cstheme="minorBidi"/>
          <w:sz w:val="28"/>
          <w:szCs w:val="28"/>
          <w:lang w:eastAsia="zh-TW"/>
        </w:rPr>
        <w:t>條 （判罪及犯罪之時間）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一、上條ａ項及ｂ項所指之判罪，得於繼承開始後作出，但僅在繼承開始前實施之犯罪方導致無繼承能力。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二、如繼承人之設立或受遺贈人之指定取決於停止條件，則在該條件成就前實施之犯罪可導致無繼承能力。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1" w:name="a1876"/>
      <w:r w:rsidRPr="000D28EC">
        <w:rPr>
          <w:rFonts w:asciiTheme="minorBidi" w:eastAsiaTheme="minorBidi" w:hAnsiTheme="minorBidi" w:cstheme="minorBidi"/>
          <w:sz w:val="28"/>
          <w:szCs w:val="28"/>
          <w:lang w:eastAsia="zh-TW"/>
        </w:rPr>
        <w:t>第一千八百七十六</w:t>
      </w:r>
      <w:bookmarkEnd w:id="2301"/>
      <w:r w:rsidRPr="000D28EC">
        <w:rPr>
          <w:rFonts w:asciiTheme="minorBidi" w:eastAsiaTheme="minorBidi" w:hAnsiTheme="minorBidi" w:cstheme="minorBidi"/>
          <w:sz w:val="28"/>
          <w:szCs w:val="28"/>
          <w:lang w:eastAsia="zh-TW"/>
        </w:rPr>
        <w:t>條 （失格之宣告）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一、失格之效力，必須透過法院在專</w:t>
      </w:r>
      <w:r w:rsidRPr="000D28EC">
        <w:rPr>
          <w:rFonts w:asciiTheme="minorBidi" w:eastAsiaTheme="minorBidi" w:hAnsiTheme="minorBidi" w:cstheme="minorBidi" w:hint="eastAsia"/>
          <w:sz w:val="28"/>
          <w:szCs w:val="28"/>
          <w:lang w:eastAsia="zh-TW"/>
        </w:rPr>
        <w:t>為宣告失格而提起之訴訟中作出宣告，方予產生；但第三款所規定者除外。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二、上款所指之訴訟，必須自繼承開始時起兩年內，或自知悉有關失格原因時起一年內提起。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三、對於第一千八百七十四條ａ項及ｂ項所指之情況，只要在有關刑事訴訟程序中證實失格之各項要件，失格之效力即因在該訴訟中判罪宣告本身之作出而</w:t>
      </w:r>
      <w:r w:rsidRPr="000D28EC">
        <w:rPr>
          <w:rFonts w:asciiTheme="minorBidi" w:eastAsiaTheme="minorBidi" w:hAnsiTheme="minorBidi" w:cstheme="minorBidi" w:hint="eastAsia"/>
          <w:sz w:val="28"/>
          <w:szCs w:val="28"/>
          <w:lang w:eastAsia="zh-TW"/>
        </w:rPr>
        <w:t>產生。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2" w:name="a1877"/>
      <w:r w:rsidRPr="000D28EC">
        <w:rPr>
          <w:rFonts w:asciiTheme="minorBidi" w:eastAsiaTheme="minorBidi" w:hAnsiTheme="minorBidi" w:cstheme="minorBidi"/>
          <w:sz w:val="28"/>
          <w:szCs w:val="28"/>
          <w:lang w:eastAsia="zh-TW"/>
        </w:rPr>
        <w:t>第一千八百七十七</w:t>
      </w:r>
      <w:bookmarkEnd w:id="2302"/>
      <w:r w:rsidRPr="000D28EC">
        <w:rPr>
          <w:rFonts w:asciiTheme="minorBidi" w:eastAsiaTheme="minorBidi" w:hAnsiTheme="minorBidi" w:cstheme="minorBidi"/>
          <w:sz w:val="28"/>
          <w:szCs w:val="28"/>
          <w:lang w:eastAsia="zh-TW"/>
        </w:rPr>
        <w:t>條 （失格之效力）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一、宣告失格或因在刑事訴訟中之有罪判決而引致失格後，對失格之人所賦予之繼承權即視</w:t>
      </w:r>
      <w:r w:rsidRPr="000D28EC">
        <w:rPr>
          <w:rFonts w:asciiTheme="minorBidi" w:eastAsiaTheme="minorBidi" w:hAnsiTheme="minorBidi" w:cstheme="minorBidi" w:hint="eastAsia"/>
          <w:sz w:val="28"/>
          <w:szCs w:val="28"/>
          <w:lang w:eastAsia="zh-TW"/>
        </w:rPr>
        <w:t>為不存在；為</w:t>
      </w:r>
      <w:r w:rsidRPr="000D28EC">
        <w:rPr>
          <w:rFonts w:asciiTheme="minorBidi" w:eastAsiaTheme="minorBidi" w:hAnsiTheme="minorBidi" w:cstheme="minorBidi"/>
          <w:sz w:val="28"/>
          <w:szCs w:val="28"/>
          <w:lang w:eastAsia="zh-TW"/>
        </w:rPr>
        <w:t>一切效力，失格之人視</w:t>
      </w:r>
      <w:r w:rsidRPr="000D28EC">
        <w:rPr>
          <w:rFonts w:asciiTheme="minorBidi" w:eastAsiaTheme="minorBidi" w:hAnsiTheme="minorBidi" w:cstheme="minorBidi" w:hint="eastAsia"/>
          <w:sz w:val="28"/>
          <w:szCs w:val="28"/>
          <w:lang w:eastAsia="zh-TW"/>
        </w:rPr>
        <w:t>為有關財產之惡意占有人。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二、屬依法繼承者，失格之人之無繼承能力不影響其直系血親卑親屬之代位繼承權。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3" w:name="a1878"/>
      <w:r w:rsidRPr="000D28EC">
        <w:rPr>
          <w:rFonts w:asciiTheme="minorBidi" w:eastAsiaTheme="minorBidi" w:hAnsiTheme="minorBidi" w:cstheme="minorBidi"/>
          <w:sz w:val="28"/>
          <w:szCs w:val="28"/>
          <w:lang w:eastAsia="zh-TW"/>
        </w:rPr>
        <w:t>第一千八百七十八</w:t>
      </w:r>
      <w:bookmarkEnd w:id="2303"/>
      <w:r w:rsidRPr="000D28EC">
        <w:rPr>
          <w:rFonts w:asciiTheme="minorBidi" w:eastAsiaTheme="minorBidi" w:hAnsiTheme="minorBidi" w:cstheme="minorBidi"/>
          <w:sz w:val="28"/>
          <w:szCs w:val="28"/>
          <w:lang w:eastAsia="zh-TW"/>
        </w:rPr>
        <w:t>條 （失格之人恢復權利）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一、如被繼承人在遺囑或公證書內明示恢復失格之人之權利，則失格之人重新取得繼承能力，即使其失格係經法院宣告者亦然。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二、如未明示恢復權利，但遺囑人在明知失格原因之情況下仍向失格之人作出遺囑處分，則失格之人得在有關遺囑處分之限度內繼承財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4" w:name="s3a1879"/>
      <w:r w:rsidRPr="000D28EC">
        <w:rPr>
          <w:rFonts w:asciiTheme="minorBidi" w:eastAsiaTheme="minorBidi" w:hAnsiTheme="minorBidi" w:cstheme="minorBidi"/>
          <w:sz w:val="28"/>
          <w:szCs w:val="28"/>
          <w:lang w:eastAsia="zh-TW"/>
        </w:rPr>
        <w:t>第三</w:t>
      </w:r>
      <w:bookmarkEnd w:id="2304"/>
      <w:r w:rsidRPr="000D28EC">
        <w:rPr>
          <w:rFonts w:asciiTheme="minorBidi" w:eastAsiaTheme="minorBidi" w:hAnsiTheme="minorBidi" w:cstheme="minorBidi"/>
          <w:sz w:val="28"/>
          <w:szCs w:val="28"/>
          <w:lang w:eastAsia="zh-TW"/>
        </w:rPr>
        <w:t>節 代位繼承權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5" w:name="a1879"/>
      <w:r w:rsidRPr="000D28EC">
        <w:rPr>
          <w:rFonts w:asciiTheme="minorBidi" w:eastAsiaTheme="minorBidi" w:hAnsiTheme="minorBidi" w:cstheme="minorBidi"/>
          <w:sz w:val="28"/>
          <w:szCs w:val="28"/>
          <w:lang w:eastAsia="zh-TW"/>
        </w:rPr>
        <w:lastRenderedPageBreak/>
        <w:t>第一千八百七十九</w:t>
      </w:r>
      <w:bookmarkEnd w:id="230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繼承人或受遺贈人不能或不願接受遺</w:t>
      </w:r>
      <w:r w:rsidRPr="000D28EC">
        <w:rPr>
          <w:rFonts w:asciiTheme="minorBidi" w:eastAsiaTheme="minorBidi" w:hAnsiTheme="minorBidi" w:cstheme="minorBidi" w:hint="eastAsia"/>
          <w:sz w:val="28"/>
          <w:szCs w:val="28"/>
          <w:lang w:eastAsia="zh-TW"/>
        </w:rPr>
        <w:t>產或遺贈時，法律即賦權予其直系血親卑親屬取代該繼承人或受遺贈人之地位，此為代位繼承。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6" w:name="a1880"/>
      <w:r w:rsidRPr="000D28EC">
        <w:rPr>
          <w:rFonts w:asciiTheme="minorBidi" w:eastAsiaTheme="minorBidi" w:hAnsiTheme="minorBidi" w:cstheme="minorBidi"/>
          <w:sz w:val="28"/>
          <w:szCs w:val="28"/>
          <w:lang w:eastAsia="zh-TW"/>
        </w:rPr>
        <w:t>第一千八百八十</w:t>
      </w:r>
      <w:bookmarkEnd w:id="2306"/>
      <w:r w:rsidRPr="000D28EC">
        <w:rPr>
          <w:rFonts w:asciiTheme="minorBidi" w:eastAsiaTheme="minorBidi" w:hAnsiTheme="minorBidi" w:cstheme="minorBidi"/>
          <w:sz w:val="28"/>
          <w:szCs w:val="28"/>
          <w:lang w:eastAsia="zh-TW"/>
        </w:rPr>
        <w:t>條 （代位繼承之範圍）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一、在依法繼承中，被繼承人之子女之直系血親卑親屬，以及死者兄弟</w:t>
      </w:r>
      <w:r w:rsidRPr="000D28EC">
        <w:rPr>
          <w:rFonts w:asciiTheme="minorBidi" w:eastAsiaTheme="minorBidi" w:hAnsiTheme="minorBidi" w:cstheme="minorBidi" w:hint="eastAsia"/>
          <w:sz w:val="28"/>
          <w:szCs w:val="28"/>
          <w:lang w:eastAsia="zh-TW"/>
        </w:rPr>
        <w:t>姊妹之直系血親卑親屬，均可代位繼承，而無須考慮有關之親等。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二、在遺囑繼承中，如遺囑人之子女或兄弟</w:t>
      </w:r>
      <w:r w:rsidRPr="000D28EC">
        <w:rPr>
          <w:rFonts w:asciiTheme="minorBidi" w:eastAsiaTheme="minorBidi" w:hAnsiTheme="minorBidi" w:cstheme="minorBidi" w:hint="eastAsia"/>
          <w:sz w:val="28"/>
          <w:szCs w:val="28"/>
          <w:lang w:eastAsia="zh-TW"/>
        </w:rPr>
        <w:t>姊妹先於遺囑人死亡或拋棄遺產或遺贈，且不存在其他導致繼承之賦權失效之原因，則遺囑人之子女或兄弟姊妹之直系血親卑親屬，均可代位繼承。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三、在下列任一情況下，代位繼承不發生在遺囑繼承中：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已指定繼承人或受遺贈人之替代人；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對第二千一百二十二條第二款所指之信託受益人；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屬用益權或其他人身權利之遺贈，但所涉及之用益權不因受益人死亡或消滅而失效者除外；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遺囑人透過其他方式表明其反對代位繼承之意願。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7" w:name="a1881"/>
      <w:r w:rsidRPr="000D28EC">
        <w:rPr>
          <w:rFonts w:asciiTheme="minorBidi" w:eastAsiaTheme="minorBidi" w:hAnsiTheme="minorBidi" w:cstheme="minorBidi"/>
          <w:sz w:val="28"/>
          <w:szCs w:val="28"/>
          <w:lang w:eastAsia="zh-TW"/>
        </w:rPr>
        <w:t>第一千八百八十一</w:t>
      </w:r>
      <w:bookmarkEnd w:id="2307"/>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拋棄遺產及無能力繼承時之代位繼承）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即使直系血親卑親屬曾</w:t>
      </w:r>
      <w:r w:rsidRPr="000D28EC">
        <w:rPr>
          <w:rFonts w:asciiTheme="minorBidi" w:eastAsiaTheme="minorBidi" w:hAnsiTheme="minorBidi" w:cstheme="minorBidi" w:hint="eastAsia"/>
          <w:sz w:val="28"/>
          <w:szCs w:val="28"/>
          <w:lang w:eastAsia="zh-TW"/>
        </w:rPr>
        <w:t>拋棄其直系血親尊親屬之遺產，或無繼承該尊親屬之能力，仍可代該尊親屬之位而繼承。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8" w:name="a1882"/>
      <w:r w:rsidRPr="000D28EC">
        <w:rPr>
          <w:rFonts w:asciiTheme="minorBidi" w:eastAsiaTheme="minorBidi" w:hAnsiTheme="minorBidi" w:cstheme="minorBidi"/>
          <w:sz w:val="28"/>
          <w:szCs w:val="28"/>
          <w:lang w:eastAsia="zh-TW"/>
        </w:rPr>
        <w:lastRenderedPageBreak/>
        <w:t>第一千八百八十二</w:t>
      </w:r>
      <w:bookmarkEnd w:id="2308"/>
      <w:r w:rsidRPr="000D28EC">
        <w:rPr>
          <w:rFonts w:asciiTheme="minorBidi" w:eastAsiaTheme="minorBidi" w:hAnsiTheme="minorBidi" w:cstheme="minorBidi"/>
          <w:sz w:val="28"/>
          <w:szCs w:val="28"/>
          <w:lang w:eastAsia="zh-TW"/>
        </w:rPr>
        <w:t>條 （分割）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一、發生代位繼承時，每一家系可繼承之遺</w:t>
      </w:r>
      <w:r w:rsidRPr="000D28EC">
        <w:rPr>
          <w:rFonts w:asciiTheme="minorBidi" w:eastAsiaTheme="minorBidi" w:hAnsiTheme="minorBidi" w:cstheme="minorBidi" w:hint="eastAsia"/>
          <w:sz w:val="28"/>
          <w:szCs w:val="28"/>
          <w:lang w:eastAsia="zh-TW"/>
        </w:rPr>
        <w:t>產部分為原應由有關直系血親尊親屬繼承之遺產部分。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二、一家系內有多個支系時，依第一款所定之方法進行再分割。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09" w:name="a1883"/>
      <w:r w:rsidRPr="000D28EC">
        <w:rPr>
          <w:rFonts w:asciiTheme="minorBidi" w:eastAsiaTheme="minorBidi" w:hAnsiTheme="minorBidi" w:cstheme="minorBidi"/>
          <w:sz w:val="28"/>
          <w:szCs w:val="28"/>
          <w:lang w:eastAsia="zh-TW"/>
        </w:rPr>
        <w:t>第一千八百八十三</w:t>
      </w:r>
      <w:bookmarkEnd w:id="2309"/>
      <w:r w:rsidRPr="000D28EC">
        <w:rPr>
          <w:rFonts w:asciiTheme="minorBidi" w:eastAsiaTheme="minorBidi" w:hAnsiTheme="minorBidi" w:cstheme="minorBidi"/>
          <w:sz w:val="28"/>
          <w:szCs w:val="28"/>
          <w:lang w:eastAsia="zh-TW"/>
        </w:rPr>
        <w:t>條 （代位繼承之延伸）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即使各家系之全部成員均</w:t>
      </w:r>
      <w:r w:rsidRPr="000D28EC">
        <w:rPr>
          <w:rFonts w:asciiTheme="minorBidi" w:eastAsiaTheme="minorBidi" w:hAnsiTheme="minorBidi" w:cstheme="minorBidi" w:hint="eastAsia"/>
          <w:sz w:val="28"/>
          <w:szCs w:val="28"/>
          <w:lang w:eastAsia="zh-TW"/>
        </w:rPr>
        <w:t>為被繼承人之相同血親親等之親屬，或即使僅有一家系，仍發生代位繼承。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0" w:name="c3a1884"/>
      <w:r w:rsidRPr="000D28EC">
        <w:rPr>
          <w:rFonts w:asciiTheme="minorBidi" w:eastAsiaTheme="minorBidi" w:hAnsiTheme="minorBidi" w:cstheme="minorBidi"/>
          <w:sz w:val="28"/>
          <w:szCs w:val="28"/>
          <w:lang w:eastAsia="zh-TW"/>
        </w:rPr>
        <w:t>第三</w:t>
      </w:r>
      <w:bookmarkEnd w:id="2310"/>
      <w:r w:rsidRPr="000D28EC">
        <w:rPr>
          <w:rFonts w:asciiTheme="minorBidi" w:eastAsiaTheme="minorBidi" w:hAnsiTheme="minorBidi" w:cstheme="minorBidi"/>
          <w:sz w:val="28"/>
          <w:szCs w:val="28"/>
          <w:lang w:eastAsia="zh-TW"/>
        </w:rPr>
        <w:t>章 待繼承遺</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1" w:name="a1884"/>
      <w:r w:rsidRPr="000D28EC">
        <w:rPr>
          <w:rFonts w:asciiTheme="minorBidi" w:eastAsiaTheme="minorBidi" w:hAnsiTheme="minorBidi" w:cstheme="minorBidi"/>
          <w:sz w:val="28"/>
          <w:szCs w:val="28"/>
          <w:lang w:eastAsia="zh-TW"/>
        </w:rPr>
        <w:t>第一千八百八十四</w:t>
      </w:r>
      <w:bookmarkEnd w:id="231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繼承已開始，但有關遺</w:t>
      </w:r>
      <w:r w:rsidRPr="000D28EC">
        <w:rPr>
          <w:rFonts w:asciiTheme="minorBidi" w:eastAsiaTheme="minorBidi" w:hAnsiTheme="minorBidi" w:cstheme="minorBidi" w:hint="eastAsia"/>
          <w:sz w:val="28"/>
          <w:szCs w:val="28"/>
          <w:lang w:eastAsia="zh-TW"/>
        </w:rPr>
        <w:t>產尚未被接受，亦未被宣告無人繼承而歸澳門地區所有時，該遺產稱為待繼承遺產。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2" w:name="a1885"/>
      <w:r w:rsidRPr="000D28EC">
        <w:rPr>
          <w:rFonts w:asciiTheme="minorBidi" w:eastAsiaTheme="minorBidi" w:hAnsiTheme="minorBidi" w:cstheme="minorBidi"/>
          <w:sz w:val="28"/>
          <w:szCs w:val="28"/>
          <w:lang w:eastAsia="zh-TW"/>
        </w:rPr>
        <w:t>第一千八百八十五</w:t>
      </w:r>
      <w:bookmarkEnd w:id="2312"/>
      <w:r w:rsidRPr="000D28EC">
        <w:rPr>
          <w:rFonts w:asciiTheme="minorBidi" w:eastAsiaTheme="minorBidi" w:hAnsiTheme="minorBidi" w:cstheme="minorBidi"/>
          <w:sz w:val="28"/>
          <w:szCs w:val="28"/>
          <w:lang w:eastAsia="zh-TW"/>
        </w:rPr>
        <w:t>條 （管理）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一、已被賦權繼承遺</w:t>
      </w:r>
      <w:r w:rsidRPr="000D28EC">
        <w:rPr>
          <w:rFonts w:asciiTheme="minorBidi" w:eastAsiaTheme="minorBidi" w:hAnsiTheme="minorBidi" w:cstheme="minorBidi" w:hint="eastAsia"/>
          <w:sz w:val="28"/>
          <w:szCs w:val="28"/>
          <w:lang w:eastAsia="zh-TW"/>
        </w:rPr>
        <w:t>產之可繼承遺產之人，在尚未接受或拋棄遺產前，可管理有關遺產，只要遲延採取管理措施將會造成損失。</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二、繼承人有數人時，任一繼承人均可作出緊急管理行</w:t>
      </w:r>
      <w:r w:rsidRPr="000D28EC">
        <w:rPr>
          <w:rFonts w:asciiTheme="minorBidi" w:eastAsiaTheme="minorBidi" w:hAnsiTheme="minorBidi" w:cstheme="minorBidi" w:hint="eastAsia"/>
          <w:sz w:val="28"/>
          <w:szCs w:val="28"/>
          <w:lang w:eastAsia="zh-TW"/>
        </w:rPr>
        <w:t>為；然而，如有繼承人反對作出緊急管理行為，則以繼承人之多數意願為準。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三、本條之規定，並不影響可</w:t>
      </w:r>
      <w:r w:rsidRPr="000D28EC">
        <w:rPr>
          <w:rFonts w:asciiTheme="minorBidi" w:eastAsiaTheme="minorBidi" w:hAnsiTheme="minorBidi" w:cstheme="minorBidi" w:hint="eastAsia"/>
          <w:sz w:val="28"/>
          <w:szCs w:val="28"/>
          <w:lang w:eastAsia="zh-TW"/>
        </w:rPr>
        <w:t>為遺產指定保佐人。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3" w:name="a1886"/>
      <w:r w:rsidRPr="000D28EC">
        <w:rPr>
          <w:rFonts w:asciiTheme="minorBidi" w:eastAsiaTheme="minorBidi" w:hAnsiTheme="minorBidi" w:cstheme="minorBidi"/>
          <w:sz w:val="28"/>
          <w:szCs w:val="28"/>
          <w:lang w:eastAsia="zh-TW"/>
        </w:rPr>
        <w:t>第一千八百八十六</w:t>
      </w:r>
      <w:bookmarkEnd w:id="2313"/>
      <w:r w:rsidRPr="000D28EC">
        <w:rPr>
          <w:rFonts w:asciiTheme="minorBidi" w:eastAsiaTheme="minorBidi" w:hAnsiTheme="minorBidi" w:cstheme="minorBidi"/>
          <w:sz w:val="28"/>
          <w:szCs w:val="28"/>
          <w:lang w:eastAsia="zh-TW"/>
        </w:rPr>
        <w:t>條 （待繼承遺</w:t>
      </w:r>
      <w:r w:rsidRPr="000D28EC">
        <w:rPr>
          <w:rFonts w:asciiTheme="minorBidi" w:eastAsiaTheme="minorBidi" w:hAnsiTheme="minorBidi" w:cstheme="minorBidi" w:hint="eastAsia"/>
          <w:sz w:val="28"/>
          <w:szCs w:val="28"/>
          <w:lang w:eastAsia="zh-TW"/>
        </w:rPr>
        <w:t>產之保佐人）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w:t>
      </w:r>
      <w:r w:rsidRPr="000D28EC">
        <w:rPr>
          <w:rFonts w:asciiTheme="minorBidi" w:eastAsiaTheme="minorBidi" w:hAnsiTheme="minorBidi" w:cstheme="minorBidi" w:hint="eastAsia"/>
          <w:sz w:val="28"/>
          <w:szCs w:val="28"/>
          <w:lang w:eastAsia="zh-TW"/>
        </w:rPr>
        <w:t>為避免財產因無合法管理人以致失去或毀損而屬必要者，法院應檢察院或任何利害關係人之聲請，須為待繼承遺產指定保佐人。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二、第八十九條及續後各條有關保佐之規定，經作出必要配合後，適用於遺</w:t>
      </w:r>
      <w:r w:rsidRPr="000D28EC">
        <w:rPr>
          <w:rFonts w:asciiTheme="minorBidi" w:eastAsiaTheme="minorBidi" w:hAnsiTheme="minorBidi" w:cstheme="minorBidi" w:hint="eastAsia"/>
          <w:sz w:val="28"/>
          <w:szCs w:val="28"/>
          <w:lang w:eastAsia="zh-TW"/>
        </w:rPr>
        <w:t>產之保佐。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三、導致保佐之原因消失時，保佐即告終止。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4" w:name="a1887"/>
      <w:r w:rsidRPr="000D28EC">
        <w:rPr>
          <w:rFonts w:asciiTheme="minorBidi" w:eastAsiaTheme="minorBidi" w:hAnsiTheme="minorBidi" w:cstheme="minorBidi"/>
          <w:sz w:val="28"/>
          <w:szCs w:val="28"/>
          <w:lang w:eastAsia="zh-TW"/>
        </w:rPr>
        <w:t>第一千八百八十七</w:t>
      </w:r>
      <w:bookmarkEnd w:id="2314"/>
      <w:r w:rsidRPr="000D28EC">
        <w:rPr>
          <w:rFonts w:asciiTheme="minorBidi" w:eastAsiaTheme="minorBidi" w:hAnsiTheme="minorBidi" w:cstheme="minorBidi"/>
          <w:sz w:val="28"/>
          <w:szCs w:val="28"/>
          <w:lang w:eastAsia="zh-TW"/>
        </w:rPr>
        <w:t>條 （對繼承人之通知）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w:t>
      </w:r>
      <w:r w:rsidRPr="000D28EC">
        <w:rPr>
          <w:rFonts w:asciiTheme="minorBidi" w:eastAsiaTheme="minorBidi" w:hAnsiTheme="minorBidi" w:cstheme="minorBidi" w:hint="eastAsia"/>
          <w:sz w:val="28"/>
          <w:szCs w:val="28"/>
          <w:lang w:eastAsia="zh-TW"/>
        </w:rPr>
        <w:t>為人所知之可繼承遺產</w:t>
      </w:r>
      <w:r w:rsidRPr="000D28EC">
        <w:rPr>
          <w:rFonts w:asciiTheme="minorBidi" w:eastAsiaTheme="minorBidi" w:hAnsiTheme="minorBidi" w:cstheme="minorBidi"/>
          <w:sz w:val="28"/>
          <w:szCs w:val="28"/>
          <w:lang w:eastAsia="zh-TW"/>
        </w:rPr>
        <w:t>之人在被賦權繼承遺</w:t>
      </w:r>
      <w:r w:rsidRPr="000D28EC">
        <w:rPr>
          <w:rFonts w:asciiTheme="minorBidi" w:eastAsiaTheme="minorBidi" w:hAnsiTheme="minorBidi" w:cstheme="minorBidi" w:hint="eastAsia"/>
          <w:sz w:val="28"/>
          <w:szCs w:val="28"/>
          <w:lang w:eastAsia="zh-TW"/>
        </w:rPr>
        <w:t>產後十五日內未接受或拋棄遺產，則法院應檢察院或任何利害關係人之聲請，得命令通知該人於所定之期間內作出接受或拋棄遺產之表示。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二、如被通知之人在所定之期間內，不作出接受遺</w:t>
      </w:r>
      <w:r w:rsidRPr="000D28EC">
        <w:rPr>
          <w:rFonts w:asciiTheme="minorBidi" w:eastAsiaTheme="minorBidi" w:hAnsiTheme="minorBidi" w:cstheme="minorBidi" w:hint="eastAsia"/>
          <w:sz w:val="28"/>
          <w:szCs w:val="28"/>
          <w:lang w:eastAsia="zh-TW"/>
        </w:rPr>
        <w:t>產之表示或不提交拋棄遺產之法定文件，則視為接受遺產。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三、如被通知之人</w:t>
      </w:r>
      <w:r w:rsidRPr="000D28EC">
        <w:rPr>
          <w:rFonts w:asciiTheme="minorBidi" w:eastAsiaTheme="minorBidi" w:hAnsiTheme="minorBidi" w:cstheme="minorBidi" w:hint="eastAsia"/>
          <w:sz w:val="28"/>
          <w:szCs w:val="28"/>
          <w:lang w:eastAsia="zh-TW"/>
        </w:rPr>
        <w:t>拋棄遺產，則須通知下一次序之繼承人，並依此類推，直至無其他較澳門地區之繼承為優先之人為止，但不影響第一千九百零五條規定之適用。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5" w:name="c4a1888"/>
      <w:r w:rsidRPr="000D28EC">
        <w:rPr>
          <w:rFonts w:asciiTheme="minorBidi" w:eastAsiaTheme="minorBidi" w:hAnsiTheme="minorBidi" w:cstheme="minorBidi"/>
          <w:sz w:val="28"/>
          <w:szCs w:val="28"/>
          <w:lang w:eastAsia="zh-TW"/>
        </w:rPr>
        <w:t>第四</w:t>
      </w:r>
      <w:bookmarkEnd w:id="2315"/>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產之接受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6" w:name="a1888"/>
      <w:r w:rsidRPr="000D28EC">
        <w:rPr>
          <w:rFonts w:asciiTheme="minorBidi" w:eastAsiaTheme="minorBidi" w:hAnsiTheme="minorBidi" w:cstheme="minorBidi"/>
          <w:sz w:val="28"/>
          <w:szCs w:val="28"/>
          <w:lang w:eastAsia="zh-TW"/>
        </w:rPr>
        <w:t>第一千八百八十八</w:t>
      </w:r>
      <w:bookmarkEnd w:id="2316"/>
      <w:r w:rsidRPr="000D28EC">
        <w:rPr>
          <w:rFonts w:asciiTheme="minorBidi" w:eastAsiaTheme="minorBidi" w:hAnsiTheme="minorBidi" w:cstheme="minorBidi"/>
          <w:sz w:val="28"/>
          <w:szCs w:val="28"/>
          <w:lang w:eastAsia="zh-TW"/>
        </w:rPr>
        <w:t>條 （效力）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一、對遺</w:t>
      </w:r>
      <w:r w:rsidRPr="000D28EC">
        <w:rPr>
          <w:rFonts w:asciiTheme="minorBidi" w:eastAsiaTheme="minorBidi" w:hAnsiTheme="minorBidi" w:cstheme="minorBidi" w:hint="eastAsia"/>
          <w:sz w:val="28"/>
          <w:szCs w:val="28"/>
          <w:lang w:eastAsia="zh-TW"/>
        </w:rPr>
        <w:t>產中之財產之擁有權及占有，均透過接受而取得，而不取決於對財產之實際管領</w:t>
      </w:r>
      <w:r w:rsidRPr="000D28EC">
        <w:rPr>
          <w:rFonts w:asciiTheme="minorBidi" w:eastAsiaTheme="minorBidi" w:hAnsiTheme="minorBidi" w:cstheme="minorBidi"/>
          <w:sz w:val="28"/>
          <w:szCs w:val="28"/>
          <w:lang w:eastAsia="zh-TW"/>
        </w:rPr>
        <w:t>。</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二、接受遺</w:t>
      </w:r>
      <w:r w:rsidRPr="000D28EC">
        <w:rPr>
          <w:rFonts w:asciiTheme="minorBidi" w:eastAsiaTheme="minorBidi" w:hAnsiTheme="minorBidi" w:cstheme="minorBidi" w:hint="eastAsia"/>
          <w:sz w:val="28"/>
          <w:szCs w:val="28"/>
          <w:lang w:eastAsia="zh-TW"/>
        </w:rPr>
        <w:t>產之效力追溯至繼承開始之時。</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7" w:name="a1889"/>
      <w:r w:rsidRPr="000D28EC">
        <w:rPr>
          <w:rFonts w:asciiTheme="minorBidi" w:eastAsiaTheme="minorBidi" w:hAnsiTheme="minorBidi" w:cstheme="minorBidi"/>
          <w:sz w:val="28"/>
          <w:szCs w:val="28"/>
          <w:lang w:eastAsia="zh-TW"/>
        </w:rPr>
        <w:lastRenderedPageBreak/>
        <w:t>第一千八百八十九</w:t>
      </w:r>
      <w:bookmarkEnd w:id="2317"/>
      <w:r w:rsidRPr="000D28EC">
        <w:rPr>
          <w:rFonts w:asciiTheme="minorBidi" w:eastAsiaTheme="minorBidi" w:hAnsiTheme="minorBidi" w:cstheme="minorBidi"/>
          <w:sz w:val="28"/>
          <w:szCs w:val="28"/>
          <w:lang w:eastAsia="zh-TW"/>
        </w:rPr>
        <w:t>條 （多名可繼承遺</w:t>
      </w:r>
      <w:r w:rsidRPr="000D28EC">
        <w:rPr>
          <w:rFonts w:asciiTheme="minorBidi" w:eastAsiaTheme="minorBidi" w:hAnsiTheme="minorBidi" w:cstheme="minorBidi" w:hint="eastAsia"/>
          <w:sz w:val="28"/>
          <w:szCs w:val="28"/>
          <w:lang w:eastAsia="zh-TW"/>
        </w:rPr>
        <w:t>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可繼承遺</w:t>
      </w:r>
      <w:r w:rsidRPr="000D28EC">
        <w:rPr>
          <w:rFonts w:asciiTheme="minorBidi" w:eastAsiaTheme="minorBidi" w:hAnsiTheme="minorBidi" w:cstheme="minorBidi" w:hint="eastAsia"/>
          <w:sz w:val="28"/>
          <w:szCs w:val="28"/>
          <w:lang w:eastAsia="zh-TW"/>
        </w:rPr>
        <w:t>產之人有多人時，容許其中一人或數人接受遺產，而其餘各人拋棄遺產。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8" w:name="a1890"/>
      <w:r w:rsidRPr="000D28EC">
        <w:rPr>
          <w:rFonts w:asciiTheme="minorBidi" w:eastAsiaTheme="minorBidi" w:hAnsiTheme="minorBidi" w:cstheme="minorBidi"/>
          <w:sz w:val="28"/>
          <w:szCs w:val="28"/>
          <w:lang w:eastAsia="zh-TW"/>
        </w:rPr>
        <w:t>第一千八百九十</w:t>
      </w:r>
      <w:bookmarkEnd w:id="2318"/>
      <w:r w:rsidRPr="000D28EC">
        <w:rPr>
          <w:rFonts w:asciiTheme="minorBidi" w:eastAsiaTheme="minorBidi" w:hAnsiTheme="minorBidi" w:cstheme="minorBidi"/>
          <w:sz w:val="28"/>
          <w:szCs w:val="28"/>
          <w:lang w:eastAsia="zh-TW"/>
        </w:rPr>
        <w:t>條 （接受之類型）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產之接受，得為單純接受或限定接受。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二、遺囑內直接或間接規定其相對人必須單純接受或限定接受遺</w:t>
      </w:r>
      <w:r w:rsidRPr="000D28EC">
        <w:rPr>
          <w:rFonts w:asciiTheme="minorBidi" w:eastAsiaTheme="minorBidi" w:hAnsiTheme="minorBidi" w:cstheme="minorBidi" w:hint="eastAsia"/>
          <w:sz w:val="28"/>
          <w:szCs w:val="28"/>
          <w:lang w:eastAsia="zh-TW"/>
        </w:rPr>
        <w:t>產之條款，視為不存在。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19" w:name="a1891"/>
      <w:r w:rsidRPr="000D28EC">
        <w:rPr>
          <w:rFonts w:asciiTheme="minorBidi" w:eastAsiaTheme="minorBidi" w:hAnsiTheme="minorBidi" w:cstheme="minorBidi"/>
          <w:sz w:val="28"/>
          <w:szCs w:val="28"/>
          <w:lang w:eastAsia="zh-TW"/>
        </w:rPr>
        <w:t>第一千八百九十一</w:t>
      </w:r>
      <w:bookmarkEnd w:id="2319"/>
      <w:r w:rsidRPr="000D28EC">
        <w:rPr>
          <w:rFonts w:asciiTheme="minorBidi" w:eastAsiaTheme="minorBidi" w:hAnsiTheme="minorBidi" w:cstheme="minorBidi"/>
          <w:sz w:val="28"/>
          <w:szCs w:val="28"/>
          <w:lang w:eastAsia="zh-TW"/>
        </w:rPr>
        <w:t>條 （限定接受）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一、對給予未成年人、禁治</w:t>
      </w:r>
      <w:r w:rsidRPr="000D28EC">
        <w:rPr>
          <w:rFonts w:asciiTheme="minorBidi" w:eastAsiaTheme="minorBidi" w:hAnsiTheme="minorBidi" w:cstheme="minorBidi" w:hint="eastAsia"/>
          <w:sz w:val="28"/>
          <w:szCs w:val="28"/>
          <w:lang w:eastAsia="zh-TW"/>
        </w:rPr>
        <w:t>產人、準禁治產人或行政公益法人之遺產，其接受僅得為限定接受。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w:t>
      </w:r>
      <w:r w:rsidRPr="000D28EC">
        <w:rPr>
          <w:rFonts w:asciiTheme="minorBidi" w:eastAsiaTheme="minorBidi" w:hAnsiTheme="minorBidi" w:cstheme="minorBidi" w:hint="eastAsia"/>
          <w:sz w:val="28"/>
          <w:szCs w:val="28"/>
          <w:lang w:eastAsia="zh-TW"/>
        </w:rPr>
        <w:t>產之限定接受，係透過按訴訟法之規定聲請進行司法上之財產清冊程序而為之，又或透過參與正在進行之財產清冊程序而為之。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0" w:name="a1892"/>
      <w:r w:rsidRPr="000D28EC">
        <w:rPr>
          <w:rFonts w:asciiTheme="minorBidi" w:eastAsiaTheme="minorBidi" w:hAnsiTheme="minorBidi" w:cstheme="minorBidi"/>
          <w:sz w:val="28"/>
          <w:szCs w:val="28"/>
          <w:lang w:eastAsia="zh-TW"/>
        </w:rPr>
        <w:t>第一千八百九十二</w:t>
      </w:r>
      <w:bookmarkEnd w:id="2320"/>
      <w:r w:rsidRPr="000D28EC">
        <w:rPr>
          <w:rFonts w:asciiTheme="minorBidi" w:eastAsiaTheme="minorBidi" w:hAnsiTheme="minorBidi" w:cstheme="minorBidi"/>
          <w:sz w:val="28"/>
          <w:szCs w:val="28"/>
          <w:lang w:eastAsia="zh-TW"/>
        </w:rPr>
        <w:t>條 （附條件或期限之接受或部分接受）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產之接受不得附條件或期限。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w:t>
      </w:r>
      <w:r w:rsidRPr="000D28EC">
        <w:rPr>
          <w:rFonts w:asciiTheme="minorBidi" w:eastAsiaTheme="minorBidi" w:hAnsiTheme="minorBidi" w:cstheme="minorBidi" w:hint="eastAsia"/>
          <w:sz w:val="28"/>
          <w:szCs w:val="28"/>
          <w:lang w:eastAsia="zh-TW"/>
        </w:rPr>
        <w:t>產之接受亦不得僅限於部分，但屬下條所規定之情況除外。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1" w:name="a1893"/>
      <w:r w:rsidRPr="000D28EC">
        <w:rPr>
          <w:rFonts w:asciiTheme="minorBidi" w:eastAsiaTheme="minorBidi" w:hAnsiTheme="minorBidi" w:cstheme="minorBidi"/>
          <w:sz w:val="28"/>
          <w:szCs w:val="28"/>
          <w:lang w:eastAsia="zh-TW"/>
        </w:rPr>
        <w:t>第一千八百九十三</w:t>
      </w:r>
      <w:bookmarkEnd w:id="2321"/>
      <w:r w:rsidRPr="000D28EC">
        <w:rPr>
          <w:rFonts w:asciiTheme="minorBidi" w:eastAsiaTheme="minorBidi" w:hAnsiTheme="minorBidi" w:cstheme="minorBidi"/>
          <w:sz w:val="28"/>
          <w:szCs w:val="28"/>
          <w:lang w:eastAsia="zh-TW"/>
        </w:rPr>
        <w:t>條 （遺囑繼承及依法繼承）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一、如依遺囑及法律規定，一人同時或先後被賦予繼承權，並接受或</w:t>
      </w:r>
      <w:r w:rsidRPr="000D28EC">
        <w:rPr>
          <w:rFonts w:asciiTheme="minorBidi" w:eastAsiaTheme="minorBidi" w:hAnsiTheme="minorBidi" w:cstheme="minorBidi" w:hint="eastAsia"/>
          <w:sz w:val="28"/>
          <w:szCs w:val="28"/>
          <w:lang w:eastAsia="zh-TW"/>
        </w:rPr>
        <w:t>拋棄依其中一種方式繼承之遺產，則視其亦接受或拋棄依另一種方式繼承之遺</w:t>
      </w:r>
      <w:r w:rsidRPr="000D28EC">
        <w:rPr>
          <w:rFonts w:asciiTheme="minorBidi" w:eastAsiaTheme="minorBidi" w:hAnsiTheme="minorBidi" w:cstheme="minorBidi" w:hint="eastAsia"/>
          <w:sz w:val="28"/>
          <w:szCs w:val="28"/>
          <w:lang w:eastAsia="zh-TW"/>
        </w:rPr>
        <w:lastRenderedPageBreak/>
        <w:t>產；但在接受或拋棄依法繼承之遺產時，如不知遺囑之存在，則仍得拋棄或接受依</w:t>
      </w:r>
      <w:r w:rsidRPr="000D28EC">
        <w:rPr>
          <w:rFonts w:asciiTheme="minorBidi" w:eastAsiaTheme="minorBidi" w:hAnsiTheme="minorBidi" w:cstheme="minorBidi"/>
          <w:sz w:val="28"/>
          <w:szCs w:val="28"/>
          <w:lang w:eastAsia="zh-TW"/>
        </w:rPr>
        <w:t>遺囑繼承之遺</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二、可繼承特留</w:t>
      </w:r>
      <w:r w:rsidRPr="000D28EC">
        <w:rPr>
          <w:rFonts w:asciiTheme="minorBidi" w:eastAsiaTheme="minorBidi" w:hAnsiTheme="minorBidi" w:cstheme="minorBidi" w:hint="eastAsia"/>
          <w:sz w:val="28"/>
          <w:szCs w:val="28"/>
          <w:lang w:eastAsia="zh-TW"/>
        </w:rPr>
        <w:t>份之人，在任何情況下，得拋棄遺產可處分之份額而接受遺產特留份。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2" w:name="a1894"/>
      <w:r w:rsidRPr="000D28EC">
        <w:rPr>
          <w:rFonts w:asciiTheme="minorBidi" w:eastAsiaTheme="minorBidi" w:hAnsiTheme="minorBidi" w:cstheme="minorBidi"/>
          <w:sz w:val="28"/>
          <w:szCs w:val="28"/>
          <w:lang w:eastAsia="zh-TW"/>
        </w:rPr>
        <w:t>第一千八百九十四</w:t>
      </w:r>
      <w:bookmarkEnd w:id="2322"/>
      <w:r w:rsidRPr="000D28EC">
        <w:rPr>
          <w:rFonts w:asciiTheme="minorBidi" w:eastAsiaTheme="minorBidi" w:hAnsiTheme="minorBidi" w:cstheme="minorBidi"/>
          <w:sz w:val="28"/>
          <w:szCs w:val="28"/>
          <w:lang w:eastAsia="zh-TW"/>
        </w:rPr>
        <w:t>條 （接受之形式）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一、接受遺</w:t>
      </w:r>
      <w:r w:rsidRPr="000D28EC">
        <w:rPr>
          <w:rFonts w:asciiTheme="minorBidi" w:eastAsiaTheme="minorBidi" w:hAnsiTheme="minorBidi" w:cstheme="minorBidi" w:hint="eastAsia"/>
          <w:sz w:val="28"/>
          <w:szCs w:val="28"/>
          <w:lang w:eastAsia="zh-TW"/>
        </w:rPr>
        <w:t>產得以明示或默示為之。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二、如被賦權繼承之可繼承遺</w:t>
      </w:r>
      <w:r w:rsidRPr="000D28EC">
        <w:rPr>
          <w:rFonts w:asciiTheme="minorBidi" w:eastAsiaTheme="minorBidi" w:hAnsiTheme="minorBidi" w:cstheme="minorBidi" w:hint="eastAsia"/>
          <w:sz w:val="28"/>
          <w:szCs w:val="28"/>
          <w:lang w:eastAsia="zh-TW"/>
        </w:rPr>
        <w:t>產之人以書面表示接受遺產，或以書面承認具有繼承人身分並有意取得遺產，則視該人明示接受遺產。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三、可繼承遺</w:t>
      </w:r>
      <w:r w:rsidRPr="000D28EC">
        <w:rPr>
          <w:rFonts w:asciiTheme="minorBidi" w:eastAsiaTheme="minorBidi" w:hAnsiTheme="minorBidi" w:cstheme="minorBidi" w:hint="eastAsia"/>
          <w:sz w:val="28"/>
          <w:szCs w:val="28"/>
          <w:lang w:eastAsia="zh-TW"/>
        </w:rPr>
        <w:t>產之人作出管理遺產之行為並不構成其默示接受遺產。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3" w:name="a1895"/>
      <w:r w:rsidRPr="000D28EC">
        <w:rPr>
          <w:rFonts w:asciiTheme="minorBidi" w:eastAsiaTheme="minorBidi" w:hAnsiTheme="minorBidi" w:cstheme="minorBidi"/>
          <w:sz w:val="28"/>
          <w:szCs w:val="28"/>
          <w:lang w:eastAsia="zh-TW"/>
        </w:rPr>
        <w:t>第一千八百九十五</w:t>
      </w:r>
      <w:bookmarkEnd w:id="2323"/>
      <w:r w:rsidRPr="000D28EC">
        <w:rPr>
          <w:rFonts w:asciiTheme="minorBidi" w:eastAsiaTheme="minorBidi" w:hAnsiTheme="minorBidi" w:cstheme="minorBidi"/>
          <w:sz w:val="28"/>
          <w:szCs w:val="28"/>
          <w:lang w:eastAsia="zh-TW"/>
        </w:rPr>
        <w:t>條 （默示接受之情況）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一、將遺</w:t>
      </w:r>
      <w:r w:rsidRPr="000D28EC">
        <w:rPr>
          <w:rFonts w:asciiTheme="minorBidi" w:eastAsiaTheme="minorBidi" w:hAnsiTheme="minorBidi" w:cstheme="minorBidi" w:hint="eastAsia"/>
          <w:sz w:val="28"/>
          <w:szCs w:val="28"/>
          <w:lang w:eastAsia="zh-TW"/>
        </w:rPr>
        <w:t>產無償轉讓予所有如轉讓人拋棄遺產即會取得遺產之人，不構成轉讓人接受遺產。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二、然而，如表示放棄遺</w:t>
      </w:r>
      <w:r w:rsidRPr="000D28EC">
        <w:rPr>
          <w:rFonts w:asciiTheme="minorBidi" w:eastAsiaTheme="minorBidi" w:hAnsiTheme="minorBidi" w:cstheme="minorBidi" w:hint="eastAsia"/>
          <w:sz w:val="28"/>
          <w:szCs w:val="28"/>
          <w:lang w:eastAsia="zh-TW"/>
        </w:rPr>
        <w:t>產之人僅將遺產轉讓予一</w:t>
      </w:r>
      <w:r w:rsidRPr="000D28EC">
        <w:rPr>
          <w:rFonts w:asciiTheme="minorBidi" w:eastAsiaTheme="minorBidi" w:hAnsiTheme="minorBidi" w:cstheme="minorBidi"/>
          <w:sz w:val="28"/>
          <w:szCs w:val="28"/>
          <w:lang w:eastAsia="zh-TW"/>
        </w:rPr>
        <w:t>名或數名如其放棄即會被賦權繼承之可繼承遺</w:t>
      </w:r>
      <w:r w:rsidRPr="000D28EC">
        <w:rPr>
          <w:rFonts w:asciiTheme="minorBidi" w:eastAsiaTheme="minorBidi" w:hAnsiTheme="minorBidi" w:cstheme="minorBidi" w:hint="eastAsia"/>
          <w:sz w:val="28"/>
          <w:szCs w:val="28"/>
          <w:lang w:eastAsia="zh-TW"/>
        </w:rPr>
        <w:t>產之人，或雖轉讓予所有如其放棄即會被賦權之可繼承遺產之人，但有關條件係異於如首先被賦權之可繼承遺產之人拋棄遺產該等可繼承遺產之人即會有權繼承之條件，則視該表示放棄遺產之人接受遺產並轉讓遺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4" w:name="a1896"/>
      <w:r w:rsidRPr="000D28EC">
        <w:rPr>
          <w:rFonts w:asciiTheme="minorBidi" w:eastAsiaTheme="minorBidi" w:hAnsiTheme="minorBidi" w:cstheme="minorBidi"/>
          <w:sz w:val="28"/>
          <w:szCs w:val="28"/>
          <w:lang w:eastAsia="zh-TW"/>
        </w:rPr>
        <w:t>第一千八百九十六</w:t>
      </w:r>
      <w:bookmarkEnd w:id="2324"/>
      <w:r w:rsidRPr="000D28EC">
        <w:rPr>
          <w:rFonts w:asciiTheme="minorBidi" w:eastAsiaTheme="minorBidi" w:hAnsiTheme="minorBidi" w:cstheme="minorBidi"/>
          <w:sz w:val="28"/>
          <w:szCs w:val="28"/>
          <w:lang w:eastAsia="zh-TW"/>
        </w:rPr>
        <w:t>條 （移轉）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一、如被賦權繼承之可繼承遺</w:t>
      </w:r>
      <w:r w:rsidRPr="000D28EC">
        <w:rPr>
          <w:rFonts w:asciiTheme="minorBidi" w:eastAsiaTheme="minorBidi" w:hAnsiTheme="minorBidi" w:cstheme="minorBidi" w:hint="eastAsia"/>
          <w:sz w:val="28"/>
          <w:szCs w:val="28"/>
          <w:lang w:eastAsia="zh-TW"/>
        </w:rPr>
        <w:t>產之人在未接受遺產或拋棄遺產前死亡，則接受或拋棄遺產之權利移轉予其繼承人。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二、接受或</w:t>
      </w:r>
      <w:r w:rsidRPr="000D28EC">
        <w:rPr>
          <w:rFonts w:asciiTheme="minorBidi" w:eastAsiaTheme="minorBidi" w:hAnsiTheme="minorBidi" w:cstheme="minorBidi" w:hint="eastAsia"/>
          <w:sz w:val="28"/>
          <w:szCs w:val="28"/>
          <w:lang w:eastAsia="zh-TW"/>
        </w:rPr>
        <w:t>拋棄遺產之權利僅在上述繼承人接受死者遺產時方予移轉，但該等繼承人仍得按其意願而拋棄遺產死者被賦權繼承之遺產。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5" w:name="a1897"/>
      <w:r w:rsidRPr="000D28EC">
        <w:rPr>
          <w:rFonts w:asciiTheme="minorBidi" w:eastAsiaTheme="minorBidi" w:hAnsiTheme="minorBidi" w:cstheme="minorBidi"/>
          <w:sz w:val="28"/>
          <w:szCs w:val="28"/>
          <w:lang w:eastAsia="zh-TW"/>
        </w:rPr>
        <w:t>第一千八百九十七</w:t>
      </w:r>
      <w:bookmarkEnd w:id="2325"/>
      <w:r w:rsidRPr="000D28EC">
        <w:rPr>
          <w:rFonts w:asciiTheme="minorBidi" w:eastAsiaTheme="minorBidi" w:hAnsiTheme="minorBidi" w:cstheme="minorBidi"/>
          <w:sz w:val="28"/>
          <w:szCs w:val="28"/>
          <w:lang w:eastAsia="zh-TW"/>
        </w:rPr>
        <w:t>條 （失效）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一、接受遺</w:t>
      </w:r>
      <w:r w:rsidRPr="000D28EC">
        <w:rPr>
          <w:rFonts w:asciiTheme="minorBidi" w:eastAsiaTheme="minorBidi" w:hAnsiTheme="minorBidi" w:cstheme="minorBidi" w:hint="eastAsia"/>
          <w:sz w:val="28"/>
          <w:szCs w:val="28"/>
          <w:lang w:eastAsia="zh-TW"/>
        </w:rPr>
        <w:t>產之權利，自可繼承遺產之人知悉其被賦權繼承之日起計十年後失效。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二、如繼承人之設立附停止條件，則上述期間自知悉停止條件成就時起計；屬遺</w:t>
      </w:r>
      <w:r w:rsidRPr="000D28EC">
        <w:rPr>
          <w:rFonts w:asciiTheme="minorBidi" w:eastAsiaTheme="minorBidi" w:hAnsiTheme="minorBidi" w:cstheme="minorBidi" w:hint="eastAsia"/>
          <w:sz w:val="28"/>
          <w:szCs w:val="28"/>
          <w:lang w:eastAsia="zh-TW"/>
        </w:rPr>
        <w:t>產信託替換者，該期間自知悉受託人死亡或有關法人消滅時起計。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6" w:name="a1898"/>
      <w:r w:rsidRPr="000D28EC">
        <w:rPr>
          <w:rFonts w:asciiTheme="minorBidi" w:eastAsiaTheme="minorBidi" w:hAnsiTheme="minorBidi" w:cstheme="minorBidi"/>
          <w:sz w:val="28"/>
          <w:szCs w:val="28"/>
          <w:lang w:eastAsia="zh-TW"/>
        </w:rPr>
        <w:t>第一千八百九十八</w:t>
      </w:r>
      <w:bookmarkEnd w:id="2326"/>
      <w:r w:rsidRPr="000D28EC">
        <w:rPr>
          <w:rFonts w:asciiTheme="minorBidi" w:eastAsiaTheme="minorBidi" w:hAnsiTheme="minorBidi" w:cstheme="minorBidi"/>
          <w:sz w:val="28"/>
          <w:szCs w:val="28"/>
          <w:lang w:eastAsia="zh-TW"/>
        </w:rPr>
        <w:t>條 （因欺詐或脅迫而作出之撤銷）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產之接受得因欺詐或脅迫而撤銷，但不得以單純之錯誤為依據而撤銷。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7" w:name="a1899"/>
      <w:r w:rsidRPr="000D28EC">
        <w:rPr>
          <w:rFonts w:asciiTheme="minorBidi" w:eastAsiaTheme="minorBidi" w:hAnsiTheme="minorBidi" w:cstheme="minorBidi"/>
          <w:sz w:val="28"/>
          <w:szCs w:val="28"/>
          <w:lang w:eastAsia="zh-TW"/>
        </w:rPr>
        <w:t>第一千八百九十九</w:t>
      </w:r>
      <w:bookmarkEnd w:id="2327"/>
      <w:r w:rsidRPr="000D28EC">
        <w:rPr>
          <w:rFonts w:asciiTheme="minorBidi" w:eastAsiaTheme="minorBidi" w:hAnsiTheme="minorBidi" w:cstheme="minorBidi"/>
          <w:sz w:val="28"/>
          <w:szCs w:val="28"/>
          <w:lang w:eastAsia="zh-TW"/>
        </w:rPr>
        <w:t>條 （不可廢止性）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產之接受不可廢止。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8" w:name="c5a1900"/>
      <w:r w:rsidRPr="000D28EC">
        <w:rPr>
          <w:rFonts w:asciiTheme="minorBidi" w:eastAsiaTheme="minorBidi" w:hAnsiTheme="minorBidi" w:cstheme="minorBidi"/>
          <w:sz w:val="28"/>
          <w:szCs w:val="28"/>
          <w:lang w:eastAsia="zh-TW"/>
        </w:rPr>
        <w:t>第五</w:t>
      </w:r>
      <w:bookmarkEnd w:id="2328"/>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產之拋棄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29" w:name="a1900"/>
      <w:r w:rsidRPr="000D28EC">
        <w:rPr>
          <w:rFonts w:asciiTheme="minorBidi" w:eastAsiaTheme="minorBidi" w:hAnsiTheme="minorBidi" w:cstheme="minorBidi"/>
          <w:sz w:val="28"/>
          <w:szCs w:val="28"/>
          <w:lang w:eastAsia="zh-TW"/>
        </w:rPr>
        <w:t>第一千九百</w:t>
      </w:r>
      <w:bookmarkEnd w:id="232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拋棄之效力）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拋棄遺產之效力追溯至繼承開始之時，而拋棄遺產之可繼承遺產之人視為從未被賦權繼承，但</w:t>
      </w:r>
      <w:r w:rsidRPr="000D28EC">
        <w:rPr>
          <w:rFonts w:asciiTheme="minorBidi" w:eastAsiaTheme="minorBidi" w:hAnsiTheme="minorBidi" w:cstheme="minorBidi"/>
          <w:sz w:val="28"/>
          <w:szCs w:val="28"/>
          <w:lang w:eastAsia="zh-TW"/>
        </w:rPr>
        <w:t>屬代位繼承之情況除外。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0" w:name="a1901"/>
      <w:r w:rsidRPr="000D28EC">
        <w:rPr>
          <w:rFonts w:asciiTheme="minorBidi" w:eastAsiaTheme="minorBidi" w:hAnsiTheme="minorBidi" w:cstheme="minorBidi"/>
          <w:sz w:val="28"/>
          <w:szCs w:val="28"/>
          <w:lang w:eastAsia="zh-TW"/>
        </w:rPr>
        <w:t>第一千九百零一</w:t>
      </w:r>
      <w:bookmarkEnd w:id="2330"/>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lastRenderedPageBreak/>
        <w:t>拋棄須以轉讓遺產所需之方式為之。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1" w:name="a1902"/>
      <w:r w:rsidRPr="000D28EC">
        <w:rPr>
          <w:rFonts w:asciiTheme="minorBidi" w:eastAsiaTheme="minorBidi" w:hAnsiTheme="minorBidi" w:cstheme="minorBidi"/>
          <w:sz w:val="28"/>
          <w:szCs w:val="28"/>
          <w:lang w:eastAsia="zh-TW"/>
        </w:rPr>
        <w:t>第一千九百零二</w:t>
      </w:r>
      <w:bookmarkEnd w:id="2331"/>
      <w:r w:rsidRPr="000D28EC">
        <w:rPr>
          <w:rFonts w:asciiTheme="minorBidi" w:eastAsiaTheme="minorBidi" w:hAnsiTheme="minorBidi" w:cstheme="minorBidi"/>
          <w:sz w:val="28"/>
          <w:szCs w:val="28"/>
          <w:lang w:eastAsia="zh-TW"/>
        </w:rPr>
        <w:t>條 （附條件或期限之</w:t>
      </w:r>
      <w:r w:rsidRPr="000D28EC">
        <w:rPr>
          <w:rFonts w:asciiTheme="minorBidi" w:eastAsiaTheme="minorBidi" w:hAnsiTheme="minorBidi" w:cstheme="minorBidi" w:hint="eastAsia"/>
          <w:sz w:val="28"/>
          <w:szCs w:val="28"/>
          <w:lang w:eastAsia="zh-TW"/>
        </w:rPr>
        <w:t>拋棄或部分拋棄）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產之拋棄不得附條件或期限。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w:t>
      </w:r>
      <w:r w:rsidRPr="000D28EC">
        <w:rPr>
          <w:rFonts w:asciiTheme="minorBidi" w:eastAsiaTheme="minorBidi" w:hAnsiTheme="minorBidi" w:cstheme="minorBidi" w:hint="eastAsia"/>
          <w:sz w:val="28"/>
          <w:szCs w:val="28"/>
          <w:lang w:eastAsia="zh-TW"/>
        </w:rPr>
        <w:t>產之拋棄亦不得僅限於部分，但屬第一千八百九十三條所規定之情況除外。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2" w:name="a1903"/>
      <w:r w:rsidRPr="000D28EC">
        <w:rPr>
          <w:rFonts w:asciiTheme="minorBidi" w:eastAsiaTheme="minorBidi" w:hAnsiTheme="minorBidi" w:cstheme="minorBidi"/>
          <w:sz w:val="28"/>
          <w:szCs w:val="28"/>
          <w:lang w:eastAsia="zh-TW"/>
        </w:rPr>
        <w:t>第一千九百零三</w:t>
      </w:r>
      <w:bookmarkEnd w:id="2332"/>
      <w:r w:rsidRPr="000D28EC">
        <w:rPr>
          <w:rFonts w:asciiTheme="minorBidi" w:eastAsiaTheme="minorBidi" w:hAnsiTheme="minorBidi" w:cstheme="minorBidi"/>
          <w:sz w:val="28"/>
          <w:szCs w:val="28"/>
          <w:lang w:eastAsia="zh-TW"/>
        </w:rPr>
        <w:t>條 （因欺詐或脅迫而作出之撤銷）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產之拋棄得因欺詐或脅迫而撤銷，但不得以單純之錯誤為依據而撤銷。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3" w:name="a1904"/>
      <w:r w:rsidRPr="000D28EC">
        <w:rPr>
          <w:rFonts w:asciiTheme="minorBidi" w:eastAsiaTheme="minorBidi" w:hAnsiTheme="minorBidi" w:cstheme="minorBidi"/>
          <w:sz w:val="28"/>
          <w:szCs w:val="28"/>
          <w:lang w:eastAsia="zh-TW"/>
        </w:rPr>
        <w:t>第一千九百零四</w:t>
      </w:r>
      <w:bookmarkEnd w:id="2333"/>
      <w:r w:rsidRPr="000D28EC">
        <w:rPr>
          <w:rFonts w:asciiTheme="minorBidi" w:eastAsiaTheme="minorBidi" w:hAnsiTheme="minorBidi" w:cstheme="minorBidi"/>
          <w:sz w:val="28"/>
          <w:szCs w:val="28"/>
          <w:lang w:eastAsia="zh-TW"/>
        </w:rPr>
        <w:t>條 （不可廢止性）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產之拋棄不可廢止。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4" w:name="a1905"/>
      <w:r w:rsidRPr="000D28EC">
        <w:rPr>
          <w:rFonts w:asciiTheme="minorBidi" w:eastAsiaTheme="minorBidi" w:hAnsiTheme="minorBidi" w:cstheme="minorBidi"/>
          <w:sz w:val="28"/>
          <w:szCs w:val="28"/>
          <w:lang w:eastAsia="zh-TW"/>
        </w:rPr>
        <w:t>第一千九百零五</w:t>
      </w:r>
      <w:bookmarkEnd w:id="2334"/>
      <w:r w:rsidRPr="000D28EC">
        <w:rPr>
          <w:rFonts w:asciiTheme="minorBidi" w:eastAsiaTheme="minorBidi" w:hAnsiTheme="minorBidi" w:cstheme="minorBidi"/>
          <w:sz w:val="28"/>
          <w:szCs w:val="28"/>
          <w:lang w:eastAsia="zh-TW"/>
        </w:rPr>
        <w:t>條 （債權人之代位）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拋棄遺產之人之債權人得按照第六百零一條及續後各條之規定，以拋棄遺產之人之名義接受遺產。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二、上述之接受遺</w:t>
      </w:r>
      <w:r w:rsidRPr="000D28EC">
        <w:rPr>
          <w:rFonts w:asciiTheme="minorBidi" w:eastAsiaTheme="minorBidi" w:hAnsiTheme="minorBidi" w:cstheme="minorBidi" w:hint="eastAsia"/>
          <w:sz w:val="28"/>
          <w:szCs w:val="28"/>
          <w:lang w:eastAsia="zh-TW"/>
        </w:rPr>
        <w:t>產應自知悉有關拋棄時起計六個月內為之。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三、向</w:t>
      </w:r>
      <w:r w:rsidRPr="000D28EC">
        <w:rPr>
          <w:rFonts w:asciiTheme="minorBidi" w:eastAsiaTheme="minorBidi" w:hAnsiTheme="minorBidi" w:cstheme="minorBidi" w:hint="eastAsia"/>
          <w:sz w:val="28"/>
          <w:szCs w:val="28"/>
          <w:lang w:eastAsia="zh-TW"/>
        </w:rPr>
        <w:t>拋棄遺產之人之債權人作出清償後，剩餘之遺產不惠及拋棄遺產之人，但惠及下一次序之繼承人。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5" w:name="c6a1906"/>
      <w:r w:rsidRPr="000D28EC">
        <w:rPr>
          <w:rFonts w:asciiTheme="minorBidi" w:eastAsiaTheme="minorBidi" w:hAnsiTheme="minorBidi" w:cstheme="minorBidi"/>
          <w:sz w:val="28"/>
          <w:szCs w:val="28"/>
          <w:lang w:eastAsia="zh-TW"/>
        </w:rPr>
        <w:t>第六</w:t>
      </w:r>
      <w:bookmarkEnd w:id="2335"/>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6" w:name="a1906"/>
      <w:r w:rsidRPr="000D28EC">
        <w:rPr>
          <w:rFonts w:asciiTheme="minorBidi" w:eastAsiaTheme="minorBidi" w:hAnsiTheme="minorBidi" w:cstheme="minorBidi"/>
          <w:sz w:val="28"/>
          <w:szCs w:val="28"/>
          <w:lang w:eastAsia="zh-TW"/>
        </w:rPr>
        <w:t>第一千九百零六</w:t>
      </w:r>
      <w:bookmarkEnd w:id="2336"/>
      <w:r w:rsidRPr="000D28EC">
        <w:rPr>
          <w:rFonts w:asciiTheme="minorBidi" w:eastAsiaTheme="minorBidi" w:hAnsiTheme="minorBidi" w:cstheme="minorBidi"/>
          <w:sz w:val="28"/>
          <w:szCs w:val="28"/>
          <w:lang w:eastAsia="zh-TW"/>
        </w:rPr>
        <w:t>條 （遺</w:t>
      </w:r>
      <w:r w:rsidRPr="000D28EC">
        <w:rPr>
          <w:rFonts w:asciiTheme="minorBidi" w:eastAsiaTheme="minorBidi" w:hAnsiTheme="minorBidi" w:cstheme="minorBidi" w:hint="eastAsia"/>
          <w:sz w:val="28"/>
          <w:szCs w:val="28"/>
          <w:lang w:eastAsia="zh-TW"/>
        </w:rPr>
        <w:t>產之負擔）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遺</w:t>
      </w:r>
      <w:r w:rsidRPr="000D28EC">
        <w:rPr>
          <w:rFonts w:asciiTheme="minorBidi" w:eastAsiaTheme="minorBidi" w:hAnsiTheme="minorBidi" w:cstheme="minorBidi" w:hint="eastAsia"/>
          <w:sz w:val="28"/>
          <w:szCs w:val="28"/>
          <w:lang w:eastAsia="zh-TW"/>
        </w:rPr>
        <w:t>產之負擔包括：用於被繼承人之喪葬開支及附隨之宗教儀式之開支、因執行遺囑而生之負擔、因管理及清算遺產而生之負擔、死者債務之清償，以及遺贈之履行。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7" w:name="a1907"/>
      <w:r w:rsidRPr="000D28EC">
        <w:rPr>
          <w:rFonts w:asciiTheme="minorBidi" w:eastAsiaTheme="minorBidi" w:hAnsiTheme="minorBidi" w:cstheme="minorBidi"/>
          <w:sz w:val="28"/>
          <w:szCs w:val="28"/>
          <w:lang w:eastAsia="zh-TW"/>
        </w:rPr>
        <w:t>第一千九百零七</w:t>
      </w:r>
      <w:bookmarkEnd w:id="2337"/>
      <w:r w:rsidRPr="000D28EC">
        <w:rPr>
          <w:rFonts w:asciiTheme="minorBidi" w:eastAsiaTheme="minorBidi" w:hAnsiTheme="minorBidi" w:cstheme="minorBidi"/>
          <w:sz w:val="28"/>
          <w:szCs w:val="28"/>
          <w:lang w:eastAsia="zh-TW"/>
        </w:rPr>
        <w:t>條 （遺</w:t>
      </w:r>
      <w:r w:rsidRPr="000D28EC">
        <w:rPr>
          <w:rFonts w:asciiTheme="minorBidi" w:eastAsiaTheme="minorBidi" w:hAnsiTheme="minorBidi" w:cstheme="minorBidi" w:hint="eastAsia"/>
          <w:sz w:val="28"/>
          <w:szCs w:val="28"/>
          <w:lang w:eastAsia="zh-TW"/>
        </w:rPr>
        <w:t>產之範圍）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產包括：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以直接交換方式取代遺</w:t>
      </w:r>
      <w:r w:rsidRPr="000D28EC">
        <w:rPr>
          <w:rFonts w:asciiTheme="minorBidi" w:eastAsiaTheme="minorBidi" w:hAnsiTheme="minorBidi" w:cstheme="minorBidi" w:hint="eastAsia"/>
          <w:sz w:val="28"/>
          <w:szCs w:val="28"/>
          <w:lang w:eastAsia="zh-TW"/>
        </w:rPr>
        <w:t>產中某些財產之財產；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轉讓遺</w:t>
      </w:r>
      <w:r w:rsidRPr="000D28EC">
        <w:rPr>
          <w:rFonts w:asciiTheme="minorBidi" w:eastAsiaTheme="minorBidi" w:hAnsiTheme="minorBidi" w:cstheme="minorBidi" w:hint="eastAsia"/>
          <w:sz w:val="28"/>
          <w:szCs w:val="28"/>
          <w:lang w:eastAsia="zh-TW"/>
        </w:rPr>
        <w:t>產中之財產所得之價金；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以遺</w:t>
      </w:r>
      <w:r w:rsidRPr="000D28EC">
        <w:rPr>
          <w:rFonts w:asciiTheme="minorBidi" w:eastAsiaTheme="minorBidi" w:hAnsiTheme="minorBidi" w:cstheme="minorBidi" w:hint="eastAsia"/>
          <w:sz w:val="28"/>
          <w:szCs w:val="28"/>
          <w:lang w:eastAsia="zh-TW"/>
        </w:rPr>
        <w:t>產中之金錢或有價物取得之財產；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分割遺</w:t>
      </w:r>
      <w:r w:rsidRPr="000D28EC">
        <w:rPr>
          <w:rFonts w:asciiTheme="minorBidi" w:eastAsiaTheme="minorBidi" w:hAnsiTheme="minorBidi" w:cstheme="minorBidi" w:hint="eastAsia"/>
          <w:sz w:val="28"/>
          <w:szCs w:val="28"/>
          <w:lang w:eastAsia="zh-TW"/>
        </w:rPr>
        <w:t>產前所收到之孳息。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8" w:name="a1908"/>
      <w:r w:rsidRPr="000D28EC">
        <w:rPr>
          <w:rFonts w:asciiTheme="minorBidi" w:eastAsiaTheme="minorBidi" w:hAnsiTheme="minorBidi" w:cstheme="minorBidi"/>
          <w:sz w:val="28"/>
          <w:szCs w:val="28"/>
          <w:lang w:eastAsia="zh-TW"/>
        </w:rPr>
        <w:t>第一千九百零八</w:t>
      </w:r>
      <w:bookmarkEnd w:id="2338"/>
      <w:r w:rsidRPr="000D28EC">
        <w:rPr>
          <w:rFonts w:asciiTheme="minorBidi" w:eastAsiaTheme="minorBidi" w:hAnsiTheme="minorBidi" w:cstheme="minorBidi"/>
          <w:sz w:val="28"/>
          <w:szCs w:val="28"/>
          <w:lang w:eastAsia="zh-TW"/>
        </w:rPr>
        <w:t>條 （優先權）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產之債權人及受遺贈人較繼承人之個人債權人優先，而遺產債權人之優先權則較受遺贈人優先。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w:t>
      </w:r>
      <w:r w:rsidRPr="000D28EC">
        <w:rPr>
          <w:rFonts w:asciiTheme="minorBidi" w:eastAsiaTheme="minorBidi" w:hAnsiTheme="minorBidi" w:cstheme="minorBidi" w:hint="eastAsia"/>
          <w:sz w:val="28"/>
          <w:szCs w:val="28"/>
          <w:lang w:eastAsia="zh-TW"/>
        </w:rPr>
        <w:t>產之負擔須按第一千九百零六條所指之順序支付。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三、優先權自繼承開始時起維持五年；如屬繼承開始後方設定之債務，則自設定債務時起維持五年，即使遺</w:t>
      </w:r>
      <w:r w:rsidRPr="000D28EC">
        <w:rPr>
          <w:rFonts w:asciiTheme="minorBidi" w:eastAsiaTheme="minorBidi" w:hAnsiTheme="minorBidi" w:cstheme="minorBidi" w:hint="eastAsia"/>
          <w:sz w:val="28"/>
          <w:szCs w:val="28"/>
          <w:lang w:eastAsia="zh-TW"/>
        </w:rPr>
        <w:t>產已分割亦然；即使順序較後之債權人已在遺產所包括之財產上取得擔保物權，上述之優先權仍予維持。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39" w:name="a1909"/>
      <w:r w:rsidRPr="000D28EC">
        <w:rPr>
          <w:rFonts w:asciiTheme="minorBidi" w:eastAsiaTheme="minorBidi" w:hAnsiTheme="minorBidi" w:cstheme="minorBidi"/>
          <w:sz w:val="28"/>
          <w:szCs w:val="28"/>
          <w:lang w:eastAsia="zh-TW"/>
        </w:rPr>
        <w:t>第一千九百零九</w:t>
      </w:r>
      <w:bookmarkEnd w:id="2339"/>
      <w:r w:rsidRPr="000D28EC">
        <w:rPr>
          <w:rFonts w:asciiTheme="minorBidi" w:eastAsiaTheme="minorBidi" w:hAnsiTheme="minorBidi" w:cstheme="minorBidi"/>
          <w:sz w:val="28"/>
          <w:szCs w:val="28"/>
          <w:lang w:eastAsia="zh-TW"/>
        </w:rPr>
        <w:t>條 （繼承人之責任）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一、屬限定接受遺</w:t>
      </w:r>
      <w:r w:rsidRPr="000D28EC">
        <w:rPr>
          <w:rFonts w:asciiTheme="minorBidi" w:eastAsiaTheme="minorBidi" w:hAnsiTheme="minorBidi" w:cstheme="minorBidi" w:hint="eastAsia"/>
          <w:sz w:val="28"/>
          <w:szCs w:val="28"/>
          <w:lang w:eastAsia="zh-TW"/>
        </w:rPr>
        <w:t>產時，僅由財產清冊內所列之財產承擔有關負擔，但債權人或受遺贈人證明存在其他財產者除外。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二、屬單純接受遺</w:t>
      </w:r>
      <w:r w:rsidRPr="000D28EC">
        <w:rPr>
          <w:rFonts w:asciiTheme="minorBidi" w:eastAsiaTheme="minorBidi" w:hAnsiTheme="minorBidi" w:cstheme="minorBidi" w:hint="eastAsia"/>
          <w:sz w:val="28"/>
          <w:szCs w:val="28"/>
          <w:lang w:eastAsia="zh-TW"/>
        </w:rPr>
        <w:t>產時，對負擔之承擔亦不超出所繼承財產之價值，但在此情況下，繼承人須證明遺產之價值不足以支付有關負擔。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0" w:name="a1910"/>
      <w:r w:rsidRPr="000D28EC">
        <w:rPr>
          <w:rFonts w:asciiTheme="minorBidi" w:eastAsiaTheme="minorBidi" w:hAnsiTheme="minorBidi" w:cstheme="minorBidi"/>
          <w:sz w:val="28"/>
          <w:szCs w:val="28"/>
          <w:lang w:eastAsia="zh-TW"/>
        </w:rPr>
        <w:t>第一千九百一十</w:t>
      </w:r>
      <w:bookmarkEnd w:id="2340"/>
      <w:r w:rsidRPr="000D28EC">
        <w:rPr>
          <w:rFonts w:asciiTheme="minorBidi" w:eastAsiaTheme="minorBidi" w:hAnsiTheme="minorBidi" w:cstheme="minorBidi"/>
          <w:sz w:val="28"/>
          <w:szCs w:val="28"/>
          <w:lang w:eastAsia="zh-TW"/>
        </w:rPr>
        <w:t>條 （用益權人之責任）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一、死者全部財</w:t>
      </w:r>
      <w:r w:rsidRPr="000D28EC">
        <w:rPr>
          <w:rFonts w:asciiTheme="minorBidi" w:eastAsiaTheme="minorBidi" w:hAnsiTheme="minorBidi" w:cstheme="minorBidi" w:hint="eastAsia"/>
          <w:sz w:val="28"/>
          <w:szCs w:val="28"/>
          <w:lang w:eastAsia="zh-TW"/>
        </w:rPr>
        <w:t>產或其中某一份額之用益權人，得視乎其享有用益權之財產而墊支必需之金額，以支付遺產之負擔，而在用益權終止後，用益權人有權要求繼承人免息返還其所墊支之金額。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二、如用益權人不墊支必需之金額，繼承人得要求出賣用益財</w:t>
      </w:r>
      <w:r w:rsidRPr="000D28EC">
        <w:rPr>
          <w:rFonts w:asciiTheme="minorBidi" w:eastAsiaTheme="minorBidi" w:hAnsiTheme="minorBidi" w:cstheme="minorBidi" w:hint="eastAsia"/>
          <w:sz w:val="28"/>
          <w:szCs w:val="28"/>
          <w:lang w:eastAsia="zh-TW"/>
        </w:rPr>
        <w:t>產中之必要</w:t>
      </w:r>
      <w:r w:rsidRPr="000D28EC">
        <w:rPr>
          <w:rFonts w:asciiTheme="minorBidi" w:eastAsiaTheme="minorBidi" w:hAnsiTheme="minorBidi" w:cstheme="minorBidi"/>
          <w:sz w:val="28"/>
          <w:szCs w:val="28"/>
          <w:lang w:eastAsia="zh-TW"/>
        </w:rPr>
        <w:t>部分以支付負擔，或以其本人之金錢支付該等負擔，在後一情況下，繼承人有權向用益權人收取相應之利息。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1" w:name="a1911"/>
      <w:r w:rsidRPr="000D28EC">
        <w:rPr>
          <w:rFonts w:asciiTheme="minorBidi" w:eastAsiaTheme="minorBidi" w:hAnsiTheme="minorBidi" w:cstheme="minorBidi"/>
          <w:sz w:val="28"/>
          <w:szCs w:val="28"/>
          <w:lang w:eastAsia="zh-TW"/>
        </w:rPr>
        <w:t>第一千九百一十一</w:t>
      </w:r>
      <w:bookmarkEnd w:id="2341"/>
      <w:r w:rsidRPr="000D28EC">
        <w:rPr>
          <w:rFonts w:asciiTheme="minorBidi" w:eastAsiaTheme="minorBidi" w:hAnsiTheme="minorBidi" w:cstheme="minorBidi"/>
          <w:sz w:val="28"/>
          <w:szCs w:val="28"/>
          <w:lang w:eastAsia="zh-TW"/>
        </w:rPr>
        <w:t>條 （扶養遺贈或終身定期金遺贈）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一、死者全部財</w:t>
      </w:r>
      <w:r w:rsidRPr="000D28EC">
        <w:rPr>
          <w:rFonts w:asciiTheme="minorBidi" w:eastAsiaTheme="minorBidi" w:hAnsiTheme="minorBidi" w:cstheme="minorBidi" w:hint="eastAsia"/>
          <w:sz w:val="28"/>
          <w:szCs w:val="28"/>
          <w:lang w:eastAsia="zh-TW"/>
        </w:rPr>
        <w:t>產之用益權人，有義務完全履行扶養遺贈或終身定期金遺贈。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二、用益權僅涉及財</w:t>
      </w:r>
      <w:r w:rsidRPr="000D28EC">
        <w:rPr>
          <w:rFonts w:asciiTheme="minorBidi" w:eastAsiaTheme="minorBidi" w:hAnsiTheme="minorBidi" w:cstheme="minorBidi" w:hint="eastAsia"/>
          <w:sz w:val="28"/>
          <w:szCs w:val="28"/>
          <w:lang w:eastAsia="zh-TW"/>
        </w:rPr>
        <w:t>產之某一份額時，用益權人僅以此份額所占之比例為限負履行扶養遺贈或終身定期金遺贈之義務。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三、特定物之用益權人，如無明確規定其須負上述扶養或定期金之義務，則無此義務。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2" w:name="a1912"/>
      <w:r w:rsidRPr="000D28EC">
        <w:rPr>
          <w:rFonts w:asciiTheme="minorBidi" w:eastAsiaTheme="minorBidi" w:hAnsiTheme="minorBidi" w:cstheme="minorBidi"/>
          <w:sz w:val="28"/>
          <w:szCs w:val="28"/>
          <w:lang w:eastAsia="zh-TW"/>
        </w:rPr>
        <w:t>第一千九百一十二</w:t>
      </w:r>
      <w:bookmarkEnd w:id="2342"/>
      <w:r w:rsidRPr="000D28EC">
        <w:rPr>
          <w:rFonts w:asciiTheme="minorBidi" w:eastAsiaTheme="minorBidi" w:hAnsiTheme="minorBidi" w:cstheme="minorBidi"/>
          <w:sz w:val="28"/>
          <w:szCs w:val="28"/>
          <w:lang w:eastAsia="zh-TW"/>
        </w:rPr>
        <w:t>條 （繼承人對遺</w:t>
      </w:r>
      <w:r w:rsidRPr="000D28EC">
        <w:rPr>
          <w:rFonts w:asciiTheme="minorBidi" w:eastAsiaTheme="minorBidi" w:hAnsiTheme="minorBidi" w:cstheme="minorBidi" w:hint="eastAsia"/>
          <w:sz w:val="28"/>
          <w:szCs w:val="28"/>
          <w:lang w:eastAsia="zh-TW"/>
        </w:rPr>
        <w:t>產之權利及義務）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一、在遺</w:t>
      </w:r>
      <w:r w:rsidRPr="000D28EC">
        <w:rPr>
          <w:rFonts w:asciiTheme="minorBidi" w:eastAsiaTheme="minorBidi" w:hAnsiTheme="minorBidi" w:cstheme="minorBidi" w:hint="eastAsia"/>
          <w:sz w:val="28"/>
          <w:szCs w:val="28"/>
          <w:lang w:eastAsia="zh-TW"/>
        </w:rPr>
        <w:t>產完全清算及分割前，就死者之遺產，繼承人仍保留其在死者生前對死者所具有之一切權利及義務，但屬因死者死亡而消滅之權利及義務除外。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二、繼承人作</w:t>
      </w:r>
      <w:r w:rsidRPr="000D28EC">
        <w:rPr>
          <w:rFonts w:asciiTheme="minorBidi" w:eastAsiaTheme="minorBidi" w:hAnsiTheme="minorBidi" w:cstheme="minorBidi" w:hint="eastAsia"/>
          <w:sz w:val="28"/>
          <w:szCs w:val="28"/>
          <w:lang w:eastAsia="zh-TW"/>
        </w:rPr>
        <w:t>為遺產債務人所欠之金錢數額，應計入其繼承份額內。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三、如有需要在法庭上認定繼承人之權利及義務，而繼承人</w:t>
      </w:r>
      <w:r w:rsidRPr="000D28EC">
        <w:rPr>
          <w:rFonts w:asciiTheme="minorBidi" w:eastAsiaTheme="minorBidi" w:hAnsiTheme="minorBidi" w:cstheme="minorBidi" w:hint="eastAsia"/>
          <w:sz w:val="28"/>
          <w:szCs w:val="28"/>
          <w:lang w:eastAsia="zh-TW"/>
        </w:rPr>
        <w:t>為待分割財產管理人，則為該目的應為遺產指定一特別保佐人。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3" w:name="c7a1913"/>
      <w:r w:rsidRPr="000D28EC">
        <w:rPr>
          <w:rFonts w:asciiTheme="minorBidi" w:eastAsiaTheme="minorBidi" w:hAnsiTheme="minorBidi" w:cstheme="minorBidi"/>
          <w:sz w:val="28"/>
          <w:szCs w:val="28"/>
          <w:lang w:eastAsia="zh-TW"/>
        </w:rPr>
        <w:t>第七</w:t>
      </w:r>
      <w:bookmarkEnd w:id="2343"/>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產請求權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4" w:name="a1913"/>
      <w:r w:rsidRPr="000D28EC">
        <w:rPr>
          <w:rFonts w:asciiTheme="minorBidi" w:eastAsiaTheme="minorBidi" w:hAnsiTheme="minorBidi" w:cstheme="minorBidi"/>
          <w:sz w:val="28"/>
          <w:szCs w:val="28"/>
          <w:lang w:eastAsia="zh-TW"/>
        </w:rPr>
        <w:t>第一千九百一十三</w:t>
      </w:r>
      <w:bookmarkEnd w:id="2344"/>
      <w:r w:rsidRPr="000D28EC">
        <w:rPr>
          <w:rFonts w:asciiTheme="minorBidi" w:eastAsiaTheme="minorBidi" w:hAnsiTheme="minorBidi" w:cstheme="minorBidi"/>
          <w:sz w:val="28"/>
          <w:szCs w:val="28"/>
          <w:lang w:eastAsia="zh-TW"/>
        </w:rPr>
        <w:t>條 （請求之訴）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一、繼承人得請求法院承認其繼承人資格，並在獲承認資格後向以繼承人身分或其他名義、或甚至不以任何名義而占有遺</w:t>
      </w:r>
      <w:r w:rsidRPr="000D28EC">
        <w:rPr>
          <w:rFonts w:asciiTheme="minorBidi" w:eastAsiaTheme="minorBidi" w:hAnsiTheme="minorBidi" w:cstheme="minorBidi" w:hint="eastAsia"/>
          <w:sz w:val="28"/>
          <w:szCs w:val="28"/>
          <w:lang w:eastAsia="zh-TW"/>
        </w:rPr>
        <w:t>產中之全部或部分財產之人，要求返還有關財產。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二、上述訴訟得隨時提起，但不影響有關取得時效之規則對每一占有物之適用及第一千八百九十七條規定之適用。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5" w:name="a1914"/>
      <w:r w:rsidRPr="000D28EC">
        <w:rPr>
          <w:rFonts w:asciiTheme="minorBidi" w:eastAsiaTheme="minorBidi" w:hAnsiTheme="minorBidi" w:cstheme="minorBidi"/>
          <w:sz w:val="28"/>
          <w:szCs w:val="28"/>
          <w:lang w:eastAsia="zh-TW"/>
        </w:rPr>
        <w:t>第一千九百一十四</w:t>
      </w:r>
      <w:bookmarkEnd w:id="2345"/>
      <w:r w:rsidRPr="000D28EC">
        <w:rPr>
          <w:rFonts w:asciiTheme="minorBidi" w:eastAsiaTheme="minorBidi" w:hAnsiTheme="minorBidi" w:cstheme="minorBidi"/>
          <w:sz w:val="28"/>
          <w:szCs w:val="28"/>
          <w:lang w:eastAsia="zh-TW"/>
        </w:rPr>
        <w:t>條 （轉讓予第三人）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一、如占有遺</w:t>
      </w:r>
      <w:r w:rsidRPr="000D28EC">
        <w:rPr>
          <w:rFonts w:asciiTheme="minorBidi" w:eastAsiaTheme="minorBidi" w:hAnsiTheme="minorBidi" w:cstheme="minorBidi" w:hint="eastAsia"/>
          <w:sz w:val="28"/>
          <w:szCs w:val="28"/>
          <w:lang w:eastAsia="zh-TW"/>
        </w:rPr>
        <w:t>產中之財產之人已將有關財產之全部或部分向第三人作出處分，則有關請求之訴亦得針對該取得人提起，但處分人仍須就其所轉讓財產之價值承擔責任。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二、然而，如第三人以有償方式從表見繼承人處善意取得特定財</w:t>
      </w:r>
      <w:r w:rsidRPr="000D28EC">
        <w:rPr>
          <w:rFonts w:asciiTheme="minorBidi" w:eastAsiaTheme="minorBidi" w:hAnsiTheme="minorBidi" w:cstheme="minorBidi" w:hint="eastAsia"/>
          <w:sz w:val="28"/>
          <w:szCs w:val="28"/>
          <w:lang w:eastAsia="zh-TW"/>
        </w:rPr>
        <w:t>產或該等財產上之任何權利，則針對該第三人之訴訟，其理由不成立；在此情況下，如轉讓人亦屬善意，則僅按不當得利之規則負責。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三、表見繼承人係指因普通或一般錯誤而被視作繼承人之人。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6" w:name="a1915"/>
      <w:r w:rsidRPr="000D28EC">
        <w:rPr>
          <w:rFonts w:asciiTheme="minorBidi" w:eastAsiaTheme="minorBidi" w:hAnsiTheme="minorBidi" w:cstheme="minorBidi"/>
          <w:sz w:val="28"/>
          <w:szCs w:val="28"/>
          <w:lang w:eastAsia="zh-TW"/>
        </w:rPr>
        <w:t>第一千九百一十五</w:t>
      </w:r>
      <w:bookmarkEnd w:id="2346"/>
      <w:r w:rsidRPr="000D28EC">
        <w:rPr>
          <w:rFonts w:asciiTheme="minorBidi" w:eastAsiaTheme="minorBidi" w:hAnsiTheme="minorBidi" w:cstheme="minorBidi"/>
          <w:sz w:val="28"/>
          <w:szCs w:val="28"/>
          <w:lang w:eastAsia="zh-TW"/>
        </w:rPr>
        <w:t>條 （遺贈之履行）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善意履行附有或不附有負擔之遺贈後，如遺囑被宣告無效或被撤銷，則被認作繼承人之人須將剩餘之遺</w:t>
      </w:r>
      <w:r w:rsidRPr="000D28EC">
        <w:rPr>
          <w:rFonts w:asciiTheme="minorBidi" w:eastAsiaTheme="minorBidi" w:hAnsiTheme="minorBidi" w:cstheme="minorBidi" w:hint="eastAsia"/>
          <w:sz w:val="28"/>
          <w:szCs w:val="28"/>
          <w:lang w:eastAsia="zh-TW"/>
        </w:rPr>
        <w:t>產交予真正繼承人以清還其欠後者之債務，但不影響真正繼承人對受遺贈人所擁有之權利。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7" w:name="a1916"/>
      <w:r w:rsidRPr="000D28EC">
        <w:rPr>
          <w:rFonts w:asciiTheme="minorBidi" w:eastAsiaTheme="minorBidi" w:hAnsiTheme="minorBidi" w:cstheme="minorBidi"/>
          <w:sz w:val="28"/>
          <w:szCs w:val="28"/>
          <w:lang w:eastAsia="zh-TW"/>
        </w:rPr>
        <w:t>第一千九百一十六</w:t>
      </w:r>
      <w:bookmarkEnd w:id="2347"/>
      <w:r w:rsidRPr="000D28EC">
        <w:rPr>
          <w:rFonts w:asciiTheme="minorBidi" w:eastAsiaTheme="minorBidi" w:hAnsiTheme="minorBidi" w:cstheme="minorBidi"/>
          <w:sz w:val="28"/>
          <w:szCs w:val="28"/>
          <w:lang w:eastAsia="zh-TW"/>
        </w:rPr>
        <w:t>條 （個別繼承人行使訴權）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一、繼承人有數人時，各人均有正當性分別請求返還由被訴人管領之全部財</w:t>
      </w:r>
      <w:r w:rsidRPr="000D28EC">
        <w:rPr>
          <w:rFonts w:asciiTheme="minorBidi" w:eastAsiaTheme="minorBidi" w:hAnsiTheme="minorBidi" w:cstheme="minorBidi" w:hint="eastAsia"/>
          <w:sz w:val="28"/>
          <w:szCs w:val="28"/>
          <w:lang w:eastAsia="zh-TW"/>
        </w:rPr>
        <w:t>產，而被訴人則不得以有關財產並非完全屬於該繼承人為理由而提出反對。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二、上款之規定，不影響待分割財</w:t>
      </w:r>
      <w:r w:rsidRPr="000D28EC">
        <w:rPr>
          <w:rFonts w:asciiTheme="minorBidi" w:eastAsiaTheme="minorBidi" w:hAnsiTheme="minorBidi" w:cstheme="minorBidi" w:hint="eastAsia"/>
          <w:sz w:val="28"/>
          <w:szCs w:val="28"/>
          <w:lang w:eastAsia="zh-TW"/>
        </w:rPr>
        <w:t>產管理人有權請求交出按下章規定應由其管理之財產。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8" w:name="c8a1917"/>
      <w:r w:rsidRPr="000D28EC">
        <w:rPr>
          <w:rFonts w:asciiTheme="minorBidi" w:eastAsiaTheme="minorBidi" w:hAnsiTheme="minorBidi" w:cstheme="minorBidi"/>
          <w:sz w:val="28"/>
          <w:szCs w:val="28"/>
          <w:lang w:eastAsia="zh-TW"/>
        </w:rPr>
        <w:t>第八</w:t>
      </w:r>
      <w:bookmarkEnd w:id="2348"/>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49" w:name="a1917"/>
      <w:r w:rsidRPr="000D28EC">
        <w:rPr>
          <w:rFonts w:asciiTheme="minorBidi" w:eastAsiaTheme="minorBidi" w:hAnsiTheme="minorBidi" w:cstheme="minorBidi"/>
          <w:sz w:val="28"/>
          <w:szCs w:val="28"/>
          <w:lang w:eastAsia="zh-TW"/>
        </w:rPr>
        <w:t>第一千九百一十七</w:t>
      </w:r>
      <w:bookmarkEnd w:id="2349"/>
      <w:r w:rsidRPr="000D28EC">
        <w:rPr>
          <w:rFonts w:asciiTheme="minorBidi" w:eastAsiaTheme="minorBidi" w:hAnsiTheme="minorBidi" w:cstheme="minorBidi"/>
          <w:sz w:val="28"/>
          <w:szCs w:val="28"/>
          <w:lang w:eastAsia="zh-TW"/>
        </w:rPr>
        <w:t>條 （待分割財</w:t>
      </w:r>
      <w:r w:rsidRPr="000D28EC">
        <w:rPr>
          <w:rFonts w:asciiTheme="minorBidi" w:eastAsiaTheme="minorBidi" w:hAnsiTheme="minorBidi" w:cstheme="minorBidi" w:hint="eastAsia"/>
          <w:sz w:val="28"/>
          <w:szCs w:val="28"/>
          <w:lang w:eastAsia="zh-TW"/>
        </w:rPr>
        <w:t>產管理人）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產之管理，在清算及分割遺產前由待分割財產管理人負責。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0" w:name="a1918"/>
      <w:r w:rsidRPr="000D28EC">
        <w:rPr>
          <w:rFonts w:asciiTheme="minorBidi" w:eastAsiaTheme="minorBidi" w:hAnsiTheme="minorBidi" w:cstheme="minorBidi"/>
          <w:sz w:val="28"/>
          <w:szCs w:val="28"/>
          <w:lang w:eastAsia="zh-TW"/>
        </w:rPr>
        <w:t>第一千九百一十八</w:t>
      </w:r>
      <w:bookmarkEnd w:id="2350"/>
      <w:r w:rsidRPr="000D28EC">
        <w:rPr>
          <w:rFonts w:asciiTheme="minorBidi" w:eastAsiaTheme="minorBidi" w:hAnsiTheme="minorBidi" w:cstheme="minorBidi"/>
          <w:sz w:val="28"/>
          <w:szCs w:val="28"/>
          <w:lang w:eastAsia="zh-TW"/>
        </w:rPr>
        <w:t>條 （擔任待分割財</w:t>
      </w:r>
      <w:r w:rsidRPr="000D28EC">
        <w:rPr>
          <w:rFonts w:asciiTheme="minorBidi" w:eastAsiaTheme="minorBidi" w:hAnsiTheme="minorBidi" w:cstheme="minorBidi" w:hint="eastAsia"/>
          <w:sz w:val="28"/>
          <w:szCs w:val="28"/>
          <w:lang w:eastAsia="zh-TW"/>
        </w:rPr>
        <w:t>產管理人之人）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一、待分割財</w:t>
      </w:r>
      <w:r w:rsidRPr="000D28EC">
        <w:rPr>
          <w:rFonts w:asciiTheme="minorBidi" w:eastAsiaTheme="minorBidi" w:hAnsiTheme="minorBidi" w:cstheme="minorBidi" w:hint="eastAsia"/>
          <w:sz w:val="28"/>
          <w:szCs w:val="28"/>
          <w:lang w:eastAsia="zh-TW"/>
        </w:rPr>
        <w:t>產管理人一職由下列之人按順序擔任：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生存配偶，只要其</w:t>
      </w:r>
      <w:r w:rsidRPr="000D28EC">
        <w:rPr>
          <w:rFonts w:asciiTheme="minorBidi" w:eastAsiaTheme="minorBidi" w:hAnsiTheme="minorBidi" w:cstheme="minorBidi" w:hint="eastAsia"/>
          <w:sz w:val="28"/>
          <w:szCs w:val="28"/>
          <w:lang w:eastAsia="zh-TW"/>
        </w:rPr>
        <w:t>為繼承人或夫妻所採用之財產制非為分別財產制；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遺囑執行人，但遺囑人有相反意思表示者除外；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死者之血親或與死者生前有事實婚關係之人，但須</w:t>
      </w:r>
      <w:r w:rsidRPr="000D28EC">
        <w:rPr>
          <w:rFonts w:asciiTheme="minorBidi" w:eastAsiaTheme="minorBidi" w:hAnsiTheme="minorBidi" w:cstheme="minorBidi" w:hint="eastAsia"/>
          <w:sz w:val="28"/>
          <w:szCs w:val="28"/>
          <w:lang w:eastAsia="zh-TW"/>
        </w:rPr>
        <w:t>為依法繼承人；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遺囑繼承人。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二、生存配偶非</w:t>
      </w:r>
      <w:r w:rsidRPr="000D28EC">
        <w:rPr>
          <w:rFonts w:asciiTheme="minorBidi" w:eastAsiaTheme="minorBidi" w:hAnsiTheme="minorBidi" w:cstheme="minorBidi" w:hint="eastAsia"/>
          <w:sz w:val="28"/>
          <w:szCs w:val="28"/>
          <w:lang w:eastAsia="zh-TW"/>
        </w:rPr>
        <w:t>為繼承人，且夫妻採用之財產制為取得財產分享制時，如不預計生存配偶會成為因取得財產分享制所生債權之受</w:t>
      </w:r>
      <w:r w:rsidRPr="000D28EC">
        <w:rPr>
          <w:rFonts w:asciiTheme="minorBidi" w:eastAsiaTheme="minorBidi" w:hAnsiTheme="minorBidi" w:cstheme="minorBidi"/>
          <w:sz w:val="28"/>
          <w:szCs w:val="28"/>
          <w:lang w:eastAsia="zh-TW"/>
        </w:rPr>
        <w:t>益人，則按照第一千九百二十四條第二款之規定，法院可將待分割財</w:t>
      </w:r>
      <w:r w:rsidRPr="000D28EC">
        <w:rPr>
          <w:rFonts w:asciiTheme="minorBidi" w:eastAsiaTheme="minorBidi" w:hAnsiTheme="minorBidi" w:cstheme="minorBidi" w:hint="eastAsia"/>
          <w:sz w:val="28"/>
          <w:szCs w:val="28"/>
          <w:lang w:eastAsia="zh-TW"/>
        </w:rPr>
        <w:t>產管理人一職，交予法定優先順序緊次於該生存配偶之人擔任。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三、在依法繼承人之血親中，親等近者優先。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四、在同一血親親等之依法繼承人中或在遺囑繼承人中，以在死者死亡時與其共同生活至少一年之人優先。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五、情況相同時，以較年長之繼承人優先。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六、在死者之血親及與死者生前有事實婚關係之人中，按依法繼承之優先順序選出待分割財</w:t>
      </w:r>
      <w:r w:rsidRPr="000D28EC">
        <w:rPr>
          <w:rFonts w:asciiTheme="minorBidi" w:eastAsiaTheme="minorBidi" w:hAnsiTheme="minorBidi" w:cstheme="minorBidi" w:hint="eastAsia"/>
          <w:sz w:val="28"/>
          <w:szCs w:val="28"/>
          <w:lang w:eastAsia="zh-TW"/>
        </w:rPr>
        <w:t>產管理人。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1" w:name="a1919"/>
      <w:r w:rsidRPr="000D28EC">
        <w:rPr>
          <w:rFonts w:asciiTheme="minorBidi" w:eastAsiaTheme="minorBidi" w:hAnsiTheme="minorBidi" w:cstheme="minorBidi"/>
          <w:sz w:val="28"/>
          <w:szCs w:val="28"/>
          <w:lang w:eastAsia="zh-TW"/>
        </w:rPr>
        <w:t>第一千九百一十九</w:t>
      </w:r>
      <w:bookmarkEnd w:id="2351"/>
      <w:r w:rsidRPr="000D28EC">
        <w:rPr>
          <w:rFonts w:asciiTheme="minorBidi" w:eastAsiaTheme="minorBidi" w:hAnsiTheme="minorBidi" w:cstheme="minorBidi"/>
          <w:sz w:val="28"/>
          <w:szCs w:val="28"/>
          <w:lang w:eastAsia="zh-TW"/>
        </w:rPr>
        <w:t>條 （遺</w:t>
      </w:r>
      <w:r w:rsidRPr="000D28EC">
        <w:rPr>
          <w:rFonts w:asciiTheme="minorBidi" w:eastAsiaTheme="minorBidi" w:hAnsiTheme="minorBidi" w:cstheme="minorBidi" w:hint="eastAsia"/>
          <w:sz w:val="28"/>
          <w:szCs w:val="28"/>
          <w:lang w:eastAsia="zh-TW"/>
        </w:rPr>
        <w:t>產以遺贈方式分配）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w:t>
      </w:r>
      <w:r w:rsidRPr="000D28EC">
        <w:rPr>
          <w:rFonts w:asciiTheme="minorBidi" w:eastAsiaTheme="minorBidi" w:hAnsiTheme="minorBidi" w:cstheme="minorBidi" w:hint="eastAsia"/>
          <w:sz w:val="28"/>
          <w:szCs w:val="28"/>
          <w:lang w:eastAsia="zh-TW"/>
        </w:rPr>
        <w:t>產中之全部財產以遺贈方式分配，則受惠最多之受遺贈人取代各繼承人擔任待分割財產</w:t>
      </w:r>
      <w:r w:rsidRPr="000D28EC">
        <w:rPr>
          <w:rFonts w:asciiTheme="minorBidi" w:eastAsiaTheme="minorBidi" w:hAnsiTheme="minorBidi" w:cstheme="minorBidi"/>
          <w:sz w:val="28"/>
          <w:szCs w:val="28"/>
          <w:lang w:eastAsia="zh-TW"/>
        </w:rPr>
        <w:t>管理人；受惠情況相同時，以較年長之人</w:t>
      </w:r>
      <w:r w:rsidRPr="000D28EC">
        <w:rPr>
          <w:rFonts w:asciiTheme="minorBidi" w:eastAsiaTheme="minorBidi" w:hAnsiTheme="minorBidi" w:cstheme="minorBidi" w:hint="eastAsia"/>
          <w:sz w:val="28"/>
          <w:szCs w:val="28"/>
          <w:lang w:eastAsia="zh-TW"/>
        </w:rPr>
        <w:t>為優先。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2" w:name="a1920"/>
      <w:r w:rsidRPr="000D28EC">
        <w:rPr>
          <w:rFonts w:asciiTheme="minorBidi" w:eastAsiaTheme="minorBidi" w:hAnsiTheme="minorBidi" w:cstheme="minorBidi"/>
          <w:sz w:val="28"/>
          <w:szCs w:val="28"/>
          <w:lang w:eastAsia="zh-TW"/>
        </w:rPr>
        <w:lastRenderedPageBreak/>
        <w:t>第一千九百二十</w:t>
      </w:r>
      <w:bookmarkEnd w:id="2352"/>
      <w:r w:rsidRPr="000D28EC">
        <w:rPr>
          <w:rFonts w:asciiTheme="minorBidi" w:eastAsiaTheme="minorBidi" w:hAnsiTheme="minorBidi" w:cstheme="minorBidi"/>
          <w:sz w:val="28"/>
          <w:szCs w:val="28"/>
          <w:lang w:eastAsia="zh-TW"/>
        </w:rPr>
        <w:t>條 （被指定之人無行</w:t>
      </w:r>
      <w:r w:rsidRPr="000D28EC">
        <w:rPr>
          <w:rFonts w:asciiTheme="minorBidi" w:eastAsiaTheme="minorBidi" w:hAnsiTheme="minorBidi" w:cstheme="minorBidi" w:hint="eastAsia"/>
          <w:sz w:val="28"/>
          <w:szCs w:val="28"/>
          <w:lang w:eastAsia="zh-TW"/>
        </w:rPr>
        <w:t>為能力）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一、如享有優先擔任待分割財</w:t>
      </w:r>
      <w:r w:rsidRPr="000D28EC">
        <w:rPr>
          <w:rFonts w:asciiTheme="minorBidi" w:eastAsiaTheme="minorBidi" w:hAnsiTheme="minorBidi" w:cstheme="minorBidi" w:hint="eastAsia"/>
          <w:sz w:val="28"/>
          <w:szCs w:val="28"/>
          <w:lang w:eastAsia="zh-TW"/>
        </w:rPr>
        <w:t>產管理人地位之配偶、繼承人或受遺贈人為無行為能力人，或受第八十九條及續後各條所定之保佐制度約束，則由其法定代理人履行待分割財產管理人之職務。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為着上款規定之效力，保佐人視為準禁治產人之代理人。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3" w:name="a1921"/>
      <w:r w:rsidRPr="000D28EC">
        <w:rPr>
          <w:rFonts w:asciiTheme="minorBidi" w:eastAsiaTheme="minorBidi" w:hAnsiTheme="minorBidi" w:cstheme="minorBidi"/>
          <w:sz w:val="28"/>
          <w:szCs w:val="28"/>
          <w:lang w:eastAsia="zh-TW"/>
        </w:rPr>
        <w:t>第一千九百二十一</w:t>
      </w:r>
      <w:bookmarkEnd w:id="2353"/>
      <w:r w:rsidRPr="000D28EC">
        <w:rPr>
          <w:rFonts w:asciiTheme="minorBidi" w:eastAsiaTheme="minorBidi" w:hAnsiTheme="minorBidi" w:cstheme="minorBidi"/>
          <w:sz w:val="28"/>
          <w:szCs w:val="28"/>
          <w:lang w:eastAsia="zh-TW"/>
        </w:rPr>
        <w:t>條 （由法院指定）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如以上各條所指之全部人均推辭擔任待分割財</w:t>
      </w:r>
      <w:r w:rsidRPr="000D28EC">
        <w:rPr>
          <w:rFonts w:asciiTheme="minorBidi" w:eastAsiaTheme="minorBidi" w:hAnsiTheme="minorBidi" w:cstheme="minorBidi" w:hint="eastAsia"/>
          <w:sz w:val="28"/>
          <w:szCs w:val="28"/>
          <w:lang w:eastAsia="zh-TW"/>
        </w:rPr>
        <w:t>產管理人一職或被撤職，則由法院依職權或應任何利害關係人之聲請，又或在須進行強制性財產清冊程序時應檢察院之請求，指定待分割財產管理人。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4" w:name="a1922"/>
      <w:r w:rsidRPr="000D28EC">
        <w:rPr>
          <w:rFonts w:asciiTheme="minorBidi" w:eastAsiaTheme="minorBidi" w:hAnsiTheme="minorBidi" w:cstheme="minorBidi"/>
          <w:sz w:val="28"/>
          <w:szCs w:val="28"/>
          <w:lang w:eastAsia="zh-TW"/>
        </w:rPr>
        <w:t>第一千九百二十二</w:t>
      </w:r>
      <w:bookmarkEnd w:id="2354"/>
      <w:r w:rsidRPr="000D28EC">
        <w:rPr>
          <w:rFonts w:asciiTheme="minorBidi" w:eastAsiaTheme="minorBidi" w:hAnsiTheme="minorBidi" w:cstheme="minorBidi"/>
          <w:sz w:val="28"/>
          <w:szCs w:val="28"/>
          <w:lang w:eastAsia="zh-TW"/>
        </w:rPr>
        <w:t>條 （協議指定）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以上各條之規定不具</w:t>
      </w:r>
      <w:r w:rsidRPr="000D28EC">
        <w:rPr>
          <w:rFonts w:asciiTheme="minorBidi" w:eastAsiaTheme="minorBidi" w:hAnsiTheme="minorBidi" w:cstheme="minorBidi" w:hint="eastAsia"/>
          <w:sz w:val="28"/>
          <w:szCs w:val="28"/>
          <w:lang w:eastAsia="zh-TW"/>
        </w:rPr>
        <w:t>強制性；經全部利害關係人達成協議，得將遺產之管理及待分割財產管理人之其他職務交予他人負責；如須進行強制性財產清冊程序，則有關協議須由全部利害關係人及檢察院共同達成。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5" w:name="a1923"/>
      <w:r w:rsidRPr="000D28EC">
        <w:rPr>
          <w:rFonts w:asciiTheme="minorBidi" w:eastAsiaTheme="minorBidi" w:hAnsiTheme="minorBidi" w:cstheme="minorBidi"/>
          <w:sz w:val="28"/>
          <w:szCs w:val="28"/>
          <w:lang w:eastAsia="zh-TW"/>
        </w:rPr>
        <w:t>第一千九百二十三</w:t>
      </w:r>
      <w:bookmarkEnd w:id="2355"/>
      <w:r w:rsidRPr="000D28EC">
        <w:rPr>
          <w:rFonts w:asciiTheme="minorBidi" w:eastAsiaTheme="minorBidi" w:hAnsiTheme="minorBidi" w:cstheme="minorBidi"/>
          <w:sz w:val="28"/>
          <w:szCs w:val="28"/>
          <w:lang w:eastAsia="zh-TW"/>
        </w:rPr>
        <w:t>條 （推辭）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一、在下列任一情況下，待分割財</w:t>
      </w:r>
      <w:r w:rsidRPr="000D28EC">
        <w:rPr>
          <w:rFonts w:asciiTheme="minorBidi" w:eastAsiaTheme="minorBidi" w:hAnsiTheme="minorBidi" w:cstheme="minorBidi" w:hint="eastAsia"/>
          <w:sz w:val="28"/>
          <w:szCs w:val="28"/>
          <w:lang w:eastAsia="zh-TW"/>
        </w:rPr>
        <w:t>產管理人得隨時推辭其職務：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年滿七十歲；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因患病而不能適當履行職務；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ｃ） 在澳門法院就財</w:t>
      </w:r>
      <w:r w:rsidRPr="000D28EC">
        <w:rPr>
          <w:rFonts w:asciiTheme="minorBidi" w:eastAsiaTheme="minorBidi" w:hAnsiTheme="minorBidi" w:cstheme="minorBidi" w:hint="eastAsia"/>
          <w:sz w:val="28"/>
          <w:szCs w:val="28"/>
          <w:lang w:eastAsia="zh-TW"/>
        </w:rPr>
        <w:t>產清冊程序具有管轄權之情況下，其於澳門以外地方居住；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履行待分割財</w:t>
      </w:r>
      <w:r w:rsidRPr="000D28EC">
        <w:rPr>
          <w:rFonts w:asciiTheme="minorBidi" w:eastAsiaTheme="minorBidi" w:hAnsiTheme="minorBidi" w:cstheme="minorBidi" w:hint="eastAsia"/>
          <w:sz w:val="28"/>
          <w:szCs w:val="28"/>
          <w:lang w:eastAsia="zh-TW"/>
        </w:rPr>
        <w:t>產管理人之職務與其擔任之公職有抵觸。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二、本條之規定，不影響當事人接受遺囑執行人一職並因而擔任待分割財</w:t>
      </w:r>
      <w:r w:rsidRPr="000D28EC">
        <w:rPr>
          <w:rFonts w:asciiTheme="minorBidi" w:eastAsiaTheme="minorBidi" w:hAnsiTheme="minorBidi" w:cstheme="minorBidi" w:hint="eastAsia"/>
          <w:sz w:val="28"/>
          <w:szCs w:val="28"/>
          <w:lang w:eastAsia="zh-TW"/>
        </w:rPr>
        <w:t>產管理人之職務之自由。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6" w:name="a1924"/>
      <w:r w:rsidRPr="000D28EC">
        <w:rPr>
          <w:rFonts w:asciiTheme="minorBidi" w:eastAsiaTheme="minorBidi" w:hAnsiTheme="minorBidi" w:cstheme="minorBidi"/>
          <w:sz w:val="28"/>
          <w:szCs w:val="28"/>
          <w:lang w:eastAsia="zh-TW"/>
        </w:rPr>
        <w:t>第一千九百二十四</w:t>
      </w:r>
      <w:bookmarkEnd w:id="2356"/>
      <w:r w:rsidRPr="000D28EC">
        <w:rPr>
          <w:rFonts w:asciiTheme="minorBidi" w:eastAsiaTheme="minorBidi" w:hAnsiTheme="minorBidi" w:cstheme="minorBidi"/>
          <w:sz w:val="28"/>
          <w:szCs w:val="28"/>
          <w:lang w:eastAsia="zh-TW"/>
        </w:rPr>
        <w:t>條 （待分割財</w:t>
      </w:r>
      <w:r w:rsidRPr="000D28EC">
        <w:rPr>
          <w:rFonts w:asciiTheme="minorBidi" w:eastAsiaTheme="minorBidi" w:hAnsiTheme="minorBidi" w:cstheme="minorBidi" w:hint="eastAsia"/>
          <w:sz w:val="28"/>
          <w:szCs w:val="28"/>
          <w:lang w:eastAsia="zh-TW"/>
        </w:rPr>
        <w:t>產管理人之撤職）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一、在下列任一情況下，得將待分割財</w:t>
      </w:r>
      <w:r w:rsidRPr="000D28EC">
        <w:rPr>
          <w:rFonts w:asciiTheme="minorBidi" w:eastAsiaTheme="minorBidi" w:hAnsiTheme="minorBidi" w:cstheme="minorBidi" w:hint="eastAsia"/>
          <w:sz w:val="28"/>
          <w:szCs w:val="28"/>
          <w:lang w:eastAsia="zh-TW"/>
        </w:rPr>
        <w:t>產管理人撤職，且不影響按有關情況可能適用之其他制裁：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故意隱瞞遺</w:t>
      </w:r>
      <w:r w:rsidRPr="000D28EC">
        <w:rPr>
          <w:rFonts w:asciiTheme="minorBidi" w:eastAsiaTheme="minorBidi" w:hAnsiTheme="minorBidi" w:cstheme="minorBidi" w:hint="eastAsia"/>
          <w:sz w:val="28"/>
          <w:szCs w:val="28"/>
          <w:lang w:eastAsia="zh-TW"/>
        </w:rPr>
        <w:t>產中之財產或死者所作贈與之存在，又或故意指出不存在之贈與或負擔；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未以謹</w:t>
      </w:r>
      <w:r w:rsidRPr="000D28EC">
        <w:rPr>
          <w:rFonts w:asciiTheme="minorBidi" w:eastAsiaTheme="minorBidi" w:hAnsiTheme="minorBidi" w:cstheme="minorBidi" w:hint="eastAsia"/>
          <w:sz w:val="28"/>
          <w:szCs w:val="28"/>
          <w:lang w:eastAsia="zh-TW"/>
        </w:rPr>
        <w:t>慎及認真之態度管理遺產中之財產；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須進行</w:t>
      </w:r>
      <w:r w:rsidRPr="000D28EC">
        <w:rPr>
          <w:rFonts w:asciiTheme="minorBidi" w:eastAsiaTheme="minorBidi" w:hAnsiTheme="minorBidi" w:cstheme="minorBidi" w:hint="eastAsia"/>
          <w:sz w:val="28"/>
          <w:szCs w:val="28"/>
          <w:lang w:eastAsia="zh-TW"/>
        </w:rPr>
        <w:t>強制性財產清冊程序者，自知悉繼承開始時起三個月內不聲請進行財產清冊程序，又或在財產清冊程序中，不履行訴訟法對其規定之義務，即使該程序非為強制性亦然；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表現出不能勝任該職務。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二、任何利害關係人，又或在須進行</w:t>
      </w:r>
      <w:r w:rsidRPr="000D28EC">
        <w:rPr>
          <w:rFonts w:asciiTheme="minorBidi" w:eastAsiaTheme="minorBidi" w:hAnsiTheme="minorBidi" w:cstheme="minorBidi" w:hint="eastAsia"/>
          <w:sz w:val="28"/>
          <w:szCs w:val="28"/>
          <w:lang w:eastAsia="zh-TW"/>
        </w:rPr>
        <w:t>強制性財產清冊程序時之檢察院，均有正當性請求將待分割財產管理人撤職。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7" w:name="a1925"/>
      <w:r w:rsidRPr="000D28EC">
        <w:rPr>
          <w:rFonts w:asciiTheme="minorBidi" w:eastAsiaTheme="minorBidi" w:hAnsiTheme="minorBidi" w:cstheme="minorBidi"/>
          <w:sz w:val="28"/>
          <w:szCs w:val="28"/>
          <w:lang w:eastAsia="zh-TW"/>
        </w:rPr>
        <w:t>第一千九百二十五</w:t>
      </w:r>
      <w:bookmarkEnd w:id="2357"/>
      <w:r w:rsidRPr="000D28EC">
        <w:rPr>
          <w:rFonts w:asciiTheme="minorBidi" w:eastAsiaTheme="minorBidi" w:hAnsiTheme="minorBidi" w:cstheme="minorBidi"/>
          <w:sz w:val="28"/>
          <w:szCs w:val="28"/>
          <w:lang w:eastAsia="zh-TW"/>
        </w:rPr>
        <w:t>條 （待分割財</w:t>
      </w:r>
      <w:r w:rsidRPr="000D28EC">
        <w:rPr>
          <w:rFonts w:asciiTheme="minorBidi" w:eastAsiaTheme="minorBidi" w:hAnsiTheme="minorBidi" w:cstheme="minorBidi" w:hint="eastAsia"/>
          <w:sz w:val="28"/>
          <w:szCs w:val="28"/>
          <w:lang w:eastAsia="zh-TW"/>
        </w:rPr>
        <w:t>產管理人管理之財產）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一、待分割財</w:t>
      </w:r>
      <w:r w:rsidRPr="000D28EC">
        <w:rPr>
          <w:rFonts w:asciiTheme="minorBidi" w:eastAsiaTheme="minorBidi" w:hAnsiTheme="minorBidi" w:cstheme="minorBidi" w:hint="eastAsia"/>
          <w:sz w:val="28"/>
          <w:szCs w:val="28"/>
          <w:lang w:eastAsia="zh-TW"/>
        </w:rPr>
        <w:t>產管理人管理死者之個人財產，且在死者之婚姻係採用共同財產制之情況下，亦管理夫妻共同財產。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二、被繼承人生前贈與之財</w:t>
      </w:r>
      <w:r w:rsidRPr="000D28EC">
        <w:rPr>
          <w:rFonts w:asciiTheme="minorBidi" w:eastAsiaTheme="minorBidi" w:hAnsiTheme="minorBidi" w:cstheme="minorBidi" w:hint="eastAsia"/>
          <w:sz w:val="28"/>
          <w:szCs w:val="28"/>
          <w:lang w:eastAsia="zh-TW"/>
        </w:rPr>
        <w:t>產不視為遺產中之財產，並繼續由受贈人管理。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8" w:name="a1926"/>
      <w:r w:rsidRPr="000D28EC">
        <w:rPr>
          <w:rFonts w:asciiTheme="minorBidi" w:eastAsiaTheme="minorBidi" w:hAnsiTheme="minorBidi" w:cstheme="minorBidi"/>
          <w:sz w:val="28"/>
          <w:szCs w:val="28"/>
          <w:lang w:eastAsia="zh-TW"/>
        </w:rPr>
        <w:t>第一千九百二十六</w:t>
      </w:r>
      <w:bookmarkEnd w:id="2358"/>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一、待分割財</w:t>
      </w:r>
      <w:r w:rsidRPr="000D28EC">
        <w:rPr>
          <w:rFonts w:asciiTheme="minorBidi" w:eastAsiaTheme="minorBidi" w:hAnsiTheme="minorBidi" w:cstheme="minorBidi" w:hint="eastAsia"/>
          <w:sz w:val="28"/>
          <w:szCs w:val="28"/>
          <w:lang w:eastAsia="zh-TW"/>
        </w:rPr>
        <w:t>產管理人得要求繼承人或第三人交付其所管領而應交由該管理人管理之財產，並為保持或恢復對歸其管理之物之占有，可針</w:t>
      </w:r>
      <w:r w:rsidRPr="000D28EC">
        <w:rPr>
          <w:rFonts w:asciiTheme="minorBidi" w:eastAsiaTheme="minorBidi" w:hAnsiTheme="minorBidi" w:cstheme="minorBidi"/>
          <w:sz w:val="28"/>
          <w:szCs w:val="28"/>
          <w:lang w:eastAsia="zh-TW"/>
        </w:rPr>
        <w:t>對該等人提起占有之訴。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二、繼承人或第三人亦可針對待分割財</w:t>
      </w:r>
      <w:r w:rsidRPr="000D28EC">
        <w:rPr>
          <w:rFonts w:asciiTheme="minorBidi" w:eastAsiaTheme="minorBidi" w:hAnsiTheme="minorBidi" w:cstheme="minorBidi" w:hint="eastAsia"/>
          <w:sz w:val="28"/>
          <w:szCs w:val="28"/>
          <w:lang w:eastAsia="zh-TW"/>
        </w:rPr>
        <w:t>產管理人提起占有之訴。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59" w:name="a1927"/>
      <w:r w:rsidRPr="000D28EC">
        <w:rPr>
          <w:rFonts w:asciiTheme="minorBidi" w:eastAsiaTheme="minorBidi" w:hAnsiTheme="minorBidi" w:cstheme="minorBidi"/>
          <w:sz w:val="28"/>
          <w:szCs w:val="28"/>
          <w:lang w:eastAsia="zh-TW"/>
        </w:rPr>
        <w:t>第一千九百二十七</w:t>
      </w:r>
      <w:bookmarkEnd w:id="2359"/>
      <w:r w:rsidRPr="000D28EC">
        <w:rPr>
          <w:rFonts w:asciiTheme="minorBidi" w:eastAsiaTheme="minorBidi" w:hAnsiTheme="minorBidi" w:cstheme="minorBidi"/>
          <w:sz w:val="28"/>
          <w:szCs w:val="28"/>
          <w:lang w:eastAsia="zh-TW"/>
        </w:rPr>
        <w:t>條 （債之收取）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就遺</w:t>
      </w:r>
      <w:r w:rsidRPr="000D28EC">
        <w:rPr>
          <w:rFonts w:asciiTheme="minorBidi" w:eastAsiaTheme="minorBidi" w:hAnsiTheme="minorBidi" w:cstheme="minorBidi" w:hint="eastAsia"/>
          <w:sz w:val="28"/>
          <w:szCs w:val="28"/>
          <w:lang w:eastAsia="zh-TW"/>
        </w:rPr>
        <w:t>產中仍未收取之債權，如延遲收取可能導致債權難以收取，或債務人自發清償債務，則待分割財產管理人得收取之。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0" w:name="a1928"/>
      <w:r w:rsidRPr="000D28EC">
        <w:rPr>
          <w:rFonts w:asciiTheme="minorBidi" w:eastAsiaTheme="minorBidi" w:hAnsiTheme="minorBidi" w:cstheme="minorBidi"/>
          <w:sz w:val="28"/>
          <w:szCs w:val="28"/>
          <w:lang w:eastAsia="zh-TW"/>
        </w:rPr>
        <w:t>第一千九百二十八</w:t>
      </w:r>
      <w:bookmarkEnd w:id="2360"/>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產之出賣及負擔之支付）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一、待分割財</w:t>
      </w:r>
      <w:r w:rsidRPr="000D28EC">
        <w:rPr>
          <w:rFonts w:asciiTheme="minorBidi" w:eastAsiaTheme="minorBidi" w:hAnsiTheme="minorBidi" w:cstheme="minorBidi" w:hint="eastAsia"/>
          <w:sz w:val="28"/>
          <w:szCs w:val="28"/>
          <w:lang w:eastAsia="zh-TW"/>
        </w:rPr>
        <w:t>產管理人應將會毀損之孳息或其他財產出賣，並將出賣所得用於支付喪葬開支及附隨之宗教儀式之開支，以及支付各項管理負擔。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w:t>
      </w:r>
      <w:r w:rsidRPr="000D28EC">
        <w:rPr>
          <w:rFonts w:asciiTheme="minorBidi" w:eastAsiaTheme="minorBidi" w:hAnsiTheme="minorBidi" w:cstheme="minorBidi" w:hint="eastAsia"/>
          <w:sz w:val="28"/>
          <w:szCs w:val="28"/>
          <w:lang w:eastAsia="zh-TW"/>
        </w:rPr>
        <w:t>為支付喪葬開支及附隨之宗教儀式之開支，以及支付各項管理負擔所需之限度內，待分割財產管理人亦得將不會毀損之孳息出賣。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1" w:name="a1929"/>
      <w:r w:rsidRPr="000D28EC">
        <w:rPr>
          <w:rFonts w:asciiTheme="minorBidi" w:eastAsiaTheme="minorBidi" w:hAnsiTheme="minorBidi" w:cstheme="minorBidi"/>
          <w:sz w:val="28"/>
          <w:szCs w:val="28"/>
          <w:lang w:eastAsia="zh-TW"/>
        </w:rPr>
        <w:t>第一千九百二十九</w:t>
      </w:r>
      <w:bookmarkEnd w:id="2361"/>
      <w:r w:rsidRPr="000D28EC">
        <w:rPr>
          <w:rFonts w:asciiTheme="minorBidi" w:eastAsiaTheme="minorBidi" w:hAnsiTheme="minorBidi" w:cstheme="minorBidi"/>
          <w:sz w:val="28"/>
          <w:szCs w:val="28"/>
          <w:lang w:eastAsia="zh-TW"/>
        </w:rPr>
        <w:t>條 （其他權利之行使）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一、凡與遺</w:t>
      </w:r>
      <w:r w:rsidRPr="000D28EC">
        <w:rPr>
          <w:rFonts w:asciiTheme="minorBidi" w:eastAsiaTheme="minorBidi" w:hAnsiTheme="minorBidi" w:cstheme="minorBidi" w:hint="eastAsia"/>
          <w:sz w:val="28"/>
          <w:szCs w:val="28"/>
          <w:lang w:eastAsia="zh-TW"/>
        </w:rPr>
        <w:t>產有關之權利，僅得由全體繼承人共同行使，或僅得向全體繼承人行使，但以上各條所指之情況除外，且不影響第一千九百一十六條規定之適用。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二、遺囑執行人</w:t>
      </w:r>
      <w:r w:rsidRPr="000D28EC">
        <w:rPr>
          <w:rFonts w:asciiTheme="minorBidi" w:eastAsiaTheme="minorBidi" w:hAnsiTheme="minorBidi" w:cstheme="minorBidi" w:hint="eastAsia"/>
          <w:sz w:val="28"/>
          <w:szCs w:val="28"/>
          <w:lang w:eastAsia="zh-TW"/>
        </w:rPr>
        <w:t>為待分割財產管理人時，遺囑人按照第二千一百五十四條及第二千一百五十五條之規定而賦予遺囑執行人之權利，不受上款規定所影響。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2" w:name="a1930"/>
      <w:r w:rsidRPr="000D28EC">
        <w:rPr>
          <w:rFonts w:asciiTheme="minorBidi" w:eastAsiaTheme="minorBidi" w:hAnsiTheme="minorBidi" w:cstheme="minorBidi"/>
          <w:sz w:val="28"/>
          <w:szCs w:val="28"/>
          <w:lang w:eastAsia="zh-TW"/>
        </w:rPr>
        <w:t>第一千九百三十</w:t>
      </w:r>
      <w:bookmarkEnd w:id="2362"/>
      <w:r w:rsidRPr="000D28EC">
        <w:rPr>
          <w:rFonts w:asciiTheme="minorBidi" w:eastAsiaTheme="minorBidi" w:hAnsiTheme="minorBidi" w:cstheme="minorBidi"/>
          <w:sz w:val="28"/>
          <w:szCs w:val="28"/>
          <w:lang w:eastAsia="zh-TW"/>
        </w:rPr>
        <w:t>條 （收益之交付）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任一繼承人或享有夫妻共同財</w:t>
      </w:r>
      <w:r w:rsidRPr="000D28EC">
        <w:rPr>
          <w:rFonts w:asciiTheme="minorBidi" w:eastAsiaTheme="minorBidi" w:hAnsiTheme="minorBidi" w:cstheme="minorBidi" w:hint="eastAsia"/>
          <w:sz w:val="28"/>
          <w:szCs w:val="28"/>
          <w:lang w:eastAsia="zh-TW"/>
        </w:rPr>
        <w:t>產半數之配偶，</w:t>
      </w:r>
      <w:r w:rsidRPr="000D28EC">
        <w:rPr>
          <w:rFonts w:asciiTheme="minorBidi" w:eastAsiaTheme="minorBidi" w:hAnsiTheme="minorBidi" w:cstheme="minorBidi"/>
          <w:sz w:val="28"/>
          <w:szCs w:val="28"/>
          <w:lang w:eastAsia="zh-TW"/>
        </w:rPr>
        <w:t>均有權要求待分割財</w:t>
      </w:r>
      <w:r w:rsidRPr="000D28EC">
        <w:rPr>
          <w:rFonts w:asciiTheme="minorBidi" w:eastAsiaTheme="minorBidi" w:hAnsiTheme="minorBidi" w:cstheme="minorBidi" w:hint="eastAsia"/>
          <w:sz w:val="28"/>
          <w:szCs w:val="28"/>
          <w:lang w:eastAsia="zh-TW"/>
        </w:rPr>
        <w:t>產管理人將不超過屬該等人所有之收益之一半分配予各人，但此部分收益亦為支付各項管理負擔所需者除外。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3" w:name="a1931"/>
      <w:r w:rsidRPr="000D28EC">
        <w:rPr>
          <w:rFonts w:asciiTheme="minorBidi" w:eastAsiaTheme="minorBidi" w:hAnsiTheme="minorBidi" w:cstheme="minorBidi"/>
          <w:sz w:val="28"/>
          <w:szCs w:val="28"/>
          <w:lang w:eastAsia="zh-TW"/>
        </w:rPr>
        <w:t>第一千九百三十一</w:t>
      </w:r>
      <w:bookmarkEnd w:id="2363"/>
      <w:r w:rsidRPr="000D28EC">
        <w:rPr>
          <w:rFonts w:asciiTheme="minorBidi" w:eastAsiaTheme="minorBidi" w:hAnsiTheme="minorBidi" w:cstheme="minorBidi"/>
          <w:sz w:val="28"/>
          <w:szCs w:val="28"/>
          <w:lang w:eastAsia="zh-TW"/>
        </w:rPr>
        <w:t>條 （帳目之提交）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一、待分割財</w:t>
      </w:r>
      <w:r w:rsidRPr="000D28EC">
        <w:rPr>
          <w:rFonts w:asciiTheme="minorBidi" w:eastAsiaTheme="minorBidi" w:hAnsiTheme="minorBidi" w:cstheme="minorBidi" w:hint="eastAsia"/>
          <w:sz w:val="28"/>
          <w:szCs w:val="28"/>
          <w:lang w:eastAsia="zh-TW"/>
        </w:rPr>
        <w:t>產管理人應每年提交帳目。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二、待分割財</w:t>
      </w:r>
      <w:r w:rsidRPr="000D28EC">
        <w:rPr>
          <w:rFonts w:asciiTheme="minorBidi" w:eastAsiaTheme="minorBidi" w:hAnsiTheme="minorBidi" w:cstheme="minorBidi" w:hint="eastAsia"/>
          <w:sz w:val="28"/>
          <w:szCs w:val="28"/>
          <w:lang w:eastAsia="zh-TW"/>
        </w:rPr>
        <w:t>產管理人按照上條之規定而交予各繼承人或享有夫妻共同財產半數之配偶之收益，以及待分割財產管理人為支付各項管理負擔而墊支之費用之利息，在帳目內均列為開支。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三、如有餘額，則在扣減來年負擔所需之金額後，須將之按各利害關係人之權利分配予各人。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4" w:name="a1932"/>
      <w:r w:rsidRPr="000D28EC">
        <w:rPr>
          <w:rFonts w:asciiTheme="minorBidi" w:eastAsiaTheme="minorBidi" w:hAnsiTheme="minorBidi" w:cstheme="minorBidi"/>
          <w:sz w:val="28"/>
          <w:szCs w:val="28"/>
          <w:lang w:eastAsia="zh-TW"/>
        </w:rPr>
        <w:t>第一千九百三十二</w:t>
      </w:r>
      <w:bookmarkEnd w:id="2364"/>
      <w:r w:rsidRPr="000D28EC">
        <w:rPr>
          <w:rFonts w:asciiTheme="minorBidi" w:eastAsiaTheme="minorBidi" w:hAnsiTheme="minorBidi" w:cstheme="minorBidi"/>
          <w:sz w:val="28"/>
          <w:szCs w:val="28"/>
          <w:lang w:eastAsia="zh-TW"/>
        </w:rPr>
        <w:t>條 （職務之無償性）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待分割財</w:t>
      </w:r>
      <w:r w:rsidRPr="000D28EC">
        <w:rPr>
          <w:rFonts w:asciiTheme="minorBidi" w:eastAsiaTheme="minorBidi" w:hAnsiTheme="minorBidi" w:cstheme="minorBidi" w:hint="eastAsia"/>
          <w:sz w:val="28"/>
          <w:szCs w:val="28"/>
          <w:lang w:eastAsia="zh-TW"/>
        </w:rPr>
        <w:t>產管理人一職屬無償性質，但該</w:t>
      </w:r>
      <w:r w:rsidRPr="000D28EC">
        <w:rPr>
          <w:rFonts w:asciiTheme="minorBidi" w:eastAsiaTheme="minorBidi" w:hAnsiTheme="minorBidi" w:cstheme="minorBidi"/>
          <w:sz w:val="28"/>
          <w:szCs w:val="28"/>
          <w:lang w:eastAsia="zh-TW"/>
        </w:rPr>
        <w:t>職務由遺囑執行人擔任時，並不影響第二千一百六十條規定之適用。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5" w:name="a1933"/>
      <w:r w:rsidRPr="000D28EC">
        <w:rPr>
          <w:rFonts w:asciiTheme="minorBidi" w:eastAsiaTheme="minorBidi" w:hAnsiTheme="minorBidi" w:cstheme="minorBidi"/>
          <w:sz w:val="28"/>
          <w:szCs w:val="28"/>
          <w:lang w:eastAsia="zh-TW"/>
        </w:rPr>
        <w:t>第一千九百三十三</w:t>
      </w:r>
      <w:bookmarkEnd w:id="2365"/>
      <w:r w:rsidRPr="000D28EC">
        <w:rPr>
          <w:rFonts w:asciiTheme="minorBidi" w:eastAsiaTheme="minorBidi" w:hAnsiTheme="minorBidi" w:cstheme="minorBidi"/>
          <w:sz w:val="28"/>
          <w:szCs w:val="28"/>
          <w:lang w:eastAsia="zh-TW"/>
        </w:rPr>
        <w:t>條 （不可移轉性）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對待分割財</w:t>
      </w:r>
      <w:r w:rsidRPr="000D28EC">
        <w:rPr>
          <w:rFonts w:asciiTheme="minorBidi" w:eastAsiaTheme="minorBidi" w:hAnsiTheme="minorBidi" w:cstheme="minorBidi" w:hint="eastAsia"/>
          <w:sz w:val="28"/>
          <w:szCs w:val="28"/>
          <w:lang w:eastAsia="zh-TW"/>
        </w:rPr>
        <w:t>產管理人一職不得作生前或死因之移轉。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6" w:name="a1934"/>
      <w:r w:rsidRPr="000D28EC">
        <w:rPr>
          <w:rFonts w:asciiTheme="minorBidi" w:eastAsiaTheme="minorBidi" w:hAnsiTheme="minorBidi" w:cstheme="minorBidi"/>
          <w:sz w:val="28"/>
          <w:szCs w:val="28"/>
          <w:lang w:eastAsia="zh-TW"/>
        </w:rPr>
        <w:t>第一千九百三十四</w:t>
      </w:r>
      <w:bookmarkEnd w:id="2366"/>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產之隱匿）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一、如繼承人隱匿遺</w:t>
      </w:r>
      <w:r w:rsidRPr="000D28EC">
        <w:rPr>
          <w:rFonts w:asciiTheme="minorBidi" w:eastAsiaTheme="minorBidi" w:hAnsiTheme="minorBidi" w:cstheme="minorBidi" w:hint="eastAsia"/>
          <w:sz w:val="28"/>
          <w:szCs w:val="28"/>
          <w:lang w:eastAsia="zh-TW"/>
        </w:rPr>
        <w:t>產中之財產，因而故意隱瞞有關財產之存在，則不論其是否為待分割財產管理人，均喪失其對所隱匿財產之任何部分會擁有之權利，而惠及其他共同繼承人，並須接受對其適用之其他制裁。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二、將遺</w:t>
      </w:r>
      <w:r w:rsidRPr="000D28EC">
        <w:rPr>
          <w:rFonts w:asciiTheme="minorBidi" w:eastAsiaTheme="minorBidi" w:hAnsiTheme="minorBidi" w:cstheme="minorBidi" w:hint="eastAsia"/>
          <w:sz w:val="28"/>
          <w:szCs w:val="28"/>
          <w:lang w:eastAsia="zh-TW"/>
        </w:rPr>
        <w:t>產中之財產隱匿之人，視為該等財產之單純持有人。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7" w:name="c9a1935"/>
      <w:r w:rsidRPr="000D28EC">
        <w:rPr>
          <w:rFonts w:asciiTheme="minorBidi" w:eastAsiaTheme="minorBidi" w:hAnsiTheme="minorBidi" w:cstheme="minorBidi"/>
          <w:sz w:val="28"/>
          <w:szCs w:val="28"/>
          <w:lang w:eastAsia="zh-TW"/>
        </w:rPr>
        <w:t>第九</w:t>
      </w:r>
      <w:bookmarkEnd w:id="2367"/>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產之清算</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8" w:name="a1935"/>
      <w:r w:rsidRPr="000D28EC">
        <w:rPr>
          <w:rFonts w:asciiTheme="minorBidi" w:eastAsiaTheme="minorBidi" w:hAnsiTheme="minorBidi" w:cstheme="minorBidi"/>
          <w:sz w:val="28"/>
          <w:szCs w:val="28"/>
          <w:lang w:eastAsia="zh-TW"/>
        </w:rPr>
        <w:t>第一千九百三十五</w:t>
      </w:r>
      <w:bookmarkEnd w:id="2368"/>
      <w:r w:rsidRPr="000D28EC">
        <w:rPr>
          <w:rFonts w:asciiTheme="minorBidi" w:eastAsiaTheme="minorBidi" w:hAnsiTheme="minorBidi" w:cstheme="minorBidi"/>
          <w:sz w:val="28"/>
          <w:szCs w:val="28"/>
          <w:lang w:eastAsia="zh-TW"/>
        </w:rPr>
        <w:t>條 （未分割之遺</w:t>
      </w:r>
      <w:r w:rsidRPr="000D28EC">
        <w:rPr>
          <w:rFonts w:asciiTheme="minorBidi" w:eastAsiaTheme="minorBidi" w:hAnsiTheme="minorBidi" w:cstheme="minorBidi" w:hint="eastAsia"/>
          <w:sz w:val="28"/>
          <w:szCs w:val="28"/>
          <w:lang w:eastAsia="zh-TW"/>
        </w:rPr>
        <w:t>產所承擔之負擔）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未分割遺</w:t>
      </w:r>
      <w:r w:rsidRPr="000D28EC">
        <w:rPr>
          <w:rFonts w:asciiTheme="minorBidi" w:eastAsiaTheme="minorBidi" w:hAnsiTheme="minorBidi" w:cstheme="minorBidi" w:hint="eastAsia"/>
          <w:sz w:val="28"/>
          <w:szCs w:val="28"/>
          <w:lang w:eastAsia="zh-TW"/>
        </w:rPr>
        <w:t>產中之財產</w:t>
      </w:r>
      <w:r w:rsidRPr="000D28EC">
        <w:rPr>
          <w:rFonts w:asciiTheme="minorBidi" w:eastAsiaTheme="minorBidi" w:hAnsiTheme="minorBidi" w:cstheme="minorBidi"/>
          <w:sz w:val="28"/>
          <w:szCs w:val="28"/>
          <w:lang w:eastAsia="zh-TW"/>
        </w:rPr>
        <w:t>，須共同承擔遺</w:t>
      </w:r>
      <w:r w:rsidRPr="000D28EC">
        <w:rPr>
          <w:rFonts w:asciiTheme="minorBidi" w:eastAsiaTheme="minorBidi" w:hAnsiTheme="minorBidi" w:cstheme="minorBidi" w:hint="eastAsia"/>
          <w:sz w:val="28"/>
          <w:szCs w:val="28"/>
          <w:lang w:eastAsia="zh-TW"/>
        </w:rPr>
        <w:t>產之負擔之支付。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69" w:name="a1936"/>
      <w:r w:rsidRPr="000D28EC">
        <w:rPr>
          <w:rFonts w:asciiTheme="minorBidi" w:eastAsiaTheme="minorBidi" w:hAnsiTheme="minorBidi" w:cstheme="minorBidi"/>
          <w:sz w:val="28"/>
          <w:szCs w:val="28"/>
          <w:lang w:eastAsia="zh-TW"/>
        </w:rPr>
        <w:t>第一千九百三十六</w:t>
      </w:r>
      <w:bookmarkEnd w:id="2369"/>
      <w:r w:rsidRPr="000D28EC">
        <w:rPr>
          <w:rFonts w:asciiTheme="minorBidi" w:eastAsiaTheme="minorBidi" w:hAnsiTheme="minorBidi" w:cstheme="minorBidi"/>
          <w:sz w:val="28"/>
          <w:szCs w:val="28"/>
          <w:lang w:eastAsia="zh-TW"/>
        </w:rPr>
        <w:t>條 （遺</w:t>
      </w:r>
      <w:r w:rsidRPr="000D28EC">
        <w:rPr>
          <w:rFonts w:asciiTheme="minorBidi" w:eastAsiaTheme="minorBidi" w:hAnsiTheme="minorBidi" w:cstheme="minorBidi" w:hint="eastAsia"/>
          <w:sz w:val="28"/>
          <w:szCs w:val="28"/>
          <w:lang w:eastAsia="zh-TW"/>
        </w:rPr>
        <w:t>產分割後負擔之支付）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產分割後，各繼承人僅按其從遺產中所得份額之比例承擔有關負擔。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二、然而，各繼承人得議決以專</w:t>
      </w:r>
      <w:r w:rsidRPr="000D28EC">
        <w:rPr>
          <w:rFonts w:asciiTheme="minorBidi" w:eastAsiaTheme="minorBidi" w:hAnsiTheme="minorBidi" w:cstheme="minorBidi" w:hint="eastAsia"/>
          <w:sz w:val="28"/>
          <w:szCs w:val="28"/>
          <w:lang w:eastAsia="zh-TW"/>
        </w:rPr>
        <w:t>為支付有關負擔為目的而劃分之金錢或其他財產作出該支付，又或議決由繼承人中之一人或數人負責該支付。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三、上述決議對債權人及受遺贈人均有約束力；然而，如有債權人或受遺贈人未能按上述方式獲得全部支付，則可按一般規定要求以其他財</w:t>
      </w:r>
      <w:r w:rsidRPr="000D28EC">
        <w:rPr>
          <w:rFonts w:asciiTheme="minorBidi" w:eastAsiaTheme="minorBidi" w:hAnsiTheme="minorBidi" w:cstheme="minorBidi" w:hint="eastAsia"/>
          <w:sz w:val="28"/>
          <w:szCs w:val="28"/>
          <w:lang w:eastAsia="zh-TW"/>
        </w:rPr>
        <w:t>產或要求其他繼承人作出支付。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0" w:name="a1937"/>
      <w:r w:rsidRPr="000D28EC">
        <w:rPr>
          <w:rFonts w:asciiTheme="minorBidi" w:eastAsiaTheme="minorBidi" w:hAnsiTheme="minorBidi" w:cstheme="minorBidi"/>
          <w:sz w:val="28"/>
          <w:szCs w:val="28"/>
          <w:lang w:eastAsia="zh-TW"/>
        </w:rPr>
        <w:t>第一千九百三十七</w:t>
      </w:r>
      <w:bookmarkEnd w:id="2370"/>
      <w:r w:rsidRPr="000D28EC">
        <w:rPr>
          <w:rFonts w:asciiTheme="minorBidi" w:eastAsiaTheme="minorBidi" w:hAnsiTheme="minorBidi" w:cstheme="minorBidi"/>
          <w:sz w:val="28"/>
          <w:szCs w:val="28"/>
          <w:lang w:eastAsia="zh-TW"/>
        </w:rPr>
        <w:t>條 （透過一次性支付而消除第三人之權利）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如在遺</w:t>
      </w:r>
      <w:r w:rsidRPr="000D28EC">
        <w:rPr>
          <w:rFonts w:asciiTheme="minorBidi" w:eastAsiaTheme="minorBidi" w:hAnsiTheme="minorBidi" w:cstheme="minorBidi" w:hint="eastAsia"/>
          <w:sz w:val="28"/>
          <w:szCs w:val="28"/>
          <w:lang w:eastAsia="zh-TW"/>
        </w:rPr>
        <w:t>產中之特定財產上附有第三人之權利，屬可透過一次性支付而消除者，且遺產內亦有足夠之金錢進行一次性支付，則任一共同繼承人或享有夫妻共同財產半數之配偶，均得要求在作出分割前透過一次性支付而消除有關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1" w:name="a1938"/>
      <w:r w:rsidRPr="000D28EC">
        <w:rPr>
          <w:rFonts w:asciiTheme="minorBidi" w:eastAsiaTheme="minorBidi" w:hAnsiTheme="minorBidi" w:cstheme="minorBidi"/>
          <w:sz w:val="28"/>
          <w:szCs w:val="28"/>
          <w:lang w:eastAsia="zh-TW"/>
        </w:rPr>
        <w:t>第一千九百三十八</w:t>
      </w:r>
      <w:bookmarkEnd w:id="2371"/>
      <w:r w:rsidRPr="000D28EC">
        <w:rPr>
          <w:rFonts w:asciiTheme="minorBidi" w:eastAsiaTheme="minorBidi" w:hAnsiTheme="minorBidi" w:cstheme="minorBidi"/>
          <w:sz w:val="28"/>
          <w:szCs w:val="28"/>
          <w:lang w:eastAsia="zh-TW"/>
        </w:rPr>
        <w:t>條 （第三人權利之支付）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一、如在分割時財</w:t>
      </w:r>
      <w:r w:rsidRPr="000D28EC">
        <w:rPr>
          <w:rFonts w:asciiTheme="minorBidi" w:eastAsiaTheme="minorBidi" w:hAnsiTheme="minorBidi" w:cstheme="minorBidi" w:hint="eastAsia"/>
          <w:sz w:val="28"/>
          <w:szCs w:val="28"/>
          <w:lang w:eastAsia="zh-TW"/>
        </w:rPr>
        <w:t>產上附有上條所指之權利，則其相應價值須從財產之價值中扣除，而該等權利之支付由獲得有關財產之利害關係人獨自承擔。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二、如不作出上述扣除，則作出一次性支付而消除有關權利之利害關係人對其他利害關係人擁有求償權，可要求各人按其所占</w:t>
      </w:r>
      <w:r w:rsidRPr="000D28EC">
        <w:rPr>
          <w:rFonts w:asciiTheme="minorBidi" w:eastAsiaTheme="minorBidi" w:hAnsiTheme="minorBidi" w:cstheme="minorBidi" w:hint="eastAsia"/>
          <w:sz w:val="28"/>
          <w:szCs w:val="28"/>
          <w:lang w:eastAsia="zh-TW"/>
        </w:rPr>
        <w:t>份額之比例支付相應金額；然而</w:t>
      </w:r>
      <w:r w:rsidRPr="000D28EC">
        <w:rPr>
          <w:rFonts w:asciiTheme="minorBidi" w:eastAsiaTheme="minorBidi" w:hAnsiTheme="minorBidi" w:cstheme="minorBidi"/>
          <w:sz w:val="28"/>
          <w:szCs w:val="28"/>
          <w:lang w:eastAsia="zh-TW"/>
        </w:rPr>
        <w:t>，如該等人中有人無償還能力，則其應支付之金額按比例分配予各人承擔。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2" w:name="c10a1939"/>
      <w:r w:rsidRPr="000D28EC">
        <w:rPr>
          <w:rFonts w:asciiTheme="minorBidi" w:eastAsiaTheme="minorBidi" w:hAnsiTheme="minorBidi" w:cstheme="minorBidi"/>
          <w:sz w:val="28"/>
          <w:szCs w:val="28"/>
          <w:lang w:eastAsia="zh-TW"/>
        </w:rPr>
        <w:t>第十</w:t>
      </w:r>
      <w:bookmarkEnd w:id="2372"/>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產之分割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3" w:name="s1a1939"/>
      <w:r w:rsidRPr="000D28EC">
        <w:rPr>
          <w:rFonts w:asciiTheme="minorBidi" w:eastAsiaTheme="minorBidi" w:hAnsiTheme="minorBidi" w:cstheme="minorBidi"/>
          <w:sz w:val="28"/>
          <w:szCs w:val="28"/>
          <w:lang w:eastAsia="zh-TW"/>
        </w:rPr>
        <w:t>第一</w:t>
      </w:r>
      <w:bookmarkEnd w:id="2373"/>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4" w:name="a1939"/>
      <w:r w:rsidRPr="000D28EC">
        <w:rPr>
          <w:rFonts w:asciiTheme="minorBidi" w:eastAsiaTheme="minorBidi" w:hAnsiTheme="minorBidi" w:cstheme="minorBidi"/>
          <w:sz w:val="28"/>
          <w:szCs w:val="28"/>
          <w:lang w:eastAsia="zh-TW"/>
        </w:rPr>
        <w:t>第一千九百三十九</w:t>
      </w:r>
      <w:bookmarkEnd w:id="2374"/>
      <w:r w:rsidRPr="000D28EC">
        <w:rPr>
          <w:rFonts w:asciiTheme="minorBidi" w:eastAsiaTheme="minorBidi" w:hAnsiTheme="minorBidi" w:cstheme="minorBidi"/>
          <w:sz w:val="28"/>
          <w:szCs w:val="28"/>
          <w:lang w:eastAsia="zh-TW"/>
        </w:rPr>
        <w:t>條 （要求分割之權利）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一、任何共同繼承人均有權在其認</w:t>
      </w:r>
      <w:r w:rsidRPr="000D28EC">
        <w:rPr>
          <w:rFonts w:asciiTheme="minorBidi" w:eastAsiaTheme="minorBidi" w:hAnsiTheme="minorBidi" w:cstheme="minorBidi" w:hint="eastAsia"/>
          <w:sz w:val="28"/>
          <w:szCs w:val="28"/>
          <w:lang w:eastAsia="zh-TW"/>
        </w:rPr>
        <w:t>為合適時要求進行遺產分割。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二、死者之生存配偶，如因所採用之財</w:t>
      </w:r>
      <w:r w:rsidRPr="000D28EC">
        <w:rPr>
          <w:rFonts w:asciiTheme="minorBidi" w:eastAsiaTheme="minorBidi" w:hAnsiTheme="minorBidi" w:cstheme="minorBidi" w:hint="eastAsia"/>
          <w:sz w:val="28"/>
          <w:szCs w:val="28"/>
          <w:lang w:eastAsia="zh-TW"/>
        </w:rPr>
        <w:t>產制，以致有權取得共同財產之一半，或有權要求確定因取得財產分享制所生債權之擁有人及債權數額，則亦有權在其認為合適時要求進行遺產分割。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三、要求分割之權利不可放棄，但得作出協議約定於不超過五年之特定期間內不分割財</w:t>
      </w:r>
      <w:r w:rsidRPr="000D28EC">
        <w:rPr>
          <w:rFonts w:asciiTheme="minorBidi" w:eastAsiaTheme="minorBidi" w:hAnsiTheme="minorBidi" w:cstheme="minorBidi" w:hint="eastAsia"/>
          <w:sz w:val="28"/>
          <w:szCs w:val="28"/>
          <w:lang w:eastAsia="zh-TW"/>
        </w:rPr>
        <w:t>產；透過新訂立之協議，可對此期間進行一次或多次之續期。</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5" w:name="a1940"/>
      <w:r w:rsidRPr="000D28EC">
        <w:rPr>
          <w:rFonts w:asciiTheme="minorBidi" w:eastAsiaTheme="minorBidi" w:hAnsiTheme="minorBidi" w:cstheme="minorBidi"/>
          <w:sz w:val="28"/>
          <w:szCs w:val="28"/>
          <w:lang w:eastAsia="zh-TW"/>
        </w:rPr>
        <w:t>第一千九百四十</w:t>
      </w:r>
      <w:bookmarkEnd w:id="2375"/>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產之分割，得在全體利害關係人達成協議之情況下不透過司法途徑為之，亦得按照訴訟法之規定透過司法上之財產清冊程序為之。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二、然而，如屬法律規定之須限定接受之繼承，或繼承人中有人因失蹤、長期不能處理事務或長期無能力以致不能在非以司法途徑進行之分割中表示同意，則必須透過司法上財</w:t>
      </w:r>
      <w:r w:rsidRPr="000D28EC">
        <w:rPr>
          <w:rFonts w:asciiTheme="minorBidi" w:eastAsiaTheme="minorBidi" w:hAnsiTheme="minorBidi" w:cstheme="minorBidi" w:hint="eastAsia"/>
          <w:sz w:val="28"/>
          <w:szCs w:val="28"/>
          <w:lang w:eastAsia="zh-TW"/>
        </w:rPr>
        <w:t>產清冊程序進行分割。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w:t>
      </w:r>
      <w:r w:rsidRPr="000D28EC">
        <w:rPr>
          <w:rFonts w:asciiTheme="minorBidi" w:eastAsiaTheme="minorBidi" w:hAnsiTheme="minorBidi" w:cstheme="minorBidi" w:hint="eastAsia"/>
          <w:sz w:val="28"/>
          <w:szCs w:val="28"/>
          <w:lang w:eastAsia="zh-TW"/>
        </w:rPr>
        <w:t>強制性財產清冊程序在導致其進行之原因消除時終止，但有利害關係人聲請以非強制性質繼續進行有關財產清冊程序者除外。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6" w:name="a1941"/>
      <w:r w:rsidRPr="000D28EC">
        <w:rPr>
          <w:rFonts w:asciiTheme="minorBidi" w:eastAsiaTheme="minorBidi" w:hAnsiTheme="minorBidi" w:cstheme="minorBidi"/>
          <w:sz w:val="28"/>
          <w:szCs w:val="28"/>
          <w:lang w:eastAsia="zh-TW"/>
        </w:rPr>
        <w:t>第一千九百四十一</w:t>
      </w:r>
      <w:bookmarkEnd w:id="2376"/>
      <w:r w:rsidRPr="000D28EC">
        <w:rPr>
          <w:rFonts w:asciiTheme="minorBidi" w:eastAsiaTheme="minorBidi" w:hAnsiTheme="minorBidi" w:cstheme="minorBidi"/>
          <w:sz w:val="28"/>
          <w:szCs w:val="28"/>
          <w:lang w:eastAsia="zh-TW"/>
        </w:rPr>
        <w:t>條 （唯一利害關係人）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僅有一名利害關係人時，按照上條第二款之規定而進行財</w:t>
      </w:r>
      <w:r w:rsidRPr="000D28EC">
        <w:rPr>
          <w:rFonts w:asciiTheme="minorBidi" w:eastAsiaTheme="minorBidi" w:hAnsiTheme="minorBidi" w:cstheme="minorBidi" w:hint="eastAsia"/>
          <w:sz w:val="28"/>
          <w:szCs w:val="28"/>
          <w:lang w:eastAsia="zh-TW"/>
        </w:rPr>
        <w:t>產清冊程序之目的僅為列明各項財產，及可能用作清算遺產之基礎。</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7" w:name="s2a1942"/>
      <w:r w:rsidRPr="000D28EC">
        <w:rPr>
          <w:rFonts w:asciiTheme="minorBidi" w:eastAsiaTheme="minorBidi" w:hAnsiTheme="minorBidi" w:cstheme="minorBidi"/>
          <w:sz w:val="28"/>
          <w:szCs w:val="28"/>
          <w:lang w:eastAsia="zh-TW"/>
        </w:rPr>
        <w:t>第二</w:t>
      </w:r>
      <w:bookmarkEnd w:id="2377"/>
      <w:r w:rsidRPr="000D28EC">
        <w:rPr>
          <w:rFonts w:asciiTheme="minorBidi" w:eastAsiaTheme="minorBidi" w:hAnsiTheme="minorBidi" w:cstheme="minorBidi"/>
          <w:sz w:val="28"/>
          <w:szCs w:val="28"/>
          <w:lang w:eastAsia="zh-TW"/>
        </w:rPr>
        <w:t>節 優先分配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8" w:name="a1942"/>
      <w:r w:rsidRPr="000D28EC">
        <w:rPr>
          <w:rFonts w:asciiTheme="minorBidi" w:eastAsiaTheme="minorBidi" w:hAnsiTheme="minorBidi" w:cstheme="minorBidi"/>
          <w:sz w:val="28"/>
          <w:szCs w:val="28"/>
          <w:lang w:eastAsia="zh-TW"/>
        </w:rPr>
        <w:t>第一千九百四十二</w:t>
      </w:r>
      <w:bookmarkEnd w:id="2378"/>
      <w:r w:rsidRPr="000D28EC">
        <w:rPr>
          <w:rFonts w:asciiTheme="minorBidi" w:eastAsiaTheme="minorBidi" w:hAnsiTheme="minorBidi" w:cstheme="minorBidi"/>
          <w:sz w:val="28"/>
          <w:szCs w:val="28"/>
          <w:lang w:eastAsia="zh-TW"/>
        </w:rPr>
        <w:t>條 （家庭居所居住權及家庭用具使用權）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一、生存配偶有權於分割時取得家庭居所居住權及家庭用具之使用權，有關價</w:t>
      </w:r>
      <w:r w:rsidRPr="000D28EC">
        <w:rPr>
          <w:rFonts w:asciiTheme="minorBidi" w:eastAsiaTheme="minorBidi" w:hAnsiTheme="minorBidi" w:cstheme="minorBidi" w:hint="eastAsia"/>
          <w:sz w:val="28"/>
          <w:szCs w:val="28"/>
          <w:lang w:eastAsia="zh-TW"/>
        </w:rPr>
        <w:t>值超出其繼承份額及倘有之共同財產半數時，應向共同繼承人作出抵償。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二、如配偶不在家庭居所居住超過一年，則上款賦予之權利即告失效。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三、然而，在下列任一情況下，上述權利不失效：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出現不可抗力、生存配偶患病或其他應予考慮之暫時性原因；</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與生存配偶慣常同吃同住之第九百九十八條第五款所指之任何人及與其有事實婚關係之人留在家庭居所，且生存配偶不在家庭居所係由於可理解之暫時性原因所導致；</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經家庭居所之所有人同意。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w:t>
      </w:r>
      <w:r w:rsidRPr="000D28EC">
        <w:rPr>
          <w:rFonts w:asciiTheme="minorBidi" w:eastAsiaTheme="minorBidi" w:hAnsiTheme="minorBidi" w:cstheme="minorBidi" w:hint="eastAsia"/>
          <w:sz w:val="28"/>
          <w:szCs w:val="28"/>
          <w:lang w:eastAsia="zh-TW"/>
        </w:rPr>
        <w:t>為着上款ｂ項規定之效力，僅在婚姻解銷後開始之事實婚關係方予以考慮。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五、法院得應家庭居所之所有人之請求，並在認</w:t>
      </w:r>
      <w:r w:rsidRPr="000D28EC">
        <w:rPr>
          <w:rFonts w:asciiTheme="minorBidi" w:eastAsiaTheme="minorBidi" w:hAnsiTheme="minorBidi" w:cstheme="minorBidi" w:hint="eastAsia"/>
          <w:sz w:val="28"/>
          <w:szCs w:val="28"/>
          <w:lang w:eastAsia="zh-TW"/>
        </w:rPr>
        <w:t>為該請求合理時，命令生存配偶提供擔保。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79" w:name="a1943"/>
      <w:r w:rsidRPr="000D28EC">
        <w:rPr>
          <w:rFonts w:asciiTheme="minorBidi" w:eastAsiaTheme="minorBidi" w:hAnsiTheme="minorBidi" w:cstheme="minorBidi"/>
          <w:sz w:val="28"/>
          <w:szCs w:val="28"/>
          <w:lang w:eastAsia="zh-TW"/>
        </w:rPr>
        <w:t>第一千九百四十三</w:t>
      </w:r>
      <w:bookmarkEnd w:id="2379"/>
      <w:r w:rsidRPr="000D28EC">
        <w:rPr>
          <w:rFonts w:asciiTheme="minorBidi" w:eastAsiaTheme="minorBidi" w:hAnsiTheme="minorBidi" w:cstheme="minorBidi"/>
          <w:sz w:val="28"/>
          <w:szCs w:val="28"/>
          <w:lang w:eastAsia="zh-TW"/>
        </w:rPr>
        <w:t>條 （對家庭用具之權利）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如家庭居所不屬遺</w:t>
      </w:r>
      <w:r w:rsidRPr="000D28EC">
        <w:rPr>
          <w:rFonts w:asciiTheme="minorBidi" w:eastAsiaTheme="minorBidi" w:hAnsiTheme="minorBidi" w:cstheme="minorBidi" w:hint="eastAsia"/>
          <w:sz w:val="28"/>
          <w:szCs w:val="28"/>
          <w:lang w:eastAsia="zh-TW"/>
        </w:rPr>
        <w:t>產範圍，則就家庭用具應遵守經作出必要配合之上條條文中有關家庭用具之規定。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0" w:name="a1944"/>
      <w:r w:rsidRPr="000D28EC">
        <w:rPr>
          <w:rFonts w:asciiTheme="minorBidi" w:eastAsiaTheme="minorBidi" w:hAnsiTheme="minorBidi" w:cstheme="minorBidi"/>
          <w:sz w:val="28"/>
          <w:szCs w:val="28"/>
          <w:lang w:eastAsia="zh-TW"/>
        </w:rPr>
        <w:t>第一千九百四十四</w:t>
      </w:r>
      <w:bookmarkEnd w:id="2380"/>
      <w:r w:rsidRPr="000D28EC">
        <w:rPr>
          <w:rFonts w:asciiTheme="minorBidi" w:eastAsiaTheme="minorBidi" w:hAnsiTheme="minorBidi" w:cstheme="minorBidi"/>
          <w:sz w:val="28"/>
          <w:szCs w:val="28"/>
          <w:lang w:eastAsia="zh-TW"/>
        </w:rPr>
        <w:t>條 （家庭用具之</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lastRenderedPageBreak/>
        <w:t>為着以</w:t>
      </w:r>
      <w:r w:rsidRPr="000D28EC">
        <w:rPr>
          <w:rFonts w:asciiTheme="minorBidi" w:eastAsiaTheme="minorBidi" w:hAnsiTheme="minorBidi" w:cstheme="minorBidi"/>
          <w:sz w:val="28"/>
          <w:szCs w:val="28"/>
          <w:lang w:eastAsia="zh-TW"/>
        </w:rPr>
        <w:t>上各條規定之效力，傢具及其他用於居所、使居所舒適或裝飾居所之物品或用具，均視</w:t>
      </w:r>
      <w:r w:rsidRPr="000D28EC">
        <w:rPr>
          <w:rFonts w:asciiTheme="minorBidi" w:eastAsiaTheme="minorBidi" w:hAnsiTheme="minorBidi" w:cstheme="minorBidi" w:hint="eastAsia"/>
          <w:sz w:val="28"/>
          <w:szCs w:val="28"/>
          <w:lang w:eastAsia="zh-TW"/>
        </w:rPr>
        <w:t>為家庭用具。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1" w:name="s3a1945"/>
      <w:r w:rsidRPr="000D28EC">
        <w:rPr>
          <w:rFonts w:asciiTheme="minorBidi" w:eastAsiaTheme="minorBidi" w:hAnsiTheme="minorBidi" w:cstheme="minorBidi"/>
          <w:sz w:val="28"/>
          <w:szCs w:val="28"/>
          <w:lang w:eastAsia="zh-TW"/>
        </w:rPr>
        <w:t>第三</w:t>
      </w:r>
      <w:bookmarkEnd w:id="2381"/>
      <w:r w:rsidRPr="000D28EC">
        <w:rPr>
          <w:rFonts w:asciiTheme="minorBidi" w:eastAsiaTheme="minorBidi" w:hAnsiTheme="minorBidi" w:cstheme="minorBidi"/>
          <w:sz w:val="28"/>
          <w:szCs w:val="28"/>
          <w:lang w:eastAsia="zh-TW"/>
        </w:rPr>
        <w:t>節 歸扣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2" w:name="a1945"/>
      <w:r w:rsidRPr="000D28EC">
        <w:rPr>
          <w:rFonts w:asciiTheme="minorBidi" w:eastAsiaTheme="minorBidi" w:hAnsiTheme="minorBidi" w:cstheme="minorBidi"/>
          <w:sz w:val="28"/>
          <w:szCs w:val="28"/>
          <w:lang w:eastAsia="zh-TW"/>
        </w:rPr>
        <w:t>第一千九百四十五</w:t>
      </w:r>
      <w:bookmarkEnd w:id="238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w:t>
      </w:r>
      <w:r w:rsidRPr="000D28EC">
        <w:rPr>
          <w:rFonts w:asciiTheme="minorBidi" w:eastAsiaTheme="minorBidi" w:hAnsiTheme="minorBidi" w:cstheme="minorBidi" w:hint="eastAsia"/>
          <w:sz w:val="28"/>
          <w:szCs w:val="28"/>
          <w:lang w:eastAsia="zh-TW"/>
        </w:rPr>
        <w:t>為對遺產進行均等分割，有意繼承直系血親尊親屬遺產之直系血親卑親屬及有意繼承死亡配偶遺產之生存配偶，均應將死者曾贈與之財產或有價物返還予遺產，此返還稱為歸扣。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為着歸扣之目的，第一千九百五十一條所指之開支視為贈與。</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3" w:name="a1946"/>
      <w:r w:rsidRPr="000D28EC">
        <w:rPr>
          <w:rFonts w:asciiTheme="minorBidi" w:eastAsiaTheme="minorBidi" w:hAnsiTheme="minorBidi" w:cstheme="minorBidi"/>
          <w:sz w:val="28"/>
          <w:szCs w:val="28"/>
          <w:lang w:eastAsia="zh-TW"/>
        </w:rPr>
        <w:t>第一千九百四十六</w:t>
      </w:r>
      <w:bookmarkEnd w:id="2383"/>
      <w:r w:rsidRPr="000D28EC">
        <w:rPr>
          <w:rFonts w:asciiTheme="minorBidi" w:eastAsiaTheme="minorBidi" w:hAnsiTheme="minorBidi" w:cstheme="minorBidi"/>
          <w:sz w:val="28"/>
          <w:szCs w:val="28"/>
          <w:lang w:eastAsia="zh-TW"/>
        </w:rPr>
        <w:t>條 （須作歸扣之繼承人）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贈與人之直系血親卑親屬及配偶，只有在受贈時已具有贈與人之推定特留</w:t>
      </w:r>
      <w:r w:rsidRPr="000D28EC">
        <w:rPr>
          <w:rFonts w:asciiTheme="minorBidi" w:eastAsiaTheme="minorBidi" w:hAnsiTheme="minorBidi" w:cstheme="minorBidi" w:hint="eastAsia"/>
          <w:sz w:val="28"/>
          <w:szCs w:val="28"/>
          <w:lang w:eastAsia="zh-TW"/>
        </w:rPr>
        <w:t>份繼承人身分時，方須作歸扣。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4" w:name="a1947"/>
      <w:r w:rsidRPr="000D28EC">
        <w:rPr>
          <w:rFonts w:asciiTheme="minorBidi" w:eastAsiaTheme="minorBidi" w:hAnsiTheme="minorBidi" w:cstheme="minorBidi"/>
          <w:sz w:val="28"/>
          <w:szCs w:val="28"/>
          <w:lang w:eastAsia="zh-TW"/>
        </w:rPr>
        <w:t>第一千九百四十七</w:t>
      </w:r>
      <w:bookmarkEnd w:id="2384"/>
      <w:r w:rsidRPr="000D28EC">
        <w:rPr>
          <w:rFonts w:asciiTheme="minorBidi" w:eastAsiaTheme="minorBidi" w:hAnsiTheme="minorBidi" w:cstheme="minorBidi"/>
          <w:sz w:val="28"/>
          <w:szCs w:val="28"/>
          <w:lang w:eastAsia="zh-TW"/>
        </w:rPr>
        <w:t>條 （須承擔義務之人）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歸扣之義務由繼承贈與人遺</w:t>
      </w:r>
      <w:r w:rsidRPr="000D28EC">
        <w:rPr>
          <w:rFonts w:asciiTheme="minorBidi" w:eastAsiaTheme="minorBidi" w:hAnsiTheme="minorBidi" w:cstheme="minorBidi" w:hint="eastAsia"/>
          <w:sz w:val="28"/>
          <w:szCs w:val="28"/>
          <w:lang w:eastAsia="zh-TW"/>
        </w:rPr>
        <w:t>產之受贈人承擔，如受贈人有代位繼承人，則由其代位繼承人承擔，即使代位繼承人並未從該慷慨行為中受益亦然。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5" w:name="a1948"/>
      <w:r w:rsidRPr="000D28EC">
        <w:rPr>
          <w:rFonts w:asciiTheme="minorBidi" w:eastAsiaTheme="minorBidi" w:hAnsiTheme="minorBidi" w:cstheme="minorBidi"/>
          <w:sz w:val="28"/>
          <w:szCs w:val="28"/>
          <w:lang w:eastAsia="zh-TW"/>
        </w:rPr>
        <w:t>第一千九百四十八</w:t>
      </w:r>
      <w:bookmarkEnd w:id="2385"/>
      <w:r w:rsidRPr="000D28EC">
        <w:rPr>
          <w:rFonts w:asciiTheme="minorBidi" w:eastAsiaTheme="minorBidi" w:hAnsiTheme="minorBidi" w:cstheme="minorBidi"/>
          <w:sz w:val="28"/>
          <w:szCs w:val="28"/>
          <w:lang w:eastAsia="zh-TW"/>
        </w:rPr>
        <w:t>條 （向直系血親卑親屬之配偶所作之贈與）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一、向身</w:t>
      </w:r>
      <w:r w:rsidRPr="000D28EC">
        <w:rPr>
          <w:rFonts w:asciiTheme="minorBidi" w:eastAsiaTheme="minorBidi" w:hAnsiTheme="minorBidi" w:cstheme="minorBidi" w:hint="eastAsia"/>
          <w:sz w:val="28"/>
          <w:szCs w:val="28"/>
          <w:lang w:eastAsia="zh-TW"/>
        </w:rPr>
        <w:t>為推定特留份繼承人之直系血親卑親屬之配偶贈與之財產或有價物，無須歸扣。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二、如贈與係向夫妻雙方作出，則僅須歸扣屬推定繼承人之部分。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三、不得僅因夫妻採用之財</w:t>
      </w:r>
      <w:r w:rsidRPr="000D28EC">
        <w:rPr>
          <w:rFonts w:asciiTheme="minorBidi" w:eastAsiaTheme="minorBidi" w:hAnsiTheme="minorBidi" w:cstheme="minorBidi" w:hint="eastAsia"/>
          <w:sz w:val="28"/>
          <w:szCs w:val="28"/>
          <w:lang w:eastAsia="zh-TW"/>
        </w:rPr>
        <w:t>產制為一般共同財產制，而視贈與為向夫妻雙方作出。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6" w:name="a1949"/>
      <w:r w:rsidRPr="000D28EC">
        <w:rPr>
          <w:rFonts w:asciiTheme="minorBidi" w:eastAsiaTheme="minorBidi" w:hAnsiTheme="minorBidi" w:cstheme="minorBidi"/>
          <w:sz w:val="28"/>
          <w:szCs w:val="28"/>
          <w:lang w:eastAsia="zh-TW"/>
        </w:rPr>
        <w:t>第一千九百四十九</w:t>
      </w:r>
      <w:bookmarkEnd w:id="2386"/>
      <w:r w:rsidRPr="000D28EC">
        <w:rPr>
          <w:rFonts w:asciiTheme="minorBidi" w:eastAsiaTheme="minorBidi" w:hAnsiTheme="minorBidi" w:cstheme="minorBidi"/>
          <w:sz w:val="28"/>
          <w:szCs w:val="28"/>
          <w:lang w:eastAsia="zh-TW"/>
        </w:rPr>
        <w:t>條 （歸扣方式）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一、歸扣係透過將贈與之價</w:t>
      </w:r>
      <w:r w:rsidRPr="000D28EC">
        <w:rPr>
          <w:rFonts w:asciiTheme="minorBidi" w:eastAsiaTheme="minorBidi" w:hAnsiTheme="minorBidi" w:cstheme="minorBidi" w:hint="eastAsia"/>
          <w:sz w:val="28"/>
          <w:szCs w:val="28"/>
          <w:lang w:eastAsia="zh-TW"/>
        </w:rPr>
        <w:t>值或有關開支之金額計入有關繼承份額而作出；如全體繼承人達成協議，亦得透過返還受贈之財產而作出。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二、即使遺</w:t>
      </w:r>
      <w:r w:rsidRPr="000D28EC">
        <w:rPr>
          <w:rFonts w:asciiTheme="minorBidi" w:eastAsiaTheme="minorBidi" w:hAnsiTheme="minorBidi" w:cstheme="minorBidi" w:hint="eastAsia"/>
          <w:sz w:val="28"/>
          <w:szCs w:val="28"/>
          <w:lang w:eastAsia="zh-TW"/>
        </w:rPr>
        <w:t>產中之財產不足以使全體繼承人獲得均等之財產，亦不導致扣減有關贈與，但屬損害特留份之情況者除外。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7" w:name="a1950"/>
      <w:r w:rsidRPr="000D28EC">
        <w:rPr>
          <w:rFonts w:asciiTheme="minorBidi" w:eastAsiaTheme="minorBidi" w:hAnsiTheme="minorBidi" w:cstheme="minorBidi"/>
          <w:sz w:val="28"/>
          <w:szCs w:val="28"/>
          <w:lang w:eastAsia="zh-TW"/>
        </w:rPr>
        <w:t>第一千九百五十</w:t>
      </w:r>
      <w:bookmarkEnd w:id="2387"/>
      <w:r w:rsidRPr="000D28EC">
        <w:rPr>
          <w:rFonts w:asciiTheme="minorBidi" w:eastAsiaTheme="minorBidi" w:hAnsiTheme="minorBidi" w:cstheme="minorBidi"/>
          <w:sz w:val="28"/>
          <w:szCs w:val="28"/>
          <w:lang w:eastAsia="zh-TW"/>
        </w:rPr>
        <w:t>條 （贈與財</w:t>
      </w:r>
      <w:r w:rsidRPr="000D28EC">
        <w:rPr>
          <w:rFonts w:asciiTheme="minorBidi" w:eastAsiaTheme="minorBidi" w:hAnsiTheme="minorBidi" w:cstheme="minorBidi" w:hint="eastAsia"/>
          <w:sz w:val="28"/>
          <w:szCs w:val="28"/>
          <w:lang w:eastAsia="zh-TW"/>
        </w:rPr>
        <w:t>產之價值）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一、確定贈與財</w:t>
      </w:r>
      <w:r w:rsidRPr="000D28EC">
        <w:rPr>
          <w:rFonts w:asciiTheme="minorBidi" w:eastAsiaTheme="minorBidi" w:hAnsiTheme="minorBidi" w:cstheme="minorBidi" w:hint="eastAsia"/>
          <w:sz w:val="28"/>
          <w:szCs w:val="28"/>
          <w:lang w:eastAsia="zh-TW"/>
        </w:rPr>
        <w:t>產之價值時，須以該等財產在繼承開始時之狀況為準，但不影響第一千九百五十六條規定之適用。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二、如贈與之財</w:t>
      </w:r>
      <w:r w:rsidRPr="000D28EC">
        <w:rPr>
          <w:rFonts w:asciiTheme="minorBidi" w:eastAsiaTheme="minorBidi" w:hAnsiTheme="minorBidi" w:cstheme="minorBidi" w:hint="eastAsia"/>
          <w:sz w:val="28"/>
          <w:szCs w:val="28"/>
          <w:lang w:eastAsia="zh-TW"/>
        </w:rPr>
        <w:t>產已被受贈人消耗、轉讓或設定負擔，或因受贈人之過錯而滅失，則在確定其價值時須以該等財產在發生上述事實之前之一刻所具有之價值為準。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三、對於按照以上各款之規定而定出之價</w:t>
      </w:r>
      <w:r w:rsidRPr="000D28EC">
        <w:rPr>
          <w:rFonts w:asciiTheme="minorBidi" w:eastAsiaTheme="minorBidi" w:hAnsiTheme="minorBidi" w:cstheme="minorBidi" w:hint="eastAsia"/>
          <w:sz w:val="28"/>
          <w:szCs w:val="28"/>
          <w:lang w:eastAsia="zh-TW"/>
        </w:rPr>
        <w:t>值、金錢贈與，以及附於贈與而已由受贈人支付之金錢負擔，均須就直至為分割效力而對財產作出估價之日為止之一段期間，按第五百四十四條之規定進行數額上之調整。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8" w:name="a1951"/>
      <w:r w:rsidRPr="000D28EC">
        <w:rPr>
          <w:rFonts w:asciiTheme="minorBidi" w:eastAsiaTheme="minorBidi" w:hAnsiTheme="minorBidi" w:cstheme="minorBidi"/>
          <w:sz w:val="28"/>
          <w:szCs w:val="28"/>
          <w:lang w:eastAsia="zh-TW"/>
        </w:rPr>
        <w:t>第一千九百五十一</w:t>
      </w:r>
      <w:bookmarkEnd w:id="2388"/>
      <w:r w:rsidRPr="000D28EC">
        <w:rPr>
          <w:rFonts w:asciiTheme="minorBidi" w:eastAsiaTheme="minorBidi" w:hAnsiTheme="minorBidi" w:cstheme="minorBidi"/>
          <w:sz w:val="28"/>
          <w:szCs w:val="28"/>
          <w:lang w:eastAsia="zh-TW"/>
        </w:rPr>
        <w:t>條 （須歸扣及無須歸扣之開支）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一、死者</w:t>
      </w:r>
      <w:r w:rsidRPr="000D28EC">
        <w:rPr>
          <w:rFonts w:asciiTheme="minorBidi" w:eastAsiaTheme="minorBidi" w:hAnsiTheme="minorBidi" w:cstheme="minorBidi" w:hint="eastAsia"/>
          <w:sz w:val="28"/>
          <w:szCs w:val="28"/>
          <w:lang w:eastAsia="zh-TW"/>
        </w:rPr>
        <w:t>為其直系血親卑親屬及生存配偶所作之一切無償性之開支均須歸扣。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二、下列開支在符合習俗及死者之社會及經濟狀況之限度內，無須歸扣：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低經濟價</w:t>
      </w:r>
      <w:r w:rsidRPr="000D28EC">
        <w:rPr>
          <w:rFonts w:asciiTheme="minorBidi" w:eastAsiaTheme="minorBidi" w:hAnsiTheme="minorBidi" w:cstheme="minorBidi" w:hint="eastAsia"/>
          <w:sz w:val="28"/>
          <w:szCs w:val="28"/>
          <w:lang w:eastAsia="zh-TW"/>
        </w:rPr>
        <w:t>值之贈與；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ｂ） </w:t>
      </w:r>
      <w:r w:rsidRPr="000D28EC">
        <w:rPr>
          <w:rFonts w:asciiTheme="minorBidi" w:eastAsiaTheme="minorBidi" w:hAnsiTheme="minorBidi" w:cstheme="minorBidi" w:hint="eastAsia"/>
          <w:sz w:val="28"/>
          <w:szCs w:val="28"/>
          <w:lang w:eastAsia="zh-TW"/>
        </w:rPr>
        <w:t>為扶養直系血親卑親屬及配偶而作之開支，以及為負擔家庭生活而作之開支；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 xml:space="preserve">ｃ） </w:t>
      </w:r>
      <w:r w:rsidRPr="000D28EC">
        <w:rPr>
          <w:rFonts w:asciiTheme="minorBidi" w:eastAsiaTheme="minorBidi" w:hAnsiTheme="minorBidi" w:cstheme="minorBidi" w:hint="eastAsia"/>
          <w:sz w:val="28"/>
          <w:szCs w:val="28"/>
          <w:lang w:eastAsia="zh-TW"/>
        </w:rPr>
        <w:t>為直系血親卑親屬之結婚及安家立業而</w:t>
      </w:r>
      <w:r w:rsidRPr="000D28EC">
        <w:rPr>
          <w:rFonts w:asciiTheme="minorBidi" w:eastAsiaTheme="minorBidi" w:hAnsiTheme="minorBidi" w:cstheme="minorBidi"/>
          <w:sz w:val="28"/>
          <w:szCs w:val="28"/>
          <w:lang w:eastAsia="zh-TW"/>
        </w:rPr>
        <w:t>作之開支。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三、然而，如夫妻採用共同財</w:t>
      </w:r>
      <w:r w:rsidRPr="000D28EC">
        <w:rPr>
          <w:rFonts w:asciiTheme="minorBidi" w:eastAsiaTheme="minorBidi" w:hAnsiTheme="minorBidi" w:cstheme="minorBidi" w:hint="eastAsia"/>
          <w:sz w:val="28"/>
          <w:szCs w:val="28"/>
          <w:lang w:eastAsia="zh-TW"/>
        </w:rPr>
        <w:t>產制，且曾以死亡一方之個人財產作出惠及共同財產之慷慨行為，或曾以共同財產作出惠及死亡一方之個人財產之慷慨行為，則僅歸扣有關慷慨行為之價值之一半。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四、如夫妻採用取得財</w:t>
      </w:r>
      <w:r w:rsidRPr="000D28EC">
        <w:rPr>
          <w:rFonts w:asciiTheme="minorBidi" w:eastAsiaTheme="minorBidi" w:hAnsiTheme="minorBidi" w:cstheme="minorBidi" w:hint="eastAsia"/>
          <w:sz w:val="28"/>
          <w:szCs w:val="28"/>
          <w:lang w:eastAsia="zh-TW"/>
        </w:rPr>
        <w:t>產分享制，且曾以不屬供分享範圍之財產作出惠及供分享財產之慷慨行為，或曾以供分享財產作出惠及不屬供分享範圍財產之慷慨行為，則亦僅歸扣有關慷慨行為之價值之一半。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五、作出處分行</w:t>
      </w:r>
      <w:r w:rsidRPr="000D28EC">
        <w:rPr>
          <w:rFonts w:asciiTheme="minorBidi" w:eastAsiaTheme="minorBidi" w:hAnsiTheme="minorBidi" w:cstheme="minorBidi" w:hint="eastAsia"/>
          <w:sz w:val="28"/>
          <w:szCs w:val="28"/>
          <w:lang w:eastAsia="zh-TW"/>
        </w:rPr>
        <w:t>為之一方以其供分享財產作出惠及生存配偶之供分享財產之慷慨行為，無須歸扣。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六、</w:t>
      </w:r>
      <w:r w:rsidRPr="000D28EC">
        <w:rPr>
          <w:rFonts w:asciiTheme="minorBidi" w:eastAsiaTheme="minorBidi" w:hAnsiTheme="minorBidi" w:cstheme="minorBidi" w:hint="eastAsia"/>
          <w:sz w:val="28"/>
          <w:szCs w:val="28"/>
          <w:lang w:eastAsia="zh-TW"/>
        </w:rPr>
        <w:t>為着第三款至第五款規定之效力，須以慷慨行為作出時所採用之財產制為準。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89" w:name="a1952"/>
      <w:r w:rsidRPr="000D28EC">
        <w:rPr>
          <w:rFonts w:asciiTheme="minorBidi" w:eastAsiaTheme="minorBidi" w:hAnsiTheme="minorBidi" w:cstheme="minorBidi"/>
          <w:sz w:val="28"/>
          <w:szCs w:val="28"/>
          <w:lang w:eastAsia="zh-TW"/>
        </w:rPr>
        <w:t>第一千九百五十二</w:t>
      </w:r>
      <w:bookmarkEnd w:id="238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對須歸扣之贈與物自繼承開始時起所收之</w:t>
      </w:r>
      <w:r w:rsidRPr="000D28EC">
        <w:rPr>
          <w:rFonts w:asciiTheme="minorBidi" w:eastAsiaTheme="minorBidi" w:hAnsiTheme="minorBidi" w:cstheme="minorBidi" w:hint="eastAsia"/>
          <w:sz w:val="28"/>
          <w:szCs w:val="28"/>
          <w:lang w:eastAsia="zh-TW"/>
        </w:rPr>
        <w:t>孳息，應作歸扣。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0" w:name="a1953"/>
      <w:r w:rsidRPr="000D28EC">
        <w:rPr>
          <w:rFonts w:asciiTheme="minorBidi" w:eastAsiaTheme="minorBidi" w:hAnsiTheme="minorBidi" w:cstheme="minorBidi"/>
          <w:sz w:val="28"/>
          <w:szCs w:val="28"/>
          <w:lang w:eastAsia="zh-TW"/>
        </w:rPr>
        <w:t>第一千九百五十三</w:t>
      </w:r>
      <w:bookmarkEnd w:id="2390"/>
      <w:r w:rsidRPr="000D28EC">
        <w:rPr>
          <w:rFonts w:asciiTheme="minorBidi" w:eastAsiaTheme="minorBidi" w:hAnsiTheme="minorBidi" w:cstheme="minorBidi"/>
          <w:sz w:val="28"/>
          <w:szCs w:val="28"/>
          <w:lang w:eastAsia="zh-TW"/>
        </w:rPr>
        <w:t>條 （贈與物之失去）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因不可歸責於受贈人之事實而在被繼承人生前已滅失之贈與物，無須歸扣。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1" w:name="a1954"/>
      <w:r w:rsidRPr="000D28EC">
        <w:rPr>
          <w:rFonts w:asciiTheme="minorBidi" w:eastAsiaTheme="minorBidi" w:hAnsiTheme="minorBidi" w:cstheme="minorBidi"/>
          <w:sz w:val="28"/>
          <w:szCs w:val="28"/>
          <w:lang w:eastAsia="zh-TW"/>
        </w:rPr>
        <w:t>第一千九百五十四</w:t>
      </w:r>
      <w:bookmarkEnd w:id="2391"/>
      <w:r w:rsidRPr="000D28EC">
        <w:rPr>
          <w:rFonts w:asciiTheme="minorBidi" w:eastAsiaTheme="minorBidi" w:hAnsiTheme="minorBidi" w:cstheme="minorBidi"/>
          <w:sz w:val="28"/>
          <w:szCs w:val="28"/>
          <w:lang w:eastAsia="zh-TW"/>
        </w:rPr>
        <w:t>條 （歸扣之免除）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一、歸扣得由贈與人在贈與之行</w:t>
      </w:r>
      <w:r w:rsidRPr="000D28EC">
        <w:rPr>
          <w:rFonts w:asciiTheme="minorBidi" w:eastAsiaTheme="minorBidi" w:hAnsiTheme="minorBidi" w:cstheme="minorBidi" w:hint="eastAsia"/>
          <w:sz w:val="28"/>
          <w:szCs w:val="28"/>
          <w:lang w:eastAsia="zh-TW"/>
        </w:rPr>
        <w:t>為中或在贈與後免除。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二、如贈與係以某一外在方式作出，則僅得透過同一方式或遺囑方式，方可免除歸扣。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三、即時交付之贈與及報酬性贈與，均推定免除歸扣。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2" w:name="a1955"/>
      <w:r w:rsidRPr="000D28EC">
        <w:rPr>
          <w:rFonts w:asciiTheme="minorBidi" w:eastAsiaTheme="minorBidi" w:hAnsiTheme="minorBidi" w:cstheme="minorBidi"/>
          <w:sz w:val="28"/>
          <w:szCs w:val="28"/>
          <w:lang w:eastAsia="zh-TW"/>
        </w:rPr>
        <w:t>第一千九百五十五</w:t>
      </w:r>
      <w:bookmarkEnd w:id="2392"/>
      <w:r w:rsidRPr="000D28EC">
        <w:rPr>
          <w:rFonts w:asciiTheme="minorBidi" w:eastAsiaTheme="minorBidi" w:hAnsiTheme="minorBidi" w:cstheme="minorBidi"/>
          <w:sz w:val="28"/>
          <w:szCs w:val="28"/>
          <w:lang w:eastAsia="zh-TW"/>
        </w:rPr>
        <w:t>條 （計入可處分</w:t>
      </w:r>
      <w:r w:rsidRPr="000D28EC">
        <w:rPr>
          <w:rFonts w:asciiTheme="minorBidi" w:eastAsiaTheme="minorBidi" w:hAnsiTheme="minorBidi" w:cstheme="minorBidi" w:hint="eastAsia"/>
          <w:sz w:val="28"/>
          <w:szCs w:val="28"/>
          <w:lang w:eastAsia="zh-TW"/>
        </w:rPr>
        <w:t>份額）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一、無須歸扣時，贈與之價</w:t>
      </w:r>
      <w:r w:rsidRPr="000D28EC">
        <w:rPr>
          <w:rFonts w:asciiTheme="minorBidi" w:eastAsiaTheme="minorBidi" w:hAnsiTheme="minorBidi" w:cstheme="minorBidi" w:hint="eastAsia"/>
          <w:sz w:val="28"/>
          <w:szCs w:val="28"/>
          <w:lang w:eastAsia="zh-TW"/>
        </w:rPr>
        <w:t>值須計入可處分之份額內。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二、然而，如因受贈人</w:t>
      </w:r>
      <w:r w:rsidRPr="000D28EC">
        <w:rPr>
          <w:rFonts w:asciiTheme="minorBidi" w:eastAsiaTheme="minorBidi" w:hAnsiTheme="minorBidi" w:cstheme="minorBidi" w:hint="eastAsia"/>
          <w:sz w:val="28"/>
          <w:szCs w:val="28"/>
          <w:lang w:eastAsia="zh-TW"/>
        </w:rPr>
        <w:t>拋棄遺產以致無須歸扣，則贈與之價值須計入不可處分之份額內。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三、如屬向直系血親卑親屬作出之贈與，則僅在受贈人無代位繼承之直系血親卑親屬或該等人不能或不願接受遺</w:t>
      </w:r>
      <w:r w:rsidRPr="000D28EC">
        <w:rPr>
          <w:rFonts w:asciiTheme="minorBidi" w:eastAsiaTheme="minorBidi" w:hAnsiTheme="minorBidi" w:cstheme="minorBidi" w:hint="eastAsia"/>
          <w:sz w:val="28"/>
          <w:szCs w:val="28"/>
          <w:lang w:eastAsia="zh-TW"/>
        </w:rPr>
        <w:t>產時，受贈人之拋棄遺產方導致將贈與之價值計入不可處分之份額內。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3" w:name="a1956"/>
      <w:r w:rsidRPr="000D28EC">
        <w:rPr>
          <w:rFonts w:asciiTheme="minorBidi" w:eastAsiaTheme="minorBidi" w:hAnsiTheme="minorBidi" w:cstheme="minorBidi"/>
          <w:sz w:val="28"/>
          <w:szCs w:val="28"/>
          <w:lang w:eastAsia="zh-TW"/>
        </w:rPr>
        <w:t>第一千九百五十六</w:t>
      </w:r>
      <w:bookmarkEnd w:id="2393"/>
      <w:r w:rsidRPr="000D28EC">
        <w:rPr>
          <w:rFonts w:asciiTheme="minorBidi" w:eastAsiaTheme="minorBidi" w:hAnsiTheme="minorBidi" w:cstheme="minorBidi"/>
          <w:sz w:val="28"/>
          <w:szCs w:val="28"/>
          <w:lang w:eastAsia="zh-TW"/>
        </w:rPr>
        <w:t>條 （對受贈財</w:t>
      </w:r>
      <w:r w:rsidRPr="000D28EC">
        <w:rPr>
          <w:rFonts w:asciiTheme="minorBidi" w:eastAsiaTheme="minorBidi" w:hAnsiTheme="minorBidi" w:cstheme="minorBidi" w:hint="eastAsia"/>
          <w:sz w:val="28"/>
          <w:szCs w:val="28"/>
          <w:lang w:eastAsia="zh-TW"/>
        </w:rPr>
        <w:t>產作出之改善物）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就受贈人對受贈財</w:t>
      </w:r>
      <w:r w:rsidRPr="000D28EC">
        <w:rPr>
          <w:rFonts w:asciiTheme="minorBidi" w:eastAsiaTheme="minorBidi" w:hAnsiTheme="minorBidi" w:cstheme="minorBidi" w:hint="eastAsia"/>
          <w:sz w:val="28"/>
          <w:szCs w:val="28"/>
          <w:lang w:eastAsia="zh-TW"/>
        </w:rPr>
        <w:t>產作出之改善物，受贈人等同於善意占有人，對其適用經作出必要配合之第一千一百九十八條及續後各條之規定。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4" w:name="a1957"/>
      <w:r w:rsidRPr="000D28EC">
        <w:rPr>
          <w:rFonts w:asciiTheme="minorBidi" w:eastAsiaTheme="minorBidi" w:hAnsiTheme="minorBidi" w:cstheme="minorBidi"/>
          <w:sz w:val="28"/>
          <w:szCs w:val="28"/>
          <w:lang w:eastAsia="zh-TW"/>
        </w:rPr>
        <w:t>第一千九百五十七</w:t>
      </w:r>
      <w:bookmarkEnd w:id="239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毀損）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因受贈人之過錯而對受贈財</w:t>
      </w:r>
      <w:r w:rsidRPr="000D28EC">
        <w:rPr>
          <w:rFonts w:asciiTheme="minorBidi" w:eastAsiaTheme="minorBidi" w:hAnsiTheme="minorBidi" w:cstheme="minorBidi" w:hint="eastAsia"/>
          <w:sz w:val="28"/>
          <w:szCs w:val="28"/>
          <w:lang w:eastAsia="zh-TW"/>
        </w:rPr>
        <w:t>產造成之毀損，由受贈人負責。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5" w:name="a1958"/>
      <w:r w:rsidRPr="000D28EC">
        <w:rPr>
          <w:rFonts w:asciiTheme="minorBidi" w:eastAsiaTheme="minorBidi" w:hAnsiTheme="minorBidi" w:cstheme="minorBidi"/>
          <w:sz w:val="28"/>
          <w:szCs w:val="28"/>
          <w:lang w:eastAsia="zh-TW"/>
        </w:rPr>
        <w:lastRenderedPageBreak/>
        <w:t>第一千九百五十八</w:t>
      </w:r>
      <w:bookmarkEnd w:id="2395"/>
      <w:r w:rsidRPr="000D28EC">
        <w:rPr>
          <w:rFonts w:asciiTheme="minorBidi" w:eastAsiaTheme="minorBidi" w:hAnsiTheme="minorBidi" w:cstheme="minorBidi"/>
          <w:sz w:val="28"/>
          <w:szCs w:val="28"/>
          <w:lang w:eastAsia="zh-TW"/>
        </w:rPr>
        <w:t>條 （將共同財</w:t>
      </w:r>
      <w:r w:rsidRPr="000D28EC">
        <w:rPr>
          <w:rFonts w:asciiTheme="minorBidi" w:eastAsiaTheme="minorBidi" w:hAnsiTheme="minorBidi" w:cstheme="minorBidi" w:hint="eastAsia"/>
          <w:sz w:val="28"/>
          <w:szCs w:val="28"/>
          <w:lang w:eastAsia="zh-TW"/>
        </w:rPr>
        <w:t>產贈與直系血親卑親屬）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一、如屬由夫妻雙方將共同財</w:t>
      </w:r>
      <w:r w:rsidRPr="000D28EC">
        <w:rPr>
          <w:rFonts w:asciiTheme="minorBidi" w:eastAsiaTheme="minorBidi" w:hAnsiTheme="minorBidi" w:cstheme="minorBidi" w:hint="eastAsia"/>
          <w:sz w:val="28"/>
          <w:szCs w:val="28"/>
          <w:lang w:eastAsia="zh-TW"/>
        </w:rPr>
        <w:t>產贈與直系血親卑親屬之情況，則因其中一方死亡而須歸還之價值為有關贈與之一半價值。</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二、一半價</w:t>
      </w:r>
      <w:r w:rsidRPr="000D28EC">
        <w:rPr>
          <w:rFonts w:asciiTheme="minorBidi" w:eastAsiaTheme="minorBidi" w:hAnsiTheme="minorBidi" w:cstheme="minorBidi" w:hint="eastAsia"/>
          <w:sz w:val="28"/>
          <w:szCs w:val="28"/>
          <w:lang w:eastAsia="zh-TW"/>
        </w:rPr>
        <w:t>值係按照第一千九百五十條所定之標準而算出。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6" w:name="s4a1959"/>
      <w:r w:rsidRPr="000D28EC">
        <w:rPr>
          <w:rFonts w:asciiTheme="minorBidi" w:eastAsiaTheme="minorBidi" w:hAnsiTheme="minorBidi" w:cstheme="minorBidi"/>
          <w:sz w:val="28"/>
          <w:szCs w:val="28"/>
          <w:lang w:eastAsia="zh-TW"/>
        </w:rPr>
        <w:t>第四</w:t>
      </w:r>
      <w:bookmarkEnd w:id="2396"/>
      <w:r w:rsidRPr="000D28EC">
        <w:rPr>
          <w:rFonts w:asciiTheme="minorBidi" w:eastAsiaTheme="minorBidi" w:hAnsiTheme="minorBidi" w:cstheme="minorBidi"/>
          <w:sz w:val="28"/>
          <w:szCs w:val="28"/>
          <w:lang w:eastAsia="zh-TW"/>
        </w:rPr>
        <w:t>節 分割效力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7" w:name="a1959"/>
      <w:r w:rsidRPr="000D28EC">
        <w:rPr>
          <w:rFonts w:asciiTheme="minorBidi" w:eastAsiaTheme="minorBidi" w:hAnsiTheme="minorBidi" w:cstheme="minorBidi"/>
          <w:sz w:val="28"/>
          <w:szCs w:val="28"/>
          <w:lang w:eastAsia="zh-TW"/>
        </w:rPr>
        <w:t>第一千九百五十九</w:t>
      </w:r>
      <w:bookmarkEnd w:id="2397"/>
      <w:r w:rsidRPr="000D28EC">
        <w:rPr>
          <w:rFonts w:asciiTheme="minorBidi" w:eastAsiaTheme="minorBidi" w:hAnsiTheme="minorBidi" w:cstheme="minorBidi"/>
          <w:sz w:val="28"/>
          <w:szCs w:val="28"/>
          <w:lang w:eastAsia="zh-TW"/>
        </w:rPr>
        <w:t>條 （分割之追溯效力）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產分割後，各繼承人即被視為自繼承開始時起其獲分配之財產之唯一繼受人，但不影響有關孳息之規定。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8" w:name="a1960"/>
      <w:r w:rsidRPr="000D28EC">
        <w:rPr>
          <w:rFonts w:asciiTheme="minorBidi" w:eastAsiaTheme="minorBidi" w:hAnsiTheme="minorBidi" w:cstheme="minorBidi"/>
          <w:sz w:val="28"/>
          <w:szCs w:val="28"/>
          <w:lang w:eastAsia="zh-TW"/>
        </w:rPr>
        <w:t>第一千九百六十</w:t>
      </w:r>
      <w:bookmarkEnd w:id="2398"/>
      <w:r w:rsidRPr="000D28EC">
        <w:rPr>
          <w:rFonts w:asciiTheme="minorBidi" w:eastAsiaTheme="minorBidi" w:hAnsiTheme="minorBidi" w:cstheme="minorBidi"/>
          <w:sz w:val="28"/>
          <w:szCs w:val="28"/>
          <w:lang w:eastAsia="zh-TW"/>
        </w:rPr>
        <w:t>條 （文件之交付）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一、完成分割後，須就各共同繼承人獲分配之財</w:t>
      </w:r>
      <w:r w:rsidRPr="000D28EC">
        <w:rPr>
          <w:rFonts w:asciiTheme="minorBidi" w:eastAsiaTheme="minorBidi" w:hAnsiTheme="minorBidi" w:cstheme="minorBidi" w:hint="eastAsia"/>
          <w:sz w:val="28"/>
          <w:szCs w:val="28"/>
          <w:lang w:eastAsia="zh-TW"/>
        </w:rPr>
        <w:t>產向各人交付有關文件。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二、某些財</w:t>
      </w:r>
      <w:r w:rsidRPr="000D28EC">
        <w:rPr>
          <w:rFonts w:asciiTheme="minorBidi" w:eastAsiaTheme="minorBidi" w:hAnsiTheme="minorBidi" w:cstheme="minorBidi" w:hint="eastAsia"/>
          <w:sz w:val="28"/>
          <w:szCs w:val="28"/>
          <w:lang w:eastAsia="zh-TW"/>
        </w:rPr>
        <w:t>產分配予兩名或兩名以上之繼承人時，有關文件須交付予占該財產中較大部分之繼承人，而此人按一般規定負有向其他利害關係人出示文件之義務。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三、與全部遺</w:t>
      </w:r>
      <w:r w:rsidRPr="000D28EC">
        <w:rPr>
          <w:rFonts w:asciiTheme="minorBidi" w:eastAsiaTheme="minorBidi" w:hAnsiTheme="minorBidi" w:cstheme="minorBidi" w:hint="eastAsia"/>
          <w:sz w:val="28"/>
          <w:szCs w:val="28"/>
          <w:lang w:eastAsia="zh-TW"/>
        </w:rPr>
        <w:t>產有關之文件，由各利害關係人選出之共同繼承人持有，各利害關係人未能達成協議時，由法院指定之共同繼承人持有，而此人亦負有向其他利害關係人出示文件之義務。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399" w:name="s5a1961"/>
      <w:r w:rsidRPr="000D28EC">
        <w:rPr>
          <w:rFonts w:asciiTheme="minorBidi" w:eastAsiaTheme="minorBidi" w:hAnsiTheme="minorBidi" w:cstheme="minorBidi"/>
          <w:sz w:val="28"/>
          <w:szCs w:val="28"/>
          <w:lang w:eastAsia="zh-TW"/>
        </w:rPr>
        <w:t>第五</w:t>
      </w:r>
      <w:bookmarkEnd w:id="2399"/>
      <w:r w:rsidRPr="000D28EC">
        <w:rPr>
          <w:rFonts w:asciiTheme="minorBidi" w:eastAsiaTheme="minorBidi" w:hAnsiTheme="minorBidi" w:cstheme="minorBidi"/>
          <w:sz w:val="28"/>
          <w:szCs w:val="28"/>
          <w:lang w:eastAsia="zh-TW"/>
        </w:rPr>
        <w:t>節 對分割之爭議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0" w:name="a1961"/>
      <w:r w:rsidRPr="000D28EC">
        <w:rPr>
          <w:rFonts w:asciiTheme="minorBidi" w:eastAsiaTheme="minorBidi" w:hAnsiTheme="minorBidi" w:cstheme="minorBidi"/>
          <w:sz w:val="28"/>
          <w:szCs w:val="28"/>
          <w:lang w:eastAsia="zh-TW"/>
        </w:rPr>
        <w:t>第一千九百六十一</w:t>
      </w:r>
      <w:bookmarkEnd w:id="2400"/>
      <w:r w:rsidRPr="000D28EC">
        <w:rPr>
          <w:rFonts w:asciiTheme="minorBidi" w:eastAsiaTheme="minorBidi" w:hAnsiTheme="minorBidi" w:cstheme="minorBidi"/>
          <w:sz w:val="28"/>
          <w:szCs w:val="28"/>
          <w:lang w:eastAsia="zh-TW"/>
        </w:rPr>
        <w:t>條 （爭議之依據）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僅在可針對合同提起爭議之情況下，方可針對不透過司法途徑進行之分割而提起爭議。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1" w:name="a1962"/>
      <w:r w:rsidRPr="000D28EC">
        <w:rPr>
          <w:rFonts w:asciiTheme="minorBidi" w:eastAsiaTheme="minorBidi" w:hAnsiTheme="minorBidi" w:cstheme="minorBidi"/>
          <w:sz w:val="28"/>
          <w:szCs w:val="28"/>
          <w:lang w:eastAsia="zh-TW"/>
        </w:rPr>
        <w:t>第一千九百六十二</w:t>
      </w:r>
      <w:bookmarkEnd w:id="2401"/>
      <w:r w:rsidRPr="000D28EC">
        <w:rPr>
          <w:rFonts w:asciiTheme="minorBidi" w:eastAsiaTheme="minorBidi" w:hAnsiTheme="minorBidi" w:cstheme="minorBidi"/>
          <w:sz w:val="28"/>
          <w:szCs w:val="28"/>
          <w:lang w:eastAsia="zh-TW"/>
        </w:rPr>
        <w:t>條 （附加分割）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遺漏分割遺</w:t>
      </w:r>
      <w:r w:rsidRPr="000D28EC">
        <w:rPr>
          <w:rFonts w:asciiTheme="minorBidi" w:eastAsiaTheme="minorBidi" w:hAnsiTheme="minorBidi" w:cstheme="minorBidi" w:hint="eastAsia"/>
          <w:sz w:val="28"/>
          <w:szCs w:val="28"/>
          <w:lang w:eastAsia="zh-TW"/>
        </w:rPr>
        <w:t>產中之某些財產時，不導致分</w:t>
      </w:r>
      <w:r w:rsidRPr="000D28EC">
        <w:rPr>
          <w:rFonts w:asciiTheme="minorBidi" w:eastAsiaTheme="minorBidi" w:hAnsiTheme="minorBidi" w:cstheme="minorBidi"/>
          <w:sz w:val="28"/>
          <w:szCs w:val="28"/>
          <w:lang w:eastAsia="zh-TW"/>
        </w:rPr>
        <w:t>割無效，而僅須對遺漏分割之財</w:t>
      </w:r>
      <w:r w:rsidRPr="000D28EC">
        <w:rPr>
          <w:rFonts w:asciiTheme="minorBidi" w:eastAsiaTheme="minorBidi" w:hAnsiTheme="minorBidi" w:cstheme="minorBidi" w:hint="eastAsia"/>
          <w:sz w:val="28"/>
          <w:szCs w:val="28"/>
          <w:lang w:eastAsia="zh-TW"/>
        </w:rPr>
        <w:t>產進行附加分割。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2" w:name="a1963"/>
      <w:r w:rsidRPr="000D28EC">
        <w:rPr>
          <w:rFonts w:asciiTheme="minorBidi" w:eastAsiaTheme="minorBidi" w:hAnsiTheme="minorBidi" w:cstheme="minorBidi"/>
          <w:sz w:val="28"/>
          <w:szCs w:val="28"/>
          <w:lang w:eastAsia="zh-TW"/>
        </w:rPr>
        <w:t>第一千九百六十三</w:t>
      </w:r>
      <w:bookmarkEnd w:id="2402"/>
      <w:r w:rsidRPr="000D28EC">
        <w:rPr>
          <w:rFonts w:asciiTheme="minorBidi" w:eastAsiaTheme="minorBidi" w:hAnsiTheme="minorBidi" w:cstheme="minorBidi"/>
          <w:sz w:val="28"/>
          <w:szCs w:val="28"/>
          <w:lang w:eastAsia="zh-TW"/>
        </w:rPr>
        <w:t>條 （不屬遺</w:t>
      </w:r>
      <w:r w:rsidRPr="000D28EC">
        <w:rPr>
          <w:rFonts w:asciiTheme="minorBidi" w:eastAsiaTheme="minorBidi" w:hAnsiTheme="minorBidi" w:cstheme="minorBidi" w:hint="eastAsia"/>
          <w:sz w:val="28"/>
          <w:szCs w:val="28"/>
          <w:lang w:eastAsia="zh-TW"/>
        </w:rPr>
        <w:t>產範圍之財產之分割）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一、如被分割之財</w:t>
      </w:r>
      <w:r w:rsidRPr="000D28EC">
        <w:rPr>
          <w:rFonts w:asciiTheme="minorBidi" w:eastAsiaTheme="minorBidi" w:hAnsiTheme="minorBidi" w:cstheme="minorBidi" w:hint="eastAsia"/>
          <w:sz w:val="28"/>
          <w:szCs w:val="28"/>
          <w:lang w:eastAsia="zh-TW"/>
        </w:rPr>
        <w:t>產中有不屬遺產範圍之財產，則該部分之分割無效，而對此分割適用經作出必要配合之關於出賣他人財產之規定，且不影響下款規定之適用。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二、對獲分配他人財</w:t>
      </w:r>
      <w:r w:rsidRPr="000D28EC">
        <w:rPr>
          <w:rFonts w:asciiTheme="minorBidi" w:eastAsiaTheme="minorBidi" w:hAnsiTheme="minorBidi" w:cstheme="minorBidi" w:hint="eastAsia"/>
          <w:sz w:val="28"/>
          <w:szCs w:val="28"/>
          <w:lang w:eastAsia="zh-TW"/>
        </w:rPr>
        <w:t>產之人所受之損失，各共同繼承人須按其繼承份額之比例作出賠償；然而，如共同繼承人中有人無償還能力，則其應賠償之部分由其他共同繼承人按上述比例負責。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3" w:name="c11a1964"/>
      <w:r w:rsidRPr="000D28EC">
        <w:rPr>
          <w:rFonts w:asciiTheme="minorBidi" w:eastAsiaTheme="minorBidi" w:hAnsiTheme="minorBidi" w:cstheme="minorBidi"/>
          <w:sz w:val="28"/>
          <w:szCs w:val="28"/>
          <w:lang w:eastAsia="zh-TW"/>
        </w:rPr>
        <w:t>第十一</w:t>
      </w:r>
      <w:bookmarkEnd w:id="2403"/>
      <w:r w:rsidRPr="000D28EC">
        <w:rPr>
          <w:rFonts w:asciiTheme="minorBidi" w:eastAsiaTheme="minorBidi" w:hAnsiTheme="minorBidi" w:cstheme="minorBidi"/>
          <w:sz w:val="28"/>
          <w:szCs w:val="28"/>
          <w:lang w:eastAsia="zh-TW"/>
        </w:rPr>
        <w:t>章 遺</w:t>
      </w:r>
      <w:r w:rsidRPr="000D28EC">
        <w:rPr>
          <w:rFonts w:asciiTheme="minorBidi" w:eastAsiaTheme="minorBidi" w:hAnsiTheme="minorBidi" w:cstheme="minorBidi" w:hint="eastAsia"/>
          <w:sz w:val="28"/>
          <w:szCs w:val="28"/>
          <w:lang w:eastAsia="zh-TW"/>
        </w:rPr>
        <w:t>產之轉讓</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4" w:name="a1964"/>
      <w:r w:rsidRPr="000D28EC">
        <w:rPr>
          <w:rFonts w:asciiTheme="minorBidi" w:eastAsiaTheme="minorBidi" w:hAnsiTheme="minorBidi" w:cstheme="minorBidi"/>
          <w:sz w:val="28"/>
          <w:szCs w:val="28"/>
          <w:lang w:eastAsia="zh-TW"/>
        </w:rPr>
        <w:t>第一千九百六十四</w:t>
      </w:r>
      <w:bookmarkEnd w:id="2404"/>
      <w:r w:rsidRPr="000D28EC">
        <w:rPr>
          <w:rFonts w:asciiTheme="minorBidi" w:eastAsiaTheme="minorBidi" w:hAnsiTheme="minorBidi" w:cstheme="minorBidi"/>
          <w:sz w:val="28"/>
          <w:szCs w:val="28"/>
          <w:lang w:eastAsia="zh-TW"/>
        </w:rPr>
        <w:t>條 （適用之規定）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將遺</w:t>
      </w:r>
      <w:r w:rsidRPr="000D28EC">
        <w:rPr>
          <w:rFonts w:asciiTheme="minorBidi" w:eastAsiaTheme="minorBidi" w:hAnsiTheme="minorBidi" w:cstheme="minorBidi" w:hint="eastAsia"/>
          <w:sz w:val="28"/>
          <w:szCs w:val="28"/>
          <w:lang w:eastAsia="zh-TW"/>
        </w:rPr>
        <w:t>產或繼承份額轉讓時，須遵守規範作為轉讓原因之法律</w:t>
      </w:r>
      <w:r w:rsidRPr="000D28EC">
        <w:rPr>
          <w:rFonts w:asciiTheme="minorBidi" w:eastAsiaTheme="minorBidi" w:hAnsiTheme="minorBidi" w:cstheme="minorBidi"/>
          <w:sz w:val="28"/>
          <w:szCs w:val="28"/>
          <w:lang w:eastAsia="zh-TW"/>
        </w:rPr>
        <w:t>行</w:t>
      </w:r>
      <w:r w:rsidRPr="000D28EC">
        <w:rPr>
          <w:rFonts w:asciiTheme="minorBidi" w:eastAsiaTheme="minorBidi" w:hAnsiTheme="minorBidi" w:cstheme="minorBidi" w:hint="eastAsia"/>
          <w:sz w:val="28"/>
          <w:szCs w:val="28"/>
          <w:lang w:eastAsia="zh-TW"/>
        </w:rPr>
        <w:t>為之規定，但不影響以下各條規定之適用。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5" w:name="a1965"/>
      <w:r w:rsidRPr="000D28EC">
        <w:rPr>
          <w:rFonts w:asciiTheme="minorBidi" w:eastAsiaTheme="minorBidi" w:hAnsiTheme="minorBidi" w:cstheme="minorBidi"/>
          <w:sz w:val="28"/>
          <w:szCs w:val="28"/>
          <w:lang w:eastAsia="zh-TW"/>
        </w:rPr>
        <w:t>第一千九百六十五</w:t>
      </w:r>
      <w:bookmarkEnd w:id="2405"/>
      <w:r w:rsidRPr="000D28EC">
        <w:rPr>
          <w:rFonts w:asciiTheme="minorBidi" w:eastAsiaTheme="minorBidi" w:hAnsiTheme="minorBidi" w:cstheme="minorBidi"/>
          <w:sz w:val="28"/>
          <w:szCs w:val="28"/>
          <w:lang w:eastAsia="zh-TW"/>
        </w:rPr>
        <w:t>條 （標的）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一、因遺贈、負擔或遺</w:t>
      </w:r>
      <w:r w:rsidRPr="000D28EC">
        <w:rPr>
          <w:rFonts w:asciiTheme="minorBidi" w:eastAsiaTheme="minorBidi" w:hAnsiTheme="minorBidi" w:cstheme="minorBidi" w:hint="eastAsia"/>
          <w:sz w:val="28"/>
          <w:szCs w:val="28"/>
          <w:lang w:eastAsia="zh-TW"/>
        </w:rPr>
        <w:t>產信託之失效而生之全部利益，推定為與有關遺產或繼承份額一併移轉。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二、轉讓人作出轉讓後，因遺</w:t>
      </w:r>
      <w:r w:rsidRPr="000D28EC">
        <w:rPr>
          <w:rFonts w:asciiTheme="minorBidi" w:eastAsiaTheme="minorBidi" w:hAnsiTheme="minorBidi" w:cstheme="minorBidi" w:hint="eastAsia"/>
          <w:sz w:val="28"/>
          <w:szCs w:val="28"/>
          <w:lang w:eastAsia="zh-TW"/>
        </w:rPr>
        <w:t>產信託或增添權而交予轉讓人之遺產部分，推定為不屬於有關處分之範圍。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三、死者之證書及信函，以及低價</w:t>
      </w:r>
      <w:r w:rsidRPr="000D28EC">
        <w:rPr>
          <w:rFonts w:asciiTheme="minorBidi" w:eastAsiaTheme="minorBidi" w:hAnsiTheme="minorBidi" w:cstheme="minorBidi" w:hint="eastAsia"/>
          <w:sz w:val="28"/>
          <w:szCs w:val="28"/>
          <w:lang w:eastAsia="zh-TW"/>
        </w:rPr>
        <w:t>值之家庭紀念品，亦推定為不屬於有關轉讓之範圍。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6" w:name="a1966"/>
      <w:r w:rsidRPr="000D28EC">
        <w:rPr>
          <w:rFonts w:asciiTheme="minorBidi" w:eastAsiaTheme="minorBidi" w:hAnsiTheme="minorBidi" w:cstheme="minorBidi"/>
          <w:sz w:val="28"/>
          <w:szCs w:val="28"/>
          <w:lang w:eastAsia="zh-TW"/>
        </w:rPr>
        <w:t>第一千九百六十六</w:t>
      </w:r>
      <w:bookmarkEnd w:id="2406"/>
      <w:r w:rsidRPr="000D28EC">
        <w:rPr>
          <w:rFonts w:asciiTheme="minorBidi" w:eastAsiaTheme="minorBidi" w:hAnsiTheme="minorBidi" w:cstheme="minorBidi"/>
          <w:sz w:val="28"/>
          <w:szCs w:val="28"/>
          <w:lang w:eastAsia="zh-TW"/>
        </w:rPr>
        <w:t>條 （方式）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一、如在遺</w:t>
      </w:r>
      <w:r w:rsidRPr="000D28EC">
        <w:rPr>
          <w:rFonts w:asciiTheme="minorBidi" w:eastAsiaTheme="minorBidi" w:hAnsiTheme="minorBidi" w:cstheme="minorBidi" w:hint="eastAsia"/>
          <w:sz w:val="28"/>
          <w:szCs w:val="28"/>
          <w:lang w:eastAsia="zh-TW"/>
        </w:rPr>
        <w:t>產或繼承份額中有某些財產應透過公證書轉讓，則遺產或繼承份額之轉讓亦應透過該方式而為之。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二、不屬上款所規定之轉讓，應以私文書作出。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7" w:name="a1967"/>
      <w:r w:rsidRPr="000D28EC">
        <w:rPr>
          <w:rFonts w:asciiTheme="minorBidi" w:eastAsiaTheme="minorBidi" w:hAnsiTheme="minorBidi" w:cstheme="minorBidi"/>
          <w:sz w:val="28"/>
          <w:szCs w:val="28"/>
          <w:lang w:eastAsia="zh-TW"/>
        </w:rPr>
        <w:t>第一千九百六十七</w:t>
      </w:r>
      <w:bookmarkEnd w:id="2407"/>
      <w:r w:rsidRPr="000D28EC">
        <w:rPr>
          <w:rFonts w:asciiTheme="minorBidi" w:eastAsiaTheme="minorBidi" w:hAnsiTheme="minorBidi" w:cstheme="minorBidi"/>
          <w:sz w:val="28"/>
          <w:szCs w:val="28"/>
          <w:lang w:eastAsia="zh-TW"/>
        </w:rPr>
        <w:t>條 （他人之物之轉讓）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如轉讓人在轉讓遺</w:t>
      </w:r>
      <w:r w:rsidRPr="000D28EC">
        <w:rPr>
          <w:rFonts w:asciiTheme="minorBidi" w:eastAsiaTheme="minorBidi" w:hAnsiTheme="minorBidi" w:cstheme="minorBidi" w:hint="eastAsia"/>
          <w:sz w:val="28"/>
          <w:szCs w:val="28"/>
          <w:lang w:eastAsia="zh-TW"/>
        </w:rPr>
        <w:t>產或繼承份額時未明確指明所轉讓之財產，則僅在轉讓人其後未被確認為繼承人之情況下，方須承擔轉讓他人之物之責任。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8" w:name="a1968"/>
      <w:r w:rsidRPr="000D28EC">
        <w:rPr>
          <w:rFonts w:asciiTheme="minorBidi" w:eastAsiaTheme="minorBidi" w:hAnsiTheme="minorBidi" w:cstheme="minorBidi"/>
          <w:sz w:val="28"/>
          <w:szCs w:val="28"/>
          <w:lang w:eastAsia="zh-TW"/>
        </w:rPr>
        <w:t>第一千九百六十八</w:t>
      </w:r>
      <w:bookmarkEnd w:id="2408"/>
      <w:r w:rsidRPr="000D28EC">
        <w:rPr>
          <w:rFonts w:asciiTheme="minorBidi" w:eastAsiaTheme="minorBidi" w:hAnsiTheme="minorBidi" w:cstheme="minorBidi"/>
          <w:sz w:val="28"/>
          <w:szCs w:val="28"/>
          <w:lang w:eastAsia="zh-TW"/>
        </w:rPr>
        <w:t>條 （負擔之繼承）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w:t>
      </w:r>
      <w:r w:rsidRPr="000D28EC">
        <w:rPr>
          <w:rFonts w:asciiTheme="minorBidi" w:eastAsiaTheme="minorBidi" w:hAnsiTheme="minorBidi" w:cstheme="minorBidi" w:hint="eastAsia"/>
          <w:sz w:val="28"/>
          <w:szCs w:val="28"/>
          <w:lang w:eastAsia="zh-TW"/>
        </w:rPr>
        <w:t>產或繼承份額之取得人繼承有關負擔；然而，轉讓人對該等負擔須負連帶責任，而就因此而作之支出則有權要求取得人全數償還。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09" w:name="a1969"/>
      <w:r w:rsidRPr="000D28EC">
        <w:rPr>
          <w:rFonts w:asciiTheme="minorBidi" w:eastAsiaTheme="minorBidi" w:hAnsiTheme="minorBidi" w:cstheme="minorBidi"/>
          <w:sz w:val="28"/>
          <w:szCs w:val="28"/>
          <w:lang w:eastAsia="zh-TW"/>
        </w:rPr>
        <w:t>第一千九百六十九</w:t>
      </w:r>
      <w:bookmarkEnd w:id="2409"/>
      <w:r w:rsidRPr="000D28EC">
        <w:rPr>
          <w:rFonts w:asciiTheme="minorBidi" w:eastAsiaTheme="minorBidi" w:hAnsiTheme="minorBidi" w:cstheme="minorBidi"/>
          <w:sz w:val="28"/>
          <w:szCs w:val="28"/>
          <w:lang w:eastAsia="zh-TW"/>
        </w:rPr>
        <w:t>條 （賠償）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一、以有償方式作出轉讓之人如在轉讓前曾處分遺</w:t>
      </w:r>
      <w:r w:rsidRPr="000D28EC">
        <w:rPr>
          <w:rFonts w:asciiTheme="minorBidi" w:eastAsiaTheme="minorBidi" w:hAnsiTheme="minorBidi" w:cstheme="minorBidi" w:hint="eastAsia"/>
          <w:sz w:val="28"/>
          <w:szCs w:val="28"/>
          <w:lang w:eastAsia="zh-TW"/>
        </w:rPr>
        <w:t>產中之財產，則有義務將該財產之價額交予取得人。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二、以有償或無償方式取得遺</w:t>
      </w:r>
      <w:r w:rsidRPr="000D28EC">
        <w:rPr>
          <w:rFonts w:asciiTheme="minorBidi" w:eastAsiaTheme="minorBidi" w:hAnsiTheme="minorBidi" w:cstheme="minorBidi" w:hint="eastAsia"/>
          <w:sz w:val="28"/>
          <w:szCs w:val="28"/>
          <w:lang w:eastAsia="zh-TW"/>
        </w:rPr>
        <w:t>產之人，有義務向轉讓人償還其為支付遺產之負擔</w:t>
      </w:r>
      <w:r w:rsidRPr="000D28EC">
        <w:rPr>
          <w:rFonts w:asciiTheme="minorBidi" w:eastAsiaTheme="minorBidi" w:hAnsiTheme="minorBidi" w:cstheme="minorBidi"/>
          <w:sz w:val="28"/>
          <w:szCs w:val="28"/>
          <w:lang w:eastAsia="zh-TW"/>
        </w:rPr>
        <w:t>而作之支出，以及向轉讓人支付遺</w:t>
      </w:r>
      <w:r w:rsidRPr="000D28EC">
        <w:rPr>
          <w:rFonts w:asciiTheme="minorBidi" w:eastAsiaTheme="minorBidi" w:hAnsiTheme="minorBidi" w:cstheme="minorBidi" w:hint="eastAsia"/>
          <w:sz w:val="28"/>
          <w:szCs w:val="28"/>
          <w:lang w:eastAsia="zh-TW"/>
        </w:rPr>
        <w:t>產欠轉讓人之債務。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三、以上兩款之規定</w:t>
      </w:r>
      <w:r w:rsidRPr="000D28EC">
        <w:rPr>
          <w:rFonts w:asciiTheme="minorBidi" w:eastAsiaTheme="minorBidi" w:hAnsiTheme="minorBidi" w:cstheme="minorBidi" w:hint="eastAsia"/>
          <w:sz w:val="28"/>
          <w:szCs w:val="28"/>
          <w:lang w:eastAsia="zh-TW"/>
        </w:rPr>
        <w:t>為候補規定。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0" w:name="a1970"/>
      <w:r w:rsidRPr="000D28EC">
        <w:rPr>
          <w:rFonts w:asciiTheme="minorBidi" w:eastAsiaTheme="minorBidi" w:hAnsiTheme="minorBidi" w:cstheme="minorBidi"/>
          <w:sz w:val="28"/>
          <w:szCs w:val="28"/>
          <w:lang w:eastAsia="zh-TW"/>
        </w:rPr>
        <w:t>第一千九百七十</w:t>
      </w:r>
      <w:bookmarkEnd w:id="2410"/>
      <w:r w:rsidRPr="000D28EC">
        <w:rPr>
          <w:rFonts w:asciiTheme="minorBidi" w:eastAsiaTheme="minorBidi" w:hAnsiTheme="minorBidi" w:cstheme="minorBidi"/>
          <w:sz w:val="28"/>
          <w:szCs w:val="28"/>
          <w:lang w:eastAsia="zh-TW"/>
        </w:rPr>
        <w:t>條 （優先權）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一、出賣某一繼承</w:t>
      </w:r>
      <w:r w:rsidRPr="000D28EC">
        <w:rPr>
          <w:rFonts w:asciiTheme="minorBidi" w:eastAsiaTheme="minorBidi" w:hAnsiTheme="minorBidi" w:cstheme="minorBidi" w:hint="eastAsia"/>
          <w:sz w:val="28"/>
          <w:szCs w:val="28"/>
          <w:lang w:eastAsia="zh-TW"/>
        </w:rPr>
        <w:t>份額予他人或以該份額向他人作代物清償時，各共同繼承人按有關共有人優先權之規定而享有優先權。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二、然而，行使優先權之期間</w:t>
      </w:r>
      <w:r w:rsidRPr="000D28EC">
        <w:rPr>
          <w:rFonts w:asciiTheme="minorBidi" w:eastAsiaTheme="minorBidi" w:hAnsiTheme="minorBidi" w:cstheme="minorBidi" w:hint="eastAsia"/>
          <w:sz w:val="28"/>
          <w:szCs w:val="28"/>
          <w:lang w:eastAsia="zh-TW"/>
        </w:rPr>
        <w:t>為自接獲有關通知時起計兩個月。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1" w:name="l5t2"/>
      <w:r w:rsidRPr="000D28EC">
        <w:rPr>
          <w:rFonts w:asciiTheme="minorBidi" w:eastAsiaTheme="minorBidi" w:hAnsiTheme="minorBidi" w:cstheme="minorBidi"/>
          <w:sz w:val="28"/>
          <w:szCs w:val="28"/>
          <w:lang w:eastAsia="zh-TW"/>
        </w:rPr>
        <w:t>第二</w:t>
      </w:r>
      <w:bookmarkEnd w:id="2411"/>
      <w:r w:rsidRPr="000D28EC">
        <w:rPr>
          <w:rFonts w:asciiTheme="minorBidi" w:eastAsiaTheme="minorBidi" w:hAnsiTheme="minorBidi" w:cstheme="minorBidi"/>
          <w:sz w:val="28"/>
          <w:szCs w:val="28"/>
          <w:lang w:eastAsia="zh-TW"/>
        </w:rPr>
        <w:t>編 法定繼承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2" w:name="c1a1971"/>
      <w:r w:rsidRPr="000D28EC">
        <w:rPr>
          <w:rFonts w:asciiTheme="minorBidi" w:eastAsiaTheme="minorBidi" w:hAnsiTheme="minorBidi" w:cstheme="minorBidi"/>
          <w:sz w:val="28"/>
          <w:szCs w:val="28"/>
          <w:lang w:eastAsia="zh-TW"/>
        </w:rPr>
        <w:t>第一</w:t>
      </w:r>
      <w:bookmarkEnd w:id="2412"/>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3" w:name="a1971"/>
      <w:r w:rsidRPr="000D28EC">
        <w:rPr>
          <w:rFonts w:asciiTheme="minorBidi" w:eastAsiaTheme="minorBidi" w:hAnsiTheme="minorBidi" w:cstheme="minorBidi"/>
          <w:sz w:val="28"/>
          <w:szCs w:val="28"/>
          <w:lang w:eastAsia="zh-TW"/>
        </w:rPr>
        <w:t>第一千九百七十一</w:t>
      </w:r>
      <w:bookmarkEnd w:id="2413"/>
      <w:r w:rsidRPr="000D28EC">
        <w:rPr>
          <w:rFonts w:asciiTheme="minorBidi" w:eastAsiaTheme="minorBidi" w:hAnsiTheme="minorBidi" w:cstheme="minorBidi"/>
          <w:sz w:val="28"/>
          <w:szCs w:val="28"/>
          <w:lang w:eastAsia="zh-TW"/>
        </w:rPr>
        <w:t>條 （法定繼承之開始）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死者對可作死因處分之財</w:t>
      </w:r>
      <w:r w:rsidRPr="000D28EC">
        <w:rPr>
          <w:rFonts w:asciiTheme="minorBidi" w:eastAsiaTheme="minorBidi" w:hAnsiTheme="minorBidi" w:cstheme="minorBidi" w:hint="eastAsia"/>
          <w:sz w:val="28"/>
          <w:szCs w:val="28"/>
          <w:lang w:eastAsia="zh-TW"/>
        </w:rPr>
        <w:t>產之全部或部分未作出有效處分或其處分不產生效力者，其法定繼承人即被賦權繼承該全部或部分財產。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4" w:name="a1972"/>
      <w:r w:rsidRPr="000D28EC">
        <w:rPr>
          <w:rFonts w:asciiTheme="minorBidi" w:eastAsiaTheme="minorBidi" w:hAnsiTheme="minorBidi" w:cstheme="minorBidi"/>
          <w:sz w:val="28"/>
          <w:szCs w:val="28"/>
          <w:lang w:eastAsia="zh-TW"/>
        </w:rPr>
        <w:t>第一千九百七十二</w:t>
      </w:r>
      <w:bookmarkEnd w:id="2414"/>
      <w:r w:rsidRPr="000D28EC">
        <w:rPr>
          <w:rFonts w:asciiTheme="minorBidi" w:eastAsiaTheme="minorBidi" w:hAnsiTheme="minorBidi" w:cstheme="minorBidi"/>
          <w:sz w:val="28"/>
          <w:szCs w:val="28"/>
          <w:lang w:eastAsia="zh-TW"/>
        </w:rPr>
        <w:t>條 （法定繼承人之類別）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法定繼承人</w:t>
      </w:r>
      <w:r w:rsidRPr="000D28EC">
        <w:rPr>
          <w:rFonts w:asciiTheme="minorBidi" w:eastAsiaTheme="minorBidi" w:hAnsiTheme="minorBidi" w:cstheme="minorBidi" w:hint="eastAsia"/>
          <w:sz w:val="28"/>
          <w:szCs w:val="28"/>
          <w:lang w:eastAsia="zh-TW"/>
        </w:rPr>
        <w:t>為配偶、血親、與死者有事實婚關係之人及澳門地區，且按本編所載之順序及規則而繼承。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5" w:name="a1973"/>
      <w:r w:rsidRPr="000D28EC">
        <w:rPr>
          <w:rFonts w:asciiTheme="minorBidi" w:eastAsiaTheme="minorBidi" w:hAnsiTheme="minorBidi" w:cstheme="minorBidi"/>
          <w:sz w:val="28"/>
          <w:szCs w:val="28"/>
          <w:lang w:eastAsia="zh-TW"/>
        </w:rPr>
        <w:t>第一千九百七十三</w:t>
      </w:r>
      <w:bookmarkEnd w:id="2415"/>
      <w:r w:rsidRPr="000D28EC">
        <w:rPr>
          <w:rFonts w:asciiTheme="minorBidi" w:eastAsiaTheme="minorBidi" w:hAnsiTheme="minorBidi" w:cstheme="minorBidi"/>
          <w:sz w:val="28"/>
          <w:szCs w:val="28"/>
          <w:lang w:eastAsia="zh-TW"/>
        </w:rPr>
        <w:t>條 （可繼承遺</w:t>
      </w:r>
      <w:r w:rsidRPr="000D28EC">
        <w:rPr>
          <w:rFonts w:asciiTheme="minorBidi" w:eastAsiaTheme="minorBidi" w:hAnsiTheme="minorBidi" w:cstheme="minorBidi" w:hint="eastAsia"/>
          <w:sz w:val="28"/>
          <w:szCs w:val="28"/>
          <w:lang w:eastAsia="zh-TW"/>
        </w:rPr>
        <w:t>產之人之順序）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一、可繼承遺</w:t>
      </w:r>
      <w:r w:rsidRPr="000D28EC">
        <w:rPr>
          <w:rFonts w:asciiTheme="minorBidi" w:eastAsiaTheme="minorBidi" w:hAnsiTheme="minorBidi" w:cstheme="minorBidi" w:hint="eastAsia"/>
          <w:sz w:val="28"/>
          <w:szCs w:val="28"/>
          <w:lang w:eastAsia="zh-TW"/>
        </w:rPr>
        <w:t>產之人依下列順序而被賦權繼承：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ａ） 配偶及直系血親卑親屬；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配偶及直系血親尊親屬；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與死者有事實婚關係之人；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兄弟</w:t>
      </w:r>
      <w:r w:rsidRPr="000D28EC">
        <w:rPr>
          <w:rFonts w:asciiTheme="minorBidi" w:eastAsiaTheme="minorBidi" w:hAnsiTheme="minorBidi" w:cstheme="minorBidi" w:hint="eastAsia"/>
          <w:sz w:val="28"/>
          <w:szCs w:val="28"/>
          <w:lang w:eastAsia="zh-TW"/>
        </w:rPr>
        <w:t>姊妹及其直系血親卑親屬；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四親等內之其他旁系血親；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ｆ） 澳門地區。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二、生存配偶屬第一順序之可繼承遺</w:t>
      </w:r>
      <w:r w:rsidRPr="000D28EC">
        <w:rPr>
          <w:rFonts w:asciiTheme="minorBidi" w:eastAsiaTheme="minorBidi" w:hAnsiTheme="minorBidi" w:cstheme="minorBidi" w:hint="eastAsia"/>
          <w:sz w:val="28"/>
          <w:szCs w:val="28"/>
          <w:lang w:eastAsia="zh-TW"/>
        </w:rPr>
        <w:t>產之人；然而，如被繼承人死亡時並無直系血親卑親屬，而有直系血親尊親屬，則生存配偶即屬第二順序之可繼承遺產之人。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被繼承人死亡之日，基於當日已確定之判決或其後確定之判決，或基於當日已確定之決定或其後已確定之決定，又或基於按照第一千六百四十條第三款之規定而於該日以後作出之判決，被繼承人之配偶已與被繼承人離婚，則該配偶不被賦權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6" w:name="a1974"/>
      <w:r w:rsidRPr="000D28EC">
        <w:rPr>
          <w:rFonts w:asciiTheme="minorBidi" w:eastAsiaTheme="minorBidi" w:hAnsiTheme="minorBidi" w:cstheme="minorBidi"/>
          <w:sz w:val="28"/>
          <w:szCs w:val="28"/>
          <w:lang w:eastAsia="zh-TW"/>
        </w:rPr>
        <w:t>第一千九百七十四</w:t>
      </w:r>
      <w:bookmarkEnd w:id="2416"/>
      <w:r w:rsidRPr="000D28EC">
        <w:rPr>
          <w:rFonts w:asciiTheme="minorBidi" w:eastAsiaTheme="minorBidi" w:hAnsiTheme="minorBidi" w:cstheme="minorBidi"/>
          <w:sz w:val="28"/>
          <w:szCs w:val="28"/>
          <w:lang w:eastAsia="zh-TW"/>
        </w:rPr>
        <w:t>條 （順序之優先）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每一順序之可繼承遺</w:t>
      </w:r>
      <w:r w:rsidRPr="000D28EC">
        <w:rPr>
          <w:rFonts w:asciiTheme="minorBidi" w:eastAsiaTheme="minorBidi" w:hAnsiTheme="minorBidi" w:cstheme="minorBidi" w:hint="eastAsia"/>
          <w:sz w:val="28"/>
          <w:szCs w:val="28"/>
          <w:lang w:eastAsia="zh-TW"/>
        </w:rPr>
        <w:t>產之人，均優先於下一順序之可繼承遺產之人。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7" w:name="a1975"/>
      <w:r w:rsidRPr="000D28EC">
        <w:rPr>
          <w:rFonts w:asciiTheme="minorBidi" w:eastAsiaTheme="minorBidi" w:hAnsiTheme="minorBidi" w:cstheme="minorBidi"/>
          <w:sz w:val="28"/>
          <w:szCs w:val="28"/>
          <w:lang w:eastAsia="zh-TW"/>
        </w:rPr>
        <w:t>第一千九百七十五</w:t>
      </w:r>
      <w:bookmarkEnd w:id="2417"/>
      <w:r w:rsidRPr="000D28EC">
        <w:rPr>
          <w:rFonts w:asciiTheme="minorBidi" w:eastAsiaTheme="minorBidi" w:hAnsiTheme="minorBidi" w:cstheme="minorBidi"/>
          <w:sz w:val="28"/>
          <w:szCs w:val="28"/>
          <w:lang w:eastAsia="zh-TW"/>
        </w:rPr>
        <w:t>條 （血親親等之優先次序）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在每一順序中，親等較近之血親優先於親等較遠之血親。</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8" w:name="a1976"/>
      <w:r w:rsidRPr="000D28EC">
        <w:rPr>
          <w:rFonts w:asciiTheme="minorBidi" w:eastAsiaTheme="minorBidi" w:hAnsiTheme="minorBidi" w:cstheme="minorBidi"/>
          <w:sz w:val="28"/>
          <w:szCs w:val="28"/>
          <w:lang w:eastAsia="zh-TW"/>
        </w:rPr>
        <w:t>第一千九百七十六</w:t>
      </w:r>
      <w:bookmarkEnd w:id="2418"/>
      <w:r w:rsidRPr="000D28EC">
        <w:rPr>
          <w:rFonts w:asciiTheme="minorBidi" w:eastAsiaTheme="minorBidi" w:hAnsiTheme="minorBidi" w:cstheme="minorBidi"/>
          <w:sz w:val="28"/>
          <w:szCs w:val="28"/>
          <w:lang w:eastAsia="zh-TW"/>
        </w:rPr>
        <w:t>條 （按人數繼承）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在每一順序中，各血親按人數或等</w:t>
      </w:r>
      <w:r w:rsidRPr="000D28EC">
        <w:rPr>
          <w:rFonts w:asciiTheme="minorBidi" w:eastAsiaTheme="minorBidi" w:hAnsiTheme="minorBidi" w:cstheme="minorBidi" w:hint="eastAsia"/>
          <w:sz w:val="28"/>
          <w:szCs w:val="28"/>
          <w:lang w:eastAsia="zh-TW"/>
        </w:rPr>
        <w:t>份繼承，但本法典規定之例外</w:t>
      </w:r>
      <w:r w:rsidRPr="000D28EC">
        <w:rPr>
          <w:rFonts w:asciiTheme="minorBidi" w:eastAsiaTheme="minorBidi" w:hAnsiTheme="minorBidi" w:cstheme="minorBidi"/>
          <w:sz w:val="28"/>
          <w:szCs w:val="28"/>
          <w:lang w:eastAsia="zh-TW"/>
        </w:rPr>
        <w:t>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19" w:name="a1977"/>
      <w:r w:rsidRPr="000D28EC">
        <w:rPr>
          <w:rFonts w:asciiTheme="minorBidi" w:eastAsiaTheme="minorBidi" w:hAnsiTheme="minorBidi" w:cstheme="minorBidi"/>
          <w:sz w:val="28"/>
          <w:szCs w:val="28"/>
          <w:lang w:eastAsia="zh-TW"/>
        </w:rPr>
        <w:t>第一千九百七十七</w:t>
      </w:r>
      <w:bookmarkEnd w:id="2419"/>
      <w:r w:rsidRPr="000D28EC">
        <w:rPr>
          <w:rFonts w:asciiTheme="minorBidi" w:eastAsiaTheme="minorBidi" w:hAnsiTheme="minorBidi" w:cstheme="minorBidi"/>
          <w:sz w:val="28"/>
          <w:szCs w:val="28"/>
          <w:lang w:eastAsia="zh-TW"/>
        </w:rPr>
        <w:t>條 （賦權之不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一、如同時被賦權繼承之同一順序之可繼承遺</w:t>
      </w:r>
      <w:r w:rsidRPr="000D28EC">
        <w:rPr>
          <w:rFonts w:asciiTheme="minorBidi" w:eastAsiaTheme="minorBidi" w:hAnsiTheme="minorBidi" w:cstheme="minorBidi" w:hint="eastAsia"/>
          <w:sz w:val="28"/>
          <w:szCs w:val="28"/>
          <w:lang w:eastAsia="zh-TW"/>
        </w:rPr>
        <w:t>產之人均不能或不願接受遺產，則賦權予下一次序之可繼承遺產之人。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二、然而，如可繼承遺</w:t>
      </w:r>
      <w:r w:rsidRPr="000D28EC">
        <w:rPr>
          <w:rFonts w:asciiTheme="minorBidi" w:eastAsiaTheme="minorBidi" w:hAnsiTheme="minorBidi" w:cstheme="minorBidi" w:hint="eastAsia"/>
          <w:sz w:val="28"/>
          <w:szCs w:val="28"/>
          <w:lang w:eastAsia="zh-TW"/>
        </w:rPr>
        <w:t>產之人中僅一人或數人不能或不願接受遺產，則其繼承部分增添入同一順序中與該等人共同繼承之其他可繼承遺產之人之繼承部分內，但不影響第一千九百八十三條之規定之適用。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0" w:name="a1978"/>
      <w:r w:rsidRPr="000D28EC">
        <w:rPr>
          <w:rFonts w:asciiTheme="minorBidi" w:eastAsiaTheme="minorBidi" w:hAnsiTheme="minorBidi" w:cstheme="minorBidi"/>
          <w:sz w:val="28"/>
          <w:szCs w:val="28"/>
          <w:lang w:eastAsia="zh-TW"/>
        </w:rPr>
        <w:t>第一千九百七十八</w:t>
      </w:r>
      <w:bookmarkEnd w:id="2420"/>
      <w:r w:rsidRPr="000D28EC">
        <w:rPr>
          <w:rFonts w:asciiTheme="minorBidi" w:eastAsiaTheme="minorBidi" w:hAnsiTheme="minorBidi" w:cstheme="minorBidi"/>
          <w:sz w:val="28"/>
          <w:szCs w:val="28"/>
          <w:lang w:eastAsia="zh-TW"/>
        </w:rPr>
        <w:t>條 （代位繼承權）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如屬有代位繼承權之情況，則以上三條之規定對代位繼承權不構成影響。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1" w:name="c2a1979"/>
      <w:r w:rsidRPr="000D28EC">
        <w:rPr>
          <w:rFonts w:asciiTheme="minorBidi" w:eastAsiaTheme="minorBidi" w:hAnsiTheme="minorBidi" w:cstheme="minorBidi"/>
          <w:sz w:val="28"/>
          <w:szCs w:val="28"/>
          <w:lang w:eastAsia="zh-TW"/>
        </w:rPr>
        <w:t>第二</w:t>
      </w:r>
      <w:bookmarkEnd w:id="2421"/>
      <w:r w:rsidRPr="000D28EC">
        <w:rPr>
          <w:rFonts w:asciiTheme="minorBidi" w:eastAsiaTheme="minorBidi" w:hAnsiTheme="minorBidi" w:cstheme="minorBidi"/>
          <w:sz w:val="28"/>
          <w:szCs w:val="28"/>
          <w:lang w:eastAsia="zh-TW"/>
        </w:rPr>
        <w:t>章 配偶及直系血親卑親屬之繼承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2" w:name="a1979"/>
      <w:r w:rsidRPr="000D28EC">
        <w:rPr>
          <w:rFonts w:asciiTheme="minorBidi" w:eastAsiaTheme="minorBidi" w:hAnsiTheme="minorBidi" w:cstheme="minorBidi"/>
          <w:sz w:val="28"/>
          <w:szCs w:val="28"/>
          <w:lang w:eastAsia="zh-TW"/>
        </w:rPr>
        <w:t>第一千九百七十九</w:t>
      </w:r>
      <w:bookmarkEnd w:id="2422"/>
      <w:r w:rsidRPr="000D28EC">
        <w:rPr>
          <w:rFonts w:asciiTheme="minorBidi" w:eastAsiaTheme="minorBidi" w:hAnsiTheme="minorBidi" w:cstheme="minorBidi"/>
          <w:sz w:val="28"/>
          <w:szCs w:val="28"/>
          <w:lang w:eastAsia="zh-TW"/>
        </w:rPr>
        <w:t>條 （一般規則）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一、在配偶與子女間進行之遺</w:t>
      </w:r>
      <w:r w:rsidRPr="000D28EC">
        <w:rPr>
          <w:rFonts w:asciiTheme="minorBidi" w:eastAsiaTheme="minorBidi" w:hAnsiTheme="minorBidi" w:cstheme="minorBidi" w:hint="eastAsia"/>
          <w:sz w:val="28"/>
          <w:szCs w:val="28"/>
          <w:lang w:eastAsia="zh-TW"/>
        </w:rPr>
        <w:t>產分割須按人數為之，即將遺產劃分成與繼承人數目相同之份數。</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二、如被繼承人並無生存配偶，則遺</w:t>
      </w:r>
      <w:r w:rsidRPr="000D28EC">
        <w:rPr>
          <w:rFonts w:asciiTheme="minorBidi" w:eastAsiaTheme="minorBidi" w:hAnsiTheme="minorBidi" w:cstheme="minorBidi" w:hint="eastAsia"/>
          <w:sz w:val="28"/>
          <w:szCs w:val="28"/>
          <w:lang w:eastAsia="zh-TW"/>
        </w:rPr>
        <w:t>產由各子女按上款規定分配。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3" w:name="a1980"/>
      <w:r w:rsidRPr="000D28EC">
        <w:rPr>
          <w:rFonts w:asciiTheme="minorBidi" w:eastAsiaTheme="minorBidi" w:hAnsiTheme="minorBidi" w:cstheme="minorBidi"/>
          <w:sz w:val="28"/>
          <w:szCs w:val="28"/>
          <w:lang w:eastAsia="zh-TW"/>
        </w:rPr>
        <w:t>第一千九百八十</w:t>
      </w:r>
      <w:bookmarkEnd w:id="2423"/>
      <w:r w:rsidRPr="000D28EC">
        <w:rPr>
          <w:rFonts w:asciiTheme="minorBidi" w:eastAsiaTheme="minorBidi" w:hAnsiTheme="minorBidi" w:cstheme="minorBidi"/>
          <w:sz w:val="28"/>
          <w:szCs w:val="28"/>
          <w:lang w:eastAsia="zh-TW"/>
        </w:rPr>
        <w:t>條 （二親等及二親等以外之直系血親卑親屬）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如子女不能或不願接受遺</w:t>
      </w:r>
      <w:r w:rsidRPr="000D28EC">
        <w:rPr>
          <w:rFonts w:asciiTheme="minorBidi" w:eastAsiaTheme="minorBidi" w:hAnsiTheme="minorBidi" w:cstheme="minorBidi" w:hint="eastAsia"/>
          <w:sz w:val="28"/>
          <w:szCs w:val="28"/>
          <w:lang w:eastAsia="zh-TW"/>
        </w:rPr>
        <w:t>產，則按照第一千八百八十條之規定，賦權予其直系血親卑親屬繼承。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4" w:name="a1981"/>
      <w:r w:rsidRPr="000D28EC">
        <w:rPr>
          <w:rFonts w:asciiTheme="minorBidi" w:eastAsiaTheme="minorBidi" w:hAnsiTheme="minorBidi" w:cstheme="minorBidi"/>
          <w:sz w:val="28"/>
          <w:szCs w:val="28"/>
          <w:lang w:eastAsia="zh-TW"/>
        </w:rPr>
        <w:t>第一千九百八十一</w:t>
      </w:r>
      <w:bookmarkEnd w:id="2424"/>
      <w:r w:rsidRPr="000D28EC">
        <w:rPr>
          <w:rFonts w:asciiTheme="minorBidi" w:eastAsiaTheme="minorBidi" w:hAnsiTheme="minorBidi" w:cstheme="minorBidi"/>
          <w:sz w:val="28"/>
          <w:szCs w:val="28"/>
          <w:lang w:eastAsia="zh-TW"/>
        </w:rPr>
        <w:t>條 （無直系血親卑親屬時配偶之繼承）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無直系血親卑親屬時，由配偶繼承，但不影響下章規定之適用。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5" w:name="c3a1982"/>
      <w:r w:rsidRPr="000D28EC">
        <w:rPr>
          <w:rFonts w:asciiTheme="minorBidi" w:eastAsiaTheme="minorBidi" w:hAnsiTheme="minorBidi" w:cstheme="minorBidi"/>
          <w:sz w:val="28"/>
          <w:szCs w:val="28"/>
          <w:lang w:eastAsia="zh-TW"/>
        </w:rPr>
        <w:t>第三</w:t>
      </w:r>
      <w:bookmarkEnd w:id="2425"/>
      <w:r w:rsidRPr="000D28EC">
        <w:rPr>
          <w:rFonts w:asciiTheme="minorBidi" w:eastAsiaTheme="minorBidi" w:hAnsiTheme="minorBidi" w:cstheme="minorBidi"/>
          <w:sz w:val="28"/>
          <w:szCs w:val="28"/>
          <w:lang w:eastAsia="zh-TW"/>
        </w:rPr>
        <w:t>章 配偶及直系血親尊親屬之繼承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6" w:name="a1982"/>
      <w:r w:rsidRPr="000D28EC">
        <w:rPr>
          <w:rFonts w:asciiTheme="minorBidi" w:eastAsiaTheme="minorBidi" w:hAnsiTheme="minorBidi" w:cstheme="minorBidi"/>
          <w:sz w:val="28"/>
          <w:szCs w:val="28"/>
          <w:lang w:eastAsia="zh-TW"/>
        </w:rPr>
        <w:t>第一千九百八十二</w:t>
      </w:r>
      <w:bookmarkEnd w:id="2426"/>
      <w:r w:rsidRPr="000D28EC">
        <w:rPr>
          <w:rFonts w:asciiTheme="minorBidi" w:eastAsiaTheme="minorBidi" w:hAnsiTheme="minorBidi" w:cstheme="minorBidi"/>
          <w:sz w:val="28"/>
          <w:szCs w:val="28"/>
          <w:lang w:eastAsia="zh-TW"/>
        </w:rPr>
        <w:t>條 （一般規則）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一、如被繼承人並無直系血親卑親屬而有配偶及直系血親尊親屬，則遺</w:t>
      </w:r>
      <w:r w:rsidRPr="000D28EC">
        <w:rPr>
          <w:rFonts w:asciiTheme="minorBidi" w:eastAsiaTheme="minorBidi" w:hAnsiTheme="minorBidi" w:cstheme="minorBidi" w:hint="eastAsia"/>
          <w:sz w:val="28"/>
          <w:szCs w:val="28"/>
          <w:lang w:eastAsia="zh-TW"/>
        </w:rPr>
        <w:t>產之三分之二歸配偶，三分之一歸直系血親尊親屬。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二、無配偶時，賦權予直系血親尊親屬繼承全部遺</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三、在以上兩款所定之情況下，在直系血親尊親屬間進行之遺</w:t>
      </w:r>
      <w:r w:rsidRPr="000D28EC">
        <w:rPr>
          <w:rFonts w:asciiTheme="minorBidi" w:eastAsiaTheme="minorBidi" w:hAnsiTheme="minorBidi" w:cstheme="minorBidi" w:hint="eastAsia"/>
          <w:sz w:val="28"/>
          <w:szCs w:val="28"/>
          <w:lang w:eastAsia="zh-TW"/>
        </w:rPr>
        <w:t>產分割須按照第一千九百七十五條及第一千九百七十六條之規則為之。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7" w:name="a1983"/>
      <w:r w:rsidRPr="000D28EC">
        <w:rPr>
          <w:rFonts w:asciiTheme="minorBidi" w:eastAsiaTheme="minorBidi" w:hAnsiTheme="minorBidi" w:cstheme="minorBidi"/>
          <w:sz w:val="28"/>
          <w:szCs w:val="28"/>
          <w:lang w:eastAsia="zh-TW"/>
        </w:rPr>
        <w:t>第一千九百八十三</w:t>
      </w:r>
      <w:bookmarkEnd w:id="2427"/>
      <w:r w:rsidRPr="000D28EC">
        <w:rPr>
          <w:rFonts w:asciiTheme="minorBidi" w:eastAsiaTheme="minorBidi" w:hAnsiTheme="minorBidi" w:cstheme="minorBidi"/>
          <w:sz w:val="28"/>
          <w:szCs w:val="28"/>
          <w:lang w:eastAsia="zh-TW"/>
        </w:rPr>
        <w:t>條 （增添）</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在上條第一款所定之情況下，如一名或數名直系血親尊親屬不能或不願接受遺</w:t>
      </w:r>
      <w:r w:rsidRPr="000D28EC">
        <w:rPr>
          <w:rFonts w:asciiTheme="minorBidi" w:eastAsiaTheme="minorBidi" w:hAnsiTheme="minorBidi" w:cstheme="minorBidi" w:hint="eastAsia"/>
          <w:sz w:val="28"/>
          <w:szCs w:val="28"/>
          <w:lang w:eastAsia="zh-TW"/>
        </w:rPr>
        <w:t>產，則其繼承部分增添入與其共同繼承之其他直系血親尊親屬之繼承部分內；如無共同繼承之其他直系血親尊親屬，則增添入生存配偶之繼承部分內。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8" w:name="a1984"/>
      <w:r w:rsidRPr="000D28EC">
        <w:rPr>
          <w:rFonts w:asciiTheme="minorBidi" w:eastAsiaTheme="minorBidi" w:hAnsiTheme="minorBidi" w:cstheme="minorBidi"/>
          <w:sz w:val="28"/>
          <w:szCs w:val="28"/>
          <w:lang w:eastAsia="zh-TW"/>
        </w:rPr>
        <w:t>第一千九百八十四</w:t>
      </w:r>
      <w:bookmarkEnd w:id="2428"/>
      <w:r w:rsidRPr="000D28EC">
        <w:rPr>
          <w:rFonts w:asciiTheme="minorBidi" w:eastAsiaTheme="minorBidi" w:hAnsiTheme="minorBidi" w:cstheme="minorBidi"/>
          <w:sz w:val="28"/>
          <w:szCs w:val="28"/>
          <w:lang w:eastAsia="zh-TW"/>
        </w:rPr>
        <w:t>條 （無直系血親卑親屬及直系血親尊親屬時配偶之繼承）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無直系血親卑親屬及直系血親尊親屬時，賦權予配偶繼承全部遺</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29" w:name="c4a1985"/>
      <w:r w:rsidRPr="000D28EC">
        <w:rPr>
          <w:rFonts w:asciiTheme="minorBidi" w:eastAsiaTheme="minorBidi" w:hAnsiTheme="minorBidi" w:cstheme="minorBidi"/>
          <w:sz w:val="28"/>
          <w:szCs w:val="28"/>
          <w:lang w:eastAsia="zh-TW"/>
        </w:rPr>
        <w:t>第四</w:t>
      </w:r>
      <w:bookmarkEnd w:id="2429"/>
      <w:r w:rsidRPr="000D28EC">
        <w:rPr>
          <w:rFonts w:asciiTheme="minorBidi" w:eastAsiaTheme="minorBidi" w:hAnsiTheme="minorBidi" w:cstheme="minorBidi"/>
          <w:sz w:val="28"/>
          <w:szCs w:val="28"/>
          <w:lang w:eastAsia="zh-TW"/>
        </w:rPr>
        <w:t>章 與被繼承人有事實婚關係之人之繼承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0" w:name="a1985"/>
      <w:r w:rsidRPr="000D28EC">
        <w:rPr>
          <w:rFonts w:asciiTheme="minorBidi" w:eastAsiaTheme="minorBidi" w:hAnsiTheme="minorBidi" w:cstheme="minorBidi"/>
          <w:sz w:val="28"/>
          <w:szCs w:val="28"/>
          <w:lang w:eastAsia="zh-TW"/>
        </w:rPr>
        <w:t>第一千九百八十五</w:t>
      </w:r>
      <w:bookmarkEnd w:id="2430"/>
      <w:r w:rsidRPr="000D28EC">
        <w:rPr>
          <w:rFonts w:asciiTheme="minorBidi" w:eastAsiaTheme="minorBidi" w:hAnsiTheme="minorBidi" w:cstheme="minorBidi"/>
          <w:sz w:val="28"/>
          <w:szCs w:val="28"/>
          <w:lang w:eastAsia="zh-TW"/>
        </w:rPr>
        <w:t>條 （一般規則）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無配偶、直系血親卑親屬及直系血親尊親屬時，賦權予在被繼承人死亡時正與其有事實婚關係之人繼承，但在此之前該關係須至少已維持四年。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1" w:name="c5a1986"/>
      <w:r w:rsidRPr="000D28EC">
        <w:rPr>
          <w:rFonts w:asciiTheme="minorBidi" w:eastAsiaTheme="minorBidi" w:hAnsiTheme="minorBidi" w:cstheme="minorBidi"/>
          <w:sz w:val="28"/>
          <w:szCs w:val="28"/>
          <w:lang w:eastAsia="zh-TW"/>
        </w:rPr>
        <w:t>第五</w:t>
      </w:r>
      <w:bookmarkEnd w:id="2431"/>
      <w:r w:rsidRPr="000D28EC">
        <w:rPr>
          <w:rFonts w:asciiTheme="minorBidi" w:eastAsiaTheme="minorBidi" w:hAnsiTheme="minorBidi" w:cstheme="minorBidi"/>
          <w:sz w:val="28"/>
          <w:szCs w:val="28"/>
          <w:lang w:eastAsia="zh-TW"/>
        </w:rPr>
        <w:t>章 兄弟</w:t>
      </w:r>
      <w:r w:rsidRPr="000D28EC">
        <w:rPr>
          <w:rFonts w:asciiTheme="minorBidi" w:eastAsiaTheme="minorBidi" w:hAnsiTheme="minorBidi" w:cstheme="minorBidi" w:hint="eastAsia"/>
          <w:sz w:val="28"/>
          <w:szCs w:val="28"/>
          <w:lang w:eastAsia="zh-TW"/>
        </w:rPr>
        <w:t>姊妹及其直系血親卑親屬之繼承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2" w:name="a1986"/>
      <w:r w:rsidRPr="000D28EC">
        <w:rPr>
          <w:rFonts w:asciiTheme="minorBidi" w:eastAsiaTheme="minorBidi" w:hAnsiTheme="minorBidi" w:cstheme="minorBidi"/>
          <w:sz w:val="28"/>
          <w:szCs w:val="28"/>
          <w:lang w:eastAsia="zh-TW"/>
        </w:rPr>
        <w:t>第一千九百八十六</w:t>
      </w:r>
      <w:bookmarkEnd w:id="2432"/>
      <w:r w:rsidRPr="000D28EC">
        <w:rPr>
          <w:rFonts w:asciiTheme="minorBidi" w:eastAsiaTheme="minorBidi" w:hAnsiTheme="minorBidi" w:cstheme="minorBidi"/>
          <w:sz w:val="28"/>
          <w:szCs w:val="28"/>
          <w:lang w:eastAsia="zh-TW"/>
        </w:rPr>
        <w:t>條 （一般規則）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無配偶、直系血親卑親屬、直系血親尊親屬及與被繼承人有事實婚關係之人時，賦權予被繼承人之兄弟</w:t>
      </w:r>
      <w:r w:rsidRPr="000D28EC">
        <w:rPr>
          <w:rFonts w:asciiTheme="minorBidi" w:eastAsiaTheme="minorBidi" w:hAnsiTheme="minorBidi" w:cstheme="minorBidi" w:hint="eastAsia"/>
          <w:sz w:val="28"/>
          <w:szCs w:val="28"/>
          <w:lang w:eastAsia="zh-TW"/>
        </w:rPr>
        <w:t>姊妹繼承，且在代位繼承之情況下，賦權予兄弟姊妹之直系血親卑親屬繼承。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3" w:name="a1987"/>
      <w:r w:rsidRPr="000D28EC">
        <w:rPr>
          <w:rFonts w:asciiTheme="minorBidi" w:eastAsiaTheme="minorBidi" w:hAnsiTheme="minorBidi" w:cstheme="minorBidi"/>
          <w:sz w:val="28"/>
          <w:szCs w:val="28"/>
          <w:lang w:eastAsia="zh-TW"/>
        </w:rPr>
        <w:t>第一千九百八十七</w:t>
      </w:r>
      <w:bookmarkEnd w:id="2433"/>
      <w:r w:rsidRPr="000D28EC">
        <w:rPr>
          <w:rFonts w:asciiTheme="minorBidi" w:eastAsiaTheme="minorBidi" w:hAnsiTheme="minorBidi" w:cstheme="minorBidi"/>
          <w:sz w:val="28"/>
          <w:szCs w:val="28"/>
          <w:lang w:eastAsia="zh-TW"/>
        </w:rPr>
        <w:t>條 （同父同母及同父異母或同母異父之兄弟</w:t>
      </w:r>
      <w:r w:rsidRPr="000D28EC">
        <w:rPr>
          <w:rFonts w:asciiTheme="minorBidi" w:eastAsiaTheme="minorBidi" w:hAnsiTheme="minorBidi" w:cstheme="minorBidi" w:hint="eastAsia"/>
          <w:sz w:val="28"/>
          <w:szCs w:val="28"/>
          <w:lang w:eastAsia="zh-TW"/>
        </w:rPr>
        <w:t>姊妹）</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同父同母之兄弟</w:t>
      </w:r>
      <w:r w:rsidRPr="000D28EC">
        <w:rPr>
          <w:rFonts w:asciiTheme="minorBidi" w:eastAsiaTheme="minorBidi" w:hAnsiTheme="minorBidi" w:cstheme="minorBidi" w:hint="eastAsia"/>
          <w:sz w:val="28"/>
          <w:szCs w:val="28"/>
          <w:lang w:eastAsia="zh-TW"/>
        </w:rPr>
        <w:t>姊妹與同父異母或同母異父之兄弟姊妹共同繼承時，每名同父同母之兄弟姊妹之繼承份額或其直系血親卑親屬之代位繼承份額，相當於每名同父異母或同母異父之兄弟姊妹繼承份額之兩倍。</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4" w:name="c7a1988"/>
      <w:r w:rsidRPr="000D28EC">
        <w:rPr>
          <w:rFonts w:asciiTheme="minorBidi" w:eastAsiaTheme="minorBidi" w:hAnsiTheme="minorBidi" w:cstheme="minorBidi"/>
          <w:sz w:val="28"/>
          <w:szCs w:val="28"/>
          <w:lang w:eastAsia="zh-TW"/>
        </w:rPr>
        <w:t>第六</w:t>
      </w:r>
      <w:bookmarkEnd w:id="2434"/>
      <w:r w:rsidRPr="000D28EC">
        <w:rPr>
          <w:rFonts w:asciiTheme="minorBidi" w:eastAsiaTheme="minorBidi" w:hAnsiTheme="minorBidi" w:cstheme="minorBidi"/>
          <w:sz w:val="28"/>
          <w:szCs w:val="28"/>
          <w:lang w:eastAsia="zh-TW"/>
        </w:rPr>
        <w:t>章 其他旁系血親之繼承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5" w:name="a1988"/>
      <w:r w:rsidRPr="000D28EC">
        <w:rPr>
          <w:rFonts w:asciiTheme="minorBidi" w:eastAsiaTheme="minorBidi" w:hAnsiTheme="minorBidi" w:cstheme="minorBidi"/>
          <w:sz w:val="28"/>
          <w:szCs w:val="28"/>
          <w:lang w:eastAsia="zh-TW"/>
        </w:rPr>
        <w:t>第一千九百八十八</w:t>
      </w:r>
      <w:bookmarkEnd w:id="2435"/>
      <w:r w:rsidRPr="000D28EC">
        <w:rPr>
          <w:rFonts w:asciiTheme="minorBidi" w:eastAsiaTheme="minorBidi" w:hAnsiTheme="minorBidi" w:cstheme="minorBidi"/>
          <w:sz w:val="28"/>
          <w:szCs w:val="28"/>
          <w:lang w:eastAsia="zh-TW"/>
        </w:rPr>
        <w:t>條 （四親等內之其他旁系血親）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無上述各順序之繼承人時，賦權予四親等內之其他旁系血親繼承，在任何情況下，均以親等近者</w:t>
      </w:r>
      <w:r w:rsidRPr="000D28EC">
        <w:rPr>
          <w:rFonts w:asciiTheme="minorBidi" w:eastAsiaTheme="minorBidi" w:hAnsiTheme="minorBidi" w:cstheme="minorBidi" w:hint="eastAsia"/>
          <w:sz w:val="28"/>
          <w:szCs w:val="28"/>
          <w:lang w:eastAsia="zh-TW"/>
        </w:rPr>
        <w:t>為優先。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6" w:name="a1989"/>
      <w:r w:rsidRPr="000D28EC">
        <w:rPr>
          <w:rFonts w:asciiTheme="minorBidi" w:eastAsiaTheme="minorBidi" w:hAnsiTheme="minorBidi" w:cstheme="minorBidi"/>
          <w:sz w:val="28"/>
          <w:szCs w:val="28"/>
          <w:lang w:eastAsia="zh-TW"/>
        </w:rPr>
        <w:t>第一千九百八十九</w:t>
      </w:r>
      <w:bookmarkEnd w:id="2436"/>
      <w:r w:rsidRPr="000D28EC">
        <w:rPr>
          <w:rFonts w:asciiTheme="minorBidi" w:eastAsiaTheme="minorBidi" w:hAnsiTheme="minorBidi" w:cstheme="minorBidi"/>
          <w:sz w:val="28"/>
          <w:szCs w:val="28"/>
          <w:lang w:eastAsia="zh-TW"/>
        </w:rPr>
        <w:t>條 （雙重血親關係）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即使在被賦權繼承之人中有人與死者有雙重血親關係，分割仍按人數</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7" w:name="c8a1990"/>
      <w:r w:rsidRPr="000D28EC">
        <w:rPr>
          <w:rFonts w:asciiTheme="minorBidi" w:eastAsiaTheme="minorBidi" w:hAnsiTheme="minorBidi" w:cstheme="minorBidi"/>
          <w:sz w:val="28"/>
          <w:szCs w:val="28"/>
          <w:lang w:eastAsia="zh-TW"/>
        </w:rPr>
        <w:t>第七</w:t>
      </w:r>
      <w:bookmarkEnd w:id="2437"/>
      <w:r w:rsidRPr="000D28EC">
        <w:rPr>
          <w:rFonts w:asciiTheme="minorBidi" w:eastAsiaTheme="minorBidi" w:hAnsiTheme="minorBidi" w:cstheme="minorBidi"/>
          <w:sz w:val="28"/>
          <w:szCs w:val="28"/>
          <w:lang w:eastAsia="zh-TW"/>
        </w:rPr>
        <w:t>章 澳門地區之繼承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8" w:name="a1990"/>
      <w:r w:rsidRPr="000D28EC">
        <w:rPr>
          <w:rFonts w:asciiTheme="minorBidi" w:eastAsiaTheme="minorBidi" w:hAnsiTheme="minorBidi" w:cstheme="minorBidi"/>
          <w:sz w:val="28"/>
          <w:szCs w:val="28"/>
          <w:lang w:eastAsia="zh-TW"/>
        </w:rPr>
        <w:lastRenderedPageBreak/>
        <w:t>第一千九百九十</w:t>
      </w:r>
      <w:bookmarkEnd w:id="2438"/>
      <w:r w:rsidRPr="000D28EC">
        <w:rPr>
          <w:rFonts w:asciiTheme="minorBidi" w:eastAsiaTheme="minorBidi" w:hAnsiTheme="minorBidi" w:cstheme="minorBidi"/>
          <w:sz w:val="28"/>
          <w:szCs w:val="28"/>
          <w:lang w:eastAsia="zh-TW"/>
        </w:rPr>
        <w:t>條 （對澳門地區之賦權）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無配偶、任何可繼承遺</w:t>
      </w:r>
      <w:r w:rsidRPr="000D28EC">
        <w:rPr>
          <w:rFonts w:asciiTheme="minorBidi" w:eastAsiaTheme="minorBidi" w:hAnsiTheme="minorBidi" w:cstheme="minorBidi" w:hint="eastAsia"/>
          <w:sz w:val="28"/>
          <w:szCs w:val="28"/>
          <w:lang w:eastAsia="zh-TW"/>
        </w:rPr>
        <w:t>產之血親及與被繼承人有事實婚關係之人時，賦權予澳門地區繼承。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39" w:name="a1991"/>
      <w:r w:rsidRPr="000D28EC">
        <w:rPr>
          <w:rFonts w:asciiTheme="minorBidi" w:eastAsiaTheme="minorBidi" w:hAnsiTheme="minorBidi" w:cstheme="minorBidi"/>
          <w:sz w:val="28"/>
          <w:szCs w:val="28"/>
          <w:lang w:eastAsia="zh-TW"/>
        </w:rPr>
        <w:t>第一千九百九十一</w:t>
      </w:r>
      <w:bookmarkEnd w:id="2439"/>
      <w:r w:rsidRPr="000D28EC">
        <w:rPr>
          <w:rFonts w:asciiTheme="minorBidi" w:eastAsiaTheme="minorBidi" w:hAnsiTheme="minorBidi" w:cstheme="minorBidi"/>
          <w:sz w:val="28"/>
          <w:szCs w:val="28"/>
          <w:lang w:eastAsia="zh-TW"/>
        </w:rPr>
        <w:t>條 （澳門地區之權利及義務）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對於遺</w:t>
      </w:r>
      <w:r w:rsidRPr="000D28EC">
        <w:rPr>
          <w:rFonts w:asciiTheme="minorBidi" w:eastAsiaTheme="minorBidi" w:hAnsiTheme="minorBidi" w:cstheme="minorBidi" w:hint="eastAsia"/>
          <w:sz w:val="28"/>
          <w:szCs w:val="28"/>
          <w:lang w:eastAsia="zh-TW"/>
        </w:rPr>
        <w:t>產，澳門地區具有與其他繼承人相同之權利及義務。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0" w:name="a1992"/>
      <w:r w:rsidRPr="000D28EC">
        <w:rPr>
          <w:rFonts w:asciiTheme="minorBidi" w:eastAsiaTheme="minorBidi" w:hAnsiTheme="minorBidi" w:cstheme="minorBidi"/>
          <w:sz w:val="28"/>
          <w:szCs w:val="28"/>
          <w:lang w:eastAsia="zh-TW"/>
        </w:rPr>
        <w:t>第一千九百九十二</w:t>
      </w:r>
      <w:bookmarkEnd w:id="2440"/>
      <w:r w:rsidRPr="000D28EC">
        <w:rPr>
          <w:rFonts w:asciiTheme="minorBidi" w:eastAsiaTheme="minorBidi" w:hAnsiTheme="minorBidi" w:cstheme="minorBidi"/>
          <w:sz w:val="28"/>
          <w:szCs w:val="28"/>
          <w:lang w:eastAsia="zh-TW"/>
        </w:rPr>
        <w:t>條 （無須接受及不能</w:t>
      </w:r>
      <w:r w:rsidRPr="000D28EC">
        <w:rPr>
          <w:rFonts w:asciiTheme="minorBidi" w:eastAsiaTheme="minorBidi" w:hAnsiTheme="minorBidi" w:cstheme="minorBidi" w:hint="eastAsia"/>
          <w:sz w:val="28"/>
          <w:szCs w:val="28"/>
          <w:lang w:eastAsia="zh-TW"/>
        </w:rPr>
        <w:t>拋棄）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澳門地區以法定繼承人之身分取得遺</w:t>
      </w:r>
      <w:r w:rsidRPr="000D28EC">
        <w:rPr>
          <w:rFonts w:asciiTheme="minorBidi" w:eastAsiaTheme="minorBidi" w:hAnsiTheme="minorBidi" w:cstheme="minorBidi" w:hint="eastAsia"/>
          <w:sz w:val="28"/>
          <w:szCs w:val="28"/>
          <w:lang w:eastAsia="zh-TW"/>
        </w:rPr>
        <w:t>產係由法律規定，無須</w:t>
      </w:r>
      <w:r w:rsidRPr="000D28EC">
        <w:rPr>
          <w:rFonts w:asciiTheme="minorBidi" w:eastAsiaTheme="minorBidi" w:hAnsiTheme="minorBidi" w:cstheme="minorBidi"/>
          <w:sz w:val="28"/>
          <w:szCs w:val="28"/>
          <w:lang w:eastAsia="zh-TW"/>
        </w:rPr>
        <w:t>接受遺</w:t>
      </w:r>
      <w:r w:rsidRPr="000D28EC">
        <w:rPr>
          <w:rFonts w:asciiTheme="minorBidi" w:eastAsiaTheme="minorBidi" w:hAnsiTheme="minorBidi" w:cstheme="minorBidi" w:hint="eastAsia"/>
          <w:sz w:val="28"/>
          <w:szCs w:val="28"/>
          <w:lang w:eastAsia="zh-TW"/>
        </w:rPr>
        <w:t>產，亦不得拋棄遺產。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1" w:name="a1993"/>
      <w:r w:rsidRPr="000D28EC">
        <w:rPr>
          <w:rFonts w:asciiTheme="minorBidi" w:eastAsiaTheme="minorBidi" w:hAnsiTheme="minorBidi" w:cstheme="minorBidi"/>
          <w:sz w:val="28"/>
          <w:szCs w:val="28"/>
          <w:lang w:eastAsia="zh-TW"/>
        </w:rPr>
        <w:t>第一千九百九十三</w:t>
      </w:r>
      <w:bookmarkEnd w:id="2441"/>
      <w:r w:rsidRPr="000D28EC">
        <w:rPr>
          <w:rFonts w:asciiTheme="minorBidi" w:eastAsiaTheme="minorBidi" w:hAnsiTheme="minorBidi" w:cstheme="minorBidi"/>
          <w:sz w:val="28"/>
          <w:szCs w:val="28"/>
          <w:lang w:eastAsia="zh-TW"/>
        </w:rPr>
        <w:t>條 （無人繼承遺</w:t>
      </w:r>
      <w:r w:rsidRPr="000D28EC">
        <w:rPr>
          <w:rFonts w:asciiTheme="minorBidi" w:eastAsiaTheme="minorBidi" w:hAnsiTheme="minorBidi" w:cstheme="minorBidi" w:hint="eastAsia"/>
          <w:sz w:val="28"/>
          <w:szCs w:val="28"/>
          <w:lang w:eastAsia="zh-TW"/>
        </w:rPr>
        <w:t>產之宣告）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透過司法程序確認並不存在其他法定可繼承遺</w:t>
      </w:r>
      <w:r w:rsidRPr="000D28EC">
        <w:rPr>
          <w:rFonts w:asciiTheme="minorBidi" w:eastAsiaTheme="minorBidi" w:hAnsiTheme="minorBidi" w:cstheme="minorBidi" w:hint="eastAsia"/>
          <w:sz w:val="28"/>
          <w:szCs w:val="28"/>
          <w:lang w:eastAsia="zh-TW"/>
        </w:rPr>
        <w:t>產之人時，須按訴訟法之規定宣告遺產因無人繼承而歸澳門地區所有。</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2" w:name="l5t3"/>
      <w:r w:rsidRPr="000D28EC">
        <w:rPr>
          <w:rFonts w:asciiTheme="minorBidi" w:eastAsiaTheme="minorBidi" w:hAnsiTheme="minorBidi" w:cstheme="minorBidi"/>
          <w:sz w:val="28"/>
          <w:szCs w:val="28"/>
          <w:lang w:eastAsia="zh-TW"/>
        </w:rPr>
        <w:t>第三</w:t>
      </w:r>
      <w:bookmarkEnd w:id="2442"/>
      <w:r w:rsidRPr="000D28EC">
        <w:rPr>
          <w:rFonts w:asciiTheme="minorBidi" w:eastAsiaTheme="minorBidi" w:hAnsiTheme="minorBidi" w:cstheme="minorBidi"/>
          <w:sz w:val="28"/>
          <w:szCs w:val="28"/>
          <w:lang w:eastAsia="zh-TW"/>
        </w:rPr>
        <w:t>編 特留</w:t>
      </w:r>
      <w:r w:rsidRPr="000D28EC">
        <w:rPr>
          <w:rFonts w:asciiTheme="minorBidi" w:eastAsiaTheme="minorBidi" w:hAnsiTheme="minorBidi" w:cstheme="minorBidi" w:hint="eastAsia"/>
          <w:sz w:val="28"/>
          <w:szCs w:val="28"/>
          <w:lang w:eastAsia="zh-TW"/>
        </w:rPr>
        <w:t>份繼承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3" w:name="c1a1994"/>
      <w:r w:rsidRPr="000D28EC">
        <w:rPr>
          <w:rFonts w:asciiTheme="minorBidi" w:eastAsiaTheme="minorBidi" w:hAnsiTheme="minorBidi" w:cstheme="minorBidi"/>
          <w:sz w:val="28"/>
          <w:szCs w:val="28"/>
          <w:lang w:eastAsia="zh-TW"/>
        </w:rPr>
        <w:t>第一</w:t>
      </w:r>
      <w:bookmarkEnd w:id="2443"/>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4" w:name="a1994"/>
      <w:r w:rsidRPr="000D28EC">
        <w:rPr>
          <w:rFonts w:asciiTheme="minorBidi" w:eastAsiaTheme="minorBidi" w:hAnsiTheme="minorBidi" w:cstheme="minorBidi"/>
          <w:sz w:val="28"/>
          <w:szCs w:val="28"/>
          <w:lang w:eastAsia="zh-TW"/>
        </w:rPr>
        <w:t>第一千九百九十四</w:t>
      </w:r>
      <w:bookmarkEnd w:id="2444"/>
      <w:r w:rsidRPr="000D28EC">
        <w:rPr>
          <w:rFonts w:asciiTheme="minorBidi" w:eastAsiaTheme="minorBidi" w:hAnsiTheme="minorBidi" w:cstheme="minorBidi"/>
          <w:sz w:val="28"/>
          <w:szCs w:val="28"/>
          <w:lang w:eastAsia="zh-TW"/>
        </w:rPr>
        <w:t>條 （特留</w:t>
      </w:r>
      <w:r w:rsidRPr="000D28EC">
        <w:rPr>
          <w:rFonts w:asciiTheme="minorBidi" w:eastAsiaTheme="minorBidi" w:hAnsiTheme="minorBidi" w:cstheme="minorBidi" w:hint="eastAsia"/>
          <w:sz w:val="28"/>
          <w:szCs w:val="28"/>
          <w:lang w:eastAsia="zh-TW"/>
        </w:rPr>
        <w:t>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依法須留給特留</w:t>
      </w:r>
      <w:r w:rsidRPr="000D28EC">
        <w:rPr>
          <w:rFonts w:asciiTheme="minorBidi" w:eastAsiaTheme="minorBidi" w:hAnsiTheme="minorBidi" w:cstheme="minorBidi" w:hint="eastAsia"/>
          <w:sz w:val="28"/>
          <w:szCs w:val="28"/>
          <w:lang w:eastAsia="zh-TW"/>
        </w:rPr>
        <w:t>份繼承人，以致遺囑人不得處分之財產部分，稱為特留份。</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5" w:name="a1995"/>
      <w:r w:rsidRPr="000D28EC">
        <w:rPr>
          <w:rFonts w:asciiTheme="minorBidi" w:eastAsiaTheme="minorBidi" w:hAnsiTheme="minorBidi" w:cstheme="minorBidi"/>
          <w:sz w:val="28"/>
          <w:szCs w:val="28"/>
          <w:lang w:eastAsia="zh-TW"/>
        </w:rPr>
        <w:t>第一千九百九十五</w:t>
      </w:r>
      <w:bookmarkEnd w:id="2445"/>
      <w:r w:rsidRPr="000D28EC">
        <w:rPr>
          <w:rFonts w:asciiTheme="minorBidi" w:eastAsiaTheme="minorBidi" w:hAnsiTheme="minorBidi" w:cstheme="minorBidi"/>
          <w:sz w:val="28"/>
          <w:szCs w:val="28"/>
          <w:lang w:eastAsia="zh-TW"/>
        </w:rPr>
        <w:t>條 （特留</w:t>
      </w:r>
      <w:r w:rsidRPr="000D28EC">
        <w:rPr>
          <w:rFonts w:asciiTheme="minorBidi" w:eastAsiaTheme="minorBidi" w:hAnsiTheme="minorBidi" w:cstheme="minorBidi" w:hint="eastAsia"/>
          <w:sz w:val="28"/>
          <w:szCs w:val="28"/>
          <w:lang w:eastAsia="zh-TW"/>
        </w:rPr>
        <w:t>份繼承人）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特留</w:t>
      </w:r>
      <w:r w:rsidRPr="000D28EC">
        <w:rPr>
          <w:rFonts w:asciiTheme="minorBidi" w:eastAsiaTheme="minorBidi" w:hAnsiTheme="minorBidi" w:cstheme="minorBidi" w:hint="eastAsia"/>
          <w:sz w:val="28"/>
          <w:szCs w:val="28"/>
          <w:lang w:eastAsia="zh-TW"/>
        </w:rPr>
        <w:t>份繼承人為配偶、直系血親卑親屬及直系血親尊親屬，且按照為法定繼承所定之順序及規則而繼承；但對於配偶，仍可按照第一千五百七十一條及第一千五百七十八條第三款之規定在婚姻協定中作出有關放棄。</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6" w:name="a1996"/>
      <w:r w:rsidRPr="000D28EC">
        <w:rPr>
          <w:rFonts w:asciiTheme="minorBidi" w:eastAsiaTheme="minorBidi" w:hAnsiTheme="minorBidi" w:cstheme="minorBidi"/>
          <w:sz w:val="28"/>
          <w:szCs w:val="28"/>
          <w:lang w:eastAsia="zh-TW"/>
        </w:rPr>
        <w:t>第一千九百九十六</w:t>
      </w:r>
      <w:bookmarkEnd w:id="2446"/>
      <w:r w:rsidRPr="000D28EC">
        <w:rPr>
          <w:rFonts w:asciiTheme="minorBidi" w:eastAsiaTheme="minorBidi" w:hAnsiTheme="minorBidi" w:cstheme="minorBidi"/>
          <w:sz w:val="28"/>
          <w:szCs w:val="28"/>
          <w:lang w:eastAsia="zh-TW"/>
        </w:rPr>
        <w:t>條 （配偶之特留</w:t>
      </w:r>
      <w:r w:rsidRPr="000D28EC">
        <w:rPr>
          <w:rFonts w:asciiTheme="minorBidi" w:eastAsiaTheme="minorBidi" w:hAnsiTheme="minorBidi" w:cstheme="minorBidi" w:hint="eastAsia"/>
          <w:sz w:val="28"/>
          <w:szCs w:val="28"/>
          <w:lang w:eastAsia="zh-TW"/>
        </w:rPr>
        <w:t>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如配偶並不與直系血親卑親屬或直系血親尊親屬共同分享特留</w:t>
      </w:r>
      <w:r w:rsidRPr="000D28EC">
        <w:rPr>
          <w:rFonts w:asciiTheme="minorBidi" w:eastAsiaTheme="minorBidi" w:hAnsiTheme="minorBidi" w:cstheme="minorBidi" w:hint="eastAsia"/>
          <w:sz w:val="28"/>
          <w:szCs w:val="28"/>
          <w:lang w:eastAsia="zh-TW"/>
        </w:rPr>
        <w:t>份，則配偶之特留份為遺產之三分之一。</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7" w:name="a1997"/>
      <w:r w:rsidRPr="000D28EC">
        <w:rPr>
          <w:rFonts w:asciiTheme="minorBidi" w:eastAsiaTheme="minorBidi" w:hAnsiTheme="minorBidi" w:cstheme="minorBidi"/>
          <w:sz w:val="28"/>
          <w:szCs w:val="28"/>
          <w:lang w:eastAsia="zh-TW"/>
        </w:rPr>
        <w:t>第一千九百九十七</w:t>
      </w:r>
      <w:bookmarkEnd w:id="2447"/>
      <w:r w:rsidRPr="000D28EC">
        <w:rPr>
          <w:rFonts w:asciiTheme="minorBidi" w:eastAsiaTheme="minorBidi" w:hAnsiTheme="minorBidi" w:cstheme="minorBidi"/>
          <w:sz w:val="28"/>
          <w:szCs w:val="28"/>
          <w:lang w:eastAsia="zh-TW"/>
        </w:rPr>
        <w:t>條 （配偶及子女之特留</w:t>
      </w:r>
      <w:r w:rsidRPr="000D28EC">
        <w:rPr>
          <w:rFonts w:asciiTheme="minorBidi" w:eastAsiaTheme="minorBidi" w:hAnsiTheme="minorBidi" w:cstheme="minorBidi" w:hint="eastAsia"/>
          <w:sz w:val="28"/>
          <w:szCs w:val="28"/>
          <w:lang w:eastAsia="zh-TW"/>
        </w:rPr>
        <w:t>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一、如配偶與子女共同分享特留</w:t>
      </w:r>
      <w:r w:rsidRPr="000D28EC">
        <w:rPr>
          <w:rFonts w:asciiTheme="minorBidi" w:eastAsiaTheme="minorBidi" w:hAnsiTheme="minorBidi" w:cstheme="minorBidi" w:hint="eastAsia"/>
          <w:sz w:val="28"/>
          <w:szCs w:val="28"/>
          <w:lang w:eastAsia="zh-TW"/>
        </w:rPr>
        <w:t>份，則特留份為遺產之一半。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二、如無生存配偶，則子女之特留</w:t>
      </w:r>
      <w:r w:rsidRPr="000D28EC">
        <w:rPr>
          <w:rFonts w:asciiTheme="minorBidi" w:eastAsiaTheme="minorBidi" w:hAnsiTheme="minorBidi" w:cstheme="minorBidi" w:hint="eastAsia"/>
          <w:sz w:val="28"/>
          <w:szCs w:val="28"/>
          <w:lang w:eastAsia="zh-TW"/>
        </w:rPr>
        <w:t>份為遺產之三分之一或一半，視乎僅有一名子女、或有兩名及兩名以上</w:t>
      </w:r>
      <w:r w:rsidRPr="000D28EC">
        <w:rPr>
          <w:rFonts w:asciiTheme="minorBidi" w:eastAsiaTheme="minorBidi" w:hAnsiTheme="minorBidi" w:cstheme="minorBidi"/>
          <w:sz w:val="28"/>
          <w:szCs w:val="28"/>
          <w:lang w:eastAsia="zh-TW"/>
        </w:rPr>
        <w:t>子女而定。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8" w:name="a1998"/>
      <w:r w:rsidRPr="000D28EC">
        <w:rPr>
          <w:rFonts w:asciiTheme="minorBidi" w:eastAsiaTheme="minorBidi" w:hAnsiTheme="minorBidi" w:cstheme="minorBidi"/>
          <w:sz w:val="28"/>
          <w:szCs w:val="28"/>
          <w:lang w:eastAsia="zh-TW"/>
        </w:rPr>
        <w:t>第一千九百九十八</w:t>
      </w:r>
      <w:bookmarkEnd w:id="2448"/>
      <w:r w:rsidRPr="000D28EC">
        <w:rPr>
          <w:rFonts w:asciiTheme="minorBidi" w:eastAsiaTheme="minorBidi" w:hAnsiTheme="minorBidi" w:cstheme="minorBidi"/>
          <w:sz w:val="28"/>
          <w:szCs w:val="28"/>
          <w:lang w:eastAsia="zh-TW"/>
        </w:rPr>
        <w:t>條 （二親等及二親等以外之直系血親卑親屬之特留</w:t>
      </w:r>
      <w:r w:rsidRPr="000D28EC">
        <w:rPr>
          <w:rFonts w:asciiTheme="minorBidi" w:eastAsiaTheme="minorBidi" w:hAnsiTheme="minorBidi" w:cstheme="minorBidi" w:hint="eastAsia"/>
          <w:sz w:val="28"/>
          <w:szCs w:val="28"/>
          <w:lang w:eastAsia="zh-TW"/>
        </w:rPr>
        <w:t>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二親等及二親等以外之直系血親卑親屬，有權享有其直系血親尊親屬應得之特留</w:t>
      </w:r>
      <w:r w:rsidRPr="000D28EC">
        <w:rPr>
          <w:rFonts w:asciiTheme="minorBidi" w:eastAsiaTheme="minorBidi" w:hAnsiTheme="minorBidi" w:cstheme="minorBidi" w:hint="eastAsia"/>
          <w:sz w:val="28"/>
          <w:szCs w:val="28"/>
          <w:lang w:eastAsia="zh-TW"/>
        </w:rPr>
        <w:t>份，且各人所占之部分須按有關法定繼承之規定而定出。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49" w:name="a1999"/>
      <w:r w:rsidRPr="000D28EC">
        <w:rPr>
          <w:rFonts w:asciiTheme="minorBidi" w:eastAsiaTheme="minorBidi" w:hAnsiTheme="minorBidi" w:cstheme="minorBidi"/>
          <w:sz w:val="28"/>
          <w:szCs w:val="28"/>
          <w:lang w:eastAsia="zh-TW"/>
        </w:rPr>
        <w:t>第一千九百九十九</w:t>
      </w:r>
      <w:bookmarkEnd w:id="2449"/>
      <w:r w:rsidRPr="000D28EC">
        <w:rPr>
          <w:rFonts w:asciiTheme="minorBidi" w:eastAsiaTheme="minorBidi" w:hAnsiTheme="minorBidi" w:cstheme="minorBidi"/>
          <w:sz w:val="28"/>
          <w:szCs w:val="28"/>
          <w:lang w:eastAsia="zh-TW"/>
        </w:rPr>
        <w:t>條 （配偶及直系血親尊親屬之特留</w:t>
      </w:r>
      <w:r w:rsidRPr="000D28EC">
        <w:rPr>
          <w:rFonts w:asciiTheme="minorBidi" w:eastAsiaTheme="minorBidi" w:hAnsiTheme="minorBidi" w:cstheme="minorBidi" w:hint="eastAsia"/>
          <w:sz w:val="28"/>
          <w:szCs w:val="28"/>
          <w:lang w:eastAsia="zh-TW"/>
        </w:rPr>
        <w:t>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一、如配偶與直系血親尊親屬共同分享特留</w:t>
      </w:r>
      <w:r w:rsidRPr="000D28EC">
        <w:rPr>
          <w:rFonts w:asciiTheme="minorBidi" w:eastAsiaTheme="minorBidi" w:hAnsiTheme="minorBidi" w:cstheme="minorBidi" w:hint="eastAsia"/>
          <w:sz w:val="28"/>
          <w:szCs w:val="28"/>
          <w:lang w:eastAsia="zh-TW"/>
        </w:rPr>
        <w:t>份，則特留份為遺產之一半。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二、如被繼承人並無直系血親卑親屬或生存配偶，則直系血親尊親屬之特留</w:t>
      </w:r>
      <w:r w:rsidRPr="000D28EC">
        <w:rPr>
          <w:rFonts w:asciiTheme="minorBidi" w:eastAsiaTheme="minorBidi" w:hAnsiTheme="minorBidi" w:cstheme="minorBidi" w:hint="eastAsia"/>
          <w:sz w:val="28"/>
          <w:szCs w:val="28"/>
          <w:lang w:eastAsia="zh-TW"/>
        </w:rPr>
        <w:t>份為遺產之三分之一或四分之一，視乎被賦權繼承之人為被繼承人之父母、或為其二親等及二親等以外之直系血親尊親屬而定</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0" w:name="a2000"/>
      <w:r w:rsidRPr="000D28EC">
        <w:rPr>
          <w:rFonts w:asciiTheme="minorBidi" w:eastAsiaTheme="minorBidi" w:hAnsiTheme="minorBidi" w:cstheme="minorBidi"/>
          <w:sz w:val="28"/>
          <w:szCs w:val="28"/>
          <w:lang w:eastAsia="zh-TW"/>
        </w:rPr>
        <w:lastRenderedPageBreak/>
        <w:t>第二千</w:t>
      </w:r>
      <w:bookmarkEnd w:id="2450"/>
      <w:r w:rsidRPr="000D28EC">
        <w:rPr>
          <w:rFonts w:asciiTheme="minorBidi" w:eastAsiaTheme="minorBidi" w:hAnsiTheme="minorBidi" w:cstheme="minorBidi"/>
          <w:sz w:val="28"/>
          <w:szCs w:val="28"/>
          <w:lang w:eastAsia="zh-TW"/>
        </w:rPr>
        <w:t>條 （特留</w:t>
      </w:r>
      <w:r w:rsidRPr="000D28EC">
        <w:rPr>
          <w:rFonts w:asciiTheme="minorBidi" w:eastAsiaTheme="minorBidi" w:hAnsiTheme="minorBidi" w:cstheme="minorBidi" w:hint="eastAsia"/>
          <w:sz w:val="28"/>
          <w:szCs w:val="28"/>
          <w:lang w:eastAsia="zh-TW"/>
        </w:rPr>
        <w:t>份之算定）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一、算定特留</w:t>
      </w:r>
      <w:r w:rsidRPr="000D28EC">
        <w:rPr>
          <w:rFonts w:asciiTheme="minorBidi" w:eastAsiaTheme="minorBidi" w:hAnsiTheme="minorBidi" w:cstheme="minorBidi" w:hint="eastAsia"/>
          <w:sz w:val="28"/>
          <w:szCs w:val="28"/>
          <w:lang w:eastAsia="zh-TW"/>
        </w:rPr>
        <w:t>份時，應考慮在被繼承人死亡之日其財產之價值、已贈與財產之價值、須歸扣之開支及遺產所負之債務。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二、算定特留</w:t>
      </w:r>
      <w:r w:rsidRPr="000D28EC">
        <w:rPr>
          <w:rFonts w:asciiTheme="minorBidi" w:eastAsiaTheme="minorBidi" w:hAnsiTheme="minorBidi" w:cstheme="minorBidi" w:hint="eastAsia"/>
          <w:sz w:val="28"/>
          <w:szCs w:val="28"/>
          <w:lang w:eastAsia="zh-TW"/>
        </w:rPr>
        <w:t>份時，對按照第一千九百五十三條之規定而屬無須歸扣之財產，其價值不予考慮。</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1" w:name="a2001"/>
      <w:r w:rsidRPr="000D28EC">
        <w:rPr>
          <w:rFonts w:asciiTheme="minorBidi" w:eastAsiaTheme="minorBidi" w:hAnsiTheme="minorBidi" w:cstheme="minorBidi"/>
          <w:sz w:val="28"/>
          <w:szCs w:val="28"/>
          <w:lang w:eastAsia="zh-TW"/>
        </w:rPr>
        <w:t>第二千零一</w:t>
      </w:r>
      <w:bookmarkEnd w:id="2451"/>
      <w:r w:rsidRPr="000D28EC">
        <w:rPr>
          <w:rFonts w:asciiTheme="minorBidi" w:eastAsiaTheme="minorBidi" w:hAnsiTheme="minorBidi" w:cstheme="minorBidi"/>
          <w:sz w:val="28"/>
          <w:szCs w:val="28"/>
          <w:lang w:eastAsia="zh-TW"/>
        </w:rPr>
        <w:t>條 （負擔之禁止）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一、遺囑人不得</w:t>
      </w:r>
      <w:r w:rsidRPr="000D28EC">
        <w:rPr>
          <w:rFonts w:asciiTheme="minorBidi" w:eastAsiaTheme="minorBidi" w:hAnsiTheme="minorBidi" w:cstheme="minorBidi" w:hint="eastAsia"/>
          <w:sz w:val="28"/>
          <w:szCs w:val="28"/>
          <w:lang w:eastAsia="zh-TW"/>
        </w:rPr>
        <w:t>為特留份設定負擔，亦不得在違反繼承人之意願下指定應組成特留份之財產。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二、然而，如遺囑人對用益權作出死因處分或設定終身定期金，以致對特留</w:t>
      </w:r>
      <w:r w:rsidRPr="000D28EC">
        <w:rPr>
          <w:rFonts w:asciiTheme="minorBidi" w:eastAsiaTheme="minorBidi" w:hAnsiTheme="minorBidi" w:cstheme="minorBidi" w:hint="eastAsia"/>
          <w:sz w:val="28"/>
          <w:szCs w:val="28"/>
          <w:lang w:eastAsia="zh-TW"/>
        </w:rPr>
        <w:t>份造成影響，則特留份繼承人得履行該遺贈，或僅將遺囑人可處分之份額交予受遺贈人。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2" w:name="a2002"/>
      <w:r w:rsidRPr="000D28EC">
        <w:rPr>
          <w:rFonts w:asciiTheme="minorBidi" w:eastAsiaTheme="minorBidi" w:hAnsiTheme="minorBidi" w:cstheme="minorBidi"/>
          <w:sz w:val="28"/>
          <w:szCs w:val="28"/>
          <w:lang w:eastAsia="zh-TW"/>
        </w:rPr>
        <w:t>第二千零二</w:t>
      </w:r>
      <w:bookmarkEnd w:id="2452"/>
      <w:r w:rsidRPr="000D28EC">
        <w:rPr>
          <w:rFonts w:asciiTheme="minorBidi" w:eastAsiaTheme="minorBidi" w:hAnsiTheme="minorBidi" w:cstheme="minorBidi"/>
          <w:sz w:val="28"/>
          <w:szCs w:val="28"/>
          <w:lang w:eastAsia="zh-TW"/>
        </w:rPr>
        <w:t>條 （以遺贈代替特留</w:t>
      </w:r>
      <w:r w:rsidRPr="000D28EC">
        <w:rPr>
          <w:rFonts w:asciiTheme="minorBidi" w:eastAsiaTheme="minorBidi" w:hAnsiTheme="minorBidi" w:cstheme="minorBidi" w:hint="eastAsia"/>
          <w:sz w:val="28"/>
          <w:szCs w:val="28"/>
          <w:lang w:eastAsia="zh-TW"/>
        </w:rPr>
        <w:t>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一、被繼承人得給予特留</w:t>
      </w:r>
      <w:r w:rsidRPr="000D28EC">
        <w:rPr>
          <w:rFonts w:asciiTheme="minorBidi" w:eastAsiaTheme="minorBidi" w:hAnsiTheme="minorBidi" w:cstheme="minorBidi" w:hint="eastAsia"/>
          <w:sz w:val="28"/>
          <w:szCs w:val="28"/>
          <w:lang w:eastAsia="zh-TW"/>
        </w:rPr>
        <w:t>份繼承人遺贈，以代替特留份。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二、接受代替將留</w:t>
      </w:r>
      <w:r w:rsidRPr="000D28EC">
        <w:rPr>
          <w:rFonts w:asciiTheme="minorBidi" w:eastAsiaTheme="minorBidi" w:hAnsiTheme="minorBidi" w:cstheme="minorBidi" w:hint="eastAsia"/>
          <w:sz w:val="28"/>
          <w:szCs w:val="28"/>
          <w:lang w:eastAsia="zh-TW"/>
        </w:rPr>
        <w:t>份之遺贈即導致喪失對特留份之權利，而接受特留份亦導致喪失對該遺贈之權利。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三、繼承人接獲按照第一千八百八十七條第一款之規定所作之通知後，如不作任何意思表示，則視</w:t>
      </w:r>
      <w:r w:rsidRPr="000D28EC">
        <w:rPr>
          <w:rFonts w:asciiTheme="minorBidi" w:eastAsiaTheme="minorBidi" w:hAnsiTheme="minorBidi" w:cstheme="minorBidi" w:hint="eastAsia"/>
          <w:sz w:val="28"/>
          <w:szCs w:val="28"/>
          <w:lang w:eastAsia="zh-TW"/>
        </w:rPr>
        <w:t>為接受遺贈。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四、代替特留</w:t>
      </w:r>
      <w:r w:rsidRPr="000D28EC">
        <w:rPr>
          <w:rFonts w:asciiTheme="minorBidi" w:eastAsiaTheme="minorBidi" w:hAnsiTheme="minorBidi" w:cstheme="minorBidi" w:hint="eastAsia"/>
          <w:sz w:val="28"/>
          <w:szCs w:val="28"/>
          <w:lang w:eastAsia="zh-TW"/>
        </w:rPr>
        <w:t>份之遺贈，須計入被繼承人之不可處分之份額內；然而，如遺贈之價值超出繼承人特留份之價值，則該超出部分須計入可處分之份額內。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3" w:name="a2003"/>
      <w:r w:rsidRPr="000D28EC">
        <w:rPr>
          <w:rFonts w:asciiTheme="minorBidi" w:eastAsiaTheme="minorBidi" w:hAnsiTheme="minorBidi" w:cstheme="minorBidi"/>
          <w:sz w:val="28"/>
          <w:szCs w:val="28"/>
          <w:lang w:eastAsia="zh-TW"/>
        </w:rPr>
        <w:t>第二千零三</w:t>
      </w:r>
      <w:bookmarkEnd w:id="2453"/>
      <w:r w:rsidRPr="000D28EC">
        <w:rPr>
          <w:rFonts w:asciiTheme="minorBidi" w:eastAsiaTheme="minorBidi" w:hAnsiTheme="minorBidi" w:cstheme="minorBidi"/>
          <w:sz w:val="28"/>
          <w:szCs w:val="28"/>
          <w:lang w:eastAsia="zh-TW"/>
        </w:rPr>
        <w:t>條 （特留</w:t>
      </w:r>
      <w:r w:rsidRPr="000D28EC">
        <w:rPr>
          <w:rFonts w:asciiTheme="minorBidi" w:eastAsiaTheme="minorBidi" w:hAnsiTheme="minorBidi" w:cstheme="minorBidi" w:hint="eastAsia"/>
          <w:sz w:val="28"/>
          <w:szCs w:val="28"/>
          <w:lang w:eastAsia="zh-TW"/>
        </w:rPr>
        <w:t>份之剝奪）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一、在下列任一情況下，被繼承人得透過在遺囑內明確指出理由而剝奪特留</w:t>
      </w:r>
      <w:r w:rsidRPr="000D28EC">
        <w:rPr>
          <w:rFonts w:asciiTheme="minorBidi" w:eastAsiaTheme="minorBidi" w:hAnsiTheme="minorBidi" w:cstheme="minorBidi" w:hint="eastAsia"/>
          <w:sz w:val="28"/>
          <w:szCs w:val="28"/>
          <w:lang w:eastAsia="zh-TW"/>
        </w:rPr>
        <w:t>份繼承人之特留份：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可繼承遺</w:t>
      </w:r>
      <w:r w:rsidRPr="000D28EC">
        <w:rPr>
          <w:rFonts w:asciiTheme="minorBidi" w:eastAsiaTheme="minorBidi" w:hAnsiTheme="minorBidi" w:cstheme="minorBidi" w:hint="eastAsia"/>
          <w:sz w:val="28"/>
          <w:szCs w:val="28"/>
          <w:lang w:eastAsia="zh-TW"/>
        </w:rPr>
        <w:t>產之</w:t>
      </w:r>
      <w:r w:rsidRPr="000D28EC">
        <w:rPr>
          <w:rFonts w:asciiTheme="minorBidi" w:eastAsiaTheme="minorBidi" w:hAnsiTheme="minorBidi" w:cstheme="minorBidi"/>
          <w:sz w:val="28"/>
          <w:szCs w:val="28"/>
          <w:lang w:eastAsia="zh-TW"/>
        </w:rPr>
        <w:t>人曾因故意侵犯被繼承人、其配偶、與其有事實婚關係之人、任一直系血親卑親屬或直系血親尊親屬之人身、財</w:t>
      </w:r>
      <w:r w:rsidRPr="000D28EC">
        <w:rPr>
          <w:rFonts w:asciiTheme="minorBidi" w:eastAsiaTheme="minorBidi" w:hAnsiTheme="minorBidi" w:cstheme="minorBidi" w:hint="eastAsia"/>
          <w:sz w:val="28"/>
          <w:szCs w:val="28"/>
          <w:lang w:eastAsia="zh-TW"/>
        </w:rPr>
        <w:t>產或名譽而被判罪，且該犯罪屬可處以六個月以上之徒刑者；</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可繼承遺</w:t>
      </w:r>
      <w:r w:rsidRPr="000D28EC">
        <w:rPr>
          <w:rFonts w:asciiTheme="minorBidi" w:eastAsiaTheme="minorBidi" w:hAnsiTheme="minorBidi" w:cstheme="minorBidi" w:hint="eastAsia"/>
          <w:sz w:val="28"/>
          <w:szCs w:val="28"/>
          <w:lang w:eastAsia="zh-TW"/>
        </w:rPr>
        <w:t>產之人曾因誣告上述之人或針對該等人作虛假證言而被判罪；</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可繼承遺</w:t>
      </w:r>
      <w:r w:rsidRPr="000D28EC">
        <w:rPr>
          <w:rFonts w:asciiTheme="minorBidi" w:eastAsiaTheme="minorBidi" w:hAnsiTheme="minorBidi" w:cstheme="minorBidi" w:hint="eastAsia"/>
          <w:sz w:val="28"/>
          <w:szCs w:val="28"/>
          <w:lang w:eastAsia="zh-TW"/>
        </w:rPr>
        <w:t>產之人曾在無正當理由下拒絕履行其應對被繼承人或其配偶承擔之扶養義務；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可繼承遺</w:t>
      </w:r>
      <w:r w:rsidRPr="000D28EC">
        <w:rPr>
          <w:rFonts w:asciiTheme="minorBidi" w:eastAsiaTheme="minorBidi" w:hAnsiTheme="minorBidi" w:cstheme="minorBidi" w:hint="eastAsia"/>
          <w:sz w:val="28"/>
          <w:szCs w:val="28"/>
          <w:lang w:eastAsia="zh-TW"/>
        </w:rPr>
        <w:t>產之人曾故意或在無合理理由下對被繼承人之財產或人身造成嚴重損害，又或曾在其他狀況下嚴重違反其對被繼承人所負有之義務。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w:t>
      </w:r>
      <w:r w:rsidRPr="000D28EC">
        <w:rPr>
          <w:rFonts w:asciiTheme="minorBidi" w:eastAsiaTheme="minorBidi" w:hAnsiTheme="minorBidi" w:cstheme="minorBidi" w:hint="eastAsia"/>
          <w:sz w:val="28"/>
          <w:szCs w:val="28"/>
          <w:lang w:eastAsia="zh-TW"/>
        </w:rPr>
        <w:t>為着一切法律效力，被剝奪特留份之人等同失格者。</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4" w:name="a2004"/>
      <w:r w:rsidRPr="000D28EC">
        <w:rPr>
          <w:rFonts w:asciiTheme="minorBidi" w:eastAsiaTheme="minorBidi" w:hAnsiTheme="minorBidi" w:cstheme="minorBidi"/>
          <w:sz w:val="28"/>
          <w:szCs w:val="28"/>
          <w:lang w:eastAsia="zh-TW"/>
        </w:rPr>
        <w:t>第二千零四</w:t>
      </w:r>
      <w:bookmarkEnd w:id="2454"/>
      <w:r w:rsidRPr="000D28EC">
        <w:rPr>
          <w:rFonts w:asciiTheme="minorBidi" w:eastAsiaTheme="minorBidi" w:hAnsiTheme="minorBidi" w:cstheme="minorBidi"/>
          <w:sz w:val="28"/>
          <w:szCs w:val="28"/>
          <w:lang w:eastAsia="zh-TW"/>
        </w:rPr>
        <w:t>條 （對特留</w:t>
      </w:r>
      <w:r w:rsidRPr="000D28EC">
        <w:rPr>
          <w:rFonts w:asciiTheme="minorBidi" w:eastAsiaTheme="minorBidi" w:hAnsiTheme="minorBidi" w:cstheme="minorBidi" w:hint="eastAsia"/>
          <w:sz w:val="28"/>
          <w:szCs w:val="28"/>
          <w:lang w:eastAsia="zh-TW"/>
        </w:rPr>
        <w:t>份之剝奪提起之爭議）</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以被繼承人所主張之理由不存在</w:t>
      </w:r>
      <w:r w:rsidRPr="000D28EC">
        <w:rPr>
          <w:rFonts w:asciiTheme="minorBidi" w:eastAsiaTheme="minorBidi" w:hAnsiTheme="minorBidi" w:cstheme="minorBidi" w:hint="eastAsia"/>
          <w:sz w:val="28"/>
          <w:szCs w:val="28"/>
          <w:lang w:eastAsia="zh-TW"/>
        </w:rPr>
        <w:t>為依據而就特留份之剝奪提起爭議之訴之權利，自遺囑啟封時起計兩年後失效。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5" w:name="c2a2005"/>
      <w:r w:rsidRPr="000D28EC">
        <w:rPr>
          <w:rFonts w:asciiTheme="minorBidi" w:eastAsiaTheme="minorBidi" w:hAnsiTheme="minorBidi" w:cstheme="minorBidi"/>
          <w:sz w:val="28"/>
          <w:szCs w:val="28"/>
          <w:lang w:eastAsia="zh-TW"/>
        </w:rPr>
        <w:lastRenderedPageBreak/>
        <w:t>第二</w:t>
      </w:r>
      <w:bookmarkEnd w:id="2455"/>
      <w:r w:rsidRPr="000D28EC">
        <w:rPr>
          <w:rFonts w:asciiTheme="minorBidi" w:eastAsiaTheme="minorBidi" w:hAnsiTheme="minorBidi" w:cstheme="minorBidi"/>
          <w:sz w:val="28"/>
          <w:szCs w:val="28"/>
          <w:lang w:eastAsia="zh-TW"/>
        </w:rPr>
        <w:t>章 慷慨行</w:t>
      </w:r>
      <w:r w:rsidRPr="000D28EC">
        <w:rPr>
          <w:rFonts w:asciiTheme="minorBidi" w:eastAsiaTheme="minorBidi" w:hAnsiTheme="minorBidi" w:cstheme="minorBidi" w:hint="eastAsia"/>
          <w:sz w:val="28"/>
          <w:szCs w:val="28"/>
          <w:lang w:eastAsia="zh-TW"/>
        </w:rPr>
        <w:t>為之扣減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6" w:name="a2005"/>
      <w:r w:rsidRPr="000D28EC">
        <w:rPr>
          <w:rFonts w:asciiTheme="minorBidi" w:eastAsiaTheme="minorBidi" w:hAnsiTheme="minorBidi" w:cstheme="minorBidi"/>
          <w:sz w:val="28"/>
          <w:szCs w:val="28"/>
          <w:lang w:eastAsia="zh-TW"/>
        </w:rPr>
        <w:t>第二千零五</w:t>
      </w:r>
      <w:bookmarkEnd w:id="2456"/>
      <w:r w:rsidRPr="000D28EC">
        <w:rPr>
          <w:rFonts w:asciiTheme="minorBidi" w:eastAsiaTheme="minorBidi" w:hAnsiTheme="minorBidi" w:cstheme="minorBidi"/>
          <w:sz w:val="28"/>
          <w:szCs w:val="28"/>
          <w:lang w:eastAsia="zh-TW"/>
        </w:rPr>
        <w:t>條 （損害特留</w:t>
      </w:r>
      <w:r w:rsidRPr="000D28EC">
        <w:rPr>
          <w:rFonts w:asciiTheme="minorBidi" w:eastAsiaTheme="minorBidi" w:hAnsiTheme="minorBidi" w:cstheme="minorBidi" w:hint="eastAsia"/>
          <w:sz w:val="28"/>
          <w:szCs w:val="28"/>
          <w:lang w:eastAsia="zh-TW"/>
        </w:rPr>
        <w:t>份之慷慨行為）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生前慷慨行</w:t>
      </w:r>
      <w:r w:rsidRPr="000D28EC">
        <w:rPr>
          <w:rFonts w:asciiTheme="minorBidi" w:eastAsiaTheme="minorBidi" w:hAnsiTheme="minorBidi" w:cstheme="minorBidi" w:hint="eastAsia"/>
          <w:sz w:val="28"/>
          <w:szCs w:val="28"/>
          <w:lang w:eastAsia="zh-TW"/>
        </w:rPr>
        <w:t>為或死因慷慨行為對特留份繼承人之特留份造成損害時，稱為損害特留份之慷慨行為。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7" w:name="a2006"/>
      <w:r w:rsidRPr="000D28EC">
        <w:rPr>
          <w:rFonts w:asciiTheme="minorBidi" w:eastAsiaTheme="minorBidi" w:hAnsiTheme="minorBidi" w:cstheme="minorBidi"/>
          <w:sz w:val="28"/>
          <w:szCs w:val="28"/>
          <w:lang w:eastAsia="zh-TW"/>
        </w:rPr>
        <w:t>第二千零六</w:t>
      </w:r>
      <w:bookmarkEnd w:id="2457"/>
      <w:r w:rsidRPr="000D28EC">
        <w:rPr>
          <w:rFonts w:asciiTheme="minorBidi" w:eastAsiaTheme="minorBidi" w:hAnsiTheme="minorBidi" w:cstheme="minorBidi"/>
          <w:sz w:val="28"/>
          <w:szCs w:val="28"/>
          <w:lang w:eastAsia="zh-TW"/>
        </w:rPr>
        <w:t>條 （扣減）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應特留</w:t>
      </w:r>
      <w:r w:rsidRPr="000D28EC">
        <w:rPr>
          <w:rFonts w:asciiTheme="minorBidi" w:eastAsiaTheme="minorBidi" w:hAnsiTheme="minorBidi" w:cstheme="minorBidi" w:hint="eastAsia"/>
          <w:sz w:val="28"/>
          <w:szCs w:val="28"/>
          <w:lang w:eastAsia="zh-TW"/>
        </w:rPr>
        <w:t>份繼承人或其繼受人之聲請，可從損害特留份之慷慨行為中扣減為填補特留份所必需之部分。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8" w:name="a2007"/>
      <w:r w:rsidRPr="000D28EC">
        <w:rPr>
          <w:rFonts w:asciiTheme="minorBidi" w:eastAsiaTheme="minorBidi" w:hAnsiTheme="minorBidi" w:cstheme="minorBidi"/>
          <w:sz w:val="28"/>
          <w:szCs w:val="28"/>
          <w:lang w:eastAsia="zh-TW"/>
        </w:rPr>
        <w:t>第二千零七</w:t>
      </w:r>
      <w:bookmarkEnd w:id="2458"/>
      <w:r w:rsidRPr="000D28EC">
        <w:rPr>
          <w:rFonts w:asciiTheme="minorBidi" w:eastAsiaTheme="minorBidi" w:hAnsiTheme="minorBidi" w:cstheme="minorBidi"/>
          <w:sz w:val="28"/>
          <w:szCs w:val="28"/>
          <w:lang w:eastAsia="zh-TW"/>
        </w:rPr>
        <w:t>條 （放棄之禁止）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於被繼承人在生時，禁止任何人放棄扣減慷慨行</w:t>
      </w:r>
      <w:r w:rsidRPr="000D28EC">
        <w:rPr>
          <w:rFonts w:asciiTheme="minorBidi" w:eastAsiaTheme="minorBidi" w:hAnsiTheme="minorBidi" w:cstheme="minorBidi" w:hint="eastAsia"/>
          <w:sz w:val="28"/>
          <w:szCs w:val="28"/>
          <w:lang w:eastAsia="zh-TW"/>
        </w:rPr>
        <w:t>為之權利。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59" w:name="a2008"/>
      <w:r w:rsidRPr="000D28EC">
        <w:rPr>
          <w:rFonts w:asciiTheme="minorBidi" w:eastAsiaTheme="minorBidi" w:hAnsiTheme="minorBidi" w:cstheme="minorBidi"/>
          <w:sz w:val="28"/>
          <w:szCs w:val="28"/>
          <w:lang w:eastAsia="zh-TW"/>
        </w:rPr>
        <w:t>第二千零八</w:t>
      </w:r>
      <w:bookmarkEnd w:id="2459"/>
      <w:r w:rsidRPr="000D28EC">
        <w:rPr>
          <w:rFonts w:asciiTheme="minorBidi" w:eastAsiaTheme="minorBidi" w:hAnsiTheme="minorBidi" w:cstheme="minorBidi"/>
          <w:sz w:val="28"/>
          <w:szCs w:val="28"/>
          <w:lang w:eastAsia="zh-TW"/>
        </w:rPr>
        <w:t>條 （扣減順序）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扣減之範圍，包括首先扣減被繼承人以遺</w:t>
      </w:r>
      <w:r w:rsidRPr="000D28EC">
        <w:rPr>
          <w:rFonts w:asciiTheme="minorBidi" w:eastAsiaTheme="minorBidi" w:hAnsiTheme="minorBidi" w:cstheme="minorBidi" w:hint="eastAsia"/>
          <w:sz w:val="28"/>
          <w:szCs w:val="28"/>
          <w:lang w:eastAsia="zh-TW"/>
        </w:rPr>
        <w:t>產名義作出之遺囑處分，其次為遺贈，最後為被繼承人生前所作之慷慨行為。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0" w:name="a2009"/>
      <w:r w:rsidRPr="000D28EC">
        <w:rPr>
          <w:rFonts w:asciiTheme="minorBidi" w:eastAsiaTheme="minorBidi" w:hAnsiTheme="minorBidi" w:cstheme="minorBidi"/>
          <w:sz w:val="28"/>
          <w:szCs w:val="28"/>
          <w:lang w:eastAsia="zh-TW"/>
        </w:rPr>
        <w:t>第二千零九</w:t>
      </w:r>
      <w:bookmarkEnd w:id="2460"/>
      <w:r w:rsidRPr="000D28EC">
        <w:rPr>
          <w:rFonts w:asciiTheme="minorBidi" w:eastAsiaTheme="minorBidi" w:hAnsiTheme="minorBidi" w:cstheme="minorBidi"/>
          <w:sz w:val="28"/>
          <w:szCs w:val="28"/>
          <w:lang w:eastAsia="zh-TW"/>
        </w:rPr>
        <w:t>條 （遺囑處分之扣減）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一、如只須扣減遺囑處分，則不論對其中以遺</w:t>
      </w:r>
      <w:r w:rsidRPr="000D28EC">
        <w:rPr>
          <w:rFonts w:asciiTheme="minorBidi" w:eastAsiaTheme="minorBidi" w:hAnsiTheme="minorBidi" w:cstheme="minorBidi" w:hint="eastAsia"/>
          <w:sz w:val="28"/>
          <w:szCs w:val="28"/>
          <w:lang w:eastAsia="zh-TW"/>
        </w:rPr>
        <w:t>產名義或以遺贈名義作出之死因處分，均應按比例扣減。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二、然而，如遺囑人表示某些特定處分應優先於其他處分，則僅在其他處分之全部價</w:t>
      </w:r>
      <w:r w:rsidRPr="000D28EC">
        <w:rPr>
          <w:rFonts w:asciiTheme="minorBidi" w:eastAsiaTheme="minorBidi" w:hAnsiTheme="minorBidi" w:cstheme="minorBidi" w:hint="eastAsia"/>
          <w:sz w:val="28"/>
          <w:szCs w:val="28"/>
          <w:lang w:eastAsia="zh-TW"/>
        </w:rPr>
        <w:t>值不足以填補特留份時方扣減該等特定處分。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三、報酬性死因處分亦具有上款所指之優先性。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1" w:name="a2010"/>
      <w:r w:rsidRPr="000D28EC">
        <w:rPr>
          <w:rFonts w:asciiTheme="minorBidi" w:eastAsiaTheme="minorBidi" w:hAnsiTheme="minorBidi" w:cstheme="minorBidi"/>
          <w:sz w:val="28"/>
          <w:szCs w:val="28"/>
          <w:lang w:eastAsia="zh-TW"/>
        </w:rPr>
        <w:lastRenderedPageBreak/>
        <w:t>第二千零一十</w:t>
      </w:r>
      <w:bookmarkEnd w:id="2461"/>
      <w:r w:rsidRPr="000D28EC">
        <w:rPr>
          <w:rFonts w:asciiTheme="minorBidi" w:eastAsiaTheme="minorBidi" w:hAnsiTheme="minorBidi" w:cstheme="minorBidi"/>
          <w:sz w:val="28"/>
          <w:szCs w:val="28"/>
          <w:lang w:eastAsia="zh-TW"/>
        </w:rPr>
        <w:t>條 （生前慷慨行</w:t>
      </w:r>
      <w:r w:rsidRPr="000D28EC">
        <w:rPr>
          <w:rFonts w:asciiTheme="minorBidi" w:eastAsiaTheme="minorBidi" w:hAnsiTheme="minorBidi" w:cstheme="minorBidi" w:hint="eastAsia"/>
          <w:sz w:val="28"/>
          <w:szCs w:val="28"/>
          <w:lang w:eastAsia="zh-TW"/>
        </w:rPr>
        <w:t>為之扣減）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一、如有需要扣減被繼承人生前作出之慷慨行</w:t>
      </w:r>
      <w:r w:rsidRPr="000D28EC">
        <w:rPr>
          <w:rFonts w:asciiTheme="minorBidi" w:eastAsiaTheme="minorBidi" w:hAnsiTheme="minorBidi" w:cstheme="minorBidi" w:hint="eastAsia"/>
          <w:sz w:val="28"/>
          <w:szCs w:val="28"/>
          <w:lang w:eastAsia="zh-TW"/>
        </w:rPr>
        <w:t>為，應首先扣減最後作出之行為之全部或部分</w:t>
      </w:r>
      <w:r w:rsidRPr="000D28EC">
        <w:rPr>
          <w:rFonts w:asciiTheme="minorBidi" w:eastAsiaTheme="minorBidi" w:hAnsiTheme="minorBidi" w:cstheme="minorBidi"/>
          <w:sz w:val="28"/>
          <w:szCs w:val="28"/>
          <w:lang w:eastAsia="zh-TW"/>
        </w:rPr>
        <w:t>；不足時，扣減其前一行</w:t>
      </w:r>
      <w:r w:rsidRPr="000D28EC">
        <w:rPr>
          <w:rFonts w:asciiTheme="minorBidi" w:eastAsiaTheme="minorBidi" w:hAnsiTheme="minorBidi" w:cstheme="minorBidi" w:hint="eastAsia"/>
          <w:sz w:val="28"/>
          <w:szCs w:val="28"/>
          <w:lang w:eastAsia="zh-TW"/>
        </w:rPr>
        <w:t>為；依此類推。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二、同一行</w:t>
      </w:r>
      <w:r w:rsidRPr="000D28EC">
        <w:rPr>
          <w:rFonts w:asciiTheme="minorBidi" w:eastAsiaTheme="minorBidi" w:hAnsiTheme="minorBidi" w:cstheme="minorBidi" w:hint="eastAsia"/>
          <w:sz w:val="28"/>
          <w:szCs w:val="28"/>
          <w:lang w:eastAsia="zh-TW"/>
        </w:rPr>
        <w:t>為中或同一期日內有數個慷慨行為時，對該等行為之扣減須按比例為之，但如其中存在報酬性慷慨行為，則因對其適用上條第三款之規定而屬例外。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2" w:name="a2011"/>
      <w:r w:rsidRPr="000D28EC">
        <w:rPr>
          <w:rFonts w:asciiTheme="minorBidi" w:eastAsiaTheme="minorBidi" w:hAnsiTheme="minorBidi" w:cstheme="minorBidi"/>
          <w:sz w:val="28"/>
          <w:szCs w:val="28"/>
          <w:lang w:eastAsia="zh-TW"/>
        </w:rPr>
        <w:t>第二千零一十一</w:t>
      </w:r>
      <w:bookmarkEnd w:id="2462"/>
      <w:r w:rsidRPr="000D28EC">
        <w:rPr>
          <w:rFonts w:asciiTheme="minorBidi" w:eastAsiaTheme="minorBidi" w:hAnsiTheme="minorBidi" w:cstheme="minorBidi"/>
          <w:sz w:val="28"/>
          <w:szCs w:val="28"/>
          <w:lang w:eastAsia="zh-TW"/>
        </w:rPr>
        <w:t>條 （進行扣減之方式）</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一、遺贈或贈與之財</w:t>
      </w:r>
      <w:r w:rsidRPr="000D28EC">
        <w:rPr>
          <w:rFonts w:asciiTheme="minorBidi" w:eastAsiaTheme="minorBidi" w:hAnsiTheme="minorBidi" w:cstheme="minorBidi" w:hint="eastAsia"/>
          <w:sz w:val="28"/>
          <w:szCs w:val="28"/>
          <w:lang w:eastAsia="zh-TW"/>
        </w:rPr>
        <w:t>產屬可分割時，扣減係透過從該等財產中劃分出為填補特留份所必需之部分而為之。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二、有關財</w:t>
      </w:r>
      <w:r w:rsidRPr="000D28EC">
        <w:rPr>
          <w:rFonts w:asciiTheme="minorBidi" w:eastAsiaTheme="minorBidi" w:hAnsiTheme="minorBidi" w:cstheme="minorBidi" w:hint="eastAsia"/>
          <w:sz w:val="28"/>
          <w:szCs w:val="28"/>
          <w:lang w:eastAsia="zh-TW"/>
        </w:rPr>
        <w:t>產屬不可分割時，如扣減之金額超出財產價值之一半，則財產全部歸特留份繼承人，但其須以金錢向受遺贈人或受贈人支付不應扣減之部分；反之，則財產全部歸受遺贈人或受贈人，但其須以金錢向特留份繼承人支付</w:t>
      </w:r>
      <w:r w:rsidRPr="000D28EC">
        <w:rPr>
          <w:rFonts w:asciiTheme="minorBidi" w:eastAsiaTheme="minorBidi" w:hAnsiTheme="minorBidi" w:cstheme="minorBidi"/>
          <w:sz w:val="28"/>
          <w:szCs w:val="28"/>
          <w:lang w:eastAsia="zh-TW"/>
        </w:rPr>
        <w:t>應扣減之金額。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三、對於曾無償</w:t>
      </w:r>
      <w:r w:rsidRPr="000D28EC">
        <w:rPr>
          <w:rFonts w:asciiTheme="minorBidi" w:eastAsiaTheme="minorBidi" w:hAnsiTheme="minorBidi" w:cstheme="minorBidi" w:hint="eastAsia"/>
          <w:sz w:val="28"/>
          <w:szCs w:val="28"/>
          <w:lang w:eastAsia="zh-TW"/>
        </w:rPr>
        <w:t>為特留份繼承人作出之開支，因進行扣減而償還時亦須以金錢為之。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3" w:name="a2012"/>
      <w:r w:rsidRPr="000D28EC">
        <w:rPr>
          <w:rFonts w:asciiTheme="minorBidi" w:eastAsiaTheme="minorBidi" w:hAnsiTheme="minorBidi" w:cstheme="minorBidi"/>
          <w:sz w:val="28"/>
          <w:szCs w:val="28"/>
          <w:lang w:eastAsia="zh-TW"/>
        </w:rPr>
        <w:t>第二千零一十二</w:t>
      </w:r>
      <w:bookmarkEnd w:id="2463"/>
      <w:r w:rsidRPr="000D28EC">
        <w:rPr>
          <w:rFonts w:asciiTheme="minorBidi" w:eastAsiaTheme="minorBidi" w:hAnsiTheme="minorBidi" w:cstheme="minorBidi"/>
          <w:sz w:val="28"/>
          <w:szCs w:val="28"/>
          <w:lang w:eastAsia="zh-TW"/>
        </w:rPr>
        <w:t>條 （贈與財</w:t>
      </w:r>
      <w:r w:rsidRPr="000D28EC">
        <w:rPr>
          <w:rFonts w:asciiTheme="minorBidi" w:eastAsiaTheme="minorBidi" w:hAnsiTheme="minorBidi" w:cstheme="minorBidi" w:hint="eastAsia"/>
          <w:sz w:val="28"/>
          <w:szCs w:val="28"/>
          <w:lang w:eastAsia="zh-TW"/>
        </w:rPr>
        <w:t>產之滅失或轉讓）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如贈與之財</w:t>
      </w:r>
      <w:r w:rsidRPr="000D28EC">
        <w:rPr>
          <w:rFonts w:asciiTheme="minorBidi" w:eastAsiaTheme="minorBidi" w:hAnsiTheme="minorBidi" w:cstheme="minorBidi" w:hint="eastAsia"/>
          <w:sz w:val="28"/>
          <w:szCs w:val="28"/>
          <w:lang w:eastAsia="zh-TW"/>
        </w:rPr>
        <w:t>產基於任何原因已滅失、已被轉讓或設定負擔，則受贈人或受贈人之繼受人，在有關財產之價值範圍內，負責以金錢填補特留份，但該繼受人所負之填補特留份之責任，以其繼承受贈人之財產淨值為限。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4" w:name="a2013"/>
      <w:r w:rsidRPr="000D28EC">
        <w:rPr>
          <w:rFonts w:asciiTheme="minorBidi" w:eastAsiaTheme="minorBidi" w:hAnsiTheme="minorBidi" w:cstheme="minorBidi"/>
          <w:sz w:val="28"/>
          <w:szCs w:val="28"/>
          <w:lang w:eastAsia="zh-TW"/>
        </w:rPr>
        <w:lastRenderedPageBreak/>
        <w:t>第二千零一十三</w:t>
      </w:r>
      <w:bookmarkEnd w:id="2464"/>
      <w:r w:rsidRPr="000D28EC">
        <w:rPr>
          <w:rFonts w:asciiTheme="minorBidi" w:eastAsiaTheme="minorBidi" w:hAnsiTheme="minorBidi" w:cstheme="minorBidi"/>
          <w:sz w:val="28"/>
          <w:szCs w:val="28"/>
          <w:lang w:eastAsia="zh-TW"/>
        </w:rPr>
        <w:t>條 （應負責任之人無償還能力）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在上條及第二千零一十一條第三款所指情況下，按所定順序而應承擔扣減負擔之人無償還能力時，其他人無須因此承擔責任。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5" w:name="a2014"/>
      <w:r w:rsidRPr="000D28EC">
        <w:rPr>
          <w:rFonts w:asciiTheme="minorBidi" w:eastAsiaTheme="minorBidi" w:hAnsiTheme="minorBidi" w:cstheme="minorBidi"/>
          <w:sz w:val="28"/>
          <w:szCs w:val="28"/>
          <w:lang w:eastAsia="zh-TW"/>
        </w:rPr>
        <w:t>第二千零一十四</w:t>
      </w:r>
      <w:bookmarkEnd w:id="246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孳息及改</w:t>
      </w:r>
      <w:r w:rsidRPr="000D28EC">
        <w:rPr>
          <w:rFonts w:asciiTheme="minorBidi" w:eastAsiaTheme="minorBidi" w:hAnsiTheme="minorBidi" w:cstheme="minorBidi"/>
          <w:sz w:val="28"/>
          <w:szCs w:val="28"/>
          <w:lang w:eastAsia="zh-TW"/>
        </w:rPr>
        <w:t>善物）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在要求扣減之請求提出之前，受贈人視</w:t>
      </w:r>
      <w:r w:rsidRPr="000D28EC">
        <w:rPr>
          <w:rFonts w:asciiTheme="minorBidi" w:eastAsiaTheme="minorBidi" w:hAnsiTheme="minorBidi" w:cstheme="minorBidi" w:hint="eastAsia"/>
          <w:sz w:val="28"/>
          <w:szCs w:val="28"/>
          <w:lang w:eastAsia="zh-TW"/>
        </w:rPr>
        <w:t>為孳息及改善物之善意占有人。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6" w:name="a2015"/>
      <w:r w:rsidRPr="000D28EC">
        <w:rPr>
          <w:rFonts w:asciiTheme="minorBidi" w:eastAsiaTheme="minorBidi" w:hAnsiTheme="minorBidi" w:cstheme="minorBidi"/>
          <w:sz w:val="28"/>
          <w:szCs w:val="28"/>
          <w:lang w:eastAsia="zh-TW"/>
        </w:rPr>
        <w:t>第二千零一十五</w:t>
      </w:r>
      <w:bookmarkEnd w:id="2466"/>
      <w:r w:rsidRPr="000D28EC">
        <w:rPr>
          <w:rFonts w:asciiTheme="minorBidi" w:eastAsiaTheme="minorBidi" w:hAnsiTheme="minorBidi" w:cstheme="minorBidi"/>
          <w:sz w:val="28"/>
          <w:szCs w:val="28"/>
          <w:lang w:eastAsia="zh-TW"/>
        </w:rPr>
        <w:t>條 （扣減之期間）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就損害特留</w:t>
      </w:r>
      <w:r w:rsidRPr="000D28EC">
        <w:rPr>
          <w:rFonts w:asciiTheme="minorBidi" w:eastAsiaTheme="minorBidi" w:hAnsiTheme="minorBidi" w:cstheme="minorBidi" w:hint="eastAsia"/>
          <w:sz w:val="28"/>
          <w:szCs w:val="28"/>
          <w:lang w:eastAsia="zh-TW"/>
        </w:rPr>
        <w:t>份之慷慨行為提起扣減之訴之權利，於特留份繼承人接受遺產時起計兩年後失效。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7" w:name="l5t4"/>
      <w:r w:rsidRPr="000D28EC">
        <w:rPr>
          <w:rFonts w:asciiTheme="minorBidi" w:eastAsiaTheme="minorBidi" w:hAnsiTheme="minorBidi" w:cstheme="minorBidi"/>
          <w:sz w:val="28"/>
          <w:szCs w:val="28"/>
          <w:lang w:eastAsia="zh-TW"/>
        </w:rPr>
        <w:t>第四</w:t>
      </w:r>
      <w:bookmarkEnd w:id="2467"/>
      <w:r w:rsidRPr="000D28EC">
        <w:rPr>
          <w:rFonts w:asciiTheme="minorBidi" w:eastAsiaTheme="minorBidi" w:hAnsiTheme="minorBidi" w:cstheme="minorBidi"/>
          <w:sz w:val="28"/>
          <w:szCs w:val="28"/>
          <w:lang w:eastAsia="zh-TW"/>
        </w:rPr>
        <w:t>編 遺囑繼承</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8" w:name="c1a2016"/>
      <w:r w:rsidRPr="000D28EC">
        <w:rPr>
          <w:rFonts w:asciiTheme="minorBidi" w:eastAsiaTheme="minorBidi" w:hAnsiTheme="minorBidi" w:cstheme="minorBidi"/>
          <w:sz w:val="28"/>
          <w:szCs w:val="28"/>
          <w:lang w:eastAsia="zh-TW"/>
        </w:rPr>
        <w:t>第一</w:t>
      </w:r>
      <w:bookmarkEnd w:id="2468"/>
      <w:r w:rsidRPr="000D28EC">
        <w:rPr>
          <w:rFonts w:asciiTheme="minorBidi" w:eastAsiaTheme="minorBidi" w:hAnsiTheme="minorBidi" w:cstheme="minorBidi"/>
          <w:sz w:val="28"/>
          <w:szCs w:val="28"/>
          <w:lang w:eastAsia="zh-TW"/>
        </w:rPr>
        <w:t>章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69" w:name="a2016"/>
      <w:r w:rsidRPr="000D28EC">
        <w:rPr>
          <w:rFonts w:asciiTheme="minorBidi" w:eastAsiaTheme="minorBidi" w:hAnsiTheme="minorBidi" w:cstheme="minorBidi"/>
          <w:sz w:val="28"/>
          <w:szCs w:val="28"/>
          <w:lang w:eastAsia="zh-TW"/>
        </w:rPr>
        <w:t>第二千零一十六</w:t>
      </w:r>
      <w:bookmarkEnd w:id="2469"/>
      <w:r w:rsidRPr="000D28EC">
        <w:rPr>
          <w:rFonts w:asciiTheme="minorBidi" w:eastAsiaTheme="minorBidi" w:hAnsiTheme="minorBidi" w:cstheme="minorBidi"/>
          <w:sz w:val="28"/>
          <w:szCs w:val="28"/>
          <w:lang w:eastAsia="zh-TW"/>
        </w:rPr>
        <w:t>條 （遺囑行</w:t>
      </w:r>
      <w:r w:rsidRPr="000D28EC">
        <w:rPr>
          <w:rFonts w:asciiTheme="minorBidi" w:eastAsiaTheme="minorBidi" w:hAnsiTheme="minorBidi" w:cstheme="minorBidi" w:hint="eastAsia"/>
          <w:sz w:val="28"/>
          <w:szCs w:val="28"/>
          <w:lang w:eastAsia="zh-TW"/>
        </w:rPr>
        <w:t>為之概念）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一、遺囑行</w:t>
      </w:r>
      <w:r w:rsidRPr="000D28EC">
        <w:rPr>
          <w:rFonts w:asciiTheme="minorBidi" w:eastAsiaTheme="minorBidi" w:hAnsiTheme="minorBidi" w:cstheme="minorBidi" w:hint="eastAsia"/>
          <w:sz w:val="28"/>
          <w:szCs w:val="28"/>
          <w:lang w:eastAsia="zh-TW"/>
        </w:rPr>
        <w:t>為係指一人為對其全部或部分財產作出死因處分而作出之單方及可廢止之行為。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二、就法律容許納入遺囑內之非財</w:t>
      </w:r>
      <w:r w:rsidRPr="000D28EC">
        <w:rPr>
          <w:rFonts w:asciiTheme="minorBidi" w:eastAsiaTheme="minorBidi" w:hAnsiTheme="minorBidi" w:cstheme="minorBidi" w:hint="eastAsia"/>
          <w:sz w:val="28"/>
          <w:szCs w:val="28"/>
          <w:lang w:eastAsia="zh-TW"/>
        </w:rPr>
        <w:t>產性質之處分，如該等處分屬某一以遺囑方式作出之行為之一部分，則屬有效，即使在該行為中並無任何具有財產性質之處分亦然。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0" w:name="a2017"/>
      <w:r w:rsidRPr="000D28EC">
        <w:rPr>
          <w:rFonts w:asciiTheme="minorBidi" w:eastAsiaTheme="minorBidi" w:hAnsiTheme="minorBidi" w:cstheme="minorBidi"/>
          <w:sz w:val="28"/>
          <w:szCs w:val="28"/>
          <w:lang w:eastAsia="zh-TW"/>
        </w:rPr>
        <w:t>第二千零一十七</w:t>
      </w:r>
      <w:bookmarkEnd w:id="2470"/>
      <w:r w:rsidRPr="000D28EC">
        <w:rPr>
          <w:rFonts w:asciiTheme="minorBidi" w:eastAsiaTheme="minorBidi" w:hAnsiTheme="minorBidi" w:cstheme="minorBidi"/>
          <w:sz w:val="28"/>
          <w:szCs w:val="28"/>
          <w:lang w:eastAsia="zh-TW"/>
        </w:rPr>
        <w:t>條 （遺囑人之意思表示）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如遺囑人未在遺囑行</w:t>
      </w:r>
      <w:r w:rsidRPr="000D28EC">
        <w:rPr>
          <w:rFonts w:asciiTheme="minorBidi" w:eastAsiaTheme="minorBidi" w:hAnsiTheme="minorBidi" w:cstheme="minorBidi" w:hint="eastAsia"/>
          <w:sz w:val="28"/>
          <w:szCs w:val="28"/>
          <w:lang w:eastAsia="zh-TW"/>
        </w:rPr>
        <w:t>為中完整及清楚表示其意思，而僅以示意動作、感嘆詞、不連貫之詞句或單字回答向其提出之問題，則該遺囑行為無效。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1" w:name="a2018"/>
      <w:r w:rsidRPr="000D28EC">
        <w:rPr>
          <w:rFonts w:asciiTheme="minorBidi" w:eastAsiaTheme="minorBidi" w:hAnsiTheme="minorBidi" w:cstheme="minorBidi"/>
          <w:sz w:val="28"/>
          <w:szCs w:val="28"/>
          <w:lang w:eastAsia="zh-TW"/>
        </w:rPr>
        <w:t>第二千零一十八</w:t>
      </w:r>
      <w:bookmarkEnd w:id="2471"/>
      <w:r w:rsidRPr="000D28EC">
        <w:rPr>
          <w:rFonts w:asciiTheme="minorBidi" w:eastAsiaTheme="minorBidi" w:hAnsiTheme="minorBidi" w:cstheme="minorBidi"/>
          <w:sz w:val="28"/>
          <w:szCs w:val="28"/>
          <w:lang w:eastAsia="zh-TW"/>
        </w:rPr>
        <w:t>條 （共同遺囑）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兩人或多人不得在同一行</w:t>
      </w:r>
      <w:r w:rsidRPr="000D28EC">
        <w:rPr>
          <w:rFonts w:asciiTheme="minorBidi" w:eastAsiaTheme="minorBidi" w:hAnsiTheme="minorBidi" w:cstheme="minorBidi" w:hint="eastAsia"/>
          <w:sz w:val="28"/>
          <w:szCs w:val="28"/>
          <w:lang w:eastAsia="zh-TW"/>
        </w:rPr>
        <w:t>為中作出互惠或惠及第三人之遺囑行為，但就婚姻協定所規定之情況除外。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2" w:name="a2019"/>
      <w:r w:rsidRPr="000D28EC">
        <w:rPr>
          <w:rFonts w:asciiTheme="minorBidi" w:eastAsiaTheme="minorBidi" w:hAnsiTheme="minorBidi" w:cstheme="minorBidi"/>
          <w:sz w:val="28"/>
          <w:szCs w:val="28"/>
          <w:lang w:eastAsia="zh-TW"/>
        </w:rPr>
        <w:t>第二千零一十九</w:t>
      </w:r>
      <w:bookmarkEnd w:id="2472"/>
      <w:r w:rsidRPr="000D28EC">
        <w:rPr>
          <w:rFonts w:asciiTheme="minorBidi" w:eastAsiaTheme="minorBidi" w:hAnsiTheme="minorBidi" w:cstheme="minorBidi"/>
          <w:sz w:val="28"/>
          <w:szCs w:val="28"/>
          <w:lang w:eastAsia="zh-TW"/>
        </w:rPr>
        <w:t>條 （遺囑行</w:t>
      </w:r>
      <w:r w:rsidRPr="000D28EC">
        <w:rPr>
          <w:rFonts w:asciiTheme="minorBidi" w:eastAsiaTheme="minorBidi" w:hAnsiTheme="minorBidi" w:cstheme="minorBidi" w:hint="eastAsia"/>
          <w:sz w:val="28"/>
          <w:szCs w:val="28"/>
          <w:lang w:eastAsia="zh-TW"/>
        </w:rPr>
        <w:t>為之人身性）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一、遺囑行</w:t>
      </w:r>
      <w:r w:rsidRPr="000D28EC">
        <w:rPr>
          <w:rFonts w:asciiTheme="minorBidi" w:eastAsiaTheme="minorBidi" w:hAnsiTheme="minorBidi" w:cstheme="minorBidi" w:hint="eastAsia"/>
          <w:sz w:val="28"/>
          <w:szCs w:val="28"/>
          <w:lang w:eastAsia="zh-TW"/>
        </w:rPr>
        <w:t>為係具人身性質之行為，不可透過代理人作出或以他人之意願為依歸而作出，不論所涉及之內容為繼承人之設立或受遺贈人之指定，或遺產或遺贈之標的，又或是否履行遺囑之規定。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二、然而，遺囑人得委託第三人：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在遺囑人所設立之繼承人或指定之受遺贈人</w:t>
      </w:r>
      <w:r w:rsidRPr="000D28EC">
        <w:rPr>
          <w:rFonts w:asciiTheme="minorBidi" w:eastAsiaTheme="minorBidi" w:hAnsiTheme="minorBidi" w:cstheme="minorBidi" w:hint="eastAsia"/>
          <w:sz w:val="28"/>
          <w:szCs w:val="28"/>
          <w:lang w:eastAsia="zh-TW"/>
        </w:rPr>
        <w:t>為某一群人之情況下分配遺產或遺贈；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在遺囑人選定之人中指定受遺贈人。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三、在上款規定之情況下，任何利害關係人均有權聲請法院</w:t>
      </w:r>
      <w:r w:rsidRPr="000D28EC">
        <w:rPr>
          <w:rFonts w:asciiTheme="minorBidi" w:eastAsiaTheme="minorBidi" w:hAnsiTheme="minorBidi" w:cstheme="minorBidi" w:hint="eastAsia"/>
          <w:sz w:val="28"/>
          <w:szCs w:val="28"/>
          <w:lang w:eastAsia="zh-TW"/>
        </w:rPr>
        <w:t>為分配遺產或遺贈而定出期限，又或為指定受遺贈人而定出期限；在第一種情況下不遵守法院定出之期限，將導致由法院指定之人進行分配，而在第二種情況下不遵守法院定出之期限，將導致由遺囑人所選定之各人平分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3" w:name="a2020"/>
      <w:r w:rsidRPr="000D28EC">
        <w:rPr>
          <w:rFonts w:asciiTheme="minorBidi" w:eastAsiaTheme="minorBidi" w:hAnsiTheme="minorBidi" w:cstheme="minorBidi"/>
          <w:sz w:val="28"/>
          <w:szCs w:val="28"/>
          <w:lang w:eastAsia="zh-TW"/>
        </w:rPr>
        <w:t>第二千零二十</w:t>
      </w:r>
      <w:bookmarkEnd w:id="2473"/>
      <w:r w:rsidRPr="000D28EC">
        <w:rPr>
          <w:rFonts w:asciiTheme="minorBidi" w:eastAsiaTheme="minorBidi" w:hAnsiTheme="minorBidi" w:cstheme="minorBidi"/>
          <w:sz w:val="28"/>
          <w:szCs w:val="28"/>
          <w:lang w:eastAsia="zh-TW"/>
        </w:rPr>
        <w:t>條 （由承擔遺贈負擔之人、受遺贈人或第三人選擇遺贈）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一、如遺囑人指明遺贈之目的及遺贈中之標的物之種類或類別，則遺囑人得交由承擔遺贈負擔之人、受遺贈人或第三人合理選擇遺贈物。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二、上條第三款之規定，經作出必要配合後，適用於上款所指之情況。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4" w:name="a2021"/>
      <w:r w:rsidRPr="000D28EC">
        <w:rPr>
          <w:rFonts w:asciiTheme="minorBidi" w:eastAsiaTheme="minorBidi" w:hAnsiTheme="minorBidi" w:cstheme="minorBidi"/>
          <w:sz w:val="28"/>
          <w:szCs w:val="28"/>
          <w:lang w:eastAsia="zh-TW"/>
        </w:rPr>
        <w:t>第二千零二十一</w:t>
      </w:r>
      <w:bookmarkEnd w:id="2474"/>
      <w:r w:rsidRPr="000D28EC">
        <w:rPr>
          <w:rFonts w:asciiTheme="minorBidi" w:eastAsiaTheme="minorBidi" w:hAnsiTheme="minorBidi" w:cstheme="minorBidi"/>
          <w:sz w:val="28"/>
          <w:szCs w:val="28"/>
          <w:lang w:eastAsia="zh-TW"/>
        </w:rPr>
        <w:t>條 （含有援引之遺囑）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以向他人秘密作出之指示或建議</w:t>
      </w:r>
      <w:r w:rsidRPr="000D28EC">
        <w:rPr>
          <w:rFonts w:asciiTheme="minorBidi" w:eastAsiaTheme="minorBidi" w:hAnsiTheme="minorBidi" w:cstheme="minorBidi" w:hint="eastAsia"/>
          <w:sz w:val="28"/>
          <w:szCs w:val="28"/>
          <w:lang w:eastAsia="zh-TW"/>
        </w:rPr>
        <w:t>為依歸而作出之遺囑處分，又或透過援引非屬公文書之文件或援引非由遺囑人在立遺囑日以前或當日書寫及簽名之文件而作出之遺囑處分，均屬無效。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5" w:name="a2022"/>
      <w:r w:rsidRPr="000D28EC">
        <w:rPr>
          <w:rFonts w:asciiTheme="minorBidi" w:eastAsiaTheme="minorBidi" w:hAnsiTheme="minorBidi" w:cstheme="minorBidi"/>
          <w:sz w:val="28"/>
          <w:szCs w:val="28"/>
          <w:lang w:eastAsia="zh-TW"/>
        </w:rPr>
        <w:t>第二千零二十二</w:t>
      </w:r>
      <w:bookmarkEnd w:id="2475"/>
      <w:r w:rsidRPr="000D28EC">
        <w:rPr>
          <w:rFonts w:asciiTheme="minorBidi" w:eastAsiaTheme="minorBidi" w:hAnsiTheme="minorBidi" w:cstheme="minorBidi"/>
          <w:sz w:val="28"/>
          <w:szCs w:val="28"/>
          <w:lang w:eastAsia="zh-TW"/>
        </w:rPr>
        <w:t>條 （惠及不確定之人之處分）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遺囑行</w:t>
      </w:r>
      <w:r w:rsidRPr="000D28EC">
        <w:rPr>
          <w:rFonts w:asciiTheme="minorBidi" w:eastAsiaTheme="minorBidi" w:hAnsiTheme="minorBidi" w:cstheme="minorBidi" w:hint="eastAsia"/>
          <w:sz w:val="28"/>
          <w:szCs w:val="28"/>
          <w:lang w:eastAsia="zh-TW"/>
        </w:rPr>
        <w:t>為中惠及不確定之人之處分，在無法透過任何途徑確定受惠人之情況下，亦屬無效。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6" w:name="a2023"/>
      <w:r w:rsidRPr="000D28EC">
        <w:rPr>
          <w:rFonts w:asciiTheme="minorBidi" w:eastAsiaTheme="minorBidi" w:hAnsiTheme="minorBidi" w:cstheme="minorBidi"/>
          <w:sz w:val="28"/>
          <w:szCs w:val="28"/>
          <w:lang w:eastAsia="zh-TW"/>
        </w:rPr>
        <w:t>第二千零二十三</w:t>
      </w:r>
      <w:bookmarkEnd w:id="2476"/>
      <w:r w:rsidRPr="000D28EC">
        <w:rPr>
          <w:rFonts w:asciiTheme="minorBidi" w:eastAsiaTheme="minorBidi" w:hAnsiTheme="minorBidi" w:cstheme="minorBidi"/>
          <w:sz w:val="28"/>
          <w:szCs w:val="28"/>
          <w:lang w:eastAsia="zh-TW"/>
        </w:rPr>
        <w:t>條 （處分之目的違反法律或公共秩序或侵犯善良風俗）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如解釋遺囑後得出結論</w:t>
      </w:r>
      <w:r w:rsidRPr="000D28EC">
        <w:rPr>
          <w:rFonts w:asciiTheme="minorBidi" w:eastAsiaTheme="minorBidi" w:hAnsiTheme="minorBidi" w:cstheme="minorBidi" w:hint="eastAsia"/>
          <w:sz w:val="28"/>
          <w:szCs w:val="28"/>
          <w:lang w:eastAsia="zh-TW"/>
        </w:rPr>
        <w:t>為遺囑處分之基本目的違反法律或公共秩序，或侵犯善良風俗，則該處分屬無效。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7" w:name="a2024"/>
      <w:r w:rsidRPr="000D28EC">
        <w:rPr>
          <w:rFonts w:asciiTheme="minorBidi" w:eastAsiaTheme="minorBidi" w:hAnsiTheme="minorBidi" w:cstheme="minorBidi"/>
          <w:sz w:val="28"/>
          <w:szCs w:val="28"/>
          <w:lang w:eastAsia="zh-TW"/>
        </w:rPr>
        <w:t>第二千零二十四</w:t>
      </w:r>
      <w:bookmarkEnd w:id="2477"/>
      <w:r w:rsidRPr="000D28EC">
        <w:rPr>
          <w:rFonts w:asciiTheme="minorBidi" w:eastAsiaTheme="minorBidi" w:hAnsiTheme="minorBidi" w:cstheme="minorBidi"/>
          <w:sz w:val="28"/>
          <w:szCs w:val="28"/>
          <w:lang w:eastAsia="zh-TW"/>
        </w:rPr>
        <w:t>條 （對遺囑之解釋）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一、對遺囑之規定作出解釋時，應根據遺囑之上下文而採納最符合遺囑人意思之解釋。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二、容許借助補充證據作解釋，但所得出之遺囑人之意思，必須與遺囑之上下文有最起碼之對應，方可</w:t>
      </w:r>
      <w:r w:rsidRPr="000D28EC">
        <w:rPr>
          <w:rFonts w:asciiTheme="minorBidi" w:eastAsiaTheme="minorBidi" w:hAnsiTheme="minorBidi" w:cstheme="minorBidi" w:hint="eastAsia"/>
          <w:sz w:val="28"/>
          <w:szCs w:val="28"/>
          <w:lang w:eastAsia="zh-TW"/>
        </w:rPr>
        <w:t>產生效力，即使該意思之表達未盡完善亦然。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8" w:name="c2a2025"/>
      <w:r w:rsidRPr="000D28EC">
        <w:rPr>
          <w:rFonts w:asciiTheme="minorBidi" w:eastAsiaTheme="minorBidi" w:hAnsiTheme="minorBidi" w:cstheme="minorBidi"/>
          <w:sz w:val="28"/>
          <w:szCs w:val="28"/>
          <w:lang w:eastAsia="zh-TW"/>
        </w:rPr>
        <w:lastRenderedPageBreak/>
        <w:t>第二</w:t>
      </w:r>
      <w:bookmarkEnd w:id="2478"/>
      <w:r w:rsidRPr="000D28EC">
        <w:rPr>
          <w:rFonts w:asciiTheme="minorBidi" w:eastAsiaTheme="minorBidi" w:hAnsiTheme="minorBidi" w:cstheme="minorBidi"/>
          <w:sz w:val="28"/>
          <w:szCs w:val="28"/>
          <w:lang w:eastAsia="zh-TW"/>
        </w:rPr>
        <w:t>章 遺囑能力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79" w:name="a2025"/>
      <w:r w:rsidRPr="000D28EC">
        <w:rPr>
          <w:rFonts w:asciiTheme="minorBidi" w:eastAsiaTheme="minorBidi" w:hAnsiTheme="minorBidi" w:cstheme="minorBidi"/>
          <w:sz w:val="28"/>
          <w:szCs w:val="28"/>
          <w:lang w:eastAsia="zh-TW"/>
        </w:rPr>
        <w:t>第二千零二十五</w:t>
      </w:r>
      <w:bookmarkEnd w:id="2479"/>
      <w:r w:rsidRPr="000D28EC">
        <w:rPr>
          <w:rFonts w:asciiTheme="minorBidi" w:eastAsiaTheme="minorBidi" w:hAnsiTheme="minorBidi" w:cstheme="minorBidi"/>
          <w:sz w:val="28"/>
          <w:szCs w:val="28"/>
          <w:lang w:eastAsia="zh-TW"/>
        </w:rPr>
        <w:t>條 （一般原則）</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所有未被法律規定</w:t>
      </w:r>
      <w:r w:rsidRPr="000D28EC">
        <w:rPr>
          <w:rFonts w:asciiTheme="minorBidi" w:eastAsiaTheme="minorBidi" w:hAnsiTheme="minorBidi" w:cstheme="minorBidi" w:hint="eastAsia"/>
          <w:sz w:val="28"/>
          <w:szCs w:val="28"/>
          <w:lang w:eastAsia="zh-TW"/>
        </w:rPr>
        <w:t>為無能力立遺囑之人，均可訂立遺囑。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0" w:name="a2026"/>
      <w:r w:rsidRPr="000D28EC">
        <w:rPr>
          <w:rFonts w:asciiTheme="minorBidi" w:eastAsiaTheme="minorBidi" w:hAnsiTheme="minorBidi" w:cstheme="minorBidi"/>
          <w:sz w:val="28"/>
          <w:szCs w:val="28"/>
          <w:lang w:eastAsia="zh-TW"/>
        </w:rPr>
        <w:t>第二千零二十六</w:t>
      </w:r>
      <w:bookmarkEnd w:id="2480"/>
      <w:r w:rsidRPr="000D28EC">
        <w:rPr>
          <w:rFonts w:asciiTheme="minorBidi" w:eastAsiaTheme="minorBidi" w:hAnsiTheme="minorBidi" w:cstheme="minorBidi"/>
          <w:sz w:val="28"/>
          <w:szCs w:val="28"/>
          <w:lang w:eastAsia="zh-TW"/>
        </w:rPr>
        <w:t>條 （無能力）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下列之人無立遺囑之能力：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親權未解除之未成年人；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因精神失常而導致禁治</w:t>
      </w:r>
      <w:r w:rsidRPr="000D28EC">
        <w:rPr>
          <w:rFonts w:asciiTheme="minorBidi" w:eastAsiaTheme="minorBidi" w:hAnsiTheme="minorBidi" w:cstheme="minorBidi" w:hint="eastAsia"/>
          <w:sz w:val="28"/>
          <w:szCs w:val="28"/>
          <w:lang w:eastAsia="zh-TW"/>
        </w:rPr>
        <w:t>產之人。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1" w:name="a2027"/>
      <w:r w:rsidRPr="000D28EC">
        <w:rPr>
          <w:rFonts w:asciiTheme="minorBidi" w:eastAsiaTheme="minorBidi" w:hAnsiTheme="minorBidi" w:cstheme="minorBidi"/>
          <w:sz w:val="28"/>
          <w:szCs w:val="28"/>
          <w:lang w:eastAsia="zh-TW"/>
        </w:rPr>
        <w:t>第二千零二十七</w:t>
      </w:r>
      <w:bookmarkEnd w:id="2481"/>
      <w:r w:rsidRPr="000D28EC">
        <w:rPr>
          <w:rFonts w:asciiTheme="minorBidi" w:eastAsiaTheme="minorBidi" w:hAnsiTheme="minorBidi" w:cstheme="minorBidi"/>
          <w:sz w:val="28"/>
          <w:szCs w:val="28"/>
          <w:lang w:eastAsia="zh-TW"/>
        </w:rPr>
        <w:t>條 （制裁）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無能力人所立之遺囑無效。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2" w:name="a2028"/>
      <w:r w:rsidRPr="000D28EC">
        <w:rPr>
          <w:rFonts w:asciiTheme="minorBidi" w:eastAsiaTheme="minorBidi" w:hAnsiTheme="minorBidi" w:cstheme="minorBidi"/>
          <w:sz w:val="28"/>
          <w:szCs w:val="28"/>
          <w:lang w:eastAsia="zh-TW"/>
        </w:rPr>
        <w:t>第二千零二十八</w:t>
      </w:r>
      <w:bookmarkEnd w:id="2482"/>
      <w:r w:rsidRPr="000D28EC">
        <w:rPr>
          <w:rFonts w:asciiTheme="minorBidi" w:eastAsiaTheme="minorBidi" w:hAnsiTheme="minorBidi" w:cstheme="minorBidi"/>
          <w:sz w:val="28"/>
          <w:szCs w:val="28"/>
          <w:lang w:eastAsia="zh-TW"/>
        </w:rPr>
        <w:t>條 （確定能力之時）</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確定遺囑人是否具有立遺囑之能力，以立遺囑之日</w:t>
      </w:r>
      <w:r w:rsidRPr="000D28EC">
        <w:rPr>
          <w:rFonts w:asciiTheme="minorBidi" w:eastAsiaTheme="minorBidi" w:hAnsiTheme="minorBidi" w:cstheme="minorBidi" w:hint="eastAsia"/>
          <w:sz w:val="28"/>
          <w:szCs w:val="28"/>
          <w:lang w:eastAsia="zh-TW"/>
        </w:rPr>
        <w:t>為準。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3" w:name="c3a2029"/>
      <w:r w:rsidRPr="000D28EC">
        <w:rPr>
          <w:rFonts w:asciiTheme="minorBidi" w:eastAsiaTheme="minorBidi" w:hAnsiTheme="minorBidi" w:cstheme="minorBidi"/>
          <w:sz w:val="28"/>
          <w:szCs w:val="28"/>
          <w:lang w:eastAsia="zh-TW"/>
        </w:rPr>
        <w:t>第三</w:t>
      </w:r>
      <w:bookmarkEnd w:id="2483"/>
      <w:r w:rsidRPr="000D28EC">
        <w:rPr>
          <w:rFonts w:asciiTheme="minorBidi" w:eastAsiaTheme="minorBidi" w:hAnsiTheme="minorBidi" w:cstheme="minorBidi"/>
          <w:sz w:val="28"/>
          <w:szCs w:val="28"/>
          <w:lang w:eastAsia="zh-TW"/>
        </w:rPr>
        <w:t>章 相對不可處分之情況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4" w:name="a2029"/>
      <w:r w:rsidRPr="000D28EC">
        <w:rPr>
          <w:rFonts w:asciiTheme="minorBidi" w:eastAsiaTheme="minorBidi" w:hAnsiTheme="minorBidi" w:cstheme="minorBidi"/>
          <w:sz w:val="28"/>
          <w:szCs w:val="28"/>
          <w:lang w:eastAsia="zh-TW"/>
        </w:rPr>
        <w:t>第二千零二十九</w:t>
      </w:r>
      <w:bookmarkEnd w:id="2484"/>
      <w:r w:rsidRPr="000D28EC">
        <w:rPr>
          <w:rFonts w:asciiTheme="minorBidi" w:eastAsiaTheme="minorBidi" w:hAnsiTheme="minorBidi" w:cstheme="minorBidi"/>
          <w:sz w:val="28"/>
          <w:szCs w:val="28"/>
          <w:lang w:eastAsia="zh-TW"/>
        </w:rPr>
        <w:t>條 （監護人、保佐人、法定財</w:t>
      </w:r>
      <w:r w:rsidRPr="000D28EC">
        <w:rPr>
          <w:rFonts w:asciiTheme="minorBidi" w:eastAsiaTheme="minorBidi" w:hAnsiTheme="minorBidi" w:cstheme="minorBidi" w:hint="eastAsia"/>
          <w:sz w:val="28"/>
          <w:szCs w:val="28"/>
          <w:lang w:eastAsia="zh-TW"/>
        </w:rPr>
        <w:t>產管理人及監護監督人）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一、由禁治</w:t>
      </w:r>
      <w:r w:rsidRPr="000D28EC">
        <w:rPr>
          <w:rFonts w:asciiTheme="minorBidi" w:eastAsiaTheme="minorBidi" w:hAnsiTheme="minorBidi" w:cstheme="minorBidi" w:hint="eastAsia"/>
          <w:sz w:val="28"/>
          <w:szCs w:val="28"/>
          <w:lang w:eastAsia="zh-TW"/>
        </w:rPr>
        <w:t>產人或準禁治產人作出之惠及其監護人、保佐人或法定財產管理人之遺囑處分屬無效，即使有關報告已獲核准亦然。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二、如在訂立遺囑之日，監護監督人正替代上款所指之監護人、保佐人或法定財</w:t>
      </w:r>
      <w:r w:rsidRPr="000D28EC">
        <w:rPr>
          <w:rFonts w:asciiTheme="minorBidi" w:eastAsiaTheme="minorBidi" w:hAnsiTheme="minorBidi" w:cstheme="minorBidi" w:hint="eastAsia"/>
          <w:sz w:val="28"/>
          <w:szCs w:val="28"/>
          <w:lang w:eastAsia="zh-TW"/>
        </w:rPr>
        <w:t>產管理人，則惠及監護監督人之遺囑處分亦屬無效。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三、然而，如上述之人</w:t>
      </w:r>
      <w:r w:rsidRPr="000D28EC">
        <w:rPr>
          <w:rFonts w:asciiTheme="minorBidi" w:eastAsiaTheme="minorBidi" w:hAnsiTheme="minorBidi" w:cstheme="minorBidi" w:hint="eastAsia"/>
          <w:sz w:val="28"/>
          <w:szCs w:val="28"/>
          <w:lang w:eastAsia="zh-TW"/>
        </w:rPr>
        <w:t>為遺囑人之直系血親卑親屬、直系血親尊親屬、三親等內之旁系血親、配偶或與遺囑人有事實婚關係之人，則惠及該等人之遺囑處分屬有效。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5" w:name="a2030"/>
      <w:r w:rsidRPr="000D28EC">
        <w:rPr>
          <w:rFonts w:asciiTheme="minorBidi" w:eastAsiaTheme="minorBidi" w:hAnsiTheme="minorBidi" w:cstheme="minorBidi"/>
          <w:sz w:val="28"/>
          <w:szCs w:val="28"/>
          <w:lang w:eastAsia="zh-TW"/>
        </w:rPr>
        <w:t>第二千零三十</w:t>
      </w:r>
      <w:bookmarkEnd w:id="2485"/>
      <w:r w:rsidRPr="000D28EC">
        <w:rPr>
          <w:rFonts w:asciiTheme="minorBidi" w:eastAsiaTheme="minorBidi" w:hAnsiTheme="minorBidi" w:cstheme="minorBidi"/>
          <w:sz w:val="28"/>
          <w:szCs w:val="28"/>
          <w:lang w:eastAsia="zh-TW"/>
        </w:rPr>
        <w:t>條 （醫生、護士及司祭）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一、如遺囑人於患病期間訂立遺囑，且因該疾病致死，則惠及治療遺囑人之醫生或護士之遺囑處分，又或惠及向其提供精神幫助之司祭之遺囑處分均屬無效。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二、以下情況，不屬上款所定之無效之範圍：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就病人所得到之服務而作出之報酬性遺贈；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惠及上條第三款所指之人之遺囑處分。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6" w:name="a2031"/>
      <w:r w:rsidRPr="000D28EC">
        <w:rPr>
          <w:rFonts w:asciiTheme="minorBidi" w:eastAsiaTheme="minorBidi" w:hAnsiTheme="minorBidi" w:cstheme="minorBidi"/>
          <w:sz w:val="28"/>
          <w:szCs w:val="28"/>
          <w:lang w:eastAsia="zh-TW"/>
        </w:rPr>
        <w:t>第二千零三十一</w:t>
      </w:r>
      <w:bookmarkEnd w:id="2486"/>
      <w:r w:rsidRPr="000D28EC">
        <w:rPr>
          <w:rFonts w:asciiTheme="minorBidi" w:eastAsiaTheme="minorBidi" w:hAnsiTheme="minorBidi" w:cstheme="minorBidi"/>
          <w:sz w:val="28"/>
          <w:szCs w:val="28"/>
          <w:lang w:eastAsia="zh-TW"/>
        </w:rPr>
        <w:t>條 （遺囑行</w:t>
      </w:r>
      <w:r w:rsidRPr="000D28EC">
        <w:rPr>
          <w:rFonts w:asciiTheme="minorBidi" w:eastAsiaTheme="minorBidi" w:hAnsiTheme="minorBidi" w:cstheme="minorBidi" w:hint="eastAsia"/>
          <w:sz w:val="28"/>
          <w:szCs w:val="28"/>
          <w:lang w:eastAsia="zh-TW"/>
        </w:rPr>
        <w:t>為之參與人）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遺囑處分，如惠及繕立公證遺囑或核准訂立密封遺囑之公證員或履行公證職能之實體，又或惠及書寫密封遺囑之人、或在訂立遺囑或核准遺囑之行</w:t>
      </w:r>
      <w:r w:rsidRPr="000D28EC">
        <w:rPr>
          <w:rFonts w:asciiTheme="minorBidi" w:eastAsiaTheme="minorBidi" w:hAnsiTheme="minorBidi" w:cstheme="minorBidi" w:hint="eastAsia"/>
          <w:sz w:val="28"/>
          <w:szCs w:val="28"/>
          <w:lang w:eastAsia="zh-TW"/>
        </w:rPr>
        <w:t>為中參與之見證人、擔保人或翻譯，均屬無效。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7" w:name="a2032"/>
      <w:r w:rsidRPr="000D28EC">
        <w:rPr>
          <w:rFonts w:asciiTheme="minorBidi" w:eastAsiaTheme="minorBidi" w:hAnsiTheme="minorBidi" w:cstheme="minorBidi"/>
          <w:sz w:val="28"/>
          <w:szCs w:val="28"/>
          <w:lang w:eastAsia="zh-TW"/>
        </w:rPr>
        <w:t>第二千零三十二</w:t>
      </w:r>
      <w:bookmarkEnd w:id="2487"/>
      <w:r w:rsidRPr="000D28EC">
        <w:rPr>
          <w:rFonts w:asciiTheme="minorBidi" w:eastAsiaTheme="minorBidi" w:hAnsiTheme="minorBidi" w:cstheme="minorBidi"/>
          <w:sz w:val="28"/>
          <w:szCs w:val="28"/>
          <w:lang w:eastAsia="zh-TW"/>
        </w:rPr>
        <w:t>條 （透過他人而作出之處分）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一、以上各條所指之遺囑處分，即使透過他人作出，亦屬無效。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二、第五百七十三條第二款所指之人，視</w:t>
      </w:r>
      <w:r w:rsidRPr="000D28EC">
        <w:rPr>
          <w:rFonts w:asciiTheme="minorBidi" w:eastAsiaTheme="minorBidi" w:hAnsiTheme="minorBidi" w:cstheme="minorBidi" w:hint="eastAsia"/>
          <w:sz w:val="28"/>
          <w:szCs w:val="28"/>
          <w:lang w:eastAsia="zh-TW"/>
        </w:rPr>
        <w:t>為他人。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8" w:name="c4a2033"/>
      <w:r w:rsidRPr="000D28EC">
        <w:rPr>
          <w:rFonts w:asciiTheme="minorBidi" w:eastAsiaTheme="minorBidi" w:hAnsiTheme="minorBidi" w:cstheme="minorBidi"/>
          <w:sz w:val="28"/>
          <w:szCs w:val="28"/>
          <w:lang w:eastAsia="zh-TW"/>
        </w:rPr>
        <w:t>第四</w:t>
      </w:r>
      <w:bookmarkEnd w:id="2488"/>
      <w:r w:rsidRPr="000D28EC">
        <w:rPr>
          <w:rFonts w:asciiTheme="minorBidi" w:eastAsiaTheme="minorBidi" w:hAnsiTheme="minorBidi" w:cstheme="minorBidi"/>
          <w:sz w:val="28"/>
          <w:szCs w:val="28"/>
          <w:lang w:eastAsia="zh-TW"/>
        </w:rPr>
        <w:t>章 意思之欠缺及瑕疵</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89" w:name="a2033"/>
      <w:r w:rsidRPr="000D28EC">
        <w:rPr>
          <w:rFonts w:asciiTheme="minorBidi" w:eastAsiaTheme="minorBidi" w:hAnsiTheme="minorBidi" w:cstheme="minorBidi"/>
          <w:sz w:val="28"/>
          <w:szCs w:val="28"/>
          <w:lang w:eastAsia="zh-TW"/>
        </w:rPr>
        <w:lastRenderedPageBreak/>
        <w:t>第二千零三十三</w:t>
      </w:r>
      <w:bookmarkEnd w:id="2489"/>
      <w:r w:rsidRPr="000D28EC">
        <w:rPr>
          <w:rFonts w:asciiTheme="minorBidi" w:eastAsiaTheme="minorBidi" w:hAnsiTheme="minorBidi" w:cstheme="minorBidi"/>
          <w:sz w:val="28"/>
          <w:szCs w:val="28"/>
          <w:lang w:eastAsia="zh-TW"/>
        </w:rPr>
        <w:t>條 （偶然無能力）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遺囑人在訂立遺囑時無能力理解自己之意思表示之含義，或基於任何原因而不能自由表達自己之意思者，即使有關原因屬暫時性，其所立之遺囑亦得予以撤銷。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0" w:name="a2034"/>
      <w:r w:rsidRPr="000D28EC">
        <w:rPr>
          <w:rFonts w:asciiTheme="minorBidi" w:eastAsiaTheme="minorBidi" w:hAnsiTheme="minorBidi" w:cstheme="minorBidi"/>
          <w:sz w:val="28"/>
          <w:szCs w:val="28"/>
          <w:lang w:eastAsia="zh-TW"/>
        </w:rPr>
        <w:t>第二千零三十四</w:t>
      </w:r>
      <w:bookmarkEnd w:id="2490"/>
      <w:r w:rsidRPr="000D28EC">
        <w:rPr>
          <w:rFonts w:asciiTheme="minorBidi" w:eastAsiaTheme="minorBidi" w:hAnsiTheme="minorBidi" w:cstheme="minorBidi"/>
          <w:sz w:val="28"/>
          <w:szCs w:val="28"/>
          <w:lang w:eastAsia="zh-TW"/>
        </w:rPr>
        <w:t>條 （虛</w:t>
      </w:r>
      <w:r w:rsidRPr="000D28EC">
        <w:rPr>
          <w:rFonts w:asciiTheme="minorBidi" w:eastAsiaTheme="minorBidi" w:hAnsiTheme="minorBidi" w:cstheme="minorBidi" w:hint="eastAsia"/>
          <w:sz w:val="28"/>
          <w:szCs w:val="28"/>
          <w:lang w:eastAsia="zh-TW"/>
        </w:rPr>
        <w:t>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遺囑處分表面上惠及遺囑內指定之人，但在實際上係透過與此人達成協議而旨在使另一人得益者，該處分得予以撤銷。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1" w:name="a2035"/>
      <w:r w:rsidRPr="000D28EC">
        <w:rPr>
          <w:rFonts w:asciiTheme="minorBidi" w:eastAsiaTheme="minorBidi" w:hAnsiTheme="minorBidi" w:cstheme="minorBidi"/>
          <w:sz w:val="28"/>
          <w:szCs w:val="28"/>
          <w:lang w:eastAsia="zh-TW"/>
        </w:rPr>
        <w:t>第二千零三十五</w:t>
      </w:r>
      <w:bookmarkEnd w:id="2491"/>
      <w:r w:rsidRPr="000D28EC">
        <w:rPr>
          <w:rFonts w:asciiTheme="minorBidi" w:eastAsiaTheme="minorBidi" w:hAnsiTheme="minorBidi" w:cstheme="minorBidi"/>
          <w:sz w:val="28"/>
          <w:szCs w:val="28"/>
          <w:lang w:eastAsia="zh-TW"/>
        </w:rPr>
        <w:t>條 （錯誤、欺詐及脅迫）</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因錯誤、欺詐及脅迫而作出之遺囑處分，亦得予以撤銷。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2" w:name="a2036"/>
      <w:r w:rsidRPr="000D28EC">
        <w:rPr>
          <w:rFonts w:asciiTheme="minorBidi" w:eastAsiaTheme="minorBidi" w:hAnsiTheme="minorBidi" w:cstheme="minorBidi"/>
          <w:sz w:val="28"/>
          <w:szCs w:val="28"/>
          <w:lang w:eastAsia="zh-TW"/>
        </w:rPr>
        <w:t>第二千零三十六</w:t>
      </w:r>
      <w:bookmarkEnd w:id="2492"/>
      <w:r w:rsidRPr="000D28EC">
        <w:rPr>
          <w:rFonts w:asciiTheme="minorBidi" w:eastAsiaTheme="minorBidi" w:hAnsiTheme="minorBidi" w:cstheme="minorBidi"/>
          <w:sz w:val="28"/>
          <w:szCs w:val="28"/>
          <w:lang w:eastAsia="zh-TW"/>
        </w:rPr>
        <w:t>條 （動機錯誤）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遺囑處分之事實上或法律上之動機錯誤，僅在從遺囑本身能推論出遺囑人如知悉該動機</w:t>
      </w:r>
      <w:r w:rsidRPr="000D28EC">
        <w:rPr>
          <w:rFonts w:asciiTheme="minorBidi" w:eastAsiaTheme="minorBidi" w:hAnsiTheme="minorBidi" w:cstheme="minorBidi" w:hint="eastAsia"/>
          <w:sz w:val="28"/>
          <w:szCs w:val="28"/>
          <w:lang w:eastAsia="zh-TW"/>
        </w:rPr>
        <w:t>為虛假即不作出有關處分時，方構成撤銷該處分之理由。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3" w:name="a2037"/>
      <w:r w:rsidRPr="000D28EC">
        <w:rPr>
          <w:rFonts w:asciiTheme="minorBidi" w:eastAsiaTheme="minorBidi" w:hAnsiTheme="minorBidi" w:cstheme="minorBidi"/>
          <w:sz w:val="28"/>
          <w:szCs w:val="28"/>
          <w:lang w:eastAsia="zh-TW"/>
        </w:rPr>
        <w:t>第二千零三十七</w:t>
      </w:r>
      <w:bookmarkEnd w:id="2493"/>
      <w:r w:rsidRPr="000D28EC">
        <w:rPr>
          <w:rFonts w:asciiTheme="minorBidi" w:eastAsiaTheme="minorBidi" w:hAnsiTheme="minorBidi" w:cstheme="minorBidi"/>
          <w:sz w:val="28"/>
          <w:szCs w:val="28"/>
          <w:lang w:eastAsia="zh-TW"/>
        </w:rPr>
        <w:t>條 （在人或財</w:t>
      </w:r>
      <w:r w:rsidRPr="000D28EC">
        <w:rPr>
          <w:rFonts w:asciiTheme="minorBidi" w:eastAsiaTheme="minorBidi" w:hAnsiTheme="minorBidi" w:cstheme="minorBidi" w:hint="eastAsia"/>
          <w:sz w:val="28"/>
          <w:szCs w:val="28"/>
          <w:lang w:eastAsia="zh-TW"/>
        </w:rPr>
        <w:t>產之指定上之錯誤）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如遺囑人對繼承人、受遺贈人或作</w:t>
      </w:r>
      <w:r w:rsidRPr="000D28EC">
        <w:rPr>
          <w:rFonts w:asciiTheme="minorBidi" w:eastAsiaTheme="minorBidi" w:hAnsiTheme="minorBidi" w:cstheme="minorBidi" w:hint="eastAsia"/>
          <w:sz w:val="28"/>
          <w:szCs w:val="28"/>
          <w:lang w:eastAsia="zh-TW"/>
        </w:rPr>
        <w:t>為處分標的之財產之指定有錯誤，但從遺囑之解釋可推論出遺囑人欲指定者為何人或為何等財產，則視該處分之對象為該人或該等財產。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4" w:name="c5a2038"/>
      <w:r w:rsidRPr="000D28EC">
        <w:rPr>
          <w:rFonts w:asciiTheme="minorBidi" w:eastAsiaTheme="minorBidi" w:hAnsiTheme="minorBidi" w:cstheme="minorBidi"/>
          <w:sz w:val="28"/>
          <w:szCs w:val="28"/>
          <w:lang w:eastAsia="zh-TW"/>
        </w:rPr>
        <w:t>第五</w:t>
      </w:r>
      <w:bookmarkEnd w:id="2494"/>
      <w:r w:rsidRPr="000D28EC">
        <w:rPr>
          <w:rFonts w:asciiTheme="minorBidi" w:eastAsiaTheme="minorBidi" w:hAnsiTheme="minorBidi" w:cstheme="minorBidi"/>
          <w:sz w:val="28"/>
          <w:szCs w:val="28"/>
          <w:lang w:eastAsia="zh-TW"/>
        </w:rPr>
        <w:t>章 訂立遺囑之方式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5" w:name="s1a2038"/>
      <w:r w:rsidRPr="000D28EC">
        <w:rPr>
          <w:rFonts w:asciiTheme="minorBidi" w:eastAsiaTheme="minorBidi" w:hAnsiTheme="minorBidi" w:cstheme="minorBidi"/>
          <w:sz w:val="28"/>
          <w:szCs w:val="28"/>
          <w:lang w:eastAsia="zh-TW"/>
        </w:rPr>
        <w:t>第一</w:t>
      </w:r>
      <w:bookmarkEnd w:id="2495"/>
      <w:r w:rsidRPr="000D28EC">
        <w:rPr>
          <w:rFonts w:asciiTheme="minorBidi" w:eastAsiaTheme="minorBidi" w:hAnsiTheme="minorBidi" w:cstheme="minorBidi"/>
          <w:sz w:val="28"/>
          <w:szCs w:val="28"/>
          <w:lang w:eastAsia="zh-TW"/>
        </w:rPr>
        <w:t>節 普通方式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6" w:name="a2038"/>
      <w:r w:rsidRPr="000D28EC">
        <w:rPr>
          <w:rFonts w:asciiTheme="minorBidi" w:eastAsiaTheme="minorBidi" w:hAnsiTheme="minorBidi" w:cstheme="minorBidi"/>
          <w:sz w:val="28"/>
          <w:szCs w:val="28"/>
          <w:lang w:eastAsia="zh-TW"/>
        </w:rPr>
        <w:lastRenderedPageBreak/>
        <w:t>第二千零三十八</w:t>
      </w:r>
      <w:bookmarkEnd w:id="2496"/>
      <w:r w:rsidRPr="000D28EC">
        <w:rPr>
          <w:rFonts w:asciiTheme="minorBidi" w:eastAsiaTheme="minorBidi" w:hAnsiTheme="minorBidi" w:cstheme="minorBidi"/>
          <w:sz w:val="28"/>
          <w:szCs w:val="28"/>
          <w:lang w:eastAsia="zh-TW"/>
        </w:rPr>
        <w:t>條 （方式之指明）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訂立遺囑之普通方式分</w:t>
      </w:r>
      <w:r w:rsidRPr="000D28EC">
        <w:rPr>
          <w:rFonts w:asciiTheme="minorBidi" w:eastAsiaTheme="minorBidi" w:hAnsiTheme="minorBidi" w:cstheme="minorBidi" w:hint="eastAsia"/>
          <w:sz w:val="28"/>
          <w:szCs w:val="28"/>
          <w:lang w:eastAsia="zh-TW"/>
        </w:rPr>
        <w:t>為公證遺囑及密封遺囑。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7" w:name="a2039"/>
      <w:r w:rsidRPr="000D28EC">
        <w:rPr>
          <w:rFonts w:asciiTheme="minorBidi" w:eastAsiaTheme="minorBidi" w:hAnsiTheme="minorBidi" w:cstheme="minorBidi"/>
          <w:sz w:val="28"/>
          <w:szCs w:val="28"/>
          <w:lang w:eastAsia="zh-TW"/>
        </w:rPr>
        <w:t>第二千零三十九</w:t>
      </w:r>
      <w:bookmarkEnd w:id="2497"/>
      <w:r w:rsidRPr="000D28EC">
        <w:rPr>
          <w:rFonts w:asciiTheme="minorBidi" w:eastAsiaTheme="minorBidi" w:hAnsiTheme="minorBidi" w:cstheme="minorBidi"/>
          <w:sz w:val="28"/>
          <w:szCs w:val="28"/>
          <w:lang w:eastAsia="zh-TW"/>
        </w:rPr>
        <w:t>條 （公證遺囑）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由公證員按公證法之規定而書寫之遺囑，</w:t>
      </w:r>
      <w:r w:rsidRPr="000D28EC">
        <w:rPr>
          <w:rFonts w:asciiTheme="minorBidi" w:eastAsiaTheme="minorBidi" w:hAnsiTheme="minorBidi" w:cstheme="minorBidi" w:hint="eastAsia"/>
          <w:sz w:val="28"/>
          <w:szCs w:val="28"/>
          <w:lang w:eastAsia="zh-TW"/>
        </w:rPr>
        <w:t>為公證遺囑。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8" w:name="a2040"/>
      <w:r w:rsidRPr="000D28EC">
        <w:rPr>
          <w:rFonts w:asciiTheme="minorBidi" w:eastAsiaTheme="minorBidi" w:hAnsiTheme="minorBidi" w:cstheme="minorBidi"/>
          <w:sz w:val="28"/>
          <w:szCs w:val="28"/>
          <w:lang w:eastAsia="zh-TW"/>
        </w:rPr>
        <w:t>第二千零四十</w:t>
      </w:r>
      <w:bookmarkEnd w:id="2498"/>
      <w:r w:rsidRPr="000D28EC">
        <w:rPr>
          <w:rFonts w:asciiTheme="minorBidi" w:eastAsiaTheme="minorBidi" w:hAnsiTheme="minorBidi" w:cstheme="minorBidi"/>
          <w:sz w:val="28"/>
          <w:szCs w:val="28"/>
          <w:lang w:eastAsia="zh-TW"/>
        </w:rPr>
        <w:t>條 （密封遺囑）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一、由遺囑人書寫並簽名、或由他人應遺囑人之要求而書寫並簽名、又或由他人應遺囑人之要求而書寫並由遺囑人簽名之遺囑，稱</w:t>
      </w:r>
      <w:r w:rsidRPr="000D28EC">
        <w:rPr>
          <w:rFonts w:asciiTheme="minorBidi" w:eastAsiaTheme="minorBidi" w:hAnsiTheme="minorBidi" w:cstheme="minorBidi" w:hint="eastAsia"/>
          <w:sz w:val="28"/>
          <w:szCs w:val="28"/>
          <w:lang w:eastAsia="zh-TW"/>
        </w:rPr>
        <w:t>為密封遺囑。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二、遺囑人不</w:t>
      </w:r>
      <w:r w:rsidRPr="000D28EC">
        <w:rPr>
          <w:rFonts w:asciiTheme="minorBidi" w:eastAsiaTheme="minorBidi" w:hAnsiTheme="minorBidi" w:cstheme="minorBidi" w:hint="eastAsia"/>
          <w:sz w:val="28"/>
          <w:szCs w:val="28"/>
          <w:lang w:eastAsia="zh-TW"/>
        </w:rPr>
        <w:t>懂或不能簽名時，方得不在密封遺囑上簽名，但不簽名之理由須於核准書內載明。</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三、在遺囑上簽名之人應於未載有其簽名之各頁上簡簽。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四、密封遺囑應由公證員按公證法之規定核准。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五、違反以上任一款之規定，即導致遺囑無效。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499" w:name="a2041"/>
      <w:r w:rsidRPr="000D28EC">
        <w:rPr>
          <w:rFonts w:asciiTheme="minorBidi" w:eastAsiaTheme="minorBidi" w:hAnsiTheme="minorBidi" w:cstheme="minorBidi"/>
          <w:sz w:val="28"/>
          <w:szCs w:val="28"/>
          <w:lang w:eastAsia="zh-TW"/>
        </w:rPr>
        <w:t>第二千零四十一</w:t>
      </w:r>
      <w:bookmarkEnd w:id="2499"/>
      <w:r w:rsidRPr="000D28EC">
        <w:rPr>
          <w:rFonts w:asciiTheme="minorBidi" w:eastAsiaTheme="minorBidi" w:hAnsiTheme="minorBidi" w:cstheme="minorBidi"/>
          <w:sz w:val="28"/>
          <w:szCs w:val="28"/>
          <w:lang w:eastAsia="zh-TW"/>
        </w:rPr>
        <w:t>條 （密封遺囑之期日）</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為着一切法律效力，核准密封遺囑之期日視為立遺囑之期日。</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0" w:name="a2042"/>
      <w:r w:rsidRPr="000D28EC">
        <w:rPr>
          <w:rFonts w:asciiTheme="minorBidi" w:eastAsiaTheme="minorBidi" w:hAnsiTheme="minorBidi" w:cstheme="minorBidi"/>
          <w:sz w:val="28"/>
          <w:szCs w:val="28"/>
          <w:lang w:eastAsia="zh-TW"/>
        </w:rPr>
        <w:t>第二千零四十二</w:t>
      </w:r>
      <w:bookmarkEnd w:id="2500"/>
      <w:r w:rsidRPr="000D28EC">
        <w:rPr>
          <w:rFonts w:asciiTheme="minorBidi" w:eastAsiaTheme="minorBidi" w:hAnsiTheme="minorBidi" w:cstheme="minorBidi"/>
          <w:sz w:val="28"/>
          <w:szCs w:val="28"/>
          <w:lang w:eastAsia="zh-TW"/>
        </w:rPr>
        <w:t>條 （不能作出密封遺囑）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w:t>
      </w:r>
      <w:r w:rsidRPr="000D28EC">
        <w:rPr>
          <w:rFonts w:asciiTheme="minorBidi" w:eastAsiaTheme="minorBidi" w:hAnsiTheme="minorBidi" w:cstheme="minorBidi" w:hint="eastAsia"/>
          <w:sz w:val="28"/>
          <w:szCs w:val="28"/>
          <w:lang w:eastAsia="zh-TW"/>
        </w:rPr>
        <w:t>懂或不能閱讀之人，不得以密封遺囑作出處分。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1" w:name="a2043"/>
      <w:r w:rsidRPr="000D28EC">
        <w:rPr>
          <w:rFonts w:asciiTheme="minorBidi" w:eastAsiaTheme="minorBidi" w:hAnsiTheme="minorBidi" w:cstheme="minorBidi"/>
          <w:sz w:val="28"/>
          <w:szCs w:val="28"/>
          <w:lang w:eastAsia="zh-TW"/>
        </w:rPr>
        <w:t>第二千零四十三</w:t>
      </w:r>
      <w:bookmarkEnd w:id="2501"/>
      <w:r w:rsidRPr="000D28EC">
        <w:rPr>
          <w:rFonts w:asciiTheme="minorBidi" w:eastAsiaTheme="minorBidi" w:hAnsiTheme="minorBidi" w:cstheme="minorBidi"/>
          <w:sz w:val="28"/>
          <w:szCs w:val="28"/>
          <w:lang w:eastAsia="zh-TW"/>
        </w:rPr>
        <w:t>條 （密封遺囑之保存及提交）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一、遺囑人得自行保存密封遺囑或委託第三人保管，又或將遺囑存放於任何有權限之公證署。</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二、掌管密封遺囑之人，有義務自知悉遺囑人死亡時起五日內將遺囑交予任何有權限之公證署，如不遵守此規定，則須對因此而造成之損害負責，且不影響對其可適用第一千八百七十四條ｄ項所規定之特別制裁。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2" w:name="s2a2044"/>
      <w:r w:rsidRPr="000D28EC">
        <w:rPr>
          <w:rFonts w:asciiTheme="minorBidi" w:eastAsiaTheme="minorBidi" w:hAnsiTheme="minorBidi" w:cstheme="minorBidi"/>
          <w:sz w:val="28"/>
          <w:szCs w:val="28"/>
          <w:lang w:eastAsia="zh-TW"/>
        </w:rPr>
        <w:t>第二</w:t>
      </w:r>
      <w:bookmarkEnd w:id="2502"/>
      <w:r w:rsidRPr="000D28EC">
        <w:rPr>
          <w:rFonts w:asciiTheme="minorBidi" w:eastAsiaTheme="minorBidi" w:hAnsiTheme="minorBidi" w:cstheme="minorBidi"/>
          <w:sz w:val="28"/>
          <w:szCs w:val="28"/>
          <w:lang w:eastAsia="zh-TW"/>
        </w:rPr>
        <w:t>節 特別方式</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3" w:name="a2044"/>
      <w:r w:rsidRPr="000D28EC">
        <w:rPr>
          <w:rFonts w:asciiTheme="minorBidi" w:eastAsiaTheme="minorBidi" w:hAnsiTheme="minorBidi" w:cstheme="minorBidi"/>
          <w:sz w:val="28"/>
          <w:szCs w:val="28"/>
          <w:lang w:eastAsia="zh-TW"/>
        </w:rPr>
        <w:t>第二千零四十四</w:t>
      </w:r>
      <w:bookmarkEnd w:id="2503"/>
      <w:r w:rsidRPr="000D28EC">
        <w:rPr>
          <w:rFonts w:asciiTheme="minorBidi" w:eastAsiaTheme="minorBidi" w:hAnsiTheme="minorBidi" w:cstheme="minorBidi"/>
          <w:sz w:val="28"/>
          <w:szCs w:val="28"/>
          <w:lang w:eastAsia="zh-TW"/>
        </w:rPr>
        <w:t>條 （船舶上訂立之遺囑）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任何人得按照以下各條之規定，在船舶之海上旅程中訂立遺囑。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4" w:name="a2045"/>
      <w:r w:rsidRPr="000D28EC">
        <w:rPr>
          <w:rFonts w:asciiTheme="minorBidi" w:eastAsiaTheme="minorBidi" w:hAnsiTheme="minorBidi" w:cstheme="minorBidi"/>
          <w:sz w:val="28"/>
          <w:szCs w:val="28"/>
          <w:lang w:eastAsia="zh-TW"/>
        </w:rPr>
        <w:t>第二千零四十五</w:t>
      </w:r>
      <w:bookmarkEnd w:id="2504"/>
      <w:r w:rsidRPr="000D28EC">
        <w:rPr>
          <w:rFonts w:asciiTheme="minorBidi" w:eastAsiaTheme="minorBidi" w:hAnsiTheme="minorBidi" w:cstheme="minorBidi"/>
          <w:sz w:val="28"/>
          <w:szCs w:val="28"/>
          <w:lang w:eastAsia="zh-TW"/>
        </w:rPr>
        <w:t>條 （海上公證遺囑）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一、遺囑人應在船長及兩名見證人面前作出其意思表示。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二、船長本人擬立遺囑時，其本人在遺囑行</w:t>
      </w:r>
      <w:r w:rsidRPr="000D28EC">
        <w:rPr>
          <w:rFonts w:asciiTheme="minorBidi" w:eastAsiaTheme="minorBidi" w:hAnsiTheme="minorBidi" w:cstheme="minorBidi" w:hint="eastAsia"/>
          <w:sz w:val="28"/>
          <w:szCs w:val="28"/>
          <w:lang w:eastAsia="zh-TW"/>
        </w:rPr>
        <w:t>為中所占之上述地位，由應代其履行船長職務之人替代。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三、遺囑經船長書寫、記明日期及高聲宣讀後，即由遺囑人、見證人及船長本人簽名；遺囑人及證人不能簽名時，應在遺囑中載明該等人不能簽名之理由。</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5" w:name="a2046"/>
      <w:r w:rsidRPr="000D28EC">
        <w:rPr>
          <w:rFonts w:asciiTheme="minorBidi" w:eastAsiaTheme="minorBidi" w:hAnsiTheme="minorBidi" w:cstheme="minorBidi"/>
          <w:sz w:val="28"/>
          <w:szCs w:val="28"/>
          <w:lang w:eastAsia="zh-TW"/>
        </w:rPr>
        <w:t>第二千零四十六</w:t>
      </w:r>
      <w:bookmarkEnd w:id="2505"/>
      <w:r w:rsidRPr="000D28EC">
        <w:rPr>
          <w:rFonts w:asciiTheme="minorBidi" w:eastAsiaTheme="minorBidi" w:hAnsiTheme="minorBidi" w:cstheme="minorBidi"/>
          <w:sz w:val="28"/>
          <w:szCs w:val="28"/>
          <w:lang w:eastAsia="zh-TW"/>
        </w:rPr>
        <w:t>條 （海上密封遺囑）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一、如遺囑人</w:t>
      </w:r>
      <w:r w:rsidRPr="000D28EC">
        <w:rPr>
          <w:rFonts w:asciiTheme="minorBidi" w:eastAsiaTheme="minorBidi" w:hAnsiTheme="minorBidi" w:cstheme="minorBidi" w:hint="eastAsia"/>
          <w:sz w:val="28"/>
          <w:szCs w:val="28"/>
          <w:lang w:eastAsia="zh-TW"/>
        </w:rPr>
        <w:t>懂書寫並能書寫，則可親自書寫遺囑。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遺囑人書寫遺囑並簽名後，須在兩名見證人面前將遺囑提交船長，並聲明遺囑表達其本人最後之意思；船長不得閱讀遺囑，而須在遺囑上書寫遺囑已向其提交之聲明並記明日期，而見證人及船長均須在該聲明上簽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三、如遺囑人提出要求，則船長須在見證人仍在場下將遺囑封妥，並於作</w:t>
      </w:r>
      <w:r w:rsidRPr="000D28EC">
        <w:rPr>
          <w:rFonts w:asciiTheme="minorBidi" w:eastAsiaTheme="minorBidi" w:hAnsiTheme="minorBidi" w:cstheme="minorBidi" w:hint="eastAsia"/>
          <w:sz w:val="28"/>
          <w:szCs w:val="28"/>
          <w:lang w:eastAsia="zh-TW"/>
        </w:rPr>
        <w:t>為封套之紙頁之向外一面作出註記，指出遺囑所屬之人。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四、上條第二款之規定適用於此類遺囑。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6" w:name="a2047"/>
      <w:r w:rsidRPr="000D28EC">
        <w:rPr>
          <w:rFonts w:asciiTheme="minorBidi" w:eastAsiaTheme="minorBidi" w:hAnsiTheme="minorBidi" w:cstheme="minorBidi"/>
          <w:sz w:val="28"/>
          <w:szCs w:val="28"/>
          <w:lang w:eastAsia="zh-TW"/>
        </w:rPr>
        <w:t>第二千零四十七</w:t>
      </w:r>
      <w:bookmarkEnd w:id="2506"/>
      <w:r w:rsidRPr="000D28EC">
        <w:rPr>
          <w:rFonts w:asciiTheme="minorBidi" w:eastAsiaTheme="minorBidi" w:hAnsiTheme="minorBidi" w:cstheme="minorBidi"/>
          <w:sz w:val="28"/>
          <w:szCs w:val="28"/>
          <w:lang w:eastAsia="zh-TW"/>
        </w:rPr>
        <w:t>條 （遺囑之複本、紀錄及保存）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海上遺囑應作成一式兩</w:t>
      </w:r>
      <w:r w:rsidRPr="000D28EC">
        <w:rPr>
          <w:rFonts w:asciiTheme="minorBidi" w:eastAsiaTheme="minorBidi" w:hAnsiTheme="minorBidi" w:cstheme="minorBidi" w:hint="eastAsia"/>
          <w:sz w:val="28"/>
          <w:szCs w:val="28"/>
          <w:lang w:eastAsia="zh-TW"/>
        </w:rPr>
        <w:t>份，並在航海日誌內作出有關紀錄及與船舶之文件一同保存。</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7" w:name="a2048"/>
      <w:r w:rsidRPr="000D28EC">
        <w:rPr>
          <w:rFonts w:asciiTheme="minorBidi" w:eastAsiaTheme="minorBidi" w:hAnsiTheme="minorBidi" w:cstheme="minorBidi"/>
          <w:sz w:val="28"/>
          <w:szCs w:val="28"/>
          <w:lang w:eastAsia="zh-TW"/>
        </w:rPr>
        <w:t>第二千零四十八</w:t>
      </w:r>
      <w:bookmarkEnd w:id="2507"/>
      <w:r w:rsidRPr="000D28EC">
        <w:rPr>
          <w:rFonts w:asciiTheme="minorBidi" w:eastAsiaTheme="minorBidi" w:hAnsiTheme="minorBidi" w:cstheme="minorBidi"/>
          <w:sz w:val="28"/>
          <w:szCs w:val="28"/>
          <w:lang w:eastAsia="zh-TW"/>
        </w:rPr>
        <w:t>條 （遺囑之交付）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一、如船舶進入有代表澳門之領事當局之澳門以外港口，船長應將遺囑之一</w:t>
      </w:r>
      <w:r w:rsidRPr="000D28EC">
        <w:rPr>
          <w:rFonts w:asciiTheme="minorBidi" w:eastAsiaTheme="minorBidi" w:hAnsiTheme="minorBidi" w:cstheme="minorBidi" w:hint="eastAsia"/>
          <w:sz w:val="28"/>
          <w:szCs w:val="28"/>
          <w:lang w:eastAsia="zh-TW"/>
        </w:rPr>
        <w:t>份文本及航海日誌內之紀錄副本交予該當局。</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二、船舶抵達澳門地區港口後，船長須將遺囑之另一文本存放於有權限之公證署；如未有任何文本按上款規定被存放，則須將兩</w:t>
      </w:r>
      <w:r w:rsidRPr="000D28EC">
        <w:rPr>
          <w:rFonts w:asciiTheme="minorBidi" w:eastAsiaTheme="minorBidi" w:hAnsiTheme="minorBidi" w:cstheme="minorBidi" w:hint="eastAsia"/>
          <w:sz w:val="28"/>
          <w:szCs w:val="28"/>
          <w:lang w:eastAsia="zh-TW"/>
        </w:rPr>
        <w:t>份遺囑連同有關紀錄之副本一併</w:t>
      </w:r>
      <w:r w:rsidRPr="000D28EC">
        <w:rPr>
          <w:rFonts w:asciiTheme="minorBidi" w:eastAsiaTheme="minorBidi" w:hAnsiTheme="minorBidi" w:cstheme="minorBidi"/>
          <w:sz w:val="28"/>
          <w:szCs w:val="28"/>
          <w:lang w:eastAsia="zh-TW"/>
        </w:rPr>
        <w:t xml:space="preserve"> 存放。</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三、在本條所指之任一情況下，船長均須就遺囑之交出索取收據，並於航海日誌內之遺囑紀錄旁作出有關收據之附註。</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8" w:name="a2049"/>
      <w:r w:rsidRPr="000D28EC">
        <w:rPr>
          <w:rFonts w:asciiTheme="minorBidi" w:eastAsiaTheme="minorBidi" w:hAnsiTheme="minorBidi" w:cstheme="minorBidi"/>
          <w:sz w:val="28"/>
          <w:szCs w:val="28"/>
          <w:lang w:eastAsia="zh-TW"/>
        </w:rPr>
        <w:t>第二千零四十九</w:t>
      </w:r>
      <w:bookmarkEnd w:id="2508"/>
      <w:r w:rsidRPr="000D28EC">
        <w:rPr>
          <w:rFonts w:asciiTheme="minorBidi" w:eastAsiaTheme="minorBidi" w:hAnsiTheme="minorBidi" w:cstheme="minorBidi"/>
          <w:sz w:val="28"/>
          <w:szCs w:val="28"/>
          <w:lang w:eastAsia="zh-TW"/>
        </w:rPr>
        <w:t>條 （公開）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如遺囑人在使其無法透過普通方式訂立遺囑之原因終止前死亡，則公證員須採取措施，將遺囑人之死訊在《澳門政府公報》上公布，並指明存放其遺囑之公證署。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09" w:name="a2050"/>
      <w:r w:rsidRPr="000D28EC">
        <w:rPr>
          <w:rFonts w:asciiTheme="minorBidi" w:eastAsiaTheme="minorBidi" w:hAnsiTheme="minorBidi" w:cstheme="minorBidi"/>
          <w:sz w:val="28"/>
          <w:szCs w:val="28"/>
          <w:lang w:eastAsia="zh-TW"/>
        </w:rPr>
        <w:t>第二千零五十</w:t>
      </w:r>
      <w:bookmarkEnd w:id="2509"/>
      <w:r w:rsidRPr="000D28EC">
        <w:rPr>
          <w:rFonts w:asciiTheme="minorBidi" w:eastAsiaTheme="minorBidi" w:hAnsiTheme="minorBidi" w:cstheme="minorBidi"/>
          <w:sz w:val="28"/>
          <w:szCs w:val="28"/>
          <w:lang w:eastAsia="zh-TW"/>
        </w:rPr>
        <w:t>條 （在航空器上訂立之遺囑）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第二千零四十四條至第二千零四十九條之規定，經作出必要配合後，適用於在航空器之旅程中訂立之遺囑。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0" w:name="a2051"/>
      <w:r w:rsidRPr="000D28EC">
        <w:rPr>
          <w:rFonts w:asciiTheme="minorBidi" w:eastAsiaTheme="minorBidi" w:hAnsiTheme="minorBidi" w:cstheme="minorBidi"/>
          <w:sz w:val="28"/>
          <w:szCs w:val="28"/>
          <w:lang w:eastAsia="zh-TW"/>
        </w:rPr>
        <w:t>第二千零五十一</w:t>
      </w:r>
      <w:bookmarkEnd w:id="2510"/>
      <w:r w:rsidRPr="000D28EC">
        <w:rPr>
          <w:rFonts w:asciiTheme="minorBidi" w:eastAsiaTheme="minorBidi" w:hAnsiTheme="minorBidi" w:cstheme="minorBidi"/>
          <w:sz w:val="28"/>
          <w:szCs w:val="28"/>
          <w:lang w:eastAsia="zh-TW"/>
        </w:rPr>
        <w:t>條 （公共災難時訂立之遺囑）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一、任何人如因身處疫症流行地或因其他公共災難而無法透過普通方式訂立遺囑，得按照第二千零四十五條或第二千零四十六條所定之程序，於任何公證員、法官或司祭面前訂立遺囑。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二、應儘快將遺囑存放於澳門有權限之公證署。</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1" w:name="a2052"/>
      <w:r w:rsidRPr="000D28EC">
        <w:rPr>
          <w:rFonts w:asciiTheme="minorBidi" w:eastAsiaTheme="minorBidi" w:hAnsiTheme="minorBidi" w:cstheme="minorBidi"/>
          <w:sz w:val="28"/>
          <w:szCs w:val="28"/>
          <w:lang w:eastAsia="zh-TW"/>
        </w:rPr>
        <w:t>第二千零五十二</w:t>
      </w:r>
      <w:bookmarkEnd w:id="2511"/>
      <w:r w:rsidRPr="000D28EC">
        <w:rPr>
          <w:rFonts w:asciiTheme="minorBidi" w:eastAsiaTheme="minorBidi" w:hAnsiTheme="minorBidi" w:cstheme="minorBidi"/>
          <w:sz w:val="28"/>
          <w:szCs w:val="28"/>
          <w:lang w:eastAsia="zh-TW"/>
        </w:rPr>
        <w:t>條 （見證人、擔保人或翻譯之適當性；無能力）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一、凡被禁止於繕立非官方公文書之行</w:t>
      </w:r>
      <w:r w:rsidRPr="000D28EC">
        <w:rPr>
          <w:rFonts w:asciiTheme="minorBidi" w:eastAsiaTheme="minorBidi" w:hAnsiTheme="minorBidi" w:cstheme="minorBidi" w:hint="eastAsia"/>
          <w:sz w:val="28"/>
          <w:szCs w:val="28"/>
          <w:lang w:eastAsia="zh-TW"/>
        </w:rPr>
        <w:t>為中擔任見證人、擔保人或翻譯之人，均不得於本節所規範之遺囑行為中擔任有關工作。</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二、第二千零三十一條之規定，經作出必要配合後，適用於本節所規範之遺囑。</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2" w:name="a2053"/>
      <w:r w:rsidRPr="000D28EC">
        <w:rPr>
          <w:rFonts w:asciiTheme="minorBidi" w:eastAsiaTheme="minorBidi" w:hAnsiTheme="minorBidi" w:cstheme="minorBidi"/>
          <w:sz w:val="28"/>
          <w:szCs w:val="28"/>
          <w:lang w:eastAsia="zh-TW"/>
        </w:rPr>
        <w:t>第二千零五十三</w:t>
      </w:r>
      <w:bookmarkEnd w:id="2512"/>
      <w:r w:rsidRPr="000D28EC">
        <w:rPr>
          <w:rFonts w:asciiTheme="minorBidi" w:eastAsiaTheme="minorBidi" w:hAnsiTheme="minorBidi" w:cstheme="minorBidi"/>
          <w:sz w:val="28"/>
          <w:szCs w:val="28"/>
          <w:lang w:eastAsia="zh-TW"/>
        </w:rPr>
        <w:t>條 （生效期）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一、按照本節規定之任一特別方式而訂立之遺囑，自使遺囑人無法透過普通方式訂立遺囑之原因終止時起計兩個月後失其效力。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二、在上述期間，如遺囑人再次處於無法透過普通方式訂立遺囑之狀況，則期間中斷，並應自該狀況終止時起重新開始計算兩個月之期間。</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三、遺囑人在一實體面前訂立遺囑時，該實體應向遺囑人解釋有關第一款之規定，並於其遺囑內載明此事實；不履行本規定並不引致遺囑行</w:t>
      </w:r>
      <w:r w:rsidRPr="000D28EC">
        <w:rPr>
          <w:rFonts w:asciiTheme="minorBidi" w:eastAsiaTheme="minorBidi" w:hAnsiTheme="minorBidi" w:cstheme="minorBidi" w:hint="eastAsia"/>
          <w:sz w:val="28"/>
          <w:szCs w:val="28"/>
          <w:lang w:eastAsia="zh-TW"/>
        </w:rPr>
        <w:t>為無效。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3" w:name="a2054"/>
      <w:r w:rsidRPr="000D28EC">
        <w:rPr>
          <w:rFonts w:asciiTheme="minorBidi" w:eastAsiaTheme="minorBidi" w:hAnsiTheme="minorBidi" w:cstheme="minorBidi"/>
          <w:sz w:val="28"/>
          <w:szCs w:val="28"/>
          <w:lang w:eastAsia="zh-TW"/>
        </w:rPr>
        <w:t>第二千零五十四</w:t>
      </w:r>
      <w:bookmarkEnd w:id="2513"/>
      <w:r w:rsidRPr="000D28EC">
        <w:rPr>
          <w:rFonts w:asciiTheme="minorBidi" w:eastAsiaTheme="minorBidi" w:hAnsiTheme="minorBidi" w:cstheme="minorBidi"/>
          <w:sz w:val="28"/>
          <w:szCs w:val="28"/>
          <w:lang w:eastAsia="zh-TW"/>
        </w:rPr>
        <w:t>條 （常居於澳門之人於外地訂立之遺囑）</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常居於澳門之人遵照澳門以外地方之準據法而訂立之遺囑，僅在其訂立或核准已符合對莊嚴方式之要求下方在澳門</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4" w:name="c6a2055"/>
      <w:r w:rsidRPr="000D28EC">
        <w:rPr>
          <w:rFonts w:asciiTheme="minorBidi" w:eastAsiaTheme="minorBidi" w:hAnsiTheme="minorBidi" w:cstheme="minorBidi"/>
          <w:sz w:val="28"/>
          <w:szCs w:val="28"/>
          <w:lang w:eastAsia="zh-TW"/>
        </w:rPr>
        <w:t>第六</w:t>
      </w:r>
      <w:bookmarkEnd w:id="2514"/>
      <w:r w:rsidRPr="000D28EC">
        <w:rPr>
          <w:rFonts w:asciiTheme="minorBidi" w:eastAsiaTheme="minorBidi" w:hAnsiTheme="minorBidi" w:cstheme="minorBidi"/>
          <w:sz w:val="28"/>
          <w:szCs w:val="28"/>
          <w:lang w:eastAsia="zh-TW"/>
        </w:rPr>
        <w:t>章 遺囑內容</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5" w:name="s1a2055"/>
      <w:r w:rsidRPr="000D28EC">
        <w:rPr>
          <w:rFonts w:asciiTheme="minorBidi" w:eastAsiaTheme="minorBidi" w:hAnsiTheme="minorBidi" w:cstheme="minorBidi"/>
          <w:sz w:val="28"/>
          <w:szCs w:val="28"/>
          <w:lang w:eastAsia="zh-TW"/>
        </w:rPr>
        <w:t>第一</w:t>
      </w:r>
      <w:bookmarkEnd w:id="2515"/>
      <w:r w:rsidRPr="000D28EC">
        <w:rPr>
          <w:rFonts w:asciiTheme="minorBidi" w:eastAsiaTheme="minorBidi" w:hAnsiTheme="minorBidi" w:cstheme="minorBidi"/>
          <w:sz w:val="28"/>
          <w:szCs w:val="28"/>
          <w:lang w:eastAsia="zh-TW"/>
        </w:rPr>
        <w:t>節 一般規定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6" w:name="a2055"/>
      <w:r w:rsidRPr="000D28EC">
        <w:rPr>
          <w:rFonts w:asciiTheme="minorBidi" w:eastAsiaTheme="minorBidi" w:hAnsiTheme="minorBidi" w:cstheme="minorBidi"/>
          <w:sz w:val="28"/>
          <w:szCs w:val="28"/>
          <w:lang w:eastAsia="zh-TW"/>
        </w:rPr>
        <w:t>第二千零五十五</w:t>
      </w:r>
      <w:bookmarkEnd w:id="2516"/>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為死後受悼念或為近似目的而作之遺囑處分）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一、就遺囑人</w:t>
      </w:r>
      <w:r w:rsidRPr="000D28EC">
        <w:rPr>
          <w:rFonts w:asciiTheme="minorBidi" w:eastAsiaTheme="minorBidi" w:hAnsiTheme="minorBidi" w:cstheme="minorBidi" w:hint="eastAsia"/>
          <w:sz w:val="28"/>
          <w:szCs w:val="28"/>
          <w:lang w:eastAsia="zh-TW"/>
        </w:rPr>
        <w:t>為死後受悼念或為近似目的而作之遺囑處分，如遺囑人已指定用於此目的之財產，或為該目的所需之金額可予確定，則該處分屬有效。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二、上述遺囑處分，構成繼承人或受遺贈人之負擔。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7" w:name="a2056"/>
      <w:r w:rsidRPr="000D28EC">
        <w:rPr>
          <w:rFonts w:asciiTheme="minorBidi" w:eastAsiaTheme="minorBidi" w:hAnsiTheme="minorBidi" w:cstheme="minorBidi"/>
          <w:sz w:val="28"/>
          <w:szCs w:val="28"/>
          <w:lang w:eastAsia="zh-TW"/>
        </w:rPr>
        <w:t>第二千零五十六</w:t>
      </w:r>
      <w:bookmarkEnd w:id="2517"/>
      <w:r w:rsidRPr="000D28EC">
        <w:rPr>
          <w:rFonts w:asciiTheme="minorBidi" w:eastAsiaTheme="minorBidi" w:hAnsiTheme="minorBidi" w:cstheme="minorBidi"/>
          <w:sz w:val="28"/>
          <w:szCs w:val="28"/>
          <w:lang w:eastAsia="zh-TW"/>
        </w:rPr>
        <w:t>條 （惠及親屬或法定繼承人之遺囑處分）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一、就惠及遺囑人或第三人之親屬之遺囑處分，如未具體指出所惠及之親屬，則該處分視</w:t>
      </w:r>
      <w:r w:rsidRPr="000D28EC">
        <w:rPr>
          <w:rFonts w:asciiTheme="minorBidi" w:eastAsiaTheme="minorBidi" w:hAnsiTheme="minorBidi" w:cstheme="minorBidi" w:hint="eastAsia"/>
          <w:sz w:val="28"/>
          <w:szCs w:val="28"/>
          <w:lang w:eastAsia="zh-TW"/>
        </w:rPr>
        <w:t>為惠及在遺囑人死亡之日按法律規定會被賦權繼承之人，並按法定繼承規則分配遺產或遺贈。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二、遺囑人或第三人之法定繼承人或某類血親被指定</w:t>
      </w:r>
      <w:r w:rsidRPr="000D28EC">
        <w:rPr>
          <w:rFonts w:asciiTheme="minorBidi" w:eastAsiaTheme="minorBidi" w:hAnsiTheme="minorBidi" w:cstheme="minorBidi" w:hint="eastAsia"/>
          <w:sz w:val="28"/>
          <w:szCs w:val="28"/>
          <w:lang w:eastAsia="zh-TW"/>
        </w:rPr>
        <w:t>為繼受人時，亦按同一方式處理。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8" w:name="a2057"/>
      <w:r w:rsidRPr="000D28EC">
        <w:rPr>
          <w:rFonts w:asciiTheme="minorBidi" w:eastAsiaTheme="minorBidi" w:hAnsiTheme="minorBidi" w:cstheme="minorBidi"/>
          <w:sz w:val="28"/>
          <w:szCs w:val="28"/>
          <w:lang w:eastAsia="zh-TW"/>
        </w:rPr>
        <w:t>第二千零五十七</w:t>
      </w:r>
      <w:bookmarkEnd w:id="2518"/>
      <w:r w:rsidRPr="000D28EC">
        <w:rPr>
          <w:rFonts w:asciiTheme="minorBidi" w:eastAsiaTheme="minorBidi" w:hAnsiTheme="minorBidi" w:cstheme="minorBidi"/>
          <w:sz w:val="28"/>
          <w:szCs w:val="28"/>
          <w:lang w:eastAsia="zh-TW"/>
        </w:rPr>
        <w:t>條 （繼受人之個別及集體指定）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如遺囑人以個別方式指定某些人</w:t>
      </w:r>
      <w:r w:rsidRPr="000D28EC">
        <w:rPr>
          <w:rFonts w:asciiTheme="minorBidi" w:eastAsiaTheme="minorBidi" w:hAnsiTheme="minorBidi" w:cstheme="minorBidi" w:hint="eastAsia"/>
          <w:sz w:val="28"/>
          <w:szCs w:val="28"/>
          <w:lang w:eastAsia="zh-TW"/>
        </w:rPr>
        <w:t>為繼受人，而以集體方式指定其他人為繼受人，則後者亦視為以個別方式指定。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19" w:name="a2058"/>
      <w:r w:rsidRPr="000D28EC">
        <w:rPr>
          <w:rFonts w:asciiTheme="minorBidi" w:eastAsiaTheme="minorBidi" w:hAnsiTheme="minorBidi" w:cstheme="minorBidi"/>
          <w:sz w:val="28"/>
          <w:szCs w:val="28"/>
          <w:lang w:eastAsia="zh-TW"/>
        </w:rPr>
        <w:t>第二千零五十八</w:t>
      </w:r>
      <w:bookmarkEnd w:id="2519"/>
      <w:r w:rsidRPr="000D28EC">
        <w:rPr>
          <w:rFonts w:asciiTheme="minorBidi" w:eastAsiaTheme="minorBidi" w:hAnsiTheme="minorBidi" w:cstheme="minorBidi"/>
          <w:sz w:val="28"/>
          <w:szCs w:val="28"/>
          <w:lang w:eastAsia="zh-TW"/>
        </w:rPr>
        <w:t>條 （對某人及其子女之指定）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如遺囑人賦權予某人及其子女繼承，則該等人均視</w:t>
      </w:r>
      <w:r w:rsidRPr="000D28EC">
        <w:rPr>
          <w:rFonts w:asciiTheme="minorBidi" w:eastAsiaTheme="minorBidi" w:hAnsiTheme="minorBidi" w:cstheme="minorBidi" w:hint="eastAsia"/>
          <w:sz w:val="28"/>
          <w:szCs w:val="28"/>
          <w:lang w:eastAsia="zh-TW"/>
        </w:rPr>
        <w:t>為按照上條之規定同時被指定，而非先後被指定。</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0" w:name="s2a2059"/>
      <w:r w:rsidRPr="000D28EC">
        <w:rPr>
          <w:rFonts w:asciiTheme="minorBidi" w:eastAsiaTheme="minorBidi" w:hAnsiTheme="minorBidi" w:cstheme="minorBidi"/>
          <w:sz w:val="28"/>
          <w:szCs w:val="28"/>
          <w:lang w:eastAsia="zh-TW"/>
        </w:rPr>
        <w:t>第二</w:t>
      </w:r>
      <w:bookmarkEnd w:id="2520"/>
      <w:r w:rsidRPr="000D28EC">
        <w:rPr>
          <w:rFonts w:asciiTheme="minorBidi" w:eastAsiaTheme="minorBidi" w:hAnsiTheme="minorBidi" w:cstheme="minorBidi"/>
          <w:sz w:val="28"/>
          <w:szCs w:val="28"/>
          <w:lang w:eastAsia="zh-TW"/>
        </w:rPr>
        <w:t>節 附條件、期限或負擔之遺囑處分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1" w:name="a2059"/>
      <w:r w:rsidRPr="000D28EC">
        <w:rPr>
          <w:rFonts w:asciiTheme="minorBidi" w:eastAsiaTheme="minorBidi" w:hAnsiTheme="minorBidi" w:cstheme="minorBidi"/>
          <w:sz w:val="28"/>
          <w:szCs w:val="28"/>
          <w:lang w:eastAsia="zh-TW"/>
        </w:rPr>
        <w:t>第二千零五十九</w:t>
      </w:r>
      <w:bookmarkEnd w:id="2521"/>
      <w:r w:rsidRPr="000D28EC">
        <w:rPr>
          <w:rFonts w:asciiTheme="minorBidi" w:eastAsiaTheme="minorBidi" w:hAnsiTheme="minorBidi" w:cstheme="minorBidi"/>
          <w:sz w:val="28"/>
          <w:szCs w:val="28"/>
          <w:lang w:eastAsia="zh-TW"/>
        </w:rPr>
        <w:t>條 （附條件之遺囑處分）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遺囑人得對繼承人之設立或受遺贈人之指定附停止條件或解除條件，但須受以下各條之限制。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2" w:name="a2060"/>
      <w:r w:rsidRPr="000D28EC">
        <w:rPr>
          <w:rFonts w:asciiTheme="minorBidi" w:eastAsiaTheme="minorBidi" w:hAnsiTheme="minorBidi" w:cstheme="minorBidi"/>
          <w:sz w:val="28"/>
          <w:szCs w:val="28"/>
          <w:lang w:eastAsia="zh-TW"/>
        </w:rPr>
        <w:t>第二千零六十</w:t>
      </w:r>
      <w:bookmarkEnd w:id="2522"/>
      <w:r w:rsidRPr="000D28EC">
        <w:rPr>
          <w:rFonts w:asciiTheme="minorBidi" w:eastAsiaTheme="minorBidi" w:hAnsiTheme="minorBidi" w:cstheme="minorBidi"/>
          <w:sz w:val="28"/>
          <w:szCs w:val="28"/>
          <w:lang w:eastAsia="zh-TW"/>
        </w:rPr>
        <w:t>條 （不可能條件、違反法律或公共秩序之條件或侵犯善良風俗之條件）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一、事實上或法律上不可能之條件，視</w:t>
      </w:r>
      <w:r w:rsidRPr="000D28EC">
        <w:rPr>
          <w:rFonts w:asciiTheme="minorBidi" w:eastAsiaTheme="minorBidi" w:hAnsiTheme="minorBidi" w:cstheme="minorBidi" w:hint="eastAsia"/>
          <w:sz w:val="28"/>
          <w:szCs w:val="28"/>
          <w:lang w:eastAsia="zh-TW"/>
        </w:rPr>
        <w:t>為不存在，且不影響繼承人或受遺贈人，但遺囑人另有意思表示者除外。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二、違反法律或公共秩序或侵犯善良風俗之條件，亦視</w:t>
      </w:r>
      <w:r w:rsidRPr="000D28EC">
        <w:rPr>
          <w:rFonts w:asciiTheme="minorBidi" w:eastAsiaTheme="minorBidi" w:hAnsiTheme="minorBidi" w:cstheme="minorBidi" w:hint="eastAsia"/>
          <w:sz w:val="28"/>
          <w:szCs w:val="28"/>
          <w:lang w:eastAsia="zh-TW"/>
        </w:rPr>
        <w:t>為不存在，即使遺囑人另有意思表示亦然；但不影響第二千零二十三條規定之適用。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3" w:name="a2061"/>
      <w:r w:rsidRPr="000D28EC">
        <w:rPr>
          <w:rFonts w:asciiTheme="minorBidi" w:eastAsiaTheme="minorBidi" w:hAnsiTheme="minorBidi" w:cstheme="minorBidi"/>
          <w:sz w:val="28"/>
          <w:szCs w:val="28"/>
          <w:lang w:eastAsia="zh-TW"/>
        </w:rPr>
        <w:lastRenderedPageBreak/>
        <w:t>第二千零六十一</w:t>
      </w:r>
      <w:bookmarkEnd w:id="2523"/>
      <w:r w:rsidRPr="000D28EC">
        <w:rPr>
          <w:rFonts w:asciiTheme="minorBidi" w:eastAsiaTheme="minorBidi" w:hAnsiTheme="minorBidi" w:cstheme="minorBidi"/>
          <w:sz w:val="28"/>
          <w:szCs w:val="28"/>
          <w:lang w:eastAsia="zh-TW"/>
        </w:rPr>
        <w:t>條 （以他人作出遺囑處分</w:t>
      </w:r>
      <w:r w:rsidRPr="000D28EC">
        <w:rPr>
          <w:rFonts w:asciiTheme="minorBidi" w:eastAsiaTheme="minorBidi" w:hAnsiTheme="minorBidi" w:cstheme="minorBidi" w:hint="eastAsia"/>
          <w:sz w:val="28"/>
          <w:szCs w:val="28"/>
          <w:lang w:eastAsia="zh-TW"/>
        </w:rPr>
        <w:t>為條件）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遺囑處分，如附有繼承人或受遺贈人亦須於其遺囑內作出惠及遺囑人或他人之處分之條件，即屬無效。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4" w:name="a2062"/>
      <w:r w:rsidRPr="000D28EC">
        <w:rPr>
          <w:rFonts w:asciiTheme="minorBidi" w:eastAsiaTheme="minorBidi" w:hAnsiTheme="minorBidi" w:cstheme="minorBidi"/>
          <w:sz w:val="28"/>
          <w:szCs w:val="28"/>
          <w:lang w:eastAsia="zh-TW"/>
        </w:rPr>
        <w:t>第二千零六十二</w:t>
      </w:r>
      <w:bookmarkEnd w:id="2524"/>
      <w:r w:rsidRPr="000D28EC">
        <w:rPr>
          <w:rFonts w:asciiTheme="minorBidi" w:eastAsiaTheme="minorBidi" w:hAnsiTheme="minorBidi" w:cstheme="minorBidi"/>
          <w:sz w:val="28"/>
          <w:szCs w:val="28"/>
          <w:lang w:eastAsia="zh-TW"/>
        </w:rPr>
        <w:t>條 （違反法律之條件）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下列條件及與之類似之條款均視</w:t>
      </w:r>
      <w:r w:rsidRPr="000D28EC">
        <w:rPr>
          <w:rFonts w:asciiTheme="minorBidi" w:eastAsiaTheme="minorBidi" w:hAnsiTheme="minorBidi" w:cstheme="minorBidi" w:hint="eastAsia"/>
          <w:sz w:val="28"/>
          <w:szCs w:val="28"/>
          <w:lang w:eastAsia="zh-TW"/>
        </w:rPr>
        <w:t>為違反法律：居住或不居住於某房屋或地點；與某人或不與某人交往；不訂立遺囑；不將遺囑處分之有關財產移轉予某人或不將之分割或劃分；不聲請進行財產清冊程序；選擇從事或不選擇從事某職業；成為或不成為司祭。</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5" w:name="a2063"/>
      <w:r w:rsidRPr="000D28EC">
        <w:rPr>
          <w:rFonts w:asciiTheme="minorBidi" w:eastAsiaTheme="minorBidi" w:hAnsiTheme="minorBidi" w:cstheme="minorBidi"/>
          <w:sz w:val="28"/>
          <w:szCs w:val="28"/>
          <w:lang w:eastAsia="zh-TW"/>
        </w:rPr>
        <w:t>第二千零六十三</w:t>
      </w:r>
      <w:bookmarkEnd w:id="2525"/>
      <w:r w:rsidRPr="000D28EC">
        <w:rPr>
          <w:rFonts w:asciiTheme="minorBidi" w:eastAsiaTheme="minorBidi" w:hAnsiTheme="minorBidi" w:cstheme="minorBidi"/>
          <w:sz w:val="28"/>
          <w:szCs w:val="28"/>
          <w:lang w:eastAsia="zh-TW"/>
        </w:rPr>
        <w:t>條 （以結婚或不結婚</w:t>
      </w:r>
      <w:r w:rsidRPr="000D28EC">
        <w:rPr>
          <w:rFonts w:asciiTheme="minorBidi" w:eastAsiaTheme="minorBidi" w:hAnsiTheme="minorBidi" w:cstheme="minorBidi" w:hint="eastAsia"/>
          <w:sz w:val="28"/>
          <w:szCs w:val="28"/>
          <w:lang w:eastAsia="zh-TW"/>
        </w:rPr>
        <w:t>為條件）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一、以繼承人或受遺贈人結婚或不結婚</w:t>
      </w:r>
      <w:r w:rsidRPr="000D28EC">
        <w:rPr>
          <w:rFonts w:asciiTheme="minorBidi" w:eastAsiaTheme="minorBidi" w:hAnsiTheme="minorBidi" w:cstheme="minorBidi" w:hint="eastAsia"/>
          <w:sz w:val="28"/>
          <w:szCs w:val="28"/>
          <w:lang w:eastAsia="zh-TW"/>
        </w:rPr>
        <w:t>為條件者，此條件亦違反法律。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二、然而，如以用益權、使用權、居住權、定期金或其他連續或定期給付</w:t>
      </w:r>
      <w:r w:rsidRPr="000D28EC">
        <w:rPr>
          <w:rFonts w:asciiTheme="minorBidi" w:eastAsiaTheme="minorBidi" w:hAnsiTheme="minorBidi" w:cstheme="minorBidi" w:hint="eastAsia"/>
          <w:sz w:val="28"/>
          <w:szCs w:val="28"/>
          <w:lang w:eastAsia="zh-TW"/>
        </w:rPr>
        <w:t>為內容作出遺囑處分，而規定該處分僅在受遺贈人處於未婚、鰥寡或失婚之期間方產生效力，則該處分仍為有效。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6" w:name="a2064"/>
      <w:r w:rsidRPr="000D28EC">
        <w:rPr>
          <w:rFonts w:asciiTheme="minorBidi" w:eastAsiaTheme="minorBidi" w:hAnsiTheme="minorBidi" w:cstheme="minorBidi"/>
          <w:sz w:val="28"/>
          <w:szCs w:val="28"/>
          <w:lang w:eastAsia="zh-TW"/>
        </w:rPr>
        <w:t>第二千零六十四</w:t>
      </w:r>
      <w:bookmarkEnd w:id="2526"/>
      <w:r w:rsidRPr="000D28EC">
        <w:rPr>
          <w:rFonts w:asciiTheme="minorBidi" w:eastAsiaTheme="minorBidi" w:hAnsiTheme="minorBidi" w:cstheme="minorBidi"/>
          <w:sz w:val="28"/>
          <w:szCs w:val="28"/>
          <w:lang w:eastAsia="zh-TW"/>
        </w:rPr>
        <w:t>條 （以不給予或不作</w:t>
      </w:r>
      <w:r w:rsidRPr="000D28EC">
        <w:rPr>
          <w:rFonts w:asciiTheme="minorBidi" w:eastAsiaTheme="minorBidi" w:hAnsiTheme="minorBidi" w:cstheme="minorBidi" w:hint="eastAsia"/>
          <w:sz w:val="28"/>
          <w:szCs w:val="28"/>
          <w:lang w:eastAsia="zh-TW"/>
        </w:rPr>
        <w:t>為為條件）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如給予遺</w:t>
      </w:r>
      <w:r w:rsidRPr="000D28EC">
        <w:rPr>
          <w:rFonts w:asciiTheme="minorBidi" w:eastAsiaTheme="minorBidi" w:hAnsiTheme="minorBidi" w:cstheme="minorBidi" w:hint="eastAsia"/>
          <w:sz w:val="28"/>
          <w:szCs w:val="28"/>
          <w:lang w:eastAsia="zh-TW"/>
        </w:rPr>
        <w:t>產或遺贈之條件為繼承人或受遺贈人在不確定之期間內不將某物給予他人或不作出某行為，則該處分之作出視為附有解除條件，但從遺囑中得出相反結論者除外。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7" w:name="a2065"/>
      <w:r w:rsidRPr="000D28EC">
        <w:rPr>
          <w:rFonts w:asciiTheme="minorBidi" w:eastAsiaTheme="minorBidi" w:hAnsiTheme="minorBidi" w:cstheme="minorBidi"/>
          <w:sz w:val="28"/>
          <w:szCs w:val="28"/>
          <w:lang w:eastAsia="zh-TW"/>
        </w:rPr>
        <w:t>第二千零六十五</w:t>
      </w:r>
      <w:bookmarkEnd w:id="2527"/>
      <w:r w:rsidRPr="000D28EC">
        <w:rPr>
          <w:rFonts w:asciiTheme="minorBidi" w:eastAsiaTheme="minorBidi" w:hAnsiTheme="minorBidi" w:cstheme="minorBidi"/>
          <w:sz w:val="28"/>
          <w:szCs w:val="28"/>
          <w:lang w:eastAsia="zh-TW"/>
        </w:rPr>
        <w:t>條 （給予優先之義務）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遺囑人得規定受遺贈人有義務在出賣遺贈物或訂立其他合同時，按規範優先權約定之規定給予某人優先權。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8" w:name="a2066"/>
      <w:r w:rsidRPr="000D28EC">
        <w:rPr>
          <w:rFonts w:asciiTheme="minorBidi" w:eastAsiaTheme="minorBidi" w:hAnsiTheme="minorBidi" w:cstheme="minorBidi"/>
          <w:sz w:val="28"/>
          <w:szCs w:val="28"/>
          <w:lang w:eastAsia="zh-TW"/>
        </w:rPr>
        <w:t>第二千零六十六</w:t>
      </w:r>
      <w:bookmarkEnd w:id="2528"/>
      <w:r w:rsidRPr="000D28EC">
        <w:rPr>
          <w:rFonts w:asciiTheme="minorBidi" w:eastAsiaTheme="minorBidi" w:hAnsiTheme="minorBidi" w:cstheme="minorBidi"/>
          <w:sz w:val="28"/>
          <w:szCs w:val="28"/>
          <w:lang w:eastAsia="zh-TW"/>
        </w:rPr>
        <w:t>條 （擔保之提供）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一、對於附解除條件之遺囑處分，法院得規定繼承人或受遺贈人有義務提供擔保，以保障在條件成就時將獲得遺</w:t>
      </w:r>
      <w:r w:rsidRPr="000D28EC">
        <w:rPr>
          <w:rFonts w:asciiTheme="minorBidi" w:eastAsiaTheme="minorBidi" w:hAnsiTheme="minorBidi" w:cstheme="minorBidi" w:hint="eastAsia"/>
          <w:sz w:val="28"/>
          <w:szCs w:val="28"/>
          <w:lang w:eastAsia="zh-TW"/>
        </w:rPr>
        <w:t>產或遺贈之人之利益。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二、對於附停止條件或附始期之遺贈，法院亦得規定應履行遺贈之人有義務提供擔保，以保障受遺贈人之利益。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三、在上兩款所指之任一情況下，遺囑人均得免除擔保之提供。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29" w:name="a2067"/>
      <w:r w:rsidRPr="000D28EC">
        <w:rPr>
          <w:rFonts w:asciiTheme="minorBidi" w:eastAsiaTheme="minorBidi" w:hAnsiTheme="minorBidi" w:cstheme="minorBidi"/>
          <w:sz w:val="28"/>
          <w:szCs w:val="28"/>
          <w:lang w:eastAsia="zh-TW"/>
        </w:rPr>
        <w:t>第二千零六十七</w:t>
      </w:r>
      <w:bookmarkEnd w:id="2529"/>
      <w:r w:rsidRPr="000D28EC">
        <w:rPr>
          <w:rFonts w:asciiTheme="minorBidi" w:eastAsiaTheme="minorBidi" w:hAnsiTheme="minorBidi" w:cstheme="minorBidi"/>
          <w:sz w:val="28"/>
          <w:szCs w:val="28"/>
          <w:lang w:eastAsia="zh-TW"/>
        </w:rPr>
        <w:t>條 （遺</w:t>
      </w:r>
      <w:r w:rsidRPr="000D28EC">
        <w:rPr>
          <w:rFonts w:asciiTheme="minorBidi" w:eastAsiaTheme="minorBidi" w:hAnsiTheme="minorBidi" w:cstheme="minorBidi" w:hint="eastAsia"/>
          <w:sz w:val="28"/>
          <w:szCs w:val="28"/>
          <w:lang w:eastAsia="zh-TW"/>
        </w:rPr>
        <w:t>產或遺贈之管理）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一、如繼承人之設立附停止條件，則須就有關遺</w:t>
      </w:r>
      <w:r w:rsidRPr="000D28EC">
        <w:rPr>
          <w:rFonts w:asciiTheme="minorBidi" w:eastAsiaTheme="minorBidi" w:hAnsiTheme="minorBidi" w:cstheme="minorBidi" w:hint="eastAsia"/>
          <w:sz w:val="28"/>
          <w:szCs w:val="28"/>
          <w:lang w:eastAsia="zh-TW"/>
        </w:rPr>
        <w:t>產實施管理，直至該條件成就或被確定不能成就時為止。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二、如按照上條規定須提供擔保之人不提供擔保，則在條件成就或期限屆至前，亦須就有關遺</w:t>
      </w:r>
      <w:r w:rsidRPr="000D28EC">
        <w:rPr>
          <w:rFonts w:asciiTheme="minorBidi" w:eastAsiaTheme="minorBidi" w:hAnsiTheme="minorBidi" w:cstheme="minorBidi" w:hint="eastAsia"/>
          <w:sz w:val="28"/>
          <w:szCs w:val="28"/>
          <w:lang w:eastAsia="zh-TW"/>
        </w:rPr>
        <w:t>產或遺贈實施管理。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0" w:name="a2068"/>
      <w:r w:rsidRPr="000D28EC">
        <w:rPr>
          <w:rFonts w:asciiTheme="minorBidi" w:eastAsiaTheme="minorBidi" w:hAnsiTheme="minorBidi" w:cstheme="minorBidi"/>
          <w:sz w:val="28"/>
          <w:szCs w:val="28"/>
          <w:lang w:eastAsia="zh-TW"/>
        </w:rPr>
        <w:t>第二千零六十八</w:t>
      </w:r>
      <w:bookmarkEnd w:id="2530"/>
      <w:r w:rsidRPr="000D28EC">
        <w:rPr>
          <w:rFonts w:asciiTheme="minorBidi" w:eastAsiaTheme="minorBidi" w:hAnsiTheme="minorBidi" w:cstheme="minorBidi"/>
          <w:sz w:val="28"/>
          <w:szCs w:val="28"/>
          <w:lang w:eastAsia="zh-TW"/>
        </w:rPr>
        <w:t>條 （管理遺</w:t>
      </w:r>
      <w:r w:rsidRPr="000D28EC">
        <w:rPr>
          <w:rFonts w:asciiTheme="minorBidi" w:eastAsiaTheme="minorBidi" w:hAnsiTheme="minorBidi" w:cstheme="minorBidi" w:hint="eastAsia"/>
          <w:sz w:val="28"/>
          <w:szCs w:val="28"/>
          <w:lang w:eastAsia="zh-TW"/>
        </w:rPr>
        <w:t>產或遺贈之人）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w:t>
      </w:r>
      <w:r w:rsidRPr="000D28EC">
        <w:rPr>
          <w:rFonts w:asciiTheme="minorBidi" w:eastAsiaTheme="minorBidi" w:hAnsiTheme="minorBidi" w:cstheme="minorBidi" w:hint="eastAsia"/>
          <w:sz w:val="28"/>
          <w:szCs w:val="28"/>
          <w:lang w:eastAsia="zh-TW"/>
        </w:rPr>
        <w:t>產之給予附停止條件，則遺產之管理由受條件約束之繼承人本人負責；如其不</w:t>
      </w:r>
      <w:r w:rsidRPr="000D28EC">
        <w:rPr>
          <w:rFonts w:asciiTheme="minorBidi" w:eastAsiaTheme="minorBidi" w:hAnsiTheme="minorBidi" w:cstheme="minorBidi"/>
          <w:sz w:val="28"/>
          <w:szCs w:val="28"/>
          <w:lang w:eastAsia="zh-TW"/>
        </w:rPr>
        <w:t>接受管理遺</w:t>
      </w:r>
      <w:r w:rsidRPr="000D28EC">
        <w:rPr>
          <w:rFonts w:asciiTheme="minorBidi" w:eastAsiaTheme="minorBidi" w:hAnsiTheme="minorBidi" w:cstheme="minorBidi" w:hint="eastAsia"/>
          <w:sz w:val="28"/>
          <w:szCs w:val="28"/>
          <w:lang w:eastAsia="zh-TW"/>
        </w:rPr>
        <w:t>產，則由其替代人負責；如無替代人或替代人亦不接受管理遺產，則由與受條件約束之繼承人有增添權關係之不受條件約束之共同繼承人負責；如無該等共同繼承人，則由推定之法定繼承人負責。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二、第二千零六十六條所規定之擔保未被提供時，遺</w:t>
      </w:r>
      <w:r w:rsidRPr="000D28EC">
        <w:rPr>
          <w:rFonts w:asciiTheme="minorBidi" w:eastAsiaTheme="minorBidi" w:hAnsiTheme="minorBidi" w:cstheme="minorBidi" w:hint="eastAsia"/>
          <w:sz w:val="28"/>
          <w:szCs w:val="28"/>
          <w:lang w:eastAsia="zh-TW"/>
        </w:rPr>
        <w:t>產或遺贈之管理須由受該擔保保障利益之人負責。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三、然而，不論屬本條所規定之任一情況，只要有合理理由，法院均得採用其他方法。</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1" w:name="a2069"/>
      <w:r w:rsidRPr="000D28EC">
        <w:rPr>
          <w:rFonts w:asciiTheme="minorBidi" w:eastAsiaTheme="minorBidi" w:hAnsiTheme="minorBidi" w:cstheme="minorBidi"/>
          <w:sz w:val="28"/>
          <w:szCs w:val="28"/>
          <w:lang w:eastAsia="zh-TW"/>
        </w:rPr>
        <w:t>第二千零六十九</w:t>
      </w:r>
      <w:bookmarkEnd w:id="2531"/>
      <w:r w:rsidRPr="000D28EC">
        <w:rPr>
          <w:rFonts w:asciiTheme="minorBidi" w:eastAsiaTheme="minorBidi" w:hAnsiTheme="minorBidi" w:cstheme="minorBidi"/>
          <w:sz w:val="28"/>
          <w:szCs w:val="28"/>
          <w:lang w:eastAsia="zh-TW"/>
        </w:rPr>
        <w:t>條 （管理制度）</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第八十九條及續後各條就保佐所定之規則，經作出必要配合後，適用於遺</w:t>
      </w:r>
      <w:r w:rsidRPr="000D28EC">
        <w:rPr>
          <w:rFonts w:asciiTheme="minorBidi" w:eastAsiaTheme="minorBidi" w:hAnsiTheme="minorBidi" w:cstheme="minorBidi" w:hint="eastAsia"/>
          <w:sz w:val="28"/>
          <w:szCs w:val="28"/>
          <w:lang w:eastAsia="zh-TW"/>
        </w:rPr>
        <w:t>產或遺贈之管理人，但不影響以上各條規定之適用。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2" w:name="a2070"/>
      <w:r w:rsidRPr="000D28EC">
        <w:rPr>
          <w:rFonts w:asciiTheme="minorBidi" w:eastAsiaTheme="minorBidi" w:hAnsiTheme="minorBidi" w:cstheme="minorBidi"/>
          <w:sz w:val="28"/>
          <w:szCs w:val="28"/>
          <w:lang w:eastAsia="zh-TW"/>
        </w:rPr>
        <w:t>第二千零七十</w:t>
      </w:r>
      <w:bookmarkEnd w:id="2532"/>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為未出生之人管理遺產或遺贈）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一、第二千零六十七條至第二千零六十九條之規定，適用於留給在生之人之未受孕子女之遺</w:t>
      </w:r>
      <w:r w:rsidRPr="000D28EC">
        <w:rPr>
          <w:rFonts w:asciiTheme="minorBidi" w:eastAsiaTheme="minorBidi" w:hAnsiTheme="minorBidi" w:cstheme="minorBidi" w:hint="eastAsia"/>
          <w:sz w:val="28"/>
          <w:szCs w:val="28"/>
          <w:lang w:eastAsia="zh-TW"/>
        </w:rPr>
        <w:t>產；但在不屬遺產或遺贈之管理範圍之其他事宜上，該未受孕子女由該在生之人代理，又或在該在生之人為無行為能力時，由該人之法定代理人代理。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二、如繼承人或受遺贈人已受孕，則遺</w:t>
      </w:r>
      <w:r w:rsidRPr="000D28EC">
        <w:rPr>
          <w:rFonts w:asciiTheme="minorBidi" w:eastAsiaTheme="minorBidi" w:hAnsiTheme="minorBidi" w:cstheme="minorBidi" w:hint="eastAsia"/>
          <w:sz w:val="28"/>
          <w:szCs w:val="28"/>
          <w:lang w:eastAsia="zh-TW"/>
        </w:rPr>
        <w:t>產或遺贈之管理由在該繼承人或受遺贈人已出生之在假設下會為其管理財產之人負責。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3" w:name="a2071"/>
      <w:r w:rsidRPr="000D28EC">
        <w:rPr>
          <w:rFonts w:asciiTheme="minorBidi" w:eastAsiaTheme="minorBidi" w:hAnsiTheme="minorBidi" w:cstheme="minorBidi"/>
          <w:sz w:val="28"/>
          <w:szCs w:val="28"/>
          <w:lang w:eastAsia="zh-TW"/>
        </w:rPr>
        <w:t>第二千零七十一</w:t>
      </w:r>
      <w:bookmarkEnd w:id="2533"/>
      <w:r w:rsidRPr="000D28EC">
        <w:rPr>
          <w:rFonts w:asciiTheme="minorBidi" w:eastAsiaTheme="minorBidi" w:hAnsiTheme="minorBidi" w:cstheme="minorBidi"/>
          <w:sz w:val="28"/>
          <w:szCs w:val="28"/>
          <w:lang w:eastAsia="zh-TW"/>
        </w:rPr>
        <w:t>條 （待分割財</w:t>
      </w:r>
      <w:r w:rsidRPr="000D28EC">
        <w:rPr>
          <w:rFonts w:asciiTheme="minorBidi" w:eastAsiaTheme="minorBidi" w:hAnsiTheme="minorBidi" w:cstheme="minorBidi" w:hint="eastAsia"/>
          <w:sz w:val="28"/>
          <w:szCs w:val="28"/>
          <w:lang w:eastAsia="zh-TW"/>
        </w:rPr>
        <w:t>產管理人之管理）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以上各條之規定不影響待分割財</w:t>
      </w:r>
      <w:r w:rsidRPr="000D28EC">
        <w:rPr>
          <w:rFonts w:asciiTheme="minorBidi" w:eastAsiaTheme="minorBidi" w:hAnsiTheme="minorBidi" w:cstheme="minorBidi" w:hint="eastAsia"/>
          <w:sz w:val="28"/>
          <w:szCs w:val="28"/>
          <w:lang w:eastAsia="zh-TW"/>
        </w:rPr>
        <w:t>產管理人之管理權。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4" w:name="a2072"/>
      <w:r w:rsidRPr="000D28EC">
        <w:rPr>
          <w:rFonts w:asciiTheme="minorBidi" w:eastAsiaTheme="minorBidi" w:hAnsiTheme="minorBidi" w:cstheme="minorBidi"/>
          <w:sz w:val="28"/>
          <w:szCs w:val="28"/>
          <w:lang w:eastAsia="zh-TW"/>
        </w:rPr>
        <w:t>第二千零七十二</w:t>
      </w:r>
      <w:bookmarkEnd w:id="2534"/>
      <w:r w:rsidRPr="000D28EC">
        <w:rPr>
          <w:rFonts w:asciiTheme="minorBidi" w:eastAsiaTheme="minorBidi" w:hAnsiTheme="minorBidi" w:cstheme="minorBidi"/>
          <w:sz w:val="28"/>
          <w:szCs w:val="28"/>
          <w:lang w:eastAsia="zh-TW"/>
        </w:rPr>
        <w:t>條 （條件之追溯效力）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一、條件成就之效力，追溯至遺囑人死亡之日，與此相反之遺囑表示視</w:t>
      </w:r>
      <w:r w:rsidRPr="000D28EC">
        <w:rPr>
          <w:rFonts w:asciiTheme="minorBidi" w:eastAsiaTheme="minorBidi" w:hAnsiTheme="minorBidi" w:cstheme="minorBidi" w:hint="eastAsia"/>
          <w:sz w:val="28"/>
          <w:szCs w:val="28"/>
          <w:lang w:eastAsia="zh-TW"/>
        </w:rPr>
        <w:t>為不存在。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二、第二百七十條第二款及第三款之規定，適用於追溯效力制度。</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5" w:name="a2073"/>
      <w:r w:rsidRPr="000D28EC">
        <w:rPr>
          <w:rFonts w:asciiTheme="minorBidi" w:eastAsiaTheme="minorBidi" w:hAnsiTheme="minorBidi" w:cstheme="minorBidi"/>
          <w:sz w:val="28"/>
          <w:szCs w:val="28"/>
          <w:lang w:eastAsia="zh-TW"/>
        </w:rPr>
        <w:t>第二千零七十三</w:t>
      </w:r>
      <w:bookmarkEnd w:id="2535"/>
      <w:r w:rsidRPr="000D28EC">
        <w:rPr>
          <w:rFonts w:asciiTheme="minorBidi" w:eastAsiaTheme="minorBidi" w:hAnsiTheme="minorBidi" w:cstheme="minorBidi"/>
          <w:sz w:val="28"/>
          <w:szCs w:val="28"/>
          <w:lang w:eastAsia="zh-TW"/>
        </w:rPr>
        <w:t>條 （始期或終期）</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一、遺囑人得規定受遺贈人之指定受始期約束；但該始期僅可中止有關處分之執行，而對被指定之人取得遺贈之權利則不構成影響。</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二、對繼承人之設立附始期或終期之表示，以及對受遺贈人之指定附終期之表示，均視</w:t>
      </w:r>
      <w:r w:rsidRPr="000D28EC">
        <w:rPr>
          <w:rFonts w:asciiTheme="minorBidi" w:eastAsiaTheme="minorBidi" w:hAnsiTheme="minorBidi" w:cstheme="minorBidi" w:hint="eastAsia"/>
          <w:sz w:val="28"/>
          <w:szCs w:val="28"/>
          <w:lang w:eastAsia="zh-TW"/>
        </w:rPr>
        <w:t>為不存在，但屬受遺贈人之指定，且有關處分之標的為在一段時間存續之權利者除外。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6" w:name="a2074"/>
      <w:r w:rsidRPr="000D28EC">
        <w:rPr>
          <w:rFonts w:asciiTheme="minorBidi" w:eastAsiaTheme="minorBidi" w:hAnsiTheme="minorBidi" w:cstheme="minorBidi"/>
          <w:sz w:val="28"/>
          <w:szCs w:val="28"/>
          <w:lang w:eastAsia="zh-TW"/>
        </w:rPr>
        <w:t>第二千零七十四</w:t>
      </w:r>
      <w:bookmarkEnd w:id="2536"/>
      <w:r w:rsidRPr="000D28EC">
        <w:rPr>
          <w:rFonts w:asciiTheme="minorBidi" w:eastAsiaTheme="minorBidi" w:hAnsiTheme="minorBidi" w:cstheme="minorBidi"/>
          <w:sz w:val="28"/>
          <w:szCs w:val="28"/>
          <w:lang w:eastAsia="zh-TW"/>
        </w:rPr>
        <w:t>條 （負擔）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就繼承人之設立或受遺贈人之指定，均得設定負擔。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7" w:name="a2075"/>
      <w:r w:rsidRPr="000D28EC">
        <w:rPr>
          <w:rFonts w:asciiTheme="minorBidi" w:eastAsiaTheme="minorBidi" w:hAnsiTheme="minorBidi" w:cstheme="minorBidi"/>
          <w:sz w:val="28"/>
          <w:szCs w:val="28"/>
          <w:lang w:eastAsia="zh-TW"/>
        </w:rPr>
        <w:t>第二千零七十五</w:t>
      </w:r>
      <w:bookmarkEnd w:id="2537"/>
      <w:r w:rsidRPr="000D28EC">
        <w:rPr>
          <w:rFonts w:asciiTheme="minorBidi" w:eastAsiaTheme="minorBidi" w:hAnsiTheme="minorBidi" w:cstheme="minorBidi"/>
          <w:sz w:val="28"/>
          <w:szCs w:val="28"/>
          <w:lang w:eastAsia="zh-TW"/>
        </w:rPr>
        <w:t>條 （不可能之負擔、違反法律或公共秩序之負擔或侵犯善良風俗之負擔）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第二千零六十條之規定適用於不可能之負擔、違反法律或公共秩序之負擔或侵犯善良風俗之負擔。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8" w:name="a2076"/>
      <w:r w:rsidRPr="000D28EC">
        <w:rPr>
          <w:rFonts w:asciiTheme="minorBidi" w:eastAsiaTheme="minorBidi" w:hAnsiTheme="minorBidi" w:cstheme="minorBidi"/>
          <w:sz w:val="28"/>
          <w:szCs w:val="28"/>
          <w:lang w:eastAsia="zh-TW"/>
        </w:rPr>
        <w:t>第二千零七十六</w:t>
      </w:r>
      <w:bookmarkEnd w:id="2538"/>
      <w:r w:rsidRPr="000D28EC">
        <w:rPr>
          <w:rFonts w:asciiTheme="minorBidi" w:eastAsiaTheme="minorBidi" w:hAnsiTheme="minorBidi" w:cstheme="minorBidi"/>
          <w:sz w:val="28"/>
          <w:szCs w:val="28"/>
          <w:lang w:eastAsia="zh-TW"/>
        </w:rPr>
        <w:t>條 （擔保之提供）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如法院認</w:t>
      </w:r>
      <w:r w:rsidRPr="000D28EC">
        <w:rPr>
          <w:rFonts w:asciiTheme="minorBidi" w:eastAsiaTheme="minorBidi" w:hAnsiTheme="minorBidi" w:cstheme="minorBidi" w:hint="eastAsia"/>
          <w:sz w:val="28"/>
          <w:szCs w:val="28"/>
          <w:lang w:eastAsia="zh-TW"/>
        </w:rPr>
        <w:t>為合理，且遺囑人並無相反表示，則可規定負有負擔之繼承人或受遺贈人有義務提供擔保。</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39" w:name="a2077"/>
      <w:r w:rsidRPr="000D28EC">
        <w:rPr>
          <w:rFonts w:asciiTheme="minorBidi" w:eastAsiaTheme="minorBidi" w:hAnsiTheme="minorBidi" w:cstheme="minorBidi"/>
          <w:sz w:val="28"/>
          <w:szCs w:val="28"/>
          <w:lang w:eastAsia="zh-TW"/>
        </w:rPr>
        <w:t>第二千零七十七</w:t>
      </w:r>
      <w:bookmarkEnd w:id="2539"/>
      <w:r w:rsidRPr="000D28EC">
        <w:rPr>
          <w:rFonts w:asciiTheme="minorBidi" w:eastAsiaTheme="minorBidi" w:hAnsiTheme="minorBidi" w:cstheme="minorBidi"/>
          <w:sz w:val="28"/>
          <w:szCs w:val="28"/>
          <w:lang w:eastAsia="zh-TW"/>
        </w:rPr>
        <w:t>條 （負擔之履行）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繼承人或受遺贈人不履行負擔時，任何利害關係人均可要求其履行。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0" w:name="a2078"/>
      <w:r w:rsidRPr="000D28EC">
        <w:rPr>
          <w:rFonts w:asciiTheme="minorBidi" w:eastAsiaTheme="minorBidi" w:hAnsiTheme="minorBidi" w:cstheme="minorBidi"/>
          <w:sz w:val="28"/>
          <w:szCs w:val="28"/>
          <w:lang w:eastAsia="zh-TW"/>
        </w:rPr>
        <w:lastRenderedPageBreak/>
        <w:t>第二千零七十八</w:t>
      </w:r>
      <w:bookmarkEnd w:id="2540"/>
      <w:r w:rsidRPr="000D28EC">
        <w:rPr>
          <w:rFonts w:asciiTheme="minorBidi" w:eastAsiaTheme="minorBidi" w:hAnsiTheme="minorBidi" w:cstheme="minorBidi"/>
          <w:sz w:val="28"/>
          <w:szCs w:val="28"/>
          <w:lang w:eastAsia="zh-TW"/>
        </w:rPr>
        <w:t>條 （遺囑處分之解除）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一、如遺囑人訂明得因負擔之不履行而解除遺囑處分，或從遺囑中可合理推論在不履行負擔之情況下有關遺囑處分將不獲保留，則任何利害關係人亦得因負擔未被履行而要求解除遺囑處分。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二、處分解除後，因解除而受益之人應以相同條件履行負擔，但從遺囑或從處分之性質得出另一結論者除外。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三、解除權自遲延履行負擔時起計五年後失效，且在任何情況下，自繼承開始時起計十五年後失效。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1" w:name="s3a2079"/>
      <w:r w:rsidRPr="000D28EC">
        <w:rPr>
          <w:rFonts w:asciiTheme="minorBidi" w:eastAsiaTheme="minorBidi" w:hAnsiTheme="minorBidi" w:cstheme="minorBidi"/>
          <w:sz w:val="28"/>
          <w:szCs w:val="28"/>
          <w:lang w:eastAsia="zh-TW"/>
        </w:rPr>
        <w:t>第三</w:t>
      </w:r>
      <w:bookmarkEnd w:id="2541"/>
      <w:r w:rsidRPr="000D28EC">
        <w:rPr>
          <w:rFonts w:asciiTheme="minorBidi" w:eastAsiaTheme="minorBidi" w:hAnsiTheme="minorBidi" w:cstheme="minorBidi"/>
          <w:sz w:val="28"/>
          <w:szCs w:val="28"/>
          <w:lang w:eastAsia="zh-TW"/>
        </w:rPr>
        <w:t>節 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2" w:name="a2079"/>
      <w:r w:rsidRPr="000D28EC">
        <w:rPr>
          <w:rFonts w:asciiTheme="minorBidi" w:eastAsiaTheme="minorBidi" w:hAnsiTheme="minorBidi" w:cstheme="minorBidi"/>
          <w:sz w:val="28"/>
          <w:szCs w:val="28"/>
          <w:lang w:eastAsia="zh-TW"/>
        </w:rPr>
        <w:t>第二千零七十九</w:t>
      </w:r>
      <w:bookmarkEnd w:id="2542"/>
      <w:r w:rsidRPr="000D28EC">
        <w:rPr>
          <w:rFonts w:asciiTheme="minorBidi" w:eastAsiaTheme="minorBidi" w:hAnsiTheme="minorBidi" w:cstheme="minorBidi"/>
          <w:sz w:val="28"/>
          <w:szCs w:val="28"/>
          <w:lang w:eastAsia="zh-TW"/>
        </w:rPr>
        <w:t>條 （遺贈之接受及</w:t>
      </w:r>
      <w:r w:rsidRPr="000D28EC">
        <w:rPr>
          <w:rFonts w:asciiTheme="minorBidi" w:eastAsiaTheme="minorBidi" w:hAnsiTheme="minorBidi" w:cstheme="minorBidi" w:hint="eastAsia"/>
          <w:sz w:val="28"/>
          <w:szCs w:val="28"/>
          <w:lang w:eastAsia="zh-TW"/>
        </w:rPr>
        <w:t>拋棄）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有關接受及</w:t>
      </w:r>
      <w:r w:rsidRPr="000D28EC">
        <w:rPr>
          <w:rFonts w:asciiTheme="minorBidi" w:eastAsiaTheme="minorBidi" w:hAnsiTheme="minorBidi" w:cstheme="minorBidi" w:hint="eastAsia"/>
          <w:sz w:val="28"/>
          <w:szCs w:val="28"/>
          <w:lang w:eastAsia="zh-TW"/>
        </w:rPr>
        <w:t>拋棄遺產之規定中可適用於遺贈之部分規定，經作出必要配合後，適用於遺贈。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3" w:name="a2080"/>
      <w:r w:rsidRPr="000D28EC">
        <w:rPr>
          <w:rFonts w:asciiTheme="minorBidi" w:eastAsiaTheme="minorBidi" w:hAnsiTheme="minorBidi" w:cstheme="minorBidi"/>
          <w:sz w:val="28"/>
          <w:szCs w:val="28"/>
          <w:lang w:eastAsia="zh-TW"/>
        </w:rPr>
        <w:t>第二千零八十</w:t>
      </w:r>
      <w:bookmarkEnd w:id="2543"/>
      <w:r w:rsidRPr="000D28EC">
        <w:rPr>
          <w:rFonts w:asciiTheme="minorBidi" w:eastAsiaTheme="minorBidi" w:hAnsiTheme="minorBidi" w:cstheme="minorBidi"/>
          <w:sz w:val="28"/>
          <w:szCs w:val="28"/>
          <w:lang w:eastAsia="zh-TW"/>
        </w:rPr>
        <w:t>條 （遺贈之不可分割性）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一、受遺贈人不得接受遺贈之一部分而</w:t>
      </w:r>
      <w:r w:rsidRPr="000D28EC">
        <w:rPr>
          <w:rFonts w:asciiTheme="minorBidi" w:eastAsiaTheme="minorBidi" w:hAnsiTheme="minorBidi" w:cstheme="minorBidi" w:hint="eastAsia"/>
          <w:sz w:val="28"/>
          <w:szCs w:val="28"/>
          <w:lang w:eastAsia="zh-TW"/>
        </w:rPr>
        <w:t>拋棄另一部分；但得接受一遺贈而拋棄另一遺贈，只要遺囑人在被拋棄之遺贈上未設定負擔。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二、繼承人同時</w:t>
      </w:r>
      <w:r w:rsidRPr="000D28EC">
        <w:rPr>
          <w:rFonts w:asciiTheme="minorBidi" w:eastAsiaTheme="minorBidi" w:hAnsiTheme="minorBidi" w:cstheme="minorBidi" w:hint="eastAsia"/>
          <w:sz w:val="28"/>
          <w:szCs w:val="28"/>
          <w:lang w:eastAsia="zh-TW"/>
        </w:rPr>
        <w:t>為受遺贈人時，得接受遺產而拋棄遺贈，或接受遺贈而拋棄遺產，但亦僅以被拋棄之遺產或遺贈上未附有負擔為限。</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4" w:name="a2081"/>
      <w:r w:rsidRPr="000D28EC">
        <w:rPr>
          <w:rFonts w:asciiTheme="minorBidi" w:eastAsiaTheme="minorBidi" w:hAnsiTheme="minorBidi" w:cstheme="minorBidi"/>
          <w:sz w:val="28"/>
          <w:szCs w:val="28"/>
          <w:lang w:eastAsia="zh-TW"/>
        </w:rPr>
        <w:t>第二千零八十一</w:t>
      </w:r>
      <w:bookmarkEnd w:id="2544"/>
      <w:r w:rsidRPr="000D28EC">
        <w:rPr>
          <w:rFonts w:asciiTheme="minorBidi" w:eastAsiaTheme="minorBidi" w:hAnsiTheme="minorBidi" w:cstheme="minorBidi"/>
          <w:sz w:val="28"/>
          <w:szCs w:val="28"/>
          <w:lang w:eastAsia="zh-TW"/>
        </w:rPr>
        <w:t>條 （以屬負有遺贈負擔之人所有或屬第三人所有之物作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一、以屬負有遺贈負擔之繼受人所有或屬第三人所有之物作</w:t>
      </w:r>
      <w:r w:rsidRPr="000D28EC">
        <w:rPr>
          <w:rFonts w:asciiTheme="minorBidi" w:eastAsiaTheme="minorBidi" w:hAnsiTheme="minorBidi" w:cstheme="minorBidi" w:hint="eastAsia"/>
          <w:sz w:val="28"/>
          <w:szCs w:val="28"/>
          <w:lang w:eastAsia="zh-TW"/>
        </w:rPr>
        <w:t>為標的之遺贈屬無效，但從遺囑推論出遺囑人明知遺贈物不屬其本人者除外。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二、在上款所指之後一情況中，如繼受人已接受惠及其本人之遺囑處分，則有義務取得該物並將之移轉予受遺贈人，或以其他方法使受遺贈人取得該物，又或在不可能取得該物時，向受遺贈人支付其價</w:t>
      </w:r>
      <w:r w:rsidRPr="000D28EC">
        <w:rPr>
          <w:rFonts w:asciiTheme="minorBidi" w:eastAsiaTheme="minorBidi" w:hAnsiTheme="minorBidi" w:cstheme="minorBidi" w:hint="eastAsia"/>
          <w:sz w:val="28"/>
          <w:szCs w:val="28"/>
          <w:lang w:eastAsia="zh-TW"/>
        </w:rPr>
        <w:t>值；如遺贈物屬於該繼受人，其亦有義務將該物移轉予受遺贈人。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三、如在訂立遺囑時不屬遺囑人所有之遺贈物嗣後基於任何原因而</w:t>
      </w:r>
      <w:r w:rsidRPr="000D28EC">
        <w:rPr>
          <w:rFonts w:asciiTheme="minorBidi" w:eastAsiaTheme="minorBidi" w:hAnsiTheme="minorBidi" w:cstheme="minorBidi" w:hint="eastAsia"/>
          <w:sz w:val="28"/>
          <w:szCs w:val="28"/>
          <w:lang w:eastAsia="zh-TW"/>
        </w:rPr>
        <w:t>為遺囑人所有，則有關該物之處分，具有如同在訂立遺囑時該物已屬遺囑人所有般之效力。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四、如遺贈之標的</w:t>
      </w:r>
      <w:r w:rsidRPr="000D28EC">
        <w:rPr>
          <w:rFonts w:asciiTheme="minorBidi" w:eastAsiaTheme="minorBidi" w:hAnsiTheme="minorBidi" w:cstheme="minorBidi" w:hint="eastAsia"/>
          <w:sz w:val="28"/>
          <w:szCs w:val="28"/>
          <w:lang w:eastAsia="zh-TW"/>
        </w:rPr>
        <w:t>為由共同繼承人中之一人所擁有之物，則其他共同繼承人有義務按各人繼承份額之比例，以金錢或遺產中之財產向該共同繼承人支付各人就遺贈物之價值所應承擔之部分，但遺囑人有相反意思表示者除外。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5" w:name="a2082"/>
      <w:r w:rsidRPr="000D28EC">
        <w:rPr>
          <w:rFonts w:asciiTheme="minorBidi" w:eastAsiaTheme="minorBidi" w:hAnsiTheme="minorBidi" w:cstheme="minorBidi"/>
          <w:sz w:val="28"/>
          <w:szCs w:val="28"/>
          <w:lang w:eastAsia="zh-TW"/>
        </w:rPr>
        <w:t>第二千零八十二</w:t>
      </w:r>
      <w:bookmarkEnd w:id="2545"/>
      <w:r w:rsidRPr="000D28EC">
        <w:rPr>
          <w:rFonts w:asciiTheme="minorBidi" w:eastAsiaTheme="minorBidi" w:hAnsiTheme="minorBidi" w:cstheme="minorBidi"/>
          <w:sz w:val="28"/>
          <w:szCs w:val="28"/>
          <w:lang w:eastAsia="zh-TW"/>
        </w:rPr>
        <w:t>條 （以僅部分屬遺囑人所有之物作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一、如遺囑人遺贈一並不完全屬其所有之物，則僅就屬其所有之部分之遺贈屬有效，但從遺囑推論出遺囑人明知該物不完全屬其所有者除外，在此情況下，就其餘部分之遺贈應遵照上條之規定處理。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二、上款之規定，不影響第一千五百五十三條之規定對夫妻共同財</w:t>
      </w:r>
      <w:r w:rsidRPr="000D28EC">
        <w:rPr>
          <w:rFonts w:asciiTheme="minorBidi" w:eastAsiaTheme="minorBidi" w:hAnsiTheme="minorBidi" w:cstheme="minorBidi" w:hint="eastAsia"/>
          <w:sz w:val="28"/>
          <w:szCs w:val="28"/>
          <w:lang w:eastAsia="zh-TW"/>
        </w:rPr>
        <w:t>產中特定物之死因處分之適用。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6" w:name="a2083"/>
      <w:r w:rsidRPr="000D28EC">
        <w:rPr>
          <w:rFonts w:asciiTheme="minorBidi" w:eastAsiaTheme="minorBidi" w:hAnsiTheme="minorBidi" w:cstheme="minorBidi"/>
          <w:sz w:val="28"/>
          <w:szCs w:val="28"/>
          <w:lang w:eastAsia="zh-TW"/>
        </w:rPr>
        <w:t>第二千零八十三</w:t>
      </w:r>
      <w:bookmarkEnd w:id="2546"/>
      <w:r w:rsidRPr="000D28EC">
        <w:rPr>
          <w:rFonts w:asciiTheme="minorBidi" w:eastAsiaTheme="minorBidi" w:hAnsiTheme="minorBidi" w:cstheme="minorBidi"/>
          <w:sz w:val="28"/>
          <w:szCs w:val="28"/>
          <w:lang w:eastAsia="zh-TW"/>
        </w:rPr>
        <w:t>條 （以種類物作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以某不特定之種類物作</w:t>
      </w:r>
      <w:r w:rsidRPr="000D28EC">
        <w:rPr>
          <w:rFonts w:asciiTheme="minorBidi" w:eastAsiaTheme="minorBidi" w:hAnsiTheme="minorBidi" w:cstheme="minorBidi" w:hint="eastAsia"/>
          <w:sz w:val="28"/>
          <w:szCs w:val="28"/>
          <w:lang w:eastAsia="zh-TW"/>
        </w:rPr>
        <w:t>為標的之遺贈屬有效，即使在訂立遺囑之日於遺囑人之財產中並無該種類物，且在遺囑人死亡之日於其財產中亦無該種類物亦然，但遺囑人作出下條所</w:t>
      </w:r>
      <w:r w:rsidRPr="000D28EC">
        <w:rPr>
          <w:rFonts w:asciiTheme="minorBidi" w:eastAsiaTheme="minorBidi" w:hAnsiTheme="minorBidi" w:cstheme="minorBidi"/>
          <w:sz w:val="28"/>
          <w:szCs w:val="28"/>
          <w:lang w:eastAsia="zh-TW"/>
        </w:rPr>
        <w:t>指之意思表示者除外。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7" w:name="a2084"/>
      <w:r w:rsidRPr="000D28EC">
        <w:rPr>
          <w:rFonts w:asciiTheme="minorBidi" w:eastAsiaTheme="minorBidi" w:hAnsiTheme="minorBidi" w:cstheme="minorBidi"/>
          <w:sz w:val="28"/>
          <w:szCs w:val="28"/>
          <w:lang w:eastAsia="zh-TW"/>
        </w:rPr>
        <w:t>第二千零八十四</w:t>
      </w:r>
      <w:bookmarkEnd w:id="2547"/>
      <w:r w:rsidRPr="000D28EC">
        <w:rPr>
          <w:rFonts w:asciiTheme="minorBidi" w:eastAsiaTheme="minorBidi" w:hAnsiTheme="minorBidi" w:cstheme="minorBidi"/>
          <w:sz w:val="28"/>
          <w:szCs w:val="28"/>
          <w:lang w:eastAsia="zh-TW"/>
        </w:rPr>
        <w:t>條 （以遺囑人之財</w:t>
      </w:r>
      <w:r w:rsidRPr="000D28EC">
        <w:rPr>
          <w:rFonts w:asciiTheme="minorBidi" w:eastAsiaTheme="minorBidi" w:hAnsiTheme="minorBidi" w:cstheme="minorBidi" w:hint="eastAsia"/>
          <w:sz w:val="28"/>
          <w:szCs w:val="28"/>
          <w:lang w:eastAsia="zh-TW"/>
        </w:rPr>
        <w:t>產內不存在之物作為標的之遺贈）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一、如遺囑人遺贈特定物或某不特定之種類物，並表示其財</w:t>
      </w:r>
      <w:r w:rsidRPr="000D28EC">
        <w:rPr>
          <w:rFonts w:asciiTheme="minorBidi" w:eastAsiaTheme="minorBidi" w:hAnsiTheme="minorBidi" w:cstheme="minorBidi" w:hint="eastAsia"/>
          <w:sz w:val="28"/>
          <w:szCs w:val="28"/>
          <w:lang w:eastAsia="zh-TW"/>
        </w:rPr>
        <w:t>產內存有該特定物或該種類物，但在其死亡時並非如此，則遺贈無效。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二、如在遺囑人死亡時其遺</w:t>
      </w:r>
      <w:r w:rsidRPr="000D28EC">
        <w:rPr>
          <w:rFonts w:asciiTheme="minorBidi" w:eastAsiaTheme="minorBidi" w:hAnsiTheme="minorBidi" w:cstheme="minorBidi" w:hint="eastAsia"/>
          <w:sz w:val="28"/>
          <w:szCs w:val="28"/>
          <w:lang w:eastAsia="zh-TW"/>
        </w:rPr>
        <w:t>產中存有該處分所指之特定物或種類物，但數量不夠，則受遺贈人獲得所存之物。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8" w:name="a2085"/>
      <w:r w:rsidRPr="000D28EC">
        <w:rPr>
          <w:rFonts w:asciiTheme="minorBidi" w:eastAsiaTheme="minorBidi" w:hAnsiTheme="minorBidi" w:cstheme="minorBidi"/>
          <w:sz w:val="28"/>
          <w:szCs w:val="28"/>
          <w:lang w:eastAsia="zh-TW"/>
        </w:rPr>
        <w:t>第二千零八十五</w:t>
      </w:r>
      <w:bookmarkEnd w:id="2548"/>
      <w:r w:rsidRPr="000D28EC">
        <w:rPr>
          <w:rFonts w:asciiTheme="minorBidi" w:eastAsiaTheme="minorBidi" w:hAnsiTheme="minorBidi" w:cstheme="minorBidi"/>
          <w:sz w:val="28"/>
          <w:szCs w:val="28"/>
          <w:lang w:eastAsia="zh-TW"/>
        </w:rPr>
        <w:t>條 （以存在於特定地點之物作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以存在於特定地點之物作</w:t>
      </w:r>
      <w:r w:rsidRPr="000D28EC">
        <w:rPr>
          <w:rFonts w:asciiTheme="minorBidi" w:eastAsiaTheme="minorBidi" w:hAnsiTheme="minorBidi" w:cstheme="minorBidi" w:hint="eastAsia"/>
          <w:sz w:val="28"/>
          <w:szCs w:val="28"/>
          <w:lang w:eastAsia="zh-TW"/>
        </w:rPr>
        <w:t>為標的之遺贈，</w:t>
      </w:r>
      <w:r w:rsidRPr="000D28EC">
        <w:rPr>
          <w:rFonts w:asciiTheme="minorBidi" w:eastAsiaTheme="minorBidi" w:hAnsiTheme="minorBidi" w:cstheme="minorBidi"/>
          <w:sz w:val="28"/>
          <w:szCs w:val="28"/>
          <w:lang w:eastAsia="zh-TW"/>
        </w:rPr>
        <w:t xml:space="preserve"> 其效力僅及於該物在繼承開始之日存於該處之數量，但該慣常存放於該處之物被暫時全部或部分搬離者除外。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49" w:name="a2086"/>
      <w:r w:rsidRPr="000D28EC">
        <w:rPr>
          <w:rFonts w:asciiTheme="minorBidi" w:eastAsiaTheme="minorBidi" w:hAnsiTheme="minorBidi" w:cstheme="minorBidi"/>
          <w:sz w:val="28"/>
          <w:szCs w:val="28"/>
          <w:lang w:eastAsia="zh-TW"/>
        </w:rPr>
        <w:t>第二千零八十六</w:t>
      </w:r>
      <w:bookmarkEnd w:id="2549"/>
      <w:r w:rsidRPr="000D28EC">
        <w:rPr>
          <w:rFonts w:asciiTheme="minorBidi" w:eastAsiaTheme="minorBidi" w:hAnsiTheme="minorBidi" w:cstheme="minorBidi"/>
          <w:sz w:val="28"/>
          <w:szCs w:val="28"/>
          <w:lang w:eastAsia="zh-TW"/>
        </w:rPr>
        <w:t>條 （以屬受遺贈人本人所有之物作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一、以在訂立遺囑之日屬受遺贈人所有之物作</w:t>
      </w:r>
      <w:r w:rsidRPr="000D28EC">
        <w:rPr>
          <w:rFonts w:asciiTheme="minorBidi" w:eastAsiaTheme="minorBidi" w:hAnsiTheme="minorBidi" w:cstheme="minorBidi" w:hint="eastAsia"/>
          <w:sz w:val="28"/>
          <w:szCs w:val="28"/>
          <w:lang w:eastAsia="zh-TW"/>
        </w:rPr>
        <w:t>為標的之遺贈，如該物在繼承開始之日仍屬於此人，則此遺贈無效。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二、然而，如在繼承開始之日該物屬於遺囑人，則該遺贈有效；如此時該物屬於負有遺贈負擔之繼受人或屬於第三人，且從遺囑推論出遺囑人在作出死因處分時已預計此事之發生者，則該遺贈亦屬有效。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三、第二千零八十一條第二款及第四款之規定，適用於上款規定之後一種情況。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0" w:name="a2087"/>
      <w:r w:rsidRPr="000D28EC">
        <w:rPr>
          <w:rFonts w:asciiTheme="minorBidi" w:eastAsiaTheme="minorBidi" w:hAnsiTheme="minorBidi" w:cstheme="minorBidi"/>
          <w:sz w:val="28"/>
          <w:szCs w:val="28"/>
          <w:lang w:eastAsia="zh-TW"/>
        </w:rPr>
        <w:t>第二千零八十七</w:t>
      </w:r>
      <w:bookmarkEnd w:id="2550"/>
      <w:r w:rsidRPr="000D28EC">
        <w:rPr>
          <w:rFonts w:asciiTheme="minorBidi" w:eastAsiaTheme="minorBidi" w:hAnsiTheme="minorBidi" w:cstheme="minorBidi"/>
          <w:sz w:val="28"/>
          <w:szCs w:val="28"/>
          <w:lang w:eastAsia="zh-TW"/>
        </w:rPr>
        <w:t>條 （以受遺贈人取得之物作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一、遺囑訂立後，受遺贈人以有償或無償方式自遺囑人處取得遺贈之標的物時，遺贈不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二、遺囑訂立後，如受遺贈人以無償方式自負有遺贈負擔之繼受人或自第三人處取得該物，則遺贈亦不</w:t>
      </w:r>
      <w:r w:rsidRPr="000D28EC">
        <w:rPr>
          <w:rFonts w:asciiTheme="minorBidi" w:eastAsiaTheme="minorBidi" w:hAnsiTheme="minorBidi" w:cstheme="minorBidi" w:hint="eastAsia"/>
          <w:sz w:val="28"/>
          <w:szCs w:val="28"/>
          <w:lang w:eastAsia="zh-TW"/>
        </w:rPr>
        <w:t>產生效力；如以有償方式取得，且從遺囑推論出遺囑人明知遺贈物不屬其所有，則受遺贈人得要求收回其為取得該物所作之開支。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1" w:name="a2088"/>
      <w:r w:rsidRPr="000D28EC">
        <w:rPr>
          <w:rFonts w:asciiTheme="minorBidi" w:eastAsiaTheme="minorBidi" w:hAnsiTheme="minorBidi" w:cstheme="minorBidi"/>
          <w:sz w:val="28"/>
          <w:szCs w:val="28"/>
          <w:lang w:eastAsia="zh-TW"/>
        </w:rPr>
        <w:t>第二千零八十八</w:t>
      </w:r>
      <w:bookmarkEnd w:id="2551"/>
      <w:r w:rsidRPr="000D28EC">
        <w:rPr>
          <w:rFonts w:asciiTheme="minorBidi" w:eastAsiaTheme="minorBidi" w:hAnsiTheme="minorBidi" w:cstheme="minorBidi"/>
          <w:sz w:val="28"/>
          <w:szCs w:val="28"/>
          <w:lang w:eastAsia="zh-TW"/>
        </w:rPr>
        <w:t>條 （以用益權作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如死因處分之標的</w:t>
      </w:r>
      <w:r w:rsidRPr="000D28EC">
        <w:rPr>
          <w:rFonts w:asciiTheme="minorBidi" w:eastAsiaTheme="minorBidi" w:hAnsiTheme="minorBidi" w:cstheme="minorBidi" w:hint="eastAsia"/>
          <w:sz w:val="28"/>
          <w:szCs w:val="28"/>
          <w:lang w:eastAsia="zh-TW"/>
        </w:rPr>
        <w:t>為用益權，且無指明該用益權非屬終身用益權，則視為屬終身用益權之死因處分；如受益人為法人，則用益權為期三十年。</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2" w:name="a2089"/>
      <w:r w:rsidRPr="000D28EC">
        <w:rPr>
          <w:rFonts w:asciiTheme="minorBidi" w:eastAsiaTheme="minorBidi" w:hAnsiTheme="minorBidi" w:cstheme="minorBidi"/>
          <w:sz w:val="28"/>
          <w:szCs w:val="28"/>
          <w:lang w:eastAsia="zh-TW"/>
        </w:rPr>
        <w:t>第二千零八十九</w:t>
      </w:r>
      <w:bookmarkEnd w:id="2552"/>
      <w:r w:rsidRPr="000D28EC">
        <w:rPr>
          <w:rFonts w:asciiTheme="minorBidi" w:eastAsiaTheme="minorBidi" w:hAnsiTheme="minorBidi" w:cstheme="minorBidi"/>
          <w:sz w:val="28"/>
          <w:szCs w:val="28"/>
          <w:lang w:eastAsia="zh-TW"/>
        </w:rPr>
        <w:t>條 （用以支付債務之遺贈）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一、遺囑人如同欠下受遺贈人債務般將某物或某金額遺贈予此人時，即使事實上並未對該人欠下該物或該金額之債務，遺贈亦屬有效，但受遺贈人無能力繼承該物或該金額者除外。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二、然而，如遺囑人於訂立遺囑時</w:t>
      </w:r>
      <w:r w:rsidRPr="000D28EC">
        <w:rPr>
          <w:rFonts w:asciiTheme="minorBidi" w:eastAsiaTheme="minorBidi" w:hAnsiTheme="minorBidi" w:cstheme="minorBidi" w:hint="eastAsia"/>
          <w:sz w:val="28"/>
          <w:szCs w:val="28"/>
          <w:lang w:eastAsia="zh-TW"/>
        </w:rPr>
        <w:t>為債務人，但其後已履行債務，則遺贈不生效力。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3" w:name="a2090"/>
      <w:r w:rsidRPr="000D28EC">
        <w:rPr>
          <w:rFonts w:asciiTheme="minorBidi" w:eastAsiaTheme="minorBidi" w:hAnsiTheme="minorBidi" w:cstheme="minorBidi"/>
          <w:sz w:val="28"/>
          <w:szCs w:val="28"/>
          <w:lang w:eastAsia="zh-TW"/>
        </w:rPr>
        <w:t>第二千零九十</w:t>
      </w:r>
      <w:bookmarkEnd w:id="2553"/>
      <w:r w:rsidRPr="000D28EC">
        <w:rPr>
          <w:rFonts w:asciiTheme="minorBidi" w:eastAsiaTheme="minorBidi" w:hAnsiTheme="minorBidi" w:cstheme="minorBidi"/>
          <w:sz w:val="28"/>
          <w:szCs w:val="28"/>
          <w:lang w:eastAsia="zh-TW"/>
        </w:rPr>
        <w:t>條 （對債權人之遺贈）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遺囑人對債權人作出遺贈，但未提及遺囑人之債務時，不視該遺贈旨在履行有關債務。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4" w:name="a2091"/>
      <w:r w:rsidRPr="000D28EC">
        <w:rPr>
          <w:rFonts w:asciiTheme="minorBidi" w:eastAsiaTheme="minorBidi" w:hAnsiTheme="minorBidi" w:cstheme="minorBidi"/>
          <w:sz w:val="28"/>
          <w:szCs w:val="28"/>
          <w:lang w:eastAsia="zh-TW"/>
        </w:rPr>
        <w:t>第二千零九十一</w:t>
      </w:r>
      <w:bookmarkEnd w:id="2554"/>
      <w:r w:rsidRPr="000D28EC">
        <w:rPr>
          <w:rFonts w:asciiTheme="minorBidi" w:eastAsiaTheme="minorBidi" w:hAnsiTheme="minorBidi" w:cstheme="minorBidi"/>
          <w:sz w:val="28"/>
          <w:szCs w:val="28"/>
          <w:lang w:eastAsia="zh-TW"/>
        </w:rPr>
        <w:t>條 （以債權作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一、以一項債權作</w:t>
      </w:r>
      <w:r w:rsidRPr="000D28EC">
        <w:rPr>
          <w:rFonts w:asciiTheme="minorBidi" w:eastAsiaTheme="minorBidi" w:hAnsiTheme="minorBidi" w:cstheme="minorBidi" w:hint="eastAsia"/>
          <w:sz w:val="28"/>
          <w:szCs w:val="28"/>
          <w:lang w:eastAsia="zh-TW"/>
        </w:rPr>
        <w:t>為標的之遺贈，僅對遺囑人死亡時仍存在之債權部分產生效力。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二、繼承人須履行上述遺囑處分，而將有關債權之憑證交予受遺贈人。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5" w:name="a2092"/>
      <w:r w:rsidRPr="000D28EC">
        <w:rPr>
          <w:rFonts w:asciiTheme="minorBidi" w:eastAsiaTheme="minorBidi" w:hAnsiTheme="minorBidi" w:cstheme="minorBidi"/>
          <w:sz w:val="28"/>
          <w:szCs w:val="28"/>
          <w:lang w:eastAsia="zh-TW"/>
        </w:rPr>
        <w:t>第二千零九十二</w:t>
      </w:r>
      <w:bookmarkEnd w:id="2555"/>
      <w:r w:rsidRPr="000D28EC">
        <w:rPr>
          <w:rFonts w:asciiTheme="minorBidi" w:eastAsiaTheme="minorBidi" w:hAnsiTheme="minorBidi" w:cstheme="minorBidi"/>
          <w:sz w:val="28"/>
          <w:szCs w:val="28"/>
          <w:lang w:eastAsia="zh-TW"/>
        </w:rPr>
        <w:t>條 （以全部債權作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如遺囑人遺贈全部債權，則在有疑問時，應視遺贈僅包括金錢債權，而銀行存款及無記名或記名之證券不包括在內。</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6" w:name="a2093"/>
      <w:r w:rsidRPr="000D28EC">
        <w:rPr>
          <w:rFonts w:asciiTheme="minorBidi" w:eastAsiaTheme="minorBidi" w:hAnsiTheme="minorBidi" w:cstheme="minorBidi"/>
          <w:sz w:val="28"/>
          <w:szCs w:val="28"/>
          <w:lang w:eastAsia="zh-TW"/>
        </w:rPr>
        <w:t>第二千零九十三</w:t>
      </w:r>
      <w:bookmarkEnd w:id="2556"/>
      <w:r w:rsidRPr="000D28EC">
        <w:rPr>
          <w:rFonts w:asciiTheme="minorBidi" w:eastAsiaTheme="minorBidi" w:hAnsiTheme="minorBidi" w:cstheme="minorBidi"/>
          <w:sz w:val="28"/>
          <w:szCs w:val="28"/>
          <w:lang w:eastAsia="zh-TW"/>
        </w:rPr>
        <w:t>條 （以房屋中之家庭用具作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以某房屋中之家庭用具或房屋內存有之金錢作</w:t>
      </w:r>
      <w:r w:rsidRPr="000D28EC">
        <w:rPr>
          <w:rFonts w:asciiTheme="minorBidi" w:eastAsiaTheme="minorBidi" w:hAnsiTheme="minorBidi" w:cstheme="minorBidi" w:hint="eastAsia"/>
          <w:sz w:val="28"/>
          <w:szCs w:val="28"/>
          <w:lang w:eastAsia="zh-TW"/>
        </w:rPr>
        <w:t>為標的之遺贈，在遺囑人無任何表示之情況下，不視為包括債權，即使有關債權之文件存於該房屋內亦然。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7" w:name="a2094"/>
      <w:r w:rsidRPr="000D28EC">
        <w:rPr>
          <w:rFonts w:asciiTheme="minorBidi" w:eastAsiaTheme="minorBidi" w:hAnsiTheme="minorBidi" w:cstheme="minorBidi"/>
          <w:sz w:val="28"/>
          <w:szCs w:val="28"/>
          <w:lang w:eastAsia="zh-TW"/>
        </w:rPr>
        <w:t>第二千零九十四</w:t>
      </w:r>
      <w:bookmarkEnd w:id="2557"/>
      <w:r w:rsidRPr="000D28EC">
        <w:rPr>
          <w:rFonts w:asciiTheme="minorBidi" w:eastAsiaTheme="minorBidi" w:hAnsiTheme="minorBidi" w:cstheme="minorBidi"/>
          <w:sz w:val="28"/>
          <w:szCs w:val="28"/>
          <w:lang w:eastAsia="zh-TW"/>
        </w:rPr>
        <w:t>條 （先取遺贈）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向共同繼承人中之一人作出而由整</w:t>
      </w:r>
      <w:r w:rsidRPr="000D28EC">
        <w:rPr>
          <w:rFonts w:asciiTheme="minorBidi" w:eastAsiaTheme="minorBidi" w:hAnsiTheme="minorBidi" w:cstheme="minorBidi" w:hint="eastAsia"/>
          <w:sz w:val="28"/>
          <w:szCs w:val="28"/>
          <w:lang w:eastAsia="zh-TW"/>
        </w:rPr>
        <w:t>份遺產負擔之遺贈，視為完整之遺贈，而不屬計入該繼承人繼承份額內之遺贈。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8" w:name="a2095"/>
      <w:r w:rsidRPr="000D28EC">
        <w:rPr>
          <w:rFonts w:asciiTheme="minorBidi" w:eastAsiaTheme="minorBidi" w:hAnsiTheme="minorBidi" w:cstheme="minorBidi"/>
          <w:sz w:val="28"/>
          <w:szCs w:val="28"/>
          <w:lang w:eastAsia="zh-TW"/>
        </w:rPr>
        <w:t>第二千零九十五</w:t>
      </w:r>
      <w:bookmarkEnd w:id="2558"/>
      <w:r w:rsidRPr="000D28EC">
        <w:rPr>
          <w:rFonts w:asciiTheme="minorBidi" w:eastAsiaTheme="minorBidi" w:hAnsiTheme="minorBidi" w:cstheme="minorBidi"/>
          <w:sz w:val="28"/>
          <w:szCs w:val="28"/>
          <w:lang w:eastAsia="zh-TW"/>
        </w:rPr>
        <w:t>條 （履行遺贈之義務）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一、如無相反規定，遺贈由繼承人負責履行。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二、然而，遺囑人得規定僅由繼承人中之一人或數人，又或僅由受遺贈人中之一人或數人履行遺贈。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三、負有該負擔之繼承人或受遺贈人須分別按其繼承</w:t>
      </w:r>
      <w:r w:rsidRPr="000D28EC">
        <w:rPr>
          <w:rFonts w:asciiTheme="minorBidi" w:eastAsiaTheme="minorBidi" w:hAnsiTheme="minorBidi" w:cstheme="minorBidi" w:hint="eastAsia"/>
          <w:sz w:val="28"/>
          <w:szCs w:val="28"/>
          <w:lang w:eastAsia="zh-TW"/>
        </w:rPr>
        <w:t>份額或遺贈之比例履行負擔，但遺囑人另定該負擔之分配比例者除外。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59" w:name="a2096"/>
      <w:r w:rsidRPr="000D28EC">
        <w:rPr>
          <w:rFonts w:asciiTheme="minorBidi" w:eastAsiaTheme="minorBidi" w:hAnsiTheme="minorBidi" w:cstheme="minorBidi"/>
          <w:sz w:val="28"/>
          <w:szCs w:val="28"/>
          <w:lang w:eastAsia="zh-TW"/>
        </w:rPr>
        <w:t>第二千零九十六</w:t>
      </w:r>
      <w:bookmarkEnd w:id="2559"/>
      <w:r w:rsidRPr="000D28EC">
        <w:rPr>
          <w:rFonts w:asciiTheme="minorBidi" w:eastAsiaTheme="minorBidi" w:hAnsiTheme="minorBidi" w:cstheme="minorBidi"/>
          <w:sz w:val="28"/>
          <w:szCs w:val="28"/>
          <w:lang w:eastAsia="zh-TW"/>
        </w:rPr>
        <w:t>條 （以種類物作</w:t>
      </w:r>
      <w:r w:rsidRPr="000D28EC">
        <w:rPr>
          <w:rFonts w:asciiTheme="minorBidi" w:eastAsiaTheme="minorBidi" w:hAnsiTheme="minorBidi" w:cstheme="minorBidi" w:hint="eastAsia"/>
          <w:sz w:val="28"/>
          <w:szCs w:val="28"/>
          <w:lang w:eastAsia="zh-TW"/>
        </w:rPr>
        <w:t>為標的之遺贈之履行）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一、如遺贈之標的</w:t>
      </w:r>
      <w:r w:rsidRPr="000D28EC">
        <w:rPr>
          <w:rFonts w:asciiTheme="minorBidi" w:eastAsiaTheme="minorBidi" w:hAnsiTheme="minorBidi" w:cstheme="minorBidi" w:hint="eastAsia"/>
          <w:sz w:val="28"/>
          <w:szCs w:val="28"/>
          <w:lang w:eastAsia="zh-TW"/>
        </w:rPr>
        <w:t>為某不特定之種類物，則負履行遺贈義務之人對該物有選擇權，但遺囑人將選擇權賦予受遺贈人本人或第三人者除外。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二、如遺囑人無任何表示，選擇之範圍僅</w:t>
      </w:r>
      <w:r w:rsidRPr="000D28EC">
        <w:rPr>
          <w:rFonts w:asciiTheme="minorBidi" w:eastAsiaTheme="minorBidi" w:hAnsiTheme="minorBidi" w:cstheme="minorBidi" w:hint="eastAsia"/>
          <w:sz w:val="28"/>
          <w:szCs w:val="28"/>
          <w:lang w:eastAsia="zh-TW"/>
        </w:rPr>
        <w:t>為存在於遺產中之物，但遺產中並無該種類物，且該遺贈按照第二千零八十三條之規定屬有效者除外；受遺贈人在遺產範圍內作出選擇時，可選擇最佳之物。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三、經作出必要配合之第三百九十四條及第五百三十五條之規定，在不抵觸以上兩款規定之情況下，適用於以種類物作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0" w:name="a2097"/>
      <w:r w:rsidRPr="000D28EC">
        <w:rPr>
          <w:rFonts w:asciiTheme="minorBidi" w:eastAsiaTheme="minorBidi" w:hAnsiTheme="minorBidi" w:cstheme="minorBidi"/>
          <w:sz w:val="28"/>
          <w:szCs w:val="28"/>
          <w:lang w:eastAsia="zh-TW"/>
        </w:rPr>
        <w:t>第二千零九十七</w:t>
      </w:r>
      <w:bookmarkEnd w:id="2560"/>
      <w:r w:rsidRPr="000D28EC">
        <w:rPr>
          <w:rFonts w:asciiTheme="minorBidi" w:eastAsiaTheme="minorBidi" w:hAnsiTheme="minorBidi" w:cstheme="minorBidi"/>
          <w:sz w:val="28"/>
          <w:szCs w:val="28"/>
          <w:lang w:eastAsia="zh-TW"/>
        </w:rPr>
        <w:t>條 （選擇性遺贈之履行）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選擇之債之制度，經作出適當配合後，適用於選擇性遺贈。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1" w:name="a2098"/>
      <w:r w:rsidRPr="000D28EC">
        <w:rPr>
          <w:rFonts w:asciiTheme="minorBidi" w:eastAsiaTheme="minorBidi" w:hAnsiTheme="minorBidi" w:cstheme="minorBidi"/>
          <w:sz w:val="28"/>
          <w:szCs w:val="28"/>
          <w:lang w:eastAsia="zh-TW"/>
        </w:rPr>
        <w:t>第二千零九十八</w:t>
      </w:r>
      <w:bookmarkEnd w:id="2561"/>
      <w:r w:rsidRPr="000D28EC">
        <w:rPr>
          <w:rFonts w:asciiTheme="minorBidi" w:eastAsiaTheme="minorBidi" w:hAnsiTheme="minorBidi" w:cstheme="minorBidi"/>
          <w:sz w:val="28"/>
          <w:szCs w:val="28"/>
          <w:lang w:eastAsia="zh-TW"/>
        </w:rPr>
        <w:t>條 （選擇權之移轉）</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不論屬以種類物作</w:t>
      </w:r>
      <w:r w:rsidRPr="000D28EC">
        <w:rPr>
          <w:rFonts w:asciiTheme="minorBidi" w:eastAsiaTheme="minorBidi" w:hAnsiTheme="minorBidi" w:cstheme="minorBidi" w:hint="eastAsia"/>
          <w:sz w:val="28"/>
          <w:szCs w:val="28"/>
          <w:lang w:eastAsia="zh-TW"/>
        </w:rPr>
        <w:t>為標的之遺贈或選擇性之遺贈，如選擇權屬於負有遺贈負擔之繼受人或屬於受遺</w:t>
      </w:r>
      <w:r w:rsidRPr="000D28EC">
        <w:rPr>
          <w:rFonts w:asciiTheme="minorBidi" w:eastAsiaTheme="minorBidi" w:hAnsiTheme="minorBidi" w:cstheme="minorBidi"/>
          <w:sz w:val="28"/>
          <w:szCs w:val="28"/>
          <w:lang w:eastAsia="zh-TW"/>
        </w:rPr>
        <w:t>贈人，且該繼受人或受遺贈人在未作出選擇前死亡，則選擇權移轉予其繼承人。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2" w:name="a2099"/>
      <w:r w:rsidRPr="000D28EC">
        <w:rPr>
          <w:rFonts w:asciiTheme="minorBidi" w:eastAsiaTheme="minorBidi" w:hAnsiTheme="minorBidi" w:cstheme="minorBidi"/>
          <w:sz w:val="28"/>
          <w:szCs w:val="28"/>
          <w:lang w:eastAsia="zh-TW"/>
        </w:rPr>
        <w:t>第二千零九十九</w:t>
      </w:r>
      <w:bookmarkEnd w:id="2562"/>
      <w:r w:rsidRPr="000D28EC">
        <w:rPr>
          <w:rFonts w:asciiTheme="minorBidi" w:eastAsiaTheme="minorBidi" w:hAnsiTheme="minorBidi" w:cstheme="minorBidi"/>
          <w:sz w:val="28"/>
          <w:szCs w:val="28"/>
          <w:lang w:eastAsia="zh-TW"/>
        </w:rPr>
        <w:t>條 （遺贈之範圍）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一、遺囑人就遺贈之範圍無任何表示時，視遺贈包括遺贈物上之改善物、本質構成部分及非本質構成部分。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二、如遺贈之標的</w:t>
      </w:r>
      <w:r w:rsidRPr="000D28EC">
        <w:rPr>
          <w:rFonts w:asciiTheme="minorBidi" w:eastAsiaTheme="minorBidi" w:hAnsiTheme="minorBidi" w:cstheme="minorBidi" w:hint="eastAsia"/>
          <w:sz w:val="28"/>
          <w:szCs w:val="28"/>
          <w:lang w:eastAsia="zh-TW"/>
        </w:rPr>
        <w:t>為農用房地產或都市房地產，或構成一經濟單位之農用或都市房地產組合，且遺囑人無任何表示，則遺贈包括在訂立遺囑之前或之後在有關房地產內完成之建築物，以及已歸入同一單位之後來取得之物，但不影響第二千一百四十五條第二款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3" w:name="a2100"/>
      <w:r w:rsidRPr="000D28EC">
        <w:rPr>
          <w:rFonts w:asciiTheme="minorBidi" w:eastAsiaTheme="minorBidi" w:hAnsiTheme="minorBidi" w:cstheme="minorBidi"/>
          <w:sz w:val="28"/>
          <w:szCs w:val="28"/>
          <w:lang w:eastAsia="zh-TW"/>
        </w:rPr>
        <w:t>第二千一百</w:t>
      </w:r>
      <w:bookmarkEnd w:id="2563"/>
      <w:r w:rsidRPr="000D28EC">
        <w:rPr>
          <w:rFonts w:asciiTheme="minorBidi" w:eastAsiaTheme="minorBidi" w:hAnsiTheme="minorBidi" w:cstheme="minorBidi"/>
          <w:sz w:val="28"/>
          <w:szCs w:val="28"/>
          <w:lang w:eastAsia="zh-TW"/>
        </w:rPr>
        <w:t>條 （遺贈之交付）</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遺囑人就遺贈之交付無任何表示時，交付應自遺囑人死亡之日起一年內，於其死亡時遺贈物所在地進行，但因不可歸責於負有該負擔之人之事實而不可能於該期間履行者除外；然而，如屬遺贈金錢或遺</w:t>
      </w:r>
      <w:r w:rsidRPr="000D28EC">
        <w:rPr>
          <w:rFonts w:asciiTheme="minorBidi" w:eastAsiaTheme="minorBidi" w:hAnsiTheme="minorBidi" w:cstheme="minorBidi" w:hint="eastAsia"/>
          <w:sz w:val="28"/>
          <w:szCs w:val="28"/>
          <w:lang w:eastAsia="zh-TW"/>
        </w:rPr>
        <w:t>產中不存在之種類物，則交付應於上述期間在繼承開始地進行</w:t>
      </w:r>
      <w:r w:rsidRPr="000D28EC">
        <w:rPr>
          <w:rFonts w:asciiTheme="minorBidi" w:eastAsiaTheme="minorBidi" w:hAnsiTheme="minorBidi" w:cstheme="minorBidi"/>
          <w:sz w:val="28"/>
          <w:szCs w:val="28"/>
          <w:lang w:eastAsia="zh-TW"/>
        </w:rPr>
        <w:t>。</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4" w:name="a2101"/>
      <w:r w:rsidRPr="000D28EC">
        <w:rPr>
          <w:rFonts w:asciiTheme="minorBidi" w:eastAsiaTheme="minorBidi" w:hAnsiTheme="minorBidi" w:cstheme="minorBidi"/>
          <w:sz w:val="28"/>
          <w:szCs w:val="28"/>
          <w:lang w:eastAsia="zh-TW"/>
        </w:rPr>
        <w:t>第二千一百零一</w:t>
      </w:r>
      <w:bookmarkEnd w:id="2564"/>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孳息）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遺囑人就遺贈物之</w:t>
      </w:r>
      <w:r w:rsidRPr="000D28EC">
        <w:rPr>
          <w:rFonts w:asciiTheme="minorBidi" w:eastAsiaTheme="minorBidi" w:hAnsiTheme="minorBidi" w:cstheme="minorBidi" w:hint="eastAsia"/>
          <w:sz w:val="28"/>
          <w:szCs w:val="28"/>
          <w:lang w:eastAsia="zh-TW"/>
        </w:rPr>
        <w:t>孳息無任何表示時，受遺贈人對遺贈物在遺囑人死亡後所生之孳息享有權利，但已由被繼承人提前收取之孳息除外；然而，如屬遺贈金錢或不屬於遺產之物，則受遺贈人僅自履行遺贈之義務人遲延履行時起方對孳息享有權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5" w:name="a2102"/>
      <w:r w:rsidRPr="000D28EC">
        <w:rPr>
          <w:rFonts w:asciiTheme="minorBidi" w:eastAsiaTheme="minorBidi" w:hAnsiTheme="minorBidi" w:cstheme="minorBidi"/>
          <w:sz w:val="28"/>
          <w:szCs w:val="28"/>
          <w:lang w:eastAsia="zh-TW"/>
        </w:rPr>
        <w:t>第二千一百零二</w:t>
      </w:r>
      <w:bookmarkEnd w:id="2565"/>
      <w:r w:rsidRPr="000D28EC">
        <w:rPr>
          <w:rFonts w:asciiTheme="minorBidi" w:eastAsiaTheme="minorBidi" w:hAnsiTheme="minorBidi" w:cstheme="minorBidi"/>
          <w:sz w:val="28"/>
          <w:szCs w:val="28"/>
          <w:lang w:eastAsia="zh-TW"/>
        </w:rPr>
        <w:t>條 （以附有負擔之物作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一、如遺贈物附有某役權或其他固有之負擔，則該物與負擔一</w:t>
      </w:r>
      <w:r w:rsidRPr="000D28EC">
        <w:rPr>
          <w:rFonts w:asciiTheme="minorBidi" w:eastAsiaTheme="minorBidi" w:hAnsiTheme="minorBidi" w:cstheme="minorBidi" w:hint="eastAsia"/>
          <w:sz w:val="28"/>
          <w:szCs w:val="28"/>
          <w:lang w:eastAsia="zh-TW"/>
        </w:rPr>
        <w:t>併移轉予受遺贈人。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二、如有過期之給付，則其履行須由遺</w:t>
      </w:r>
      <w:r w:rsidRPr="000D28EC">
        <w:rPr>
          <w:rFonts w:asciiTheme="minorBidi" w:eastAsiaTheme="minorBidi" w:hAnsiTheme="minorBidi" w:cstheme="minorBidi" w:hint="eastAsia"/>
          <w:sz w:val="28"/>
          <w:szCs w:val="28"/>
          <w:lang w:eastAsia="zh-TW"/>
        </w:rPr>
        <w:t>產承擔；以設於遺贈物上之抵押權或其他物權擔保所確保之債務，亦由遺產承擔。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6" w:name="a2103"/>
      <w:r w:rsidRPr="000D28EC">
        <w:rPr>
          <w:rFonts w:asciiTheme="minorBidi" w:eastAsiaTheme="minorBidi" w:hAnsiTheme="minorBidi" w:cstheme="minorBidi"/>
          <w:sz w:val="28"/>
          <w:szCs w:val="28"/>
          <w:lang w:eastAsia="zh-TW"/>
        </w:rPr>
        <w:t>第二千一百零三</w:t>
      </w:r>
      <w:bookmarkEnd w:id="2566"/>
      <w:r w:rsidRPr="000D28EC">
        <w:rPr>
          <w:rFonts w:asciiTheme="minorBidi" w:eastAsiaTheme="minorBidi" w:hAnsiTheme="minorBidi" w:cstheme="minorBidi"/>
          <w:sz w:val="28"/>
          <w:szCs w:val="28"/>
          <w:lang w:eastAsia="zh-TW"/>
        </w:rPr>
        <w:t>條 （以定期給付作</w:t>
      </w:r>
      <w:r w:rsidRPr="000D28EC">
        <w:rPr>
          <w:rFonts w:asciiTheme="minorBidi" w:eastAsiaTheme="minorBidi" w:hAnsiTheme="minorBidi" w:cstheme="minorBidi" w:hint="eastAsia"/>
          <w:sz w:val="28"/>
          <w:szCs w:val="28"/>
          <w:lang w:eastAsia="zh-TW"/>
        </w:rPr>
        <w:t>為標的之遺贈）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一、如遺囑人以任何定期給付作</w:t>
      </w:r>
      <w:r w:rsidRPr="000D28EC">
        <w:rPr>
          <w:rFonts w:asciiTheme="minorBidi" w:eastAsiaTheme="minorBidi" w:hAnsiTheme="minorBidi" w:cstheme="minorBidi" w:hint="eastAsia"/>
          <w:sz w:val="28"/>
          <w:szCs w:val="28"/>
          <w:lang w:eastAsia="zh-TW"/>
        </w:rPr>
        <w:t>為遺贈，則第一期之期間自其死亡之日起算；受遺贈人有權就每一期取得完整之給付，即使在期間屆滿前死亡亦然。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二、上款之規定適用於以提供扶養作</w:t>
      </w:r>
      <w:r w:rsidRPr="000D28EC">
        <w:rPr>
          <w:rFonts w:asciiTheme="minorBidi" w:eastAsiaTheme="minorBidi" w:hAnsiTheme="minorBidi" w:cstheme="minorBidi" w:hint="eastAsia"/>
          <w:sz w:val="28"/>
          <w:szCs w:val="28"/>
          <w:lang w:eastAsia="zh-TW"/>
        </w:rPr>
        <w:t>為標的之遺贈，即使所提供之扶養於遺囑人死亡後方定出亦然。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三、遺贈之履行僅得在有關期間屆滿後方得要求，但屬以提供扶養作</w:t>
      </w:r>
      <w:r w:rsidRPr="000D28EC">
        <w:rPr>
          <w:rFonts w:asciiTheme="minorBidi" w:eastAsiaTheme="minorBidi" w:hAnsiTheme="minorBidi" w:cstheme="minorBidi" w:hint="eastAsia"/>
          <w:sz w:val="28"/>
          <w:szCs w:val="28"/>
          <w:lang w:eastAsia="zh-TW"/>
        </w:rPr>
        <w:t>為標的之遺贈者除外，在此情況下，遺贈應於每期開始時履行。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7" w:name="a2104"/>
      <w:r w:rsidRPr="000D28EC">
        <w:rPr>
          <w:rFonts w:asciiTheme="minorBidi" w:eastAsiaTheme="minorBidi" w:hAnsiTheme="minorBidi" w:cstheme="minorBidi"/>
          <w:sz w:val="28"/>
          <w:szCs w:val="28"/>
          <w:lang w:eastAsia="zh-TW"/>
        </w:rPr>
        <w:t>第二千一百零四</w:t>
      </w:r>
      <w:bookmarkEnd w:id="2567"/>
      <w:r w:rsidRPr="000D28EC">
        <w:rPr>
          <w:rFonts w:asciiTheme="minorBidi" w:eastAsiaTheme="minorBidi" w:hAnsiTheme="minorBidi" w:cstheme="minorBidi"/>
          <w:sz w:val="28"/>
          <w:szCs w:val="28"/>
          <w:lang w:eastAsia="zh-TW"/>
        </w:rPr>
        <w:t>條 （留給未成年人之遺贈）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留給未成年人在達至成年時擁有之遺贈，未成年人不得於成年前要求履行，即使親權已解除亦然。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8" w:name="a2105"/>
      <w:r w:rsidRPr="000D28EC">
        <w:rPr>
          <w:rFonts w:asciiTheme="minorBidi" w:eastAsiaTheme="minorBidi" w:hAnsiTheme="minorBidi" w:cstheme="minorBidi"/>
          <w:sz w:val="28"/>
          <w:szCs w:val="28"/>
          <w:lang w:eastAsia="zh-TW"/>
        </w:rPr>
        <w:t>第二千一百零五</w:t>
      </w:r>
      <w:bookmarkEnd w:id="2568"/>
      <w:r w:rsidRPr="000D28EC">
        <w:rPr>
          <w:rFonts w:asciiTheme="minorBidi" w:eastAsiaTheme="minorBidi" w:hAnsiTheme="minorBidi" w:cstheme="minorBidi"/>
          <w:sz w:val="28"/>
          <w:szCs w:val="28"/>
          <w:lang w:eastAsia="zh-TW"/>
        </w:rPr>
        <w:t>條 （因履行遺贈而作之開支）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因履行遺贈而作之開支，由應履行遺贈之人負擔。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69" w:name="a2106"/>
      <w:r w:rsidRPr="000D28EC">
        <w:rPr>
          <w:rFonts w:asciiTheme="minorBidi" w:eastAsiaTheme="minorBidi" w:hAnsiTheme="minorBidi" w:cstheme="minorBidi"/>
          <w:sz w:val="28"/>
          <w:szCs w:val="28"/>
          <w:lang w:eastAsia="zh-TW"/>
        </w:rPr>
        <w:t>第二千一百零六</w:t>
      </w:r>
      <w:bookmarkEnd w:id="2569"/>
      <w:r w:rsidRPr="000D28EC">
        <w:rPr>
          <w:rFonts w:asciiTheme="minorBidi" w:eastAsiaTheme="minorBidi" w:hAnsiTheme="minorBidi" w:cstheme="minorBidi"/>
          <w:sz w:val="28"/>
          <w:szCs w:val="28"/>
          <w:lang w:eastAsia="zh-TW"/>
        </w:rPr>
        <w:t>條 （規定受遺贈人承擔之負擔）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一、對於規定受遺贈人須承擔之遺贈及其他負擔，受遺贈人有責任予以履行，但僅以其所取得之遺贈物之價</w:t>
      </w:r>
      <w:r w:rsidRPr="000D28EC">
        <w:rPr>
          <w:rFonts w:asciiTheme="minorBidi" w:eastAsiaTheme="minorBidi" w:hAnsiTheme="minorBidi" w:cstheme="minorBidi" w:hint="eastAsia"/>
          <w:sz w:val="28"/>
          <w:szCs w:val="28"/>
          <w:lang w:eastAsia="zh-TW"/>
        </w:rPr>
        <w:t>值為限。</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二、如負有負擔之受遺贈人未收到整</w:t>
      </w:r>
      <w:r w:rsidRPr="000D28EC">
        <w:rPr>
          <w:rFonts w:asciiTheme="minorBidi" w:eastAsiaTheme="minorBidi" w:hAnsiTheme="minorBidi" w:cstheme="minorBidi" w:hint="eastAsia"/>
          <w:sz w:val="28"/>
          <w:szCs w:val="28"/>
          <w:lang w:eastAsia="zh-TW"/>
        </w:rPr>
        <w:t>份遺贈，則其負擔按比例縮減；如遺贈物被返還予第三人，則受遺贈人得要求取回所作之支出。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0" w:name="a2107"/>
      <w:r w:rsidRPr="000D28EC">
        <w:rPr>
          <w:rFonts w:asciiTheme="minorBidi" w:eastAsiaTheme="minorBidi" w:hAnsiTheme="minorBidi" w:cstheme="minorBidi"/>
          <w:sz w:val="28"/>
          <w:szCs w:val="28"/>
          <w:lang w:eastAsia="zh-TW"/>
        </w:rPr>
        <w:t>第二千一百零七</w:t>
      </w:r>
      <w:bookmarkEnd w:id="2570"/>
      <w:r w:rsidRPr="000D28EC">
        <w:rPr>
          <w:rFonts w:asciiTheme="minorBidi" w:eastAsiaTheme="minorBidi" w:hAnsiTheme="minorBidi" w:cstheme="minorBidi"/>
          <w:sz w:val="28"/>
          <w:szCs w:val="28"/>
          <w:lang w:eastAsia="zh-TW"/>
        </w:rPr>
        <w:t>條 （受遺贈人對遺</w:t>
      </w:r>
      <w:r w:rsidRPr="000D28EC">
        <w:rPr>
          <w:rFonts w:asciiTheme="minorBidi" w:eastAsiaTheme="minorBidi" w:hAnsiTheme="minorBidi" w:cstheme="minorBidi" w:hint="eastAsia"/>
          <w:sz w:val="28"/>
          <w:szCs w:val="28"/>
          <w:lang w:eastAsia="zh-TW"/>
        </w:rPr>
        <w:t>產負擔之履行）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如全部遺</w:t>
      </w:r>
      <w:r w:rsidRPr="000D28EC">
        <w:rPr>
          <w:rFonts w:asciiTheme="minorBidi" w:eastAsiaTheme="minorBidi" w:hAnsiTheme="minorBidi" w:cstheme="minorBidi" w:hint="eastAsia"/>
          <w:sz w:val="28"/>
          <w:szCs w:val="28"/>
          <w:lang w:eastAsia="zh-TW"/>
        </w:rPr>
        <w:t>產被分為多項遺贈，則遺產負擔由全體受遺贈人按其受遺贈之比例承擔，但遺囑人另有規定者除外。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1" w:name="a2108"/>
      <w:r w:rsidRPr="000D28EC">
        <w:rPr>
          <w:rFonts w:asciiTheme="minorBidi" w:eastAsiaTheme="minorBidi" w:hAnsiTheme="minorBidi" w:cstheme="minorBidi"/>
          <w:sz w:val="28"/>
          <w:szCs w:val="28"/>
          <w:lang w:eastAsia="zh-TW"/>
        </w:rPr>
        <w:t>第二千一百零八</w:t>
      </w:r>
      <w:bookmarkEnd w:id="2571"/>
      <w:r w:rsidRPr="000D28EC">
        <w:rPr>
          <w:rFonts w:asciiTheme="minorBidi" w:eastAsiaTheme="minorBidi" w:hAnsiTheme="minorBidi" w:cstheme="minorBidi"/>
          <w:sz w:val="28"/>
          <w:szCs w:val="28"/>
          <w:lang w:eastAsia="zh-TW"/>
        </w:rPr>
        <w:t>條 （不足以履行遺贈之遺</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w:t>
      </w:r>
      <w:r w:rsidRPr="000D28EC">
        <w:rPr>
          <w:rFonts w:asciiTheme="minorBidi" w:eastAsiaTheme="minorBidi" w:hAnsiTheme="minorBidi" w:cstheme="minorBidi" w:hint="eastAsia"/>
          <w:sz w:val="28"/>
          <w:szCs w:val="28"/>
          <w:lang w:eastAsia="zh-TW"/>
        </w:rPr>
        <w:t>產中之財產不足以履行遺贈，則按比例履行之；但屬報酬性遺贈者除外，此等遺贈視為遺產之債務。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2" w:name="a2109"/>
      <w:r w:rsidRPr="000D28EC">
        <w:rPr>
          <w:rFonts w:asciiTheme="minorBidi" w:eastAsiaTheme="minorBidi" w:hAnsiTheme="minorBidi" w:cstheme="minorBidi"/>
          <w:sz w:val="28"/>
          <w:szCs w:val="28"/>
          <w:lang w:eastAsia="zh-TW"/>
        </w:rPr>
        <w:t>第二千一百零九</w:t>
      </w:r>
      <w:bookmarkEnd w:id="2572"/>
      <w:r w:rsidRPr="000D28EC">
        <w:rPr>
          <w:rFonts w:asciiTheme="minorBidi" w:eastAsiaTheme="minorBidi" w:hAnsiTheme="minorBidi" w:cstheme="minorBidi"/>
          <w:sz w:val="28"/>
          <w:szCs w:val="28"/>
          <w:lang w:eastAsia="zh-TW"/>
        </w:rPr>
        <w:t>條 （遺贈物之返還）</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如遺贈物</w:t>
      </w:r>
      <w:r w:rsidRPr="000D28EC">
        <w:rPr>
          <w:rFonts w:asciiTheme="minorBidi" w:eastAsiaTheme="minorBidi" w:hAnsiTheme="minorBidi" w:cstheme="minorBidi" w:hint="eastAsia"/>
          <w:sz w:val="28"/>
          <w:szCs w:val="28"/>
          <w:lang w:eastAsia="zh-TW"/>
        </w:rPr>
        <w:t>為特定物，受遺贈人得要求第三人返還該物。</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3" w:name="s4a2110"/>
      <w:r w:rsidRPr="000D28EC">
        <w:rPr>
          <w:rFonts w:asciiTheme="minorBidi" w:eastAsiaTheme="minorBidi" w:hAnsiTheme="minorBidi" w:cstheme="minorBidi"/>
          <w:sz w:val="28"/>
          <w:szCs w:val="28"/>
          <w:lang w:eastAsia="zh-TW"/>
        </w:rPr>
        <w:t>第四</w:t>
      </w:r>
      <w:bookmarkEnd w:id="2573"/>
      <w:r w:rsidRPr="000D28EC">
        <w:rPr>
          <w:rFonts w:asciiTheme="minorBidi" w:eastAsiaTheme="minorBidi" w:hAnsiTheme="minorBidi" w:cstheme="minorBidi"/>
          <w:sz w:val="28"/>
          <w:szCs w:val="28"/>
          <w:lang w:eastAsia="zh-TW"/>
        </w:rPr>
        <w:t>節 替換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4" w:name="ss1a2110"/>
      <w:r w:rsidRPr="000D28EC">
        <w:rPr>
          <w:rFonts w:asciiTheme="minorBidi" w:eastAsiaTheme="minorBidi" w:hAnsiTheme="minorBidi" w:cstheme="minorBidi"/>
          <w:sz w:val="28"/>
          <w:szCs w:val="28"/>
          <w:lang w:eastAsia="zh-TW"/>
        </w:rPr>
        <w:t>第一分</w:t>
      </w:r>
      <w:bookmarkEnd w:id="2574"/>
      <w:r w:rsidRPr="000D28EC">
        <w:rPr>
          <w:rFonts w:asciiTheme="minorBidi" w:eastAsiaTheme="minorBidi" w:hAnsiTheme="minorBidi" w:cstheme="minorBidi"/>
          <w:sz w:val="28"/>
          <w:szCs w:val="28"/>
          <w:lang w:eastAsia="zh-TW"/>
        </w:rPr>
        <w:t>節 直接替換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5" w:name="a2110"/>
      <w:r w:rsidRPr="000D28EC">
        <w:rPr>
          <w:rFonts w:asciiTheme="minorBidi" w:eastAsiaTheme="minorBidi" w:hAnsiTheme="minorBidi" w:cstheme="minorBidi"/>
          <w:sz w:val="28"/>
          <w:szCs w:val="28"/>
          <w:lang w:eastAsia="zh-TW"/>
        </w:rPr>
        <w:t>第二千一百一十</w:t>
      </w:r>
      <w:bookmarkEnd w:id="2575"/>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一、直接替換係指遺囑人得指定一人在被設立之繼承人不能或不願接受遺</w:t>
      </w:r>
      <w:r w:rsidRPr="000D28EC">
        <w:rPr>
          <w:rFonts w:asciiTheme="minorBidi" w:eastAsiaTheme="minorBidi" w:hAnsiTheme="minorBidi" w:cstheme="minorBidi" w:hint="eastAsia"/>
          <w:sz w:val="28"/>
          <w:szCs w:val="28"/>
          <w:lang w:eastAsia="zh-TW"/>
        </w:rPr>
        <w:t>產之情況下替換該繼承人。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二、如遺囑人僅提及上述兩種情況中之一種，則視其意欲包括另一種情況在內，但有相反意思表示者除外。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6" w:name="a2111"/>
      <w:r w:rsidRPr="000D28EC">
        <w:rPr>
          <w:rFonts w:asciiTheme="minorBidi" w:eastAsiaTheme="minorBidi" w:hAnsiTheme="minorBidi" w:cstheme="minorBidi"/>
          <w:sz w:val="28"/>
          <w:szCs w:val="28"/>
          <w:lang w:eastAsia="zh-TW"/>
        </w:rPr>
        <w:t>第二千一百一十一</w:t>
      </w:r>
      <w:bookmarkEnd w:id="2576"/>
      <w:r w:rsidRPr="000D28EC">
        <w:rPr>
          <w:rFonts w:asciiTheme="minorBidi" w:eastAsiaTheme="minorBidi" w:hAnsiTheme="minorBidi" w:cstheme="minorBidi"/>
          <w:sz w:val="28"/>
          <w:szCs w:val="28"/>
          <w:lang w:eastAsia="zh-TW"/>
        </w:rPr>
        <w:t>條 （多人替換）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得由數人替換一人或由一人替換數人。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7" w:name="a2112"/>
      <w:r w:rsidRPr="000D28EC">
        <w:rPr>
          <w:rFonts w:asciiTheme="minorBidi" w:eastAsiaTheme="minorBidi" w:hAnsiTheme="minorBidi" w:cstheme="minorBidi"/>
          <w:sz w:val="28"/>
          <w:szCs w:val="28"/>
          <w:lang w:eastAsia="zh-TW"/>
        </w:rPr>
        <w:t>第二千一百一十二</w:t>
      </w:r>
      <w:bookmarkEnd w:id="2577"/>
      <w:r w:rsidRPr="000D28EC">
        <w:rPr>
          <w:rFonts w:asciiTheme="minorBidi" w:eastAsiaTheme="minorBidi" w:hAnsiTheme="minorBidi" w:cstheme="minorBidi"/>
          <w:sz w:val="28"/>
          <w:szCs w:val="28"/>
          <w:lang w:eastAsia="zh-TW"/>
        </w:rPr>
        <w:t>條 （相互替換）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一、遺囑人得規定各共同繼承人相互替換。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二、在上述情況下，如各共同繼承人之繼承</w:t>
      </w:r>
      <w:r w:rsidRPr="000D28EC">
        <w:rPr>
          <w:rFonts w:asciiTheme="minorBidi" w:eastAsiaTheme="minorBidi" w:hAnsiTheme="minorBidi" w:cstheme="minorBidi" w:hint="eastAsia"/>
          <w:sz w:val="28"/>
          <w:szCs w:val="28"/>
          <w:lang w:eastAsia="zh-TW"/>
        </w:rPr>
        <w:t>份額不相等，且遺囑人亦無任何表示，則替換應按各繼承份額之比例進行。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三、然而，如</w:t>
      </w:r>
      <w:r w:rsidRPr="000D28EC">
        <w:rPr>
          <w:rFonts w:asciiTheme="minorBidi" w:eastAsiaTheme="minorBidi" w:hAnsiTheme="minorBidi" w:cstheme="minorBidi" w:hint="eastAsia"/>
          <w:sz w:val="28"/>
          <w:szCs w:val="28"/>
          <w:lang w:eastAsia="zh-TW"/>
        </w:rPr>
        <w:t>尚有其他被設立之繼承人未被指定為替換人，或尚有非為被設立之繼承人之其他人被指定為替換人，且遺囑人亦未就各人間之分配比例作出表示，則不被接受之份額由各替換人平分。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8" w:name="a2113"/>
      <w:r w:rsidRPr="000D28EC">
        <w:rPr>
          <w:rFonts w:asciiTheme="minorBidi" w:eastAsiaTheme="minorBidi" w:hAnsiTheme="minorBidi" w:cstheme="minorBidi"/>
          <w:sz w:val="28"/>
          <w:szCs w:val="28"/>
          <w:lang w:eastAsia="zh-TW"/>
        </w:rPr>
        <w:t>第二千一百一十三</w:t>
      </w:r>
      <w:bookmarkEnd w:id="2578"/>
      <w:r w:rsidRPr="000D28EC">
        <w:rPr>
          <w:rFonts w:asciiTheme="minorBidi" w:eastAsiaTheme="minorBidi" w:hAnsiTheme="minorBidi" w:cstheme="minorBidi"/>
          <w:sz w:val="28"/>
          <w:szCs w:val="28"/>
          <w:lang w:eastAsia="zh-TW"/>
        </w:rPr>
        <w:t>條 （替換人之權利及義務）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替換人繼承被替換之人原應繼承之權利及義務，但遺囑人之意思另有所指者除外。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79" w:name="a2114"/>
      <w:r w:rsidRPr="000D28EC">
        <w:rPr>
          <w:rFonts w:asciiTheme="minorBidi" w:eastAsiaTheme="minorBidi" w:hAnsiTheme="minorBidi" w:cstheme="minorBidi"/>
          <w:sz w:val="28"/>
          <w:szCs w:val="28"/>
          <w:lang w:eastAsia="zh-TW"/>
        </w:rPr>
        <w:t>第二千一百一十四</w:t>
      </w:r>
      <w:bookmarkEnd w:id="2579"/>
      <w:r w:rsidRPr="000D28EC">
        <w:rPr>
          <w:rFonts w:asciiTheme="minorBidi" w:eastAsiaTheme="minorBidi" w:hAnsiTheme="minorBidi" w:cstheme="minorBidi"/>
          <w:sz w:val="28"/>
          <w:szCs w:val="28"/>
          <w:lang w:eastAsia="zh-TW"/>
        </w:rPr>
        <w:t>條 （遺贈中之直接替換）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一、本分節之規定適用於遺贈。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二、就同一標的指定多名受遺贈人時，不論是否屬共同指定，在遺囑人無任何表示之情況下，受遺贈人間之相互替換視</w:t>
      </w:r>
      <w:r w:rsidRPr="000D28EC">
        <w:rPr>
          <w:rFonts w:asciiTheme="minorBidi" w:eastAsiaTheme="minorBidi" w:hAnsiTheme="minorBidi" w:cstheme="minorBidi" w:hint="eastAsia"/>
          <w:sz w:val="28"/>
          <w:szCs w:val="28"/>
          <w:lang w:eastAsia="zh-TW"/>
        </w:rPr>
        <w:t>為根據各人被指定獲得之遺贈份額按比例作出。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0" w:name="ss2a2115"/>
      <w:r w:rsidRPr="000D28EC">
        <w:rPr>
          <w:rFonts w:asciiTheme="minorBidi" w:eastAsiaTheme="minorBidi" w:hAnsiTheme="minorBidi" w:cstheme="minorBidi"/>
          <w:sz w:val="28"/>
          <w:szCs w:val="28"/>
          <w:lang w:eastAsia="zh-TW"/>
        </w:rPr>
        <w:t>第二分</w:t>
      </w:r>
      <w:bookmarkEnd w:id="2580"/>
      <w:r w:rsidRPr="000D28EC">
        <w:rPr>
          <w:rFonts w:asciiTheme="minorBidi" w:eastAsiaTheme="minorBidi" w:hAnsiTheme="minorBidi" w:cstheme="minorBidi"/>
          <w:sz w:val="28"/>
          <w:szCs w:val="28"/>
          <w:lang w:eastAsia="zh-TW"/>
        </w:rPr>
        <w:t>節 信託替換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1" w:name="a2115"/>
      <w:r w:rsidRPr="000D28EC">
        <w:rPr>
          <w:rFonts w:asciiTheme="minorBidi" w:eastAsiaTheme="minorBidi" w:hAnsiTheme="minorBidi" w:cstheme="minorBidi"/>
          <w:sz w:val="28"/>
          <w:szCs w:val="28"/>
          <w:lang w:eastAsia="zh-TW"/>
        </w:rPr>
        <w:t>第二千一百一十五</w:t>
      </w:r>
      <w:bookmarkEnd w:id="2581"/>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遺囑人透過遺囑處分而規定被設立之繼承人有義務保存遺</w:t>
      </w:r>
      <w:r w:rsidRPr="000D28EC">
        <w:rPr>
          <w:rFonts w:asciiTheme="minorBidi" w:eastAsiaTheme="minorBidi" w:hAnsiTheme="minorBidi" w:cstheme="minorBidi" w:hint="eastAsia"/>
          <w:sz w:val="28"/>
          <w:szCs w:val="28"/>
          <w:lang w:eastAsia="zh-TW"/>
        </w:rPr>
        <w:t>產，以便待該繼承人死亡時轉歸另一人所有，該處分稱為信託替換或信託處分；負有保存遺產義務之繼承人稱為受託人，信託替換中之受益人稱為信託受益人。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2" w:name="a2116"/>
      <w:r w:rsidRPr="000D28EC">
        <w:rPr>
          <w:rFonts w:asciiTheme="minorBidi" w:eastAsiaTheme="minorBidi" w:hAnsiTheme="minorBidi" w:cstheme="minorBidi"/>
          <w:sz w:val="28"/>
          <w:szCs w:val="28"/>
          <w:lang w:eastAsia="zh-TW"/>
        </w:rPr>
        <w:t>第二千一百一十六</w:t>
      </w:r>
      <w:bookmarkEnd w:id="2582"/>
      <w:r w:rsidRPr="000D28EC">
        <w:rPr>
          <w:rFonts w:asciiTheme="minorBidi" w:eastAsiaTheme="minorBidi" w:hAnsiTheme="minorBidi" w:cstheme="minorBidi"/>
          <w:sz w:val="28"/>
          <w:szCs w:val="28"/>
          <w:lang w:eastAsia="zh-TW"/>
        </w:rPr>
        <w:t>條 （多人替換）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受託人得</w:t>
      </w:r>
      <w:r w:rsidRPr="000D28EC">
        <w:rPr>
          <w:rFonts w:asciiTheme="minorBidi" w:eastAsiaTheme="minorBidi" w:hAnsiTheme="minorBidi" w:cstheme="minorBidi" w:hint="eastAsia"/>
          <w:sz w:val="28"/>
          <w:szCs w:val="28"/>
          <w:lang w:eastAsia="zh-TW"/>
        </w:rPr>
        <w:t>為一人或數人，信託受益人亦得為一人或數人。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3" w:name="a2117"/>
      <w:r w:rsidRPr="000D28EC">
        <w:rPr>
          <w:rFonts w:asciiTheme="minorBidi" w:eastAsiaTheme="minorBidi" w:hAnsiTheme="minorBidi" w:cstheme="minorBidi"/>
          <w:sz w:val="28"/>
          <w:szCs w:val="28"/>
          <w:lang w:eastAsia="zh-TW"/>
        </w:rPr>
        <w:t>第二千一百一十七</w:t>
      </w:r>
      <w:bookmarkEnd w:id="2583"/>
      <w:r w:rsidRPr="000D28EC">
        <w:rPr>
          <w:rFonts w:asciiTheme="minorBidi" w:eastAsiaTheme="minorBidi" w:hAnsiTheme="minorBidi" w:cstheme="minorBidi"/>
          <w:sz w:val="28"/>
          <w:szCs w:val="28"/>
          <w:lang w:eastAsia="zh-TW"/>
        </w:rPr>
        <w:t>條 （對有效性之限制）</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超過一次之信託替換屬無效，即使將遺</w:t>
      </w:r>
      <w:r w:rsidRPr="000D28EC">
        <w:rPr>
          <w:rFonts w:asciiTheme="minorBidi" w:eastAsiaTheme="minorBidi" w:hAnsiTheme="minorBidi" w:cstheme="minorBidi" w:hint="eastAsia"/>
          <w:sz w:val="28"/>
          <w:szCs w:val="28"/>
          <w:lang w:eastAsia="zh-TW"/>
        </w:rPr>
        <w:t>產轉歸信託受益人所有係取決於一將來及不確定之事件亦然。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4" w:name="a2118"/>
      <w:r w:rsidRPr="000D28EC">
        <w:rPr>
          <w:rFonts w:asciiTheme="minorBidi" w:eastAsiaTheme="minorBidi" w:hAnsiTheme="minorBidi" w:cstheme="minorBidi"/>
          <w:sz w:val="28"/>
          <w:szCs w:val="28"/>
          <w:lang w:eastAsia="zh-TW"/>
        </w:rPr>
        <w:t>第二千一百一十八</w:t>
      </w:r>
      <w:bookmarkEnd w:id="2584"/>
      <w:r w:rsidRPr="000D28EC">
        <w:rPr>
          <w:rFonts w:asciiTheme="minorBidi" w:eastAsiaTheme="minorBidi" w:hAnsiTheme="minorBidi" w:cstheme="minorBidi"/>
          <w:sz w:val="28"/>
          <w:szCs w:val="28"/>
          <w:lang w:eastAsia="zh-TW"/>
        </w:rPr>
        <w:t>條 （替換之無效）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信託替換之無效，不導致繼承人之設立無效或先前之替換無效，而僅使信託條款視</w:t>
      </w:r>
      <w:r w:rsidRPr="000D28EC">
        <w:rPr>
          <w:rFonts w:asciiTheme="minorBidi" w:eastAsiaTheme="minorBidi" w:hAnsiTheme="minorBidi" w:cstheme="minorBidi" w:hint="eastAsia"/>
          <w:sz w:val="28"/>
          <w:szCs w:val="28"/>
          <w:lang w:eastAsia="zh-TW"/>
        </w:rPr>
        <w:t>為不存在，但從遺囑中得出相反結論者除外。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5" w:name="a2119"/>
      <w:r w:rsidRPr="000D28EC">
        <w:rPr>
          <w:rFonts w:asciiTheme="minorBidi" w:eastAsiaTheme="minorBidi" w:hAnsiTheme="minorBidi" w:cstheme="minorBidi"/>
          <w:sz w:val="28"/>
          <w:szCs w:val="28"/>
          <w:lang w:eastAsia="zh-TW"/>
        </w:rPr>
        <w:t>第二千一百一十九</w:t>
      </w:r>
      <w:bookmarkEnd w:id="2585"/>
      <w:r w:rsidRPr="000D28EC">
        <w:rPr>
          <w:rFonts w:asciiTheme="minorBidi" w:eastAsiaTheme="minorBidi" w:hAnsiTheme="minorBidi" w:cstheme="minorBidi"/>
          <w:sz w:val="28"/>
          <w:szCs w:val="28"/>
          <w:lang w:eastAsia="zh-TW"/>
        </w:rPr>
        <w:t>條 （受託人之權利及義務）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一、受託人有權享受並管理信託處分中所包括之財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二、與信託處分之性質無抵觸之有關用益權之法律規定，亦適用於受託人。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三、對涉及信託處分所包括財</w:t>
      </w:r>
      <w:r w:rsidRPr="000D28EC">
        <w:rPr>
          <w:rFonts w:asciiTheme="minorBidi" w:eastAsiaTheme="minorBidi" w:hAnsiTheme="minorBidi" w:cstheme="minorBidi" w:hint="eastAsia"/>
          <w:sz w:val="28"/>
          <w:szCs w:val="28"/>
          <w:lang w:eastAsia="zh-TW"/>
        </w:rPr>
        <w:t>產之訴訟作出之已確定之裁判，不得對抗未參與該訴訟之信託受益人。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6" w:name="a2120"/>
      <w:r w:rsidRPr="000D28EC">
        <w:rPr>
          <w:rFonts w:asciiTheme="minorBidi" w:eastAsiaTheme="minorBidi" w:hAnsiTheme="minorBidi" w:cstheme="minorBidi"/>
          <w:sz w:val="28"/>
          <w:szCs w:val="28"/>
          <w:lang w:eastAsia="zh-TW"/>
        </w:rPr>
        <w:t>第二千一百二十</w:t>
      </w:r>
      <w:bookmarkEnd w:id="2586"/>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產轉讓或在財產上設定負擔）</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一、對信託替換所包括之財</w:t>
      </w:r>
      <w:r w:rsidRPr="000D28EC">
        <w:rPr>
          <w:rFonts w:asciiTheme="minorBidi" w:eastAsiaTheme="minorBidi" w:hAnsiTheme="minorBidi" w:cstheme="minorBidi" w:hint="eastAsia"/>
          <w:sz w:val="28"/>
          <w:szCs w:val="28"/>
          <w:lang w:eastAsia="zh-TW"/>
        </w:rPr>
        <w:t>產明顯有必要或有用時，法院得許可轉讓該等財產或在其上設定負擔，但須採取適</w:t>
      </w:r>
      <w:r w:rsidRPr="000D28EC">
        <w:rPr>
          <w:rFonts w:asciiTheme="minorBidi" w:eastAsiaTheme="minorBidi" w:hAnsiTheme="minorBidi" w:cstheme="minorBidi"/>
          <w:sz w:val="28"/>
          <w:szCs w:val="28"/>
          <w:lang w:eastAsia="zh-TW"/>
        </w:rPr>
        <w:t>當之謹</w:t>
      </w:r>
      <w:r w:rsidRPr="000D28EC">
        <w:rPr>
          <w:rFonts w:asciiTheme="minorBidi" w:eastAsiaTheme="minorBidi" w:hAnsiTheme="minorBidi" w:cstheme="minorBidi" w:hint="eastAsia"/>
          <w:sz w:val="28"/>
          <w:szCs w:val="28"/>
          <w:lang w:eastAsia="zh-TW"/>
        </w:rPr>
        <w:t>慎措施。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二、對受託人明顯有必要或有用時，法院亦得許可上述轉讓或設定負擔，但須採取適當之謹</w:t>
      </w:r>
      <w:r w:rsidRPr="000D28EC">
        <w:rPr>
          <w:rFonts w:asciiTheme="minorBidi" w:eastAsiaTheme="minorBidi" w:hAnsiTheme="minorBidi" w:cstheme="minorBidi" w:hint="eastAsia"/>
          <w:sz w:val="28"/>
          <w:szCs w:val="28"/>
          <w:lang w:eastAsia="zh-TW"/>
        </w:rPr>
        <w:t>慎措施，且須不影響信託受益人之利益。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7" w:name="a2121"/>
      <w:r w:rsidRPr="000D28EC">
        <w:rPr>
          <w:rFonts w:asciiTheme="minorBidi" w:eastAsiaTheme="minorBidi" w:hAnsiTheme="minorBidi" w:cstheme="minorBidi"/>
          <w:sz w:val="28"/>
          <w:szCs w:val="28"/>
          <w:lang w:eastAsia="zh-TW"/>
        </w:rPr>
        <w:t>第二千一百二十一</w:t>
      </w:r>
      <w:bookmarkEnd w:id="2587"/>
      <w:r w:rsidRPr="000D28EC">
        <w:rPr>
          <w:rFonts w:asciiTheme="minorBidi" w:eastAsiaTheme="minorBidi" w:hAnsiTheme="minorBidi" w:cstheme="minorBidi"/>
          <w:sz w:val="28"/>
          <w:szCs w:val="28"/>
          <w:lang w:eastAsia="zh-TW"/>
        </w:rPr>
        <w:t>條 （受託人之個人債權人之權利）</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受託人之個人債權人，無權要求以信託處分所包括之財</w:t>
      </w:r>
      <w:r w:rsidRPr="000D28EC">
        <w:rPr>
          <w:rFonts w:asciiTheme="minorBidi" w:eastAsiaTheme="minorBidi" w:hAnsiTheme="minorBidi" w:cstheme="minorBidi" w:hint="eastAsia"/>
          <w:sz w:val="28"/>
          <w:szCs w:val="28"/>
          <w:lang w:eastAsia="zh-TW"/>
        </w:rPr>
        <w:t>產償還其債務，而僅可要求以該等財產之孳息償還債務。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8" w:name="a2122"/>
      <w:r w:rsidRPr="000D28EC">
        <w:rPr>
          <w:rFonts w:asciiTheme="minorBidi" w:eastAsiaTheme="minorBidi" w:hAnsiTheme="minorBidi" w:cstheme="minorBidi"/>
          <w:sz w:val="28"/>
          <w:szCs w:val="28"/>
          <w:lang w:eastAsia="zh-TW"/>
        </w:rPr>
        <w:t>第二千一百二十二</w:t>
      </w:r>
      <w:bookmarkEnd w:id="2588"/>
      <w:r w:rsidRPr="000D28EC">
        <w:rPr>
          <w:rFonts w:asciiTheme="minorBidi" w:eastAsiaTheme="minorBidi" w:hAnsiTheme="minorBidi" w:cstheme="minorBidi"/>
          <w:sz w:val="28"/>
          <w:szCs w:val="28"/>
          <w:lang w:eastAsia="zh-TW"/>
        </w:rPr>
        <w:t>條 （移交遺</w:t>
      </w:r>
      <w:r w:rsidRPr="000D28EC">
        <w:rPr>
          <w:rFonts w:asciiTheme="minorBidi" w:eastAsiaTheme="minorBidi" w:hAnsiTheme="minorBidi" w:cstheme="minorBidi" w:hint="eastAsia"/>
          <w:sz w:val="28"/>
          <w:szCs w:val="28"/>
          <w:lang w:eastAsia="zh-TW"/>
        </w:rPr>
        <w:t>產予信託受益人）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w:t>
      </w:r>
      <w:r w:rsidRPr="000D28EC">
        <w:rPr>
          <w:rFonts w:asciiTheme="minorBidi" w:eastAsiaTheme="minorBidi" w:hAnsiTheme="minorBidi" w:cstheme="minorBidi" w:hint="eastAsia"/>
          <w:sz w:val="28"/>
          <w:szCs w:val="28"/>
          <w:lang w:eastAsia="zh-TW"/>
        </w:rPr>
        <w:t>產須於受託人死亡時移交予信託受益人。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二、信託受益人不能或不願接受遺</w:t>
      </w:r>
      <w:r w:rsidRPr="000D28EC">
        <w:rPr>
          <w:rFonts w:asciiTheme="minorBidi" w:eastAsiaTheme="minorBidi" w:hAnsiTheme="minorBidi" w:cstheme="minorBidi" w:hint="eastAsia"/>
          <w:sz w:val="28"/>
          <w:szCs w:val="28"/>
          <w:lang w:eastAsia="zh-TW"/>
        </w:rPr>
        <w:t>產時，有關信託替換即不產生效力，並視受託人自遺囑人死亡時起永久取得所繼承之財產。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三、受託人不能或不願接受遺</w:t>
      </w:r>
      <w:r w:rsidRPr="000D28EC">
        <w:rPr>
          <w:rFonts w:asciiTheme="minorBidi" w:eastAsiaTheme="minorBidi" w:hAnsiTheme="minorBidi" w:cstheme="minorBidi" w:hint="eastAsia"/>
          <w:sz w:val="28"/>
          <w:szCs w:val="28"/>
          <w:lang w:eastAsia="zh-TW"/>
        </w:rPr>
        <w:t>產，且遺囑人亦無作出任何表示者，有關信託替換即轉為直接替換，遺產須移交予信託受益人，並自遺囑人死亡時起產生移交之效力。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89" w:name="a2123"/>
      <w:r w:rsidRPr="000D28EC">
        <w:rPr>
          <w:rFonts w:asciiTheme="minorBidi" w:eastAsiaTheme="minorBidi" w:hAnsiTheme="minorBidi" w:cstheme="minorBidi"/>
          <w:sz w:val="28"/>
          <w:szCs w:val="28"/>
          <w:lang w:eastAsia="zh-TW"/>
        </w:rPr>
        <w:t>第二千一百二十三</w:t>
      </w:r>
      <w:bookmarkEnd w:id="2589"/>
      <w:r w:rsidRPr="000D28EC">
        <w:rPr>
          <w:rFonts w:asciiTheme="minorBidi" w:eastAsiaTheme="minorBidi" w:hAnsiTheme="minorBidi" w:cstheme="minorBidi"/>
          <w:sz w:val="28"/>
          <w:szCs w:val="28"/>
          <w:lang w:eastAsia="zh-TW"/>
        </w:rPr>
        <w:t>條 （信託受益人之處分行</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在遺</w:t>
      </w:r>
      <w:r w:rsidRPr="000D28EC">
        <w:rPr>
          <w:rFonts w:asciiTheme="minorBidi" w:eastAsiaTheme="minorBidi" w:hAnsiTheme="minorBidi" w:cstheme="minorBidi" w:hint="eastAsia"/>
          <w:sz w:val="28"/>
          <w:szCs w:val="28"/>
          <w:lang w:eastAsia="zh-TW"/>
        </w:rPr>
        <w:t>產移交予信託受益人之前，信託受益人不得接受或拋棄遺產，亦不得處分有關財產，即使為有償處分亦然。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0" w:name="a2124"/>
      <w:r w:rsidRPr="000D28EC">
        <w:rPr>
          <w:rFonts w:asciiTheme="minorBidi" w:eastAsiaTheme="minorBidi" w:hAnsiTheme="minorBidi" w:cstheme="minorBidi"/>
          <w:sz w:val="28"/>
          <w:szCs w:val="28"/>
          <w:lang w:eastAsia="zh-TW"/>
        </w:rPr>
        <w:t>第二千一百二十四</w:t>
      </w:r>
      <w:bookmarkEnd w:id="2590"/>
      <w:r w:rsidRPr="000D28EC">
        <w:rPr>
          <w:rFonts w:asciiTheme="minorBidi" w:eastAsiaTheme="minorBidi" w:hAnsiTheme="minorBidi" w:cstheme="minorBidi"/>
          <w:sz w:val="28"/>
          <w:szCs w:val="28"/>
          <w:lang w:eastAsia="zh-TW"/>
        </w:rPr>
        <w:t>條 （不規範之信託處分）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一、下列遺囑處分視</w:t>
      </w:r>
      <w:r w:rsidRPr="000D28EC">
        <w:rPr>
          <w:rFonts w:asciiTheme="minorBidi" w:eastAsiaTheme="minorBidi" w:hAnsiTheme="minorBidi" w:cstheme="minorBidi" w:hint="eastAsia"/>
          <w:sz w:val="28"/>
          <w:szCs w:val="28"/>
          <w:lang w:eastAsia="zh-TW"/>
        </w:rPr>
        <w:t>為信託處分：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遺囑人禁止繼承人透過生前行</w:t>
      </w:r>
      <w:r w:rsidRPr="000D28EC">
        <w:rPr>
          <w:rFonts w:asciiTheme="minorBidi" w:eastAsiaTheme="minorBidi" w:hAnsiTheme="minorBidi" w:cstheme="minorBidi" w:hint="eastAsia"/>
          <w:sz w:val="28"/>
          <w:szCs w:val="28"/>
          <w:lang w:eastAsia="zh-TW"/>
        </w:rPr>
        <w:t>為或終意行為處分所繼承之財產；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遺囑人賦權某人在繼承人死亡後繼承遺囑人遺</w:t>
      </w:r>
      <w:r w:rsidRPr="000D28EC">
        <w:rPr>
          <w:rFonts w:asciiTheme="minorBidi" w:eastAsiaTheme="minorBidi" w:hAnsiTheme="minorBidi" w:cstheme="minorBidi" w:hint="eastAsia"/>
          <w:sz w:val="28"/>
          <w:szCs w:val="28"/>
          <w:lang w:eastAsia="zh-TW"/>
        </w:rPr>
        <w:t>產之剩餘部分；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遺囑人賦權某人在某特定法人消滅之情況下繼承遺囑人留給該法人之財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二、在上款ａ項所指之情況下，受託人之法定繼承人視</w:t>
      </w:r>
      <w:r w:rsidRPr="000D28EC">
        <w:rPr>
          <w:rFonts w:asciiTheme="minorBidi" w:eastAsiaTheme="minorBidi" w:hAnsiTheme="minorBidi" w:cstheme="minorBidi" w:hint="eastAsia"/>
          <w:sz w:val="28"/>
          <w:szCs w:val="28"/>
          <w:lang w:eastAsia="zh-TW"/>
        </w:rPr>
        <w:t>為信託受益人。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三、以上各條之規定適用於本條所指之信託處分之情況；然而，在第一款ｂ項及ｃ項所指之情況下，受託人獲信託受益人同意後，得透過生前行</w:t>
      </w:r>
      <w:r w:rsidRPr="000D28EC">
        <w:rPr>
          <w:rFonts w:asciiTheme="minorBidi" w:eastAsiaTheme="minorBidi" w:hAnsiTheme="minorBidi" w:cstheme="minorBidi" w:hint="eastAsia"/>
          <w:sz w:val="28"/>
          <w:szCs w:val="28"/>
          <w:lang w:eastAsia="zh-TW"/>
        </w:rPr>
        <w:t>為處分有關財產，而不論有否獲法院許可。</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1" w:name="a2125"/>
      <w:r w:rsidRPr="000D28EC">
        <w:rPr>
          <w:rFonts w:asciiTheme="minorBidi" w:eastAsiaTheme="minorBidi" w:hAnsiTheme="minorBidi" w:cstheme="minorBidi"/>
          <w:sz w:val="28"/>
          <w:szCs w:val="28"/>
          <w:lang w:eastAsia="zh-TW"/>
        </w:rPr>
        <w:t>第二千一百二十五</w:t>
      </w:r>
      <w:bookmarkEnd w:id="2591"/>
      <w:r w:rsidRPr="000D28EC">
        <w:rPr>
          <w:rFonts w:asciiTheme="minorBidi" w:eastAsiaTheme="minorBidi" w:hAnsiTheme="minorBidi" w:cstheme="minorBidi"/>
          <w:sz w:val="28"/>
          <w:szCs w:val="28"/>
          <w:lang w:eastAsia="zh-TW"/>
        </w:rPr>
        <w:t>條 （遺贈中之信託替換）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本分節之規定適用於遺贈。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2" w:name="ss3a2126"/>
      <w:r w:rsidRPr="000D28EC">
        <w:rPr>
          <w:rFonts w:asciiTheme="minorBidi" w:eastAsiaTheme="minorBidi" w:hAnsiTheme="minorBidi" w:cstheme="minorBidi"/>
          <w:sz w:val="28"/>
          <w:szCs w:val="28"/>
          <w:lang w:eastAsia="zh-TW"/>
        </w:rPr>
        <w:t>第三分</w:t>
      </w:r>
      <w:bookmarkEnd w:id="2592"/>
      <w:r w:rsidRPr="000D28EC">
        <w:rPr>
          <w:rFonts w:asciiTheme="minorBidi" w:eastAsiaTheme="minorBidi" w:hAnsiTheme="minorBidi" w:cstheme="minorBidi"/>
          <w:sz w:val="28"/>
          <w:szCs w:val="28"/>
          <w:lang w:eastAsia="zh-TW"/>
        </w:rPr>
        <w:t>節 對未成年人之替換及對類似未成年人之替換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3" w:name="a2126"/>
      <w:r w:rsidRPr="000D28EC">
        <w:rPr>
          <w:rFonts w:asciiTheme="minorBidi" w:eastAsiaTheme="minorBidi" w:hAnsiTheme="minorBidi" w:cstheme="minorBidi"/>
          <w:sz w:val="28"/>
          <w:szCs w:val="28"/>
          <w:lang w:eastAsia="zh-TW"/>
        </w:rPr>
        <w:t>第二千一百二十六</w:t>
      </w:r>
      <w:bookmarkEnd w:id="2593"/>
      <w:r w:rsidRPr="000D28EC">
        <w:rPr>
          <w:rFonts w:asciiTheme="minorBidi" w:eastAsiaTheme="minorBidi" w:hAnsiTheme="minorBidi" w:cstheme="minorBidi"/>
          <w:sz w:val="28"/>
          <w:szCs w:val="28"/>
          <w:lang w:eastAsia="zh-TW"/>
        </w:rPr>
        <w:t>條 （對未成年人之替換）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一、未全部或部分被禁止行使親權之父親或母親，得以其認</w:t>
      </w:r>
      <w:r w:rsidRPr="000D28EC">
        <w:rPr>
          <w:rFonts w:asciiTheme="minorBidi" w:eastAsiaTheme="minorBidi" w:hAnsiTheme="minorBidi" w:cstheme="minorBidi" w:hint="eastAsia"/>
          <w:sz w:val="28"/>
          <w:szCs w:val="28"/>
          <w:lang w:eastAsia="zh-TW"/>
        </w:rPr>
        <w:t>為合適之繼承人或受遺贈人，在其子女於成年前或親權解除前死亡之情況下替換該子女：此即為對未成年人之替換。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二、被替換之人一經達至成年或親權解除，又或被替換之人死亡時有特留</w:t>
      </w:r>
      <w:r w:rsidRPr="000D28EC">
        <w:rPr>
          <w:rFonts w:asciiTheme="minorBidi" w:eastAsiaTheme="minorBidi" w:hAnsiTheme="minorBidi" w:cstheme="minorBidi" w:hint="eastAsia"/>
          <w:sz w:val="28"/>
          <w:szCs w:val="28"/>
          <w:lang w:eastAsia="zh-TW"/>
        </w:rPr>
        <w:t>份繼承人，上述替換即告不生效力。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4" w:name="a2127"/>
      <w:r w:rsidRPr="000D28EC">
        <w:rPr>
          <w:rFonts w:asciiTheme="minorBidi" w:eastAsiaTheme="minorBidi" w:hAnsiTheme="minorBidi" w:cstheme="minorBidi"/>
          <w:sz w:val="28"/>
          <w:szCs w:val="28"/>
          <w:lang w:eastAsia="zh-TW"/>
        </w:rPr>
        <w:lastRenderedPageBreak/>
        <w:t>第二千一百二十七</w:t>
      </w:r>
      <w:bookmarkEnd w:id="2594"/>
      <w:r w:rsidRPr="000D28EC">
        <w:rPr>
          <w:rFonts w:asciiTheme="minorBidi" w:eastAsiaTheme="minorBidi" w:hAnsiTheme="minorBidi" w:cstheme="minorBidi"/>
          <w:sz w:val="28"/>
          <w:szCs w:val="28"/>
          <w:lang w:eastAsia="zh-TW"/>
        </w:rPr>
        <w:t>條 （對類似未成年人之替換）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一、上條之規定，適用於因精神失常而導致禁治</w:t>
      </w:r>
      <w:r w:rsidRPr="000D28EC">
        <w:rPr>
          <w:rFonts w:asciiTheme="minorBidi" w:eastAsiaTheme="minorBidi" w:hAnsiTheme="minorBidi" w:cstheme="minorBidi" w:hint="eastAsia"/>
          <w:sz w:val="28"/>
          <w:szCs w:val="28"/>
          <w:lang w:eastAsia="zh-TW"/>
        </w:rPr>
        <w:t>產之任何年齡之子女無能力訂立遺囑之情況：此即為對類似未成年人之替換。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二、禁治</w:t>
      </w:r>
      <w:r w:rsidRPr="000D28EC">
        <w:rPr>
          <w:rFonts w:asciiTheme="minorBidi" w:eastAsiaTheme="minorBidi" w:hAnsiTheme="minorBidi" w:cstheme="minorBidi" w:hint="eastAsia"/>
          <w:sz w:val="28"/>
          <w:szCs w:val="28"/>
          <w:lang w:eastAsia="zh-TW"/>
        </w:rPr>
        <w:t>產一經終止，又或被替換之人死亡時有特留份繼承人，上述替換即告不生效力。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5" w:name="a2128"/>
      <w:r w:rsidRPr="000D28EC">
        <w:rPr>
          <w:rFonts w:asciiTheme="minorBidi" w:eastAsiaTheme="minorBidi" w:hAnsiTheme="minorBidi" w:cstheme="minorBidi"/>
          <w:sz w:val="28"/>
          <w:szCs w:val="28"/>
          <w:lang w:eastAsia="zh-TW"/>
        </w:rPr>
        <w:t>第二千一百二十八</w:t>
      </w:r>
      <w:bookmarkEnd w:id="2595"/>
      <w:r w:rsidRPr="000D28EC">
        <w:rPr>
          <w:rFonts w:asciiTheme="minorBidi" w:eastAsiaTheme="minorBidi" w:hAnsiTheme="minorBidi" w:cstheme="minorBidi"/>
          <w:sz w:val="28"/>
          <w:szCs w:val="28"/>
          <w:lang w:eastAsia="zh-TW"/>
        </w:rPr>
        <w:t>條 （對未成年人之替換轉</w:t>
      </w:r>
      <w:r w:rsidRPr="000D28EC">
        <w:rPr>
          <w:rFonts w:asciiTheme="minorBidi" w:eastAsiaTheme="minorBidi" w:hAnsiTheme="minorBidi" w:cstheme="minorBidi" w:hint="eastAsia"/>
          <w:sz w:val="28"/>
          <w:szCs w:val="28"/>
          <w:lang w:eastAsia="zh-TW"/>
        </w:rPr>
        <w:t>為對類似未成年人之替換）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如未成年人因精神失常而被宣告禁治</w:t>
      </w:r>
      <w:r w:rsidRPr="000D28EC">
        <w:rPr>
          <w:rFonts w:asciiTheme="minorBidi" w:eastAsiaTheme="minorBidi" w:hAnsiTheme="minorBidi" w:cstheme="minorBidi" w:hint="eastAsia"/>
          <w:sz w:val="28"/>
          <w:szCs w:val="28"/>
          <w:lang w:eastAsia="zh-TW"/>
        </w:rPr>
        <w:t>產，則為着一切效力，對未成年人之替換即視為對類似未成年人之替換。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6" w:name="a2129"/>
      <w:r w:rsidRPr="000D28EC">
        <w:rPr>
          <w:rFonts w:asciiTheme="minorBidi" w:eastAsiaTheme="minorBidi" w:hAnsiTheme="minorBidi" w:cstheme="minorBidi"/>
          <w:sz w:val="28"/>
          <w:szCs w:val="28"/>
          <w:lang w:eastAsia="zh-TW"/>
        </w:rPr>
        <w:t>第二千一百二十九</w:t>
      </w:r>
      <w:bookmarkEnd w:id="2596"/>
      <w:r w:rsidRPr="000D28EC">
        <w:rPr>
          <w:rFonts w:asciiTheme="minorBidi" w:eastAsiaTheme="minorBidi" w:hAnsiTheme="minorBidi" w:cstheme="minorBidi"/>
          <w:sz w:val="28"/>
          <w:szCs w:val="28"/>
          <w:lang w:eastAsia="zh-TW"/>
        </w:rPr>
        <w:t>條 （可包括之財</w:t>
      </w:r>
      <w:r w:rsidRPr="000D28EC">
        <w:rPr>
          <w:rFonts w:asciiTheme="minorBidi" w:eastAsiaTheme="minorBidi" w:hAnsiTheme="minorBidi" w:cstheme="minorBidi" w:hint="eastAsia"/>
          <w:sz w:val="28"/>
          <w:szCs w:val="28"/>
          <w:lang w:eastAsia="zh-TW"/>
        </w:rPr>
        <w:t>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對未成年人之替換及對類似未成年人之替換，僅可包括被替換之人從遺囑人處所取得之財</w:t>
      </w:r>
      <w:r w:rsidRPr="000D28EC">
        <w:rPr>
          <w:rFonts w:asciiTheme="minorBidi" w:eastAsiaTheme="minorBidi" w:hAnsiTheme="minorBidi" w:cstheme="minorBidi" w:hint="eastAsia"/>
          <w:sz w:val="28"/>
          <w:szCs w:val="28"/>
          <w:lang w:eastAsia="zh-TW"/>
        </w:rPr>
        <w:t>產，即使以特留份名義取得亦然。</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7" w:name="s5a2130"/>
      <w:r w:rsidRPr="000D28EC">
        <w:rPr>
          <w:rFonts w:asciiTheme="minorBidi" w:eastAsiaTheme="minorBidi" w:hAnsiTheme="minorBidi" w:cstheme="minorBidi"/>
          <w:sz w:val="28"/>
          <w:szCs w:val="28"/>
          <w:lang w:eastAsia="zh-TW"/>
        </w:rPr>
        <w:t>第五</w:t>
      </w:r>
      <w:bookmarkEnd w:id="2597"/>
      <w:r w:rsidRPr="000D28EC">
        <w:rPr>
          <w:rFonts w:asciiTheme="minorBidi" w:eastAsiaTheme="minorBidi" w:hAnsiTheme="minorBidi" w:cstheme="minorBidi"/>
          <w:sz w:val="28"/>
          <w:szCs w:val="28"/>
          <w:lang w:eastAsia="zh-TW"/>
        </w:rPr>
        <w:t>節 增添權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8" w:name="a2130"/>
      <w:r w:rsidRPr="000D28EC">
        <w:rPr>
          <w:rFonts w:asciiTheme="minorBidi" w:eastAsiaTheme="minorBidi" w:hAnsiTheme="minorBidi" w:cstheme="minorBidi"/>
          <w:sz w:val="28"/>
          <w:szCs w:val="28"/>
          <w:lang w:eastAsia="zh-TW"/>
        </w:rPr>
        <w:t>第二千一百三十</w:t>
      </w:r>
      <w:bookmarkEnd w:id="2598"/>
      <w:r w:rsidRPr="000D28EC">
        <w:rPr>
          <w:rFonts w:asciiTheme="minorBidi" w:eastAsiaTheme="minorBidi" w:hAnsiTheme="minorBidi" w:cstheme="minorBidi"/>
          <w:sz w:val="28"/>
          <w:szCs w:val="28"/>
          <w:lang w:eastAsia="zh-TW"/>
        </w:rPr>
        <w:t>條 （繼承人間之增添權）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一、兩名或兩名以上繼承人被設立</w:t>
      </w:r>
      <w:r w:rsidRPr="000D28EC">
        <w:rPr>
          <w:rFonts w:asciiTheme="minorBidi" w:eastAsiaTheme="minorBidi" w:hAnsiTheme="minorBidi" w:cstheme="minorBidi" w:hint="eastAsia"/>
          <w:sz w:val="28"/>
          <w:szCs w:val="28"/>
          <w:lang w:eastAsia="zh-TW"/>
        </w:rPr>
        <w:t>為全部財產或某一份額財產之各等份之繼承人時，不論有關設立是否屬共同設立，如其中一人不能或不願接受遺產，則其繼承份額須增添入其他被設立為</w:t>
      </w:r>
      <w:r w:rsidRPr="000D28EC">
        <w:rPr>
          <w:rFonts w:asciiTheme="minorBidi" w:eastAsiaTheme="minorBidi" w:hAnsiTheme="minorBidi" w:cstheme="minorBidi"/>
          <w:sz w:val="28"/>
          <w:szCs w:val="28"/>
          <w:lang w:eastAsia="zh-TW"/>
        </w:rPr>
        <w:t>全部財</w:t>
      </w:r>
      <w:r w:rsidRPr="000D28EC">
        <w:rPr>
          <w:rFonts w:asciiTheme="minorBidi" w:eastAsiaTheme="minorBidi" w:hAnsiTheme="minorBidi" w:cstheme="minorBidi" w:hint="eastAsia"/>
          <w:sz w:val="28"/>
          <w:szCs w:val="28"/>
          <w:lang w:eastAsia="zh-TW"/>
        </w:rPr>
        <w:t>產或某一份額財產之繼承人之繼承份額內。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二、如各繼承人之繼承</w:t>
      </w:r>
      <w:r w:rsidRPr="000D28EC">
        <w:rPr>
          <w:rFonts w:asciiTheme="minorBidi" w:eastAsiaTheme="minorBidi" w:hAnsiTheme="minorBidi" w:cstheme="minorBidi" w:hint="eastAsia"/>
          <w:sz w:val="28"/>
          <w:szCs w:val="28"/>
          <w:lang w:eastAsia="zh-TW"/>
        </w:rPr>
        <w:t>份額不相等，則不能或不願接受遺產之繼承人之份額按其他繼承人之份額比例分配予該等繼承人。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三、如不能或不願接受遺</w:t>
      </w:r>
      <w:r w:rsidRPr="000D28EC">
        <w:rPr>
          <w:rFonts w:asciiTheme="minorBidi" w:eastAsiaTheme="minorBidi" w:hAnsiTheme="minorBidi" w:cstheme="minorBidi" w:hint="eastAsia"/>
          <w:sz w:val="28"/>
          <w:szCs w:val="28"/>
          <w:lang w:eastAsia="zh-TW"/>
        </w:rPr>
        <w:t>產之繼承人係與其他繼承人共同被設立，則就其份額而生之增添權，其他共同被設立之繼承人優先於其他分別被設立之繼承人，但證實遺囑人如知悉有關給予遺產之情況即會有不同之意願者除外。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四、增添權僅適用於在同一遺囑中被設立之繼承人，但證實遺囑人如知悉有關給予遺</w:t>
      </w:r>
      <w:r w:rsidRPr="000D28EC">
        <w:rPr>
          <w:rFonts w:asciiTheme="minorBidi" w:eastAsiaTheme="minorBidi" w:hAnsiTheme="minorBidi" w:cstheme="minorBidi" w:hint="eastAsia"/>
          <w:sz w:val="28"/>
          <w:szCs w:val="28"/>
          <w:lang w:eastAsia="zh-TW"/>
        </w:rPr>
        <w:t>產之情況即會有不同之意願者除外。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五、凡推論出遺囑人具有反對增添權之意願或具有與規範增添權之規定相抵觸之意願之任何證據均不成立，但屬第三款及第四款所規定之情況除外，且不影響第二千一百三十三條規定之適用。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599" w:name="a2131"/>
      <w:r w:rsidRPr="000D28EC">
        <w:rPr>
          <w:rFonts w:asciiTheme="minorBidi" w:eastAsiaTheme="minorBidi" w:hAnsiTheme="minorBidi" w:cstheme="minorBidi"/>
          <w:sz w:val="28"/>
          <w:szCs w:val="28"/>
          <w:lang w:eastAsia="zh-TW"/>
        </w:rPr>
        <w:t>第二千一百三十一</w:t>
      </w:r>
      <w:bookmarkEnd w:id="2599"/>
      <w:r w:rsidRPr="000D28EC">
        <w:rPr>
          <w:rFonts w:asciiTheme="minorBidi" w:eastAsiaTheme="minorBidi" w:hAnsiTheme="minorBidi" w:cstheme="minorBidi"/>
          <w:sz w:val="28"/>
          <w:szCs w:val="28"/>
          <w:lang w:eastAsia="zh-TW"/>
        </w:rPr>
        <w:t>條 （受遺贈人間之增添權）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一、在被指定</w:t>
      </w:r>
      <w:r w:rsidRPr="000D28EC">
        <w:rPr>
          <w:rFonts w:asciiTheme="minorBidi" w:eastAsiaTheme="minorBidi" w:hAnsiTheme="minorBidi" w:cstheme="minorBidi" w:hint="eastAsia"/>
          <w:sz w:val="28"/>
          <w:szCs w:val="28"/>
          <w:lang w:eastAsia="zh-TW"/>
        </w:rPr>
        <w:t>為同一標的之受遺贈人間存在增添權，而不論各受遺贈人是否共同被指定。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二、上條之規定，經作出必要配合後，適用於上款所指之情況。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0" w:name="a2132"/>
      <w:r w:rsidRPr="000D28EC">
        <w:rPr>
          <w:rFonts w:asciiTheme="minorBidi" w:eastAsiaTheme="minorBidi" w:hAnsiTheme="minorBidi" w:cstheme="minorBidi"/>
          <w:sz w:val="28"/>
          <w:szCs w:val="28"/>
          <w:lang w:eastAsia="zh-TW"/>
        </w:rPr>
        <w:t>第二千一百三十二</w:t>
      </w:r>
      <w:bookmarkEnd w:id="2600"/>
      <w:r w:rsidRPr="000D28EC">
        <w:rPr>
          <w:rFonts w:asciiTheme="minorBidi" w:eastAsiaTheme="minorBidi" w:hAnsiTheme="minorBidi" w:cstheme="minorBidi"/>
          <w:sz w:val="28"/>
          <w:szCs w:val="28"/>
          <w:lang w:eastAsia="zh-TW"/>
        </w:rPr>
        <w:t>條 （履行遺贈之負擔之免除）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如在受遺贈人間不存在增添權，則遺贈之標的須分配予負有履行該遺贈之負擔之繼承人或受遺贈人，但該標的被另一遺贈</w:t>
      </w:r>
      <w:r w:rsidRPr="000D28EC">
        <w:rPr>
          <w:rFonts w:asciiTheme="minorBidi" w:eastAsiaTheme="minorBidi" w:hAnsiTheme="minorBidi" w:cstheme="minorBidi" w:hint="eastAsia"/>
          <w:sz w:val="28"/>
          <w:szCs w:val="28"/>
          <w:lang w:eastAsia="zh-TW"/>
        </w:rPr>
        <w:t>概括包含者除外。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1" w:name="a2133"/>
      <w:r w:rsidRPr="000D28EC">
        <w:rPr>
          <w:rFonts w:asciiTheme="minorBidi" w:eastAsiaTheme="minorBidi" w:hAnsiTheme="minorBidi" w:cstheme="minorBidi"/>
          <w:sz w:val="28"/>
          <w:szCs w:val="28"/>
          <w:lang w:eastAsia="zh-TW"/>
        </w:rPr>
        <w:t>第二千一百三十三</w:t>
      </w:r>
      <w:bookmarkEnd w:id="2601"/>
      <w:r w:rsidRPr="000D28EC">
        <w:rPr>
          <w:rFonts w:asciiTheme="minorBidi" w:eastAsiaTheme="minorBidi" w:hAnsiTheme="minorBidi" w:cstheme="minorBidi"/>
          <w:sz w:val="28"/>
          <w:szCs w:val="28"/>
          <w:lang w:eastAsia="zh-TW"/>
        </w:rPr>
        <w:t>條 （不存在增添權之情況）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如遺囑人另有規定、遺贈純屬個人性質或存在代位繼承權之情況，則不存在增添權。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2" w:name="a2134"/>
      <w:r w:rsidRPr="000D28EC">
        <w:rPr>
          <w:rFonts w:asciiTheme="minorBidi" w:eastAsiaTheme="minorBidi" w:hAnsiTheme="minorBidi" w:cstheme="minorBidi"/>
          <w:sz w:val="28"/>
          <w:szCs w:val="28"/>
          <w:lang w:eastAsia="zh-TW"/>
        </w:rPr>
        <w:t>第二千一百三十四</w:t>
      </w:r>
      <w:bookmarkEnd w:id="2602"/>
      <w:r w:rsidRPr="000D28EC">
        <w:rPr>
          <w:rFonts w:asciiTheme="minorBidi" w:eastAsiaTheme="minorBidi" w:hAnsiTheme="minorBidi" w:cstheme="minorBidi"/>
          <w:sz w:val="28"/>
          <w:szCs w:val="28"/>
          <w:lang w:eastAsia="zh-TW"/>
        </w:rPr>
        <w:t>條 （用益權人間之增添權）</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第一千三百七十六條及第二千一百三十一條之規定，適用於在用益權人間之增添權。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3" w:name="a2135"/>
      <w:r w:rsidRPr="000D28EC">
        <w:rPr>
          <w:rFonts w:asciiTheme="minorBidi" w:eastAsiaTheme="minorBidi" w:hAnsiTheme="minorBidi" w:cstheme="minorBidi"/>
          <w:sz w:val="28"/>
          <w:szCs w:val="28"/>
          <w:lang w:eastAsia="zh-TW"/>
        </w:rPr>
        <w:t>第二千一百三十五</w:t>
      </w:r>
      <w:bookmarkEnd w:id="2603"/>
      <w:r w:rsidRPr="000D28EC">
        <w:rPr>
          <w:rFonts w:asciiTheme="minorBidi" w:eastAsiaTheme="minorBidi" w:hAnsiTheme="minorBidi" w:cstheme="minorBidi"/>
          <w:sz w:val="28"/>
          <w:szCs w:val="28"/>
          <w:lang w:eastAsia="zh-TW"/>
        </w:rPr>
        <w:t>條 （增添部分之取得）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增添部分之取得因法律規定而</w:t>
      </w:r>
      <w:r w:rsidRPr="000D28EC">
        <w:rPr>
          <w:rFonts w:asciiTheme="minorBidi" w:eastAsiaTheme="minorBidi" w:hAnsiTheme="minorBidi" w:cstheme="minorBidi" w:hint="eastAsia"/>
          <w:sz w:val="28"/>
          <w:szCs w:val="28"/>
          <w:lang w:eastAsia="zh-TW"/>
        </w:rPr>
        <w:t>產生，無須受益人之接受，受益人亦不得單獨拋棄該部分，但遺囑人在該部分上設定特別負擔者除外；在此情況下，作為拋棄標的之增添部分歸屬從該設定之負擔受益之人。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4" w:name="a2136"/>
      <w:r w:rsidRPr="000D28EC">
        <w:rPr>
          <w:rFonts w:asciiTheme="minorBidi" w:eastAsiaTheme="minorBidi" w:hAnsiTheme="minorBidi" w:cstheme="minorBidi"/>
          <w:sz w:val="28"/>
          <w:szCs w:val="28"/>
          <w:lang w:eastAsia="zh-TW"/>
        </w:rPr>
        <w:t>第二千一百三十六</w:t>
      </w:r>
      <w:bookmarkEnd w:id="2604"/>
      <w:r w:rsidRPr="000D28EC">
        <w:rPr>
          <w:rFonts w:asciiTheme="minorBidi" w:eastAsiaTheme="minorBidi" w:hAnsiTheme="minorBidi" w:cstheme="minorBidi"/>
          <w:sz w:val="28"/>
          <w:szCs w:val="28"/>
          <w:lang w:eastAsia="zh-TW"/>
        </w:rPr>
        <w:t>條 （增添權之效力）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取得增添部分之繼承人或受遺贈人，繼承本由不能或不願接受遺</w:t>
      </w:r>
      <w:r w:rsidRPr="000D28EC">
        <w:rPr>
          <w:rFonts w:asciiTheme="minorBidi" w:eastAsiaTheme="minorBidi" w:hAnsiTheme="minorBidi" w:cstheme="minorBidi" w:hint="eastAsia"/>
          <w:sz w:val="28"/>
          <w:szCs w:val="28"/>
          <w:lang w:eastAsia="zh-TW"/>
        </w:rPr>
        <w:t>產</w:t>
      </w:r>
      <w:r w:rsidRPr="000D28EC">
        <w:rPr>
          <w:rFonts w:asciiTheme="minorBidi" w:eastAsiaTheme="minorBidi" w:hAnsiTheme="minorBidi" w:cstheme="minorBidi"/>
          <w:sz w:val="28"/>
          <w:szCs w:val="28"/>
          <w:lang w:eastAsia="zh-TW"/>
        </w:rPr>
        <w:t>之人繼承之非純屬個人性質之權利及義務。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5" w:name="c7a2137"/>
      <w:r w:rsidRPr="000D28EC">
        <w:rPr>
          <w:rFonts w:asciiTheme="minorBidi" w:eastAsiaTheme="minorBidi" w:hAnsiTheme="minorBidi" w:cstheme="minorBidi"/>
          <w:sz w:val="28"/>
          <w:szCs w:val="28"/>
          <w:lang w:eastAsia="zh-TW"/>
        </w:rPr>
        <w:t>第七</w:t>
      </w:r>
      <w:bookmarkEnd w:id="2605"/>
      <w:r w:rsidRPr="000D28EC">
        <w:rPr>
          <w:rFonts w:asciiTheme="minorBidi" w:eastAsiaTheme="minorBidi" w:hAnsiTheme="minorBidi" w:cstheme="minorBidi"/>
          <w:sz w:val="28"/>
          <w:szCs w:val="28"/>
          <w:lang w:eastAsia="zh-TW"/>
        </w:rPr>
        <w:t>章 遺囑及遺囑處分之無效、可撤銷、廢止及失效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6" w:name="s1a2137"/>
      <w:r w:rsidRPr="000D28EC">
        <w:rPr>
          <w:rFonts w:asciiTheme="minorBidi" w:eastAsiaTheme="minorBidi" w:hAnsiTheme="minorBidi" w:cstheme="minorBidi"/>
          <w:sz w:val="28"/>
          <w:szCs w:val="28"/>
          <w:lang w:eastAsia="zh-TW"/>
        </w:rPr>
        <w:t>第一</w:t>
      </w:r>
      <w:bookmarkEnd w:id="2606"/>
      <w:r w:rsidRPr="000D28EC">
        <w:rPr>
          <w:rFonts w:asciiTheme="minorBidi" w:eastAsiaTheme="minorBidi" w:hAnsiTheme="minorBidi" w:cstheme="minorBidi"/>
          <w:sz w:val="28"/>
          <w:szCs w:val="28"/>
          <w:lang w:eastAsia="zh-TW"/>
        </w:rPr>
        <w:t>節 無效及可撤銷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7" w:name="a2137"/>
      <w:r w:rsidRPr="000D28EC">
        <w:rPr>
          <w:rFonts w:asciiTheme="minorBidi" w:eastAsiaTheme="minorBidi" w:hAnsiTheme="minorBidi" w:cstheme="minorBidi"/>
          <w:sz w:val="28"/>
          <w:szCs w:val="28"/>
          <w:lang w:eastAsia="zh-TW"/>
        </w:rPr>
        <w:t>第二千一百三十七</w:t>
      </w:r>
      <w:bookmarkEnd w:id="2607"/>
      <w:r w:rsidRPr="000D28EC">
        <w:rPr>
          <w:rFonts w:asciiTheme="minorBidi" w:eastAsiaTheme="minorBidi" w:hAnsiTheme="minorBidi" w:cstheme="minorBidi"/>
          <w:sz w:val="28"/>
          <w:szCs w:val="28"/>
          <w:lang w:eastAsia="zh-TW"/>
        </w:rPr>
        <w:t>條 （訴權之失效）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一、提起遺囑或遺囑處分無效之訴之權利，自利害關係人知悉有關遺囑及其無效原因之日起計十年後失效。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二、如遺囑或遺囑處分屬可撤銷，則有關訴權自利害關係人知悉有關遺囑及其可撤銷之原因之日起計兩年後失效。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三、有關時效中止及中斷之規定，適用於以上兩款所指之情況。</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8" w:name="a2138"/>
      <w:r w:rsidRPr="000D28EC">
        <w:rPr>
          <w:rFonts w:asciiTheme="minorBidi" w:eastAsiaTheme="minorBidi" w:hAnsiTheme="minorBidi" w:cstheme="minorBidi"/>
          <w:sz w:val="28"/>
          <w:szCs w:val="28"/>
          <w:lang w:eastAsia="zh-TW"/>
        </w:rPr>
        <w:t>第二千一百三十八</w:t>
      </w:r>
      <w:bookmarkEnd w:id="2608"/>
      <w:r w:rsidRPr="000D28EC">
        <w:rPr>
          <w:rFonts w:asciiTheme="minorBidi" w:eastAsiaTheme="minorBidi" w:hAnsiTheme="minorBidi" w:cstheme="minorBidi"/>
          <w:sz w:val="28"/>
          <w:szCs w:val="28"/>
          <w:lang w:eastAsia="zh-TW"/>
        </w:rPr>
        <w:t>條 （遺囑之確認）</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已確認遺囑或遺囑處分之人，不得因遺囑或遺囑處分之無效或可撤銷而得益。</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09" w:name="a2139"/>
      <w:r w:rsidRPr="000D28EC">
        <w:rPr>
          <w:rFonts w:asciiTheme="minorBidi" w:eastAsiaTheme="minorBidi" w:hAnsiTheme="minorBidi" w:cstheme="minorBidi"/>
          <w:sz w:val="28"/>
          <w:szCs w:val="28"/>
          <w:lang w:eastAsia="zh-TW"/>
        </w:rPr>
        <w:t>第二千一百三十九</w:t>
      </w:r>
      <w:bookmarkEnd w:id="2609"/>
      <w:r w:rsidRPr="000D28EC">
        <w:rPr>
          <w:rFonts w:asciiTheme="minorBidi" w:eastAsiaTheme="minorBidi" w:hAnsiTheme="minorBidi" w:cstheme="minorBidi"/>
          <w:sz w:val="28"/>
          <w:szCs w:val="28"/>
          <w:lang w:eastAsia="zh-TW"/>
        </w:rPr>
        <w:t>條 （對遺囑提起爭議之不得禁止）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遺囑人就其遺囑屬無效或可撤銷之情況，不得禁止他人對遺囑提起爭議。</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0" w:name="s2a2140"/>
      <w:r w:rsidRPr="000D28EC">
        <w:rPr>
          <w:rFonts w:asciiTheme="minorBidi" w:eastAsiaTheme="minorBidi" w:hAnsiTheme="minorBidi" w:cstheme="minorBidi"/>
          <w:sz w:val="28"/>
          <w:szCs w:val="28"/>
          <w:lang w:eastAsia="zh-TW"/>
        </w:rPr>
        <w:t>第二</w:t>
      </w:r>
      <w:bookmarkEnd w:id="2610"/>
      <w:r w:rsidRPr="000D28EC">
        <w:rPr>
          <w:rFonts w:asciiTheme="minorBidi" w:eastAsiaTheme="minorBidi" w:hAnsiTheme="minorBidi" w:cstheme="minorBidi"/>
          <w:sz w:val="28"/>
          <w:szCs w:val="28"/>
          <w:lang w:eastAsia="zh-TW"/>
        </w:rPr>
        <w:t>節 廢止及失效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1" w:name="a2140"/>
      <w:r w:rsidRPr="000D28EC">
        <w:rPr>
          <w:rFonts w:asciiTheme="minorBidi" w:eastAsiaTheme="minorBidi" w:hAnsiTheme="minorBidi" w:cstheme="minorBidi"/>
          <w:sz w:val="28"/>
          <w:szCs w:val="28"/>
          <w:lang w:eastAsia="zh-TW"/>
        </w:rPr>
        <w:t>第二千一百四十</w:t>
      </w:r>
      <w:bookmarkEnd w:id="2611"/>
      <w:r w:rsidRPr="000D28EC">
        <w:rPr>
          <w:rFonts w:asciiTheme="minorBidi" w:eastAsiaTheme="minorBidi" w:hAnsiTheme="minorBidi" w:cstheme="minorBidi"/>
          <w:sz w:val="28"/>
          <w:szCs w:val="28"/>
          <w:lang w:eastAsia="zh-TW"/>
        </w:rPr>
        <w:t>條 （廢止之權能）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一、遺囑人不得放棄全部或部分廢止其遺囑之權能。</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二、任何與廢止權能相抵觸之條款均視</w:t>
      </w:r>
      <w:r w:rsidRPr="000D28EC">
        <w:rPr>
          <w:rFonts w:asciiTheme="minorBidi" w:eastAsiaTheme="minorBidi" w:hAnsiTheme="minorBidi" w:cstheme="minorBidi" w:hint="eastAsia"/>
          <w:sz w:val="28"/>
          <w:szCs w:val="28"/>
          <w:lang w:eastAsia="zh-TW"/>
        </w:rPr>
        <w:t>為不存在。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2" w:name="a2141"/>
      <w:r w:rsidRPr="000D28EC">
        <w:rPr>
          <w:rFonts w:asciiTheme="minorBidi" w:eastAsiaTheme="minorBidi" w:hAnsiTheme="minorBidi" w:cstheme="minorBidi"/>
          <w:sz w:val="28"/>
          <w:szCs w:val="28"/>
          <w:lang w:eastAsia="zh-TW"/>
        </w:rPr>
        <w:t>第二千一百四十一</w:t>
      </w:r>
      <w:bookmarkEnd w:id="2612"/>
      <w:r w:rsidRPr="000D28EC">
        <w:rPr>
          <w:rFonts w:asciiTheme="minorBidi" w:eastAsiaTheme="minorBidi" w:hAnsiTheme="minorBidi" w:cstheme="minorBidi"/>
          <w:sz w:val="28"/>
          <w:szCs w:val="28"/>
          <w:lang w:eastAsia="zh-TW"/>
        </w:rPr>
        <w:t>條 （明示廢止）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明示廢止遺囑，僅可透過遺囑人於另一遺囑或公證書內表示全部或部分廢止前遺囑而</w:t>
      </w:r>
      <w:r w:rsidRPr="000D28EC">
        <w:rPr>
          <w:rFonts w:asciiTheme="minorBidi" w:eastAsiaTheme="minorBidi" w:hAnsiTheme="minorBidi" w:cstheme="minorBidi" w:hint="eastAsia"/>
          <w:sz w:val="28"/>
          <w:szCs w:val="28"/>
          <w:lang w:eastAsia="zh-TW"/>
        </w:rPr>
        <w:t>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3" w:name="a2142"/>
      <w:r w:rsidRPr="000D28EC">
        <w:rPr>
          <w:rFonts w:asciiTheme="minorBidi" w:eastAsiaTheme="minorBidi" w:hAnsiTheme="minorBidi" w:cstheme="minorBidi"/>
          <w:sz w:val="28"/>
          <w:szCs w:val="28"/>
          <w:lang w:eastAsia="zh-TW"/>
        </w:rPr>
        <w:t>第二千一百四十二</w:t>
      </w:r>
      <w:bookmarkEnd w:id="2613"/>
      <w:r w:rsidRPr="000D28EC">
        <w:rPr>
          <w:rFonts w:asciiTheme="minorBidi" w:eastAsiaTheme="minorBidi" w:hAnsiTheme="minorBidi" w:cstheme="minorBidi"/>
          <w:sz w:val="28"/>
          <w:szCs w:val="28"/>
          <w:lang w:eastAsia="zh-TW"/>
        </w:rPr>
        <w:t>條 （默示廢止）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一、嗣後作出之遺囑未有明示廢止前遺囑時，僅廢止前遺囑中與其相抵觸之部分。</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二、如有兩</w:t>
      </w:r>
      <w:r w:rsidRPr="000D28EC">
        <w:rPr>
          <w:rFonts w:asciiTheme="minorBidi" w:eastAsiaTheme="minorBidi" w:hAnsiTheme="minorBidi" w:cstheme="minorBidi" w:hint="eastAsia"/>
          <w:sz w:val="28"/>
          <w:szCs w:val="28"/>
          <w:lang w:eastAsia="zh-TW"/>
        </w:rPr>
        <w:t>份日期相同之遺</w:t>
      </w:r>
      <w:r w:rsidRPr="000D28EC">
        <w:rPr>
          <w:rFonts w:asciiTheme="minorBidi" w:eastAsiaTheme="minorBidi" w:hAnsiTheme="minorBidi" w:cstheme="minorBidi"/>
          <w:sz w:val="28"/>
          <w:szCs w:val="28"/>
          <w:lang w:eastAsia="zh-TW"/>
        </w:rPr>
        <w:t>囑，無法確定其先後且兩者有相抵觸之處，則相抵觸之遺囑處分視</w:t>
      </w:r>
      <w:r w:rsidRPr="000D28EC">
        <w:rPr>
          <w:rFonts w:asciiTheme="minorBidi" w:eastAsiaTheme="minorBidi" w:hAnsiTheme="minorBidi" w:cstheme="minorBidi" w:hint="eastAsia"/>
          <w:sz w:val="28"/>
          <w:szCs w:val="28"/>
          <w:lang w:eastAsia="zh-TW"/>
        </w:rPr>
        <w:t>為不存在。</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4" w:name="a2143"/>
      <w:r w:rsidRPr="000D28EC">
        <w:rPr>
          <w:rFonts w:asciiTheme="minorBidi" w:eastAsiaTheme="minorBidi" w:hAnsiTheme="minorBidi" w:cstheme="minorBidi"/>
          <w:sz w:val="28"/>
          <w:szCs w:val="28"/>
          <w:lang w:eastAsia="zh-TW"/>
        </w:rPr>
        <w:t>第二千一百四十三</w:t>
      </w:r>
      <w:bookmarkEnd w:id="2614"/>
      <w:r w:rsidRPr="000D28EC">
        <w:rPr>
          <w:rFonts w:asciiTheme="minorBidi" w:eastAsiaTheme="minorBidi" w:hAnsiTheme="minorBidi" w:cstheme="minorBidi"/>
          <w:sz w:val="28"/>
          <w:szCs w:val="28"/>
          <w:lang w:eastAsia="zh-TW"/>
        </w:rPr>
        <w:t>條 （對廢止性遺囑之廢止）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一、一遺囑明示或默示廢止前遺囑時，即使此作出廢止之遺囑亦被廢止，其作出之明示或默示廢止仍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二、然而，如遺囑人在廢止嗣後作出之遺囑時，表示其意思</w:t>
      </w:r>
      <w:r w:rsidRPr="000D28EC">
        <w:rPr>
          <w:rFonts w:asciiTheme="minorBidi" w:eastAsiaTheme="minorBidi" w:hAnsiTheme="minorBidi" w:cstheme="minorBidi" w:hint="eastAsia"/>
          <w:sz w:val="28"/>
          <w:szCs w:val="28"/>
          <w:lang w:eastAsia="zh-TW"/>
        </w:rPr>
        <w:t>為恢復前遺囑之處分，則前遺囑重獲效力。</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5" w:name="a2144"/>
      <w:r w:rsidRPr="000D28EC">
        <w:rPr>
          <w:rFonts w:asciiTheme="minorBidi" w:eastAsiaTheme="minorBidi" w:hAnsiTheme="minorBidi" w:cstheme="minorBidi"/>
          <w:sz w:val="28"/>
          <w:szCs w:val="28"/>
          <w:lang w:eastAsia="zh-TW"/>
        </w:rPr>
        <w:t>第二千一百四十四</w:t>
      </w:r>
      <w:bookmarkEnd w:id="2615"/>
      <w:r w:rsidRPr="000D28EC">
        <w:rPr>
          <w:rFonts w:asciiTheme="minorBidi" w:eastAsiaTheme="minorBidi" w:hAnsiTheme="minorBidi" w:cstheme="minorBidi"/>
          <w:sz w:val="28"/>
          <w:szCs w:val="28"/>
          <w:lang w:eastAsia="zh-TW"/>
        </w:rPr>
        <w:t>條 （使密封遺囑無效用）</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一、如密封遺囑被撕破或呈碎片狀，則視</w:t>
      </w:r>
      <w:r w:rsidRPr="000D28EC">
        <w:rPr>
          <w:rFonts w:asciiTheme="minorBidi" w:eastAsiaTheme="minorBidi" w:hAnsiTheme="minorBidi" w:cstheme="minorBidi" w:hint="eastAsia"/>
          <w:sz w:val="28"/>
          <w:szCs w:val="28"/>
          <w:lang w:eastAsia="zh-TW"/>
        </w:rPr>
        <w:t>為已被廢止，但證實該事實並非遺囑人所為，又或證實遺囑人無意廢止該遺囑或在當時神志不清者除外。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二、如在遺囑人死亡時遺囑不在遺物中，則推定上款所指之事實並非遺囑人所</w:t>
      </w:r>
      <w:r w:rsidRPr="000D28EC">
        <w:rPr>
          <w:rFonts w:asciiTheme="minorBidi" w:eastAsiaTheme="minorBidi" w:hAnsiTheme="minorBidi" w:cstheme="minorBidi" w:hint="eastAsia"/>
          <w:sz w:val="28"/>
          <w:szCs w:val="28"/>
          <w:lang w:eastAsia="zh-TW"/>
        </w:rPr>
        <w:t>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三、單純塗去或刪除全部或部分之遺囑內容，即使附有相應之刪改註明及簽名，如原來之處分內容仍能</w:t>
      </w:r>
      <w:r w:rsidRPr="000D28EC">
        <w:rPr>
          <w:rFonts w:asciiTheme="minorBidi" w:eastAsiaTheme="minorBidi" w:hAnsiTheme="minorBidi" w:cstheme="minorBidi" w:hint="eastAsia"/>
          <w:sz w:val="28"/>
          <w:szCs w:val="28"/>
          <w:lang w:eastAsia="zh-TW"/>
        </w:rPr>
        <w:t>為人所閱讀，亦不視為對有關內容之廢止。</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6" w:name="a2145"/>
      <w:r w:rsidRPr="000D28EC">
        <w:rPr>
          <w:rFonts w:asciiTheme="minorBidi" w:eastAsiaTheme="minorBidi" w:hAnsiTheme="minorBidi" w:cstheme="minorBidi"/>
          <w:sz w:val="28"/>
          <w:szCs w:val="28"/>
          <w:lang w:eastAsia="zh-TW"/>
        </w:rPr>
        <w:t>第二千一百四十五</w:t>
      </w:r>
      <w:bookmarkEnd w:id="2616"/>
      <w:r w:rsidRPr="000D28EC">
        <w:rPr>
          <w:rFonts w:asciiTheme="minorBidi" w:eastAsiaTheme="minorBidi" w:hAnsiTheme="minorBidi" w:cstheme="minorBidi"/>
          <w:sz w:val="28"/>
          <w:szCs w:val="28"/>
          <w:lang w:eastAsia="zh-TW"/>
        </w:rPr>
        <w:t>條 （遺贈物之轉讓或改變形態）</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一、全部或部分轉讓遺贈物即導致對遺贈之相應部分作出廢止；即使該轉讓被撤銷但只要該撤銷並非因轉讓人欠缺意思或其意思有瑕疵而引致，或即使轉讓人以另一方式重新取得該物之所有權，廢止仍</w:t>
      </w:r>
      <w:r w:rsidRPr="000D28EC">
        <w:rPr>
          <w:rFonts w:asciiTheme="minorBidi" w:eastAsiaTheme="minorBidi" w:hAnsiTheme="minorBidi" w:cstheme="minorBidi" w:hint="eastAsia"/>
          <w:sz w:val="28"/>
          <w:szCs w:val="28"/>
          <w:lang w:eastAsia="zh-TW"/>
        </w:rPr>
        <w:t>產生效力。</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二、遺囑人將遺贈物改變形態，使其形式、名稱或性質有所改變時，亦導致遺贈之廢止。</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三、然而，容許提出證據，證明遺囑人於轉讓或改變遺贈物形態時無意廢止遺贈。</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7" w:name="a2146"/>
      <w:r w:rsidRPr="000D28EC">
        <w:rPr>
          <w:rFonts w:asciiTheme="minorBidi" w:eastAsiaTheme="minorBidi" w:hAnsiTheme="minorBidi" w:cstheme="minorBidi"/>
          <w:sz w:val="28"/>
          <w:szCs w:val="28"/>
          <w:lang w:eastAsia="zh-TW"/>
        </w:rPr>
        <w:lastRenderedPageBreak/>
        <w:t>第二千一百四十六</w:t>
      </w:r>
      <w:bookmarkEnd w:id="2617"/>
      <w:r w:rsidRPr="000D28EC">
        <w:rPr>
          <w:rFonts w:asciiTheme="minorBidi" w:eastAsiaTheme="minorBidi" w:hAnsiTheme="minorBidi" w:cstheme="minorBidi"/>
          <w:sz w:val="28"/>
          <w:szCs w:val="28"/>
          <w:lang w:eastAsia="zh-TW"/>
        </w:rPr>
        <w:t>條 （導致失效之情況）</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除其他失效之情況外，不論屬設立繼承人或指定受遺贈人之遺囑處分在下列情況下亦告失效：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被設立或指定之人先於遺囑人死亡，但發生代位繼承者除外；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設立或指定係附停止條件，而繼受人於條件成就前死亡；</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被設立或指定之人變</w:t>
      </w:r>
      <w:r w:rsidRPr="000D28EC">
        <w:rPr>
          <w:rFonts w:asciiTheme="minorBidi" w:eastAsiaTheme="minorBidi" w:hAnsiTheme="minorBidi" w:cstheme="minorBidi" w:hint="eastAsia"/>
          <w:sz w:val="28"/>
          <w:szCs w:val="28"/>
          <w:lang w:eastAsia="zh-TW"/>
        </w:rPr>
        <w:t>為無能力取得遺產或遺贈；</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ｄ） 被賦權繼承之人曾</w:t>
      </w:r>
      <w:r w:rsidRPr="000D28EC">
        <w:rPr>
          <w:rFonts w:asciiTheme="minorBidi" w:eastAsiaTheme="minorBidi" w:hAnsiTheme="minorBidi" w:cstheme="minorBidi" w:hint="eastAsia"/>
          <w:sz w:val="28"/>
          <w:szCs w:val="28"/>
          <w:lang w:eastAsia="zh-TW"/>
        </w:rPr>
        <w:t>為遺囑人之配偶，且在遺囑人死亡之日，基於當日已確定之判決或其後確定之判決，兩人已離婚或兩人之婚姻已被撤銷，或基於當日已確定</w:t>
      </w:r>
      <w:r w:rsidRPr="000D28EC">
        <w:rPr>
          <w:rFonts w:asciiTheme="minorBidi" w:eastAsiaTheme="minorBidi" w:hAnsiTheme="minorBidi" w:cstheme="minorBidi"/>
          <w:sz w:val="28"/>
          <w:szCs w:val="28"/>
          <w:lang w:eastAsia="zh-TW"/>
        </w:rPr>
        <w:t>之決定或其後已確定之決定，兩人已離婚，又或基於在該日以後作出之判決，兩人已離婚或兩人之婚姻已被撤銷；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ｅ） 被賦權繼承之人</w:t>
      </w:r>
      <w:r w:rsidRPr="000D28EC">
        <w:rPr>
          <w:rFonts w:asciiTheme="minorBidi" w:eastAsiaTheme="minorBidi" w:hAnsiTheme="minorBidi" w:cstheme="minorBidi" w:hint="eastAsia"/>
          <w:sz w:val="28"/>
          <w:szCs w:val="28"/>
          <w:lang w:eastAsia="zh-TW"/>
        </w:rPr>
        <w:t>拋棄遺產或遺贈，但發生代位繼承者除外。</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8" w:name="c8a2147"/>
      <w:r w:rsidRPr="000D28EC">
        <w:rPr>
          <w:rFonts w:asciiTheme="minorBidi" w:eastAsiaTheme="minorBidi" w:hAnsiTheme="minorBidi" w:cstheme="minorBidi"/>
          <w:sz w:val="28"/>
          <w:szCs w:val="28"/>
          <w:lang w:eastAsia="zh-TW"/>
        </w:rPr>
        <w:t>第八</w:t>
      </w:r>
      <w:bookmarkEnd w:id="2618"/>
      <w:r w:rsidRPr="000D28EC">
        <w:rPr>
          <w:rFonts w:asciiTheme="minorBidi" w:eastAsiaTheme="minorBidi" w:hAnsiTheme="minorBidi" w:cstheme="minorBidi"/>
          <w:sz w:val="28"/>
          <w:szCs w:val="28"/>
          <w:lang w:eastAsia="zh-TW"/>
        </w:rPr>
        <w:t>章 遺囑之執行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19" w:name="a2147"/>
      <w:r w:rsidRPr="000D28EC">
        <w:rPr>
          <w:rFonts w:asciiTheme="minorBidi" w:eastAsiaTheme="minorBidi" w:hAnsiTheme="minorBidi" w:cstheme="minorBidi"/>
          <w:sz w:val="28"/>
          <w:szCs w:val="28"/>
          <w:lang w:eastAsia="zh-TW"/>
        </w:rPr>
        <w:t>第二千一百四十七</w:t>
      </w:r>
      <w:bookmarkEnd w:id="2619"/>
      <w:r w:rsidRPr="000D28EC">
        <w:rPr>
          <w:rFonts w:asciiTheme="minorBidi" w:eastAsiaTheme="minorBidi" w:hAnsiTheme="minorBidi" w:cstheme="minorBidi"/>
          <w:sz w:val="28"/>
          <w:szCs w:val="28"/>
          <w:lang w:eastAsia="zh-TW"/>
        </w:rPr>
        <w:t>條 （</w:t>
      </w:r>
      <w:r w:rsidRPr="000D28EC">
        <w:rPr>
          <w:rFonts w:asciiTheme="minorBidi" w:eastAsiaTheme="minorBidi" w:hAnsiTheme="minorBidi" w:cstheme="minorBidi" w:hint="eastAsia"/>
          <w:sz w:val="28"/>
          <w:szCs w:val="28"/>
          <w:lang w:eastAsia="zh-TW"/>
        </w:rPr>
        <w:t>概念）</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遺囑人得指定一人或多人負責監督其遺囑之履行，或負責執行遺囑之全部或部分內容：此即</w:t>
      </w:r>
      <w:r w:rsidRPr="000D28EC">
        <w:rPr>
          <w:rFonts w:asciiTheme="minorBidi" w:eastAsiaTheme="minorBidi" w:hAnsiTheme="minorBidi" w:cstheme="minorBidi" w:hint="eastAsia"/>
          <w:sz w:val="28"/>
          <w:szCs w:val="28"/>
          <w:lang w:eastAsia="zh-TW"/>
        </w:rPr>
        <w:t>為遺囑之執行。</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0" w:name="a2148"/>
      <w:r w:rsidRPr="000D28EC">
        <w:rPr>
          <w:rFonts w:asciiTheme="minorBidi" w:eastAsiaTheme="minorBidi" w:hAnsiTheme="minorBidi" w:cstheme="minorBidi"/>
          <w:sz w:val="28"/>
          <w:szCs w:val="28"/>
          <w:lang w:eastAsia="zh-TW"/>
        </w:rPr>
        <w:t>第二千一百四十八</w:t>
      </w:r>
      <w:bookmarkEnd w:id="2620"/>
      <w:r w:rsidRPr="000D28EC">
        <w:rPr>
          <w:rFonts w:asciiTheme="minorBidi" w:eastAsiaTheme="minorBidi" w:hAnsiTheme="minorBidi" w:cstheme="minorBidi"/>
          <w:sz w:val="28"/>
          <w:szCs w:val="28"/>
          <w:lang w:eastAsia="zh-TW"/>
        </w:rPr>
        <w:t>條 （可被指定</w:t>
      </w:r>
      <w:r w:rsidRPr="000D28EC">
        <w:rPr>
          <w:rFonts w:asciiTheme="minorBidi" w:eastAsiaTheme="minorBidi" w:hAnsiTheme="minorBidi" w:cstheme="minorBidi" w:hint="eastAsia"/>
          <w:sz w:val="28"/>
          <w:szCs w:val="28"/>
          <w:lang w:eastAsia="zh-TW"/>
        </w:rPr>
        <w:t>為遺囑執行人之人）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一、在法律上具有完全行</w:t>
      </w:r>
      <w:r w:rsidRPr="000D28EC">
        <w:rPr>
          <w:rFonts w:asciiTheme="minorBidi" w:eastAsiaTheme="minorBidi" w:hAnsiTheme="minorBidi" w:cstheme="minorBidi" w:hint="eastAsia"/>
          <w:sz w:val="28"/>
          <w:szCs w:val="28"/>
          <w:lang w:eastAsia="zh-TW"/>
        </w:rPr>
        <w:t>為能力之人方得被指定為遺囑執行人。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二、被指定之人得</w:t>
      </w:r>
      <w:r w:rsidRPr="000D28EC">
        <w:rPr>
          <w:rFonts w:asciiTheme="minorBidi" w:eastAsiaTheme="minorBidi" w:hAnsiTheme="minorBidi" w:cstheme="minorBidi" w:hint="eastAsia"/>
          <w:sz w:val="28"/>
          <w:szCs w:val="28"/>
          <w:lang w:eastAsia="zh-TW"/>
        </w:rPr>
        <w:t>為繼承人或受遺贈人，亦得為與遺產無關之人。</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1" w:name="a2149"/>
      <w:r w:rsidRPr="000D28EC">
        <w:rPr>
          <w:rFonts w:asciiTheme="minorBidi" w:eastAsiaTheme="minorBidi" w:hAnsiTheme="minorBidi" w:cstheme="minorBidi"/>
          <w:sz w:val="28"/>
          <w:szCs w:val="28"/>
          <w:lang w:eastAsia="zh-TW"/>
        </w:rPr>
        <w:lastRenderedPageBreak/>
        <w:t>第二千一百四十九</w:t>
      </w:r>
      <w:bookmarkEnd w:id="2621"/>
      <w:r w:rsidRPr="000D28EC">
        <w:rPr>
          <w:rFonts w:asciiTheme="minorBidi" w:eastAsiaTheme="minorBidi" w:hAnsiTheme="minorBidi" w:cstheme="minorBidi"/>
          <w:sz w:val="28"/>
          <w:szCs w:val="28"/>
          <w:lang w:eastAsia="zh-TW"/>
        </w:rPr>
        <w:t>條 （接受或拒</w:t>
      </w:r>
      <w:r w:rsidRPr="000D28EC">
        <w:rPr>
          <w:rFonts w:asciiTheme="minorBidi" w:eastAsiaTheme="minorBidi" w:hAnsiTheme="minorBidi" w:cstheme="minorBidi" w:hint="eastAsia"/>
          <w:sz w:val="28"/>
          <w:szCs w:val="28"/>
          <w:lang w:eastAsia="zh-TW"/>
        </w:rPr>
        <w:t>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被指定之人得接受或拒</w:t>
      </w:r>
      <w:r w:rsidRPr="000D28EC">
        <w:rPr>
          <w:rFonts w:asciiTheme="minorBidi" w:eastAsiaTheme="minorBidi" w:hAnsiTheme="minorBidi" w:cstheme="minorBidi" w:hint="eastAsia"/>
          <w:sz w:val="28"/>
          <w:szCs w:val="28"/>
          <w:lang w:eastAsia="zh-TW"/>
        </w:rPr>
        <w:t>絕擔任遺囑執行人一職。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2" w:name="a2150"/>
      <w:r w:rsidRPr="000D28EC">
        <w:rPr>
          <w:rFonts w:asciiTheme="minorBidi" w:eastAsiaTheme="minorBidi" w:hAnsiTheme="minorBidi" w:cstheme="minorBidi"/>
          <w:sz w:val="28"/>
          <w:szCs w:val="28"/>
          <w:lang w:eastAsia="zh-TW"/>
        </w:rPr>
        <w:t>第二千一百五十</w:t>
      </w:r>
      <w:bookmarkEnd w:id="2622"/>
      <w:r w:rsidRPr="000D28EC">
        <w:rPr>
          <w:rFonts w:asciiTheme="minorBidi" w:eastAsiaTheme="minorBidi" w:hAnsiTheme="minorBidi" w:cstheme="minorBidi"/>
          <w:sz w:val="28"/>
          <w:szCs w:val="28"/>
          <w:lang w:eastAsia="zh-TW"/>
        </w:rPr>
        <w:t>條 （接受）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一、遺囑執行人之接受得</w:t>
      </w:r>
      <w:r w:rsidRPr="000D28EC">
        <w:rPr>
          <w:rFonts w:asciiTheme="minorBidi" w:eastAsiaTheme="minorBidi" w:hAnsiTheme="minorBidi" w:cstheme="minorBidi" w:hint="eastAsia"/>
          <w:sz w:val="28"/>
          <w:szCs w:val="28"/>
          <w:lang w:eastAsia="zh-TW"/>
        </w:rPr>
        <w:t>為明示或默示接受。</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二、遺囑執行人之接受不得附條件、附期限或僅限於部分。</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3" w:name="a2151"/>
      <w:r w:rsidRPr="000D28EC">
        <w:rPr>
          <w:rFonts w:asciiTheme="minorBidi" w:eastAsiaTheme="minorBidi" w:hAnsiTheme="minorBidi" w:cstheme="minorBidi"/>
          <w:sz w:val="28"/>
          <w:szCs w:val="28"/>
          <w:lang w:eastAsia="zh-TW"/>
        </w:rPr>
        <w:t>第二千一百五十一</w:t>
      </w:r>
      <w:bookmarkEnd w:id="2623"/>
      <w:r w:rsidRPr="000D28EC">
        <w:rPr>
          <w:rFonts w:asciiTheme="minorBidi" w:eastAsiaTheme="minorBidi" w:hAnsiTheme="minorBidi" w:cstheme="minorBidi"/>
          <w:sz w:val="28"/>
          <w:szCs w:val="28"/>
          <w:lang w:eastAsia="zh-TW"/>
        </w:rPr>
        <w:t>條 （拒</w:t>
      </w:r>
      <w:r w:rsidRPr="000D28EC">
        <w:rPr>
          <w:rFonts w:asciiTheme="minorBidi" w:eastAsiaTheme="minorBidi" w:hAnsiTheme="minorBidi" w:cstheme="minorBidi" w:hint="eastAsia"/>
          <w:sz w:val="28"/>
          <w:szCs w:val="28"/>
          <w:lang w:eastAsia="zh-TW"/>
        </w:rPr>
        <w:t>絕）</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拒</w:t>
      </w:r>
      <w:r w:rsidRPr="000D28EC">
        <w:rPr>
          <w:rFonts w:asciiTheme="minorBidi" w:eastAsiaTheme="minorBidi" w:hAnsiTheme="minorBidi" w:cstheme="minorBidi" w:hint="eastAsia"/>
          <w:sz w:val="28"/>
          <w:szCs w:val="28"/>
          <w:lang w:eastAsia="zh-TW"/>
        </w:rPr>
        <w:t>絕擔任遺囑執行人一職時，須透過向公證員作出意思表示而為之。</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4" w:name="a2152"/>
      <w:r w:rsidRPr="000D28EC">
        <w:rPr>
          <w:rFonts w:asciiTheme="minorBidi" w:eastAsiaTheme="minorBidi" w:hAnsiTheme="minorBidi" w:cstheme="minorBidi"/>
          <w:sz w:val="28"/>
          <w:szCs w:val="28"/>
          <w:lang w:eastAsia="zh-TW"/>
        </w:rPr>
        <w:t>第二千一百五十二</w:t>
      </w:r>
      <w:bookmarkEnd w:id="2624"/>
      <w:r w:rsidRPr="000D28EC">
        <w:rPr>
          <w:rFonts w:asciiTheme="minorBidi" w:eastAsiaTheme="minorBidi" w:hAnsiTheme="minorBidi" w:cstheme="minorBidi"/>
          <w:sz w:val="28"/>
          <w:szCs w:val="28"/>
          <w:lang w:eastAsia="zh-TW"/>
        </w:rPr>
        <w:t>條 （遺囑執行人之職責）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遺囑執行人具有由遺囑人在法律限制之範圍內賦予之職責。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5" w:name="a2153"/>
      <w:r w:rsidRPr="000D28EC">
        <w:rPr>
          <w:rFonts w:asciiTheme="minorBidi" w:eastAsiaTheme="minorBidi" w:hAnsiTheme="minorBidi" w:cstheme="minorBidi"/>
          <w:sz w:val="28"/>
          <w:szCs w:val="28"/>
          <w:lang w:eastAsia="zh-TW"/>
        </w:rPr>
        <w:t>第二千一百五十三</w:t>
      </w:r>
      <w:bookmarkEnd w:id="2625"/>
      <w:r w:rsidRPr="000D28EC">
        <w:rPr>
          <w:rFonts w:asciiTheme="minorBidi" w:eastAsiaTheme="minorBidi" w:hAnsiTheme="minorBidi" w:cstheme="minorBidi"/>
          <w:sz w:val="28"/>
          <w:szCs w:val="28"/>
          <w:lang w:eastAsia="zh-TW"/>
        </w:rPr>
        <w:t>條 （候補規定）</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如遺囑人無明確指出遺囑執行人之職責，則遺囑執行人負責以下事務：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ａ） 按遺囑之規定，或在遺囑未有規定時，按地方上之習俗，料理遺囑人之喪葬事宜、支付有關開支及附隨之宗</w:t>
      </w:r>
      <w:r w:rsidRPr="000D28EC">
        <w:rPr>
          <w:rFonts w:asciiTheme="minorBidi" w:eastAsiaTheme="minorBidi" w:hAnsiTheme="minorBidi" w:cstheme="minorBidi" w:hint="eastAsia"/>
          <w:sz w:val="28"/>
          <w:szCs w:val="28"/>
          <w:lang w:eastAsia="zh-TW"/>
        </w:rPr>
        <w:t>教儀式之開支；</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ｂ） 監督遺囑處分之執行，且必要時在法庭維護遺囑之有效性；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ｃ） 按照第一千九百一十八條第一款ｂ項之規定，行使待分割財</w:t>
      </w:r>
      <w:r w:rsidRPr="000D28EC">
        <w:rPr>
          <w:rFonts w:asciiTheme="minorBidi" w:eastAsiaTheme="minorBidi" w:hAnsiTheme="minorBidi" w:cstheme="minorBidi" w:hint="eastAsia"/>
          <w:sz w:val="28"/>
          <w:szCs w:val="28"/>
          <w:lang w:eastAsia="zh-TW"/>
        </w:rPr>
        <w:t>產管理人之職務。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6" w:name="a2154"/>
      <w:r w:rsidRPr="000D28EC">
        <w:rPr>
          <w:rFonts w:asciiTheme="minorBidi" w:eastAsiaTheme="minorBidi" w:hAnsiTheme="minorBidi" w:cstheme="minorBidi"/>
          <w:sz w:val="28"/>
          <w:szCs w:val="28"/>
          <w:lang w:eastAsia="zh-TW"/>
        </w:rPr>
        <w:t>第二千一百五十四</w:t>
      </w:r>
      <w:bookmarkEnd w:id="2626"/>
      <w:r w:rsidRPr="000D28EC">
        <w:rPr>
          <w:rFonts w:asciiTheme="minorBidi" w:eastAsiaTheme="minorBidi" w:hAnsiTheme="minorBidi" w:cstheme="minorBidi"/>
          <w:sz w:val="28"/>
          <w:szCs w:val="28"/>
          <w:lang w:eastAsia="zh-TW"/>
        </w:rPr>
        <w:t>條 （遺贈及其他負擔之履行）</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如遺囑執行人</w:t>
      </w:r>
      <w:r w:rsidRPr="000D28EC">
        <w:rPr>
          <w:rFonts w:asciiTheme="minorBidi" w:eastAsiaTheme="minorBidi" w:hAnsiTheme="minorBidi" w:cstheme="minorBidi" w:hint="eastAsia"/>
          <w:sz w:val="28"/>
          <w:szCs w:val="28"/>
          <w:lang w:eastAsia="zh-TW"/>
        </w:rPr>
        <w:t>為待分割財產管理人，且無須進行強制性財產清冊程序，則遺囑人得委託遺囑執行人履行遺贈及遺產上之其他負擔。</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7" w:name="a2155"/>
      <w:r w:rsidRPr="000D28EC">
        <w:rPr>
          <w:rFonts w:asciiTheme="minorBidi" w:eastAsiaTheme="minorBidi" w:hAnsiTheme="minorBidi" w:cstheme="minorBidi"/>
          <w:sz w:val="28"/>
          <w:szCs w:val="28"/>
          <w:lang w:eastAsia="zh-TW"/>
        </w:rPr>
        <w:t>第二千一百五十五</w:t>
      </w:r>
      <w:bookmarkEnd w:id="2627"/>
      <w:r w:rsidRPr="000D28EC">
        <w:rPr>
          <w:rFonts w:asciiTheme="minorBidi" w:eastAsiaTheme="minorBidi" w:hAnsiTheme="minorBidi" w:cstheme="minorBidi"/>
          <w:sz w:val="28"/>
          <w:szCs w:val="28"/>
          <w:lang w:eastAsia="zh-TW"/>
        </w:rPr>
        <w:t>條 （財</w:t>
      </w:r>
      <w:r w:rsidRPr="000D28EC">
        <w:rPr>
          <w:rFonts w:asciiTheme="minorBidi" w:eastAsiaTheme="minorBidi" w:hAnsiTheme="minorBidi" w:cstheme="minorBidi" w:hint="eastAsia"/>
          <w:sz w:val="28"/>
          <w:szCs w:val="28"/>
          <w:lang w:eastAsia="zh-TW"/>
        </w:rPr>
        <w:t>產之出賣）</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hint="eastAsia"/>
          <w:sz w:val="28"/>
          <w:szCs w:val="28"/>
          <w:lang w:eastAsia="zh-TW"/>
        </w:rPr>
        <w:t>為着上條規定之效力，遺囑人得許可遺囑執行人將遺產中之任何動產、不動產</w:t>
      </w:r>
      <w:r w:rsidRPr="000D28EC">
        <w:rPr>
          <w:rFonts w:asciiTheme="minorBidi" w:eastAsiaTheme="minorBidi" w:hAnsiTheme="minorBidi" w:cstheme="minorBidi"/>
          <w:sz w:val="28"/>
          <w:szCs w:val="28"/>
          <w:lang w:eastAsia="zh-TW"/>
        </w:rPr>
        <w:t>或遺囑內指定之財</w:t>
      </w:r>
      <w:r w:rsidRPr="000D28EC">
        <w:rPr>
          <w:rFonts w:asciiTheme="minorBidi" w:eastAsiaTheme="minorBidi" w:hAnsiTheme="minorBidi" w:cstheme="minorBidi" w:hint="eastAsia"/>
          <w:sz w:val="28"/>
          <w:szCs w:val="28"/>
          <w:lang w:eastAsia="zh-TW"/>
        </w:rPr>
        <w:t>產出賣。</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8" w:name="a2156"/>
      <w:r w:rsidRPr="000D28EC">
        <w:rPr>
          <w:rFonts w:asciiTheme="minorBidi" w:eastAsiaTheme="minorBidi" w:hAnsiTheme="minorBidi" w:cstheme="minorBidi"/>
          <w:sz w:val="28"/>
          <w:szCs w:val="28"/>
          <w:lang w:eastAsia="zh-TW"/>
        </w:rPr>
        <w:t>第二千一百五十六</w:t>
      </w:r>
      <w:bookmarkEnd w:id="2628"/>
      <w:r w:rsidRPr="000D28EC">
        <w:rPr>
          <w:rFonts w:asciiTheme="minorBidi" w:eastAsiaTheme="minorBidi" w:hAnsiTheme="minorBidi" w:cstheme="minorBidi"/>
          <w:sz w:val="28"/>
          <w:szCs w:val="28"/>
          <w:lang w:eastAsia="zh-TW"/>
        </w:rPr>
        <w:t>條 （多名遺囑執行人）</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一、有數名遺囑執行人時，視有關指定</w:t>
      </w:r>
      <w:r w:rsidRPr="000D28EC">
        <w:rPr>
          <w:rFonts w:asciiTheme="minorBidi" w:eastAsiaTheme="minorBidi" w:hAnsiTheme="minorBidi" w:cstheme="minorBidi" w:hint="eastAsia"/>
          <w:sz w:val="28"/>
          <w:szCs w:val="28"/>
          <w:lang w:eastAsia="zh-TW"/>
        </w:rPr>
        <w:t>為共同指定，但遺囑人另有規定者除外。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二、如基於某種原因，導致被指定之遺囑執行人中之一人終止執行其職務，則其他遺囑執行人繼續執行有關職務。</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三、如先後指定多名遺囑執行人，則各遺囑執行人僅在已無其他較先被指定之遺囑執行人時方被通知接受或拒</w:t>
      </w:r>
      <w:r w:rsidRPr="000D28EC">
        <w:rPr>
          <w:rFonts w:asciiTheme="minorBidi" w:eastAsiaTheme="minorBidi" w:hAnsiTheme="minorBidi" w:cstheme="minorBidi" w:hint="eastAsia"/>
          <w:sz w:val="28"/>
          <w:szCs w:val="28"/>
          <w:lang w:eastAsia="zh-TW"/>
        </w:rPr>
        <w:t>絕有關職務。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29" w:name="a2157"/>
      <w:r w:rsidRPr="000D28EC">
        <w:rPr>
          <w:rFonts w:asciiTheme="minorBidi" w:eastAsiaTheme="minorBidi" w:hAnsiTheme="minorBidi" w:cstheme="minorBidi"/>
          <w:sz w:val="28"/>
          <w:szCs w:val="28"/>
          <w:lang w:eastAsia="zh-TW"/>
        </w:rPr>
        <w:t>第二千一百五十七</w:t>
      </w:r>
      <w:bookmarkEnd w:id="2629"/>
      <w:r w:rsidRPr="000D28EC">
        <w:rPr>
          <w:rFonts w:asciiTheme="minorBidi" w:eastAsiaTheme="minorBidi" w:hAnsiTheme="minorBidi" w:cstheme="minorBidi"/>
          <w:sz w:val="28"/>
          <w:szCs w:val="28"/>
          <w:lang w:eastAsia="zh-TW"/>
        </w:rPr>
        <w:t>條 （遺囑執行人之推辭）</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被指定之人曾接受擔任遺囑執行人一職者，僅得在第一千九百二十三條第一款所規定之情況下方得推辭該職務。</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30" w:name="a2158"/>
      <w:r w:rsidRPr="000D28EC">
        <w:rPr>
          <w:rFonts w:asciiTheme="minorBidi" w:eastAsiaTheme="minorBidi" w:hAnsiTheme="minorBidi" w:cstheme="minorBidi"/>
          <w:sz w:val="28"/>
          <w:szCs w:val="28"/>
          <w:lang w:eastAsia="zh-TW"/>
        </w:rPr>
        <w:t>第二千一百五十八</w:t>
      </w:r>
      <w:bookmarkEnd w:id="2630"/>
      <w:r w:rsidRPr="000D28EC">
        <w:rPr>
          <w:rFonts w:asciiTheme="minorBidi" w:eastAsiaTheme="minorBidi" w:hAnsiTheme="minorBidi" w:cstheme="minorBidi"/>
          <w:sz w:val="28"/>
          <w:szCs w:val="28"/>
          <w:lang w:eastAsia="zh-TW"/>
        </w:rPr>
        <w:t>條 （遺囑執行人之撤職）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一、如遺囑執行人未以謹</w:t>
      </w:r>
      <w:r w:rsidRPr="000D28EC">
        <w:rPr>
          <w:rFonts w:asciiTheme="minorBidi" w:eastAsiaTheme="minorBidi" w:hAnsiTheme="minorBidi" w:cstheme="minorBidi" w:hint="eastAsia"/>
          <w:sz w:val="28"/>
          <w:szCs w:val="28"/>
          <w:lang w:eastAsia="zh-TW"/>
        </w:rPr>
        <w:t>慎及認真之態度履行其職務，或顯示出其不能勝任該職務，則法院得應任何利害關係人之聲請而將遺囑執行人撤職。</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lastRenderedPageBreak/>
        <w:t>二、如有數人被共同指定</w:t>
      </w:r>
      <w:r w:rsidRPr="000D28EC">
        <w:rPr>
          <w:rFonts w:asciiTheme="minorBidi" w:eastAsiaTheme="minorBidi" w:hAnsiTheme="minorBidi" w:cstheme="minorBidi" w:hint="eastAsia"/>
          <w:sz w:val="28"/>
          <w:szCs w:val="28"/>
          <w:lang w:eastAsia="zh-TW"/>
        </w:rPr>
        <w:t>為遺囑執行人，且各人就履行遺囑執行人之職務不能達成協議，則法院得將全部遺囑執行人撤職或將其中一人或數人撤職。</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31" w:name="a2159"/>
      <w:r w:rsidRPr="000D28EC">
        <w:rPr>
          <w:rFonts w:asciiTheme="minorBidi" w:eastAsiaTheme="minorBidi" w:hAnsiTheme="minorBidi" w:cstheme="minorBidi"/>
          <w:sz w:val="28"/>
          <w:szCs w:val="28"/>
          <w:lang w:eastAsia="zh-TW"/>
        </w:rPr>
        <w:t>第二千一百五十九</w:t>
      </w:r>
      <w:bookmarkEnd w:id="2631"/>
      <w:r w:rsidRPr="000D28EC">
        <w:rPr>
          <w:rFonts w:asciiTheme="minorBidi" w:eastAsiaTheme="minorBidi" w:hAnsiTheme="minorBidi" w:cstheme="minorBidi"/>
          <w:sz w:val="28"/>
          <w:szCs w:val="28"/>
          <w:lang w:eastAsia="zh-TW"/>
        </w:rPr>
        <w:t>條 （帳目之提交）</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一、遺囑執行人有義務每年提交帳目。</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二、遺囑執行人須就因其過錯而造成之損害向繼承人及受遺贈人負責。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32" w:name="a2160"/>
      <w:r w:rsidRPr="000D28EC">
        <w:rPr>
          <w:rFonts w:asciiTheme="minorBidi" w:eastAsiaTheme="minorBidi" w:hAnsiTheme="minorBidi" w:cstheme="minorBidi"/>
          <w:sz w:val="28"/>
          <w:szCs w:val="28"/>
          <w:lang w:eastAsia="zh-TW"/>
        </w:rPr>
        <w:t>第二千一百六十</w:t>
      </w:r>
      <w:bookmarkEnd w:id="2632"/>
      <w:r w:rsidRPr="000D28EC">
        <w:rPr>
          <w:rFonts w:asciiTheme="minorBidi" w:eastAsiaTheme="minorBidi" w:hAnsiTheme="minorBidi" w:cstheme="minorBidi"/>
          <w:sz w:val="28"/>
          <w:szCs w:val="28"/>
          <w:lang w:eastAsia="zh-TW"/>
        </w:rPr>
        <w:t>條 （報酬）</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一、遺囑執行人一職屬無償性質，但遺囑人</w:t>
      </w:r>
      <w:r w:rsidRPr="000D28EC">
        <w:rPr>
          <w:rFonts w:asciiTheme="minorBidi" w:eastAsiaTheme="minorBidi" w:hAnsiTheme="minorBidi" w:cstheme="minorBidi" w:hint="eastAsia"/>
          <w:sz w:val="28"/>
          <w:szCs w:val="28"/>
          <w:lang w:eastAsia="zh-TW"/>
        </w:rPr>
        <w:t>為其訂定報酬者除外。</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二、如遺囑執行人不接受擔任遺囑執行人一職或被撤職，則無權收取所訂定之報酬，即使報酬係以遺贈形式給予亦然；如基於其他原因導致終止執行該職務，則遺囑執行人僅有權根據其執行職務之時間按比例收取相應之部分報酬。</w:t>
      </w:r>
    </w:p>
    <w:p w:rsidR="000D28EC" w:rsidRPr="000D28EC" w:rsidRDefault="000D28EC" w:rsidP="000D28EC">
      <w:pPr>
        <w:pStyle w:val="3"/>
        <w:spacing w:line="360" w:lineRule="auto"/>
        <w:ind w:left="1160" w:hanging="560"/>
        <w:rPr>
          <w:rFonts w:asciiTheme="minorBidi" w:eastAsiaTheme="minorBidi" w:hAnsiTheme="minorBidi" w:cstheme="minorBidi"/>
          <w:sz w:val="28"/>
          <w:szCs w:val="28"/>
          <w:lang w:eastAsia="zh-TW"/>
        </w:rPr>
      </w:pPr>
      <w:bookmarkStart w:id="2633" w:name="a2161"/>
      <w:r w:rsidRPr="000D28EC">
        <w:rPr>
          <w:rFonts w:asciiTheme="minorBidi" w:eastAsiaTheme="minorBidi" w:hAnsiTheme="minorBidi" w:cstheme="minorBidi"/>
          <w:sz w:val="28"/>
          <w:szCs w:val="28"/>
          <w:lang w:eastAsia="zh-TW"/>
        </w:rPr>
        <w:t>第二千一百六十一</w:t>
      </w:r>
      <w:bookmarkEnd w:id="2633"/>
      <w:r w:rsidRPr="000D28EC">
        <w:rPr>
          <w:rFonts w:asciiTheme="minorBidi" w:eastAsiaTheme="minorBidi" w:hAnsiTheme="minorBidi" w:cstheme="minorBidi"/>
          <w:sz w:val="28"/>
          <w:szCs w:val="28"/>
          <w:lang w:eastAsia="zh-TW"/>
        </w:rPr>
        <w:t>條 （不可移轉性）</w:t>
      </w:r>
    </w:p>
    <w:p w:rsidR="000D28EC" w:rsidRPr="000D28EC" w:rsidRDefault="000D28EC" w:rsidP="000D28EC">
      <w:pPr>
        <w:pStyle w:val="af0"/>
        <w:spacing w:line="360" w:lineRule="auto"/>
        <w:rPr>
          <w:rFonts w:asciiTheme="minorBidi" w:eastAsiaTheme="minorBidi" w:hAnsiTheme="minorBidi" w:cstheme="minorBidi"/>
          <w:sz w:val="28"/>
          <w:szCs w:val="28"/>
          <w:lang w:eastAsia="zh-TW"/>
        </w:rPr>
      </w:pPr>
      <w:r w:rsidRPr="000D28EC">
        <w:rPr>
          <w:rFonts w:asciiTheme="minorBidi" w:eastAsiaTheme="minorBidi" w:hAnsiTheme="minorBidi" w:cstheme="minorBidi"/>
          <w:sz w:val="28"/>
          <w:szCs w:val="28"/>
          <w:lang w:eastAsia="zh-TW"/>
        </w:rPr>
        <w:t>對遺囑執行人一職不得作生前或死因之移轉，亦不得授權予他人擔任此職務，但遺囑執行人得如同受權人般，在執行職務時任用幫助人。</w:t>
      </w:r>
    </w:p>
    <w:p w:rsidR="00FB3189" w:rsidRPr="00FB3189" w:rsidRDefault="00FB3189" w:rsidP="003D512F">
      <w:pPr>
        <w:spacing w:after="0" w:line="360" w:lineRule="auto"/>
        <w:rPr>
          <w:rFonts w:ascii="한컴바탕" w:eastAsia="한컴바탕" w:hAnsi="한컴바탕" w:cs="한컴바탕"/>
          <w:sz w:val="28"/>
          <w:szCs w:val="36"/>
          <w:lang w:val="fr-FR" w:eastAsia="zh-TW"/>
        </w:rPr>
      </w:pPr>
    </w:p>
    <w:sectPr w:rsidR="00FB3189" w:rsidRPr="00FB3189" w:rsidSect="00705FF4">
      <w:headerReference w:type="default" r:id="rId2641"/>
      <w:footerReference w:type="default" r:id="rId264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74" w:rsidRDefault="00CC3A74" w:rsidP="00FB3189">
      <w:pPr>
        <w:spacing w:after="0" w:line="240" w:lineRule="auto"/>
      </w:pPr>
      <w:r>
        <w:separator/>
      </w:r>
    </w:p>
  </w:endnote>
  <w:endnote w:type="continuationSeparator" w:id="0">
    <w:p w:rsidR="00CC3A74" w:rsidRDefault="00CC3A7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D28EC" w:rsidRPr="000D28EC">
          <w:rPr>
            <w:lang w:val="ko-KR"/>
          </w:rPr>
          <w:t>800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74" w:rsidRDefault="00CC3A74" w:rsidP="00FB3189">
      <w:pPr>
        <w:spacing w:after="0" w:line="240" w:lineRule="auto"/>
      </w:pPr>
      <w:r>
        <w:separator/>
      </w:r>
    </w:p>
  </w:footnote>
  <w:footnote w:type="continuationSeparator" w:id="0">
    <w:p w:rsidR="00CC3A74" w:rsidRDefault="00CC3A74"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D28EC"/>
    <w:rsid w:val="001B65F1"/>
    <w:rsid w:val="002546D7"/>
    <w:rsid w:val="002F34F3"/>
    <w:rsid w:val="003C4055"/>
    <w:rsid w:val="003D512F"/>
    <w:rsid w:val="003F50D8"/>
    <w:rsid w:val="00613DD4"/>
    <w:rsid w:val="00663A37"/>
    <w:rsid w:val="00705FF4"/>
    <w:rsid w:val="0076660D"/>
    <w:rsid w:val="00952FAA"/>
    <w:rsid w:val="00A63FD2"/>
    <w:rsid w:val="00C21CAD"/>
    <w:rsid w:val="00CC3A74"/>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paragraph" w:styleId="1">
    <w:name w:val="heading 1"/>
    <w:basedOn w:val="a"/>
    <w:link w:val="1Char"/>
    <w:uiPriority w:val="9"/>
    <w:qFormat/>
    <w:rsid w:val="000D28EC"/>
    <w:pPr>
      <w:widowControl/>
      <w:wordWrap/>
      <w:autoSpaceDE/>
      <w:autoSpaceDN/>
      <w:spacing w:before="100" w:beforeAutospacing="1" w:after="100" w:afterAutospacing="1" w:line="240" w:lineRule="auto"/>
      <w:jc w:val="center"/>
      <w:outlineLvl w:val="0"/>
    </w:pPr>
    <w:rPr>
      <w:rFonts w:ascii="Century Gothic" w:eastAsia="굴림" w:hAnsi="Century Gothic" w:cs="굴림"/>
      <w:b/>
      <w:bCs/>
      <w:noProof w:val="0"/>
      <w:color w:val="003366"/>
      <w:kern w:val="36"/>
      <w:sz w:val="30"/>
      <w:szCs w:val="30"/>
    </w:rPr>
  </w:style>
  <w:style w:type="paragraph" w:styleId="2">
    <w:name w:val="heading 2"/>
    <w:basedOn w:val="a"/>
    <w:next w:val="a"/>
    <w:link w:val="2Char"/>
    <w:uiPriority w:val="9"/>
    <w:unhideWhenUsed/>
    <w:qFormat/>
    <w:rsid w:val="000D28EC"/>
    <w:pPr>
      <w:keepNext/>
      <w:outlineLvl w:val="1"/>
    </w:pPr>
    <w:rPr>
      <w:rFonts w:asciiTheme="majorHAnsi" w:eastAsiaTheme="majorEastAsia" w:hAnsiTheme="majorHAnsi" w:cstheme="majorBidi"/>
      <w:noProof w:val="0"/>
    </w:rPr>
  </w:style>
  <w:style w:type="paragraph" w:styleId="3">
    <w:name w:val="heading 3"/>
    <w:basedOn w:val="a"/>
    <w:link w:val="3Char"/>
    <w:uiPriority w:val="9"/>
    <w:qFormat/>
    <w:rsid w:val="000D28EC"/>
    <w:pPr>
      <w:widowControl/>
      <w:wordWrap/>
      <w:autoSpaceDE/>
      <w:autoSpaceDN/>
      <w:spacing w:before="100" w:beforeAutospacing="1" w:after="100" w:afterAutospacing="1" w:line="240" w:lineRule="auto"/>
      <w:jc w:val="center"/>
      <w:outlineLvl w:val="2"/>
    </w:pPr>
    <w:rPr>
      <w:rFonts w:ascii="Trebuchet MS" w:eastAsia="굴림" w:hAnsi="Trebuchet MS" w:cs="굴림"/>
      <w:b/>
      <w:bCs/>
      <w:noProof w:val="0"/>
      <w:color w:val="000000"/>
      <w:kern w:val="0"/>
      <w:sz w:val="22"/>
    </w:rPr>
  </w:style>
  <w:style w:type="paragraph" w:styleId="4">
    <w:name w:val="heading 4"/>
    <w:basedOn w:val="a"/>
    <w:link w:val="4Char"/>
    <w:uiPriority w:val="9"/>
    <w:qFormat/>
    <w:rsid w:val="000D28EC"/>
    <w:pPr>
      <w:widowControl/>
      <w:wordWrap/>
      <w:autoSpaceDE/>
      <w:autoSpaceDN/>
      <w:spacing w:before="100" w:beforeAutospacing="1" w:after="100" w:afterAutospacing="1" w:line="240" w:lineRule="auto"/>
      <w:jc w:val="center"/>
      <w:outlineLvl w:val="3"/>
    </w:pPr>
    <w:rPr>
      <w:rFonts w:ascii="굴림" w:eastAsia="굴림" w:hAnsi="굴림" w:cs="굴림"/>
      <w:b/>
      <w:bCs/>
      <w:noProof w:val="0"/>
      <w:kern w:val="0"/>
      <w:sz w:val="22"/>
    </w:rPr>
  </w:style>
  <w:style w:type="paragraph" w:styleId="5">
    <w:name w:val="heading 5"/>
    <w:basedOn w:val="a"/>
    <w:link w:val="5Char"/>
    <w:uiPriority w:val="9"/>
    <w:qFormat/>
    <w:rsid w:val="000D28EC"/>
    <w:pPr>
      <w:widowControl/>
      <w:wordWrap/>
      <w:autoSpaceDE/>
      <w:autoSpaceDN/>
      <w:spacing w:before="100" w:beforeAutospacing="1" w:after="100" w:afterAutospacing="1" w:line="240" w:lineRule="auto"/>
      <w:jc w:val="center"/>
      <w:outlineLvl w:val="4"/>
    </w:pPr>
    <w:rPr>
      <w:rFonts w:ascii="굴림" w:eastAsia="굴림" w:hAnsi="굴림" w:cs="굴림"/>
      <w:b/>
      <w:bCs/>
      <w:noProof w:val="0"/>
      <w:kern w:val="0"/>
      <w:sz w:val="15"/>
      <w:szCs w:val="15"/>
    </w:rPr>
  </w:style>
  <w:style w:type="paragraph" w:styleId="6">
    <w:name w:val="heading 6"/>
    <w:basedOn w:val="a"/>
    <w:link w:val="6Char"/>
    <w:uiPriority w:val="9"/>
    <w:qFormat/>
    <w:rsid w:val="000D28EC"/>
    <w:pPr>
      <w:widowControl/>
      <w:wordWrap/>
      <w:autoSpaceDE/>
      <w:autoSpaceDN/>
      <w:spacing w:before="100" w:beforeAutospacing="1" w:after="100" w:afterAutospacing="1" w:line="240" w:lineRule="auto"/>
      <w:jc w:val="center"/>
      <w:outlineLvl w:val="5"/>
    </w:pPr>
    <w:rPr>
      <w:rFonts w:ascii="굴림" w:eastAsia="굴림" w:hAnsi="굴림" w:cs="굴림"/>
      <w:b/>
      <w:bCs/>
      <w:noProof w:val="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customStyle="1" w:styleId="1Char">
    <w:name w:val="제목 1 Char"/>
    <w:basedOn w:val="a0"/>
    <w:link w:val="1"/>
    <w:uiPriority w:val="9"/>
    <w:rsid w:val="000D28EC"/>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0D28EC"/>
    <w:rPr>
      <w:rFonts w:asciiTheme="majorHAnsi" w:eastAsiaTheme="majorEastAsia" w:hAnsiTheme="majorHAnsi" w:cstheme="majorBidi"/>
    </w:rPr>
  </w:style>
  <w:style w:type="character" w:customStyle="1" w:styleId="3Char">
    <w:name w:val="제목 3 Char"/>
    <w:basedOn w:val="a0"/>
    <w:link w:val="3"/>
    <w:uiPriority w:val="9"/>
    <w:rsid w:val="000D28EC"/>
    <w:rPr>
      <w:rFonts w:ascii="Trebuchet MS" w:eastAsia="굴림" w:hAnsi="Trebuchet MS" w:cs="굴림"/>
      <w:b/>
      <w:bCs/>
      <w:color w:val="000000"/>
      <w:kern w:val="0"/>
      <w:sz w:val="22"/>
    </w:rPr>
  </w:style>
  <w:style w:type="character" w:customStyle="1" w:styleId="4Char">
    <w:name w:val="제목 4 Char"/>
    <w:basedOn w:val="a0"/>
    <w:link w:val="4"/>
    <w:uiPriority w:val="9"/>
    <w:rsid w:val="000D28EC"/>
    <w:rPr>
      <w:rFonts w:ascii="굴림" w:eastAsia="굴림" w:hAnsi="굴림" w:cs="굴림"/>
      <w:b/>
      <w:bCs/>
      <w:kern w:val="0"/>
      <w:sz w:val="22"/>
    </w:rPr>
  </w:style>
  <w:style w:type="character" w:customStyle="1" w:styleId="5Char">
    <w:name w:val="제목 5 Char"/>
    <w:basedOn w:val="a0"/>
    <w:link w:val="5"/>
    <w:uiPriority w:val="9"/>
    <w:rsid w:val="000D28EC"/>
    <w:rPr>
      <w:rFonts w:ascii="굴림" w:eastAsia="굴림" w:hAnsi="굴림" w:cs="굴림"/>
      <w:b/>
      <w:bCs/>
      <w:kern w:val="0"/>
      <w:sz w:val="15"/>
      <w:szCs w:val="15"/>
    </w:rPr>
  </w:style>
  <w:style w:type="character" w:customStyle="1" w:styleId="6Char">
    <w:name w:val="제목 6 Char"/>
    <w:basedOn w:val="a0"/>
    <w:link w:val="6"/>
    <w:uiPriority w:val="9"/>
    <w:rsid w:val="000D28EC"/>
    <w:rPr>
      <w:rFonts w:ascii="굴림" w:eastAsia="굴림" w:hAnsi="굴림" w:cs="굴림"/>
      <w:b/>
      <w:bCs/>
      <w:kern w:val="0"/>
      <w:sz w:val="16"/>
      <w:szCs w:val="16"/>
    </w:rPr>
  </w:style>
  <w:style w:type="paragraph" w:styleId="a7">
    <w:name w:val="List Paragraph"/>
    <w:basedOn w:val="a"/>
    <w:uiPriority w:val="34"/>
    <w:qFormat/>
    <w:rsid w:val="000D28EC"/>
    <w:pPr>
      <w:ind w:leftChars="400" w:left="800"/>
    </w:pPr>
    <w:rPr>
      <w:noProof w:val="0"/>
    </w:rPr>
  </w:style>
  <w:style w:type="character" w:styleId="a8">
    <w:name w:val="Hyperlink"/>
    <w:basedOn w:val="a0"/>
    <w:uiPriority w:val="99"/>
    <w:unhideWhenUsed/>
    <w:rsid w:val="000D28EC"/>
    <w:rPr>
      <w:color w:val="0000FF" w:themeColor="hyperlink"/>
      <w:u w:val="single"/>
    </w:rPr>
  </w:style>
  <w:style w:type="character" w:styleId="a9">
    <w:name w:val="annotation reference"/>
    <w:basedOn w:val="a0"/>
    <w:uiPriority w:val="99"/>
    <w:semiHidden/>
    <w:unhideWhenUsed/>
    <w:rsid w:val="000D28EC"/>
    <w:rPr>
      <w:sz w:val="18"/>
      <w:szCs w:val="18"/>
    </w:rPr>
  </w:style>
  <w:style w:type="paragraph" w:styleId="aa">
    <w:name w:val="annotation text"/>
    <w:basedOn w:val="a"/>
    <w:link w:val="Char2"/>
    <w:uiPriority w:val="99"/>
    <w:semiHidden/>
    <w:unhideWhenUsed/>
    <w:rsid w:val="000D28EC"/>
    <w:pPr>
      <w:jc w:val="left"/>
    </w:pPr>
    <w:rPr>
      <w:noProof w:val="0"/>
    </w:rPr>
  </w:style>
  <w:style w:type="character" w:customStyle="1" w:styleId="Char2">
    <w:name w:val="메모 텍스트 Char"/>
    <w:basedOn w:val="a0"/>
    <w:link w:val="aa"/>
    <w:uiPriority w:val="99"/>
    <w:semiHidden/>
    <w:rsid w:val="000D28EC"/>
  </w:style>
  <w:style w:type="paragraph" w:styleId="ab">
    <w:name w:val="annotation subject"/>
    <w:basedOn w:val="aa"/>
    <w:next w:val="aa"/>
    <w:link w:val="Char3"/>
    <w:uiPriority w:val="99"/>
    <w:semiHidden/>
    <w:unhideWhenUsed/>
    <w:rsid w:val="000D28EC"/>
    <w:rPr>
      <w:b/>
      <w:bCs/>
    </w:rPr>
  </w:style>
  <w:style w:type="character" w:customStyle="1" w:styleId="Char3">
    <w:name w:val="메모 주제 Char"/>
    <w:basedOn w:val="Char2"/>
    <w:link w:val="ab"/>
    <w:uiPriority w:val="99"/>
    <w:semiHidden/>
    <w:rsid w:val="000D28EC"/>
    <w:rPr>
      <w:b/>
      <w:bCs/>
    </w:rPr>
  </w:style>
  <w:style w:type="paragraph" w:styleId="ac">
    <w:name w:val="footnote text"/>
    <w:basedOn w:val="a"/>
    <w:link w:val="Char4"/>
    <w:uiPriority w:val="99"/>
    <w:semiHidden/>
    <w:unhideWhenUsed/>
    <w:rsid w:val="000D28EC"/>
    <w:pPr>
      <w:snapToGrid w:val="0"/>
      <w:jc w:val="left"/>
    </w:pPr>
    <w:rPr>
      <w:noProof w:val="0"/>
    </w:rPr>
  </w:style>
  <w:style w:type="character" w:customStyle="1" w:styleId="Char4">
    <w:name w:val="각주 텍스트 Char"/>
    <w:basedOn w:val="a0"/>
    <w:link w:val="ac"/>
    <w:uiPriority w:val="99"/>
    <w:semiHidden/>
    <w:rsid w:val="000D28EC"/>
  </w:style>
  <w:style w:type="character" w:styleId="ad">
    <w:name w:val="footnote reference"/>
    <w:basedOn w:val="a0"/>
    <w:uiPriority w:val="99"/>
    <w:semiHidden/>
    <w:unhideWhenUsed/>
    <w:rsid w:val="000D28EC"/>
    <w:rPr>
      <w:vertAlign w:val="superscript"/>
    </w:rPr>
  </w:style>
  <w:style w:type="paragraph" w:customStyle="1" w:styleId="ae">
    <w:name w:val="바탕글"/>
    <w:basedOn w:val="a"/>
    <w:rsid w:val="000D28EC"/>
    <w:pPr>
      <w:shd w:val="clear" w:color="auto" w:fill="FFFFFF"/>
      <w:snapToGrid w:val="0"/>
      <w:spacing w:after="0" w:line="384" w:lineRule="auto"/>
      <w:textAlignment w:val="baseline"/>
    </w:pPr>
    <w:rPr>
      <w:rFonts w:ascii="굴림" w:eastAsia="굴림" w:hAnsi="굴림" w:cs="굴림"/>
      <w:noProof w:val="0"/>
      <w:color w:val="000000"/>
      <w:kern w:val="0"/>
      <w:szCs w:val="20"/>
    </w:rPr>
  </w:style>
  <w:style w:type="character" w:styleId="af">
    <w:name w:val="FollowedHyperlink"/>
    <w:basedOn w:val="a0"/>
    <w:uiPriority w:val="99"/>
    <w:semiHidden/>
    <w:unhideWhenUsed/>
    <w:rsid w:val="000D28EC"/>
    <w:rPr>
      <w:color w:val="800080" w:themeColor="followedHyperlink"/>
      <w:u w:val="single"/>
    </w:rPr>
  </w:style>
  <w:style w:type="paragraph" w:customStyle="1" w:styleId="tdhighlight">
    <w:name w:val="tdhighlight"/>
    <w:basedOn w:val="a"/>
    <w:rsid w:val="000D28EC"/>
    <w:pPr>
      <w:widowControl/>
      <w:shd w:val="clear" w:color="auto" w:fill="C0C0C0"/>
      <w:wordWrap/>
      <w:autoSpaceDE/>
      <w:autoSpaceDN/>
      <w:spacing w:before="100" w:beforeAutospacing="1" w:after="100" w:afterAutospacing="1" w:line="240" w:lineRule="auto"/>
      <w:jc w:val="left"/>
    </w:pPr>
    <w:rPr>
      <w:rFonts w:ascii="굴림" w:eastAsia="굴림" w:hAnsi="굴림" w:cs="굴림"/>
      <w:b/>
      <w:bCs/>
      <w:noProof w:val="0"/>
      <w:kern w:val="0"/>
      <w:sz w:val="24"/>
      <w:szCs w:val="24"/>
    </w:rPr>
  </w:style>
  <w:style w:type="paragraph" w:customStyle="1" w:styleId="cred">
    <w:name w:val="cred"/>
    <w:basedOn w:val="a"/>
    <w:rsid w:val="000D28EC"/>
    <w:pPr>
      <w:widowControl/>
      <w:wordWrap/>
      <w:autoSpaceDE/>
      <w:autoSpaceDN/>
      <w:spacing w:before="100" w:beforeAutospacing="1" w:after="100" w:afterAutospacing="1" w:line="240" w:lineRule="auto"/>
      <w:jc w:val="left"/>
    </w:pPr>
    <w:rPr>
      <w:rFonts w:ascii="굴림" w:eastAsia="굴림" w:hAnsi="굴림" w:cs="굴림"/>
      <w:b/>
      <w:bCs/>
      <w:noProof w:val="0"/>
      <w:color w:val="FF0000"/>
      <w:kern w:val="0"/>
      <w:sz w:val="24"/>
      <w:szCs w:val="24"/>
    </w:rPr>
  </w:style>
  <w:style w:type="paragraph" w:styleId="af0">
    <w:name w:val="Normal (Web)"/>
    <w:basedOn w:val="a"/>
    <w:uiPriority w:val="99"/>
    <w:unhideWhenUsed/>
    <w:rsid w:val="000D28EC"/>
    <w:pPr>
      <w:widowControl/>
      <w:wordWrap/>
      <w:autoSpaceDE/>
      <w:autoSpaceDN/>
      <w:spacing w:before="100" w:beforeAutospacing="1" w:after="100" w:afterAutospacing="1" w:line="240" w:lineRule="auto"/>
      <w:jc w:val="left"/>
    </w:pPr>
    <w:rPr>
      <w:rFonts w:ascii="굴림" w:eastAsia="굴림" w:hAnsi="굴림" w:cs="굴림"/>
      <w:noProof w:val="0"/>
      <w:kern w:val="0"/>
      <w:sz w:val="24"/>
      <w:szCs w:val="24"/>
    </w:rPr>
  </w:style>
  <w:style w:type="paragraph" w:customStyle="1" w:styleId="10">
    <w:name w:val="제목1"/>
    <w:basedOn w:val="a"/>
    <w:rsid w:val="000D28EC"/>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noProof w:val="0"/>
      <w:color w:val="FFFFFF"/>
      <w:kern w:val="0"/>
      <w:sz w:val="26"/>
      <w:szCs w:val="26"/>
    </w:rPr>
  </w:style>
  <w:style w:type="numbering" w:customStyle="1" w:styleId="11">
    <w:name w:val="목록 없음1"/>
    <w:next w:val="a2"/>
    <w:uiPriority w:val="99"/>
    <w:semiHidden/>
    <w:unhideWhenUsed/>
    <w:rsid w:val="000D2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paragraph" w:styleId="1">
    <w:name w:val="heading 1"/>
    <w:basedOn w:val="a"/>
    <w:link w:val="1Char"/>
    <w:uiPriority w:val="9"/>
    <w:qFormat/>
    <w:rsid w:val="000D28EC"/>
    <w:pPr>
      <w:widowControl/>
      <w:wordWrap/>
      <w:autoSpaceDE/>
      <w:autoSpaceDN/>
      <w:spacing w:before="100" w:beforeAutospacing="1" w:after="100" w:afterAutospacing="1" w:line="240" w:lineRule="auto"/>
      <w:jc w:val="center"/>
      <w:outlineLvl w:val="0"/>
    </w:pPr>
    <w:rPr>
      <w:rFonts w:ascii="Century Gothic" w:eastAsia="굴림" w:hAnsi="Century Gothic" w:cs="굴림"/>
      <w:b/>
      <w:bCs/>
      <w:noProof w:val="0"/>
      <w:color w:val="003366"/>
      <w:kern w:val="36"/>
      <w:sz w:val="30"/>
      <w:szCs w:val="30"/>
    </w:rPr>
  </w:style>
  <w:style w:type="paragraph" w:styleId="2">
    <w:name w:val="heading 2"/>
    <w:basedOn w:val="a"/>
    <w:next w:val="a"/>
    <w:link w:val="2Char"/>
    <w:uiPriority w:val="9"/>
    <w:unhideWhenUsed/>
    <w:qFormat/>
    <w:rsid w:val="000D28EC"/>
    <w:pPr>
      <w:keepNext/>
      <w:outlineLvl w:val="1"/>
    </w:pPr>
    <w:rPr>
      <w:rFonts w:asciiTheme="majorHAnsi" w:eastAsiaTheme="majorEastAsia" w:hAnsiTheme="majorHAnsi" w:cstheme="majorBidi"/>
      <w:noProof w:val="0"/>
    </w:rPr>
  </w:style>
  <w:style w:type="paragraph" w:styleId="3">
    <w:name w:val="heading 3"/>
    <w:basedOn w:val="a"/>
    <w:link w:val="3Char"/>
    <w:uiPriority w:val="9"/>
    <w:qFormat/>
    <w:rsid w:val="000D28EC"/>
    <w:pPr>
      <w:widowControl/>
      <w:wordWrap/>
      <w:autoSpaceDE/>
      <w:autoSpaceDN/>
      <w:spacing w:before="100" w:beforeAutospacing="1" w:after="100" w:afterAutospacing="1" w:line="240" w:lineRule="auto"/>
      <w:jc w:val="center"/>
      <w:outlineLvl w:val="2"/>
    </w:pPr>
    <w:rPr>
      <w:rFonts w:ascii="Trebuchet MS" w:eastAsia="굴림" w:hAnsi="Trebuchet MS" w:cs="굴림"/>
      <w:b/>
      <w:bCs/>
      <w:noProof w:val="0"/>
      <w:color w:val="000000"/>
      <w:kern w:val="0"/>
      <w:sz w:val="22"/>
    </w:rPr>
  </w:style>
  <w:style w:type="paragraph" w:styleId="4">
    <w:name w:val="heading 4"/>
    <w:basedOn w:val="a"/>
    <w:link w:val="4Char"/>
    <w:uiPriority w:val="9"/>
    <w:qFormat/>
    <w:rsid w:val="000D28EC"/>
    <w:pPr>
      <w:widowControl/>
      <w:wordWrap/>
      <w:autoSpaceDE/>
      <w:autoSpaceDN/>
      <w:spacing w:before="100" w:beforeAutospacing="1" w:after="100" w:afterAutospacing="1" w:line="240" w:lineRule="auto"/>
      <w:jc w:val="center"/>
      <w:outlineLvl w:val="3"/>
    </w:pPr>
    <w:rPr>
      <w:rFonts w:ascii="굴림" w:eastAsia="굴림" w:hAnsi="굴림" w:cs="굴림"/>
      <w:b/>
      <w:bCs/>
      <w:noProof w:val="0"/>
      <w:kern w:val="0"/>
      <w:sz w:val="22"/>
    </w:rPr>
  </w:style>
  <w:style w:type="paragraph" w:styleId="5">
    <w:name w:val="heading 5"/>
    <w:basedOn w:val="a"/>
    <w:link w:val="5Char"/>
    <w:uiPriority w:val="9"/>
    <w:qFormat/>
    <w:rsid w:val="000D28EC"/>
    <w:pPr>
      <w:widowControl/>
      <w:wordWrap/>
      <w:autoSpaceDE/>
      <w:autoSpaceDN/>
      <w:spacing w:before="100" w:beforeAutospacing="1" w:after="100" w:afterAutospacing="1" w:line="240" w:lineRule="auto"/>
      <w:jc w:val="center"/>
      <w:outlineLvl w:val="4"/>
    </w:pPr>
    <w:rPr>
      <w:rFonts w:ascii="굴림" w:eastAsia="굴림" w:hAnsi="굴림" w:cs="굴림"/>
      <w:b/>
      <w:bCs/>
      <w:noProof w:val="0"/>
      <w:kern w:val="0"/>
      <w:sz w:val="15"/>
      <w:szCs w:val="15"/>
    </w:rPr>
  </w:style>
  <w:style w:type="paragraph" w:styleId="6">
    <w:name w:val="heading 6"/>
    <w:basedOn w:val="a"/>
    <w:link w:val="6Char"/>
    <w:uiPriority w:val="9"/>
    <w:qFormat/>
    <w:rsid w:val="000D28EC"/>
    <w:pPr>
      <w:widowControl/>
      <w:wordWrap/>
      <w:autoSpaceDE/>
      <w:autoSpaceDN/>
      <w:spacing w:before="100" w:beforeAutospacing="1" w:after="100" w:afterAutospacing="1" w:line="240" w:lineRule="auto"/>
      <w:jc w:val="center"/>
      <w:outlineLvl w:val="5"/>
    </w:pPr>
    <w:rPr>
      <w:rFonts w:ascii="굴림" w:eastAsia="굴림" w:hAnsi="굴림" w:cs="굴림"/>
      <w:b/>
      <w:bCs/>
      <w:noProof w:val="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customStyle="1" w:styleId="1Char">
    <w:name w:val="제목 1 Char"/>
    <w:basedOn w:val="a0"/>
    <w:link w:val="1"/>
    <w:uiPriority w:val="9"/>
    <w:rsid w:val="000D28EC"/>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0D28EC"/>
    <w:rPr>
      <w:rFonts w:asciiTheme="majorHAnsi" w:eastAsiaTheme="majorEastAsia" w:hAnsiTheme="majorHAnsi" w:cstheme="majorBidi"/>
    </w:rPr>
  </w:style>
  <w:style w:type="character" w:customStyle="1" w:styleId="3Char">
    <w:name w:val="제목 3 Char"/>
    <w:basedOn w:val="a0"/>
    <w:link w:val="3"/>
    <w:uiPriority w:val="9"/>
    <w:rsid w:val="000D28EC"/>
    <w:rPr>
      <w:rFonts w:ascii="Trebuchet MS" w:eastAsia="굴림" w:hAnsi="Trebuchet MS" w:cs="굴림"/>
      <w:b/>
      <w:bCs/>
      <w:color w:val="000000"/>
      <w:kern w:val="0"/>
      <w:sz w:val="22"/>
    </w:rPr>
  </w:style>
  <w:style w:type="character" w:customStyle="1" w:styleId="4Char">
    <w:name w:val="제목 4 Char"/>
    <w:basedOn w:val="a0"/>
    <w:link w:val="4"/>
    <w:uiPriority w:val="9"/>
    <w:rsid w:val="000D28EC"/>
    <w:rPr>
      <w:rFonts w:ascii="굴림" w:eastAsia="굴림" w:hAnsi="굴림" w:cs="굴림"/>
      <w:b/>
      <w:bCs/>
      <w:kern w:val="0"/>
      <w:sz w:val="22"/>
    </w:rPr>
  </w:style>
  <w:style w:type="character" w:customStyle="1" w:styleId="5Char">
    <w:name w:val="제목 5 Char"/>
    <w:basedOn w:val="a0"/>
    <w:link w:val="5"/>
    <w:uiPriority w:val="9"/>
    <w:rsid w:val="000D28EC"/>
    <w:rPr>
      <w:rFonts w:ascii="굴림" w:eastAsia="굴림" w:hAnsi="굴림" w:cs="굴림"/>
      <w:b/>
      <w:bCs/>
      <w:kern w:val="0"/>
      <w:sz w:val="15"/>
      <w:szCs w:val="15"/>
    </w:rPr>
  </w:style>
  <w:style w:type="character" w:customStyle="1" w:styleId="6Char">
    <w:name w:val="제목 6 Char"/>
    <w:basedOn w:val="a0"/>
    <w:link w:val="6"/>
    <w:uiPriority w:val="9"/>
    <w:rsid w:val="000D28EC"/>
    <w:rPr>
      <w:rFonts w:ascii="굴림" w:eastAsia="굴림" w:hAnsi="굴림" w:cs="굴림"/>
      <w:b/>
      <w:bCs/>
      <w:kern w:val="0"/>
      <w:sz w:val="16"/>
      <w:szCs w:val="16"/>
    </w:rPr>
  </w:style>
  <w:style w:type="paragraph" w:styleId="a7">
    <w:name w:val="List Paragraph"/>
    <w:basedOn w:val="a"/>
    <w:uiPriority w:val="34"/>
    <w:qFormat/>
    <w:rsid w:val="000D28EC"/>
    <w:pPr>
      <w:ind w:leftChars="400" w:left="800"/>
    </w:pPr>
    <w:rPr>
      <w:noProof w:val="0"/>
    </w:rPr>
  </w:style>
  <w:style w:type="character" w:styleId="a8">
    <w:name w:val="Hyperlink"/>
    <w:basedOn w:val="a0"/>
    <w:uiPriority w:val="99"/>
    <w:unhideWhenUsed/>
    <w:rsid w:val="000D28EC"/>
    <w:rPr>
      <w:color w:val="0000FF" w:themeColor="hyperlink"/>
      <w:u w:val="single"/>
    </w:rPr>
  </w:style>
  <w:style w:type="character" w:styleId="a9">
    <w:name w:val="annotation reference"/>
    <w:basedOn w:val="a0"/>
    <w:uiPriority w:val="99"/>
    <w:semiHidden/>
    <w:unhideWhenUsed/>
    <w:rsid w:val="000D28EC"/>
    <w:rPr>
      <w:sz w:val="18"/>
      <w:szCs w:val="18"/>
    </w:rPr>
  </w:style>
  <w:style w:type="paragraph" w:styleId="aa">
    <w:name w:val="annotation text"/>
    <w:basedOn w:val="a"/>
    <w:link w:val="Char2"/>
    <w:uiPriority w:val="99"/>
    <w:semiHidden/>
    <w:unhideWhenUsed/>
    <w:rsid w:val="000D28EC"/>
    <w:pPr>
      <w:jc w:val="left"/>
    </w:pPr>
    <w:rPr>
      <w:noProof w:val="0"/>
    </w:rPr>
  </w:style>
  <w:style w:type="character" w:customStyle="1" w:styleId="Char2">
    <w:name w:val="메모 텍스트 Char"/>
    <w:basedOn w:val="a0"/>
    <w:link w:val="aa"/>
    <w:uiPriority w:val="99"/>
    <w:semiHidden/>
    <w:rsid w:val="000D28EC"/>
  </w:style>
  <w:style w:type="paragraph" w:styleId="ab">
    <w:name w:val="annotation subject"/>
    <w:basedOn w:val="aa"/>
    <w:next w:val="aa"/>
    <w:link w:val="Char3"/>
    <w:uiPriority w:val="99"/>
    <w:semiHidden/>
    <w:unhideWhenUsed/>
    <w:rsid w:val="000D28EC"/>
    <w:rPr>
      <w:b/>
      <w:bCs/>
    </w:rPr>
  </w:style>
  <w:style w:type="character" w:customStyle="1" w:styleId="Char3">
    <w:name w:val="메모 주제 Char"/>
    <w:basedOn w:val="Char2"/>
    <w:link w:val="ab"/>
    <w:uiPriority w:val="99"/>
    <w:semiHidden/>
    <w:rsid w:val="000D28EC"/>
    <w:rPr>
      <w:b/>
      <w:bCs/>
    </w:rPr>
  </w:style>
  <w:style w:type="paragraph" w:styleId="ac">
    <w:name w:val="footnote text"/>
    <w:basedOn w:val="a"/>
    <w:link w:val="Char4"/>
    <w:uiPriority w:val="99"/>
    <w:semiHidden/>
    <w:unhideWhenUsed/>
    <w:rsid w:val="000D28EC"/>
    <w:pPr>
      <w:snapToGrid w:val="0"/>
      <w:jc w:val="left"/>
    </w:pPr>
    <w:rPr>
      <w:noProof w:val="0"/>
    </w:rPr>
  </w:style>
  <w:style w:type="character" w:customStyle="1" w:styleId="Char4">
    <w:name w:val="각주 텍스트 Char"/>
    <w:basedOn w:val="a0"/>
    <w:link w:val="ac"/>
    <w:uiPriority w:val="99"/>
    <w:semiHidden/>
    <w:rsid w:val="000D28EC"/>
  </w:style>
  <w:style w:type="character" w:styleId="ad">
    <w:name w:val="footnote reference"/>
    <w:basedOn w:val="a0"/>
    <w:uiPriority w:val="99"/>
    <w:semiHidden/>
    <w:unhideWhenUsed/>
    <w:rsid w:val="000D28EC"/>
    <w:rPr>
      <w:vertAlign w:val="superscript"/>
    </w:rPr>
  </w:style>
  <w:style w:type="paragraph" w:customStyle="1" w:styleId="ae">
    <w:name w:val="바탕글"/>
    <w:basedOn w:val="a"/>
    <w:rsid w:val="000D28EC"/>
    <w:pPr>
      <w:shd w:val="clear" w:color="auto" w:fill="FFFFFF"/>
      <w:snapToGrid w:val="0"/>
      <w:spacing w:after="0" w:line="384" w:lineRule="auto"/>
      <w:textAlignment w:val="baseline"/>
    </w:pPr>
    <w:rPr>
      <w:rFonts w:ascii="굴림" w:eastAsia="굴림" w:hAnsi="굴림" w:cs="굴림"/>
      <w:noProof w:val="0"/>
      <w:color w:val="000000"/>
      <w:kern w:val="0"/>
      <w:szCs w:val="20"/>
    </w:rPr>
  </w:style>
  <w:style w:type="character" w:styleId="af">
    <w:name w:val="FollowedHyperlink"/>
    <w:basedOn w:val="a0"/>
    <w:uiPriority w:val="99"/>
    <w:semiHidden/>
    <w:unhideWhenUsed/>
    <w:rsid w:val="000D28EC"/>
    <w:rPr>
      <w:color w:val="800080" w:themeColor="followedHyperlink"/>
      <w:u w:val="single"/>
    </w:rPr>
  </w:style>
  <w:style w:type="paragraph" w:customStyle="1" w:styleId="tdhighlight">
    <w:name w:val="tdhighlight"/>
    <w:basedOn w:val="a"/>
    <w:rsid w:val="000D28EC"/>
    <w:pPr>
      <w:widowControl/>
      <w:shd w:val="clear" w:color="auto" w:fill="C0C0C0"/>
      <w:wordWrap/>
      <w:autoSpaceDE/>
      <w:autoSpaceDN/>
      <w:spacing w:before="100" w:beforeAutospacing="1" w:after="100" w:afterAutospacing="1" w:line="240" w:lineRule="auto"/>
      <w:jc w:val="left"/>
    </w:pPr>
    <w:rPr>
      <w:rFonts w:ascii="굴림" w:eastAsia="굴림" w:hAnsi="굴림" w:cs="굴림"/>
      <w:b/>
      <w:bCs/>
      <w:noProof w:val="0"/>
      <w:kern w:val="0"/>
      <w:sz w:val="24"/>
      <w:szCs w:val="24"/>
    </w:rPr>
  </w:style>
  <w:style w:type="paragraph" w:customStyle="1" w:styleId="cred">
    <w:name w:val="cred"/>
    <w:basedOn w:val="a"/>
    <w:rsid w:val="000D28EC"/>
    <w:pPr>
      <w:widowControl/>
      <w:wordWrap/>
      <w:autoSpaceDE/>
      <w:autoSpaceDN/>
      <w:spacing w:before="100" w:beforeAutospacing="1" w:after="100" w:afterAutospacing="1" w:line="240" w:lineRule="auto"/>
      <w:jc w:val="left"/>
    </w:pPr>
    <w:rPr>
      <w:rFonts w:ascii="굴림" w:eastAsia="굴림" w:hAnsi="굴림" w:cs="굴림"/>
      <w:b/>
      <w:bCs/>
      <w:noProof w:val="0"/>
      <w:color w:val="FF0000"/>
      <w:kern w:val="0"/>
      <w:sz w:val="24"/>
      <w:szCs w:val="24"/>
    </w:rPr>
  </w:style>
  <w:style w:type="paragraph" w:styleId="af0">
    <w:name w:val="Normal (Web)"/>
    <w:basedOn w:val="a"/>
    <w:uiPriority w:val="99"/>
    <w:unhideWhenUsed/>
    <w:rsid w:val="000D28EC"/>
    <w:pPr>
      <w:widowControl/>
      <w:wordWrap/>
      <w:autoSpaceDE/>
      <w:autoSpaceDN/>
      <w:spacing w:before="100" w:beforeAutospacing="1" w:after="100" w:afterAutospacing="1" w:line="240" w:lineRule="auto"/>
      <w:jc w:val="left"/>
    </w:pPr>
    <w:rPr>
      <w:rFonts w:ascii="굴림" w:eastAsia="굴림" w:hAnsi="굴림" w:cs="굴림"/>
      <w:noProof w:val="0"/>
      <w:kern w:val="0"/>
      <w:sz w:val="24"/>
      <w:szCs w:val="24"/>
    </w:rPr>
  </w:style>
  <w:style w:type="paragraph" w:customStyle="1" w:styleId="10">
    <w:name w:val="제목1"/>
    <w:basedOn w:val="a"/>
    <w:rsid w:val="000D28EC"/>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noProof w:val="0"/>
      <w:color w:val="FFFFFF"/>
      <w:kern w:val="0"/>
      <w:sz w:val="26"/>
      <w:szCs w:val="26"/>
    </w:rPr>
  </w:style>
  <w:style w:type="numbering" w:customStyle="1" w:styleId="11">
    <w:name w:val="목록 없음1"/>
    <w:next w:val="a2"/>
    <w:uiPriority w:val="99"/>
    <w:semiHidden/>
    <w:unhideWhenUsed/>
    <w:rsid w:val="000D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o.io.gov.mo/bo/i/99/31/codcivcn/codciv1201.asp" TargetMode="External"/><Relationship Id="rId1827" Type="http://schemas.openxmlformats.org/officeDocument/2006/relationships/hyperlink" Target="http://bo.io.gov.mo/bo/i/99/31/codcivcn/codciv1401.asp" TargetMode="External"/><Relationship Id="rId21" Type="http://schemas.openxmlformats.org/officeDocument/2006/relationships/hyperlink" Target="http://bo.io.gov.mo/bo/i/99/31/codcivcn/codciv0001.asp" TargetMode="External"/><Relationship Id="rId2089" Type="http://schemas.openxmlformats.org/officeDocument/2006/relationships/hyperlink" Target="http://bo.io.gov.mo/bo/i/99/31/codcivcn/codciv1601.asp" TargetMode="External"/><Relationship Id="rId170" Type="http://schemas.openxmlformats.org/officeDocument/2006/relationships/hyperlink" Target="http://bo.io.gov.mo/bo/i/99/31/codcivcn/codciv0101.asp" TargetMode="External"/><Relationship Id="rId2296" Type="http://schemas.openxmlformats.org/officeDocument/2006/relationships/hyperlink" Target="http://bo.io.gov.mo/bo/i/99/31/codcivcn/codciv1801.asp" TargetMode="External"/><Relationship Id="rId268" Type="http://schemas.openxmlformats.org/officeDocument/2006/relationships/hyperlink" Target="http://bo.io.gov.mo/bo/i/99/31/codcivcn/codciv0201.asp" TargetMode="External"/><Relationship Id="rId475" Type="http://schemas.openxmlformats.org/officeDocument/2006/relationships/hyperlink" Target="http://bo.io.gov.mo/bo/i/99/31/codcivcn/codciv0301.asp" TargetMode="External"/><Relationship Id="rId682" Type="http://schemas.openxmlformats.org/officeDocument/2006/relationships/hyperlink" Target="http://bo.io.gov.mo/bo/i/99/31/codcivcn/codciv0501.asp" TargetMode="External"/><Relationship Id="rId2156" Type="http://schemas.openxmlformats.org/officeDocument/2006/relationships/hyperlink" Target="http://bo.io.gov.mo/bo/i/99/31/codcivcn/codciv1701.asp" TargetMode="External"/><Relationship Id="rId2363" Type="http://schemas.openxmlformats.org/officeDocument/2006/relationships/hyperlink" Target="http://bo.io.gov.mo/bo/i/99/31/codcivcn/codciv1901.asp" TargetMode="External"/><Relationship Id="rId2570" Type="http://schemas.openxmlformats.org/officeDocument/2006/relationships/hyperlink" Target="http://bo.io.gov.mo/bo/i/99/31/codcivcn/codciv2101.asp" TargetMode="External"/><Relationship Id="rId128" Type="http://schemas.openxmlformats.org/officeDocument/2006/relationships/hyperlink" Target="http://bo.io.gov.mo/bo/i/99/31/codcivcn/codciv0001.asp" TargetMode="External"/><Relationship Id="rId335" Type="http://schemas.openxmlformats.org/officeDocument/2006/relationships/hyperlink" Target="http://bo.io.gov.mo/bo/i/99/31/codcivcn/codciv0201.asp" TargetMode="External"/><Relationship Id="rId542" Type="http://schemas.openxmlformats.org/officeDocument/2006/relationships/hyperlink" Target="http://bo.io.gov.mo/bo/i/99/31/codcivcn/codciv0401.asp" TargetMode="External"/><Relationship Id="rId987" Type="http://schemas.openxmlformats.org/officeDocument/2006/relationships/hyperlink" Target="http://bo.io.gov.mo/bo/i/99/31/codcivcn/codciv0801.asp" TargetMode="External"/><Relationship Id="rId1172" Type="http://schemas.openxmlformats.org/officeDocument/2006/relationships/hyperlink" Target="http://bo.io.gov.mo/bo/i/99/31/codcivcn/codciv0901.asp" TargetMode="External"/><Relationship Id="rId2016" Type="http://schemas.openxmlformats.org/officeDocument/2006/relationships/hyperlink" Target="http://bo.io.gov.mo/bo/i/99/31/codcivcn/codciv1601.asp" TargetMode="External"/><Relationship Id="rId2223" Type="http://schemas.openxmlformats.org/officeDocument/2006/relationships/hyperlink" Target="http://bo.io.gov.mo/bo/i/99/31/codcivcn/codciv1801.asp" TargetMode="External"/><Relationship Id="rId2430" Type="http://schemas.openxmlformats.org/officeDocument/2006/relationships/hyperlink" Target="http://bo.io.gov.mo/bo/i/99/31/codcivcn/codciv1901.asp" TargetMode="External"/><Relationship Id="rId402" Type="http://schemas.openxmlformats.org/officeDocument/2006/relationships/hyperlink" Target="http://bo.io.gov.mo/bo/i/99/31/codcivcn/codciv0301.asp" TargetMode="External"/><Relationship Id="rId847" Type="http://schemas.openxmlformats.org/officeDocument/2006/relationships/hyperlink" Target="http://bo.io.gov.mo/bo/i/99/31/codcivcn/codciv0601.asp" TargetMode="External"/><Relationship Id="rId1032" Type="http://schemas.openxmlformats.org/officeDocument/2006/relationships/hyperlink" Target="http://bo.io.gov.mo/bo/i/99/31/codcivcn/codciv0801.asp" TargetMode="External"/><Relationship Id="rId1477" Type="http://schemas.openxmlformats.org/officeDocument/2006/relationships/hyperlink" Target="http://bo.io.gov.mo/bo/i/99/31/codcivcn/codciv1201.asp" TargetMode="External"/><Relationship Id="rId1684" Type="http://schemas.openxmlformats.org/officeDocument/2006/relationships/hyperlink" Target="http://bo.io.gov.mo/bo/i/99/31/codcivcn/codciv1301.asp" TargetMode="External"/><Relationship Id="rId1891" Type="http://schemas.openxmlformats.org/officeDocument/2006/relationships/hyperlink" Target="http://bo.io.gov.mo/bo/i/99/31/codcivcn/codciv1501.asp" TargetMode="External"/><Relationship Id="rId2528" Type="http://schemas.openxmlformats.org/officeDocument/2006/relationships/hyperlink" Target="http://bo.io.gov.mo/bo/i/99/31/codcivcn/codciv2001.asp" TargetMode="External"/><Relationship Id="rId707" Type="http://schemas.openxmlformats.org/officeDocument/2006/relationships/hyperlink" Target="http://bo.io.gov.mo/bo/i/99/31/codcivcn/codciv0501.asp" TargetMode="External"/><Relationship Id="rId914" Type="http://schemas.openxmlformats.org/officeDocument/2006/relationships/hyperlink" Target="http://bo.io.gov.mo/bo/i/99/31/codcivcn/codciv0701.asp" TargetMode="External"/><Relationship Id="rId1337" Type="http://schemas.openxmlformats.org/officeDocument/2006/relationships/hyperlink" Target="http://bo.io.gov.mo/bo/i/99/31/codcivcn/codciv1001.asp" TargetMode="External"/><Relationship Id="rId1544" Type="http://schemas.openxmlformats.org/officeDocument/2006/relationships/hyperlink" Target="http://bo.io.gov.mo/bo/i/99/31/codcivcn/codciv1201.asp" TargetMode="External"/><Relationship Id="rId1751" Type="http://schemas.openxmlformats.org/officeDocument/2006/relationships/hyperlink" Target="http://bo.io.gov.mo/bo/i/99/31/codcivcn/codciv1401.asp" TargetMode="External"/><Relationship Id="rId1989" Type="http://schemas.openxmlformats.org/officeDocument/2006/relationships/hyperlink" Target="http://bo.io.gov.mo/bo/i/99/31/codcivcn/codciv1601.asp" TargetMode="External"/><Relationship Id="rId43" Type="http://schemas.openxmlformats.org/officeDocument/2006/relationships/hyperlink" Target="http://bo.io.gov.mo/bo/i/99/31/codcivcn/codciv0001.asp" TargetMode="External"/><Relationship Id="rId1404" Type="http://schemas.openxmlformats.org/officeDocument/2006/relationships/hyperlink" Target="http://bo.io.gov.mo/bo/i/99/31/codcivcn/codciv1101.asp" TargetMode="External"/><Relationship Id="rId1611" Type="http://schemas.openxmlformats.org/officeDocument/2006/relationships/hyperlink" Target="http://bo.io.gov.mo/bo/i/99/31/codcivcn/codciv1301.asp" TargetMode="External"/><Relationship Id="rId1849" Type="http://schemas.openxmlformats.org/officeDocument/2006/relationships/hyperlink" Target="http://bo.io.gov.mo/bo/i/99/31/codcivcn/codciv1501.asp" TargetMode="External"/><Relationship Id="rId192" Type="http://schemas.openxmlformats.org/officeDocument/2006/relationships/hyperlink" Target="http://bo.io.gov.mo/bo/i/99/31/codcivcn/codciv0101.asp" TargetMode="External"/><Relationship Id="rId1709" Type="http://schemas.openxmlformats.org/officeDocument/2006/relationships/hyperlink" Target="http://bo.io.gov.mo/bo/i/99/31/codcivcn/codciv1301.asp" TargetMode="External"/><Relationship Id="rId1916" Type="http://schemas.openxmlformats.org/officeDocument/2006/relationships/hyperlink" Target="http://bo.io.gov.mo/bo/i/99/31/codcivcn/codciv1501.asp" TargetMode="External"/><Relationship Id="rId497" Type="http://schemas.openxmlformats.org/officeDocument/2006/relationships/hyperlink" Target="http://bo.io.gov.mo/bo/i/99/31/codcivcn/codciv0401.asp" TargetMode="External"/><Relationship Id="rId2080" Type="http://schemas.openxmlformats.org/officeDocument/2006/relationships/hyperlink" Target="http://bo.io.gov.mo/bo/i/99/31/codcivcn/codciv1601.asp" TargetMode="External"/><Relationship Id="rId2178" Type="http://schemas.openxmlformats.org/officeDocument/2006/relationships/hyperlink" Target="http://bo.io.gov.mo/bo/i/99/31/codcivcn/codciv1701.asp" TargetMode="External"/><Relationship Id="rId2385" Type="http://schemas.openxmlformats.org/officeDocument/2006/relationships/hyperlink" Target="http://bo.io.gov.mo/bo/i/99/31/codcivcn/codciv1901.asp" TargetMode="External"/><Relationship Id="rId357" Type="http://schemas.openxmlformats.org/officeDocument/2006/relationships/hyperlink" Target="http://bo.io.gov.mo/bo/i/99/31/codcivcn/codciv0201.asp" TargetMode="External"/><Relationship Id="rId1194" Type="http://schemas.openxmlformats.org/officeDocument/2006/relationships/hyperlink" Target="http://bo.io.gov.mo/bo/i/99/31/codcivcn/codciv0901.asp" TargetMode="External"/><Relationship Id="rId2038" Type="http://schemas.openxmlformats.org/officeDocument/2006/relationships/hyperlink" Target="http://bo.io.gov.mo/bo/i/99/31/codcivcn/codciv1601.asp" TargetMode="External"/><Relationship Id="rId2592" Type="http://schemas.openxmlformats.org/officeDocument/2006/relationships/hyperlink" Target="http://bo.io.gov.mo/bo/i/99/31/codcivcn/codciv2101.asp" TargetMode="External"/><Relationship Id="rId217" Type="http://schemas.openxmlformats.org/officeDocument/2006/relationships/hyperlink" Target="http://bo.io.gov.mo/bo/i/99/31/codcivcn/codciv0101.asp" TargetMode="External"/><Relationship Id="rId564" Type="http://schemas.openxmlformats.org/officeDocument/2006/relationships/hyperlink" Target="http://bo.io.gov.mo/bo/i/99/31/codcivcn/codciv0401.asp" TargetMode="External"/><Relationship Id="rId771" Type="http://schemas.openxmlformats.org/officeDocument/2006/relationships/hyperlink" Target="http://bo.io.gov.mo/bo/i/99/31/codcivcn/codciv0601.asp" TargetMode="External"/><Relationship Id="rId869" Type="http://schemas.openxmlformats.org/officeDocument/2006/relationships/hyperlink" Target="http://bo.io.gov.mo/bo/i/99/31/codcivcn/codciv0701.asp" TargetMode="External"/><Relationship Id="rId1499" Type="http://schemas.openxmlformats.org/officeDocument/2006/relationships/hyperlink" Target="http://bo.io.gov.mo/bo/i/99/31/codcivcn/codciv1201.asp" TargetMode="External"/><Relationship Id="rId2245" Type="http://schemas.openxmlformats.org/officeDocument/2006/relationships/hyperlink" Target="http://bo.io.gov.mo/bo/i/99/31/codcivcn/codciv1801.asp" TargetMode="External"/><Relationship Id="rId2452" Type="http://schemas.openxmlformats.org/officeDocument/2006/relationships/hyperlink" Target="http://bo.io.gov.mo/bo/i/99/31/codcivcn/codciv1901.asp" TargetMode="External"/><Relationship Id="rId424" Type="http://schemas.openxmlformats.org/officeDocument/2006/relationships/hyperlink" Target="http://bo.io.gov.mo/bo/i/99/31/codcivcn/codciv0301.asp" TargetMode="External"/><Relationship Id="rId631" Type="http://schemas.openxmlformats.org/officeDocument/2006/relationships/hyperlink" Target="http://bo.io.gov.mo/bo/i/99/31/codcivcn/codciv0501.asp" TargetMode="External"/><Relationship Id="rId729" Type="http://schemas.openxmlformats.org/officeDocument/2006/relationships/hyperlink" Target="http://bo.io.gov.mo/bo/i/99/31/codcivcn/codciv0601.asp" TargetMode="External"/><Relationship Id="rId1054" Type="http://schemas.openxmlformats.org/officeDocument/2006/relationships/hyperlink" Target="http://bo.io.gov.mo/bo/i/99/31/codcivcn/codciv0801.asp" TargetMode="External"/><Relationship Id="rId1261" Type="http://schemas.openxmlformats.org/officeDocument/2006/relationships/hyperlink" Target="http://bo.io.gov.mo/bo/i/99/31/codcivcn/codciv1001.asp" TargetMode="External"/><Relationship Id="rId1359" Type="http://schemas.openxmlformats.org/officeDocument/2006/relationships/hyperlink" Target="http://bo.io.gov.mo/bo/i/99/31/codcivcn/codciv1101.asp" TargetMode="External"/><Relationship Id="rId2105" Type="http://schemas.openxmlformats.org/officeDocument/2006/relationships/hyperlink" Target="http://bo.io.gov.mo/bo/i/99/31/codcivcn/codciv1701.asp" TargetMode="External"/><Relationship Id="rId2312" Type="http://schemas.openxmlformats.org/officeDocument/2006/relationships/hyperlink" Target="http://bo.io.gov.mo/bo/i/99/31/codcivcn/codciv1801.asp" TargetMode="External"/><Relationship Id="rId936" Type="http://schemas.openxmlformats.org/officeDocument/2006/relationships/hyperlink" Target="http://bo.io.gov.mo/bo/i/99/31/codcivcn/codciv0701.asp" TargetMode="External"/><Relationship Id="rId1121" Type="http://schemas.openxmlformats.org/officeDocument/2006/relationships/hyperlink" Target="http://bo.io.gov.mo/bo/i/99/31/codcivcn/codciv0901.asp" TargetMode="External"/><Relationship Id="rId1219" Type="http://schemas.openxmlformats.org/officeDocument/2006/relationships/hyperlink" Target="http://bo.io.gov.mo/bo/i/99/31/codcivcn/codciv1001.asp" TargetMode="External"/><Relationship Id="rId1566" Type="http://schemas.openxmlformats.org/officeDocument/2006/relationships/hyperlink" Target="http://bo.io.gov.mo/bo/i/99/31/codcivcn/codciv1201.asp" TargetMode="External"/><Relationship Id="rId1773" Type="http://schemas.openxmlformats.org/officeDocument/2006/relationships/hyperlink" Target="http://bo.io.gov.mo/bo/i/99/31/codcivcn/codciv1401.asp" TargetMode="External"/><Relationship Id="rId1980" Type="http://schemas.openxmlformats.org/officeDocument/2006/relationships/hyperlink" Target="http://bo.io.gov.mo/bo/i/99/31/codcivcn/codciv1601.asp" TargetMode="External"/><Relationship Id="rId2617" Type="http://schemas.openxmlformats.org/officeDocument/2006/relationships/hyperlink" Target="http://bo.io.gov.mo/bo/i/99/31/codcivcn/codciv2101.asp" TargetMode="External"/><Relationship Id="rId65" Type="http://schemas.openxmlformats.org/officeDocument/2006/relationships/hyperlink" Target="http://bo.io.gov.mo/bo/i/99/31/codcivcn/codciv0001.asp" TargetMode="External"/><Relationship Id="rId1426" Type="http://schemas.openxmlformats.org/officeDocument/2006/relationships/hyperlink" Target="http://bo.io.gov.mo/bo/i/99/31/codcivcn/codciv1101.asp" TargetMode="External"/><Relationship Id="rId1633" Type="http://schemas.openxmlformats.org/officeDocument/2006/relationships/hyperlink" Target="http://bo.io.gov.mo/bo/i/99/31/codcivcn/codciv1301.asp" TargetMode="External"/><Relationship Id="rId1840" Type="http://schemas.openxmlformats.org/officeDocument/2006/relationships/hyperlink" Target="http://bo.io.gov.mo/bo/i/99/31/codcivcn/codciv1401.asp" TargetMode="External"/><Relationship Id="rId1700" Type="http://schemas.openxmlformats.org/officeDocument/2006/relationships/hyperlink" Target="http://bo.io.gov.mo/bo/i/99/31/codcivcn/codciv1301.asp" TargetMode="External"/><Relationship Id="rId1938" Type="http://schemas.openxmlformats.org/officeDocument/2006/relationships/hyperlink" Target="http://bo.io.gov.mo/bo/i/99/31/codcivcn/codciv1501.asp" TargetMode="External"/><Relationship Id="rId281" Type="http://schemas.openxmlformats.org/officeDocument/2006/relationships/hyperlink" Target="http://bo.io.gov.mo/bo/i/99/31/codcivcn/codciv0201.asp" TargetMode="External"/><Relationship Id="rId141" Type="http://schemas.openxmlformats.org/officeDocument/2006/relationships/hyperlink" Target="http://bo.io.gov.mo/bo/i/99/31/codcivcn/codciv0101.asp" TargetMode="External"/><Relationship Id="rId379" Type="http://schemas.openxmlformats.org/officeDocument/2006/relationships/hyperlink" Target="http://bo.io.gov.mo/bo/i/99/31/codcivcn/codciv0301.asp" TargetMode="External"/><Relationship Id="rId586" Type="http://schemas.openxmlformats.org/officeDocument/2006/relationships/hyperlink" Target="http://bo.io.gov.mo/bo/i/99/31/codcivcn/codciv0401.asp" TargetMode="External"/><Relationship Id="rId793" Type="http://schemas.openxmlformats.org/officeDocument/2006/relationships/hyperlink" Target="http://bo.io.gov.mo/bo/i/99/31/codcivcn/codciv0601.asp" TargetMode="External"/><Relationship Id="rId2267" Type="http://schemas.openxmlformats.org/officeDocument/2006/relationships/hyperlink" Target="http://bo.io.gov.mo/bo/i/99/31/codcivcn/codciv1801.asp" TargetMode="External"/><Relationship Id="rId2474" Type="http://schemas.openxmlformats.org/officeDocument/2006/relationships/hyperlink" Target="http://bo.io.gov.mo/bo/i/99/31/codcivcn/codciv2001.asp" TargetMode="External"/><Relationship Id="rId7" Type="http://schemas.openxmlformats.org/officeDocument/2006/relationships/hyperlink" Target="http://bo.io.gov.mo/bo/i/99/31/codcivcn/codciv0001.asp" TargetMode="External"/><Relationship Id="rId239" Type="http://schemas.openxmlformats.org/officeDocument/2006/relationships/hyperlink" Target="http://bo.io.gov.mo/bo/i/99/31/codcivcn/codciv0101.asp" TargetMode="External"/><Relationship Id="rId446" Type="http://schemas.openxmlformats.org/officeDocument/2006/relationships/hyperlink" Target="http://bo.io.gov.mo/bo/i/99/31/codcivcn/codciv0301.asp" TargetMode="External"/><Relationship Id="rId653" Type="http://schemas.openxmlformats.org/officeDocument/2006/relationships/hyperlink" Target="http://bo.io.gov.mo/bo/i/99/31/codcivcn/codciv0501.asp" TargetMode="External"/><Relationship Id="rId1076" Type="http://schemas.openxmlformats.org/officeDocument/2006/relationships/hyperlink" Target="http://bo.io.gov.mo/bo/i/99/31/codcivcn/codciv0801.asp" TargetMode="External"/><Relationship Id="rId1283" Type="http://schemas.openxmlformats.org/officeDocument/2006/relationships/hyperlink" Target="http://bo.io.gov.mo/bo/i/99/31/codcivcn/codciv1001.asp" TargetMode="External"/><Relationship Id="rId1490" Type="http://schemas.openxmlformats.org/officeDocument/2006/relationships/hyperlink" Target="http://bo.io.gov.mo/bo/i/99/31/codcivcn/codciv1201.asp" TargetMode="External"/><Relationship Id="rId2127" Type="http://schemas.openxmlformats.org/officeDocument/2006/relationships/hyperlink" Target="http://bo.io.gov.mo/bo/i/99/31/codcivcn/codciv1701.asp" TargetMode="External"/><Relationship Id="rId2334" Type="http://schemas.openxmlformats.org/officeDocument/2006/relationships/hyperlink" Target="http://bo.io.gov.mo/bo/i/99/31/codcivcn/codciv1801.asp" TargetMode="External"/><Relationship Id="rId306" Type="http://schemas.openxmlformats.org/officeDocument/2006/relationships/hyperlink" Target="http://bo.io.gov.mo/bo/i/99/31/codcivcn/codciv0201.asp" TargetMode="External"/><Relationship Id="rId860" Type="http://schemas.openxmlformats.org/officeDocument/2006/relationships/hyperlink" Target="http://bo.io.gov.mo/bo/i/99/31/codcivcn/codciv0701.asp" TargetMode="External"/><Relationship Id="rId958" Type="http://schemas.openxmlformats.org/officeDocument/2006/relationships/hyperlink" Target="http://bo.io.gov.mo/bo/i/99/31/codcivcn/codciv0701.asp" TargetMode="External"/><Relationship Id="rId1143" Type="http://schemas.openxmlformats.org/officeDocument/2006/relationships/hyperlink" Target="http://bo.io.gov.mo/bo/i/99/31/codcivcn/codciv0901.asp" TargetMode="External"/><Relationship Id="rId1588" Type="http://schemas.openxmlformats.org/officeDocument/2006/relationships/hyperlink" Target="http://bo.io.gov.mo/bo/i/99/31/codcivcn/codciv1201.asp" TargetMode="External"/><Relationship Id="rId1795" Type="http://schemas.openxmlformats.org/officeDocument/2006/relationships/hyperlink" Target="http://bo.io.gov.mo/bo/i/99/31/codcivcn/codciv1401.asp" TargetMode="External"/><Relationship Id="rId2541" Type="http://schemas.openxmlformats.org/officeDocument/2006/relationships/hyperlink" Target="http://bo.io.gov.mo/bo/i/99/31/codcivcn/codciv2001.asp" TargetMode="External"/><Relationship Id="rId2639" Type="http://schemas.openxmlformats.org/officeDocument/2006/relationships/hyperlink" Target="http://bo.io.gov.mo/bo/i/99/31/codcivcn/codciv2101.asp" TargetMode="External"/><Relationship Id="rId87" Type="http://schemas.openxmlformats.org/officeDocument/2006/relationships/hyperlink" Target="http://bo.io.gov.mo/bo/i/99/31/codcivcn/codciv0001.asp" TargetMode="External"/><Relationship Id="rId513" Type="http://schemas.openxmlformats.org/officeDocument/2006/relationships/hyperlink" Target="http://bo.io.gov.mo/bo/i/99/31/codcivcn/codciv0401.asp" TargetMode="External"/><Relationship Id="rId720" Type="http://schemas.openxmlformats.org/officeDocument/2006/relationships/hyperlink" Target="http://bo.io.gov.mo/bo/i/99/31/codcivcn/codciv0501.asp" TargetMode="External"/><Relationship Id="rId818" Type="http://schemas.openxmlformats.org/officeDocument/2006/relationships/hyperlink" Target="http://bo.io.gov.mo/bo/i/99/31/codcivcn/codciv0601.asp" TargetMode="External"/><Relationship Id="rId1350" Type="http://schemas.openxmlformats.org/officeDocument/2006/relationships/hyperlink" Target="http://bo.io.gov.mo/bo/i/99/31/codcivcn/codciv1101.asp" TargetMode="External"/><Relationship Id="rId1448" Type="http://schemas.openxmlformats.org/officeDocument/2006/relationships/hyperlink" Target="http://bo.io.gov.mo/bo/i/99/31/codcivcn/codciv1101.asp" TargetMode="External"/><Relationship Id="rId1655" Type="http://schemas.openxmlformats.org/officeDocument/2006/relationships/hyperlink" Target="http://bo.io.gov.mo/bo/i/99/31/codcivcn/codciv1301.asp" TargetMode="External"/><Relationship Id="rId2401" Type="http://schemas.openxmlformats.org/officeDocument/2006/relationships/hyperlink" Target="http://bo.io.gov.mo/bo/i/99/31/codcivcn/codciv1901.asp" TargetMode="External"/><Relationship Id="rId1003" Type="http://schemas.openxmlformats.org/officeDocument/2006/relationships/hyperlink" Target="http://bo.io.gov.mo/bo/i/99/31/codcivcn/codciv0801.asp" TargetMode="External"/><Relationship Id="rId1210" Type="http://schemas.openxmlformats.org/officeDocument/2006/relationships/hyperlink" Target="http://bo.io.gov.mo/bo/i/99/31/codcivcn/codciv0901.asp" TargetMode="External"/><Relationship Id="rId1308" Type="http://schemas.openxmlformats.org/officeDocument/2006/relationships/hyperlink" Target="http://bo.io.gov.mo/bo/i/99/31/codcivcn/codciv1001.asp" TargetMode="External"/><Relationship Id="rId1862" Type="http://schemas.openxmlformats.org/officeDocument/2006/relationships/hyperlink" Target="http://bo.io.gov.mo/bo/i/99/31/codcivcn/codciv1501.asp" TargetMode="External"/><Relationship Id="rId1515" Type="http://schemas.openxmlformats.org/officeDocument/2006/relationships/hyperlink" Target="http://bo.io.gov.mo/bo/i/99/31/codcivcn/codciv1201.asp" TargetMode="External"/><Relationship Id="rId1722" Type="http://schemas.openxmlformats.org/officeDocument/2006/relationships/hyperlink" Target="http://bo.io.gov.mo/bo/i/99/31/codcivcn/codciv1401.asp" TargetMode="External"/><Relationship Id="rId14" Type="http://schemas.openxmlformats.org/officeDocument/2006/relationships/hyperlink" Target="http://bo.io.gov.mo/bo/i/99/31/codcivcn/codciv0001.asp" TargetMode="External"/><Relationship Id="rId2191" Type="http://schemas.openxmlformats.org/officeDocument/2006/relationships/hyperlink" Target="http://bo.io.gov.mo/bo/i/99/31/codcivcn/codciv1701.asp" TargetMode="External"/><Relationship Id="rId163" Type="http://schemas.openxmlformats.org/officeDocument/2006/relationships/hyperlink" Target="http://bo.io.gov.mo/bo/i/99/31/codcivcn/codciv0101.asp" TargetMode="External"/><Relationship Id="rId370" Type="http://schemas.openxmlformats.org/officeDocument/2006/relationships/hyperlink" Target="http://bo.io.gov.mo/bo/i/99/31/codcivcn/codciv0301.asp" TargetMode="External"/><Relationship Id="rId2051" Type="http://schemas.openxmlformats.org/officeDocument/2006/relationships/hyperlink" Target="http://bo.io.gov.mo/bo/i/99/31/codcivcn/codciv1601.asp" TargetMode="External"/><Relationship Id="rId2289" Type="http://schemas.openxmlformats.org/officeDocument/2006/relationships/hyperlink" Target="http://bo.io.gov.mo/bo/i/99/31/codcivcn/codciv1801.asp" TargetMode="External"/><Relationship Id="rId2496" Type="http://schemas.openxmlformats.org/officeDocument/2006/relationships/hyperlink" Target="http://bo.io.gov.mo/bo/i/99/31/codcivcn/codciv2001.asp" TargetMode="External"/><Relationship Id="rId230" Type="http://schemas.openxmlformats.org/officeDocument/2006/relationships/hyperlink" Target="http://bo.io.gov.mo/bo/i/99/31/codcivcn/codciv0101.asp" TargetMode="External"/><Relationship Id="rId468" Type="http://schemas.openxmlformats.org/officeDocument/2006/relationships/hyperlink" Target="http://bo.io.gov.mo/bo/i/99/31/codcivcn/codciv0301.asp" TargetMode="External"/><Relationship Id="rId675" Type="http://schemas.openxmlformats.org/officeDocument/2006/relationships/hyperlink" Target="http://bo.io.gov.mo/bo/i/99/31/codcivcn/codciv0501.asp" TargetMode="External"/><Relationship Id="rId882" Type="http://schemas.openxmlformats.org/officeDocument/2006/relationships/hyperlink" Target="http://bo.io.gov.mo/bo/i/99/31/codcivcn/codciv0701.asp" TargetMode="External"/><Relationship Id="rId1098" Type="http://schemas.openxmlformats.org/officeDocument/2006/relationships/hyperlink" Target="http://bo.io.gov.mo/bo/i/99/31/codcivcn/codciv0901.asp" TargetMode="External"/><Relationship Id="rId2149" Type="http://schemas.openxmlformats.org/officeDocument/2006/relationships/hyperlink" Target="http://bo.io.gov.mo/bo/i/99/31/codcivcn/codciv1701.asp" TargetMode="External"/><Relationship Id="rId2356" Type="http://schemas.openxmlformats.org/officeDocument/2006/relationships/hyperlink" Target="http://bo.io.gov.mo/bo/i/99/31/codcivcn/codciv1901.asp" TargetMode="External"/><Relationship Id="rId2563" Type="http://schemas.openxmlformats.org/officeDocument/2006/relationships/hyperlink" Target="http://bo.io.gov.mo/bo/i/99/31/codcivcn/codciv2001.asp" TargetMode="External"/><Relationship Id="rId328" Type="http://schemas.openxmlformats.org/officeDocument/2006/relationships/hyperlink" Target="http://bo.io.gov.mo/bo/i/99/31/codcivcn/codciv0201.asp" TargetMode="External"/><Relationship Id="rId535" Type="http://schemas.openxmlformats.org/officeDocument/2006/relationships/hyperlink" Target="http://bo.io.gov.mo/bo/i/99/31/codcivcn/codciv0401.asp" TargetMode="External"/><Relationship Id="rId742" Type="http://schemas.openxmlformats.org/officeDocument/2006/relationships/hyperlink" Target="http://bo.io.gov.mo/bo/i/99/31/codcivcn/codciv0601.asp" TargetMode="External"/><Relationship Id="rId1165" Type="http://schemas.openxmlformats.org/officeDocument/2006/relationships/hyperlink" Target="http://bo.io.gov.mo/bo/i/99/31/codcivcn/codciv0901.asp" TargetMode="External"/><Relationship Id="rId1372" Type="http://schemas.openxmlformats.org/officeDocument/2006/relationships/hyperlink" Target="http://bo.io.gov.mo/bo/i/99/31/codcivcn/codciv1101.asp" TargetMode="External"/><Relationship Id="rId2009" Type="http://schemas.openxmlformats.org/officeDocument/2006/relationships/hyperlink" Target="http://bo.io.gov.mo/bo/i/99/31/codcivcn/codciv1601.asp" TargetMode="External"/><Relationship Id="rId2216" Type="http://schemas.openxmlformats.org/officeDocument/2006/relationships/hyperlink" Target="http://bo.io.gov.mo/bo/i/99/31/codcivcn/codciv1801.asp" TargetMode="External"/><Relationship Id="rId2423" Type="http://schemas.openxmlformats.org/officeDocument/2006/relationships/hyperlink" Target="http://bo.io.gov.mo/bo/i/99/31/codcivcn/codciv1901.asp" TargetMode="External"/><Relationship Id="rId2630" Type="http://schemas.openxmlformats.org/officeDocument/2006/relationships/hyperlink" Target="http://bo.io.gov.mo/bo/i/99/31/codcivcn/codciv2101.asp" TargetMode="External"/><Relationship Id="rId602" Type="http://schemas.openxmlformats.org/officeDocument/2006/relationships/hyperlink" Target="http://bo.io.gov.mo/bo/i/99/31/codcivcn/codciv0401.asp" TargetMode="External"/><Relationship Id="rId1025" Type="http://schemas.openxmlformats.org/officeDocument/2006/relationships/hyperlink" Target="http://bo.io.gov.mo/bo/i/99/31/codcivcn/codciv0801.asp" TargetMode="External"/><Relationship Id="rId1232" Type="http://schemas.openxmlformats.org/officeDocument/2006/relationships/hyperlink" Target="http://bo.io.gov.mo/bo/i/99/31/codcivcn/codciv1001.asp" TargetMode="External"/><Relationship Id="rId1677" Type="http://schemas.openxmlformats.org/officeDocument/2006/relationships/hyperlink" Target="http://bo.io.gov.mo/bo/i/99/31/codcivcn/codciv1301.asp" TargetMode="External"/><Relationship Id="rId1884" Type="http://schemas.openxmlformats.org/officeDocument/2006/relationships/hyperlink" Target="http://bo.io.gov.mo/bo/i/99/31/codcivcn/codciv1501.asp" TargetMode="External"/><Relationship Id="rId907" Type="http://schemas.openxmlformats.org/officeDocument/2006/relationships/hyperlink" Target="http://bo.io.gov.mo/bo/i/99/31/codcivcn/codciv0701.asp" TargetMode="External"/><Relationship Id="rId1537" Type="http://schemas.openxmlformats.org/officeDocument/2006/relationships/hyperlink" Target="http://bo.io.gov.mo/bo/i/99/31/codcivcn/codciv1201.asp" TargetMode="External"/><Relationship Id="rId1744" Type="http://schemas.openxmlformats.org/officeDocument/2006/relationships/hyperlink" Target="http://bo.io.gov.mo/bo/i/99/31/codcivcn/codciv1401.asp" TargetMode="External"/><Relationship Id="rId1951" Type="http://schemas.openxmlformats.org/officeDocument/2006/relationships/hyperlink" Target="http://bo.io.gov.mo/bo/i/99/31/codcivcn/codciv1501.asp" TargetMode="External"/><Relationship Id="rId36" Type="http://schemas.openxmlformats.org/officeDocument/2006/relationships/hyperlink" Target="http://bo.io.gov.mo/bo/i/99/31/codcivcn/codciv0001.asp" TargetMode="External"/><Relationship Id="rId1604" Type="http://schemas.openxmlformats.org/officeDocument/2006/relationships/hyperlink" Target="http://bo.io.gov.mo/bo/i/99/31/codcivcn/codciv1301.asp" TargetMode="External"/><Relationship Id="rId185" Type="http://schemas.openxmlformats.org/officeDocument/2006/relationships/hyperlink" Target="http://bo.io.gov.mo/bo/i/99/31/codcivcn/codciv0101.asp" TargetMode="External"/><Relationship Id="rId1811" Type="http://schemas.openxmlformats.org/officeDocument/2006/relationships/hyperlink" Target="http://bo.io.gov.mo/bo/i/99/31/codcivcn/codciv1401.asp" TargetMode="External"/><Relationship Id="rId1909" Type="http://schemas.openxmlformats.org/officeDocument/2006/relationships/hyperlink" Target="http://bo.io.gov.mo/bo/i/99/31/codcivcn/codciv1501.asp" TargetMode="External"/><Relationship Id="rId392" Type="http://schemas.openxmlformats.org/officeDocument/2006/relationships/hyperlink" Target="http://bo.io.gov.mo/bo/i/99/31/codcivcn/codciv0301.asp" TargetMode="External"/><Relationship Id="rId697" Type="http://schemas.openxmlformats.org/officeDocument/2006/relationships/hyperlink" Target="http://bo.io.gov.mo/bo/i/99/31/codcivcn/codciv0501.asp" TargetMode="External"/><Relationship Id="rId2073" Type="http://schemas.openxmlformats.org/officeDocument/2006/relationships/hyperlink" Target="http://bo.io.gov.mo/bo/i/99/31/codcivcn/codciv1601.asp" TargetMode="External"/><Relationship Id="rId2280" Type="http://schemas.openxmlformats.org/officeDocument/2006/relationships/hyperlink" Target="http://bo.io.gov.mo/bo/i/99/31/codcivcn/codciv1801.asp" TargetMode="External"/><Relationship Id="rId2378" Type="http://schemas.openxmlformats.org/officeDocument/2006/relationships/hyperlink" Target="http://bo.io.gov.mo/bo/i/99/31/codcivcn/codciv1901.asp" TargetMode="External"/><Relationship Id="rId252" Type="http://schemas.openxmlformats.org/officeDocument/2006/relationships/hyperlink" Target="http://bo.io.gov.mo/bo/i/99/31/codcivcn/codciv0201.asp" TargetMode="External"/><Relationship Id="rId1187" Type="http://schemas.openxmlformats.org/officeDocument/2006/relationships/hyperlink" Target="http://bo.io.gov.mo/bo/i/99/31/codcivcn/codciv0901.asp" TargetMode="External"/><Relationship Id="rId2140" Type="http://schemas.openxmlformats.org/officeDocument/2006/relationships/hyperlink" Target="http://bo.io.gov.mo/bo/i/99/31/codcivcn/codciv1701.asp" TargetMode="External"/><Relationship Id="rId2585" Type="http://schemas.openxmlformats.org/officeDocument/2006/relationships/hyperlink" Target="http://bo.io.gov.mo/bo/i/99/31/codcivcn/codciv2101.asp" TargetMode="External"/><Relationship Id="rId112" Type="http://schemas.openxmlformats.org/officeDocument/2006/relationships/hyperlink" Target="http://bo.io.gov.mo/bo/i/99/31/codcivcn/codciv0001.asp" TargetMode="External"/><Relationship Id="rId557" Type="http://schemas.openxmlformats.org/officeDocument/2006/relationships/hyperlink" Target="http://bo.io.gov.mo/bo/i/99/31/codcivcn/codciv0401.asp" TargetMode="External"/><Relationship Id="rId764" Type="http://schemas.openxmlformats.org/officeDocument/2006/relationships/hyperlink" Target="http://bo.io.gov.mo/bo/i/99/31/codcivcn/codciv0601.asp" TargetMode="External"/><Relationship Id="rId971" Type="http://schemas.openxmlformats.org/officeDocument/2006/relationships/hyperlink" Target="http://bo.io.gov.mo/bo/i/99/31/codcivcn/codciv0701.asp" TargetMode="External"/><Relationship Id="rId1394" Type="http://schemas.openxmlformats.org/officeDocument/2006/relationships/hyperlink" Target="http://bo.io.gov.mo/bo/i/99/31/codcivcn/codciv1101.asp" TargetMode="External"/><Relationship Id="rId1699" Type="http://schemas.openxmlformats.org/officeDocument/2006/relationships/hyperlink" Target="http://bo.io.gov.mo/bo/i/99/31/codcivcn/codciv1301.asp" TargetMode="External"/><Relationship Id="rId2000" Type="http://schemas.openxmlformats.org/officeDocument/2006/relationships/hyperlink" Target="http://bo.io.gov.mo/bo/i/99/31/codcivcn/codciv1601.asp" TargetMode="External"/><Relationship Id="rId2238" Type="http://schemas.openxmlformats.org/officeDocument/2006/relationships/hyperlink" Target="http://bo.io.gov.mo/bo/i/99/31/codcivcn/codciv1801.asp" TargetMode="External"/><Relationship Id="rId2445" Type="http://schemas.openxmlformats.org/officeDocument/2006/relationships/hyperlink" Target="http://bo.io.gov.mo/bo/i/99/31/codcivcn/codciv1901.asp" TargetMode="External"/><Relationship Id="rId417" Type="http://schemas.openxmlformats.org/officeDocument/2006/relationships/hyperlink" Target="http://bo.io.gov.mo/bo/i/99/31/codcivcn/codciv0301.asp" TargetMode="External"/><Relationship Id="rId624" Type="http://schemas.openxmlformats.org/officeDocument/2006/relationships/hyperlink" Target="http://bo.io.gov.mo/bo/i/99/31/codcivcn/codciv0501.asp" TargetMode="External"/><Relationship Id="rId831" Type="http://schemas.openxmlformats.org/officeDocument/2006/relationships/hyperlink" Target="http://bo.io.gov.mo/bo/i/99/31/codcivcn/codciv0601.asp" TargetMode="External"/><Relationship Id="rId1047" Type="http://schemas.openxmlformats.org/officeDocument/2006/relationships/hyperlink" Target="http://bo.io.gov.mo/bo/i/99/31/codcivcn/codciv0801.asp" TargetMode="External"/><Relationship Id="rId1254" Type="http://schemas.openxmlformats.org/officeDocument/2006/relationships/hyperlink" Target="http://bo.io.gov.mo/bo/i/99/31/codcivcn/codciv1001.asp" TargetMode="External"/><Relationship Id="rId1461" Type="http://schemas.openxmlformats.org/officeDocument/2006/relationships/hyperlink" Target="http://bo.io.gov.mo/bo/i/99/31/codcivcn/codciv1101.asp" TargetMode="External"/><Relationship Id="rId2305" Type="http://schemas.openxmlformats.org/officeDocument/2006/relationships/hyperlink" Target="http://bo.io.gov.mo/bo/i/99/31/codcivcn/codciv1801.asp" TargetMode="External"/><Relationship Id="rId2512" Type="http://schemas.openxmlformats.org/officeDocument/2006/relationships/hyperlink" Target="http://bo.io.gov.mo/bo/i/99/31/codcivcn/codciv2001.asp" TargetMode="External"/><Relationship Id="rId929" Type="http://schemas.openxmlformats.org/officeDocument/2006/relationships/hyperlink" Target="http://bo.io.gov.mo/bo/i/99/31/codcivcn/codciv0701.asp" TargetMode="External"/><Relationship Id="rId1114" Type="http://schemas.openxmlformats.org/officeDocument/2006/relationships/hyperlink" Target="http://bo.io.gov.mo/bo/i/99/31/codcivcn/codciv0901.asp" TargetMode="External"/><Relationship Id="rId1321" Type="http://schemas.openxmlformats.org/officeDocument/2006/relationships/hyperlink" Target="http://bo.io.gov.mo/bo/i/99/31/codcivcn/codciv1001.asp" TargetMode="External"/><Relationship Id="rId1559" Type="http://schemas.openxmlformats.org/officeDocument/2006/relationships/hyperlink" Target="http://bo.io.gov.mo/bo/i/99/31/codcivcn/codciv1201.asp" TargetMode="External"/><Relationship Id="rId1766" Type="http://schemas.openxmlformats.org/officeDocument/2006/relationships/hyperlink" Target="http://bo.io.gov.mo/bo/i/99/31/codcivcn/codciv1401.asp" TargetMode="External"/><Relationship Id="rId1973" Type="http://schemas.openxmlformats.org/officeDocument/2006/relationships/hyperlink" Target="http://bo.io.gov.mo/bo/i/99/31/codcivcn/codciv1601.asp" TargetMode="External"/><Relationship Id="rId58" Type="http://schemas.openxmlformats.org/officeDocument/2006/relationships/hyperlink" Target="http://bo.io.gov.mo/bo/i/99/31/codcivcn/codciv0001.asp" TargetMode="External"/><Relationship Id="rId1419" Type="http://schemas.openxmlformats.org/officeDocument/2006/relationships/hyperlink" Target="http://bo.io.gov.mo/bo/i/99/31/codcivcn/codciv1101.asp" TargetMode="External"/><Relationship Id="rId1626" Type="http://schemas.openxmlformats.org/officeDocument/2006/relationships/hyperlink" Target="http://bo.io.gov.mo/bo/i/99/31/codcivcn/codciv1301.asp" TargetMode="External"/><Relationship Id="rId1833" Type="http://schemas.openxmlformats.org/officeDocument/2006/relationships/hyperlink" Target="http://bo.io.gov.mo/bo/i/99/31/codcivcn/codciv1401.asp" TargetMode="External"/><Relationship Id="rId1900" Type="http://schemas.openxmlformats.org/officeDocument/2006/relationships/hyperlink" Target="http://bo.io.gov.mo/bo/i/99/31/codcivcn/codciv1501.asp" TargetMode="External"/><Relationship Id="rId2095" Type="http://schemas.openxmlformats.org/officeDocument/2006/relationships/hyperlink" Target="http://bo.io.gov.mo/bo/i/99/31/codcivcn/codciv1701.asp" TargetMode="External"/><Relationship Id="rId274" Type="http://schemas.openxmlformats.org/officeDocument/2006/relationships/hyperlink" Target="http://bo.io.gov.mo/bo/i/99/31/codcivcn/codciv0201.asp" TargetMode="External"/><Relationship Id="rId481" Type="http://schemas.openxmlformats.org/officeDocument/2006/relationships/hyperlink" Target="http://bo.io.gov.mo/bo/i/99/31/codcivcn/codciv0301.asp" TargetMode="External"/><Relationship Id="rId2162" Type="http://schemas.openxmlformats.org/officeDocument/2006/relationships/hyperlink" Target="http://bo.io.gov.mo/bo/i/99/31/codcivcn/codciv1701.asp" TargetMode="External"/><Relationship Id="rId134" Type="http://schemas.openxmlformats.org/officeDocument/2006/relationships/hyperlink" Target="http://bo.io.gov.mo/bo/i/99/31/codcivcn/codciv0101.asp" TargetMode="External"/><Relationship Id="rId579" Type="http://schemas.openxmlformats.org/officeDocument/2006/relationships/hyperlink" Target="http://bo.io.gov.mo/bo/i/99/31/codcivcn/codciv0401.asp" TargetMode="External"/><Relationship Id="rId786" Type="http://schemas.openxmlformats.org/officeDocument/2006/relationships/hyperlink" Target="http://bo.io.gov.mo/bo/i/99/31/codcivcn/codciv0601.asp" TargetMode="External"/><Relationship Id="rId993" Type="http://schemas.openxmlformats.org/officeDocument/2006/relationships/hyperlink" Target="http://bo.io.gov.mo/bo/i/99/31/codcivcn/codciv0801.asp" TargetMode="External"/><Relationship Id="rId2467" Type="http://schemas.openxmlformats.org/officeDocument/2006/relationships/hyperlink" Target="http://bo.io.gov.mo/bo/i/99/31/codcivcn/codciv2001.asp" TargetMode="External"/><Relationship Id="rId341" Type="http://schemas.openxmlformats.org/officeDocument/2006/relationships/hyperlink" Target="http://bo.io.gov.mo/bo/i/99/31/codcivcn/codciv0201.asp" TargetMode="External"/><Relationship Id="rId439" Type="http://schemas.openxmlformats.org/officeDocument/2006/relationships/hyperlink" Target="http://bo.io.gov.mo/bo/i/99/31/codcivcn/codciv0301.asp" TargetMode="External"/><Relationship Id="rId646" Type="http://schemas.openxmlformats.org/officeDocument/2006/relationships/hyperlink" Target="http://bo.io.gov.mo/bo/i/99/31/codcivcn/codciv0501.asp" TargetMode="External"/><Relationship Id="rId1069" Type="http://schemas.openxmlformats.org/officeDocument/2006/relationships/hyperlink" Target="http://bo.io.gov.mo/bo/i/99/31/codcivcn/codciv0801.asp" TargetMode="External"/><Relationship Id="rId1276" Type="http://schemas.openxmlformats.org/officeDocument/2006/relationships/hyperlink" Target="http://bo.io.gov.mo/bo/i/99/31/codcivcn/codciv1001.asp" TargetMode="External"/><Relationship Id="rId1483" Type="http://schemas.openxmlformats.org/officeDocument/2006/relationships/hyperlink" Target="http://bo.io.gov.mo/bo/i/99/31/codcivcn/codciv1201.asp" TargetMode="External"/><Relationship Id="rId2022" Type="http://schemas.openxmlformats.org/officeDocument/2006/relationships/hyperlink" Target="http://bo.io.gov.mo/bo/i/99/31/codcivcn/codciv1601.asp" TargetMode="External"/><Relationship Id="rId2327" Type="http://schemas.openxmlformats.org/officeDocument/2006/relationships/hyperlink" Target="http://bo.io.gov.mo/bo/i/99/31/codcivcn/codciv1801.asp" TargetMode="External"/><Relationship Id="rId201" Type="http://schemas.openxmlformats.org/officeDocument/2006/relationships/hyperlink" Target="http://bo.io.gov.mo/bo/i/99/31/codcivcn/codciv0101.asp" TargetMode="External"/><Relationship Id="rId506" Type="http://schemas.openxmlformats.org/officeDocument/2006/relationships/hyperlink" Target="http://bo.io.gov.mo/bo/i/99/31/codcivcn/codciv0401.asp" TargetMode="External"/><Relationship Id="rId853" Type="http://schemas.openxmlformats.org/officeDocument/2006/relationships/hyperlink" Target="http://bo.io.gov.mo/bo/i/99/31/codcivcn/codciv0701.asp" TargetMode="External"/><Relationship Id="rId1136" Type="http://schemas.openxmlformats.org/officeDocument/2006/relationships/hyperlink" Target="http://bo.io.gov.mo/bo/i/99/31/codcivcn/codciv0901.asp" TargetMode="External"/><Relationship Id="rId1690" Type="http://schemas.openxmlformats.org/officeDocument/2006/relationships/hyperlink" Target="http://bo.io.gov.mo/bo/i/99/31/codcivcn/codciv1301.asp" TargetMode="External"/><Relationship Id="rId1788" Type="http://schemas.openxmlformats.org/officeDocument/2006/relationships/hyperlink" Target="http://bo.io.gov.mo/bo/i/99/31/codcivcn/codciv1401.asp" TargetMode="External"/><Relationship Id="rId1995" Type="http://schemas.openxmlformats.org/officeDocument/2006/relationships/hyperlink" Target="http://bo.io.gov.mo/bo/i/99/31/codcivcn/codciv1601.asp" TargetMode="External"/><Relationship Id="rId2534" Type="http://schemas.openxmlformats.org/officeDocument/2006/relationships/hyperlink" Target="http://bo.io.gov.mo/bo/i/99/31/codcivcn/codciv2001.asp" TargetMode="External"/><Relationship Id="rId713" Type="http://schemas.openxmlformats.org/officeDocument/2006/relationships/hyperlink" Target="http://bo.io.gov.mo/bo/i/99/31/codcivcn/codciv0501.asp" TargetMode="External"/><Relationship Id="rId920" Type="http://schemas.openxmlformats.org/officeDocument/2006/relationships/hyperlink" Target="http://bo.io.gov.mo/bo/i/99/31/codcivcn/codciv0701.asp" TargetMode="External"/><Relationship Id="rId1343" Type="http://schemas.openxmlformats.org/officeDocument/2006/relationships/hyperlink" Target="http://bo.io.gov.mo/bo/i/99/31/codcivcn/codciv1001.asp" TargetMode="External"/><Relationship Id="rId1550" Type="http://schemas.openxmlformats.org/officeDocument/2006/relationships/hyperlink" Target="http://bo.io.gov.mo/bo/i/99/31/codcivcn/codciv1201.asp" TargetMode="External"/><Relationship Id="rId1648" Type="http://schemas.openxmlformats.org/officeDocument/2006/relationships/hyperlink" Target="http://bo.io.gov.mo/bo/i/99/31/codcivcn/codciv1301.asp" TargetMode="External"/><Relationship Id="rId2601" Type="http://schemas.openxmlformats.org/officeDocument/2006/relationships/hyperlink" Target="http://bo.io.gov.mo/bo/i/99/31/codcivcn/codciv2101.asp" TargetMode="External"/><Relationship Id="rId1203" Type="http://schemas.openxmlformats.org/officeDocument/2006/relationships/hyperlink" Target="http://bo.io.gov.mo/bo/i/99/31/codcivcn/codciv0901.asp" TargetMode="External"/><Relationship Id="rId1410" Type="http://schemas.openxmlformats.org/officeDocument/2006/relationships/hyperlink" Target="http://bo.io.gov.mo/bo/i/99/31/codcivcn/codciv1101.asp" TargetMode="External"/><Relationship Id="rId1508" Type="http://schemas.openxmlformats.org/officeDocument/2006/relationships/hyperlink" Target="http://bo.io.gov.mo/bo/i/99/31/codcivcn/codciv1201.asp" TargetMode="External"/><Relationship Id="rId1855" Type="http://schemas.openxmlformats.org/officeDocument/2006/relationships/hyperlink" Target="http://bo.io.gov.mo/bo/i/99/31/codcivcn/codciv1501.asp" TargetMode="External"/><Relationship Id="rId1715" Type="http://schemas.openxmlformats.org/officeDocument/2006/relationships/hyperlink" Target="http://bo.io.gov.mo/bo/i/99/31/codcivcn/codciv1301.asp" TargetMode="External"/><Relationship Id="rId1922" Type="http://schemas.openxmlformats.org/officeDocument/2006/relationships/hyperlink" Target="http://bo.io.gov.mo/bo/i/99/31/codcivcn/codciv1501.asp" TargetMode="External"/><Relationship Id="rId296" Type="http://schemas.openxmlformats.org/officeDocument/2006/relationships/hyperlink" Target="http://bo.io.gov.mo/bo/i/99/31/codcivcn/codciv0201.asp" TargetMode="External"/><Relationship Id="rId2184" Type="http://schemas.openxmlformats.org/officeDocument/2006/relationships/hyperlink" Target="http://bo.io.gov.mo/bo/i/99/31/codcivcn/codciv1701.asp" TargetMode="External"/><Relationship Id="rId2391" Type="http://schemas.openxmlformats.org/officeDocument/2006/relationships/hyperlink" Target="http://bo.io.gov.mo/bo/i/99/31/codcivcn/codciv1901.asp" TargetMode="External"/><Relationship Id="rId156" Type="http://schemas.openxmlformats.org/officeDocument/2006/relationships/hyperlink" Target="http://bo.io.gov.mo/bo/i/99/31/codcivcn/codciv0101.asp" TargetMode="External"/><Relationship Id="rId363" Type="http://schemas.openxmlformats.org/officeDocument/2006/relationships/hyperlink" Target="http://bo.io.gov.mo/bo/i/99/31/codcivcn/codciv0301.asp" TargetMode="External"/><Relationship Id="rId570" Type="http://schemas.openxmlformats.org/officeDocument/2006/relationships/hyperlink" Target="http://bo.io.gov.mo/bo/i/99/31/codcivcn/codciv0401.asp" TargetMode="External"/><Relationship Id="rId2044" Type="http://schemas.openxmlformats.org/officeDocument/2006/relationships/hyperlink" Target="http://bo.io.gov.mo/bo/i/99/31/codcivcn/codciv1601.asp" TargetMode="External"/><Relationship Id="rId2251" Type="http://schemas.openxmlformats.org/officeDocument/2006/relationships/hyperlink" Target="http://bo.io.gov.mo/bo/i/99/31/codcivcn/codciv1801.asp" TargetMode="External"/><Relationship Id="rId2489" Type="http://schemas.openxmlformats.org/officeDocument/2006/relationships/hyperlink" Target="http://bo.io.gov.mo/bo/i/99/31/codcivcn/codciv2001.asp" TargetMode="External"/><Relationship Id="rId223" Type="http://schemas.openxmlformats.org/officeDocument/2006/relationships/hyperlink" Target="http://bo.io.gov.mo/bo/i/99/31/codcivcn/codciv0101.asp" TargetMode="External"/><Relationship Id="rId430" Type="http://schemas.openxmlformats.org/officeDocument/2006/relationships/hyperlink" Target="http://bo.io.gov.mo/bo/i/99/31/codcivcn/codciv0301.asp" TargetMode="External"/><Relationship Id="rId668" Type="http://schemas.openxmlformats.org/officeDocument/2006/relationships/hyperlink" Target="http://bo.io.gov.mo/bo/i/99/31/codcivcn/codciv0501.asp" TargetMode="External"/><Relationship Id="rId875" Type="http://schemas.openxmlformats.org/officeDocument/2006/relationships/hyperlink" Target="http://bo.io.gov.mo/bo/i/99/31/codcivcn/codciv0701.asp" TargetMode="External"/><Relationship Id="rId1060" Type="http://schemas.openxmlformats.org/officeDocument/2006/relationships/hyperlink" Target="http://bo.io.gov.mo/bo/i/99/31/codcivcn/codciv0801.asp" TargetMode="External"/><Relationship Id="rId1298" Type="http://schemas.openxmlformats.org/officeDocument/2006/relationships/hyperlink" Target="http://bo.io.gov.mo/bo/i/99/31/codcivcn/codciv1001.asp" TargetMode="External"/><Relationship Id="rId2111" Type="http://schemas.openxmlformats.org/officeDocument/2006/relationships/hyperlink" Target="http://bo.io.gov.mo/bo/i/99/31/codcivcn/codciv1701.asp" TargetMode="External"/><Relationship Id="rId2349" Type="http://schemas.openxmlformats.org/officeDocument/2006/relationships/hyperlink" Target="http://bo.io.gov.mo/bo/i/99/31/codcivcn/codciv1901.asp" TargetMode="External"/><Relationship Id="rId2556" Type="http://schemas.openxmlformats.org/officeDocument/2006/relationships/hyperlink" Target="http://bo.io.gov.mo/bo/i/99/31/codcivcn/codciv2001.asp" TargetMode="External"/><Relationship Id="rId528" Type="http://schemas.openxmlformats.org/officeDocument/2006/relationships/hyperlink" Target="http://bo.io.gov.mo/bo/i/99/31/codcivcn/codciv0401.asp" TargetMode="External"/><Relationship Id="rId735" Type="http://schemas.openxmlformats.org/officeDocument/2006/relationships/hyperlink" Target="http://bo.io.gov.mo/bo/i/99/31/codcivcn/codciv0601.asp" TargetMode="External"/><Relationship Id="rId942" Type="http://schemas.openxmlformats.org/officeDocument/2006/relationships/hyperlink" Target="http://bo.io.gov.mo/bo/i/99/31/codcivcn/codciv0701.asp" TargetMode="External"/><Relationship Id="rId1158" Type="http://schemas.openxmlformats.org/officeDocument/2006/relationships/hyperlink" Target="http://bo.io.gov.mo/bo/i/99/31/codcivcn/codciv0901.asp" TargetMode="External"/><Relationship Id="rId1365" Type="http://schemas.openxmlformats.org/officeDocument/2006/relationships/hyperlink" Target="http://bo.io.gov.mo/bo/i/99/31/codcivcn/codciv1101.asp" TargetMode="External"/><Relationship Id="rId1572" Type="http://schemas.openxmlformats.org/officeDocument/2006/relationships/hyperlink" Target="http://bo.io.gov.mo/bo/i/99/31/codcivcn/codciv1201.asp" TargetMode="External"/><Relationship Id="rId2209" Type="http://schemas.openxmlformats.org/officeDocument/2006/relationships/hyperlink" Target="http://bo.io.gov.mo/bo/i/99/31/codcivcn/codciv1701.asp" TargetMode="External"/><Relationship Id="rId2416" Type="http://schemas.openxmlformats.org/officeDocument/2006/relationships/hyperlink" Target="http://bo.io.gov.mo/bo/i/99/31/codcivcn/codciv1901.asp" TargetMode="External"/><Relationship Id="rId2623" Type="http://schemas.openxmlformats.org/officeDocument/2006/relationships/hyperlink" Target="http://bo.io.gov.mo/bo/i/99/31/codcivcn/codciv2101.asp" TargetMode="External"/><Relationship Id="rId1018" Type="http://schemas.openxmlformats.org/officeDocument/2006/relationships/hyperlink" Target="http://bo.io.gov.mo/bo/i/99/31/codcivcn/codciv0801.asp" TargetMode="External"/><Relationship Id="rId1225" Type="http://schemas.openxmlformats.org/officeDocument/2006/relationships/hyperlink" Target="http://bo.io.gov.mo/bo/i/99/31/codcivcn/codciv1001.asp" TargetMode="External"/><Relationship Id="rId1432" Type="http://schemas.openxmlformats.org/officeDocument/2006/relationships/hyperlink" Target="http://bo.io.gov.mo/bo/i/99/31/codcivcn/codciv1101.asp" TargetMode="External"/><Relationship Id="rId1877" Type="http://schemas.openxmlformats.org/officeDocument/2006/relationships/hyperlink" Target="http://bo.io.gov.mo/bo/i/99/31/codcivcn/codciv1501.asp" TargetMode="External"/><Relationship Id="rId71" Type="http://schemas.openxmlformats.org/officeDocument/2006/relationships/hyperlink" Target="http://bo.io.gov.mo/bo/i/99/31/codcivcn/codciv0001.asp" TargetMode="External"/><Relationship Id="rId802" Type="http://schemas.openxmlformats.org/officeDocument/2006/relationships/hyperlink" Target="http://bo.io.gov.mo/bo/i/99/31/codcivcn/codciv0601.asp" TargetMode="External"/><Relationship Id="rId1737" Type="http://schemas.openxmlformats.org/officeDocument/2006/relationships/hyperlink" Target="http://bo.io.gov.mo/bo/i/99/31/codcivcn/codciv1401.asp" TargetMode="External"/><Relationship Id="rId1944" Type="http://schemas.openxmlformats.org/officeDocument/2006/relationships/hyperlink" Target="http://bo.io.gov.mo/bo/i/99/31/codcivcn/codciv1501.asp" TargetMode="External"/><Relationship Id="rId29" Type="http://schemas.openxmlformats.org/officeDocument/2006/relationships/hyperlink" Target="http://bo.io.gov.mo/bo/i/99/31/codcivcn/codciv0001.asp" TargetMode="External"/><Relationship Id="rId178" Type="http://schemas.openxmlformats.org/officeDocument/2006/relationships/hyperlink" Target="http://bo.io.gov.mo/bo/i/99/31/codcivcn/codciv0101.asp" TargetMode="External"/><Relationship Id="rId1804" Type="http://schemas.openxmlformats.org/officeDocument/2006/relationships/hyperlink" Target="http://bo.io.gov.mo/bo/i/99/31/codcivcn/codciv1401.asp" TargetMode="External"/><Relationship Id="rId385" Type="http://schemas.openxmlformats.org/officeDocument/2006/relationships/hyperlink" Target="http://bo.io.gov.mo/bo/i/99/31/codcivcn/codciv0301.asp" TargetMode="External"/><Relationship Id="rId592" Type="http://schemas.openxmlformats.org/officeDocument/2006/relationships/hyperlink" Target="http://bo.io.gov.mo/bo/i/99/31/codcivcn/codciv0401.asp" TargetMode="External"/><Relationship Id="rId2066" Type="http://schemas.openxmlformats.org/officeDocument/2006/relationships/hyperlink" Target="http://bo.io.gov.mo/bo/i/99/31/codcivcn/codciv1601.asp" TargetMode="External"/><Relationship Id="rId2273" Type="http://schemas.openxmlformats.org/officeDocument/2006/relationships/hyperlink" Target="http://bo.io.gov.mo/bo/i/99/31/codcivcn/codciv1801.asp" TargetMode="External"/><Relationship Id="rId2480" Type="http://schemas.openxmlformats.org/officeDocument/2006/relationships/hyperlink" Target="http://bo.io.gov.mo/bo/i/99/31/codcivcn/codciv2001.asp" TargetMode="External"/><Relationship Id="rId245" Type="http://schemas.openxmlformats.org/officeDocument/2006/relationships/hyperlink" Target="http://bo.io.gov.mo/bo/i/99/31/codcivcn/codciv0201.asp" TargetMode="External"/><Relationship Id="rId452" Type="http://schemas.openxmlformats.org/officeDocument/2006/relationships/hyperlink" Target="http://bo.io.gov.mo/bo/i/99/31/codcivcn/codciv0301.asp" TargetMode="External"/><Relationship Id="rId897" Type="http://schemas.openxmlformats.org/officeDocument/2006/relationships/hyperlink" Target="http://bo.io.gov.mo/bo/i/99/31/codcivcn/codciv0701.asp" TargetMode="External"/><Relationship Id="rId1082" Type="http://schemas.openxmlformats.org/officeDocument/2006/relationships/hyperlink" Target="http://bo.io.gov.mo/bo/i/99/31/codcivcn/codciv0801.asp" TargetMode="External"/><Relationship Id="rId2133" Type="http://schemas.openxmlformats.org/officeDocument/2006/relationships/hyperlink" Target="http://bo.io.gov.mo/bo/i/99/31/codcivcn/codciv1701.asp" TargetMode="External"/><Relationship Id="rId2340" Type="http://schemas.openxmlformats.org/officeDocument/2006/relationships/hyperlink" Target="http://bo.io.gov.mo/bo/i/99/31/codcivcn/codciv1901.asp" TargetMode="External"/><Relationship Id="rId2578" Type="http://schemas.openxmlformats.org/officeDocument/2006/relationships/hyperlink" Target="http://bo.io.gov.mo/bo/i/99/31/codcivcn/codciv2101.asp" TargetMode="External"/><Relationship Id="rId105" Type="http://schemas.openxmlformats.org/officeDocument/2006/relationships/hyperlink" Target="http://bo.io.gov.mo/bo/i/99/31/codcivcn/codciv0001.asp" TargetMode="External"/><Relationship Id="rId312" Type="http://schemas.openxmlformats.org/officeDocument/2006/relationships/hyperlink" Target="http://bo.io.gov.mo/bo/i/99/31/codcivcn/codciv0201.asp" TargetMode="External"/><Relationship Id="rId757" Type="http://schemas.openxmlformats.org/officeDocument/2006/relationships/hyperlink" Target="http://bo.io.gov.mo/bo/i/99/31/codcivcn/codciv0601.asp" TargetMode="External"/><Relationship Id="rId964" Type="http://schemas.openxmlformats.org/officeDocument/2006/relationships/hyperlink" Target="http://bo.io.gov.mo/bo/i/99/31/codcivcn/codciv0701.asp" TargetMode="External"/><Relationship Id="rId1387" Type="http://schemas.openxmlformats.org/officeDocument/2006/relationships/hyperlink" Target="http://bo.io.gov.mo/bo/i/99/31/codcivcn/codciv1101.asp" TargetMode="External"/><Relationship Id="rId1594" Type="http://schemas.openxmlformats.org/officeDocument/2006/relationships/hyperlink" Target="http://bo.io.gov.mo/bo/i/99/31/codcivcn/codciv1201.asp" TargetMode="External"/><Relationship Id="rId2200" Type="http://schemas.openxmlformats.org/officeDocument/2006/relationships/hyperlink" Target="http://bo.io.gov.mo/bo/i/99/31/codcivcn/codciv1701.asp" TargetMode="External"/><Relationship Id="rId2438" Type="http://schemas.openxmlformats.org/officeDocument/2006/relationships/hyperlink" Target="http://bo.io.gov.mo/bo/i/99/31/codcivcn/codciv1901.asp" TargetMode="External"/><Relationship Id="rId93" Type="http://schemas.openxmlformats.org/officeDocument/2006/relationships/hyperlink" Target="http://bo.io.gov.mo/bo/i/99/31/codcivcn/codciv0001.asp" TargetMode="External"/><Relationship Id="rId617" Type="http://schemas.openxmlformats.org/officeDocument/2006/relationships/hyperlink" Target="http://bo.io.gov.mo/bo/i/99/31/codcivcn/codciv0501.asp" TargetMode="External"/><Relationship Id="rId824" Type="http://schemas.openxmlformats.org/officeDocument/2006/relationships/hyperlink" Target="http://bo.io.gov.mo/bo/i/99/31/codcivcn/codciv0601.asp" TargetMode="External"/><Relationship Id="rId1247" Type="http://schemas.openxmlformats.org/officeDocument/2006/relationships/hyperlink" Target="http://bo.io.gov.mo/bo/i/99/31/codcivcn/codciv1001.asp" TargetMode="External"/><Relationship Id="rId1454" Type="http://schemas.openxmlformats.org/officeDocument/2006/relationships/hyperlink" Target="http://bo.io.gov.mo/bo/i/99/31/codcivcn/codciv1101.asp" TargetMode="External"/><Relationship Id="rId1661" Type="http://schemas.openxmlformats.org/officeDocument/2006/relationships/hyperlink" Target="http://bo.io.gov.mo/bo/i/99/31/codcivcn/codciv1301.asp" TargetMode="External"/><Relationship Id="rId1899" Type="http://schemas.openxmlformats.org/officeDocument/2006/relationships/hyperlink" Target="http://bo.io.gov.mo/bo/i/99/31/codcivcn/codciv1501.asp" TargetMode="External"/><Relationship Id="rId2505" Type="http://schemas.openxmlformats.org/officeDocument/2006/relationships/hyperlink" Target="http://bo.io.gov.mo/bo/i/99/31/codcivcn/codciv2001.asp" TargetMode="External"/><Relationship Id="rId1107" Type="http://schemas.openxmlformats.org/officeDocument/2006/relationships/hyperlink" Target="http://bo.io.gov.mo/bo/i/99/31/codcivcn/codciv0901.asp" TargetMode="External"/><Relationship Id="rId1314" Type="http://schemas.openxmlformats.org/officeDocument/2006/relationships/hyperlink" Target="http://bo.io.gov.mo/bo/i/99/31/codcivcn/codciv1001.asp" TargetMode="External"/><Relationship Id="rId1521" Type="http://schemas.openxmlformats.org/officeDocument/2006/relationships/hyperlink" Target="http://bo.io.gov.mo/bo/i/99/31/codcivcn/codciv1201.asp" TargetMode="External"/><Relationship Id="rId1759" Type="http://schemas.openxmlformats.org/officeDocument/2006/relationships/hyperlink" Target="http://bo.io.gov.mo/bo/i/99/31/codcivcn/codciv1401.asp" TargetMode="External"/><Relationship Id="rId1966" Type="http://schemas.openxmlformats.org/officeDocument/2006/relationships/hyperlink" Target="http://bo.io.gov.mo/bo/i/99/31/codcivcn/codciv1501.asp" TargetMode="External"/><Relationship Id="rId1619" Type="http://schemas.openxmlformats.org/officeDocument/2006/relationships/hyperlink" Target="http://bo.io.gov.mo/bo/i/99/31/codcivcn/codciv1301.asp" TargetMode="External"/><Relationship Id="rId1826" Type="http://schemas.openxmlformats.org/officeDocument/2006/relationships/hyperlink" Target="http://bo.io.gov.mo/bo/i/99/31/codcivcn/codciv1401.asp" TargetMode="External"/><Relationship Id="rId20" Type="http://schemas.openxmlformats.org/officeDocument/2006/relationships/hyperlink" Target="http://bo.io.gov.mo/bo/i/99/31/codcivcn/codciv0001.asp" TargetMode="External"/><Relationship Id="rId2088" Type="http://schemas.openxmlformats.org/officeDocument/2006/relationships/hyperlink" Target="http://bo.io.gov.mo/bo/i/99/31/codcivcn/codciv1601.asp" TargetMode="External"/><Relationship Id="rId2295" Type="http://schemas.openxmlformats.org/officeDocument/2006/relationships/hyperlink" Target="http://bo.io.gov.mo/bo/i/99/31/codcivcn/codciv1801.asp" TargetMode="External"/><Relationship Id="rId267" Type="http://schemas.openxmlformats.org/officeDocument/2006/relationships/hyperlink" Target="http://bo.io.gov.mo/bo/i/99/31/codcivcn/codciv0201.asp" TargetMode="External"/><Relationship Id="rId474" Type="http://schemas.openxmlformats.org/officeDocument/2006/relationships/hyperlink" Target="http://bo.io.gov.mo/bo/i/99/31/codcivcn/codciv0301.asp" TargetMode="External"/><Relationship Id="rId2155" Type="http://schemas.openxmlformats.org/officeDocument/2006/relationships/hyperlink" Target="http://bo.io.gov.mo/bo/i/99/31/codcivcn/codciv1701.asp" TargetMode="External"/><Relationship Id="rId127" Type="http://schemas.openxmlformats.org/officeDocument/2006/relationships/hyperlink" Target="http://bo.io.gov.mo/bo/i/99/31/codcivcn/codciv0001.asp" TargetMode="External"/><Relationship Id="rId681" Type="http://schemas.openxmlformats.org/officeDocument/2006/relationships/hyperlink" Target="http://bo.io.gov.mo/bo/i/99/31/codcivcn/codciv0501.asp" TargetMode="External"/><Relationship Id="rId779" Type="http://schemas.openxmlformats.org/officeDocument/2006/relationships/hyperlink" Target="http://bo.io.gov.mo/bo/i/99/31/codcivcn/codciv0601.asp" TargetMode="External"/><Relationship Id="rId986" Type="http://schemas.openxmlformats.org/officeDocument/2006/relationships/hyperlink" Target="http://bo.io.gov.mo/bo/i/99/31/codcivcn/codciv0801.asp" TargetMode="External"/><Relationship Id="rId2362" Type="http://schemas.openxmlformats.org/officeDocument/2006/relationships/hyperlink" Target="http://bo.io.gov.mo/bo/i/99/31/codcivcn/codciv1901.asp" TargetMode="External"/><Relationship Id="rId334" Type="http://schemas.openxmlformats.org/officeDocument/2006/relationships/hyperlink" Target="http://bo.io.gov.mo/bo/i/99/31/codcivcn/codciv0201.asp" TargetMode="External"/><Relationship Id="rId541" Type="http://schemas.openxmlformats.org/officeDocument/2006/relationships/hyperlink" Target="http://bo.io.gov.mo/bo/i/99/31/codcivcn/codciv0401.asp" TargetMode="External"/><Relationship Id="rId639" Type="http://schemas.openxmlformats.org/officeDocument/2006/relationships/hyperlink" Target="http://bo.io.gov.mo/bo/i/99/31/codcivcn/codciv0501.asp" TargetMode="External"/><Relationship Id="rId1171" Type="http://schemas.openxmlformats.org/officeDocument/2006/relationships/hyperlink" Target="http://bo.io.gov.mo/bo/i/99/31/codcivcn/codciv0901.asp" TargetMode="External"/><Relationship Id="rId1269" Type="http://schemas.openxmlformats.org/officeDocument/2006/relationships/hyperlink" Target="http://bo.io.gov.mo/bo/i/99/31/codcivcn/codciv1001.asp" TargetMode="External"/><Relationship Id="rId1476" Type="http://schemas.openxmlformats.org/officeDocument/2006/relationships/hyperlink" Target="http://bo.io.gov.mo/bo/i/99/31/codcivcn/codciv1201.asp" TargetMode="External"/><Relationship Id="rId2015" Type="http://schemas.openxmlformats.org/officeDocument/2006/relationships/hyperlink" Target="http://bo.io.gov.mo/bo/i/99/31/codcivcn/codciv1601.asp" TargetMode="External"/><Relationship Id="rId2222" Type="http://schemas.openxmlformats.org/officeDocument/2006/relationships/hyperlink" Target="http://bo.io.gov.mo/bo/i/99/31/codcivcn/codciv1801.asp" TargetMode="External"/><Relationship Id="rId401" Type="http://schemas.openxmlformats.org/officeDocument/2006/relationships/hyperlink" Target="http://bo.io.gov.mo/bo/i/99/31/codcivcn/codciv0301.asp" TargetMode="External"/><Relationship Id="rId846" Type="http://schemas.openxmlformats.org/officeDocument/2006/relationships/hyperlink" Target="http://bo.io.gov.mo/bo/i/99/31/codcivcn/codciv0601.asp" TargetMode="External"/><Relationship Id="rId1031" Type="http://schemas.openxmlformats.org/officeDocument/2006/relationships/hyperlink" Target="http://bo.io.gov.mo/bo/i/99/31/codcivcn/codciv0801.asp" TargetMode="External"/><Relationship Id="rId1129" Type="http://schemas.openxmlformats.org/officeDocument/2006/relationships/hyperlink" Target="http://bo.io.gov.mo/bo/i/99/31/codcivcn/codciv0901.asp" TargetMode="External"/><Relationship Id="rId1683" Type="http://schemas.openxmlformats.org/officeDocument/2006/relationships/hyperlink" Target="http://bo.io.gov.mo/bo/i/99/31/codcivcn/codciv1301.asp" TargetMode="External"/><Relationship Id="rId1890" Type="http://schemas.openxmlformats.org/officeDocument/2006/relationships/hyperlink" Target="http://bo.io.gov.mo/bo/i/99/31/codcivcn/codciv1501.asp" TargetMode="External"/><Relationship Id="rId1988" Type="http://schemas.openxmlformats.org/officeDocument/2006/relationships/hyperlink" Target="http://bo.io.gov.mo/bo/i/99/31/codcivcn/codciv1601.asp" TargetMode="External"/><Relationship Id="rId2527" Type="http://schemas.openxmlformats.org/officeDocument/2006/relationships/hyperlink" Target="http://bo.io.gov.mo/bo/i/99/31/codcivcn/codciv2001.asp" TargetMode="External"/><Relationship Id="rId706" Type="http://schemas.openxmlformats.org/officeDocument/2006/relationships/hyperlink" Target="http://bo.io.gov.mo/bo/i/99/31/codcivcn/codciv0501.asp" TargetMode="External"/><Relationship Id="rId913" Type="http://schemas.openxmlformats.org/officeDocument/2006/relationships/hyperlink" Target="http://bo.io.gov.mo/bo/i/99/31/codcivcn/codciv0701.asp" TargetMode="External"/><Relationship Id="rId1336" Type="http://schemas.openxmlformats.org/officeDocument/2006/relationships/hyperlink" Target="http://bo.io.gov.mo/bo/i/99/31/codcivcn/codciv1001.asp" TargetMode="External"/><Relationship Id="rId1543" Type="http://schemas.openxmlformats.org/officeDocument/2006/relationships/hyperlink" Target="http://bo.io.gov.mo/bo/i/99/31/codcivcn/codciv1201.asp" TargetMode="External"/><Relationship Id="rId1750" Type="http://schemas.openxmlformats.org/officeDocument/2006/relationships/hyperlink" Target="http://bo.io.gov.mo/bo/i/99/31/codcivcn/codciv1401.asp" TargetMode="External"/><Relationship Id="rId42" Type="http://schemas.openxmlformats.org/officeDocument/2006/relationships/hyperlink" Target="http://bo.io.gov.mo/bo/i/99/31/codcivcn/codciv0001.asp" TargetMode="External"/><Relationship Id="rId1403" Type="http://schemas.openxmlformats.org/officeDocument/2006/relationships/hyperlink" Target="http://bo.io.gov.mo/bo/i/99/31/codcivcn/codciv1101.asp" TargetMode="External"/><Relationship Id="rId1610" Type="http://schemas.openxmlformats.org/officeDocument/2006/relationships/hyperlink" Target="http://bo.io.gov.mo/bo/i/99/31/codcivcn/codciv1301.asp" TargetMode="External"/><Relationship Id="rId1848" Type="http://schemas.openxmlformats.org/officeDocument/2006/relationships/hyperlink" Target="http://bo.io.gov.mo/bo/i/99/31/codcivcn/codciv1501.asp" TargetMode="External"/><Relationship Id="rId191" Type="http://schemas.openxmlformats.org/officeDocument/2006/relationships/hyperlink" Target="http://bo.io.gov.mo/bo/i/99/31/codcivcn/codciv0101.asp" TargetMode="External"/><Relationship Id="rId1708" Type="http://schemas.openxmlformats.org/officeDocument/2006/relationships/hyperlink" Target="http://bo.io.gov.mo/bo/i/99/31/codcivcn/codciv1301.asp" TargetMode="External"/><Relationship Id="rId1915" Type="http://schemas.openxmlformats.org/officeDocument/2006/relationships/hyperlink" Target="http://bo.io.gov.mo/bo/i/99/31/codcivcn/codciv1501.asp" TargetMode="External"/><Relationship Id="rId289" Type="http://schemas.openxmlformats.org/officeDocument/2006/relationships/hyperlink" Target="http://bo.io.gov.mo/bo/i/99/31/codcivcn/codciv0201.asp" TargetMode="External"/><Relationship Id="rId496" Type="http://schemas.openxmlformats.org/officeDocument/2006/relationships/hyperlink" Target="http://bo.io.gov.mo/bo/i/99/31/codcivcn/codciv0401.asp" TargetMode="External"/><Relationship Id="rId2177" Type="http://schemas.openxmlformats.org/officeDocument/2006/relationships/hyperlink" Target="http://bo.io.gov.mo/bo/i/99/31/codcivcn/codciv1701.asp" TargetMode="External"/><Relationship Id="rId2384" Type="http://schemas.openxmlformats.org/officeDocument/2006/relationships/hyperlink" Target="http://bo.io.gov.mo/bo/i/99/31/codcivcn/codciv1901.asp" TargetMode="External"/><Relationship Id="rId2591" Type="http://schemas.openxmlformats.org/officeDocument/2006/relationships/hyperlink" Target="http://bo.io.gov.mo/bo/i/99/31/codcivcn/codciv2101.asp" TargetMode="External"/><Relationship Id="rId149" Type="http://schemas.openxmlformats.org/officeDocument/2006/relationships/hyperlink" Target="http://bo.io.gov.mo/bo/i/99/31/codcivcn/codciv0101.asp" TargetMode="External"/><Relationship Id="rId356" Type="http://schemas.openxmlformats.org/officeDocument/2006/relationships/hyperlink" Target="http://bo.io.gov.mo/bo/i/99/31/codcivcn/codciv0201.asp" TargetMode="External"/><Relationship Id="rId563" Type="http://schemas.openxmlformats.org/officeDocument/2006/relationships/hyperlink" Target="http://bo.io.gov.mo/bo/i/99/31/codcivcn/codciv0401.asp" TargetMode="External"/><Relationship Id="rId770" Type="http://schemas.openxmlformats.org/officeDocument/2006/relationships/hyperlink" Target="http://bo.io.gov.mo/bo/i/99/31/codcivcn/codciv0601.asp" TargetMode="External"/><Relationship Id="rId1193" Type="http://schemas.openxmlformats.org/officeDocument/2006/relationships/hyperlink" Target="http://bo.io.gov.mo/bo/i/99/31/codcivcn/codciv0901.asp" TargetMode="External"/><Relationship Id="rId2037" Type="http://schemas.openxmlformats.org/officeDocument/2006/relationships/hyperlink" Target="http://bo.io.gov.mo/bo/i/99/31/codcivcn/codciv1601.asp" TargetMode="External"/><Relationship Id="rId2244" Type="http://schemas.openxmlformats.org/officeDocument/2006/relationships/hyperlink" Target="http://bo.io.gov.mo/bo/i/99/31/codcivcn/codciv1801.asp" TargetMode="External"/><Relationship Id="rId2451" Type="http://schemas.openxmlformats.org/officeDocument/2006/relationships/hyperlink" Target="http://bo.io.gov.mo/bo/i/99/31/codcivcn/codciv1901.asp" TargetMode="External"/><Relationship Id="rId216" Type="http://schemas.openxmlformats.org/officeDocument/2006/relationships/hyperlink" Target="http://bo.io.gov.mo/bo/i/99/31/codcivcn/codciv0101.asp" TargetMode="External"/><Relationship Id="rId423" Type="http://schemas.openxmlformats.org/officeDocument/2006/relationships/hyperlink" Target="http://bo.io.gov.mo/bo/i/99/31/codcivcn/codciv0301.asp" TargetMode="External"/><Relationship Id="rId868" Type="http://schemas.openxmlformats.org/officeDocument/2006/relationships/hyperlink" Target="http://bo.io.gov.mo/bo/i/99/31/codcivcn/codciv0701.asp" TargetMode="External"/><Relationship Id="rId1053" Type="http://schemas.openxmlformats.org/officeDocument/2006/relationships/hyperlink" Target="http://bo.io.gov.mo/bo/i/99/31/codcivcn/codciv0801.asp" TargetMode="External"/><Relationship Id="rId1260" Type="http://schemas.openxmlformats.org/officeDocument/2006/relationships/hyperlink" Target="http://bo.io.gov.mo/bo/i/99/31/codcivcn/codciv1001.asp" TargetMode="External"/><Relationship Id="rId1498" Type="http://schemas.openxmlformats.org/officeDocument/2006/relationships/hyperlink" Target="http://bo.io.gov.mo/bo/i/99/31/codcivcn/codciv1201.asp" TargetMode="External"/><Relationship Id="rId2104" Type="http://schemas.openxmlformats.org/officeDocument/2006/relationships/hyperlink" Target="http://bo.io.gov.mo/bo/i/99/31/codcivcn/codciv1701.asp" TargetMode="External"/><Relationship Id="rId2549" Type="http://schemas.openxmlformats.org/officeDocument/2006/relationships/hyperlink" Target="http://bo.io.gov.mo/bo/i/99/31/codcivcn/codciv2001.asp" TargetMode="External"/><Relationship Id="rId630" Type="http://schemas.openxmlformats.org/officeDocument/2006/relationships/hyperlink" Target="http://bo.io.gov.mo/bo/i/99/31/codcivcn/codciv0501.asp" TargetMode="External"/><Relationship Id="rId728" Type="http://schemas.openxmlformats.org/officeDocument/2006/relationships/hyperlink" Target="http://bo.io.gov.mo/bo/i/99/31/codcivcn/codciv0501.asp" TargetMode="External"/><Relationship Id="rId935" Type="http://schemas.openxmlformats.org/officeDocument/2006/relationships/hyperlink" Target="http://bo.io.gov.mo/bo/i/99/31/codcivcn/codciv0701.asp" TargetMode="External"/><Relationship Id="rId1358" Type="http://schemas.openxmlformats.org/officeDocument/2006/relationships/hyperlink" Target="http://bo.io.gov.mo/bo/i/99/31/codcivcn/codciv1101.asp" TargetMode="External"/><Relationship Id="rId1565" Type="http://schemas.openxmlformats.org/officeDocument/2006/relationships/hyperlink" Target="http://bo.io.gov.mo/bo/i/99/31/codcivcn/codciv1201.asp" TargetMode="External"/><Relationship Id="rId1772" Type="http://schemas.openxmlformats.org/officeDocument/2006/relationships/hyperlink" Target="http://bo.io.gov.mo/bo/i/99/31/codcivcn/codciv1401.asp" TargetMode="External"/><Relationship Id="rId2311" Type="http://schemas.openxmlformats.org/officeDocument/2006/relationships/hyperlink" Target="http://bo.io.gov.mo/bo/i/99/31/codcivcn/codciv1801.asp" TargetMode="External"/><Relationship Id="rId2409" Type="http://schemas.openxmlformats.org/officeDocument/2006/relationships/hyperlink" Target="http://bo.io.gov.mo/bo/i/99/31/codcivcn/codciv1901.asp" TargetMode="External"/><Relationship Id="rId2616" Type="http://schemas.openxmlformats.org/officeDocument/2006/relationships/hyperlink" Target="http://bo.io.gov.mo/bo/i/99/31/codcivcn/codciv2101.asp" TargetMode="External"/><Relationship Id="rId64" Type="http://schemas.openxmlformats.org/officeDocument/2006/relationships/hyperlink" Target="http://bo.io.gov.mo/bo/i/99/31/codcivcn/codciv0001.asp" TargetMode="External"/><Relationship Id="rId1120" Type="http://schemas.openxmlformats.org/officeDocument/2006/relationships/hyperlink" Target="http://bo.io.gov.mo/bo/i/99/31/codcivcn/codciv0901.asp" TargetMode="External"/><Relationship Id="rId1218" Type="http://schemas.openxmlformats.org/officeDocument/2006/relationships/hyperlink" Target="http://bo.io.gov.mo/bo/i/99/31/codcivcn/codciv1001.asp" TargetMode="External"/><Relationship Id="rId1425" Type="http://schemas.openxmlformats.org/officeDocument/2006/relationships/hyperlink" Target="http://bo.io.gov.mo/bo/i/99/31/codcivcn/codciv1101.asp" TargetMode="External"/><Relationship Id="rId1632" Type="http://schemas.openxmlformats.org/officeDocument/2006/relationships/hyperlink" Target="http://bo.io.gov.mo/bo/i/99/31/codcivcn/codciv1301.asp" TargetMode="External"/><Relationship Id="rId1937" Type="http://schemas.openxmlformats.org/officeDocument/2006/relationships/hyperlink" Target="http://bo.io.gov.mo/bo/i/99/31/codcivcn/codciv1501.asp" TargetMode="External"/><Relationship Id="rId2199" Type="http://schemas.openxmlformats.org/officeDocument/2006/relationships/hyperlink" Target="http://bo.io.gov.mo/bo/i/99/31/codcivcn/codciv1701.asp" TargetMode="External"/><Relationship Id="rId280" Type="http://schemas.openxmlformats.org/officeDocument/2006/relationships/hyperlink" Target="http://bo.io.gov.mo/bo/i/99/31/codcivcn/codciv0201.asp" TargetMode="External"/><Relationship Id="rId140" Type="http://schemas.openxmlformats.org/officeDocument/2006/relationships/hyperlink" Target="http://bo.io.gov.mo/bo/i/99/31/codcivcn/codciv0101.asp" TargetMode="External"/><Relationship Id="rId378" Type="http://schemas.openxmlformats.org/officeDocument/2006/relationships/hyperlink" Target="http://bo.io.gov.mo/bo/i/99/31/codcivcn/codciv0301.asp" TargetMode="External"/><Relationship Id="rId585" Type="http://schemas.openxmlformats.org/officeDocument/2006/relationships/hyperlink" Target="http://bo.io.gov.mo/bo/i/99/31/codcivcn/codciv0401.asp" TargetMode="External"/><Relationship Id="rId792" Type="http://schemas.openxmlformats.org/officeDocument/2006/relationships/hyperlink" Target="http://bo.io.gov.mo/bo/i/99/31/codcivcn/codciv0601.asp" TargetMode="External"/><Relationship Id="rId2059" Type="http://schemas.openxmlformats.org/officeDocument/2006/relationships/hyperlink" Target="http://bo.io.gov.mo/bo/i/99/31/codcivcn/codciv1601.asp" TargetMode="External"/><Relationship Id="rId2266" Type="http://schemas.openxmlformats.org/officeDocument/2006/relationships/hyperlink" Target="http://bo.io.gov.mo/bo/i/99/31/codcivcn/codciv1801.asp" TargetMode="External"/><Relationship Id="rId2473" Type="http://schemas.openxmlformats.org/officeDocument/2006/relationships/hyperlink" Target="http://bo.io.gov.mo/bo/i/99/31/codcivcn/codciv2001.asp" TargetMode="External"/><Relationship Id="rId6" Type="http://schemas.openxmlformats.org/officeDocument/2006/relationships/endnotes" Target="endnotes.xml"/><Relationship Id="rId238" Type="http://schemas.openxmlformats.org/officeDocument/2006/relationships/hyperlink" Target="http://bo.io.gov.mo/bo/i/99/31/codcivcn/codciv0101.asp" TargetMode="External"/><Relationship Id="rId445" Type="http://schemas.openxmlformats.org/officeDocument/2006/relationships/hyperlink" Target="http://bo.io.gov.mo/bo/i/99/31/codcivcn/codciv0301.asp" TargetMode="External"/><Relationship Id="rId652" Type="http://schemas.openxmlformats.org/officeDocument/2006/relationships/hyperlink" Target="http://bo.io.gov.mo/bo/i/99/31/codcivcn/codciv0501.asp" TargetMode="External"/><Relationship Id="rId1075" Type="http://schemas.openxmlformats.org/officeDocument/2006/relationships/hyperlink" Target="http://bo.io.gov.mo/bo/i/99/31/codcivcn/codciv0801.asp" TargetMode="External"/><Relationship Id="rId1282" Type="http://schemas.openxmlformats.org/officeDocument/2006/relationships/hyperlink" Target="http://bo.io.gov.mo/bo/i/99/31/codcivcn/codciv1001.asp" TargetMode="External"/><Relationship Id="rId2126" Type="http://schemas.openxmlformats.org/officeDocument/2006/relationships/hyperlink" Target="http://bo.io.gov.mo/bo/i/99/31/codcivcn/codciv1701.asp" TargetMode="External"/><Relationship Id="rId2333" Type="http://schemas.openxmlformats.org/officeDocument/2006/relationships/hyperlink" Target="http://bo.io.gov.mo/bo/i/99/31/codcivcn/codciv1801.asp" TargetMode="External"/><Relationship Id="rId2540" Type="http://schemas.openxmlformats.org/officeDocument/2006/relationships/hyperlink" Target="http://bo.io.gov.mo/bo/i/99/31/codcivcn/codciv2001.asp" TargetMode="External"/><Relationship Id="rId305" Type="http://schemas.openxmlformats.org/officeDocument/2006/relationships/hyperlink" Target="http://bo.io.gov.mo/bo/i/99/31/codcivcn/codciv0201.asp" TargetMode="External"/><Relationship Id="rId512" Type="http://schemas.openxmlformats.org/officeDocument/2006/relationships/hyperlink" Target="http://bo.io.gov.mo/bo/i/99/31/codcivcn/codciv0401.asp" TargetMode="External"/><Relationship Id="rId957" Type="http://schemas.openxmlformats.org/officeDocument/2006/relationships/hyperlink" Target="http://bo.io.gov.mo/bo/i/99/31/codcivcn/codciv0701.asp" TargetMode="External"/><Relationship Id="rId1142" Type="http://schemas.openxmlformats.org/officeDocument/2006/relationships/hyperlink" Target="http://bo.io.gov.mo/bo/i/99/31/codcivcn/codciv0901.asp" TargetMode="External"/><Relationship Id="rId1587" Type="http://schemas.openxmlformats.org/officeDocument/2006/relationships/hyperlink" Target="http://bo.io.gov.mo/bo/i/99/31/codcivcn/codciv1201.asp" TargetMode="External"/><Relationship Id="rId1794" Type="http://schemas.openxmlformats.org/officeDocument/2006/relationships/hyperlink" Target="http://bo.io.gov.mo/bo/i/99/31/codcivcn/codciv1401.asp" TargetMode="External"/><Relationship Id="rId2400" Type="http://schemas.openxmlformats.org/officeDocument/2006/relationships/hyperlink" Target="http://bo.io.gov.mo/bo/i/99/31/codcivcn/codciv1901.asp" TargetMode="External"/><Relationship Id="rId2638" Type="http://schemas.openxmlformats.org/officeDocument/2006/relationships/hyperlink" Target="http://bo.io.gov.mo/bo/i/99/31/codcivcn/codciv2101.asp" TargetMode="External"/><Relationship Id="rId86" Type="http://schemas.openxmlformats.org/officeDocument/2006/relationships/hyperlink" Target="http://bo.io.gov.mo/bo/i/99/31/codcivcn/codciv0001.asp" TargetMode="External"/><Relationship Id="rId817" Type="http://schemas.openxmlformats.org/officeDocument/2006/relationships/hyperlink" Target="http://bo.io.gov.mo/bo/i/99/31/codcivcn/codciv0601.asp" TargetMode="External"/><Relationship Id="rId1002" Type="http://schemas.openxmlformats.org/officeDocument/2006/relationships/hyperlink" Target="http://bo.io.gov.mo/bo/i/99/31/codcivcn/codciv0801.asp" TargetMode="External"/><Relationship Id="rId1447" Type="http://schemas.openxmlformats.org/officeDocument/2006/relationships/hyperlink" Target="http://bo.io.gov.mo/bo/i/99/31/codcivcn/codciv1101.asp" TargetMode="External"/><Relationship Id="rId1654" Type="http://schemas.openxmlformats.org/officeDocument/2006/relationships/hyperlink" Target="http://bo.io.gov.mo/bo/i/99/31/codcivcn/codciv1301.asp" TargetMode="External"/><Relationship Id="rId1861" Type="http://schemas.openxmlformats.org/officeDocument/2006/relationships/hyperlink" Target="http://bo.io.gov.mo/bo/i/99/31/codcivcn/codciv1501.asp" TargetMode="External"/><Relationship Id="rId1307" Type="http://schemas.openxmlformats.org/officeDocument/2006/relationships/hyperlink" Target="http://bo.io.gov.mo/bo/i/99/31/codcivcn/codciv1001.asp" TargetMode="External"/><Relationship Id="rId1514" Type="http://schemas.openxmlformats.org/officeDocument/2006/relationships/hyperlink" Target="http://bo.io.gov.mo/bo/i/99/31/codcivcn/codciv1201.asp" TargetMode="External"/><Relationship Id="rId1721" Type="http://schemas.openxmlformats.org/officeDocument/2006/relationships/hyperlink" Target="http://bo.io.gov.mo/bo/i/99/31/codcivcn/codciv1401.asp" TargetMode="External"/><Relationship Id="rId1959" Type="http://schemas.openxmlformats.org/officeDocument/2006/relationships/hyperlink" Target="http://bo.io.gov.mo/bo/i/99/31/codcivcn/codciv1501.asp" TargetMode="External"/><Relationship Id="rId13" Type="http://schemas.openxmlformats.org/officeDocument/2006/relationships/hyperlink" Target="http://bo.io.gov.mo/bo/i/99/31/codcivcn/codciv0001.asp" TargetMode="External"/><Relationship Id="rId1819" Type="http://schemas.openxmlformats.org/officeDocument/2006/relationships/hyperlink" Target="http://bo.io.gov.mo/bo/i/99/31/codcivcn/codciv1401.asp" TargetMode="External"/><Relationship Id="rId2190" Type="http://schemas.openxmlformats.org/officeDocument/2006/relationships/hyperlink" Target="http://bo.io.gov.mo/bo/i/99/31/codcivcn/codciv1701.asp" TargetMode="External"/><Relationship Id="rId2288" Type="http://schemas.openxmlformats.org/officeDocument/2006/relationships/hyperlink" Target="http://bo.io.gov.mo/bo/i/99/31/codcivcn/codciv1801.asp" TargetMode="External"/><Relationship Id="rId2495" Type="http://schemas.openxmlformats.org/officeDocument/2006/relationships/hyperlink" Target="http://bo.io.gov.mo/bo/i/99/31/codcivcn/codciv2001.asp" TargetMode="External"/><Relationship Id="rId162" Type="http://schemas.openxmlformats.org/officeDocument/2006/relationships/hyperlink" Target="http://bo.io.gov.mo/bo/i/99/31/codcivcn/codciv0101.asp" TargetMode="External"/><Relationship Id="rId467" Type="http://schemas.openxmlformats.org/officeDocument/2006/relationships/hyperlink" Target="http://bo.io.gov.mo/bo/i/99/31/codcivcn/codciv0301.asp" TargetMode="External"/><Relationship Id="rId1097" Type="http://schemas.openxmlformats.org/officeDocument/2006/relationships/hyperlink" Target="http://bo.io.gov.mo/bo/i/99/31/codcivcn/codciv0901.asp" TargetMode="External"/><Relationship Id="rId2050" Type="http://schemas.openxmlformats.org/officeDocument/2006/relationships/hyperlink" Target="http://bo.io.gov.mo/bo/i/99/31/codcivcn/codciv1601.asp" TargetMode="External"/><Relationship Id="rId2148" Type="http://schemas.openxmlformats.org/officeDocument/2006/relationships/hyperlink" Target="http://bo.io.gov.mo/bo/i/99/31/codcivcn/codciv1701.asp" TargetMode="External"/><Relationship Id="rId674" Type="http://schemas.openxmlformats.org/officeDocument/2006/relationships/hyperlink" Target="http://bo.io.gov.mo/bo/i/99/31/codcivcn/codciv0501.asp" TargetMode="External"/><Relationship Id="rId881" Type="http://schemas.openxmlformats.org/officeDocument/2006/relationships/hyperlink" Target="http://bo.io.gov.mo/bo/i/99/31/codcivcn/codciv0701.asp" TargetMode="External"/><Relationship Id="rId979" Type="http://schemas.openxmlformats.org/officeDocument/2006/relationships/hyperlink" Target="http://bo.io.gov.mo/bo/i/99/31/codcivcn/codciv0801.asp" TargetMode="External"/><Relationship Id="rId2355" Type="http://schemas.openxmlformats.org/officeDocument/2006/relationships/hyperlink" Target="http://bo.io.gov.mo/bo/i/99/31/codcivcn/codciv1901.asp" TargetMode="External"/><Relationship Id="rId2562" Type="http://schemas.openxmlformats.org/officeDocument/2006/relationships/hyperlink" Target="http://bo.io.gov.mo/bo/i/99/31/codcivcn/codciv2001.asp" TargetMode="External"/><Relationship Id="rId327" Type="http://schemas.openxmlformats.org/officeDocument/2006/relationships/hyperlink" Target="http://bo.io.gov.mo/bo/i/99/31/codcivcn/codciv0201.asp" TargetMode="External"/><Relationship Id="rId534" Type="http://schemas.openxmlformats.org/officeDocument/2006/relationships/hyperlink" Target="http://bo.io.gov.mo/bo/i/99/31/codcivcn/codciv0401.asp" TargetMode="External"/><Relationship Id="rId741" Type="http://schemas.openxmlformats.org/officeDocument/2006/relationships/hyperlink" Target="http://bo.io.gov.mo/bo/i/99/31/codcivcn/codciv0601.asp" TargetMode="External"/><Relationship Id="rId839" Type="http://schemas.openxmlformats.org/officeDocument/2006/relationships/hyperlink" Target="http://bo.io.gov.mo/bo/i/99/31/codcivcn/codciv0601.asp" TargetMode="External"/><Relationship Id="rId1164" Type="http://schemas.openxmlformats.org/officeDocument/2006/relationships/hyperlink" Target="http://bo.io.gov.mo/bo/i/99/31/codcivcn/codciv0901.asp" TargetMode="External"/><Relationship Id="rId1371" Type="http://schemas.openxmlformats.org/officeDocument/2006/relationships/hyperlink" Target="http://bo.io.gov.mo/bo/i/99/31/codcivcn/codciv1101.asp" TargetMode="External"/><Relationship Id="rId1469" Type="http://schemas.openxmlformats.org/officeDocument/2006/relationships/hyperlink" Target="http://bo.io.gov.mo/bo/i/99/31/codcivcn/codciv1201.asp" TargetMode="External"/><Relationship Id="rId2008" Type="http://schemas.openxmlformats.org/officeDocument/2006/relationships/hyperlink" Target="http://bo.io.gov.mo/bo/i/99/31/codcivcn/codciv1601.asp" TargetMode="External"/><Relationship Id="rId2215" Type="http://schemas.openxmlformats.org/officeDocument/2006/relationships/hyperlink" Target="http://bo.io.gov.mo/bo/i/99/31/codcivcn/codciv1801.asp" TargetMode="External"/><Relationship Id="rId2422" Type="http://schemas.openxmlformats.org/officeDocument/2006/relationships/hyperlink" Target="http://bo.io.gov.mo/bo/i/99/31/codcivcn/codciv1901.asp" TargetMode="External"/><Relationship Id="rId601" Type="http://schemas.openxmlformats.org/officeDocument/2006/relationships/hyperlink" Target="http://bo.io.gov.mo/bo/i/99/31/codcivcn/codciv0401.asp" TargetMode="External"/><Relationship Id="rId1024" Type="http://schemas.openxmlformats.org/officeDocument/2006/relationships/hyperlink" Target="http://bo.io.gov.mo/bo/i/99/31/codcivcn/codciv0801.asp" TargetMode="External"/><Relationship Id="rId1231" Type="http://schemas.openxmlformats.org/officeDocument/2006/relationships/hyperlink" Target="http://bo.io.gov.mo/bo/i/99/31/codcivcn/codciv1001.asp" TargetMode="External"/><Relationship Id="rId1676" Type="http://schemas.openxmlformats.org/officeDocument/2006/relationships/hyperlink" Target="http://bo.io.gov.mo/bo/i/99/31/codcivcn/codciv1301.asp" TargetMode="External"/><Relationship Id="rId1883" Type="http://schemas.openxmlformats.org/officeDocument/2006/relationships/hyperlink" Target="http://bo.io.gov.mo/bo/i/99/31/codcivcn/codciv1501.asp" TargetMode="External"/><Relationship Id="rId906" Type="http://schemas.openxmlformats.org/officeDocument/2006/relationships/hyperlink" Target="http://bo.io.gov.mo/bo/i/99/31/codcivcn/codciv0701.asp" TargetMode="External"/><Relationship Id="rId1329" Type="http://schemas.openxmlformats.org/officeDocument/2006/relationships/hyperlink" Target="http://bo.io.gov.mo/bo/i/99/31/codcivcn/codciv1001.asp" TargetMode="External"/><Relationship Id="rId1536" Type="http://schemas.openxmlformats.org/officeDocument/2006/relationships/hyperlink" Target="http://bo.io.gov.mo/bo/i/99/31/codcivcn/codciv1201.asp" TargetMode="External"/><Relationship Id="rId1743" Type="http://schemas.openxmlformats.org/officeDocument/2006/relationships/hyperlink" Target="http://bo.io.gov.mo/bo/i/99/31/codcivcn/codciv1401.asp" TargetMode="External"/><Relationship Id="rId1950" Type="http://schemas.openxmlformats.org/officeDocument/2006/relationships/hyperlink" Target="http://bo.io.gov.mo/bo/i/99/31/codcivcn/codciv1501.asp" TargetMode="External"/><Relationship Id="rId35" Type="http://schemas.openxmlformats.org/officeDocument/2006/relationships/hyperlink" Target="http://bo.io.gov.mo/bo/i/99/31/codcivcn/codciv0001.asp" TargetMode="External"/><Relationship Id="rId1603" Type="http://schemas.openxmlformats.org/officeDocument/2006/relationships/hyperlink" Target="http://bo.io.gov.mo/bo/i/99/31/codcivcn/codciv1301.asp" TargetMode="External"/><Relationship Id="rId1810" Type="http://schemas.openxmlformats.org/officeDocument/2006/relationships/hyperlink" Target="http://bo.io.gov.mo/bo/i/99/31/codcivcn/codciv1401.asp" TargetMode="External"/><Relationship Id="rId184" Type="http://schemas.openxmlformats.org/officeDocument/2006/relationships/hyperlink" Target="http://bo.io.gov.mo/bo/i/99/31/codcivcn/codciv0101.asp" TargetMode="External"/><Relationship Id="rId391" Type="http://schemas.openxmlformats.org/officeDocument/2006/relationships/hyperlink" Target="http://bo.io.gov.mo/bo/i/99/31/codcivcn/codciv0301.asp" TargetMode="External"/><Relationship Id="rId1908" Type="http://schemas.openxmlformats.org/officeDocument/2006/relationships/hyperlink" Target="http://bo.io.gov.mo/bo/i/99/31/codcivcn/codciv1501.asp" TargetMode="External"/><Relationship Id="rId2072" Type="http://schemas.openxmlformats.org/officeDocument/2006/relationships/hyperlink" Target="http://bo.io.gov.mo/bo/i/99/31/codcivcn/codciv1601.asp" TargetMode="External"/><Relationship Id="rId251" Type="http://schemas.openxmlformats.org/officeDocument/2006/relationships/hyperlink" Target="http://bo.io.gov.mo/bo/i/99/31/codcivcn/codciv0201.asp" TargetMode="External"/><Relationship Id="rId489" Type="http://schemas.openxmlformats.org/officeDocument/2006/relationships/hyperlink" Target="http://bo.io.gov.mo/bo/i/99/31/codcivcn/codciv0301.asp" TargetMode="External"/><Relationship Id="rId696" Type="http://schemas.openxmlformats.org/officeDocument/2006/relationships/hyperlink" Target="http://bo.io.gov.mo/bo/i/99/31/codcivcn/codciv0501.asp" TargetMode="External"/><Relationship Id="rId2377" Type="http://schemas.openxmlformats.org/officeDocument/2006/relationships/hyperlink" Target="http://bo.io.gov.mo/bo/i/99/31/codcivcn/codciv1901.asp" TargetMode="External"/><Relationship Id="rId2584" Type="http://schemas.openxmlformats.org/officeDocument/2006/relationships/hyperlink" Target="http://bo.io.gov.mo/bo/i/99/31/codcivcn/codciv2101.asp" TargetMode="External"/><Relationship Id="rId349" Type="http://schemas.openxmlformats.org/officeDocument/2006/relationships/hyperlink" Target="http://bo.io.gov.mo/bo/i/99/31/codcivcn/codciv0201.asp" TargetMode="External"/><Relationship Id="rId556" Type="http://schemas.openxmlformats.org/officeDocument/2006/relationships/hyperlink" Target="http://bo.io.gov.mo/bo/i/99/31/codcivcn/codciv0401.asp" TargetMode="External"/><Relationship Id="rId763" Type="http://schemas.openxmlformats.org/officeDocument/2006/relationships/hyperlink" Target="http://bo.io.gov.mo/bo/i/99/31/codcivcn/codciv0601.asp" TargetMode="External"/><Relationship Id="rId1186" Type="http://schemas.openxmlformats.org/officeDocument/2006/relationships/hyperlink" Target="http://bo.io.gov.mo/bo/i/99/31/codcivcn/codciv0901.asp" TargetMode="External"/><Relationship Id="rId1393" Type="http://schemas.openxmlformats.org/officeDocument/2006/relationships/hyperlink" Target="http://bo.io.gov.mo/bo/i/99/31/codcivcn/codciv1101.asp" TargetMode="External"/><Relationship Id="rId2237" Type="http://schemas.openxmlformats.org/officeDocument/2006/relationships/hyperlink" Target="http://bo.io.gov.mo/bo/i/99/31/codcivcn/codciv1801.asp" TargetMode="External"/><Relationship Id="rId2444" Type="http://schemas.openxmlformats.org/officeDocument/2006/relationships/hyperlink" Target="http://bo.io.gov.mo/bo/i/99/31/codcivcn/codciv1901.asp" TargetMode="External"/><Relationship Id="rId111" Type="http://schemas.openxmlformats.org/officeDocument/2006/relationships/hyperlink" Target="http://bo.io.gov.mo/bo/i/99/31/codcivcn/codciv0001.asp" TargetMode="External"/><Relationship Id="rId209" Type="http://schemas.openxmlformats.org/officeDocument/2006/relationships/hyperlink" Target="http://bo.io.gov.mo/bo/i/99/31/codcivcn/codciv0101.asp" TargetMode="External"/><Relationship Id="rId416" Type="http://schemas.openxmlformats.org/officeDocument/2006/relationships/hyperlink" Target="http://bo.io.gov.mo/bo/i/99/31/codcivcn/codciv0301.asp" TargetMode="External"/><Relationship Id="rId970" Type="http://schemas.openxmlformats.org/officeDocument/2006/relationships/hyperlink" Target="http://bo.io.gov.mo/bo/i/99/31/codcivcn/codciv0701.asp" TargetMode="External"/><Relationship Id="rId1046" Type="http://schemas.openxmlformats.org/officeDocument/2006/relationships/hyperlink" Target="http://bo.io.gov.mo/bo/i/99/31/codcivcn/codciv0801.asp" TargetMode="External"/><Relationship Id="rId1253" Type="http://schemas.openxmlformats.org/officeDocument/2006/relationships/hyperlink" Target="http://bo.io.gov.mo/bo/i/99/31/codcivcn/codciv1001.asp" TargetMode="External"/><Relationship Id="rId1698" Type="http://schemas.openxmlformats.org/officeDocument/2006/relationships/hyperlink" Target="http://bo.io.gov.mo/bo/i/99/31/codcivcn/codciv1301.asp" TargetMode="External"/><Relationship Id="rId623" Type="http://schemas.openxmlformats.org/officeDocument/2006/relationships/hyperlink" Target="http://bo.io.gov.mo/bo/i/99/31/codcivcn/codciv0501.asp" TargetMode="External"/><Relationship Id="rId830" Type="http://schemas.openxmlformats.org/officeDocument/2006/relationships/hyperlink" Target="http://bo.io.gov.mo/bo/i/99/31/codcivcn/codciv0601.asp" TargetMode="External"/><Relationship Id="rId928" Type="http://schemas.openxmlformats.org/officeDocument/2006/relationships/hyperlink" Target="http://bo.io.gov.mo/bo/i/99/31/codcivcn/codciv0701.asp" TargetMode="External"/><Relationship Id="rId1460" Type="http://schemas.openxmlformats.org/officeDocument/2006/relationships/hyperlink" Target="http://bo.io.gov.mo/bo/i/99/31/codcivcn/codciv1101.asp" TargetMode="External"/><Relationship Id="rId1558" Type="http://schemas.openxmlformats.org/officeDocument/2006/relationships/hyperlink" Target="http://bo.io.gov.mo/bo/i/99/31/codcivcn/codciv1201.asp" TargetMode="External"/><Relationship Id="rId1765" Type="http://schemas.openxmlformats.org/officeDocument/2006/relationships/hyperlink" Target="http://bo.io.gov.mo/bo/i/99/31/codcivcn/codciv1401.asp" TargetMode="External"/><Relationship Id="rId2304" Type="http://schemas.openxmlformats.org/officeDocument/2006/relationships/hyperlink" Target="http://bo.io.gov.mo/bo/i/99/31/codcivcn/codciv1801.asp" TargetMode="External"/><Relationship Id="rId2511" Type="http://schemas.openxmlformats.org/officeDocument/2006/relationships/hyperlink" Target="http://bo.io.gov.mo/bo/i/99/31/codcivcn/codciv2001.asp" TargetMode="External"/><Relationship Id="rId2609" Type="http://schemas.openxmlformats.org/officeDocument/2006/relationships/hyperlink" Target="http://bo.io.gov.mo/bo/i/99/31/codcivcn/codciv2101.asp" TargetMode="External"/><Relationship Id="rId57" Type="http://schemas.openxmlformats.org/officeDocument/2006/relationships/hyperlink" Target="http://bo.io.gov.mo/bo/i/99/31/codcivcn/codciv0001.asp" TargetMode="External"/><Relationship Id="rId1113" Type="http://schemas.openxmlformats.org/officeDocument/2006/relationships/hyperlink" Target="http://bo.io.gov.mo/bo/i/99/31/codcivcn/codciv0901.asp" TargetMode="External"/><Relationship Id="rId1320" Type="http://schemas.openxmlformats.org/officeDocument/2006/relationships/hyperlink" Target="http://bo.io.gov.mo/bo/i/99/31/codcivcn/codciv1001.asp" TargetMode="External"/><Relationship Id="rId1418" Type="http://schemas.openxmlformats.org/officeDocument/2006/relationships/hyperlink" Target="http://bo.io.gov.mo/bo/i/99/31/codcivcn/codciv1101.asp" TargetMode="External"/><Relationship Id="rId1972" Type="http://schemas.openxmlformats.org/officeDocument/2006/relationships/hyperlink" Target="http://bo.io.gov.mo/bo/i/99/31/codcivcn/codciv1601.asp" TargetMode="External"/><Relationship Id="rId1625" Type="http://schemas.openxmlformats.org/officeDocument/2006/relationships/hyperlink" Target="http://bo.io.gov.mo/bo/i/99/31/codcivcn/codciv1301.asp" TargetMode="External"/><Relationship Id="rId1832" Type="http://schemas.openxmlformats.org/officeDocument/2006/relationships/hyperlink" Target="http://bo.io.gov.mo/bo/i/99/31/codcivcn/codciv1401.asp" TargetMode="External"/><Relationship Id="rId2094" Type="http://schemas.openxmlformats.org/officeDocument/2006/relationships/hyperlink" Target="http://bo.io.gov.mo/bo/i/99/31/codcivcn/codciv1601.asp" TargetMode="External"/><Relationship Id="rId273" Type="http://schemas.openxmlformats.org/officeDocument/2006/relationships/hyperlink" Target="http://bo.io.gov.mo/bo/i/99/31/codcivcn/codciv0201.asp" TargetMode="External"/><Relationship Id="rId480" Type="http://schemas.openxmlformats.org/officeDocument/2006/relationships/hyperlink" Target="http://bo.io.gov.mo/bo/i/99/31/codcivcn/codciv0301.asp" TargetMode="External"/><Relationship Id="rId2161" Type="http://schemas.openxmlformats.org/officeDocument/2006/relationships/hyperlink" Target="http://bo.io.gov.mo/bo/i/99/31/codcivcn/codciv1701.asp" TargetMode="External"/><Relationship Id="rId2399" Type="http://schemas.openxmlformats.org/officeDocument/2006/relationships/hyperlink" Target="http://bo.io.gov.mo/bo/i/99/31/codcivcn/codciv1901.asp" TargetMode="External"/><Relationship Id="rId133" Type="http://schemas.openxmlformats.org/officeDocument/2006/relationships/hyperlink" Target="http://bo.io.gov.mo/bo/i/99/31/codcivcn/codciv0101.asp" TargetMode="External"/><Relationship Id="rId340" Type="http://schemas.openxmlformats.org/officeDocument/2006/relationships/hyperlink" Target="http://bo.io.gov.mo/bo/i/99/31/codcivcn/codciv0201.asp" TargetMode="External"/><Relationship Id="rId578" Type="http://schemas.openxmlformats.org/officeDocument/2006/relationships/hyperlink" Target="http://bo.io.gov.mo/bo/i/99/31/codcivcn/codciv0401.asp" TargetMode="External"/><Relationship Id="rId785" Type="http://schemas.openxmlformats.org/officeDocument/2006/relationships/hyperlink" Target="http://bo.io.gov.mo/bo/i/99/31/codcivcn/codciv0601.asp" TargetMode="External"/><Relationship Id="rId992" Type="http://schemas.openxmlformats.org/officeDocument/2006/relationships/hyperlink" Target="http://bo.io.gov.mo/bo/i/99/31/codcivcn/codciv0801.asp" TargetMode="External"/><Relationship Id="rId2021" Type="http://schemas.openxmlformats.org/officeDocument/2006/relationships/hyperlink" Target="http://bo.io.gov.mo/bo/i/99/31/codcivcn/codciv1601.asp" TargetMode="External"/><Relationship Id="rId2259" Type="http://schemas.openxmlformats.org/officeDocument/2006/relationships/hyperlink" Target="http://bo.io.gov.mo/bo/i/99/31/codcivcn/codciv1801.asp" TargetMode="External"/><Relationship Id="rId2466" Type="http://schemas.openxmlformats.org/officeDocument/2006/relationships/hyperlink" Target="http://bo.io.gov.mo/bo/i/99/31/codcivcn/codciv2001.asp" TargetMode="External"/><Relationship Id="rId200" Type="http://schemas.openxmlformats.org/officeDocument/2006/relationships/hyperlink" Target="http://bo.io.gov.mo/bo/i/99/31/codcivcn/codciv0101.asp" TargetMode="External"/><Relationship Id="rId438" Type="http://schemas.openxmlformats.org/officeDocument/2006/relationships/hyperlink" Target="http://bo.io.gov.mo/bo/i/99/31/codcivcn/codciv0301.asp" TargetMode="External"/><Relationship Id="rId645" Type="http://schemas.openxmlformats.org/officeDocument/2006/relationships/hyperlink" Target="http://bo.io.gov.mo/bo/i/99/31/codcivcn/codciv0501.asp" TargetMode="External"/><Relationship Id="rId852" Type="http://schemas.openxmlformats.org/officeDocument/2006/relationships/hyperlink" Target="http://bo.io.gov.mo/bo/i/99/31/codcivcn/codciv0701.asp" TargetMode="External"/><Relationship Id="rId1068" Type="http://schemas.openxmlformats.org/officeDocument/2006/relationships/hyperlink" Target="http://bo.io.gov.mo/bo/i/99/31/codcivcn/codciv0801.asp" TargetMode="External"/><Relationship Id="rId1275" Type="http://schemas.openxmlformats.org/officeDocument/2006/relationships/hyperlink" Target="http://bo.io.gov.mo/bo/i/99/31/codcivcn/codciv1001.asp" TargetMode="External"/><Relationship Id="rId1482" Type="http://schemas.openxmlformats.org/officeDocument/2006/relationships/hyperlink" Target="http://bo.io.gov.mo/bo/i/99/31/codcivcn/codciv1201.asp" TargetMode="External"/><Relationship Id="rId2119" Type="http://schemas.openxmlformats.org/officeDocument/2006/relationships/hyperlink" Target="http://bo.io.gov.mo/bo/i/99/31/codcivcn/codciv1701.asp" TargetMode="External"/><Relationship Id="rId2326" Type="http://schemas.openxmlformats.org/officeDocument/2006/relationships/hyperlink" Target="http://bo.io.gov.mo/bo/i/99/31/codcivcn/codciv1801.asp" TargetMode="External"/><Relationship Id="rId2533" Type="http://schemas.openxmlformats.org/officeDocument/2006/relationships/hyperlink" Target="http://bo.io.gov.mo/bo/i/99/31/codcivcn/codciv2001.asp" TargetMode="External"/><Relationship Id="rId505" Type="http://schemas.openxmlformats.org/officeDocument/2006/relationships/hyperlink" Target="http://bo.io.gov.mo/bo/i/99/31/codcivcn/codciv0401.asp" TargetMode="External"/><Relationship Id="rId712" Type="http://schemas.openxmlformats.org/officeDocument/2006/relationships/hyperlink" Target="http://bo.io.gov.mo/bo/i/99/31/codcivcn/codciv0501.asp" TargetMode="External"/><Relationship Id="rId1135" Type="http://schemas.openxmlformats.org/officeDocument/2006/relationships/hyperlink" Target="http://bo.io.gov.mo/bo/i/99/31/codcivcn/codciv0901.asp" TargetMode="External"/><Relationship Id="rId1342" Type="http://schemas.openxmlformats.org/officeDocument/2006/relationships/hyperlink" Target="http://bo.io.gov.mo/bo/i/99/31/codcivcn/codciv1001.asp" TargetMode="External"/><Relationship Id="rId1787" Type="http://schemas.openxmlformats.org/officeDocument/2006/relationships/hyperlink" Target="http://bo.io.gov.mo/bo/i/99/31/codcivcn/codciv1401.asp" TargetMode="External"/><Relationship Id="rId1994" Type="http://schemas.openxmlformats.org/officeDocument/2006/relationships/hyperlink" Target="http://bo.io.gov.mo/bo/i/99/31/codcivcn/codciv1601.asp" TargetMode="External"/><Relationship Id="rId79" Type="http://schemas.openxmlformats.org/officeDocument/2006/relationships/hyperlink" Target="http://bo.io.gov.mo/bo/i/99/31/codcivcn/codciv0001.asp" TargetMode="External"/><Relationship Id="rId1202" Type="http://schemas.openxmlformats.org/officeDocument/2006/relationships/hyperlink" Target="http://bo.io.gov.mo/bo/i/99/31/codcivcn/codciv0901.asp" TargetMode="External"/><Relationship Id="rId1647" Type="http://schemas.openxmlformats.org/officeDocument/2006/relationships/hyperlink" Target="http://bo.io.gov.mo/bo/i/99/31/codcivcn/codciv1301.asp" TargetMode="External"/><Relationship Id="rId1854" Type="http://schemas.openxmlformats.org/officeDocument/2006/relationships/hyperlink" Target="http://bo.io.gov.mo/bo/i/99/31/codcivcn/codciv1501.asp" TargetMode="External"/><Relationship Id="rId2600" Type="http://schemas.openxmlformats.org/officeDocument/2006/relationships/hyperlink" Target="http://bo.io.gov.mo/bo/i/99/31/codcivcn/codciv2101.asp" TargetMode="External"/><Relationship Id="rId1507" Type="http://schemas.openxmlformats.org/officeDocument/2006/relationships/hyperlink" Target="http://bo.io.gov.mo/bo/i/99/31/codcivcn/codciv1201.asp" TargetMode="External"/><Relationship Id="rId1714" Type="http://schemas.openxmlformats.org/officeDocument/2006/relationships/hyperlink" Target="http://bo.io.gov.mo/bo/i/99/31/codcivcn/codciv1301.asp" TargetMode="External"/><Relationship Id="rId295" Type="http://schemas.openxmlformats.org/officeDocument/2006/relationships/hyperlink" Target="http://bo.io.gov.mo/bo/i/99/31/codcivcn/codciv0201.asp" TargetMode="External"/><Relationship Id="rId1921" Type="http://schemas.openxmlformats.org/officeDocument/2006/relationships/hyperlink" Target="http://bo.io.gov.mo/bo/i/99/31/codcivcn/codciv1501.asp" TargetMode="External"/><Relationship Id="rId2183" Type="http://schemas.openxmlformats.org/officeDocument/2006/relationships/hyperlink" Target="http://bo.io.gov.mo/bo/i/99/31/codcivcn/codciv1701.asp" TargetMode="External"/><Relationship Id="rId2390" Type="http://schemas.openxmlformats.org/officeDocument/2006/relationships/hyperlink" Target="http://bo.io.gov.mo/bo/i/99/31/codcivcn/codciv1901.asp" TargetMode="External"/><Relationship Id="rId2488" Type="http://schemas.openxmlformats.org/officeDocument/2006/relationships/hyperlink" Target="http://bo.io.gov.mo/bo/i/99/31/codcivcn/codciv2001.asp" TargetMode="External"/><Relationship Id="rId155" Type="http://schemas.openxmlformats.org/officeDocument/2006/relationships/hyperlink" Target="http://bo.io.gov.mo/bo/i/99/31/codcivcn/codciv0101.asp" TargetMode="External"/><Relationship Id="rId362" Type="http://schemas.openxmlformats.org/officeDocument/2006/relationships/hyperlink" Target="http://bo.io.gov.mo/bo/i/99/31/codcivcn/codciv0201.asp" TargetMode="External"/><Relationship Id="rId1297" Type="http://schemas.openxmlformats.org/officeDocument/2006/relationships/hyperlink" Target="http://bo.io.gov.mo/bo/i/99/31/codcivcn/codciv1001.asp" TargetMode="External"/><Relationship Id="rId2043" Type="http://schemas.openxmlformats.org/officeDocument/2006/relationships/hyperlink" Target="http://bo.io.gov.mo/bo/i/99/31/codcivcn/codciv1601.asp" TargetMode="External"/><Relationship Id="rId2250" Type="http://schemas.openxmlformats.org/officeDocument/2006/relationships/hyperlink" Target="http://bo.io.gov.mo/bo/i/99/31/codcivcn/codciv1801.asp" TargetMode="External"/><Relationship Id="rId222" Type="http://schemas.openxmlformats.org/officeDocument/2006/relationships/hyperlink" Target="http://bo.io.gov.mo/bo/i/99/31/codcivcn/codciv0101.asp" TargetMode="External"/><Relationship Id="rId667" Type="http://schemas.openxmlformats.org/officeDocument/2006/relationships/hyperlink" Target="http://bo.io.gov.mo/bo/i/99/31/codcivcn/codciv0501.asp" TargetMode="External"/><Relationship Id="rId874" Type="http://schemas.openxmlformats.org/officeDocument/2006/relationships/hyperlink" Target="http://bo.io.gov.mo/bo/i/99/31/codcivcn/codciv0701.asp" TargetMode="External"/><Relationship Id="rId2110" Type="http://schemas.openxmlformats.org/officeDocument/2006/relationships/hyperlink" Target="http://bo.io.gov.mo/bo/i/99/31/codcivcn/codciv1701.asp" TargetMode="External"/><Relationship Id="rId2348" Type="http://schemas.openxmlformats.org/officeDocument/2006/relationships/hyperlink" Target="http://bo.io.gov.mo/bo/i/99/31/codcivcn/codciv1901.asp" TargetMode="External"/><Relationship Id="rId2555" Type="http://schemas.openxmlformats.org/officeDocument/2006/relationships/hyperlink" Target="http://bo.io.gov.mo/bo/i/99/31/codcivcn/codciv2001.asp" TargetMode="External"/><Relationship Id="rId527" Type="http://schemas.openxmlformats.org/officeDocument/2006/relationships/hyperlink" Target="http://bo.io.gov.mo/bo/i/99/31/codcivcn/codciv0401.asp" TargetMode="External"/><Relationship Id="rId734" Type="http://schemas.openxmlformats.org/officeDocument/2006/relationships/hyperlink" Target="http://bo.io.gov.mo/bo/i/99/31/codcivcn/codciv0601.asp" TargetMode="External"/><Relationship Id="rId941" Type="http://schemas.openxmlformats.org/officeDocument/2006/relationships/hyperlink" Target="http://bo.io.gov.mo/bo/i/99/31/codcivcn/codciv0701.asp" TargetMode="External"/><Relationship Id="rId1157" Type="http://schemas.openxmlformats.org/officeDocument/2006/relationships/hyperlink" Target="http://bo.io.gov.mo/bo/i/99/31/codcivcn/codciv0901.asp" TargetMode="External"/><Relationship Id="rId1364" Type="http://schemas.openxmlformats.org/officeDocument/2006/relationships/hyperlink" Target="http://bo.io.gov.mo/bo/i/99/31/codcivcn/codciv1101.asp" TargetMode="External"/><Relationship Id="rId1571" Type="http://schemas.openxmlformats.org/officeDocument/2006/relationships/hyperlink" Target="http://bo.io.gov.mo/bo/i/99/31/codcivcn/codciv1201.asp" TargetMode="External"/><Relationship Id="rId2208" Type="http://schemas.openxmlformats.org/officeDocument/2006/relationships/hyperlink" Target="http://bo.io.gov.mo/bo/i/99/31/codcivcn/codciv1701.asp" TargetMode="External"/><Relationship Id="rId2415" Type="http://schemas.openxmlformats.org/officeDocument/2006/relationships/hyperlink" Target="http://bo.io.gov.mo/bo/i/99/31/codcivcn/codciv1901.asp" TargetMode="External"/><Relationship Id="rId2622" Type="http://schemas.openxmlformats.org/officeDocument/2006/relationships/hyperlink" Target="http://bo.io.gov.mo/bo/i/99/31/codcivcn/codciv2101.asp" TargetMode="External"/><Relationship Id="rId70" Type="http://schemas.openxmlformats.org/officeDocument/2006/relationships/hyperlink" Target="http://bo.io.gov.mo/bo/i/99/31/codcivcn/codciv0001.asp" TargetMode="External"/><Relationship Id="rId801" Type="http://schemas.openxmlformats.org/officeDocument/2006/relationships/hyperlink" Target="http://bo.io.gov.mo/bo/i/99/31/codcivcn/codciv0601.asp" TargetMode="External"/><Relationship Id="rId1017" Type="http://schemas.openxmlformats.org/officeDocument/2006/relationships/hyperlink" Target="http://bo.io.gov.mo/bo/i/99/31/codcivcn/codciv0801.asp" TargetMode="External"/><Relationship Id="rId1224" Type="http://schemas.openxmlformats.org/officeDocument/2006/relationships/hyperlink" Target="http://bo.io.gov.mo/bo/i/99/31/codcivcn/codciv1001.asp" TargetMode="External"/><Relationship Id="rId1431" Type="http://schemas.openxmlformats.org/officeDocument/2006/relationships/hyperlink" Target="http://bo.io.gov.mo/bo/i/99/31/codcivcn/codciv1101.asp" TargetMode="External"/><Relationship Id="rId1669" Type="http://schemas.openxmlformats.org/officeDocument/2006/relationships/hyperlink" Target="http://bo.io.gov.mo/bo/i/99/31/codcivcn/codciv1301.asp" TargetMode="External"/><Relationship Id="rId1876" Type="http://schemas.openxmlformats.org/officeDocument/2006/relationships/hyperlink" Target="http://bo.io.gov.mo/bo/i/99/31/codcivcn/codciv1501.asp" TargetMode="External"/><Relationship Id="rId1529" Type="http://schemas.openxmlformats.org/officeDocument/2006/relationships/hyperlink" Target="http://bo.io.gov.mo/bo/i/99/31/codcivcn/codciv1201.asp" TargetMode="External"/><Relationship Id="rId1736" Type="http://schemas.openxmlformats.org/officeDocument/2006/relationships/hyperlink" Target="http://bo.io.gov.mo/bo/i/99/31/codcivcn/codciv1401.asp" TargetMode="External"/><Relationship Id="rId1943" Type="http://schemas.openxmlformats.org/officeDocument/2006/relationships/hyperlink" Target="http://bo.io.gov.mo/bo/i/99/31/codcivcn/codciv1501.asp" TargetMode="External"/><Relationship Id="rId28" Type="http://schemas.openxmlformats.org/officeDocument/2006/relationships/hyperlink" Target="http://bo.io.gov.mo/bo/i/99/31/codcivcn/codciv0001.asp" TargetMode="External"/><Relationship Id="rId1803" Type="http://schemas.openxmlformats.org/officeDocument/2006/relationships/hyperlink" Target="http://bo.io.gov.mo/bo/i/99/31/codcivcn/codciv1401.asp" TargetMode="External"/><Relationship Id="rId177" Type="http://schemas.openxmlformats.org/officeDocument/2006/relationships/hyperlink" Target="http://bo.io.gov.mo/bo/i/99/31/codcivcn/codciv0101.asp" TargetMode="External"/><Relationship Id="rId384" Type="http://schemas.openxmlformats.org/officeDocument/2006/relationships/hyperlink" Target="http://bo.io.gov.mo/bo/i/99/31/codcivcn/codciv0301.asp" TargetMode="External"/><Relationship Id="rId591" Type="http://schemas.openxmlformats.org/officeDocument/2006/relationships/hyperlink" Target="http://bo.io.gov.mo/bo/i/99/31/codcivcn/codciv0401.asp" TargetMode="External"/><Relationship Id="rId2065" Type="http://schemas.openxmlformats.org/officeDocument/2006/relationships/hyperlink" Target="http://bo.io.gov.mo/bo/i/99/31/codcivcn/codciv1601.asp" TargetMode="External"/><Relationship Id="rId2272" Type="http://schemas.openxmlformats.org/officeDocument/2006/relationships/hyperlink" Target="http://bo.io.gov.mo/bo/i/99/31/codcivcn/codciv1801.asp" TargetMode="External"/><Relationship Id="rId244" Type="http://schemas.openxmlformats.org/officeDocument/2006/relationships/hyperlink" Target="http://bo.io.gov.mo/bo/i/99/31/codcivcn/codciv0201.asp" TargetMode="External"/><Relationship Id="rId689" Type="http://schemas.openxmlformats.org/officeDocument/2006/relationships/hyperlink" Target="http://bo.io.gov.mo/bo/i/99/31/codcivcn/codciv0501.asp" TargetMode="External"/><Relationship Id="rId896" Type="http://schemas.openxmlformats.org/officeDocument/2006/relationships/hyperlink" Target="http://bo.io.gov.mo/bo/i/99/31/codcivcn/codciv0701.asp" TargetMode="External"/><Relationship Id="rId1081" Type="http://schemas.openxmlformats.org/officeDocument/2006/relationships/hyperlink" Target="http://bo.io.gov.mo/bo/i/99/31/codcivcn/codciv0801.asp" TargetMode="External"/><Relationship Id="rId2577" Type="http://schemas.openxmlformats.org/officeDocument/2006/relationships/hyperlink" Target="http://bo.io.gov.mo/bo/i/99/31/codcivcn/codciv2101.asp" TargetMode="External"/><Relationship Id="rId451" Type="http://schemas.openxmlformats.org/officeDocument/2006/relationships/hyperlink" Target="http://bo.io.gov.mo/bo/i/99/31/codcivcn/codciv0301.asp" TargetMode="External"/><Relationship Id="rId549" Type="http://schemas.openxmlformats.org/officeDocument/2006/relationships/hyperlink" Target="http://bo.io.gov.mo/bo/i/99/31/codcivcn/codciv0401.asp" TargetMode="External"/><Relationship Id="rId756" Type="http://schemas.openxmlformats.org/officeDocument/2006/relationships/hyperlink" Target="http://bo.io.gov.mo/bo/i/99/31/codcivcn/codciv0601.asp" TargetMode="External"/><Relationship Id="rId1179" Type="http://schemas.openxmlformats.org/officeDocument/2006/relationships/hyperlink" Target="http://bo.io.gov.mo/bo/i/99/31/codcivcn/codciv0901.asp" TargetMode="External"/><Relationship Id="rId1386" Type="http://schemas.openxmlformats.org/officeDocument/2006/relationships/hyperlink" Target="http://bo.io.gov.mo/bo/i/99/31/codcivcn/codciv1101.asp" TargetMode="External"/><Relationship Id="rId1593" Type="http://schemas.openxmlformats.org/officeDocument/2006/relationships/hyperlink" Target="http://bo.io.gov.mo/bo/i/99/31/codcivcn/codciv1201.asp" TargetMode="External"/><Relationship Id="rId2132" Type="http://schemas.openxmlformats.org/officeDocument/2006/relationships/hyperlink" Target="http://bo.io.gov.mo/bo/i/99/31/codcivcn/codciv1701.asp" TargetMode="External"/><Relationship Id="rId2437" Type="http://schemas.openxmlformats.org/officeDocument/2006/relationships/hyperlink" Target="http://bo.io.gov.mo/bo/i/99/31/codcivcn/codciv1901.asp" TargetMode="External"/><Relationship Id="rId104" Type="http://schemas.openxmlformats.org/officeDocument/2006/relationships/hyperlink" Target="http://bo.io.gov.mo/bo/i/99/31/codcivcn/codciv0001.asp" TargetMode="External"/><Relationship Id="rId311" Type="http://schemas.openxmlformats.org/officeDocument/2006/relationships/hyperlink" Target="http://bo.io.gov.mo/bo/i/99/31/codcivcn/codciv0201.asp" TargetMode="External"/><Relationship Id="rId409" Type="http://schemas.openxmlformats.org/officeDocument/2006/relationships/hyperlink" Target="http://bo.io.gov.mo/bo/i/99/31/codcivcn/codciv0301.asp" TargetMode="External"/><Relationship Id="rId963" Type="http://schemas.openxmlformats.org/officeDocument/2006/relationships/hyperlink" Target="http://bo.io.gov.mo/bo/i/99/31/codcivcn/codciv0701.asp" TargetMode="External"/><Relationship Id="rId1039" Type="http://schemas.openxmlformats.org/officeDocument/2006/relationships/hyperlink" Target="http://bo.io.gov.mo/bo/i/99/31/codcivcn/codciv0801.asp" TargetMode="External"/><Relationship Id="rId1246" Type="http://schemas.openxmlformats.org/officeDocument/2006/relationships/hyperlink" Target="http://bo.io.gov.mo/bo/i/99/31/codcivcn/codciv1001.asp" TargetMode="External"/><Relationship Id="rId1898" Type="http://schemas.openxmlformats.org/officeDocument/2006/relationships/hyperlink" Target="http://bo.io.gov.mo/bo/i/99/31/codcivcn/codciv1501.asp" TargetMode="External"/><Relationship Id="rId2644" Type="http://schemas.openxmlformats.org/officeDocument/2006/relationships/theme" Target="theme/theme1.xml"/><Relationship Id="rId92" Type="http://schemas.openxmlformats.org/officeDocument/2006/relationships/hyperlink" Target="http://bo.io.gov.mo/bo/i/99/31/codcivcn/codciv0001.asp" TargetMode="External"/><Relationship Id="rId616" Type="http://schemas.openxmlformats.org/officeDocument/2006/relationships/hyperlink" Target="http://bo.io.gov.mo/bo/i/99/31/codcivcn/codciv0501.asp" TargetMode="External"/><Relationship Id="rId823" Type="http://schemas.openxmlformats.org/officeDocument/2006/relationships/hyperlink" Target="http://bo.io.gov.mo/bo/i/99/31/codcivcn/codciv0601.asp" TargetMode="External"/><Relationship Id="rId1453" Type="http://schemas.openxmlformats.org/officeDocument/2006/relationships/hyperlink" Target="http://bo.io.gov.mo/bo/i/99/31/codcivcn/codciv1101.asp" TargetMode="External"/><Relationship Id="rId1660" Type="http://schemas.openxmlformats.org/officeDocument/2006/relationships/hyperlink" Target="http://bo.io.gov.mo/bo/i/99/31/codcivcn/codciv1301.asp" TargetMode="External"/><Relationship Id="rId1758" Type="http://schemas.openxmlformats.org/officeDocument/2006/relationships/hyperlink" Target="http://bo.io.gov.mo/bo/i/99/31/codcivcn/codciv1401.asp" TargetMode="External"/><Relationship Id="rId2504" Type="http://schemas.openxmlformats.org/officeDocument/2006/relationships/hyperlink" Target="http://bo.io.gov.mo/bo/i/99/31/codcivcn/codciv2001.asp" TargetMode="External"/><Relationship Id="rId1106" Type="http://schemas.openxmlformats.org/officeDocument/2006/relationships/hyperlink" Target="http://bo.io.gov.mo/bo/i/99/31/codcivcn/codciv0901.asp" TargetMode="External"/><Relationship Id="rId1313" Type="http://schemas.openxmlformats.org/officeDocument/2006/relationships/hyperlink" Target="http://bo.io.gov.mo/bo/i/99/31/codcivcn/codciv1001.asp" TargetMode="External"/><Relationship Id="rId1520" Type="http://schemas.openxmlformats.org/officeDocument/2006/relationships/hyperlink" Target="http://bo.io.gov.mo/bo/i/99/31/codcivcn/codciv1201.asp" TargetMode="External"/><Relationship Id="rId1965" Type="http://schemas.openxmlformats.org/officeDocument/2006/relationships/hyperlink" Target="http://bo.io.gov.mo/bo/i/99/31/codcivcn/codciv1501.asp" TargetMode="External"/><Relationship Id="rId1618" Type="http://schemas.openxmlformats.org/officeDocument/2006/relationships/hyperlink" Target="http://bo.io.gov.mo/bo/i/99/31/codcivcn/codciv1301.asp" TargetMode="External"/><Relationship Id="rId1825" Type="http://schemas.openxmlformats.org/officeDocument/2006/relationships/hyperlink" Target="http://bo.io.gov.mo/bo/i/99/31/codcivcn/codciv1401.asp" TargetMode="External"/><Relationship Id="rId199" Type="http://schemas.openxmlformats.org/officeDocument/2006/relationships/hyperlink" Target="http://bo.io.gov.mo/bo/i/99/31/codcivcn/codciv0101.asp" TargetMode="External"/><Relationship Id="rId2087" Type="http://schemas.openxmlformats.org/officeDocument/2006/relationships/hyperlink" Target="http://bo.io.gov.mo/bo/i/99/31/codcivcn/codciv1601.asp" TargetMode="External"/><Relationship Id="rId2294" Type="http://schemas.openxmlformats.org/officeDocument/2006/relationships/hyperlink" Target="http://bo.io.gov.mo/bo/i/99/31/codcivcn/codciv1801.asp" TargetMode="External"/><Relationship Id="rId266" Type="http://schemas.openxmlformats.org/officeDocument/2006/relationships/hyperlink" Target="http://bo.io.gov.mo/bo/i/99/31/codcivcn/codciv0201.asp" TargetMode="External"/><Relationship Id="rId473" Type="http://schemas.openxmlformats.org/officeDocument/2006/relationships/hyperlink" Target="http://bo.io.gov.mo/bo/i/99/31/codcivcn/codciv0301.asp" TargetMode="External"/><Relationship Id="rId680" Type="http://schemas.openxmlformats.org/officeDocument/2006/relationships/hyperlink" Target="http://bo.io.gov.mo/bo/i/99/31/codcivcn/codciv0501.asp" TargetMode="External"/><Relationship Id="rId2154" Type="http://schemas.openxmlformats.org/officeDocument/2006/relationships/hyperlink" Target="http://bo.io.gov.mo/bo/i/99/31/codcivcn/codciv1701.asp" TargetMode="External"/><Relationship Id="rId2361" Type="http://schemas.openxmlformats.org/officeDocument/2006/relationships/hyperlink" Target="http://bo.io.gov.mo/bo/i/99/31/codcivcn/codciv1901.asp" TargetMode="External"/><Relationship Id="rId2599" Type="http://schemas.openxmlformats.org/officeDocument/2006/relationships/hyperlink" Target="http://bo.io.gov.mo/bo/i/99/31/codcivcn/codciv2101.asp" TargetMode="External"/><Relationship Id="rId126" Type="http://schemas.openxmlformats.org/officeDocument/2006/relationships/hyperlink" Target="http://bo.io.gov.mo/bo/i/99/31/codcivcn/codciv0001.asp" TargetMode="External"/><Relationship Id="rId333" Type="http://schemas.openxmlformats.org/officeDocument/2006/relationships/hyperlink" Target="http://bo.io.gov.mo/bo/i/99/31/codcivcn/codciv0201.asp" TargetMode="External"/><Relationship Id="rId540" Type="http://schemas.openxmlformats.org/officeDocument/2006/relationships/hyperlink" Target="http://bo.io.gov.mo/bo/i/99/31/codcivcn/codciv0401.asp" TargetMode="External"/><Relationship Id="rId778" Type="http://schemas.openxmlformats.org/officeDocument/2006/relationships/hyperlink" Target="http://bo.io.gov.mo/bo/i/99/31/codcivcn/codciv0601.asp" TargetMode="External"/><Relationship Id="rId985" Type="http://schemas.openxmlformats.org/officeDocument/2006/relationships/hyperlink" Target="http://bo.io.gov.mo/bo/i/99/31/codcivcn/codciv0801.asp" TargetMode="External"/><Relationship Id="rId1170" Type="http://schemas.openxmlformats.org/officeDocument/2006/relationships/hyperlink" Target="http://bo.io.gov.mo/bo/i/99/31/codcivcn/codciv0901.asp" TargetMode="External"/><Relationship Id="rId2014" Type="http://schemas.openxmlformats.org/officeDocument/2006/relationships/hyperlink" Target="http://bo.io.gov.mo/bo/i/99/31/codcivcn/codciv1601.asp" TargetMode="External"/><Relationship Id="rId2221" Type="http://schemas.openxmlformats.org/officeDocument/2006/relationships/hyperlink" Target="http://bo.io.gov.mo/bo/i/99/31/codcivcn/codciv1801.asp" TargetMode="External"/><Relationship Id="rId2459" Type="http://schemas.openxmlformats.org/officeDocument/2006/relationships/hyperlink" Target="http://bo.io.gov.mo/bo/i/99/31/codcivcn/codciv2001.asp" TargetMode="External"/><Relationship Id="rId638" Type="http://schemas.openxmlformats.org/officeDocument/2006/relationships/hyperlink" Target="http://bo.io.gov.mo/bo/i/99/31/codcivcn/codciv0501.asp" TargetMode="External"/><Relationship Id="rId845" Type="http://schemas.openxmlformats.org/officeDocument/2006/relationships/hyperlink" Target="http://bo.io.gov.mo/bo/i/99/31/codcivcn/codciv0601.asp" TargetMode="External"/><Relationship Id="rId1030" Type="http://schemas.openxmlformats.org/officeDocument/2006/relationships/hyperlink" Target="http://bo.io.gov.mo/bo/i/99/31/codcivcn/codciv0801.asp" TargetMode="External"/><Relationship Id="rId1268" Type="http://schemas.openxmlformats.org/officeDocument/2006/relationships/hyperlink" Target="http://bo.io.gov.mo/bo/i/99/31/codcivcn/codciv1001.asp" TargetMode="External"/><Relationship Id="rId1475" Type="http://schemas.openxmlformats.org/officeDocument/2006/relationships/hyperlink" Target="http://bo.io.gov.mo/bo/i/99/31/codcivcn/codciv1201.asp" TargetMode="External"/><Relationship Id="rId1682" Type="http://schemas.openxmlformats.org/officeDocument/2006/relationships/hyperlink" Target="http://bo.io.gov.mo/bo/i/99/31/codcivcn/codciv1301.asp" TargetMode="External"/><Relationship Id="rId2319" Type="http://schemas.openxmlformats.org/officeDocument/2006/relationships/hyperlink" Target="http://bo.io.gov.mo/bo/i/99/31/codcivcn/codciv1801.asp" TargetMode="External"/><Relationship Id="rId2526" Type="http://schemas.openxmlformats.org/officeDocument/2006/relationships/hyperlink" Target="http://bo.io.gov.mo/bo/i/99/31/codcivcn/codciv2001.asp" TargetMode="External"/><Relationship Id="rId400" Type="http://schemas.openxmlformats.org/officeDocument/2006/relationships/hyperlink" Target="http://bo.io.gov.mo/bo/i/99/31/codcivcn/codciv0301.asp" TargetMode="External"/><Relationship Id="rId705" Type="http://schemas.openxmlformats.org/officeDocument/2006/relationships/hyperlink" Target="http://bo.io.gov.mo/bo/i/99/31/codcivcn/codciv0501.asp" TargetMode="External"/><Relationship Id="rId1128" Type="http://schemas.openxmlformats.org/officeDocument/2006/relationships/hyperlink" Target="http://bo.io.gov.mo/bo/i/99/31/codcivcn/codciv0901.asp" TargetMode="External"/><Relationship Id="rId1335" Type="http://schemas.openxmlformats.org/officeDocument/2006/relationships/hyperlink" Target="http://bo.io.gov.mo/bo/i/99/31/codcivcn/codciv1001.asp" TargetMode="External"/><Relationship Id="rId1542" Type="http://schemas.openxmlformats.org/officeDocument/2006/relationships/hyperlink" Target="http://bo.io.gov.mo/bo/i/99/31/codcivcn/codciv1201.asp" TargetMode="External"/><Relationship Id="rId1987" Type="http://schemas.openxmlformats.org/officeDocument/2006/relationships/hyperlink" Target="http://bo.io.gov.mo/bo/i/99/31/codcivcn/codciv1601.asp" TargetMode="External"/><Relationship Id="rId912" Type="http://schemas.openxmlformats.org/officeDocument/2006/relationships/hyperlink" Target="http://bo.io.gov.mo/bo/i/99/31/codcivcn/codciv0701.asp" TargetMode="External"/><Relationship Id="rId1847" Type="http://schemas.openxmlformats.org/officeDocument/2006/relationships/hyperlink" Target="http://bo.io.gov.mo/bo/i/99/31/codcivcn/codciv1501.asp" TargetMode="External"/><Relationship Id="rId41" Type="http://schemas.openxmlformats.org/officeDocument/2006/relationships/hyperlink" Target="http://bo.io.gov.mo/bo/i/99/31/codcivcn/codciv0001.asp" TargetMode="External"/><Relationship Id="rId1402" Type="http://schemas.openxmlformats.org/officeDocument/2006/relationships/hyperlink" Target="http://bo.io.gov.mo/bo/i/99/31/codcivcn/codciv1101.asp" TargetMode="External"/><Relationship Id="rId1707" Type="http://schemas.openxmlformats.org/officeDocument/2006/relationships/hyperlink" Target="http://bo.io.gov.mo/bo/i/99/31/codcivcn/codciv1301.asp" TargetMode="External"/><Relationship Id="rId190" Type="http://schemas.openxmlformats.org/officeDocument/2006/relationships/hyperlink" Target="http://bo.io.gov.mo/bo/i/99/31/codcivcn/codciv0101.asp" TargetMode="External"/><Relationship Id="rId288" Type="http://schemas.openxmlformats.org/officeDocument/2006/relationships/hyperlink" Target="http://bo.io.gov.mo/bo/i/99/31/codcivcn/codciv0201.asp" TargetMode="External"/><Relationship Id="rId1914" Type="http://schemas.openxmlformats.org/officeDocument/2006/relationships/hyperlink" Target="http://bo.io.gov.mo/bo/i/99/31/codcivcn/codciv1501.asp" TargetMode="External"/><Relationship Id="rId495" Type="http://schemas.openxmlformats.org/officeDocument/2006/relationships/hyperlink" Target="http://bo.io.gov.mo/bo/i/99/31/codcivcn/codciv0401.asp" TargetMode="External"/><Relationship Id="rId2176" Type="http://schemas.openxmlformats.org/officeDocument/2006/relationships/hyperlink" Target="http://bo.io.gov.mo/bo/i/99/31/codcivcn/codciv1701.asp" TargetMode="External"/><Relationship Id="rId2383" Type="http://schemas.openxmlformats.org/officeDocument/2006/relationships/hyperlink" Target="http://bo.io.gov.mo/bo/i/99/31/codcivcn/codciv1901.asp" TargetMode="External"/><Relationship Id="rId2590" Type="http://schemas.openxmlformats.org/officeDocument/2006/relationships/hyperlink" Target="http://bo.io.gov.mo/bo/i/99/31/codcivcn/codciv2101.asp" TargetMode="External"/><Relationship Id="rId148" Type="http://schemas.openxmlformats.org/officeDocument/2006/relationships/hyperlink" Target="http://bo.io.gov.mo/bo/i/99/31/codcivcn/codciv0101.asp" TargetMode="External"/><Relationship Id="rId355" Type="http://schemas.openxmlformats.org/officeDocument/2006/relationships/hyperlink" Target="http://bo.io.gov.mo/bo/i/99/31/codcivcn/codciv0201.asp" TargetMode="External"/><Relationship Id="rId562" Type="http://schemas.openxmlformats.org/officeDocument/2006/relationships/hyperlink" Target="http://bo.io.gov.mo/bo/i/99/31/codcivcn/codciv0401.asp" TargetMode="External"/><Relationship Id="rId1192" Type="http://schemas.openxmlformats.org/officeDocument/2006/relationships/hyperlink" Target="http://bo.io.gov.mo/bo/i/99/31/codcivcn/codciv0901.asp" TargetMode="External"/><Relationship Id="rId2036" Type="http://schemas.openxmlformats.org/officeDocument/2006/relationships/hyperlink" Target="http://bo.io.gov.mo/bo/i/99/31/codcivcn/codciv1601.asp" TargetMode="External"/><Relationship Id="rId2243" Type="http://schemas.openxmlformats.org/officeDocument/2006/relationships/hyperlink" Target="http://bo.io.gov.mo/bo/i/99/31/codcivcn/codciv1801.asp" TargetMode="External"/><Relationship Id="rId2450" Type="http://schemas.openxmlformats.org/officeDocument/2006/relationships/hyperlink" Target="http://bo.io.gov.mo/bo/i/99/31/codcivcn/codciv1901.asp" TargetMode="External"/><Relationship Id="rId215" Type="http://schemas.openxmlformats.org/officeDocument/2006/relationships/hyperlink" Target="http://bo.io.gov.mo/bo/i/99/31/codcivcn/codciv0101.asp" TargetMode="External"/><Relationship Id="rId422" Type="http://schemas.openxmlformats.org/officeDocument/2006/relationships/hyperlink" Target="http://bo.io.gov.mo/bo/i/99/31/codcivcn/codciv0301.asp" TargetMode="External"/><Relationship Id="rId867" Type="http://schemas.openxmlformats.org/officeDocument/2006/relationships/hyperlink" Target="http://bo.io.gov.mo/bo/i/99/31/codcivcn/codciv0701.asp" TargetMode="External"/><Relationship Id="rId1052" Type="http://schemas.openxmlformats.org/officeDocument/2006/relationships/hyperlink" Target="http://bo.io.gov.mo/bo/i/99/31/codcivcn/codciv0801.asp" TargetMode="External"/><Relationship Id="rId1497" Type="http://schemas.openxmlformats.org/officeDocument/2006/relationships/hyperlink" Target="http://bo.io.gov.mo/bo/i/99/31/codcivcn/codciv1201.asp" TargetMode="External"/><Relationship Id="rId2103" Type="http://schemas.openxmlformats.org/officeDocument/2006/relationships/hyperlink" Target="http://bo.io.gov.mo/bo/i/99/31/codcivcn/codciv1701.asp" TargetMode="External"/><Relationship Id="rId2310" Type="http://schemas.openxmlformats.org/officeDocument/2006/relationships/hyperlink" Target="http://bo.io.gov.mo/bo/i/99/31/codcivcn/codciv1801.asp" TargetMode="External"/><Relationship Id="rId2548" Type="http://schemas.openxmlformats.org/officeDocument/2006/relationships/hyperlink" Target="http://bo.io.gov.mo/bo/i/99/31/codcivcn/codciv2001.asp" TargetMode="External"/><Relationship Id="rId727" Type="http://schemas.openxmlformats.org/officeDocument/2006/relationships/hyperlink" Target="http://bo.io.gov.mo/bo/i/99/31/codcivcn/codciv0501.asp" TargetMode="External"/><Relationship Id="rId934" Type="http://schemas.openxmlformats.org/officeDocument/2006/relationships/hyperlink" Target="http://bo.io.gov.mo/bo/i/99/31/codcivcn/codciv0701.asp" TargetMode="External"/><Relationship Id="rId1357" Type="http://schemas.openxmlformats.org/officeDocument/2006/relationships/hyperlink" Target="http://bo.io.gov.mo/bo/i/99/31/codcivcn/codciv1101.asp" TargetMode="External"/><Relationship Id="rId1564" Type="http://schemas.openxmlformats.org/officeDocument/2006/relationships/hyperlink" Target="http://bo.io.gov.mo/bo/i/99/31/codcivcn/codciv1201.asp" TargetMode="External"/><Relationship Id="rId1771" Type="http://schemas.openxmlformats.org/officeDocument/2006/relationships/hyperlink" Target="http://bo.io.gov.mo/bo/i/99/31/codcivcn/codciv1401.asp" TargetMode="External"/><Relationship Id="rId2408" Type="http://schemas.openxmlformats.org/officeDocument/2006/relationships/hyperlink" Target="http://bo.io.gov.mo/bo/i/99/31/codcivcn/codciv1901.asp" TargetMode="External"/><Relationship Id="rId2615" Type="http://schemas.openxmlformats.org/officeDocument/2006/relationships/hyperlink" Target="http://bo.io.gov.mo/bo/i/99/31/codcivcn/codciv2101.asp" TargetMode="External"/><Relationship Id="rId63" Type="http://schemas.openxmlformats.org/officeDocument/2006/relationships/hyperlink" Target="http://bo.io.gov.mo/bo/i/99/31/codcivcn/codciv0001.asp" TargetMode="External"/><Relationship Id="rId1217" Type="http://schemas.openxmlformats.org/officeDocument/2006/relationships/hyperlink" Target="http://bo.io.gov.mo/bo/i/99/31/codcivcn/codciv1001.asp" TargetMode="External"/><Relationship Id="rId1424" Type="http://schemas.openxmlformats.org/officeDocument/2006/relationships/hyperlink" Target="http://bo.io.gov.mo/bo/i/99/31/codcivcn/codciv1101.asp" TargetMode="External"/><Relationship Id="rId1631" Type="http://schemas.openxmlformats.org/officeDocument/2006/relationships/hyperlink" Target="http://bo.io.gov.mo/bo/i/99/31/codcivcn/codciv1301.asp" TargetMode="External"/><Relationship Id="rId1869" Type="http://schemas.openxmlformats.org/officeDocument/2006/relationships/hyperlink" Target="http://bo.io.gov.mo/bo/i/99/31/codcivcn/codciv1501.asp" TargetMode="External"/><Relationship Id="rId1729" Type="http://schemas.openxmlformats.org/officeDocument/2006/relationships/hyperlink" Target="http://bo.io.gov.mo/bo/i/99/31/codcivcn/codciv1401.asp" TargetMode="External"/><Relationship Id="rId1936" Type="http://schemas.openxmlformats.org/officeDocument/2006/relationships/hyperlink" Target="http://bo.io.gov.mo/bo/i/99/31/codcivcn/codciv1501.asp" TargetMode="External"/><Relationship Id="rId2198" Type="http://schemas.openxmlformats.org/officeDocument/2006/relationships/hyperlink" Target="http://bo.io.gov.mo/bo/i/99/31/codcivcn/codciv1701.asp" TargetMode="External"/><Relationship Id="rId377" Type="http://schemas.openxmlformats.org/officeDocument/2006/relationships/hyperlink" Target="http://bo.io.gov.mo/bo/i/99/31/codcivcn/codciv0301.asp" TargetMode="External"/><Relationship Id="rId584" Type="http://schemas.openxmlformats.org/officeDocument/2006/relationships/hyperlink" Target="http://bo.io.gov.mo/bo/i/99/31/codcivcn/codciv0401.asp" TargetMode="External"/><Relationship Id="rId2058" Type="http://schemas.openxmlformats.org/officeDocument/2006/relationships/hyperlink" Target="http://bo.io.gov.mo/bo/i/99/31/codcivcn/codciv1601.asp" TargetMode="External"/><Relationship Id="rId2265" Type="http://schemas.openxmlformats.org/officeDocument/2006/relationships/hyperlink" Target="http://bo.io.gov.mo/bo/i/99/31/codcivcn/codciv1801.asp" TargetMode="External"/><Relationship Id="rId5" Type="http://schemas.openxmlformats.org/officeDocument/2006/relationships/footnotes" Target="footnotes.xml"/><Relationship Id="rId237" Type="http://schemas.openxmlformats.org/officeDocument/2006/relationships/hyperlink" Target="http://bo.io.gov.mo/bo/i/99/31/codcivcn/codciv0101.asp" TargetMode="External"/><Relationship Id="rId791" Type="http://schemas.openxmlformats.org/officeDocument/2006/relationships/hyperlink" Target="http://bo.io.gov.mo/bo/i/99/31/codcivcn/codciv0601.asp" TargetMode="External"/><Relationship Id="rId889" Type="http://schemas.openxmlformats.org/officeDocument/2006/relationships/hyperlink" Target="http://bo.io.gov.mo/bo/i/99/31/codcivcn/codciv0701.asp" TargetMode="External"/><Relationship Id="rId1074" Type="http://schemas.openxmlformats.org/officeDocument/2006/relationships/hyperlink" Target="http://bo.io.gov.mo/bo/i/99/31/codcivcn/codciv0801.asp" TargetMode="External"/><Relationship Id="rId2472" Type="http://schemas.openxmlformats.org/officeDocument/2006/relationships/hyperlink" Target="http://bo.io.gov.mo/bo/i/99/31/codcivcn/codciv2001.asp" TargetMode="External"/><Relationship Id="rId444" Type="http://schemas.openxmlformats.org/officeDocument/2006/relationships/hyperlink" Target="http://bo.io.gov.mo/bo/i/99/31/codcivcn/codciv0301.asp" TargetMode="External"/><Relationship Id="rId651" Type="http://schemas.openxmlformats.org/officeDocument/2006/relationships/hyperlink" Target="http://bo.io.gov.mo/bo/i/99/31/codcivcn/codciv0501.asp" TargetMode="External"/><Relationship Id="rId749" Type="http://schemas.openxmlformats.org/officeDocument/2006/relationships/hyperlink" Target="http://bo.io.gov.mo/bo/i/99/31/codcivcn/codciv0601.asp" TargetMode="External"/><Relationship Id="rId1281" Type="http://schemas.openxmlformats.org/officeDocument/2006/relationships/hyperlink" Target="http://bo.io.gov.mo/bo/i/99/31/codcivcn/codciv1001.asp" TargetMode="External"/><Relationship Id="rId1379" Type="http://schemas.openxmlformats.org/officeDocument/2006/relationships/hyperlink" Target="http://bo.io.gov.mo/bo/i/99/31/codcivcn/codciv1101.asp" TargetMode="External"/><Relationship Id="rId1586" Type="http://schemas.openxmlformats.org/officeDocument/2006/relationships/hyperlink" Target="http://bo.io.gov.mo/bo/i/99/31/codcivcn/codciv1201.asp" TargetMode="External"/><Relationship Id="rId2125" Type="http://schemas.openxmlformats.org/officeDocument/2006/relationships/hyperlink" Target="http://bo.io.gov.mo/bo/i/99/31/codcivcn/codciv1701.asp" TargetMode="External"/><Relationship Id="rId2332" Type="http://schemas.openxmlformats.org/officeDocument/2006/relationships/hyperlink" Target="http://bo.io.gov.mo/bo/i/99/31/codcivcn/codciv1801.asp" TargetMode="External"/><Relationship Id="rId304" Type="http://schemas.openxmlformats.org/officeDocument/2006/relationships/hyperlink" Target="http://bo.io.gov.mo/bo/i/99/31/codcivcn/codciv0201.asp" TargetMode="External"/><Relationship Id="rId511" Type="http://schemas.openxmlformats.org/officeDocument/2006/relationships/hyperlink" Target="http://bo.io.gov.mo/bo/i/99/31/codcivcn/codciv0401.asp" TargetMode="External"/><Relationship Id="rId609" Type="http://schemas.openxmlformats.org/officeDocument/2006/relationships/hyperlink" Target="http://bo.io.gov.mo/bo/i/99/31/codcivcn/codciv0501.asp" TargetMode="External"/><Relationship Id="rId956" Type="http://schemas.openxmlformats.org/officeDocument/2006/relationships/hyperlink" Target="http://bo.io.gov.mo/bo/i/99/31/codcivcn/codciv0701.asp" TargetMode="External"/><Relationship Id="rId1141" Type="http://schemas.openxmlformats.org/officeDocument/2006/relationships/hyperlink" Target="http://bo.io.gov.mo/bo/i/99/31/codcivcn/codciv0901.asp" TargetMode="External"/><Relationship Id="rId1239" Type="http://schemas.openxmlformats.org/officeDocument/2006/relationships/hyperlink" Target="http://bo.io.gov.mo/bo/i/99/31/codcivcn/codciv1001.asp" TargetMode="External"/><Relationship Id="rId1793" Type="http://schemas.openxmlformats.org/officeDocument/2006/relationships/hyperlink" Target="http://bo.io.gov.mo/bo/i/99/31/codcivcn/codciv1401.asp" TargetMode="External"/><Relationship Id="rId2637" Type="http://schemas.openxmlformats.org/officeDocument/2006/relationships/hyperlink" Target="http://bo.io.gov.mo/bo/i/99/31/codcivcn/codciv2101.asp" TargetMode="External"/><Relationship Id="rId85" Type="http://schemas.openxmlformats.org/officeDocument/2006/relationships/hyperlink" Target="http://bo.io.gov.mo/bo/i/99/31/codcivcn/codciv0001.asp" TargetMode="External"/><Relationship Id="rId816" Type="http://schemas.openxmlformats.org/officeDocument/2006/relationships/hyperlink" Target="http://bo.io.gov.mo/bo/i/99/31/codcivcn/codciv0601.asp" TargetMode="External"/><Relationship Id="rId1001" Type="http://schemas.openxmlformats.org/officeDocument/2006/relationships/hyperlink" Target="http://bo.io.gov.mo/bo/i/99/31/codcivcn/codciv0801.asp" TargetMode="External"/><Relationship Id="rId1446" Type="http://schemas.openxmlformats.org/officeDocument/2006/relationships/hyperlink" Target="http://bo.io.gov.mo/bo/i/99/31/codcivcn/codciv1101.asp" TargetMode="External"/><Relationship Id="rId1653" Type="http://schemas.openxmlformats.org/officeDocument/2006/relationships/hyperlink" Target="http://bo.io.gov.mo/bo/i/99/31/codcivcn/codciv1301.asp" TargetMode="External"/><Relationship Id="rId1860" Type="http://schemas.openxmlformats.org/officeDocument/2006/relationships/hyperlink" Target="http://bo.io.gov.mo/bo/i/99/31/codcivcn/codciv1501.asp" TargetMode="External"/><Relationship Id="rId1306" Type="http://schemas.openxmlformats.org/officeDocument/2006/relationships/hyperlink" Target="http://bo.io.gov.mo/bo/i/99/31/codcivcn/codciv1001.asp" TargetMode="External"/><Relationship Id="rId1513" Type="http://schemas.openxmlformats.org/officeDocument/2006/relationships/hyperlink" Target="http://bo.io.gov.mo/bo/i/99/31/codcivcn/codciv1201.asp" TargetMode="External"/><Relationship Id="rId1720" Type="http://schemas.openxmlformats.org/officeDocument/2006/relationships/hyperlink" Target="http://bo.io.gov.mo/bo/i/99/31/codcivcn/codciv1401.asp" TargetMode="External"/><Relationship Id="rId1958" Type="http://schemas.openxmlformats.org/officeDocument/2006/relationships/hyperlink" Target="http://bo.io.gov.mo/bo/i/99/31/codcivcn/codciv1501.asp" TargetMode="External"/><Relationship Id="rId12" Type="http://schemas.openxmlformats.org/officeDocument/2006/relationships/hyperlink" Target="http://bo.io.gov.mo/bo/i/99/31/codcivcn/codciv0001.asp" TargetMode="External"/><Relationship Id="rId1818" Type="http://schemas.openxmlformats.org/officeDocument/2006/relationships/hyperlink" Target="http://bo.io.gov.mo/bo/i/99/31/codcivcn/codciv1401.asp" TargetMode="External"/><Relationship Id="rId161" Type="http://schemas.openxmlformats.org/officeDocument/2006/relationships/hyperlink" Target="http://bo.io.gov.mo/bo/i/99/31/codcivcn/codciv0101.asp" TargetMode="External"/><Relationship Id="rId399" Type="http://schemas.openxmlformats.org/officeDocument/2006/relationships/hyperlink" Target="http://bo.io.gov.mo/bo/i/99/31/codcivcn/codciv0301.asp" TargetMode="External"/><Relationship Id="rId2287" Type="http://schemas.openxmlformats.org/officeDocument/2006/relationships/hyperlink" Target="http://bo.io.gov.mo/bo/i/99/31/codcivcn/codciv1801.asp" TargetMode="External"/><Relationship Id="rId2494" Type="http://schemas.openxmlformats.org/officeDocument/2006/relationships/hyperlink" Target="http://bo.io.gov.mo/bo/i/99/31/codcivcn/codciv2001.asp" TargetMode="External"/><Relationship Id="rId259" Type="http://schemas.openxmlformats.org/officeDocument/2006/relationships/hyperlink" Target="http://bo.io.gov.mo/bo/i/99/31/codcivcn/codciv0201.asp" TargetMode="External"/><Relationship Id="rId466" Type="http://schemas.openxmlformats.org/officeDocument/2006/relationships/hyperlink" Target="http://bo.io.gov.mo/bo/i/99/31/codcivcn/codciv0301.asp" TargetMode="External"/><Relationship Id="rId673" Type="http://schemas.openxmlformats.org/officeDocument/2006/relationships/hyperlink" Target="http://bo.io.gov.mo/bo/i/99/31/codcivcn/codciv0501.asp" TargetMode="External"/><Relationship Id="rId880" Type="http://schemas.openxmlformats.org/officeDocument/2006/relationships/hyperlink" Target="http://bo.io.gov.mo/bo/i/99/31/codcivcn/codciv0701.asp" TargetMode="External"/><Relationship Id="rId1096" Type="http://schemas.openxmlformats.org/officeDocument/2006/relationships/hyperlink" Target="http://bo.io.gov.mo/bo/i/99/31/codcivcn/codciv0901.asp" TargetMode="External"/><Relationship Id="rId2147" Type="http://schemas.openxmlformats.org/officeDocument/2006/relationships/hyperlink" Target="http://bo.io.gov.mo/bo/i/99/31/codcivcn/codciv1701.asp" TargetMode="External"/><Relationship Id="rId2354" Type="http://schemas.openxmlformats.org/officeDocument/2006/relationships/hyperlink" Target="http://bo.io.gov.mo/bo/i/99/31/codcivcn/codciv1901.asp" TargetMode="External"/><Relationship Id="rId2561" Type="http://schemas.openxmlformats.org/officeDocument/2006/relationships/hyperlink" Target="http://bo.io.gov.mo/bo/i/99/31/codcivcn/codciv2001.asp" TargetMode="External"/><Relationship Id="rId119" Type="http://schemas.openxmlformats.org/officeDocument/2006/relationships/hyperlink" Target="http://bo.io.gov.mo/bo/i/99/31/codcivcn/codciv0001.asp" TargetMode="External"/><Relationship Id="rId326" Type="http://schemas.openxmlformats.org/officeDocument/2006/relationships/hyperlink" Target="http://bo.io.gov.mo/bo/i/99/31/codcivcn/codciv0201.asp" TargetMode="External"/><Relationship Id="rId533" Type="http://schemas.openxmlformats.org/officeDocument/2006/relationships/hyperlink" Target="http://bo.io.gov.mo/bo/i/99/31/codcivcn/codciv0401.asp" TargetMode="External"/><Relationship Id="rId978" Type="http://schemas.openxmlformats.org/officeDocument/2006/relationships/hyperlink" Target="http://bo.io.gov.mo/bo/i/99/31/codcivcn/codciv0801.asp" TargetMode="External"/><Relationship Id="rId1163" Type="http://schemas.openxmlformats.org/officeDocument/2006/relationships/hyperlink" Target="http://bo.io.gov.mo/bo/i/99/31/codcivcn/codciv0901.asp" TargetMode="External"/><Relationship Id="rId1370" Type="http://schemas.openxmlformats.org/officeDocument/2006/relationships/hyperlink" Target="http://bo.io.gov.mo/bo/i/99/31/codcivcn/codciv1101.asp" TargetMode="External"/><Relationship Id="rId2007" Type="http://schemas.openxmlformats.org/officeDocument/2006/relationships/hyperlink" Target="http://bo.io.gov.mo/bo/i/99/31/codcivcn/codciv1601.asp" TargetMode="External"/><Relationship Id="rId2214" Type="http://schemas.openxmlformats.org/officeDocument/2006/relationships/hyperlink" Target="http://bo.io.gov.mo/bo/i/99/31/codcivcn/codciv1701.asp" TargetMode="External"/><Relationship Id="rId740" Type="http://schemas.openxmlformats.org/officeDocument/2006/relationships/hyperlink" Target="http://bo.io.gov.mo/bo/i/99/31/codcivcn/codciv0601.asp" TargetMode="External"/><Relationship Id="rId838" Type="http://schemas.openxmlformats.org/officeDocument/2006/relationships/hyperlink" Target="http://bo.io.gov.mo/bo/i/99/31/codcivcn/codciv0601.asp" TargetMode="External"/><Relationship Id="rId1023" Type="http://schemas.openxmlformats.org/officeDocument/2006/relationships/hyperlink" Target="http://bo.io.gov.mo/bo/i/99/31/codcivcn/codciv0801.asp" TargetMode="External"/><Relationship Id="rId1468" Type="http://schemas.openxmlformats.org/officeDocument/2006/relationships/hyperlink" Target="http://bo.io.gov.mo/bo/i/99/31/codcivcn/codciv1201.asp" TargetMode="External"/><Relationship Id="rId1675" Type="http://schemas.openxmlformats.org/officeDocument/2006/relationships/hyperlink" Target="http://bo.io.gov.mo/bo/i/99/31/codcivcn/codciv1301.asp" TargetMode="External"/><Relationship Id="rId1882" Type="http://schemas.openxmlformats.org/officeDocument/2006/relationships/hyperlink" Target="http://bo.io.gov.mo/bo/i/99/31/codcivcn/codciv1501.asp" TargetMode="External"/><Relationship Id="rId2421" Type="http://schemas.openxmlformats.org/officeDocument/2006/relationships/hyperlink" Target="http://bo.io.gov.mo/bo/i/99/31/codcivcn/codciv1901.asp" TargetMode="External"/><Relationship Id="rId2519" Type="http://schemas.openxmlformats.org/officeDocument/2006/relationships/hyperlink" Target="http://bo.io.gov.mo/bo/i/99/31/codcivcn/codciv2001.asp" TargetMode="External"/><Relationship Id="rId600" Type="http://schemas.openxmlformats.org/officeDocument/2006/relationships/hyperlink" Target="http://bo.io.gov.mo/bo/i/99/31/codcivcn/codciv0401.asp" TargetMode="External"/><Relationship Id="rId1230" Type="http://schemas.openxmlformats.org/officeDocument/2006/relationships/hyperlink" Target="http://bo.io.gov.mo/bo/i/99/31/codcivcn/codciv1001.asp" TargetMode="External"/><Relationship Id="rId1328" Type="http://schemas.openxmlformats.org/officeDocument/2006/relationships/hyperlink" Target="http://bo.io.gov.mo/bo/i/99/31/codcivcn/codciv1001.asp" TargetMode="External"/><Relationship Id="rId1535" Type="http://schemas.openxmlformats.org/officeDocument/2006/relationships/hyperlink" Target="http://bo.io.gov.mo/bo/i/99/31/codcivcn/codciv1201.asp" TargetMode="External"/><Relationship Id="rId905" Type="http://schemas.openxmlformats.org/officeDocument/2006/relationships/hyperlink" Target="http://bo.io.gov.mo/bo/i/99/31/codcivcn/codciv0701.asp" TargetMode="External"/><Relationship Id="rId1742" Type="http://schemas.openxmlformats.org/officeDocument/2006/relationships/hyperlink" Target="http://bo.io.gov.mo/bo/i/99/31/codcivcn/codciv1401.asp" TargetMode="External"/><Relationship Id="rId34" Type="http://schemas.openxmlformats.org/officeDocument/2006/relationships/hyperlink" Target="http://bo.io.gov.mo/bo/i/99/31/codcivcn/codciv0001.asp" TargetMode="External"/><Relationship Id="rId1602" Type="http://schemas.openxmlformats.org/officeDocument/2006/relationships/hyperlink" Target="http://bo.io.gov.mo/bo/i/99/31/codcivcn/codciv1301.asp" TargetMode="External"/><Relationship Id="rId183" Type="http://schemas.openxmlformats.org/officeDocument/2006/relationships/hyperlink" Target="http://bo.io.gov.mo/bo/i/99/31/codcivcn/codciv0101.asp" TargetMode="External"/><Relationship Id="rId390" Type="http://schemas.openxmlformats.org/officeDocument/2006/relationships/hyperlink" Target="http://bo.io.gov.mo/bo/i/99/31/codcivcn/codciv0301.asp" TargetMode="External"/><Relationship Id="rId1907" Type="http://schemas.openxmlformats.org/officeDocument/2006/relationships/hyperlink" Target="http://bo.io.gov.mo/bo/i/99/31/codcivcn/codciv1501.asp" TargetMode="External"/><Relationship Id="rId2071" Type="http://schemas.openxmlformats.org/officeDocument/2006/relationships/hyperlink" Target="http://bo.io.gov.mo/bo/i/99/31/codcivcn/codciv1601.asp" TargetMode="External"/><Relationship Id="rId250" Type="http://schemas.openxmlformats.org/officeDocument/2006/relationships/hyperlink" Target="http://bo.io.gov.mo/bo/i/99/31/codcivcn/codciv0201.asp" TargetMode="External"/><Relationship Id="rId488" Type="http://schemas.openxmlformats.org/officeDocument/2006/relationships/hyperlink" Target="http://bo.io.gov.mo/bo/i/99/31/codcivcn/codciv0301.asp" TargetMode="External"/><Relationship Id="rId695" Type="http://schemas.openxmlformats.org/officeDocument/2006/relationships/hyperlink" Target="http://bo.io.gov.mo/bo/i/99/31/codcivcn/codciv0501.asp" TargetMode="External"/><Relationship Id="rId2169" Type="http://schemas.openxmlformats.org/officeDocument/2006/relationships/hyperlink" Target="http://bo.io.gov.mo/bo/i/99/31/codcivcn/codciv1701.asp" TargetMode="External"/><Relationship Id="rId2376" Type="http://schemas.openxmlformats.org/officeDocument/2006/relationships/hyperlink" Target="http://bo.io.gov.mo/bo/i/99/31/codcivcn/codciv1901.asp" TargetMode="External"/><Relationship Id="rId2583" Type="http://schemas.openxmlformats.org/officeDocument/2006/relationships/hyperlink" Target="http://bo.io.gov.mo/bo/i/99/31/codcivcn/codciv2101.asp" TargetMode="External"/><Relationship Id="rId110" Type="http://schemas.openxmlformats.org/officeDocument/2006/relationships/hyperlink" Target="http://bo.io.gov.mo/bo/i/99/31/codcivcn/codciv0001.asp" TargetMode="External"/><Relationship Id="rId348" Type="http://schemas.openxmlformats.org/officeDocument/2006/relationships/hyperlink" Target="http://bo.io.gov.mo/bo/i/99/31/codcivcn/codciv0201.asp" TargetMode="External"/><Relationship Id="rId555" Type="http://schemas.openxmlformats.org/officeDocument/2006/relationships/hyperlink" Target="http://bo.io.gov.mo/bo/i/99/31/codcivcn/codciv0401.asp" TargetMode="External"/><Relationship Id="rId762" Type="http://schemas.openxmlformats.org/officeDocument/2006/relationships/hyperlink" Target="http://bo.io.gov.mo/bo/i/99/31/codcivcn/codciv0601.asp" TargetMode="External"/><Relationship Id="rId1185" Type="http://schemas.openxmlformats.org/officeDocument/2006/relationships/hyperlink" Target="http://bo.io.gov.mo/bo/i/99/31/codcivcn/codciv0901.asp" TargetMode="External"/><Relationship Id="rId1392" Type="http://schemas.openxmlformats.org/officeDocument/2006/relationships/hyperlink" Target="http://bo.io.gov.mo/bo/i/99/31/codcivcn/codciv1101.asp" TargetMode="External"/><Relationship Id="rId2029" Type="http://schemas.openxmlformats.org/officeDocument/2006/relationships/hyperlink" Target="http://bo.io.gov.mo/bo/i/99/31/codcivcn/codciv1601.asp" TargetMode="External"/><Relationship Id="rId2236" Type="http://schemas.openxmlformats.org/officeDocument/2006/relationships/hyperlink" Target="http://bo.io.gov.mo/bo/i/99/31/codcivcn/codciv1801.asp" TargetMode="External"/><Relationship Id="rId2443" Type="http://schemas.openxmlformats.org/officeDocument/2006/relationships/hyperlink" Target="http://bo.io.gov.mo/bo/i/99/31/codcivcn/codciv1901.asp" TargetMode="External"/><Relationship Id="rId208" Type="http://schemas.openxmlformats.org/officeDocument/2006/relationships/hyperlink" Target="http://bo.io.gov.mo/bo/i/99/31/codcivcn/codciv0101.asp" TargetMode="External"/><Relationship Id="rId415" Type="http://schemas.openxmlformats.org/officeDocument/2006/relationships/hyperlink" Target="http://bo.io.gov.mo/bo/i/99/31/codcivcn/codciv0301.asp" TargetMode="External"/><Relationship Id="rId622" Type="http://schemas.openxmlformats.org/officeDocument/2006/relationships/hyperlink" Target="http://bo.io.gov.mo/bo/i/99/31/codcivcn/codciv0501.asp" TargetMode="External"/><Relationship Id="rId1045" Type="http://schemas.openxmlformats.org/officeDocument/2006/relationships/hyperlink" Target="http://bo.io.gov.mo/bo/i/99/31/codcivcn/codciv0801.asp" TargetMode="External"/><Relationship Id="rId1252" Type="http://schemas.openxmlformats.org/officeDocument/2006/relationships/hyperlink" Target="http://bo.io.gov.mo/bo/i/99/31/codcivcn/codciv1001.asp" TargetMode="External"/><Relationship Id="rId1697" Type="http://schemas.openxmlformats.org/officeDocument/2006/relationships/hyperlink" Target="http://bo.io.gov.mo/bo/i/99/31/codcivcn/codciv1301.asp" TargetMode="External"/><Relationship Id="rId2303" Type="http://schemas.openxmlformats.org/officeDocument/2006/relationships/hyperlink" Target="http://bo.io.gov.mo/bo/i/99/31/codcivcn/codciv1801.asp" TargetMode="External"/><Relationship Id="rId2510" Type="http://schemas.openxmlformats.org/officeDocument/2006/relationships/hyperlink" Target="http://bo.io.gov.mo/bo/i/99/31/codcivcn/codciv2001.asp" TargetMode="External"/><Relationship Id="rId927" Type="http://schemas.openxmlformats.org/officeDocument/2006/relationships/hyperlink" Target="http://bo.io.gov.mo/bo/i/99/31/codcivcn/codciv0701.asp" TargetMode="External"/><Relationship Id="rId1112" Type="http://schemas.openxmlformats.org/officeDocument/2006/relationships/hyperlink" Target="http://bo.io.gov.mo/bo/i/99/31/codcivcn/codciv0901.asp" TargetMode="External"/><Relationship Id="rId1557" Type="http://schemas.openxmlformats.org/officeDocument/2006/relationships/hyperlink" Target="http://bo.io.gov.mo/bo/i/99/31/codcivcn/codciv1201.asp" TargetMode="External"/><Relationship Id="rId1764" Type="http://schemas.openxmlformats.org/officeDocument/2006/relationships/hyperlink" Target="http://bo.io.gov.mo/bo/i/99/31/codcivcn/codciv1401.asp" TargetMode="External"/><Relationship Id="rId1971" Type="http://schemas.openxmlformats.org/officeDocument/2006/relationships/hyperlink" Target="http://bo.io.gov.mo/bo/i/99/31/codcivcn/codciv1501.asp" TargetMode="External"/><Relationship Id="rId2608" Type="http://schemas.openxmlformats.org/officeDocument/2006/relationships/hyperlink" Target="http://bo.io.gov.mo/bo/i/99/31/codcivcn/codciv2101.asp" TargetMode="External"/><Relationship Id="rId56" Type="http://schemas.openxmlformats.org/officeDocument/2006/relationships/hyperlink" Target="http://bo.io.gov.mo/bo/i/99/31/codcivcn/codciv0001.asp" TargetMode="External"/><Relationship Id="rId1417" Type="http://schemas.openxmlformats.org/officeDocument/2006/relationships/hyperlink" Target="http://bo.io.gov.mo/bo/i/99/31/codcivcn/codciv1101.asp" TargetMode="External"/><Relationship Id="rId1624" Type="http://schemas.openxmlformats.org/officeDocument/2006/relationships/hyperlink" Target="http://bo.io.gov.mo/bo/i/99/31/codcivcn/codciv1301.asp" TargetMode="External"/><Relationship Id="rId1831" Type="http://schemas.openxmlformats.org/officeDocument/2006/relationships/hyperlink" Target="http://bo.io.gov.mo/bo/i/99/31/codcivcn/codciv1401.asp" TargetMode="External"/><Relationship Id="rId1929" Type="http://schemas.openxmlformats.org/officeDocument/2006/relationships/hyperlink" Target="http://bo.io.gov.mo/bo/i/99/31/codcivcn/codciv1501.asp" TargetMode="External"/><Relationship Id="rId2093" Type="http://schemas.openxmlformats.org/officeDocument/2006/relationships/hyperlink" Target="http://bo.io.gov.mo/bo/i/99/31/codcivcn/codciv1601.asp" TargetMode="External"/><Relationship Id="rId2398" Type="http://schemas.openxmlformats.org/officeDocument/2006/relationships/hyperlink" Target="http://bo.io.gov.mo/bo/i/99/31/codcivcn/codciv1901.asp" TargetMode="External"/><Relationship Id="rId272" Type="http://schemas.openxmlformats.org/officeDocument/2006/relationships/hyperlink" Target="http://bo.io.gov.mo/bo/i/99/31/codcivcn/codciv0201.asp" TargetMode="External"/><Relationship Id="rId577" Type="http://schemas.openxmlformats.org/officeDocument/2006/relationships/hyperlink" Target="http://bo.io.gov.mo/bo/i/99/31/codcivcn/codciv0401.asp" TargetMode="External"/><Relationship Id="rId2160" Type="http://schemas.openxmlformats.org/officeDocument/2006/relationships/hyperlink" Target="http://bo.io.gov.mo/bo/i/99/31/codcivcn/codciv1701.asp" TargetMode="External"/><Relationship Id="rId2258" Type="http://schemas.openxmlformats.org/officeDocument/2006/relationships/hyperlink" Target="http://bo.io.gov.mo/bo/i/99/31/codcivcn/codciv1801.asp" TargetMode="External"/><Relationship Id="rId132" Type="http://schemas.openxmlformats.org/officeDocument/2006/relationships/hyperlink" Target="http://bo.io.gov.mo/bo/i/99/31/codcivcn/codciv0101.asp" TargetMode="External"/><Relationship Id="rId784" Type="http://schemas.openxmlformats.org/officeDocument/2006/relationships/hyperlink" Target="http://bo.io.gov.mo/bo/i/99/31/codcivcn/codciv0601.asp" TargetMode="External"/><Relationship Id="rId991" Type="http://schemas.openxmlformats.org/officeDocument/2006/relationships/hyperlink" Target="http://bo.io.gov.mo/bo/i/99/31/codcivcn/codciv0801.asp" TargetMode="External"/><Relationship Id="rId1067" Type="http://schemas.openxmlformats.org/officeDocument/2006/relationships/hyperlink" Target="http://bo.io.gov.mo/bo/i/99/31/codcivcn/codciv0801.asp" TargetMode="External"/><Relationship Id="rId2020" Type="http://schemas.openxmlformats.org/officeDocument/2006/relationships/hyperlink" Target="http://bo.io.gov.mo/bo/i/99/31/codcivcn/codciv1601.asp" TargetMode="External"/><Relationship Id="rId2465" Type="http://schemas.openxmlformats.org/officeDocument/2006/relationships/hyperlink" Target="http://bo.io.gov.mo/bo/i/99/31/codcivcn/codciv2001.asp" TargetMode="External"/><Relationship Id="rId437" Type="http://schemas.openxmlformats.org/officeDocument/2006/relationships/hyperlink" Target="http://bo.io.gov.mo/bo/i/99/31/codcivcn/codciv0301.asp" TargetMode="External"/><Relationship Id="rId644" Type="http://schemas.openxmlformats.org/officeDocument/2006/relationships/hyperlink" Target="http://bo.io.gov.mo/bo/i/99/31/codcivcn/codciv0501.asp" TargetMode="External"/><Relationship Id="rId851" Type="http://schemas.openxmlformats.org/officeDocument/2006/relationships/hyperlink" Target="http://bo.io.gov.mo/bo/i/99/31/codcivcn/codciv0701.asp" TargetMode="External"/><Relationship Id="rId1274" Type="http://schemas.openxmlformats.org/officeDocument/2006/relationships/hyperlink" Target="http://bo.io.gov.mo/bo/i/99/31/codcivcn/codciv1001.asp" TargetMode="External"/><Relationship Id="rId1481" Type="http://schemas.openxmlformats.org/officeDocument/2006/relationships/hyperlink" Target="http://bo.io.gov.mo/bo/i/99/31/codcivcn/codciv1201.asp" TargetMode="External"/><Relationship Id="rId1579" Type="http://schemas.openxmlformats.org/officeDocument/2006/relationships/hyperlink" Target="http://bo.io.gov.mo/bo/i/99/31/codcivcn/codciv1201.asp" TargetMode="External"/><Relationship Id="rId2118" Type="http://schemas.openxmlformats.org/officeDocument/2006/relationships/hyperlink" Target="http://bo.io.gov.mo/bo/i/99/31/codcivcn/codciv1701.asp" TargetMode="External"/><Relationship Id="rId2325" Type="http://schemas.openxmlformats.org/officeDocument/2006/relationships/hyperlink" Target="http://bo.io.gov.mo/bo/i/99/31/codcivcn/codciv1801.asp" TargetMode="External"/><Relationship Id="rId2532" Type="http://schemas.openxmlformats.org/officeDocument/2006/relationships/hyperlink" Target="http://bo.io.gov.mo/bo/i/99/31/codcivcn/codciv2001.asp" TargetMode="External"/><Relationship Id="rId504" Type="http://schemas.openxmlformats.org/officeDocument/2006/relationships/hyperlink" Target="http://bo.io.gov.mo/bo/i/99/31/codcivcn/codciv0401.asp" TargetMode="External"/><Relationship Id="rId711" Type="http://schemas.openxmlformats.org/officeDocument/2006/relationships/hyperlink" Target="http://bo.io.gov.mo/bo/i/99/31/codcivcn/codciv0501.asp" TargetMode="External"/><Relationship Id="rId949" Type="http://schemas.openxmlformats.org/officeDocument/2006/relationships/hyperlink" Target="http://bo.io.gov.mo/bo/i/99/31/codcivcn/codciv0701.asp" TargetMode="External"/><Relationship Id="rId1134" Type="http://schemas.openxmlformats.org/officeDocument/2006/relationships/hyperlink" Target="http://bo.io.gov.mo/bo/i/99/31/codcivcn/codciv0901.asp" TargetMode="External"/><Relationship Id="rId1341" Type="http://schemas.openxmlformats.org/officeDocument/2006/relationships/hyperlink" Target="http://bo.io.gov.mo/bo/i/99/31/codcivcn/codciv1001.asp" TargetMode="External"/><Relationship Id="rId1786" Type="http://schemas.openxmlformats.org/officeDocument/2006/relationships/hyperlink" Target="http://bo.io.gov.mo/bo/i/99/31/codcivcn/codciv1401.asp" TargetMode="External"/><Relationship Id="rId1993" Type="http://schemas.openxmlformats.org/officeDocument/2006/relationships/hyperlink" Target="http://bo.io.gov.mo/bo/i/99/31/codcivcn/codciv1601.asp" TargetMode="External"/><Relationship Id="rId78" Type="http://schemas.openxmlformats.org/officeDocument/2006/relationships/hyperlink" Target="http://bo.io.gov.mo/bo/i/99/31/codcivcn/codciv0001.asp" TargetMode="External"/><Relationship Id="rId809" Type="http://schemas.openxmlformats.org/officeDocument/2006/relationships/hyperlink" Target="http://bo.io.gov.mo/bo/i/99/31/codcivcn/codciv0601.asp" TargetMode="External"/><Relationship Id="rId1201" Type="http://schemas.openxmlformats.org/officeDocument/2006/relationships/hyperlink" Target="http://bo.io.gov.mo/bo/i/99/31/codcivcn/codciv0901.asp" TargetMode="External"/><Relationship Id="rId1439" Type="http://schemas.openxmlformats.org/officeDocument/2006/relationships/hyperlink" Target="http://bo.io.gov.mo/bo/i/99/31/codcivcn/codciv1101.asp" TargetMode="External"/><Relationship Id="rId1646" Type="http://schemas.openxmlformats.org/officeDocument/2006/relationships/hyperlink" Target="http://bo.io.gov.mo/bo/i/99/31/codcivcn/codciv1301.asp" TargetMode="External"/><Relationship Id="rId1853" Type="http://schemas.openxmlformats.org/officeDocument/2006/relationships/hyperlink" Target="http://bo.io.gov.mo/bo/i/99/31/codcivcn/codciv1501.asp" TargetMode="External"/><Relationship Id="rId1506" Type="http://schemas.openxmlformats.org/officeDocument/2006/relationships/hyperlink" Target="http://bo.io.gov.mo/bo/i/99/31/codcivcn/codciv1201.asp" TargetMode="External"/><Relationship Id="rId1713" Type="http://schemas.openxmlformats.org/officeDocument/2006/relationships/hyperlink" Target="http://bo.io.gov.mo/bo/i/99/31/codcivcn/codciv1301.asp" TargetMode="External"/><Relationship Id="rId1920" Type="http://schemas.openxmlformats.org/officeDocument/2006/relationships/hyperlink" Target="http://bo.io.gov.mo/bo/i/99/31/codcivcn/codciv1501.asp" TargetMode="External"/><Relationship Id="rId294" Type="http://schemas.openxmlformats.org/officeDocument/2006/relationships/hyperlink" Target="http://bo.io.gov.mo/bo/i/99/31/codcivcn/codciv0201.asp" TargetMode="External"/><Relationship Id="rId2182" Type="http://schemas.openxmlformats.org/officeDocument/2006/relationships/hyperlink" Target="http://bo.io.gov.mo/bo/i/99/31/codcivcn/codciv1701.asp" TargetMode="External"/><Relationship Id="rId154" Type="http://schemas.openxmlformats.org/officeDocument/2006/relationships/hyperlink" Target="http://bo.io.gov.mo/bo/i/99/31/codcivcn/codciv0101.asp" TargetMode="External"/><Relationship Id="rId361" Type="http://schemas.openxmlformats.org/officeDocument/2006/relationships/hyperlink" Target="http://bo.io.gov.mo/bo/i/99/31/codcivcn/codciv0201.asp" TargetMode="External"/><Relationship Id="rId599" Type="http://schemas.openxmlformats.org/officeDocument/2006/relationships/hyperlink" Target="http://bo.io.gov.mo/bo/i/99/31/codcivcn/codciv0401.asp" TargetMode="External"/><Relationship Id="rId2042" Type="http://schemas.openxmlformats.org/officeDocument/2006/relationships/hyperlink" Target="http://bo.io.gov.mo/bo/i/99/31/codcivcn/codciv1601.asp" TargetMode="External"/><Relationship Id="rId2487" Type="http://schemas.openxmlformats.org/officeDocument/2006/relationships/hyperlink" Target="http://bo.io.gov.mo/bo/i/99/31/codcivcn/codciv2001.asp" TargetMode="External"/><Relationship Id="rId459" Type="http://schemas.openxmlformats.org/officeDocument/2006/relationships/hyperlink" Target="http://bo.io.gov.mo/bo/i/99/31/codcivcn/codciv0301.asp" TargetMode="External"/><Relationship Id="rId666" Type="http://schemas.openxmlformats.org/officeDocument/2006/relationships/hyperlink" Target="http://bo.io.gov.mo/bo/i/99/31/codcivcn/codciv0501.asp" TargetMode="External"/><Relationship Id="rId873" Type="http://schemas.openxmlformats.org/officeDocument/2006/relationships/hyperlink" Target="http://bo.io.gov.mo/bo/i/99/31/codcivcn/codciv0701.asp" TargetMode="External"/><Relationship Id="rId1089" Type="http://schemas.openxmlformats.org/officeDocument/2006/relationships/hyperlink" Target="http://bo.io.gov.mo/bo/i/99/31/codcivcn/codciv0801.asp" TargetMode="External"/><Relationship Id="rId1296" Type="http://schemas.openxmlformats.org/officeDocument/2006/relationships/hyperlink" Target="http://bo.io.gov.mo/bo/i/99/31/codcivcn/codciv1001.asp" TargetMode="External"/><Relationship Id="rId2347" Type="http://schemas.openxmlformats.org/officeDocument/2006/relationships/hyperlink" Target="http://bo.io.gov.mo/bo/i/99/31/codcivcn/codciv1901.asp" TargetMode="External"/><Relationship Id="rId2554" Type="http://schemas.openxmlformats.org/officeDocument/2006/relationships/hyperlink" Target="http://bo.io.gov.mo/bo/i/99/31/codcivcn/codciv2001.asp" TargetMode="External"/><Relationship Id="rId221" Type="http://schemas.openxmlformats.org/officeDocument/2006/relationships/hyperlink" Target="http://bo.io.gov.mo/bo/i/99/31/codcivcn/codciv0101.asp" TargetMode="External"/><Relationship Id="rId319" Type="http://schemas.openxmlformats.org/officeDocument/2006/relationships/hyperlink" Target="http://bo.io.gov.mo/bo/i/99/31/codcivcn/codciv0201.asp" TargetMode="External"/><Relationship Id="rId526" Type="http://schemas.openxmlformats.org/officeDocument/2006/relationships/hyperlink" Target="http://bo.io.gov.mo/bo/i/99/31/codcivcn/codciv0401.asp" TargetMode="External"/><Relationship Id="rId1156" Type="http://schemas.openxmlformats.org/officeDocument/2006/relationships/hyperlink" Target="http://bo.io.gov.mo/bo/i/99/31/codcivcn/codciv0901.asp" TargetMode="External"/><Relationship Id="rId1363" Type="http://schemas.openxmlformats.org/officeDocument/2006/relationships/hyperlink" Target="http://bo.io.gov.mo/bo/i/99/31/codcivcn/codciv1101.asp" TargetMode="External"/><Relationship Id="rId2207" Type="http://schemas.openxmlformats.org/officeDocument/2006/relationships/hyperlink" Target="http://bo.io.gov.mo/bo/i/99/31/codcivcn/codciv1701.asp" TargetMode="External"/><Relationship Id="rId733" Type="http://schemas.openxmlformats.org/officeDocument/2006/relationships/hyperlink" Target="http://bo.io.gov.mo/bo/i/99/31/codcivcn/codciv0601.asp" TargetMode="External"/><Relationship Id="rId940" Type="http://schemas.openxmlformats.org/officeDocument/2006/relationships/hyperlink" Target="http://bo.io.gov.mo/bo/i/99/31/codcivcn/codciv0701.asp" TargetMode="External"/><Relationship Id="rId1016" Type="http://schemas.openxmlformats.org/officeDocument/2006/relationships/hyperlink" Target="http://bo.io.gov.mo/bo/i/99/31/codcivcn/codciv0801.asp" TargetMode="External"/><Relationship Id="rId1570" Type="http://schemas.openxmlformats.org/officeDocument/2006/relationships/hyperlink" Target="http://bo.io.gov.mo/bo/i/99/31/codcivcn/codciv1201.asp" TargetMode="External"/><Relationship Id="rId1668" Type="http://schemas.openxmlformats.org/officeDocument/2006/relationships/hyperlink" Target="http://bo.io.gov.mo/bo/i/99/31/codcivcn/codciv1301.asp" TargetMode="External"/><Relationship Id="rId1875" Type="http://schemas.openxmlformats.org/officeDocument/2006/relationships/hyperlink" Target="http://bo.io.gov.mo/bo/i/99/31/codcivcn/codciv1501.asp" TargetMode="External"/><Relationship Id="rId2414" Type="http://schemas.openxmlformats.org/officeDocument/2006/relationships/hyperlink" Target="http://bo.io.gov.mo/bo/i/99/31/codcivcn/codciv1901.asp" TargetMode="External"/><Relationship Id="rId2621" Type="http://schemas.openxmlformats.org/officeDocument/2006/relationships/hyperlink" Target="http://bo.io.gov.mo/bo/i/99/31/codcivcn/codciv2101.asp" TargetMode="External"/><Relationship Id="rId800" Type="http://schemas.openxmlformats.org/officeDocument/2006/relationships/hyperlink" Target="http://bo.io.gov.mo/bo/i/99/31/codcivcn/codciv0601.asp" TargetMode="External"/><Relationship Id="rId1223" Type="http://schemas.openxmlformats.org/officeDocument/2006/relationships/hyperlink" Target="http://bo.io.gov.mo/bo/i/99/31/codcivcn/codciv1001.asp" TargetMode="External"/><Relationship Id="rId1430" Type="http://schemas.openxmlformats.org/officeDocument/2006/relationships/hyperlink" Target="http://bo.io.gov.mo/bo/i/99/31/codcivcn/codciv1101.asp" TargetMode="External"/><Relationship Id="rId1528" Type="http://schemas.openxmlformats.org/officeDocument/2006/relationships/hyperlink" Target="http://bo.io.gov.mo/bo/i/99/31/codcivcn/codciv1201.asp" TargetMode="External"/><Relationship Id="rId1735" Type="http://schemas.openxmlformats.org/officeDocument/2006/relationships/hyperlink" Target="http://bo.io.gov.mo/bo/i/99/31/codcivcn/codciv1401.asp" TargetMode="External"/><Relationship Id="rId1942" Type="http://schemas.openxmlformats.org/officeDocument/2006/relationships/hyperlink" Target="http://bo.io.gov.mo/bo/i/99/31/codcivcn/codciv1501.asp" TargetMode="External"/><Relationship Id="rId27" Type="http://schemas.openxmlformats.org/officeDocument/2006/relationships/hyperlink" Target="http://bo.io.gov.mo/bo/i/99/31/codcivcn/codciv0001.asp" TargetMode="External"/><Relationship Id="rId1802" Type="http://schemas.openxmlformats.org/officeDocument/2006/relationships/hyperlink" Target="http://bo.io.gov.mo/bo/i/99/31/codcivcn/codciv1401.asp" TargetMode="External"/><Relationship Id="rId176" Type="http://schemas.openxmlformats.org/officeDocument/2006/relationships/hyperlink" Target="http://bo.io.gov.mo/bo/i/99/31/codcivcn/codciv0101.asp" TargetMode="External"/><Relationship Id="rId383" Type="http://schemas.openxmlformats.org/officeDocument/2006/relationships/hyperlink" Target="http://bo.io.gov.mo/bo/i/99/31/codcivcn/codciv0301.asp" TargetMode="External"/><Relationship Id="rId590" Type="http://schemas.openxmlformats.org/officeDocument/2006/relationships/hyperlink" Target="http://bo.io.gov.mo/bo/i/99/31/codcivcn/codciv0401.asp" TargetMode="External"/><Relationship Id="rId2064" Type="http://schemas.openxmlformats.org/officeDocument/2006/relationships/hyperlink" Target="http://bo.io.gov.mo/bo/i/99/31/codcivcn/codciv1601.asp" TargetMode="External"/><Relationship Id="rId2271" Type="http://schemas.openxmlformats.org/officeDocument/2006/relationships/hyperlink" Target="http://bo.io.gov.mo/bo/i/99/31/codcivcn/codciv1801.asp" TargetMode="External"/><Relationship Id="rId243" Type="http://schemas.openxmlformats.org/officeDocument/2006/relationships/hyperlink" Target="http://bo.io.gov.mo/bo/i/99/31/codcivcn/codciv0101.asp" TargetMode="External"/><Relationship Id="rId450" Type="http://schemas.openxmlformats.org/officeDocument/2006/relationships/hyperlink" Target="http://bo.io.gov.mo/bo/i/99/31/codcivcn/codciv0301.asp" TargetMode="External"/><Relationship Id="rId688" Type="http://schemas.openxmlformats.org/officeDocument/2006/relationships/hyperlink" Target="http://bo.io.gov.mo/bo/i/99/31/codcivcn/codciv0501.asp" TargetMode="External"/><Relationship Id="rId895" Type="http://schemas.openxmlformats.org/officeDocument/2006/relationships/hyperlink" Target="http://bo.io.gov.mo/bo/i/99/31/codcivcn/codciv0701.asp" TargetMode="External"/><Relationship Id="rId1080" Type="http://schemas.openxmlformats.org/officeDocument/2006/relationships/hyperlink" Target="http://bo.io.gov.mo/bo/i/99/31/codcivcn/codciv0801.asp" TargetMode="External"/><Relationship Id="rId2131" Type="http://schemas.openxmlformats.org/officeDocument/2006/relationships/hyperlink" Target="http://bo.io.gov.mo/bo/i/99/31/codcivcn/codciv1701.asp" TargetMode="External"/><Relationship Id="rId2369" Type="http://schemas.openxmlformats.org/officeDocument/2006/relationships/hyperlink" Target="http://bo.io.gov.mo/bo/i/99/31/codcivcn/codciv1901.asp" TargetMode="External"/><Relationship Id="rId2576" Type="http://schemas.openxmlformats.org/officeDocument/2006/relationships/hyperlink" Target="http://bo.io.gov.mo/bo/i/99/31/codcivcn/codciv2101.asp" TargetMode="External"/><Relationship Id="rId103" Type="http://schemas.openxmlformats.org/officeDocument/2006/relationships/hyperlink" Target="http://bo.io.gov.mo/bo/i/99/31/codcivcn/codciv0001.asp" TargetMode="External"/><Relationship Id="rId310" Type="http://schemas.openxmlformats.org/officeDocument/2006/relationships/hyperlink" Target="http://bo.io.gov.mo/bo/i/99/31/codcivcn/codciv0201.asp" TargetMode="External"/><Relationship Id="rId548" Type="http://schemas.openxmlformats.org/officeDocument/2006/relationships/hyperlink" Target="http://bo.io.gov.mo/bo/i/99/31/codcivcn/codciv0401.asp" TargetMode="External"/><Relationship Id="rId755" Type="http://schemas.openxmlformats.org/officeDocument/2006/relationships/hyperlink" Target="http://bo.io.gov.mo/bo/i/99/31/codcivcn/codciv0601.asp" TargetMode="External"/><Relationship Id="rId962" Type="http://schemas.openxmlformats.org/officeDocument/2006/relationships/hyperlink" Target="http://bo.io.gov.mo/bo/i/99/31/codcivcn/codciv0701.asp" TargetMode="External"/><Relationship Id="rId1178" Type="http://schemas.openxmlformats.org/officeDocument/2006/relationships/hyperlink" Target="http://bo.io.gov.mo/bo/i/99/31/codcivcn/codciv0901.asp" TargetMode="External"/><Relationship Id="rId1385" Type="http://schemas.openxmlformats.org/officeDocument/2006/relationships/hyperlink" Target="http://bo.io.gov.mo/bo/i/99/31/codcivcn/codciv1101.asp" TargetMode="External"/><Relationship Id="rId1592" Type="http://schemas.openxmlformats.org/officeDocument/2006/relationships/hyperlink" Target="http://bo.io.gov.mo/bo/i/99/31/codcivcn/codciv1201.asp" TargetMode="External"/><Relationship Id="rId2229" Type="http://schemas.openxmlformats.org/officeDocument/2006/relationships/hyperlink" Target="http://bo.io.gov.mo/bo/i/99/31/codcivcn/codciv1801.asp" TargetMode="External"/><Relationship Id="rId2436" Type="http://schemas.openxmlformats.org/officeDocument/2006/relationships/hyperlink" Target="http://bo.io.gov.mo/bo/i/99/31/codcivcn/codciv1901.asp" TargetMode="External"/><Relationship Id="rId2643" Type="http://schemas.openxmlformats.org/officeDocument/2006/relationships/fontTable" Target="fontTable.xml"/><Relationship Id="rId91" Type="http://schemas.openxmlformats.org/officeDocument/2006/relationships/hyperlink" Target="http://bo.io.gov.mo/bo/i/99/31/codcivcn/codciv0001.asp" TargetMode="External"/><Relationship Id="rId408" Type="http://schemas.openxmlformats.org/officeDocument/2006/relationships/hyperlink" Target="http://bo.io.gov.mo/bo/i/99/31/codcivcn/codciv0301.asp" TargetMode="External"/><Relationship Id="rId615" Type="http://schemas.openxmlformats.org/officeDocument/2006/relationships/hyperlink" Target="http://bo.io.gov.mo/bo/i/99/31/codcivcn/codciv0501.asp" TargetMode="External"/><Relationship Id="rId822" Type="http://schemas.openxmlformats.org/officeDocument/2006/relationships/hyperlink" Target="http://bo.io.gov.mo/bo/i/99/31/codcivcn/codciv0601.asp" TargetMode="External"/><Relationship Id="rId1038" Type="http://schemas.openxmlformats.org/officeDocument/2006/relationships/hyperlink" Target="http://bo.io.gov.mo/bo/i/99/31/codcivcn/codciv0801.asp" TargetMode="External"/><Relationship Id="rId1245" Type="http://schemas.openxmlformats.org/officeDocument/2006/relationships/hyperlink" Target="http://bo.io.gov.mo/bo/i/99/31/codcivcn/codciv1001.asp" TargetMode="External"/><Relationship Id="rId1452" Type="http://schemas.openxmlformats.org/officeDocument/2006/relationships/hyperlink" Target="http://bo.io.gov.mo/bo/i/99/31/codcivcn/codciv1101.asp" TargetMode="External"/><Relationship Id="rId1897" Type="http://schemas.openxmlformats.org/officeDocument/2006/relationships/hyperlink" Target="http://bo.io.gov.mo/bo/i/99/31/codcivcn/codciv1501.asp" TargetMode="External"/><Relationship Id="rId2503" Type="http://schemas.openxmlformats.org/officeDocument/2006/relationships/hyperlink" Target="http://bo.io.gov.mo/bo/i/99/31/codcivcn/codciv2001.asp" TargetMode="External"/><Relationship Id="rId1105" Type="http://schemas.openxmlformats.org/officeDocument/2006/relationships/hyperlink" Target="http://bo.io.gov.mo/bo/i/99/31/codcivcn/codciv0901.asp" TargetMode="External"/><Relationship Id="rId1312" Type="http://schemas.openxmlformats.org/officeDocument/2006/relationships/hyperlink" Target="http://bo.io.gov.mo/bo/i/99/31/codcivcn/codciv1001.asp" TargetMode="External"/><Relationship Id="rId1757" Type="http://schemas.openxmlformats.org/officeDocument/2006/relationships/hyperlink" Target="http://bo.io.gov.mo/bo/i/99/31/codcivcn/codciv1401.asp" TargetMode="External"/><Relationship Id="rId1964" Type="http://schemas.openxmlformats.org/officeDocument/2006/relationships/hyperlink" Target="http://bo.io.gov.mo/bo/i/99/31/codcivcn/codciv1501.asp" TargetMode="External"/><Relationship Id="rId49" Type="http://schemas.openxmlformats.org/officeDocument/2006/relationships/hyperlink" Target="http://bo.io.gov.mo/bo/i/99/31/codcivcn/codciv0001.asp" TargetMode="External"/><Relationship Id="rId1617" Type="http://schemas.openxmlformats.org/officeDocument/2006/relationships/hyperlink" Target="http://bo.io.gov.mo/bo/i/99/31/codcivcn/codciv1301.asp" TargetMode="External"/><Relationship Id="rId1824" Type="http://schemas.openxmlformats.org/officeDocument/2006/relationships/hyperlink" Target="http://bo.io.gov.mo/bo/i/99/31/codcivcn/codciv1401.asp" TargetMode="External"/><Relationship Id="rId198" Type="http://schemas.openxmlformats.org/officeDocument/2006/relationships/hyperlink" Target="http://bo.io.gov.mo/bo/i/99/31/codcivcn/codciv0101.asp" TargetMode="External"/><Relationship Id="rId2086" Type="http://schemas.openxmlformats.org/officeDocument/2006/relationships/hyperlink" Target="http://bo.io.gov.mo/bo/i/99/31/codcivcn/codciv1601.asp" TargetMode="External"/><Relationship Id="rId2293" Type="http://schemas.openxmlformats.org/officeDocument/2006/relationships/hyperlink" Target="http://bo.io.gov.mo/bo/i/99/31/codcivcn/codciv1801.asp" TargetMode="External"/><Relationship Id="rId2598" Type="http://schemas.openxmlformats.org/officeDocument/2006/relationships/hyperlink" Target="http://bo.io.gov.mo/bo/i/99/31/codcivcn/codciv2101.asp" TargetMode="External"/><Relationship Id="rId265" Type="http://schemas.openxmlformats.org/officeDocument/2006/relationships/hyperlink" Target="http://bo.io.gov.mo/bo/i/99/31/codcivcn/codciv0201.asp" TargetMode="External"/><Relationship Id="rId472" Type="http://schemas.openxmlformats.org/officeDocument/2006/relationships/hyperlink" Target="http://bo.io.gov.mo/bo/i/99/31/codcivcn/codciv0301.asp" TargetMode="External"/><Relationship Id="rId2153" Type="http://schemas.openxmlformats.org/officeDocument/2006/relationships/hyperlink" Target="http://bo.io.gov.mo/bo/i/99/31/codcivcn/codciv1701.asp" TargetMode="External"/><Relationship Id="rId2360" Type="http://schemas.openxmlformats.org/officeDocument/2006/relationships/hyperlink" Target="http://bo.io.gov.mo/bo/i/99/31/codcivcn/codciv1901.asp" TargetMode="External"/><Relationship Id="rId125" Type="http://schemas.openxmlformats.org/officeDocument/2006/relationships/hyperlink" Target="http://bo.io.gov.mo/bo/i/99/31/codcivcn/codciv0001.asp" TargetMode="External"/><Relationship Id="rId332" Type="http://schemas.openxmlformats.org/officeDocument/2006/relationships/hyperlink" Target="http://bo.io.gov.mo/bo/i/99/31/codcivcn/codciv0201.asp" TargetMode="External"/><Relationship Id="rId777" Type="http://schemas.openxmlformats.org/officeDocument/2006/relationships/hyperlink" Target="http://bo.io.gov.mo/bo/i/99/31/codcivcn/codciv0601.asp" TargetMode="External"/><Relationship Id="rId984" Type="http://schemas.openxmlformats.org/officeDocument/2006/relationships/hyperlink" Target="http://bo.io.gov.mo/bo/i/99/31/codcivcn/codciv0801.asp" TargetMode="External"/><Relationship Id="rId2013" Type="http://schemas.openxmlformats.org/officeDocument/2006/relationships/hyperlink" Target="http://bo.io.gov.mo/bo/i/99/31/codcivcn/codciv1601.asp" TargetMode="External"/><Relationship Id="rId2220" Type="http://schemas.openxmlformats.org/officeDocument/2006/relationships/hyperlink" Target="http://bo.io.gov.mo/bo/i/99/31/codcivcn/codciv1801.asp" TargetMode="External"/><Relationship Id="rId2458" Type="http://schemas.openxmlformats.org/officeDocument/2006/relationships/hyperlink" Target="http://bo.io.gov.mo/bo/i/99/31/codcivcn/codciv2001.asp" TargetMode="External"/><Relationship Id="rId637" Type="http://schemas.openxmlformats.org/officeDocument/2006/relationships/hyperlink" Target="http://bo.io.gov.mo/bo/i/99/31/codcivcn/codciv0501.asp" TargetMode="External"/><Relationship Id="rId844" Type="http://schemas.openxmlformats.org/officeDocument/2006/relationships/hyperlink" Target="http://bo.io.gov.mo/bo/i/99/31/codcivcn/codciv0601.asp" TargetMode="External"/><Relationship Id="rId1267" Type="http://schemas.openxmlformats.org/officeDocument/2006/relationships/hyperlink" Target="http://bo.io.gov.mo/bo/i/99/31/codcivcn/codciv1001.asp" TargetMode="External"/><Relationship Id="rId1474" Type="http://schemas.openxmlformats.org/officeDocument/2006/relationships/hyperlink" Target="http://bo.io.gov.mo/bo/i/99/31/codcivcn/codciv1201.asp" TargetMode="External"/><Relationship Id="rId1681" Type="http://schemas.openxmlformats.org/officeDocument/2006/relationships/hyperlink" Target="http://bo.io.gov.mo/bo/i/99/31/codcivcn/codciv1301.asp" TargetMode="External"/><Relationship Id="rId2318" Type="http://schemas.openxmlformats.org/officeDocument/2006/relationships/hyperlink" Target="http://bo.io.gov.mo/bo/i/99/31/codcivcn/codciv1801.asp" TargetMode="External"/><Relationship Id="rId2525" Type="http://schemas.openxmlformats.org/officeDocument/2006/relationships/hyperlink" Target="http://bo.io.gov.mo/bo/i/99/31/codcivcn/codciv2001.asp" TargetMode="External"/><Relationship Id="rId704" Type="http://schemas.openxmlformats.org/officeDocument/2006/relationships/hyperlink" Target="http://bo.io.gov.mo/bo/i/99/31/codcivcn/codciv0501.asp" TargetMode="External"/><Relationship Id="rId911" Type="http://schemas.openxmlformats.org/officeDocument/2006/relationships/hyperlink" Target="http://bo.io.gov.mo/bo/i/99/31/codcivcn/codciv0701.asp" TargetMode="External"/><Relationship Id="rId1127" Type="http://schemas.openxmlformats.org/officeDocument/2006/relationships/hyperlink" Target="http://bo.io.gov.mo/bo/i/99/31/codcivcn/codciv0901.asp" TargetMode="External"/><Relationship Id="rId1334" Type="http://schemas.openxmlformats.org/officeDocument/2006/relationships/hyperlink" Target="http://bo.io.gov.mo/bo/i/99/31/codcivcn/codciv1001.asp" TargetMode="External"/><Relationship Id="rId1541" Type="http://schemas.openxmlformats.org/officeDocument/2006/relationships/hyperlink" Target="http://bo.io.gov.mo/bo/i/99/31/codcivcn/codciv1201.asp" TargetMode="External"/><Relationship Id="rId1779" Type="http://schemas.openxmlformats.org/officeDocument/2006/relationships/hyperlink" Target="http://bo.io.gov.mo/bo/i/99/31/codcivcn/codciv1401.asp" TargetMode="External"/><Relationship Id="rId1986" Type="http://schemas.openxmlformats.org/officeDocument/2006/relationships/hyperlink" Target="http://bo.io.gov.mo/bo/i/99/31/codcivcn/codciv1601.asp" TargetMode="External"/><Relationship Id="rId40" Type="http://schemas.openxmlformats.org/officeDocument/2006/relationships/hyperlink" Target="http://bo.io.gov.mo/bo/i/99/31/codcivcn/codciv0001.asp" TargetMode="External"/><Relationship Id="rId1401" Type="http://schemas.openxmlformats.org/officeDocument/2006/relationships/hyperlink" Target="http://bo.io.gov.mo/bo/i/99/31/codcivcn/codciv1101.asp" TargetMode="External"/><Relationship Id="rId1639" Type="http://schemas.openxmlformats.org/officeDocument/2006/relationships/hyperlink" Target="http://bo.io.gov.mo/bo/i/99/31/codcivcn/codciv1301.asp" TargetMode="External"/><Relationship Id="rId1846" Type="http://schemas.openxmlformats.org/officeDocument/2006/relationships/hyperlink" Target="http://bo.io.gov.mo/bo/i/99/31/codcivcn/codciv1401.asp" TargetMode="External"/><Relationship Id="rId1706" Type="http://schemas.openxmlformats.org/officeDocument/2006/relationships/hyperlink" Target="http://bo.io.gov.mo/bo/i/99/31/codcivcn/codciv1301.asp" TargetMode="External"/><Relationship Id="rId1913" Type="http://schemas.openxmlformats.org/officeDocument/2006/relationships/hyperlink" Target="http://bo.io.gov.mo/bo/i/99/31/codcivcn/codciv1501.asp" TargetMode="External"/><Relationship Id="rId287" Type="http://schemas.openxmlformats.org/officeDocument/2006/relationships/hyperlink" Target="http://bo.io.gov.mo/bo/i/99/31/codcivcn/codciv0201.asp" TargetMode="External"/><Relationship Id="rId494" Type="http://schemas.openxmlformats.org/officeDocument/2006/relationships/hyperlink" Target="http://bo.io.gov.mo/bo/i/99/31/codcivcn/codciv0401.asp" TargetMode="External"/><Relationship Id="rId2175" Type="http://schemas.openxmlformats.org/officeDocument/2006/relationships/hyperlink" Target="http://bo.io.gov.mo/bo/i/99/31/codcivcn/codciv1701.asp" TargetMode="External"/><Relationship Id="rId2382" Type="http://schemas.openxmlformats.org/officeDocument/2006/relationships/hyperlink" Target="http://bo.io.gov.mo/bo/i/99/31/codcivcn/codciv1901.asp" TargetMode="External"/><Relationship Id="rId147" Type="http://schemas.openxmlformats.org/officeDocument/2006/relationships/hyperlink" Target="http://bo.io.gov.mo/bo/i/99/31/codcivcn/codciv0101.asp" TargetMode="External"/><Relationship Id="rId354" Type="http://schemas.openxmlformats.org/officeDocument/2006/relationships/hyperlink" Target="http://bo.io.gov.mo/bo/i/99/31/codcivcn/codciv0201.asp" TargetMode="External"/><Relationship Id="rId799" Type="http://schemas.openxmlformats.org/officeDocument/2006/relationships/hyperlink" Target="http://bo.io.gov.mo/bo/i/99/31/codcivcn/codciv0601.asp" TargetMode="External"/><Relationship Id="rId1191" Type="http://schemas.openxmlformats.org/officeDocument/2006/relationships/hyperlink" Target="http://bo.io.gov.mo/bo/i/99/31/codcivcn/codciv0901.asp" TargetMode="External"/><Relationship Id="rId2035" Type="http://schemas.openxmlformats.org/officeDocument/2006/relationships/hyperlink" Target="http://bo.io.gov.mo/bo/i/99/31/codcivcn/codciv1601.asp" TargetMode="External"/><Relationship Id="rId561" Type="http://schemas.openxmlformats.org/officeDocument/2006/relationships/hyperlink" Target="http://bo.io.gov.mo/bo/i/99/31/codcivcn/codciv0401.asp" TargetMode="External"/><Relationship Id="rId659" Type="http://schemas.openxmlformats.org/officeDocument/2006/relationships/hyperlink" Target="http://bo.io.gov.mo/bo/i/99/31/codcivcn/codciv0501.asp" TargetMode="External"/><Relationship Id="rId866" Type="http://schemas.openxmlformats.org/officeDocument/2006/relationships/hyperlink" Target="http://bo.io.gov.mo/bo/i/99/31/codcivcn/codciv0701.asp" TargetMode="External"/><Relationship Id="rId1289" Type="http://schemas.openxmlformats.org/officeDocument/2006/relationships/hyperlink" Target="http://bo.io.gov.mo/bo/i/99/31/codcivcn/codciv1001.asp" TargetMode="External"/><Relationship Id="rId1496" Type="http://schemas.openxmlformats.org/officeDocument/2006/relationships/hyperlink" Target="http://bo.io.gov.mo/bo/i/99/31/codcivcn/codciv1201.asp" TargetMode="External"/><Relationship Id="rId2242" Type="http://schemas.openxmlformats.org/officeDocument/2006/relationships/hyperlink" Target="http://bo.io.gov.mo/bo/i/99/31/codcivcn/codciv1801.asp" TargetMode="External"/><Relationship Id="rId2547" Type="http://schemas.openxmlformats.org/officeDocument/2006/relationships/hyperlink" Target="http://bo.io.gov.mo/bo/i/99/31/codcivcn/codciv2001.asp" TargetMode="External"/><Relationship Id="rId214" Type="http://schemas.openxmlformats.org/officeDocument/2006/relationships/hyperlink" Target="http://bo.io.gov.mo/bo/i/99/31/codcivcn/codciv0101.asp" TargetMode="External"/><Relationship Id="rId298" Type="http://schemas.openxmlformats.org/officeDocument/2006/relationships/hyperlink" Target="http://bo.io.gov.mo/bo/i/99/31/codcivcn/codciv0201.asp" TargetMode="External"/><Relationship Id="rId421" Type="http://schemas.openxmlformats.org/officeDocument/2006/relationships/hyperlink" Target="http://bo.io.gov.mo/bo/i/99/31/codcivcn/codciv0301.asp" TargetMode="External"/><Relationship Id="rId519" Type="http://schemas.openxmlformats.org/officeDocument/2006/relationships/hyperlink" Target="http://bo.io.gov.mo/bo/i/99/31/codcivcn/codciv0401.asp" TargetMode="External"/><Relationship Id="rId1051" Type="http://schemas.openxmlformats.org/officeDocument/2006/relationships/hyperlink" Target="http://bo.io.gov.mo/bo/i/99/31/codcivcn/codciv0801.asp" TargetMode="External"/><Relationship Id="rId1149" Type="http://schemas.openxmlformats.org/officeDocument/2006/relationships/hyperlink" Target="http://bo.io.gov.mo/bo/i/99/31/codcivcn/codciv0901.asp" TargetMode="External"/><Relationship Id="rId1356" Type="http://schemas.openxmlformats.org/officeDocument/2006/relationships/hyperlink" Target="http://bo.io.gov.mo/bo/i/99/31/codcivcn/codciv1101.asp" TargetMode="External"/><Relationship Id="rId2102" Type="http://schemas.openxmlformats.org/officeDocument/2006/relationships/hyperlink" Target="http://bo.io.gov.mo/bo/i/99/31/codcivcn/codciv1701.asp" TargetMode="External"/><Relationship Id="rId158" Type="http://schemas.openxmlformats.org/officeDocument/2006/relationships/hyperlink" Target="http://bo.io.gov.mo/bo/i/99/31/codcivcn/codciv0101.asp" TargetMode="External"/><Relationship Id="rId726" Type="http://schemas.openxmlformats.org/officeDocument/2006/relationships/hyperlink" Target="http://bo.io.gov.mo/bo/i/99/31/codcivcn/codciv0501.asp" TargetMode="External"/><Relationship Id="rId933" Type="http://schemas.openxmlformats.org/officeDocument/2006/relationships/hyperlink" Target="http://bo.io.gov.mo/bo/i/99/31/codcivcn/codciv0701.asp" TargetMode="External"/><Relationship Id="rId1009" Type="http://schemas.openxmlformats.org/officeDocument/2006/relationships/hyperlink" Target="http://bo.io.gov.mo/bo/i/99/31/codcivcn/codciv0801.asp" TargetMode="External"/><Relationship Id="rId1563" Type="http://schemas.openxmlformats.org/officeDocument/2006/relationships/hyperlink" Target="http://bo.io.gov.mo/bo/i/99/31/codcivcn/codciv1201.asp" TargetMode="External"/><Relationship Id="rId1770" Type="http://schemas.openxmlformats.org/officeDocument/2006/relationships/hyperlink" Target="http://bo.io.gov.mo/bo/i/99/31/codcivcn/codciv1401.asp" TargetMode="External"/><Relationship Id="rId1868" Type="http://schemas.openxmlformats.org/officeDocument/2006/relationships/hyperlink" Target="http://bo.io.gov.mo/bo/i/99/31/codcivcn/codciv1501.asp" TargetMode="External"/><Relationship Id="rId2186" Type="http://schemas.openxmlformats.org/officeDocument/2006/relationships/hyperlink" Target="http://bo.io.gov.mo/bo/i/99/31/codcivcn/codciv1701.asp" TargetMode="External"/><Relationship Id="rId2393" Type="http://schemas.openxmlformats.org/officeDocument/2006/relationships/hyperlink" Target="http://bo.io.gov.mo/bo/i/99/31/codcivcn/codciv1901.asp" TargetMode="External"/><Relationship Id="rId2407" Type="http://schemas.openxmlformats.org/officeDocument/2006/relationships/hyperlink" Target="http://bo.io.gov.mo/bo/i/99/31/codcivcn/codciv1901.asp" TargetMode="External"/><Relationship Id="rId2614" Type="http://schemas.openxmlformats.org/officeDocument/2006/relationships/hyperlink" Target="http://bo.io.gov.mo/bo/i/99/31/codcivcn/codciv2101.asp" TargetMode="External"/><Relationship Id="rId62" Type="http://schemas.openxmlformats.org/officeDocument/2006/relationships/hyperlink" Target="http://bo.io.gov.mo/bo/i/99/31/codcivcn/codciv0001.asp" TargetMode="External"/><Relationship Id="rId365" Type="http://schemas.openxmlformats.org/officeDocument/2006/relationships/hyperlink" Target="http://bo.io.gov.mo/bo/i/99/31/codcivcn/codciv0301.asp" TargetMode="External"/><Relationship Id="rId572" Type="http://schemas.openxmlformats.org/officeDocument/2006/relationships/hyperlink" Target="http://bo.io.gov.mo/bo/i/99/31/codcivcn/codciv0401.asp" TargetMode="External"/><Relationship Id="rId1216" Type="http://schemas.openxmlformats.org/officeDocument/2006/relationships/hyperlink" Target="http://bo.io.gov.mo/bo/i/99/31/codcivcn/codciv0901.asp" TargetMode="External"/><Relationship Id="rId1423" Type="http://schemas.openxmlformats.org/officeDocument/2006/relationships/hyperlink" Target="http://bo.io.gov.mo/bo/i/99/31/codcivcn/codciv1101.asp" TargetMode="External"/><Relationship Id="rId1630" Type="http://schemas.openxmlformats.org/officeDocument/2006/relationships/hyperlink" Target="http://bo.io.gov.mo/bo/i/99/31/codcivcn/codciv1301.asp" TargetMode="External"/><Relationship Id="rId2046" Type="http://schemas.openxmlformats.org/officeDocument/2006/relationships/hyperlink" Target="http://bo.io.gov.mo/bo/i/99/31/codcivcn/codciv1601.asp" TargetMode="External"/><Relationship Id="rId2253" Type="http://schemas.openxmlformats.org/officeDocument/2006/relationships/hyperlink" Target="http://bo.io.gov.mo/bo/i/99/31/codcivcn/codciv1801.asp" TargetMode="External"/><Relationship Id="rId2460" Type="http://schemas.openxmlformats.org/officeDocument/2006/relationships/hyperlink" Target="http://bo.io.gov.mo/bo/i/99/31/codcivcn/codciv2001.asp" TargetMode="External"/><Relationship Id="rId225" Type="http://schemas.openxmlformats.org/officeDocument/2006/relationships/hyperlink" Target="http://bo.io.gov.mo/bo/i/99/31/codcivcn/codciv0101.asp" TargetMode="External"/><Relationship Id="rId432" Type="http://schemas.openxmlformats.org/officeDocument/2006/relationships/hyperlink" Target="http://bo.io.gov.mo/bo/i/99/31/codcivcn/codciv0301.asp" TargetMode="External"/><Relationship Id="rId877" Type="http://schemas.openxmlformats.org/officeDocument/2006/relationships/hyperlink" Target="http://bo.io.gov.mo/bo/i/99/31/codcivcn/codciv0701.asp" TargetMode="External"/><Relationship Id="rId1062" Type="http://schemas.openxmlformats.org/officeDocument/2006/relationships/hyperlink" Target="http://bo.io.gov.mo/bo/i/99/31/codcivcn/codciv0801.asp" TargetMode="External"/><Relationship Id="rId1728" Type="http://schemas.openxmlformats.org/officeDocument/2006/relationships/hyperlink" Target="http://bo.io.gov.mo/bo/i/99/31/codcivcn/codciv1401.asp" TargetMode="External"/><Relationship Id="rId1935" Type="http://schemas.openxmlformats.org/officeDocument/2006/relationships/hyperlink" Target="http://bo.io.gov.mo/bo/i/99/31/codcivcn/codciv1501.asp" TargetMode="External"/><Relationship Id="rId2113" Type="http://schemas.openxmlformats.org/officeDocument/2006/relationships/hyperlink" Target="http://bo.io.gov.mo/bo/i/99/31/codcivcn/codciv1701.asp" TargetMode="External"/><Relationship Id="rId2320" Type="http://schemas.openxmlformats.org/officeDocument/2006/relationships/hyperlink" Target="http://bo.io.gov.mo/bo/i/99/31/codcivcn/codciv1801.asp" TargetMode="External"/><Relationship Id="rId2558" Type="http://schemas.openxmlformats.org/officeDocument/2006/relationships/hyperlink" Target="http://bo.io.gov.mo/bo/i/99/31/codcivcn/codciv2001.asp" TargetMode="External"/><Relationship Id="rId737" Type="http://schemas.openxmlformats.org/officeDocument/2006/relationships/hyperlink" Target="http://bo.io.gov.mo/bo/i/99/31/codcivcn/codciv0601.asp" TargetMode="External"/><Relationship Id="rId944" Type="http://schemas.openxmlformats.org/officeDocument/2006/relationships/hyperlink" Target="http://bo.io.gov.mo/bo/i/99/31/codcivcn/codciv0701.asp" TargetMode="External"/><Relationship Id="rId1367" Type="http://schemas.openxmlformats.org/officeDocument/2006/relationships/hyperlink" Target="http://bo.io.gov.mo/bo/i/99/31/codcivcn/codciv1101.asp" TargetMode="External"/><Relationship Id="rId1574" Type="http://schemas.openxmlformats.org/officeDocument/2006/relationships/hyperlink" Target="http://bo.io.gov.mo/bo/i/99/31/codcivcn/codciv1201.asp" TargetMode="External"/><Relationship Id="rId1781" Type="http://schemas.openxmlformats.org/officeDocument/2006/relationships/hyperlink" Target="http://bo.io.gov.mo/bo/i/99/31/codcivcn/codciv1401.asp" TargetMode="External"/><Relationship Id="rId2197" Type="http://schemas.openxmlformats.org/officeDocument/2006/relationships/hyperlink" Target="http://bo.io.gov.mo/bo/i/99/31/codcivcn/codciv1701.asp" TargetMode="External"/><Relationship Id="rId2418" Type="http://schemas.openxmlformats.org/officeDocument/2006/relationships/hyperlink" Target="http://bo.io.gov.mo/bo/i/99/31/codcivcn/codciv1901.asp" TargetMode="External"/><Relationship Id="rId2625" Type="http://schemas.openxmlformats.org/officeDocument/2006/relationships/hyperlink" Target="http://bo.io.gov.mo/bo/i/99/31/codcivcn/codciv2101.asp" TargetMode="External"/><Relationship Id="rId73" Type="http://schemas.openxmlformats.org/officeDocument/2006/relationships/hyperlink" Target="http://bo.io.gov.mo/bo/i/99/31/codcivcn/codciv0001.asp" TargetMode="External"/><Relationship Id="rId169" Type="http://schemas.openxmlformats.org/officeDocument/2006/relationships/hyperlink" Target="http://bo.io.gov.mo/bo/i/99/31/codcivcn/codciv0101.asp" TargetMode="External"/><Relationship Id="rId376" Type="http://schemas.openxmlformats.org/officeDocument/2006/relationships/hyperlink" Target="http://bo.io.gov.mo/bo/i/99/31/codcivcn/codciv0301.asp" TargetMode="External"/><Relationship Id="rId583" Type="http://schemas.openxmlformats.org/officeDocument/2006/relationships/hyperlink" Target="http://bo.io.gov.mo/bo/i/99/31/codcivcn/codciv0401.asp" TargetMode="External"/><Relationship Id="rId790" Type="http://schemas.openxmlformats.org/officeDocument/2006/relationships/hyperlink" Target="http://bo.io.gov.mo/bo/i/99/31/codcivcn/codciv0601.asp" TargetMode="External"/><Relationship Id="rId804" Type="http://schemas.openxmlformats.org/officeDocument/2006/relationships/hyperlink" Target="http://bo.io.gov.mo/bo/i/99/31/codcivcn/codciv0601.asp" TargetMode="External"/><Relationship Id="rId1227" Type="http://schemas.openxmlformats.org/officeDocument/2006/relationships/hyperlink" Target="http://bo.io.gov.mo/bo/i/99/31/codcivcn/codciv1001.asp" TargetMode="External"/><Relationship Id="rId1434" Type="http://schemas.openxmlformats.org/officeDocument/2006/relationships/hyperlink" Target="http://bo.io.gov.mo/bo/i/99/31/codcivcn/codciv1101.asp" TargetMode="External"/><Relationship Id="rId1641" Type="http://schemas.openxmlformats.org/officeDocument/2006/relationships/hyperlink" Target="http://bo.io.gov.mo/bo/i/99/31/codcivcn/codciv1301.asp" TargetMode="External"/><Relationship Id="rId1879" Type="http://schemas.openxmlformats.org/officeDocument/2006/relationships/hyperlink" Target="http://bo.io.gov.mo/bo/i/99/31/codcivcn/codciv1501.asp" TargetMode="External"/><Relationship Id="rId2057" Type="http://schemas.openxmlformats.org/officeDocument/2006/relationships/hyperlink" Target="http://bo.io.gov.mo/bo/i/99/31/codcivcn/codciv1601.asp" TargetMode="External"/><Relationship Id="rId2264" Type="http://schemas.openxmlformats.org/officeDocument/2006/relationships/hyperlink" Target="http://bo.io.gov.mo/bo/i/99/31/codcivcn/codciv1801.asp" TargetMode="External"/><Relationship Id="rId2471" Type="http://schemas.openxmlformats.org/officeDocument/2006/relationships/hyperlink" Target="http://bo.io.gov.mo/bo/i/99/31/codcivcn/codciv2001.asp" TargetMode="External"/><Relationship Id="rId4" Type="http://schemas.openxmlformats.org/officeDocument/2006/relationships/webSettings" Target="webSettings.xml"/><Relationship Id="rId236" Type="http://schemas.openxmlformats.org/officeDocument/2006/relationships/hyperlink" Target="http://bo.io.gov.mo/bo/i/99/31/codcivcn/codciv0101.asp" TargetMode="External"/><Relationship Id="rId443" Type="http://schemas.openxmlformats.org/officeDocument/2006/relationships/hyperlink" Target="http://bo.io.gov.mo/bo/i/99/31/codcivcn/codciv0301.asp" TargetMode="External"/><Relationship Id="rId650" Type="http://schemas.openxmlformats.org/officeDocument/2006/relationships/hyperlink" Target="http://bo.io.gov.mo/bo/i/99/31/codcivcn/codciv0501.asp" TargetMode="External"/><Relationship Id="rId888" Type="http://schemas.openxmlformats.org/officeDocument/2006/relationships/hyperlink" Target="http://bo.io.gov.mo/bo/i/99/31/codcivcn/codciv0701.asp" TargetMode="External"/><Relationship Id="rId1073" Type="http://schemas.openxmlformats.org/officeDocument/2006/relationships/hyperlink" Target="http://bo.io.gov.mo/bo/i/99/31/codcivcn/codciv0801.asp" TargetMode="External"/><Relationship Id="rId1280" Type="http://schemas.openxmlformats.org/officeDocument/2006/relationships/hyperlink" Target="http://bo.io.gov.mo/bo/i/99/31/codcivcn/codciv1001.asp" TargetMode="External"/><Relationship Id="rId1501" Type="http://schemas.openxmlformats.org/officeDocument/2006/relationships/hyperlink" Target="http://bo.io.gov.mo/bo/i/99/31/codcivcn/codciv1201.asp" TargetMode="External"/><Relationship Id="rId1739" Type="http://schemas.openxmlformats.org/officeDocument/2006/relationships/hyperlink" Target="http://bo.io.gov.mo/bo/i/99/31/codcivcn/codciv1401.asp" TargetMode="External"/><Relationship Id="rId1946" Type="http://schemas.openxmlformats.org/officeDocument/2006/relationships/hyperlink" Target="http://bo.io.gov.mo/bo/i/99/31/codcivcn/codciv1501.asp" TargetMode="External"/><Relationship Id="rId2124" Type="http://schemas.openxmlformats.org/officeDocument/2006/relationships/hyperlink" Target="http://bo.io.gov.mo/bo/i/99/31/codcivcn/codciv1701.asp" TargetMode="External"/><Relationship Id="rId2331" Type="http://schemas.openxmlformats.org/officeDocument/2006/relationships/hyperlink" Target="http://bo.io.gov.mo/bo/i/99/31/codcivcn/codciv1801.asp" TargetMode="External"/><Relationship Id="rId2569" Type="http://schemas.openxmlformats.org/officeDocument/2006/relationships/hyperlink" Target="http://bo.io.gov.mo/bo/i/99/31/codcivcn/codciv2001.asp" TargetMode="External"/><Relationship Id="rId303" Type="http://schemas.openxmlformats.org/officeDocument/2006/relationships/hyperlink" Target="http://bo.io.gov.mo/bo/i/99/31/codcivcn/codciv0201.asp" TargetMode="External"/><Relationship Id="rId748" Type="http://schemas.openxmlformats.org/officeDocument/2006/relationships/hyperlink" Target="http://bo.io.gov.mo/bo/i/99/31/codcivcn/codciv0601.asp" TargetMode="External"/><Relationship Id="rId955" Type="http://schemas.openxmlformats.org/officeDocument/2006/relationships/hyperlink" Target="http://bo.io.gov.mo/bo/i/99/31/codcivcn/codciv0701.asp" TargetMode="External"/><Relationship Id="rId1140" Type="http://schemas.openxmlformats.org/officeDocument/2006/relationships/hyperlink" Target="http://bo.io.gov.mo/bo/i/99/31/codcivcn/codciv0901.asp" TargetMode="External"/><Relationship Id="rId1378" Type="http://schemas.openxmlformats.org/officeDocument/2006/relationships/hyperlink" Target="http://bo.io.gov.mo/bo/i/99/31/codcivcn/codciv1101.asp" TargetMode="External"/><Relationship Id="rId1585" Type="http://schemas.openxmlformats.org/officeDocument/2006/relationships/hyperlink" Target="http://bo.io.gov.mo/bo/i/99/31/codcivcn/codciv1201.asp" TargetMode="External"/><Relationship Id="rId1792" Type="http://schemas.openxmlformats.org/officeDocument/2006/relationships/hyperlink" Target="http://bo.io.gov.mo/bo/i/99/31/codcivcn/codciv1401.asp" TargetMode="External"/><Relationship Id="rId1806" Type="http://schemas.openxmlformats.org/officeDocument/2006/relationships/hyperlink" Target="http://bo.io.gov.mo/bo/i/99/31/codcivcn/codciv1401.asp" TargetMode="External"/><Relationship Id="rId2429" Type="http://schemas.openxmlformats.org/officeDocument/2006/relationships/hyperlink" Target="http://bo.io.gov.mo/bo/i/99/31/codcivcn/codciv1901.asp" TargetMode="External"/><Relationship Id="rId2636" Type="http://schemas.openxmlformats.org/officeDocument/2006/relationships/hyperlink" Target="http://bo.io.gov.mo/bo/i/99/31/codcivcn/codciv2101.asp" TargetMode="External"/><Relationship Id="rId84" Type="http://schemas.openxmlformats.org/officeDocument/2006/relationships/hyperlink" Target="http://bo.io.gov.mo/bo/i/99/31/codcivcn/codciv0001.asp" TargetMode="External"/><Relationship Id="rId387" Type="http://schemas.openxmlformats.org/officeDocument/2006/relationships/hyperlink" Target="http://bo.io.gov.mo/bo/i/99/31/codcivcn/codciv0301.asp" TargetMode="External"/><Relationship Id="rId510" Type="http://schemas.openxmlformats.org/officeDocument/2006/relationships/hyperlink" Target="http://bo.io.gov.mo/bo/i/99/31/codcivcn/codciv0401.asp" TargetMode="External"/><Relationship Id="rId594" Type="http://schemas.openxmlformats.org/officeDocument/2006/relationships/hyperlink" Target="http://bo.io.gov.mo/bo/i/99/31/codcivcn/codciv0401.asp" TargetMode="External"/><Relationship Id="rId608" Type="http://schemas.openxmlformats.org/officeDocument/2006/relationships/hyperlink" Target="http://bo.io.gov.mo/bo/i/99/31/codcivcn/codciv0501.asp" TargetMode="External"/><Relationship Id="rId815" Type="http://schemas.openxmlformats.org/officeDocument/2006/relationships/hyperlink" Target="http://bo.io.gov.mo/bo/i/99/31/codcivcn/codciv0601.asp" TargetMode="External"/><Relationship Id="rId1238" Type="http://schemas.openxmlformats.org/officeDocument/2006/relationships/hyperlink" Target="http://bo.io.gov.mo/bo/i/99/31/codcivcn/codciv1001.asp" TargetMode="External"/><Relationship Id="rId1445" Type="http://schemas.openxmlformats.org/officeDocument/2006/relationships/hyperlink" Target="http://bo.io.gov.mo/bo/i/99/31/codcivcn/codciv1101.asp" TargetMode="External"/><Relationship Id="rId1652" Type="http://schemas.openxmlformats.org/officeDocument/2006/relationships/hyperlink" Target="http://bo.io.gov.mo/bo/i/99/31/codcivcn/codciv1301.asp" TargetMode="External"/><Relationship Id="rId2068" Type="http://schemas.openxmlformats.org/officeDocument/2006/relationships/hyperlink" Target="http://bo.io.gov.mo/bo/i/99/31/codcivcn/codciv1601.asp" TargetMode="External"/><Relationship Id="rId2275" Type="http://schemas.openxmlformats.org/officeDocument/2006/relationships/hyperlink" Target="http://bo.io.gov.mo/bo/i/99/31/codcivcn/codciv1801.asp" TargetMode="External"/><Relationship Id="rId247" Type="http://schemas.openxmlformats.org/officeDocument/2006/relationships/hyperlink" Target="http://bo.io.gov.mo/bo/i/99/31/codcivcn/codciv0201.asp" TargetMode="External"/><Relationship Id="rId899" Type="http://schemas.openxmlformats.org/officeDocument/2006/relationships/hyperlink" Target="http://bo.io.gov.mo/bo/i/99/31/codcivcn/codciv0701.asp" TargetMode="External"/><Relationship Id="rId1000" Type="http://schemas.openxmlformats.org/officeDocument/2006/relationships/hyperlink" Target="http://bo.io.gov.mo/bo/i/99/31/codcivcn/codciv0801.asp" TargetMode="External"/><Relationship Id="rId1084" Type="http://schemas.openxmlformats.org/officeDocument/2006/relationships/hyperlink" Target="http://bo.io.gov.mo/bo/i/99/31/codcivcn/codciv0801.asp" TargetMode="External"/><Relationship Id="rId1305" Type="http://schemas.openxmlformats.org/officeDocument/2006/relationships/hyperlink" Target="http://bo.io.gov.mo/bo/i/99/31/codcivcn/codciv1001.asp" TargetMode="External"/><Relationship Id="rId1957" Type="http://schemas.openxmlformats.org/officeDocument/2006/relationships/hyperlink" Target="http://bo.io.gov.mo/bo/i/99/31/codcivcn/codciv1501.asp" TargetMode="External"/><Relationship Id="rId2482" Type="http://schemas.openxmlformats.org/officeDocument/2006/relationships/hyperlink" Target="http://bo.io.gov.mo/bo/i/99/31/codcivcn/codciv2001.asp" TargetMode="External"/><Relationship Id="rId107" Type="http://schemas.openxmlformats.org/officeDocument/2006/relationships/hyperlink" Target="http://bo.io.gov.mo/bo/i/99/31/codcivcn/codciv0001.asp" TargetMode="External"/><Relationship Id="rId454" Type="http://schemas.openxmlformats.org/officeDocument/2006/relationships/hyperlink" Target="http://bo.io.gov.mo/bo/i/99/31/codcivcn/codciv0301.asp" TargetMode="External"/><Relationship Id="rId661" Type="http://schemas.openxmlformats.org/officeDocument/2006/relationships/hyperlink" Target="http://bo.io.gov.mo/bo/i/99/31/codcivcn/codciv0501.asp" TargetMode="External"/><Relationship Id="rId759" Type="http://schemas.openxmlformats.org/officeDocument/2006/relationships/hyperlink" Target="http://bo.io.gov.mo/bo/i/99/31/codcivcn/codciv0601.asp" TargetMode="External"/><Relationship Id="rId966" Type="http://schemas.openxmlformats.org/officeDocument/2006/relationships/hyperlink" Target="http://bo.io.gov.mo/bo/i/99/31/codcivcn/codciv0701.asp" TargetMode="External"/><Relationship Id="rId1291" Type="http://schemas.openxmlformats.org/officeDocument/2006/relationships/hyperlink" Target="http://bo.io.gov.mo/bo/i/99/31/codcivcn/codciv1001.asp" TargetMode="External"/><Relationship Id="rId1389" Type="http://schemas.openxmlformats.org/officeDocument/2006/relationships/hyperlink" Target="http://bo.io.gov.mo/bo/i/99/31/codcivcn/codciv1101.asp" TargetMode="External"/><Relationship Id="rId1512" Type="http://schemas.openxmlformats.org/officeDocument/2006/relationships/hyperlink" Target="http://bo.io.gov.mo/bo/i/99/31/codcivcn/codciv1201.asp" TargetMode="External"/><Relationship Id="rId1596" Type="http://schemas.openxmlformats.org/officeDocument/2006/relationships/hyperlink" Target="http://bo.io.gov.mo/bo/i/99/31/codcivcn/codciv1201.asp" TargetMode="External"/><Relationship Id="rId1817" Type="http://schemas.openxmlformats.org/officeDocument/2006/relationships/hyperlink" Target="http://bo.io.gov.mo/bo/i/99/31/codcivcn/codciv1401.asp" TargetMode="External"/><Relationship Id="rId2135" Type="http://schemas.openxmlformats.org/officeDocument/2006/relationships/hyperlink" Target="http://bo.io.gov.mo/bo/i/99/31/codcivcn/codciv1701.asp" TargetMode="External"/><Relationship Id="rId2342" Type="http://schemas.openxmlformats.org/officeDocument/2006/relationships/hyperlink" Target="http://bo.io.gov.mo/bo/i/99/31/codcivcn/codciv1901.asp" TargetMode="External"/><Relationship Id="rId11" Type="http://schemas.openxmlformats.org/officeDocument/2006/relationships/hyperlink" Target="http://bo.io.gov.mo/bo/i/99/31/codcivcn/codciv0001.asp" TargetMode="External"/><Relationship Id="rId314" Type="http://schemas.openxmlformats.org/officeDocument/2006/relationships/hyperlink" Target="http://bo.io.gov.mo/bo/i/99/31/codcivcn/codciv0201.asp" TargetMode="External"/><Relationship Id="rId398" Type="http://schemas.openxmlformats.org/officeDocument/2006/relationships/hyperlink" Target="http://bo.io.gov.mo/bo/i/99/31/codcivcn/codciv0301.asp" TargetMode="External"/><Relationship Id="rId521" Type="http://schemas.openxmlformats.org/officeDocument/2006/relationships/hyperlink" Target="http://bo.io.gov.mo/bo/i/99/31/codcivcn/codciv0401.asp" TargetMode="External"/><Relationship Id="rId619" Type="http://schemas.openxmlformats.org/officeDocument/2006/relationships/hyperlink" Target="http://bo.io.gov.mo/bo/i/99/31/codcivcn/codciv0501.asp" TargetMode="External"/><Relationship Id="rId1151" Type="http://schemas.openxmlformats.org/officeDocument/2006/relationships/hyperlink" Target="http://bo.io.gov.mo/bo/i/99/31/codcivcn/codciv0901.asp" TargetMode="External"/><Relationship Id="rId1249" Type="http://schemas.openxmlformats.org/officeDocument/2006/relationships/hyperlink" Target="http://bo.io.gov.mo/bo/i/99/31/codcivcn/codciv1001.asp" TargetMode="External"/><Relationship Id="rId2079" Type="http://schemas.openxmlformats.org/officeDocument/2006/relationships/hyperlink" Target="http://bo.io.gov.mo/bo/i/99/31/codcivcn/codciv1601.asp" TargetMode="External"/><Relationship Id="rId2202" Type="http://schemas.openxmlformats.org/officeDocument/2006/relationships/hyperlink" Target="http://bo.io.gov.mo/bo/i/99/31/codcivcn/codciv1701.asp" TargetMode="External"/><Relationship Id="rId95" Type="http://schemas.openxmlformats.org/officeDocument/2006/relationships/hyperlink" Target="http://bo.io.gov.mo/bo/i/99/31/codcivcn/codciv0001.asp" TargetMode="External"/><Relationship Id="rId160" Type="http://schemas.openxmlformats.org/officeDocument/2006/relationships/hyperlink" Target="http://bo.io.gov.mo/bo/i/99/31/codcivcn/codciv0101.asp" TargetMode="External"/><Relationship Id="rId826" Type="http://schemas.openxmlformats.org/officeDocument/2006/relationships/hyperlink" Target="http://bo.io.gov.mo/bo/i/99/31/codcivcn/codciv0601.asp" TargetMode="External"/><Relationship Id="rId1011" Type="http://schemas.openxmlformats.org/officeDocument/2006/relationships/hyperlink" Target="http://bo.io.gov.mo/bo/i/99/31/codcivcn/codciv0801.asp" TargetMode="External"/><Relationship Id="rId1109" Type="http://schemas.openxmlformats.org/officeDocument/2006/relationships/hyperlink" Target="http://bo.io.gov.mo/bo/i/99/31/codcivcn/codciv0901.asp" TargetMode="External"/><Relationship Id="rId1456" Type="http://schemas.openxmlformats.org/officeDocument/2006/relationships/hyperlink" Target="http://bo.io.gov.mo/bo/i/99/31/codcivcn/codciv1101.asp" TargetMode="External"/><Relationship Id="rId1663" Type="http://schemas.openxmlformats.org/officeDocument/2006/relationships/hyperlink" Target="http://bo.io.gov.mo/bo/i/99/31/codcivcn/codciv1301.asp" TargetMode="External"/><Relationship Id="rId1870" Type="http://schemas.openxmlformats.org/officeDocument/2006/relationships/hyperlink" Target="http://bo.io.gov.mo/bo/i/99/31/codcivcn/codciv1501.asp" TargetMode="External"/><Relationship Id="rId1968" Type="http://schemas.openxmlformats.org/officeDocument/2006/relationships/hyperlink" Target="http://bo.io.gov.mo/bo/i/99/31/codcivcn/codciv1501.asp" TargetMode="External"/><Relationship Id="rId2286" Type="http://schemas.openxmlformats.org/officeDocument/2006/relationships/hyperlink" Target="http://bo.io.gov.mo/bo/i/99/31/codcivcn/codciv1801.asp" TargetMode="External"/><Relationship Id="rId2493" Type="http://schemas.openxmlformats.org/officeDocument/2006/relationships/hyperlink" Target="http://bo.io.gov.mo/bo/i/99/31/codcivcn/codciv2001.asp" TargetMode="External"/><Relationship Id="rId2507" Type="http://schemas.openxmlformats.org/officeDocument/2006/relationships/hyperlink" Target="http://bo.io.gov.mo/bo/i/99/31/codcivcn/codciv2001.asp" TargetMode="External"/><Relationship Id="rId258" Type="http://schemas.openxmlformats.org/officeDocument/2006/relationships/hyperlink" Target="http://bo.io.gov.mo/bo/i/99/31/codcivcn/codciv0201.asp" TargetMode="External"/><Relationship Id="rId465" Type="http://schemas.openxmlformats.org/officeDocument/2006/relationships/hyperlink" Target="http://bo.io.gov.mo/bo/i/99/31/codcivcn/codciv0301.asp" TargetMode="External"/><Relationship Id="rId672" Type="http://schemas.openxmlformats.org/officeDocument/2006/relationships/hyperlink" Target="http://bo.io.gov.mo/bo/i/99/31/codcivcn/codciv0501.asp" TargetMode="External"/><Relationship Id="rId1095" Type="http://schemas.openxmlformats.org/officeDocument/2006/relationships/hyperlink" Target="http://bo.io.gov.mo/bo/i/99/31/codcivcn/codciv0901.asp" TargetMode="External"/><Relationship Id="rId1316" Type="http://schemas.openxmlformats.org/officeDocument/2006/relationships/hyperlink" Target="http://bo.io.gov.mo/bo/i/99/31/codcivcn/codciv1001.asp" TargetMode="External"/><Relationship Id="rId1523" Type="http://schemas.openxmlformats.org/officeDocument/2006/relationships/hyperlink" Target="http://bo.io.gov.mo/bo/i/99/31/codcivcn/codciv1201.asp" TargetMode="External"/><Relationship Id="rId1730" Type="http://schemas.openxmlformats.org/officeDocument/2006/relationships/hyperlink" Target="http://bo.io.gov.mo/bo/i/99/31/codcivcn/codciv1401.asp" TargetMode="External"/><Relationship Id="rId2146" Type="http://schemas.openxmlformats.org/officeDocument/2006/relationships/hyperlink" Target="http://bo.io.gov.mo/bo/i/99/31/codcivcn/codciv1701.asp" TargetMode="External"/><Relationship Id="rId2353" Type="http://schemas.openxmlformats.org/officeDocument/2006/relationships/hyperlink" Target="http://bo.io.gov.mo/bo/i/99/31/codcivcn/codciv1901.asp" TargetMode="External"/><Relationship Id="rId2560" Type="http://schemas.openxmlformats.org/officeDocument/2006/relationships/hyperlink" Target="http://bo.io.gov.mo/bo/i/99/31/codcivcn/codciv2001.asp" TargetMode="External"/><Relationship Id="rId22" Type="http://schemas.openxmlformats.org/officeDocument/2006/relationships/hyperlink" Target="http://bo.io.gov.mo/bo/i/99/31/codcivcn/codciv0001.asp" TargetMode="External"/><Relationship Id="rId118" Type="http://schemas.openxmlformats.org/officeDocument/2006/relationships/hyperlink" Target="http://bo.io.gov.mo/bo/i/99/31/codcivcn/codciv0001.asp" TargetMode="External"/><Relationship Id="rId325" Type="http://schemas.openxmlformats.org/officeDocument/2006/relationships/hyperlink" Target="http://bo.io.gov.mo/bo/i/99/31/codcivcn/codciv0201.asp" TargetMode="External"/><Relationship Id="rId532" Type="http://schemas.openxmlformats.org/officeDocument/2006/relationships/hyperlink" Target="http://bo.io.gov.mo/bo/i/99/31/codcivcn/codciv0401.asp" TargetMode="External"/><Relationship Id="rId977" Type="http://schemas.openxmlformats.org/officeDocument/2006/relationships/hyperlink" Target="http://bo.io.gov.mo/bo/i/99/31/codcivcn/codciv0801.asp" TargetMode="External"/><Relationship Id="rId1162" Type="http://schemas.openxmlformats.org/officeDocument/2006/relationships/hyperlink" Target="http://bo.io.gov.mo/bo/i/99/31/codcivcn/codciv0901.asp" TargetMode="External"/><Relationship Id="rId1828" Type="http://schemas.openxmlformats.org/officeDocument/2006/relationships/hyperlink" Target="http://bo.io.gov.mo/bo/i/99/31/codcivcn/codciv1401.asp" TargetMode="External"/><Relationship Id="rId2006" Type="http://schemas.openxmlformats.org/officeDocument/2006/relationships/hyperlink" Target="http://bo.io.gov.mo/bo/i/99/31/codcivcn/codciv1601.asp" TargetMode="External"/><Relationship Id="rId2213" Type="http://schemas.openxmlformats.org/officeDocument/2006/relationships/hyperlink" Target="http://bo.io.gov.mo/bo/i/99/31/codcivcn/codciv1701.asp" TargetMode="External"/><Relationship Id="rId2420" Type="http://schemas.openxmlformats.org/officeDocument/2006/relationships/hyperlink" Target="http://bo.io.gov.mo/bo/i/99/31/codcivcn/codciv1901.asp" TargetMode="External"/><Relationship Id="rId171" Type="http://schemas.openxmlformats.org/officeDocument/2006/relationships/hyperlink" Target="http://bo.io.gov.mo/bo/i/99/31/codcivcn/codciv0101.asp" TargetMode="External"/><Relationship Id="rId837" Type="http://schemas.openxmlformats.org/officeDocument/2006/relationships/hyperlink" Target="http://bo.io.gov.mo/bo/i/99/31/codcivcn/codciv0601.asp" TargetMode="External"/><Relationship Id="rId1022" Type="http://schemas.openxmlformats.org/officeDocument/2006/relationships/hyperlink" Target="http://bo.io.gov.mo/bo/i/99/31/codcivcn/codciv0801.asp" TargetMode="External"/><Relationship Id="rId1467" Type="http://schemas.openxmlformats.org/officeDocument/2006/relationships/hyperlink" Target="http://bo.io.gov.mo/bo/i/99/31/codcivcn/codciv1101.asp" TargetMode="External"/><Relationship Id="rId1674" Type="http://schemas.openxmlformats.org/officeDocument/2006/relationships/hyperlink" Target="http://bo.io.gov.mo/bo/i/99/31/codcivcn/codciv1301.asp" TargetMode="External"/><Relationship Id="rId1881" Type="http://schemas.openxmlformats.org/officeDocument/2006/relationships/hyperlink" Target="http://bo.io.gov.mo/bo/i/99/31/codcivcn/codciv1501.asp" TargetMode="External"/><Relationship Id="rId2297" Type="http://schemas.openxmlformats.org/officeDocument/2006/relationships/hyperlink" Target="http://bo.io.gov.mo/bo/i/99/31/codcivcn/codciv1801.asp" TargetMode="External"/><Relationship Id="rId2518" Type="http://schemas.openxmlformats.org/officeDocument/2006/relationships/hyperlink" Target="http://bo.io.gov.mo/bo/i/99/31/codcivcn/codciv2001.asp" TargetMode="External"/><Relationship Id="rId269" Type="http://schemas.openxmlformats.org/officeDocument/2006/relationships/hyperlink" Target="http://bo.io.gov.mo/bo/i/99/31/codcivcn/codciv0201.asp" TargetMode="External"/><Relationship Id="rId476" Type="http://schemas.openxmlformats.org/officeDocument/2006/relationships/hyperlink" Target="http://bo.io.gov.mo/bo/i/99/31/codcivcn/codciv0301.asp" TargetMode="External"/><Relationship Id="rId683" Type="http://schemas.openxmlformats.org/officeDocument/2006/relationships/hyperlink" Target="http://bo.io.gov.mo/bo/i/99/31/codcivcn/codciv0501.asp" TargetMode="External"/><Relationship Id="rId890" Type="http://schemas.openxmlformats.org/officeDocument/2006/relationships/hyperlink" Target="http://bo.io.gov.mo/bo/i/99/31/codcivcn/codciv0701.asp" TargetMode="External"/><Relationship Id="rId904" Type="http://schemas.openxmlformats.org/officeDocument/2006/relationships/hyperlink" Target="http://bo.io.gov.mo/bo/i/99/31/codcivcn/codciv0701.asp" TargetMode="External"/><Relationship Id="rId1327" Type="http://schemas.openxmlformats.org/officeDocument/2006/relationships/hyperlink" Target="http://bo.io.gov.mo/bo/i/99/31/codcivcn/codciv1001.asp" TargetMode="External"/><Relationship Id="rId1534" Type="http://schemas.openxmlformats.org/officeDocument/2006/relationships/hyperlink" Target="http://bo.io.gov.mo/bo/i/99/31/codcivcn/codciv1201.asp" TargetMode="External"/><Relationship Id="rId1741" Type="http://schemas.openxmlformats.org/officeDocument/2006/relationships/hyperlink" Target="http://bo.io.gov.mo/bo/i/99/31/codcivcn/codciv1401.asp" TargetMode="External"/><Relationship Id="rId1979" Type="http://schemas.openxmlformats.org/officeDocument/2006/relationships/hyperlink" Target="http://bo.io.gov.mo/bo/i/99/31/codcivcn/codciv1601.asp" TargetMode="External"/><Relationship Id="rId2157" Type="http://schemas.openxmlformats.org/officeDocument/2006/relationships/hyperlink" Target="http://bo.io.gov.mo/bo/i/99/31/codcivcn/codciv1701.asp" TargetMode="External"/><Relationship Id="rId2364" Type="http://schemas.openxmlformats.org/officeDocument/2006/relationships/hyperlink" Target="http://bo.io.gov.mo/bo/i/99/31/codcivcn/codciv1901.asp" TargetMode="External"/><Relationship Id="rId2571" Type="http://schemas.openxmlformats.org/officeDocument/2006/relationships/hyperlink" Target="http://bo.io.gov.mo/bo/i/99/31/codcivcn/codciv2101.asp" TargetMode="External"/><Relationship Id="rId33" Type="http://schemas.openxmlformats.org/officeDocument/2006/relationships/hyperlink" Target="http://bo.io.gov.mo/bo/i/99/31/codcivcn/codciv0001.asp" TargetMode="External"/><Relationship Id="rId129" Type="http://schemas.openxmlformats.org/officeDocument/2006/relationships/hyperlink" Target="http://bo.io.gov.mo/bo/i/99/31/codcivcn/codciv0101.asp" TargetMode="External"/><Relationship Id="rId336" Type="http://schemas.openxmlformats.org/officeDocument/2006/relationships/hyperlink" Target="http://bo.io.gov.mo/bo/i/99/31/codcivcn/codciv0201.asp" TargetMode="External"/><Relationship Id="rId543" Type="http://schemas.openxmlformats.org/officeDocument/2006/relationships/hyperlink" Target="http://bo.io.gov.mo/bo/i/99/31/codcivcn/codciv0401.asp" TargetMode="External"/><Relationship Id="rId988" Type="http://schemas.openxmlformats.org/officeDocument/2006/relationships/hyperlink" Target="http://bo.io.gov.mo/bo/i/99/31/codcivcn/codciv0801.asp" TargetMode="External"/><Relationship Id="rId1173" Type="http://schemas.openxmlformats.org/officeDocument/2006/relationships/hyperlink" Target="http://bo.io.gov.mo/bo/i/99/31/codcivcn/codciv0901.asp" TargetMode="External"/><Relationship Id="rId1380" Type="http://schemas.openxmlformats.org/officeDocument/2006/relationships/hyperlink" Target="http://bo.io.gov.mo/bo/i/99/31/codcivcn/codciv1101.asp" TargetMode="External"/><Relationship Id="rId1601" Type="http://schemas.openxmlformats.org/officeDocument/2006/relationships/hyperlink" Target="http://bo.io.gov.mo/bo/i/99/31/codcivcn/codciv1301.asp" TargetMode="External"/><Relationship Id="rId1839" Type="http://schemas.openxmlformats.org/officeDocument/2006/relationships/hyperlink" Target="http://bo.io.gov.mo/bo/i/99/31/codcivcn/codciv1401.asp" TargetMode="External"/><Relationship Id="rId2017" Type="http://schemas.openxmlformats.org/officeDocument/2006/relationships/hyperlink" Target="http://bo.io.gov.mo/bo/i/99/31/codcivcn/codciv1601.asp" TargetMode="External"/><Relationship Id="rId2224" Type="http://schemas.openxmlformats.org/officeDocument/2006/relationships/hyperlink" Target="http://bo.io.gov.mo/bo/i/99/31/codcivcn/codciv1801.asp" TargetMode="External"/><Relationship Id="rId182" Type="http://schemas.openxmlformats.org/officeDocument/2006/relationships/hyperlink" Target="http://bo.io.gov.mo/bo/i/99/31/codcivcn/codciv0101.asp" TargetMode="External"/><Relationship Id="rId403" Type="http://schemas.openxmlformats.org/officeDocument/2006/relationships/hyperlink" Target="http://bo.io.gov.mo/bo/i/99/31/codcivcn/codciv0301.asp" TargetMode="External"/><Relationship Id="rId750" Type="http://schemas.openxmlformats.org/officeDocument/2006/relationships/hyperlink" Target="http://bo.io.gov.mo/bo/i/99/31/codcivcn/codciv0601.asp" TargetMode="External"/><Relationship Id="rId848" Type="http://schemas.openxmlformats.org/officeDocument/2006/relationships/hyperlink" Target="http://bo.io.gov.mo/bo/i/99/31/codcivcn/codciv0701.asp" TargetMode="External"/><Relationship Id="rId1033" Type="http://schemas.openxmlformats.org/officeDocument/2006/relationships/hyperlink" Target="http://bo.io.gov.mo/bo/i/99/31/codcivcn/codciv0801.asp" TargetMode="External"/><Relationship Id="rId1478" Type="http://schemas.openxmlformats.org/officeDocument/2006/relationships/hyperlink" Target="http://bo.io.gov.mo/bo/i/99/31/codcivcn/codciv1201.asp" TargetMode="External"/><Relationship Id="rId1685" Type="http://schemas.openxmlformats.org/officeDocument/2006/relationships/hyperlink" Target="http://bo.io.gov.mo/bo/i/99/31/codcivcn/codciv1301.asp" TargetMode="External"/><Relationship Id="rId1892" Type="http://schemas.openxmlformats.org/officeDocument/2006/relationships/hyperlink" Target="http://bo.io.gov.mo/bo/i/99/31/codcivcn/codciv1501.asp" TargetMode="External"/><Relationship Id="rId1906" Type="http://schemas.openxmlformats.org/officeDocument/2006/relationships/hyperlink" Target="http://bo.io.gov.mo/bo/i/99/31/codcivcn/codciv1501.asp" TargetMode="External"/><Relationship Id="rId2431" Type="http://schemas.openxmlformats.org/officeDocument/2006/relationships/hyperlink" Target="http://bo.io.gov.mo/bo/i/99/31/codcivcn/codciv1901.asp" TargetMode="External"/><Relationship Id="rId2529" Type="http://schemas.openxmlformats.org/officeDocument/2006/relationships/hyperlink" Target="http://bo.io.gov.mo/bo/i/99/31/codcivcn/codciv2001.asp" TargetMode="External"/><Relationship Id="rId487" Type="http://schemas.openxmlformats.org/officeDocument/2006/relationships/hyperlink" Target="http://bo.io.gov.mo/bo/i/99/31/codcivcn/codciv0301.asp" TargetMode="External"/><Relationship Id="rId610" Type="http://schemas.openxmlformats.org/officeDocument/2006/relationships/hyperlink" Target="http://bo.io.gov.mo/bo/i/99/31/codcivcn/codciv0501.asp" TargetMode="External"/><Relationship Id="rId694" Type="http://schemas.openxmlformats.org/officeDocument/2006/relationships/hyperlink" Target="http://bo.io.gov.mo/bo/i/99/31/codcivcn/codciv0501.asp" TargetMode="External"/><Relationship Id="rId708" Type="http://schemas.openxmlformats.org/officeDocument/2006/relationships/hyperlink" Target="http://bo.io.gov.mo/bo/i/99/31/codcivcn/codciv0501.asp" TargetMode="External"/><Relationship Id="rId915" Type="http://schemas.openxmlformats.org/officeDocument/2006/relationships/hyperlink" Target="http://bo.io.gov.mo/bo/i/99/31/codcivcn/codciv0701.asp" TargetMode="External"/><Relationship Id="rId1240" Type="http://schemas.openxmlformats.org/officeDocument/2006/relationships/hyperlink" Target="http://bo.io.gov.mo/bo/i/99/31/codcivcn/codciv1001.asp" TargetMode="External"/><Relationship Id="rId1338" Type="http://schemas.openxmlformats.org/officeDocument/2006/relationships/hyperlink" Target="http://bo.io.gov.mo/bo/i/99/31/codcivcn/codciv1001.asp" TargetMode="External"/><Relationship Id="rId1545" Type="http://schemas.openxmlformats.org/officeDocument/2006/relationships/hyperlink" Target="http://bo.io.gov.mo/bo/i/99/31/codcivcn/codciv1201.asp" TargetMode="External"/><Relationship Id="rId2070" Type="http://schemas.openxmlformats.org/officeDocument/2006/relationships/hyperlink" Target="http://bo.io.gov.mo/bo/i/99/31/codcivcn/codciv1601.asp" TargetMode="External"/><Relationship Id="rId2168" Type="http://schemas.openxmlformats.org/officeDocument/2006/relationships/hyperlink" Target="http://bo.io.gov.mo/bo/i/99/31/codcivcn/codciv1701.asp" TargetMode="External"/><Relationship Id="rId2375" Type="http://schemas.openxmlformats.org/officeDocument/2006/relationships/hyperlink" Target="http://bo.io.gov.mo/bo/i/99/31/codcivcn/codciv1901.asp" TargetMode="External"/><Relationship Id="rId347" Type="http://schemas.openxmlformats.org/officeDocument/2006/relationships/hyperlink" Target="http://bo.io.gov.mo/bo/i/99/31/codcivcn/codciv0201.asp" TargetMode="External"/><Relationship Id="rId999" Type="http://schemas.openxmlformats.org/officeDocument/2006/relationships/hyperlink" Target="http://bo.io.gov.mo/bo/i/99/31/codcivcn/codciv0801.asp" TargetMode="External"/><Relationship Id="rId1100" Type="http://schemas.openxmlformats.org/officeDocument/2006/relationships/hyperlink" Target="http://bo.io.gov.mo/bo/i/99/31/codcivcn/codciv0901.asp" TargetMode="External"/><Relationship Id="rId1184" Type="http://schemas.openxmlformats.org/officeDocument/2006/relationships/hyperlink" Target="http://bo.io.gov.mo/bo/i/99/31/codcivcn/codciv0901.asp" TargetMode="External"/><Relationship Id="rId1405" Type="http://schemas.openxmlformats.org/officeDocument/2006/relationships/hyperlink" Target="http://bo.io.gov.mo/bo/i/99/31/codcivcn/codciv1101.asp" TargetMode="External"/><Relationship Id="rId1752" Type="http://schemas.openxmlformats.org/officeDocument/2006/relationships/hyperlink" Target="http://bo.io.gov.mo/bo/i/99/31/codcivcn/codciv1401.asp" TargetMode="External"/><Relationship Id="rId2028" Type="http://schemas.openxmlformats.org/officeDocument/2006/relationships/hyperlink" Target="http://bo.io.gov.mo/bo/i/99/31/codcivcn/codciv1601.asp" TargetMode="External"/><Relationship Id="rId2582" Type="http://schemas.openxmlformats.org/officeDocument/2006/relationships/hyperlink" Target="http://bo.io.gov.mo/bo/i/99/31/codcivcn/codciv2101.asp" TargetMode="External"/><Relationship Id="rId44" Type="http://schemas.openxmlformats.org/officeDocument/2006/relationships/hyperlink" Target="http://bo.io.gov.mo/bo/i/99/31/codcivcn/codciv0001.asp" TargetMode="External"/><Relationship Id="rId554" Type="http://schemas.openxmlformats.org/officeDocument/2006/relationships/hyperlink" Target="http://bo.io.gov.mo/bo/i/99/31/codcivcn/codciv0401.asp" TargetMode="External"/><Relationship Id="rId761" Type="http://schemas.openxmlformats.org/officeDocument/2006/relationships/hyperlink" Target="http://bo.io.gov.mo/bo/i/99/31/codcivcn/codciv0601.asp" TargetMode="External"/><Relationship Id="rId859" Type="http://schemas.openxmlformats.org/officeDocument/2006/relationships/hyperlink" Target="http://bo.io.gov.mo/bo/i/99/31/codcivcn/codciv0701.asp" TargetMode="External"/><Relationship Id="rId1391" Type="http://schemas.openxmlformats.org/officeDocument/2006/relationships/hyperlink" Target="http://bo.io.gov.mo/bo/i/99/31/codcivcn/codciv1101.asp" TargetMode="External"/><Relationship Id="rId1489" Type="http://schemas.openxmlformats.org/officeDocument/2006/relationships/hyperlink" Target="http://bo.io.gov.mo/bo/i/99/31/codcivcn/codciv1201.asp" TargetMode="External"/><Relationship Id="rId1612" Type="http://schemas.openxmlformats.org/officeDocument/2006/relationships/hyperlink" Target="http://bo.io.gov.mo/bo/i/99/31/codcivcn/codciv1301.asp" TargetMode="External"/><Relationship Id="rId1696" Type="http://schemas.openxmlformats.org/officeDocument/2006/relationships/hyperlink" Target="http://bo.io.gov.mo/bo/i/99/31/codcivcn/codciv1301.asp" TargetMode="External"/><Relationship Id="rId1917" Type="http://schemas.openxmlformats.org/officeDocument/2006/relationships/hyperlink" Target="http://bo.io.gov.mo/bo/i/99/31/codcivcn/codciv1501.asp" TargetMode="External"/><Relationship Id="rId2235" Type="http://schemas.openxmlformats.org/officeDocument/2006/relationships/hyperlink" Target="http://bo.io.gov.mo/bo/i/99/31/codcivcn/codciv1801.asp" TargetMode="External"/><Relationship Id="rId2442" Type="http://schemas.openxmlformats.org/officeDocument/2006/relationships/hyperlink" Target="http://bo.io.gov.mo/bo/i/99/31/codcivcn/codciv1901.asp" TargetMode="External"/><Relationship Id="rId193" Type="http://schemas.openxmlformats.org/officeDocument/2006/relationships/hyperlink" Target="http://bo.io.gov.mo/bo/i/99/31/codcivcn/codciv0101.asp" TargetMode="External"/><Relationship Id="rId207" Type="http://schemas.openxmlformats.org/officeDocument/2006/relationships/hyperlink" Target="http://bo.io.gov.mo/bo/i/99/31/codcivcn/codciv0101.asp" TargetMode="External"/><Relationship Id="rId414" Type="http://schemas.openxmlformats.org/officeDocument/2006/relationships/hyperlink" Target="http://bo.io.gov.mo/bo/i/99/31/codcivcn/codciv0301.asp" TargetMode="External"/><Relationship Id="rId498" Type="http://schemas.openxmlformats.org/officeDocument/2006/relationships/hyperlink" Target="http://bo.io.gov.mo/bo/i/99/31/codcivcn/codciv0401.asp" TargetMode="External"/><Relationship Id="rId621" Type="http://schemas.openxmlformats.org/officeDocument/2006/relationships/hyperlink" Target="http://bo.io.gov.mo/bo/i/99/31/codcivcn/codciv0501.asp" TargetMode="External"/><Relationship Id="rId1044" Type="http://schemas.openxmlformats.org/officeDocument/2006/relationships/hyperlink" Target="http://bo.io.gov.mo/bo/i/99/31/codcivcn/codciv0801.asp" TargetMode="External"/><Relationship Id="rId1251" Type="http://schemas.openxmlformats.org/officeDocument/2006/relationships/hyperlink" Target="http://bo.io.gov.mo/bo/i/99/31/codcivcn/codciv1001.asp" TargetMode="External"/><Relationship Id="rId1349" Type="http://schemas.openxmlformats.org/officeDocument/2006/relationships/hyperlink" Target="http://bo.io.gov.mo/bo/i/99/31/codcivcn/codciv1101.asp" TargetMode="External"/><Relationship Id="rId2081" Type="http://schemas.openxmlformats.org/officeDocument/2006/relationships/hyperlink" Target="http://bo.io.gov.mo/bo/i/99/31/codcivcn/codciv1601.asp" TargetMode="External"/><Relationship Id="rId2179" Type="http://schemas.openxmlformats.org/officeDocument/2006/relationships/hyperlink" Target="http://bo.io.gov.mo/bo/i/99/31/codcivcn/codciv1701.asp" TargetMode="External"/><Relationship Id="rId2302" Type="http://schemas.openxmlformats.org/officeDocument/2006/relationships/hyperlink" Target="http://bo.io.gov.mo/bo/i/99/31/codcivcn/codciv1801.asp" TargetMode="External"/><Relationship Id="rId260" Type="http://schemas.openxmlformats.org/officeDocument/2006/relationships/hyperlink" Target="http://bo.io.gov.mo/bo/i/99/31/codcivcn/codciv0201.asp" TargetMode="External"/><Relationship Id="rId719" Type="http://schemas.openxmlformats.org/officeDocument/2006/relationships/hyperlink" Target="http://bo.io.gov.mo/bo/i/99/31/codcivcn/codciv0501.asp" TargetMode="External"/><Relationship Id="rId926" Type="http://schemas.openxmlformats.org/officeDocument/2006/relationships/hyperlink" Target="http://bo.io.gov.mo/bo/i/99/31/codcivcn/codciv0701.asp" TargetMode="External"/><Relationship Id="rId1111" Type="http://schemas.openxmlformats.org/officeDocument/2006/relationships/hyperlink" Target="http://bo.io.gov.mo/bo/i/99/31/codcivcn/codciv0901.asp" TargetMode="External"/><Relationship Id="rId1556" Type="http://schemas.openxmlformats.org/officeDocument/2006/relationships/hyperlink" Target="http://bo.io.gov.mo/bo/i/99/31/codcivcn/codciv1201.asp" TargetMode="External"/><Relationship Id="rId1763" Type="http://schemas.openxmlformats.org/officeDocument/2006/relationships/hyperlink" Target="http://bo.io.gov.mo/bo/i/99/31/codcivcn/codciv1401.asp" TargetMode="External"/><Relationship Id="rId1970" Type="http://schemas.openxmlformats.org/officeDocument/2006/relationships/hyperlink" Target="http://bo.io.gov.mo/bo/i/99/31/codcivcn/codciv1501.asp" TargetMode="External"/><Relationship Id="rId2386" Type="http://schemas.openxmlformats.org/officeDocument/2006/relationships/hyperlink" Target="http://bo.io.gov.mo/bo/i/99/31/codcivcn/codciv1901.asp" TargetMode="External"/><Relationship Id="rId2593" Type="http://schemas.openxmlformats.org/officeDocument/2006/relationships/hyperlink" Target="http://bo.io.gov.mo/bo/i/99/31/codcivcn/codciv2101.asp" TargetMode="External"/><Relationship Id="rId2607" Type="http://schemas.openxmlformats.org/officeDocument/2006/relationships/hyperlink" Target="http://bo.io.gov.mo/bo/i/99/31/codcivcn/codciv2101.asp" TargetMode="External"/><Relationship Id="rId55" Type="http://schemas.openxmlformats.org/officeDocument/2006/relationships/hyperlink" Target="http://bo.io.gov.mo/bo/i/99/31/codcivcn/codciv0001.asp" TargetMode="External"/><Relationship Id="rId120" Type="http://schemas.openxmlformats.org/officeDocument/2006/relationships/hyperlink" Target="http://bo.io.gov.mo/bo/i/99/31/codcivcn/codciv0001.asp" TargetMode="External"/><Relationship Id="rId358" Type="http://schemas.openxmlformats.org/officeDocument/2006/relationships/hyperlink" Target="http://bo.io.gov.mo/bo/i/99/31/codcivcn/codciv0201.asp" TargetMode="External"/><Relationship Id="rId565" Type="http://schemas.openxmlformats.org/officeDocument/2006/relationships/hyperlink" Target="http://bo.io.gov.mo/bo/i/99/31/codcivcn/codciv0401.asp" TargetMode="External"/><Relationship Id="rId772" Type="http://schemas.openxmlformats.org/officeDocument/2006/relationships/hyperlink" Target="http://bo.io.gov.mo/bo/i/99/31/codcivcn/codciv0601.asp" TargetMode="External"/><Relationship Id="rId1195" Type="http://schemas.openxmlformats.org/officeDocument/2006/relationships/hyperlink" Target="http://bo.io.gov.mo/bo/i/99/31/codcivcn/codciv0901.asp" TargetMode="External"/><Relationship Id="rId1209" Type="http://schemas.openxmlformats.org/officeDocument/2006/relationships/hyperlink" Target="http://bo.io.gov.mo/bo/i/99/31/codcivcn/codciv0901.asp" TargetMode="External"/><Relationship Id="rId1416" Type="http://schemas.openxmlformats.org/officeDocument/2006/relationships/hyperlink" Target="http://bo.io.gov.mo/bo/i/99/31/codcivcn/codciv1101.asp" TargetMode="External"/><Relationship Id="rId1623" Type="http://schemas.openxmlformats.org/officeDocument/2006/relationships/hyperlink" Target="http://bo.io.gov.mo/bo/i/99/31/codcivcn/codciv1301.asp" TargetMode="External"/><Relationship Id="rId1830" Type="http://schemas.openxmlformats.org/officeDocument/2006/relationships/hyperlink" Target="http://bo.io.gov.mo/bo/i/99/31/codcivcn/codciv1401.asp" TargetMode="External"/><Relationship Id="rId2039" Type="http://schemas.openxmlformats.org/officeDocument/2006/relationships/hyperlink" Target="http://bo.io.gov.mo/bo/i/99/31/codcivcn/codciv1601.asp" TargetMode="External"/><Relationship Id="rId2246" Type="http://schemas.openxmlformats.org/officeDocument/2006/relationships/hyperlink" Target="http://bo.io.gov.mo/bo/i/99/31/codcivcn/codciv1801.asp" TargetMode="External"/><Relationship Id="rId2453" Type="http://schemas.openxmlformats.org/officeDocument/2006/relationships/hyperlink" Target="http://bo.io.gov.mo/bo/i/99/31/codcivcn/codciv1901.asp" TargetMode="External"/><Relationship Id="rId218" Type="http://schemas.openxmlformats.org/officeDocument/2006/relationships/hyperlink" Target="http://bo.io.gov.mo/bo/i/99/31/codcivcn/codciv0101.asp" TargetMode="External"/><Relationship Id="rId425" Type="http://schemas.openxmlformats.org/officeDocument/2006/relationships/hyperlink" Target="http://bo.io.gov.mo/bo/i/99/31/codcivcn/codciv0301.asp" TargetMode="External"/><Relationship Id="rId632" Type="http://schemas.openxmlformats.org/officeDocument/2006/relationships/hyperlink" Target="http://bo.io.gov.mo/bo/i/99/31/codcivcn/codciv0501.asp" TargetMode="External"/><Relationship Id="rId1055" Type="http://schemas.openxmlformats.org/officeDocument/2006/relationships/hyperlink" Target="http://bo.io.gov.mo/bo/i/99/31/codcivcn/codciv0801.asp" TargetMode="External"/><Relationship Id="rId1262" Type="http://schemas.openxmlformats.org/officeDocument/2006/relationships/hyperlink" Target="http://bo.io.gov.mo/bo/i/99/31/codcivcn/codciv1001.asp" TargetMode="External"/><Relationship Id="rId1928" Type="http://schemas.openxmlformats.org/officeDocument/2006/relationships/hyperlink" Target="http://bo.io.gov.mo/bo/i/99/31/codcivcn/codciv1501.asp" TargetMode="External"/><Relationship Id="rId2092" Type="http://schemas.openxmlformats.org/officeDocument/2006/relationships/hyperlink" Target="http://bo.io.gov.mo/bo/i/99/31/codcivcn/codciv1601.asp" TargetMode="External"/><Relationship Id="rId2106" Type="http://schemas.openxmlformats.org/officeDocument/2006/relationships/hyperlink" Target="http://bo.io.gov.mo/bo/i/99/31/codcivcn/codciv1701.asp" TargetMode="External"/><Relationship Id="rId2313" Type="http://schemas.openxmlformats.org/officeDocument/2006/relationships/hyperlink" Target="http://bo.io.gov.mo/bo/i/99/31/codcivcn/codciv1801.asp" TargetMode="External"/><Relationship Id="rId2520" Type="http://schemas.openxmlformats.org/officeDocument/2006/relationships/hyperlink" Target="http://bo.io.gov.mo/bo/i/99/31/codcivcn/codciv2001.asp" TargetMode="External"/><Relationship Id="rId271" Type="http://schemas.openxmlformats.org/officeDocument/2006/relationships/hyperlink" Target="http://bo.io.gov.mo/bo/i/99/31/codcivcn/codciv0201.asp" TargetMode="External"/><Relationship Id="rId937" Type="http://schemas.openxmlformats.org/officeDocument/2006/relationships/hyperlink" Target="http://bo.io.gov.mo/bo/i/99/31/codcivcn/codciv0701.asp" TargetMode="External"/><Relationship Id="rId1122" Type="http://schemas.openxmlformats.org/officeDocument/2006/relationships/hyperlink" Target="http://bo.io.gov.mo/bo/i/99/31/codcivcn/codciv0901.asp" TargetMode="External"/><Relationship Id="rId1567" Type="http://schemas.openxmlformats.org/officeDocument/2006/relationships/hyperlink" Target="http://bo.io.gov.mo/bo/i/99/31/codcivcn/codciv1201.asp" TargetMode="External"/><Relationship Id="rId1774" Type="http://schemas.openxmlformats.org/officeDocument/2006/relationships/hyperlink" Target="http://bo.io.gov.mo/bo/i/99/31/codcivcn/codciv1401.asp" TargetMode="External"/><Relationship Id="rId1981" Type="http://schemas.openxmlformats.org/officeDocument/2006/relationships/hyperlink" Target="http://bo.io.gov.mo/bo/i/99/31/codcivcn/codciv1601.asp" TargetMode="External"/><Relationship Id="rId2397" Type="http://schemas.openxmlformats.org/officeDocument/2006/relationships/hyperlink" Target="http://bo.io.gov.mo/bo/i/99/31/codcivcn/codciv1901.asp" TargetMode="External"/><Relationship Id="rId2618" Type="http://schemas.openxmlformats.org/officeDocument/2006/relationships/hyperlink" Target="http://bo.io.gov.mo/bo/i/99/31/codcivcn/codciv2101.asp" TargetMode="External"/><Relationship Id="rId66" Type="http://schemas.openxmlformats.org/officeDocument/2006/relationships/hyperlink" Target="http://bo.io.gov.mo/bo/i/99/31/codcivcn/codciv0001.asp" TargetMode="External"/><Relationship Id="rId131" Type="http://schemas.openxmlformats.org/officeDocument/2006/relationships/hyperlink" Target="http://bo.io.gov.mo/bo/i/99/31/codcivcn/codciv0101.asp" TargetMode="External"/><Relationship Id="rId369" Type="http://schemas.openxmlformats.org/officeDocument/2006/relationships/hyperlink" Target="http://bo.io.gov.mo/bo/i/99/31/codcivcn/codciv0301.asp" TargetMode="External"/><Relationship Id="rId576" Type="http://schemas.openxmlformats.org/officeDocument/2006/relationships/hyperlink" Target="http://bo.io.gov.mo/bo/i/99/31/codcivcn/codciv0401.asp" TargetMode="External"/><Relationship Id="rId783" Type="http://schemas.openxmlformats.org/officeDocument/2006/relationships/hyperlink" Target="http://bo.io.gov.mo/bo/i/99/31/codcivcn/codciv0601.asp" TargetMode="External"/><Relationship Id="rId990" Type="http://schemas.openxmlformats.org/officeDocument/2006/relationships/hyperlink" Target="http://bo.io.gov.mo/bo/i/99/31/codcivcn/codciv0801.asp" TargetMode="External"/><Relationship Id="rId1427" Type="http://schemas.openxmlformats.org/officeDocument/2006/relationships/hyperlink" Target="http://bo.io.gov.mo/bo/i/99/31/codcivcn/codciv1101.asp" TargetMode="External"/><Relationship Id="rId1634" Type="http://schemas.openxmlformats.org/officeDocument/2006/relationships/hyperlink" Target="http://bo.io.gov.mo/bo/i/99/31/codcivcn/codciv1301.asp" TargetMode="External"/><Relationship Id="rId1841" Type="http://schemas.openxmlformats.org/officeDocument/2006/relationships/hyperlink" Target="http://bo.io.gov.mo/bo/i/99/31/codcivcn/codciv1401.asp" TargetMode="External"/><Relationship Id="rId2257" Type="http://schemas.openxmlformats.org/officeDocument/2006/relationships/hyperlink" Target="http://bo.io.gov.mo/bo/i/99/31/codcivcn/codciv1801.asp" TargetMode="External"/><Relationship Id="rId2464" Type="http://schemas.openxmlformats.org/officeDocument/2006/relationships/hyperlink" Target="http://bo.io.gov.mo/bo/i/99/31/codcivcn/codciv2001.asp" TargetMode="External"/><Relationship Id="rId229" Type="http://schemas.openxmlformats.org/officeDocument/2006/relationships/hyperlink" Target="http://bo.io.gov.mo/bo/i/99/31/codcivcn/codciv0101.asp" TargetMode="External"/><Relationship Id="rId436" Type="http://schemas.openxmlformats.org/officeDocument/2006/relationships/hyperlink" Target="http://bo.io.gov.mo/bo/i/99/31/codcivcn/codciv0301.asp" TargetMode="External"/><Relationship Id="rId643" Type="http://schemas.openxmlformats.org/officeDocument/2006/relationships/hyperlink" Target="http://bo.io.gov.mo/bo/i/99/31/codcivcn/codciv0501.asp" TargetMode="External"/><Relationship Id="rId1066" Type="http://schemas.openxmlformats.org/officeDocument/2006/relationships/hyperlink" Target="http://bo.io.gov.mo/bo/i/99/31/codcivcn/codciv0801.asp" TargetMode="External"/><Relationship Id="rId1273" Type="http://schemas.openxmlformats.org/officeDocument/2006/relationships/hyperlink" Target="http://bo.io.gov.mo/bo/i/99/31/codcivcn/codciv1001.asp" TargetMode="External"/><Relationship Id="rId1480" Type="http://schemas.openxmlformats.org/officeDocument/2006/relationships/hyperlink" Target="http://bo.io.gov.mo/bo/i/99/31/codcivcn/codciv1201.asp" TargetMode="External"/><Relationship Id="rId1939" Type="http://schemas.openxmlformats.org/officeDocument/2006/relationships/hyperlink" Target="http://bo.io.gov.mo/bo/i/99/31/codcivcn/codciv1501.asp" TargetMode="External"/><Relationship Id="rId2117" Type="http://schemas.openxmlformats.org/officeDocument/2006/relationships/hyperlink" Target="http://bo.io.gov.mo/bo/i/99/31/codcivcn/codciv1701.asp" TargetMode="External"/><Relationship Id="rId2324" Type="http://schemas.openxmlformats.org/officeDocument/2006/relationships/hyperlink" Target="http://bo.io.gov.mo/bo/i/99/31/codcivcn/codciv1801.asp" TargetMode="External"/><Relationship Id="rId850" Type="http://schemas.openxmlformats.org/officeDocument/2006/relationships/hyperlink" Target="http://bo.io.gov.mo/bo/i/99/31/codcivcn/codciv0701.asp" TargetMode="External"/><Relationship Id="rId948" Type="http://schemas.openxmlformats.org/officeDocument/2006/relationships/hyperlink" Target="http://bo.io.gov.mo/bo/i/99/31/codcivcn/codciv0701.asp" TargetMode="External"/><Relationship Id="rId1133" Type="http://schemas.openxmlformats.org/officeDocument/2006/relationships/hyperlink" Target="http://bo.io.gov.mo/bo/i/99/31/codcivcn/codciv0901.asp" TargetMode="External"/><Relationship Id="rId1578" Type="http://schemas.openxmlformats.org/officeDocument/2006/relationships/hyperlink" Target="http://bo.io.gov.mo/bo/i/99/31/codcivcn/codciv1201.asp" TargetMode="External"/><Relationship Id="rId1701" Type="http://schemas.openxmlformats.org/officeDocument/2006/relationships/hyperlink" Target="http://bo.io.gov.mo/bo/i/99/31/codcivcn/codciv1301.asp" TargetMode="External"/><Relationship Id="rId1785" Type="http://schemas.openxmlformats.org/officeDocument/2006/relationships/hyperlink" Target="http://bo.io.gov.mo/bo/i/99/31/codcivcn/codciv1401.asp" TargetMode="External"/><Relationship Id="rId1992" Type="http://schemas.openxmlformats.org/officeDocument/2006/relationships/hyperlink" Target="http://bo.io.gov.mo/bo/i/99/31/codcivcn/codciv1601.asp" TargetMode="External"/><Relationship Id="rId2531" Type="http://schemas.openxmlformats.org/officeDocument/2006/relationships/hyperlink" Target="http://bo.io.gov.mo/bo/i/99/31/codcivcn/codciv2001.asp" TargetMode="External"/><Relationship Id="rId2629" Type="http://schemas.openxmlformats.org/officeDocument/2006/relationships/hyperlink" Target="http://bo.io.gov.mo/bo/i/99/31/codcivcn/codciv2101.asp" TargetMode="External"/><Relationship Id="rId77" Type="http://schemas.openxmlformats.org/officeDocument/2006/relationships/hyperlink" Target="http://bo.io.gov.mo/bo/i/99/31/codcivcn/codciv0001.asp" TargetMode="External"/><Relationship Id="rId282" Type="http://schemas.openxmlformats.org/officeDocument/2006/relationships/hyperlink" Target="http://bo.io.gov.mo/bo/i/99/31/codcivcn/codciv0201.asp" TargetMode="External"/><Relationship Id="rId503" Type="http://schemas.openxmlformats.org/officeDocument/2006/relationships/hyperlink" Target="http://bo.io.gov.mo/bo/i/99/31/codcivcn/codciv0401.asp" TargetMode="External"/><Relationship Id="rId587" Type="http://schemas.openxmlformats.org/officeDocument/2006/relationships/hyperlink" Target="http://bo.io.gov.mo/bo/i/99/31/codcivcn/codciv0401.asp" TargetMode="External"/><Relationship Id="rId710" Type="http://schemas.openxmlformats.org/officeDocument/2006/relationships/hyperlink" Target="http://bo.io.gov.mo/bo/i/99/31/codcivcn/codciv0501.asp" TargetMode="External"/><Relationship Id="rId808" Type="http://schemas.openxmlformats.org/officeDocument/2006/relationships/hyperlink" Target="http://bo.io.gov.mo/bo/i/99/31/codcivcn/codciv0601.asp" TargetMode="External"/><Relationship Id="rId1340" Type="http://schemas.openxmlformats.org/officeDocument/2006/relationships/hyperlink" Target="http://bo.io.gov.mo/bo/i/99/31/codcivcn/codciv1001.asp" TargetMode="External"/><Relationship Id="rId1438" Type="http://schemas.openxmlformats.org/officeDocument/2006/relationships/hyperlink" Target="http://bo.io.gov.mo/bo/i/99/31/codcivcn/codciv1101.asp" TargetMode="External"/><Relationship Id="rId1645" Type="http://schemas.openxmlformats.org/officeDocument/2006/relationships/hyperlink" Target="http://bo.io.gov.mo/bo/i/99/31/codcivcn/codciv1301.asp" TargetMode="External"/><Relationship Id="rId2170" Type="http://schemas.openxmlformats.org/officeDocument/2006/relationships/hyperlink" Target="http://bo.io.gov.mo/bo/i/99/31/codcivcn/codciv1701.asp" TargetMode="External"/><Relationship Id="rId2268" Type="http://schemas.openxmlformats.org/officeDocument/2006/relationships/hyperlink" Target="http://bo.io.gov.mo/bo/i/99/31/codcivcn/codciv1801.asp" TargetMode="External"/><Relationship Id="rId8" Type="http://schemas.openxmlformats.org/officeDocument/2006/relationships/hyperlink" Target="http://bo.io.gov.mo/bo/i/99/31/codcivcn/codciv0001.asp" TargetMode="External"/><Relationship Id="rId142" Type="http://schemas.openxmlformats.org/officeDocument/2006/relationships/hyperlink" Target="http://bo.io.gov.mo/bo/i/99/31/codcivcn/codciv0101.asp" TargetMode="External"/><Relationship Id="rId447" Type="http://schemas.openxmlformats.org/officeDocument/2006/relationships/hyperlink" Target="http://bo.io.gov.mo/bo/i/99/31/codcivcn/codciv0301.asp" TargetMode="External"/><Relationship Id="rId794" Type="http://schemas.openxmlformats.org/officeDocument/2006/relationships/hyperlink" Target="http://bo.io.gov.mo/bo/i/99/31/codcivcn/codciv0601.asp" TargetMode="External"/><Relationship Id="rId1077" Type="http://schemas.openxmlformats.org/officeDocument/2006/relationships/hyperlink" Target="http://bo.io.gov.mo/bo/i/99/31/codcivcn/codciv0801.asp" TargetMode="External"/><Relationship Id="rId1200" Type="http://schemas.openxmlformats.org/officeDocument/2006/relationships/hyperlink" Target="http://bo.io.gov.mo/bo/i/99/31/codcivcn/codciv0901.asp" TargetMode="External"/><Relationship Id="rId1852" Type="http://schemas.openxmlformats.org/officeDocument/2006/relationships/hyperlink" Target="http://bo.io.gov.mo/bo/i/99/31/codcivcn/codciv1501.asp" TargetMode="External"/><Relationship Id="rId2030" Type="http://schemas.openxmlformats.org/officeDocument/2006/relationships/hyperlink" Target="http://bo.io.gov.mo/bo/i/99/31/codcivcn/codciv1601.asp" TargetMode="External"/><Relationship Id="rId2128" Type="http://schemas.openxmlformats.org/officeDocument/2006/relationships/hyperlink" Target="http://bo.io.gov.mo/bo/i/99/31/codcivcn/codciv1701.asp" TargetMode="External"/><Relationship Id="rId2475" Type="http://schemas.openxmlformats.org/officeDocument/2006/relationships/hyperlink" Target="http://bo.io.gov.mo/bo/i/99/31/codcivcn/codciv2001.asp" TargetMode="External"/><Relationship Id="rId654" Type="http://schemas.openxmlformats.org/officeDocument/2006/relationships/hyperlink" Target="http://bo.io.gov.mo/bo/i/99/31/codcivcn/codciv0501.asp" TargetMode="External"/><Relationship Id="rId861" Type="http://schemas.openxmlformats.org/officeDocument/2006/relationships/hyperlink" Target="http://bo.io.gov.mo/bo/i/99/31/codcivcn/codciv0701.asp" TargetMode="External"/><Relationship Id="rId959" Type="http://schemas.openxmlformats.org/officeDocument/2006/relationships/hyperlink" Target="http://bo.io.gov.mo/bo/i/99/31/codcivcn/codciv0701.asp" TargetMode="External"/><Relationship Id="rId1284" Type="http://schemas.openxmlformats.org/officeDocument/2006/relationships/hyperlink" Target="http://bo.io.gov.mo/bo/i/99/31/codcivcn/codciv1001.asp" TargetMode="External"/><Relationship Id="rId1491" Type="http://schemas.openxmlformats.org/officeDocument/2006/relationships/hyperlink" Target="http://bo.io.gov.mo/bo/i/99/31/codcivcn/codciv1201.asp" TargetMode="External"/><Relationship Id="rId1505" Type="http://schemas.openxmlformats.org/officeDocument/2006/relationships/hyperlink" Target="http://bo.io.gov.mo/bo/i/99/31/codcivcn/codciv1201.asp" TargetMode="External"/><Relationship Id="rId1589" Type="http://schemas.openxmlformats.org/officeDocument/2006/relationships/hyperlink" Target="http://bo.io.gov.mo/bo/i/99/31/codcivcn/codciv1201.asp" TargetMode="External"/><Relationship Id="rId1712" Type="http://schemas.openxmlformats.org/officeDocument/2006/relationships/hyperlink" Target="http://bo.io.gov.mo/bo/i/99/31/codcivcn/codciv1301.asp" TargetMode="External"/><Relationship Id="rId2335" Type="http://schemas.openxmlformats.org/officeDocument/2006/relationships/hyperlink" Target="http://bo.io.gov.mo/bo/i/99/31/codcivcn/codciv1801.asp" TargetMode="External"/><Relationship Id="rId2542" Type="http://schemas.openxmlformats.org/officeDocument/2006/relationships/hyperlink" Target="http://bo.io.gov.mo/bo/i/99/31/codcivcn/codciv2001.asp" TargetMode="External"/><Relationship Id="rId293" Type="http://schemas.openxmlformats.org/officeDocument/2006/relationships/hyperlink" Target="http://bo.io.gov.mo/bo/i/99/31/codcivcn/codciv0201.asp" TargetMode="External"/><Relationship Id="rId307" Type="http://schemas.openxmlformats.org/officeDocument/2006/relationships/hyperlink" Target="http://bo.io.gov.mo/bo/i/99/31/codcivcn/codciv0201.asp" TargetMode="External"/><Relationship Id="rId514" Type="http://schemas.openxmlformats.org/officeDocument/2006/relationships/hyperlink" Target="http://bo.io.gov.mo/bo/i/99/31/codcivcn/codciv0401.asp" TargetMode="External"/><Relationship Id="rId721" Type="http://schemas.openxmlformats.org/officeDocument/2006/relationships/hyperlink" Target="http://bo.io.gov.mo/bo/i/99/31/codcivcn/codciv0501.asp" TargetMode="External"/><Relationship Id="rId1144" Type="http://schemas.openxmlformats.org/officeDocument/2006/relationships/hyperlink" Target="http://bo.io.gov.mo/bo/i/99/31/codcivcn/codciv0901.asp" TargetMode="External"/><Relationship Id="rId1351" Type="http://schemas.openxmlformats.org/officeDocument/2006/relationships/hyperlink" Target="http://bo.io.gov.mo/bo/i/99/31/codcivcn/codciv1101.asp" TargetMode="External"/><Relationship Id="rId1449" Type="http://schemas.openxmlformats.org/officeDocument/2006/relationships/hyperlink" Target="http://bo.io.gov.mo/bo/i/99/31/codcivcn/codciv1101.asp" TargetMode="External"/><Relationship Id="rId1796" Type="http://schemas.openxmlformats.org/officeDocument/2006/relationships/hyperlink" Target="http://bo.io.gov.mo/bo/i/99/31/codcivcn/codciv1401.asp" TargetMode="External"/><Relationship Id="rId2181" Type="http://schemas.openxmlformats.org/officeDocument/2006/relationships/hyperlink" Target="http://bo.io.gov.mo/bo/i/99/31/codcivcn/codciv1701.asp" TargetMode="External"/><Relationship Id="rId2402" Type="http://schemas.openxmlformats.org/officeDocument/2006/relationships/hyperlink" Target="http://bo.io.gov.mo/bo/i/99/31/codcivcn/codciv1901.asp" TargetMode="External"/><Relationship Id="rId88" Type="http://schemas.openxmlformats.org/officeDocument/2006/relationships/hyperlink" Target="http://bo.io.gov.mo/bo/i/99/31/codcivcn/codciv0001.asp" TargetMode="External"/><Relationship Id="rId153" Type="http://schemas.openxmlformats.org/officeDocument/2006/relationships/hyperlink" Target="http://bo.io.gov.mo/bo/i/99/31/codcivcn/codciv0101.asp" TargetMode="External"/><Relationship Id="rId360" Type="http://schemas.openxmlformats.org/officeDocument/2006/relationships/hyperlink" Target="http://bo.io.gov.mo/bo/i/99/31/codcivcn/codciv0201.asp" TargetMode="External"/><Relationship Id="rId598" Type="http://schemas.openxmlformats.org/officeDocument/2006/relationships/hyperlink" Target="http://bo.io.gov.mo/bo/i/99/31/codcivcn/codciv0401.asp" TargetMode="External"/><Relationship Id="rId819" Type="http://schemas.openxmlformats.org/officeDocument/2006/relationships/hyperlink" Target="http://bo.io.gov.mo/bo/i/99/31/codcivcn/codciv0601.asp" TargetMode="External"/><Relationship Id="rId1004" Type="http://schemas.openxmlformats.org/officeDocument/2006/relationships/hyperlink" Target="http://bo.io.gov.mo/bo/i/99/31/codcivcn/codciv0801.asp" TargetMode="External"/><Relationship Id="rId1211" Type="http://schemas.openxmlformats.org/officeDocument/2006/relationships/hyperlink" Target="http://bo.io.gov.mo/bo/i/99/31/codcivcn/codciv0901.asp" TargetMode="External"/><Relationship Id="rId1656" Type="http://schemas.openxmlformats.org/officeDocument/2006/relationships/hyperlink" Target="http://bo.io.gov.mo/bo/i/99/31/codcivcn/codciv1301.asp" TargetMode="External"/><Relationship Id="rId1863" Type="http://schemas.openxmlformats.org/officeDocument/2006/relationships/hyperlink" Target="http://bo.io.gov.mo/bo/i/99/31/codcivcn/codciv1501.asp" TargetMode="External"/><Relationship Id="rId2041" Type="http://schemas.openxmlformats.org/officeDocument/2006/relationships/hyperlink" Target="http://bo.io.gov.mo/bo/i/99/31/codcivcn/codciv1601.asp" TargetMode="External"/><Relationship Id="rId2279" Type="http://schemas.openxmlformats.org/officeDocument/2006/relationships/hyperlink" Target="http://bo.io.gov.mo/bo/i/99/31/codcivcn/codciv1801.asp" TargetMode="External"/><Relationship Id="rId2486" Type="http://schemas.openxmlformats.org/officeDocument/2006/relationships/hyperlink" Target="http://bo.io.gov.mo/bo/i/99/31/codcivcn/codciv2001.asp" TargetMode="External"/><Relationship Id="rId220" Type="http://schemas.openxmlformats.org/officeDocument/2006/relationships/hyperlink" Target="http://bo.io.gov.mo/bo/i/99/31/codcivcn/codciv0101.asp" TargetMode="External"/><Relationship Id="rId458" Type="http://schemas.openxmlformats.org/officeDocument/2006/relationships/hyperlink" Target="http://bo.io.gov.mo/bo/i/99/31/codcivcn/codciv0301.asp" TargetMode="External"/><Relationship Id="rId665" Type="http://schemas.openxmlformats.org/officeDocument/2006/relationships/hyperlink" Target="http://bo.io.gov.mo/bo/i/99/31/codcivcn/codciv0501.asp" TargetMode="External"/><Relationship Id="rId872" Type="http://schemas.openxmlformats.org/officeDocument/2006/relationships/hyperlink" Target="http://bo.io.gov.mo/bo/i/99/31/codcivcn/codciv0701.asp" TargetMode="External"/><Relationship Id="rId1088" Type="http://schemas.openxmlformats.org/officeDocument/2006/relationships/hyperlink" Target="http://bo.io.gov.mo/bo/i/99/31/codcivcn/codciv0801.asp" TargetMode="External"/><Relationship Id="rId1295" Type="http://schemas.openxmlformats.org/officeDocument/2006/relationships/hyperlink" Target="http://bo.io.gov.mo/bo/i/99/31/codcivcn/codciv1001.asp" TargetMode="External"/><Relationship Id="rId1309" Type="http://schemas.openxmlformats.org/officeDocument/2006/relationships/hyperlink" Target="http://bo.io.gov.mo/bo/i/99/31/codcivcn/codciv1001.asp" TargetMode="External"/><Relationship Id="rId1516" Type="http://schemas.openxmlformats.org/officeDocument/2006/relationships/hyperlink" Target="http://bo.io.gov.mo/bo/i/99/31/codcivcn/codciv1201.asp" TargetMode="External"/><Relationship Id="rId1723" Type="http://schemas.openxmlformats.org/officeDocument/2006/relationships/hyperlink" Target="http://bo.io.gov.mo/bo/i/99/31/codcivcn/codciv1401.asp" TargetMode="External"/><Relationship Id="rId1930" Type="http://schemas.openxmlformats.org/officeDocument/2006/relationships/hyperlink" Target="http://bo.io.gov.mo/bo/i/99/31/codcivcn/codciv1501.asp" TargetMode="External"/><Relationship Id="rId2139" Type="http://schemas.openxmlformats.org/officeDocument/2006/relationships/hyperlink" Target="http://bo.io.gov.mo/bo/i/99/31/codcivcn/codciv1701.asp" TargetMode="External"/><Relationship Id="rId2346" Type="http://schemas.openxmlformats.org/officeDocument/2006/relationships/hyperlink" Target="http://bo.io.gov.mo/bo/i/99/31/codcivcn/codciv1901.asp" TargetMode="External"/><Relationship Id="rId2553" Type="http://schemas.openxmlformats.org/officeDocument/2006/relationships/hyperlink" Target="http://bo.io.gov.mo/bo/i/99/31/codcivcn/codciv2001.asp" TargetMode="External"/><Relationship Id="rId15" Type="http://schemas.openxmlformats.org/officeDocument/2006/relationships/hyperlink" Target="http://bo.io.gov.mo/bo/i/99/31/codcivcn/codciv0001.asp" TargetMode="External"/><Relationship Id="rId318" Type="http://schemas.openxmlformats.org/officeDocument/2006/relationships/hyperlink" Target="http://bo.io.gov.mo/bo/i/99/31/codcivcn/codciv0201.asp" TargetMode="External"/><Relationship Id="rId525" Type="http://schemas.openxmlformats.org/officeDocument/2006/relationships/hyperlink" Target="http://bo.io.gov.mo/bo/i/99/31/codcivcn/codciv0401.asp" TargetMode="External"/><Relationship Id="rId732" Type="http://schemas.openxmlformats.org/officeDocument/2006/relationships/hyperlink" Target="http://bo.io.gov.mo/bo/i/99/31/codcivcn/codciv0601.asp" TargetMode="External"/><Relationship Id="rId1155" Type="http://schemas.openxmlformats.org/officeDocument/2006/relationships/hyperlink" Target="http://bo.io.gov.mo/bo/i/99/31/codcivcn/codciv0901.asp" TargetMode="External"/><Relationship Id="rId1362" Type="http://schemas.openxmlformats.org/officeDocument/2006/relationships/hyperlink" Target="http://bo.io.gov.mo/bo/i/99/31/codcivcn/codciv1101.asp" TargetMode="External"/><Relationship Id="rId2192" Type="http://schemas.openxmlformats.org/officeDocument/2006/relationships/hyperlink" Target="http://bo.io.gov.mo/bo/i/99/31/codcivcn/codciv1701.asp" TargetMode="External"/><Relationship Id="rId2206" Type="http://schemas.openxmlformats.org/officeDocument/2006/relationships/hyperlink" Target="http://bo.io.gov.mo/bo/i/99/31/codcivcn/codciv1701.asp" TargetMode="External"/><Relationship Id="rId2413" Type="http://schemas.openxmlformats.org/officeDocument/2006/relationships/hyperlink" Target="http://bo.io.gov.mo/bo/i/99/31/codcivcn/codciv1901.asp" TargetMode="External"/><Relationship Id="rId2620" Type="http://schemas.openxmlformats.org/officeDocument/2006/relationships/hyperlink" Target="http://bo.io.gov.mo/bo/i/99/31/codcivcn/codciv2101.asp" TargetMode="External"/><Relationship Id="rId99" Type="http://schemas.openxmlformats.org/officeDocument/2006/relationships/hyperlink" Target="http://bo.io.gov.mo/bo/i/99/31/codcivcn/codciv0001.asp" TargetMode="External"/><Relationship Id="rId164" Type="http://schemas.openxmlformats.org/officeDocument/2006/relationships/hyperlink" Target="http://bo.io.gov.mo/bo/i/99/31/codcivcn/codciv0101.asp" TargetMode="External"/><Relationship Id="rId371" Type="http://schemas.openxmlformats.org/officeDocument/2006/relationships/hyperlink" Target="http://bo.io.gov.mo/bo/i/99/31/codcivcn/codciv0301.asp" TargetMode="External"/><Relationship Id="rId1015" Type="http://schemas.openxmlformats.org/officeDocument/2006/relationships/hyperlink" Target="http://bo.io.gov.mo/bo/i/99/31/codcivcn/codciv0801.asp" TargetMode="External"/><Relationship Id="rId1222" Type="http://schemas.openxmlformats.org/officeDocument/2006/relationships/hyperlink" Target="http://bo.io.gov.mo/bo/i/99/31/codcivcn/codciv1001.asp" TargetMode="External"/><Relationship Id="rId1667" Type="http://schemas.openxmlformats.org/officeDocument/2006/relationships/hyperlink" Target="http://bo.io.gov.mo/bo/i/99/31/codcivcn/codciv1301.asp" TargetMode="External"/><Relationship Id="rId1874" Type="http://schemas.openxmlformats.org/officeDocument/2006/relationships/hyperlink" Target="http://bo.io.gov.mo/bo/i/99/31/codcivcn/codciv1501.asp" TargetMode="External"/><Relationship Id="rId2052" Type="http://schemas.openxmlformats.org/officeDocument/2006/relationships/hyperlink" Target="http://bo.io.gov.mo/bo/i/99/31/codcivcn/codciv1601.asp" TargetMode="External"/><Relationship Id="rId2497" Type="http://schemas.openxmlformats.org/officeDocument/2006/relationships/hyperlink" Target="http://bo.io.gov.mo/bo/i/99/31/codcivcn/codciv2001.asp" TargetMode="External"/><Relationship Id="rId469" Type="http://schemas.openxmlformats.org/officeDocument/2006/relationships/hyperlink" Target="http://bo.io.gov.mo/bo/i/99/31/codcivcn/codciv0301.asp" TargetMode="External"/><Relationship Id="rId676" Type="http://schemas.openxmlformats.org/officeDocument/2006/relationships/hyperlink" Target="http://bo.io.gov.mo/bo/i/99/31/codcivcn/codciv0501.asp" TargetMode="External"/><Relationship Id="rId883" Type="http://schemas.openxmlformats.org/officeDocument/2006/relationships/hyperlink" Target="http://bo.io.gov.mo/bo/i/99/31/codcivcn/codciv0701.asp" TargetMode="External"/><Relationship Id="rId1099" Type="http://schemas.openxmlformats.org/officeDocument/2006/relationships/hyperlink" Target="http://bo.io.gov.mo/bo/i/99/31/codcivcn/codciv0901.asp" TargetMode="External"/><Relationship Id="rId1527" Type="http://schemas.openxmlformats.org/officeDocument/2006/relationships/hyperlink" Target="http://bo.io.gov.mo/bo/i/99/31/codcivcn/codciv1201.asp" TargetMode="External"/><Relationship Id="rId1734" Type="http://schemas.openxmlformats.org/officeDocument/2006/relationships/hyperlink" Target="http://bo.io.gov.mo/bo/i/99/31/codcivcn/codciv1401.asp" TargetMode="External"/><Relationship Id="rId1941" Type="http://schemas.openxmlformats.org/officeDocument/2006/relationships/hyperlink" Target="http://bo.io.gov.mo/bo/i/99/31/codcivcn/codciv1501.asp" TargetMode="External"/><Relationship Id="rId2357" Type="http://schemas.openxmlformats.org/officeDocument/2006/relationships/hyperlink" Target="http://bo.io.gov.mo/bo/i/99/31/codcivcn/codciv1901.asp" TargetMode="External"/><Relationship Id="rId2564" Type="http://schemas.openxmlformats.org/officeDocument/2006/relationships/hyperlink" Target="http://bo.io.gov.mo/bo/i/99/31/codcivcn/codciv2001.asp" TargetMode="External"/><Relationship Id="rId26" Type="http://schemas.openxmlformats.org/officeDocument/2006/relationships/hyperlink" Target="http://bo.io.gov.mo/bo/i/99/31/codcivcn/codciv0001.asp" TargetMode="External"/><Relationship Id="rId231" Type="http://schemas.openxmlformats.org/officeDocument/2006/relationships/hyperlink" Target="http://bo.io.gov.mo/bo/i/99/31/codcivcn/codciv0101.asp" TargetMode="External"/><Relationship Id="rId329" Type="http://schemas.openxmlformats.org/officeDocument/2006/relationships/hyperlink" Target="http://bo.io.gov.mo/bo/i/99/31/codcivcn/codciv0201.asp" TargetMode="External"/><Relationship Id="rId536" Type="http://schemas.openxmlformats.org/officeDocument/2006/relationships/hyperlink" Target="http://bo.io.gov.mo/bo/i/99/31/codcivcn/codciv0401.asp" TargetMode="External"/><Relationship Id="rId1166" Type="http://schemas.openxmlformats.org/officeDocument/2006/relationships/hyperlink" Target="http://bo.io.gov.mo/bo/i/99/31/codcivcn/codciv0901.asp" TargetMode="External"/><Relationship Id="rId1373" Type="http://schemas.openxmlformats.org/officeDocument/2006/relationships/hyperlink" Target="http://bo.io.gov.mo/bo/i/99/31/codcivcn/codciv1101.asp" TargetMode="External"/><Relationship Id="rId2217" Type="http://schemas.openxmlformats.org/officeDocument/2006/relationships/hyperlink" Target="http://bo.io.gov.mo/bo/i/99/31/codcivcn/codciv1801.asp" TargetMode="External"/><Relationship Id="rId175" Type="http://schemas.openxmlformats.org/officeDocument/2006/relationships/hyperlink" Target="http://bo.io.gov.mo/bo/i/99/31/codcivcn/codciv0101.asp" TargetMode="External"/><Relationship Id="rId743" Type="http://schemas.openxmlformats.org/officeDocument/2006/relationships/hyperlink" Target="http://bo.io.gov.mo/bo/i/99/31/codcivcn/codciv0601.asp" TargetMode="External"/><Relationship Id="rId950" Type="http://schemas.openxmlformats.org/officeDocument/2006/relationships/hyperlink" Target="http://bo.io.gov.mo/bo/i/99/31/codcivcn/codciv0701.asp" TargetMode="External"/><Relationship Id="rId1026" Type="http://schemas.openxmlformats.org/officeDocument/2006/relationships/hyperlink" Target="http://bo.io.gov.mo/bo/i/99/31/codcivcn/codciv0801.asp" TargetMode="External"/><Relationship Id="rId1580" Type="http://schemas.openxmlformats.org/officeDocument/2006/relationships/hyperlink" Target="http://bo.io.gov.mo/bo/i/99/31/codcivcn/codciv1201.asp" TargetMode="External"/><Relationship Id="rId1678" Type="http://schemas.openxmlformats.org/officeDocument/2006/relationships/hyperlink" Target="http://bo.io.gov.mo/bo/i/99/31/codcivcn/codciv1301.asp" TargetMode="External"/><Relationship Id="rId1801" Type="http://schemas.openxmlformats.org/officeDocument/2006/relationships/hyperlink" Target="http://bo.io.gov.mo/bo/i/99/31/codcivcn/codciv1401.asp" TargetMode="External"/><Relationship Id="rId1885" Type="http://schemas.openxmlformats.org/officeDocument/2006/relationships/hyperlink" Target="http://bo.io.gov.mo/bo/i/99/31/codcivcn/codciv1501.asp" TargetMode="External"/><Relationship Id="rId2424" Type="http://schemas.openxmlformats.org/officeDocument/2006/relationships/hyperlink" Target="http://bo.io.gov.mo/bo/i/99/31/codcivcn/codciv1901.asp" TargetMode="External"/><Relationship Id="rId2631" Type="http://schemas.openxmlformats.org/officeDocument/2006/relationships/hyperlink" Target="http://bo.io.gov.mo/bo/i/99/31/codcivcn/codciv2101.asp" TargetMode="External"/><Relationship Id="rId382" Type="http://schemas.openxmlformats.org/officeDocument/2006/relationships/hyperlink" Target="http://bo.io.gov.mo/bo/i/99/31/codcivcn/codciv0301.asp" TargetMode="External"/><Relationship Id="rId603" Type="http://schemas.openxmlformats.org/officeDocument/2006/relationships/hyperlink" Target="http://bo.io.gov.mo/bo/i/99/31/codcivcn/codciv0401.asp" TargetMode="External"/><Relationship Id="rId687" Type="http://schemas.openxmlformats.org/officeDocument/2006/relationships/hyperlink" Target="http://bo.io.gov.mo/bo/i/99/31/codcivcn/codciv0501.asp" TargetMode="External"/><Relationship Id="rId810" Type="http://schemas.openxmlformats.org/officeDocument/2006/relationships/hyperlink" Target="http://bo.io.gov.mo/bo/i/99/31/codcivcn/codciv0601.asp" TargetMode="External"/><Relationship Id="rId908" Type="http://schemas.openxmlformats.org/officeDocument/2006/relationships/hyperlink" Target="http://bo.io.gov.mo/bo/i/99/31/codcivcn/codciv0701.asp" TargetMode="External"/><Relationship Id="rId1233" Type="http://schemas.openxmlformats.org/officeDocument/2006/relationships/hyperlink" Target="http://bo.io.gov.mo/bo/i/99/31/codcivcn/codciv1001.asp" TargetMode="External"/><Relationship Id="rId1440" Type="http://schemas.openxmlformats.org/officeDocument/2006/relationships/hyperlink" Target="http://bo.io.gov.mo/bo/i/99/31/codcivcn/codciv1101.asp" TargetMode="External"/><Relationship Id="rId1538" Type="http://schemas.openxmlformats.org/officeDocument/2006/relationships/hyperlink" Target="http://bo.io.gov.mo/bo/i/99/31/codcivcn/codciv1201.asp" TargetMode="External"/><Relationship Id="rId2063" Type="http://schemas.openxmlformats.org/officeDocument/2006/relationships/hyperlink" Target="http://bo.io.gov.mo/bo/i/99/31/codcivcn/codciv1601.asp" TargetMode="External"/><Relationship Id="rId2270" Type="http://schemas.openxmlformats.org/officeDocument/2006/relationships/hyperlink" Target="http://bo.io.gov.mo/bo/i/99/31/codcivcn/codciv1801.asp" TargetMode="External"/><Relationship Id="rId2368" Type="http://schemas.openxmlformats.org/officeDocument/2006/relationships/hyperlink" Target="http://bo.io.gov.mo/bo/i/99/31/codcivcn/codciv1901.asp" TargetMode="External"/><Relationship Id="rId242" Type="http://schemas.openxmlformats.org/officeDocument/2006/relationships/hyperlink" Target="http://bo.io.gov.mo/bo/i/99/31/codcivcn/codciv0101.asp" TargetMode="External"/><Relationship Id="rId894" Type="http://schemas.openxmlformats.org/officeDocument/2006/relationships/hyperlink" Target="http://bo.io.gov.mo/bo/i/99/31/codcivcn/codciv0701.asp" TargetMode="External"/><Relationship Id="rId1177" Type="http://schemas.openxmlformats.org/officeDocument/2006/relationships/hyperlink" Target="http://bo.io.gov.mo/bo/i/99/31/codcivcn/codciv0901.asp" TargetMode="External"/><Relationship Id="rId1300" Type="http://schemas.openxmlformats.org/officeDocument/2006/relationships/hyperlink" Target="http://bo.io.gov.mo/bo/i/99/31/codcivcn/codciv1001.asp" TargetMode="External"/><Relationship Id="rId1745" Type="http://schemas.openxmlformats.org/officeDocument/2006/relationships/hyperlink" Target="http://bo.io.gov.mo/bo/i/99/31/codcivcn/codciv1401.asp" TargetMode="External"/><Relationship Id="rId1952" Type="http://schemas.openxmlformats.org/officeDocument/2006/relationships/hyperlink" Target="http://bo.io.gov.mo/bo/i/99/31/codcivcn/codciv1501.asp" TargetMode="External"/><Relationship Id="rId2130" Type="http://schemas.openxmlformats.org/officeDocument/2006/relationships/hyperlink" Target="http://bo.io.gov.mo/bo/i/99/31/codcivcn/codciv1701.asp" TargetMode="External"/><Relationship Id="rId2575" Type="http://schemas.openxmlformats.org/officeDocument/2006/relationships/hyperlink" Target="http://bo.io.gov.mo/bo/i/99/31/codcivcn/codciv2101.asp" TargetMode="External"/><Relationship Id="rId37" Type="http://schemas.openxmlformats.org/officeDocument/2006/relationships/hyperlink" Target="http://bo.io.gov.mo/bo/i/99/31/codcivcn/codciv0001.asp" TargetMode="External"/><Relationship Id="rId102" Type="http://schemas.openxmlformats.org/officeDocument/2006/relationships/hyperlink" Target="http://bo.io.gov.mo/bo/i/99/31/codcivcn/codciv0001.asp" TargetMode="External"/><Relationship Id="rId547" Type="http://schemas.openxmlformats.org/officeDocument/2006/relationships/hyperlink" Target="http://bo.io.gov.mo/bo/i/99/31/codcivcn/codciv0401.asp" TargetMode="External"/><Relationship Id="rId754" Type="http://schemas.openxmlformats.org/officeDocument/2006/relationships/hyperlink" Target="http://bo.io.gov.mo/bo/i/99/31/codcivcn/codciv0601.asp" TargetMode="External"/><Relationship Id="rId961" Type="http://schemas.openxmlformats.org/officeDocument/2006/relationships/hyperlink" Target="http://bo.io.gov.mo/bo/i/99/31/codcivcn/codciv0701.asp" TargetMode="External"/><Relationship Id="rId1384" Type="http://schemas.openxmlformats.org/officeDocument/2006/relationships/hyperlink" Target="http://bo.io.gov.mo/bo/i/99/31/codcivcn/codciv1101.asp" TargetMode="External"/><Relationship Id="rId1591" Type="http://schemas.openxmlformats.org/officeDocument/2006/relationships/hyperlink" Target="http://bo.io.gov.mo/bo/i/99/31/codcivcn/codciv1201.asp" TargetMode="External"/><Relationship Id="rId1605" Type="http://schemas.openxmlformats.org/officeDocument/2006/relationships/hyperlink" Target="http://bo.io.gov.mo/bo/i/99/31/codcivcn/codciv1301.asp" TargetMode="External"/><Relationship Id="rId1689" Type="http://schemas.openxmlformats.org/officeDocument/2006/relationships/hyperlink" Target="http://bo.io.gov.mo/bo/i/99/31/codcivcn/codciv1301.asp" TargetMode="External"/><Relationship Id="rId1812" Type="http://schemas.openxmlformats.org/officeDocument/2006/relationships/hyperlink" Target="http://bo.io.gov.mo/bo/i/99/31/codcivcn/codciv1401.asp" TargetMode="External"/><Relationship Id="rId2228" Type="http://schemas.openxmlformats.org/officeDocument/2006/relationships/hyperlink" Target="http://bo.io.gov.mo/bo/i/99/31/codcivcn/codciv1801.asp" TargetMode="External"/><Relationship Id="rId2435" Type="http://schemas.openxmlformats.org/officeDocument/2006/relationships/hyperlink" Target="http://bo.io.gov.mo/bo/i/99/31/codcivcn/codciv1901.asp" TargetMode="External"/><Relationship Id="rId2642" Type="http://schemas.openxmlformats.org/officeDocument/2006/relationships/footer" Target="footer1.xml"/><Relationship Id="rId90" Type="http://schemas.openxmlformats.org/officeDocument/2006/relationships/hyperlink" Target="http://bo.io.gov.mo/bo/i/99/31/codcivcn/codciv0001.asp" TargetMode="External"/><Relationship Id="rId186" Type="http://schemas.openxmlformats.org/officeDocument/2006/relationships/hyperlink" Target="http://bo.io.gov.mo/bo/i/99/31/codcivcn/codciv0101.asp" TargetMode="External"/><Relationship Id="rId393" Type="http://schemas.openxmlformats.org/officeDocument/2006/relationships/hyperlink" Target="http://bo.io.gov.mo/bo/i/99/31/codcivcn/codciv0301.asp" TargetMode="External"/><Relationship Id="rId407" Type="http://schemas.openxmlformats.org/officeDocument/2006/relationships/hyperlink" Target="http://bo.io.gov.mo/bo/i/99/31/codcivcn/codciv0301.asp" TargetMode="External"/><Relationship Id="rId614" Type="http://schemas.openxmlformats.org/officeDocument/2006/relationships/hyperlink" Target="http://bo.io.gov.mo/bo/i/99/31/codcivcn/codciv0501.asp" TargetMode="External"/><Relationship Id="rId821" Type="http://schemas.openxmlformats.org/officeDocument/2006/relationships/hyperlink" Target="http://bo.io.gov.mo/bo/i/99/31/codcivcn/codciv0601.asp" TargetMode="External"/><Relationship Id="rId1037" Type="http://schemas.openxmlformats.org/officeDocument/2006/relationships/hyperlink" Target="http://bo.io.gov.mo/bo/i/99/31/codcivcn/codciv0801.asp" TargetMode="External"/><Relationship Id="rId1244" Type="http://schemas.openxmlformats.org/officeDocument/2006/relationships/hyperlink" Target="http://bo.io.gov.mo/bo/i/99/31/codcivcn/codciv1001.asp" TargetMode="External"/><Relationship Id="rId1451" Type="http://schemas.openxmlformats.org/officeDocument/2006/relationships/hyperlink" Target="http://bo.io.gov.mo/bo/i/99/31/codcivcn/codciv1101.asp" TargetMode="External"/><Relationship Id="rId1896" Type="http://schemas.openxmlformats.org/officeDocument/2006/relationships/hyperlink" Target="http://bo.io.gov.mo/bo/i/99/31/codcivcn/codciv1501.asp" TargetMode="External"/><Relationship Id="rId2074" Type="http://schemas.openxmlformats.org/officeDocument/2006/relationships/hyperlink" Target="http://bo.io.gov.mo/bo/i/99/31/codcivcn/codciv1601.asp" TargetMode="External"/><Relationship Id="rId2281" Type="http://schemas.openxmlformats.org/officeDocument/2006/relationships/hyperlink" Target="http://bo.io.gov.mo/bo/i/99/31/codcivcn/codciv1801.asp" TargetMode="External"/><Relationship Id="rId2502" Type="http://schemas.openxmlformats.org/officeDocument/2006/relationships/hyperlink" Target="http://bo.io.gov.mo/bo/i/99/31/codcivcn/codciv2001.asp" TargetMode="External"/><Relationship Id="rId253" Type="http://schemas.openxmlformats.org/officeDocument/2006/relationships/hyperlink" Target="http://bo.io.gov.mo/bo/i/99/31/codcivcn/codciv0201.asp" TargetMode="External"/><Relationship Id="rId460" Type="http://schemas.openxmlformats.org/officeDocument/2006/relationships/hyperlink" Target="http://bo.io.gov.mo/bo/i/99/31/codcivcn/codciv0301.asp" TargetMode="External"/><Relationship Id="rId698" Type="http://schemas.openxmlformats.org/officeDocument/2006/relationships/hyperlink" Target="http://bo.io.gov.mo/bo/i/99/31/codcivcn/codciv0501.asp" TargetMode="External"/><Relationship Id="rId919" Type="http://schemas.openxmlformats.org/officeDocument/2006/relationships/hyperlink" Target="http://bo.io.gov.mo/bo/i/99/31/codcivcn/codciv0701.asp" TargetMode="External"/><Relationship Id="rId1090" Type="http://schemas.openxmlformats.org/officeDocument/2006/relationships/hyperlink" Target="http://bo.io.gov.mo/bo/i/99/31/codcivcn/codciv0801.asp" TargetMode="External"/><Relationship Id="rId1104" Type="http://schemas.openxmlformats.org/officeDocument/2006/relationships/hyperlink" Target="http://bo.io.gov.mo/bo/i/99/31/codcivcn/codciv0901.asp" TargetMode="External"/><Relationship Id="rId1311" Type="http://schemas.openxmlformats.org/officeDocument/2006/relationships/hyperlink" Target="http://bo.io.gov.mo/bo/i/99/31/codcivcn/codciv1001.asp" TargetMode="External"/><Relationship Id="rId1549" Type="http://schemas.openxmlformats.org/officeDocument/2006/relationships/hyperlink" Target="http://bo.io.gov.mo/bo/i/99/31/codcivcn/codciv1201.asp" TargetMode="External"/><Relationship Id="rId1756" Type="http://schemas.openxmlformats.org/officeDocument/2006/relationships/hyperlink" Target="http://bo.io.gov.mo/bo/i/99/31/codcivcn/codciv1401.asp" TargetMode="External"/><Relationship Id="rId1963" Type="http://schemas.openxmlformats.org/officeDocument/2006/relationships/hyperlink" Target="http://bo.io.gov.mo/bo/i/99/31/codcivcn/codciv1501.asp" TargetMode="External"/><Relationship Id="rId2141" Type="http://schemas.openxmlformats.org/officeDocument/2006/relationships/hyperlink" Target="http://bo.io.gov.mo/bo/i/99/31/codcivcn/codciv1701.asp" TargetMode="External"/><Relationship Id="rId2379" Type="http://schemas.openxmlformats.org/officeDocument/2006/relationships/hyperlink" Target="http://bo.io.gov.mo/bo/i/99/31/codcivcn/codciv1901.asp" TargetMode="External"/><Relationship Id="rId2586" Type="http://schemas.openxmlformats.org/officeDocument/2006/relationships/hyperlink" Target="http://bo.io.gov.mo/bo/i/99/31/codcivcn/codciv2101.asp" TargetMode="External"/><Relationship Id="rId48" Type="http://schemas.openxmlformats.org/officeDocument/2006/relationships/hyperlink" Target="http://bo.io.gov.mo/bo/i/99/31/codcivcn/codciv0001.asp" TargetMode="External"/><Relationship Id="rId113" Type="http://schemas.openxmlformats.org/officeDocument/2006/relationships/hyperlink" Target="http://bo.io.gov.mo/bo/i/99/31/codcivcn/codciv0001.asp" TargetMode="External"/><Relationship Id="rId320" Type="http://schemas.openxmlformats.org/officeDocument/2006/relationships/hyperlink" Target="http://bo.io.gov.mo/bo/i/99/31/codcivcn/codciv0201.asp" TargetMode="External"/><Relationship Id="rId558" Type="http://schemas.openxmlformats.org/officeDocument/2006/relationships/hyperlink" Target="http://bo.io.gov.mo/bo/i/99/31/codcivcn/codciv0401.asp" TargetMode="External"/><Relationship Id="rId765" Type="http://schemas.openxmlformats.org/officeDocument/2006/relationships/hyperlink" Target="http://bo.io.gov.mo/bo/i/99/31/codcivcn/codciv0601.asp" TargetMode="External"/><Relationship Id="rId972" Type="http://schemas.openxmlformats.org/officeDocument/2006/relationships/hyperlink" Target="http://bo.io.gov.mo/bo/i/99/31/codcivcn/codciv0701.asp" TargetMode="External"/><Relationship Id="rId1188" Type="http://schemas.openxmlformats.org/officeDocument/2006/relationships/hyperlink" Target="http://bo.io.gov.mo/bo/i/99/31/codcivcn/codciv0901.asp" TargetMode="External"/><Relationship Id="rId1395" Type="http://schemas.openxmlformats.org/officeDocument/2006/relationships/hyperlink" Target="http://bo.io.gov.mo/bo/i/99/31/codcivcn/codciv1101.asp" TargetMode="External"/><Relationship Id="rId1409" Type="http://schemas.openxmlformats.org/officeDocument/2006/relationships/hyperlink" Target="http://bo.io.gov.mo/bo/i/99/31/codcivcn/codciv1101.asp" TargetMode="External"/><Relationship Id="rId1616" Type="http://schemas.openxmlformats.org/officeDocument/2006/relationships/hyperlink" Target="http://bo.io.gov.mo/bo/i/99/31/codcivcn/codciv1301.asp" TargetMode="External"/><Relationship Id="rId1823" Type="http://schemas.openxmlformats.org/officeDocument/2006/relationships/hyperlink" Target="http://bo.io.gov.mo/bo/i/99/31/codcivcn/codciv1401.asp" TargetMode="External"/><Relationship Id="rId2001" Type="http://schemas.openxmlformats.org/officeDocument/2006/relationships/hyperlink" Target="http://bo.io.gov.mo/bo/i/99/31/codcivcn/codciv1601.asp" TargetMode="External"/><Relationship Id="rId2239" Type="http://schemas.openxmlformats.org/officeDocument/2006/relationships/hyperlink" Target="http://bo.io.gov.mo/bo/i/99/31/codcivcn/codciv1801.asp" TargetMode="External"/><Relationship Id="rId2446" Type="http://schemas.openxmlformats.org/officeDocument/2006/relationships/hyperlink" Target="http://bo.io.gov.mo/bo/i/99/31/codcivcn/codciv1901.asp" TargetMode="External"/><Relationship Id="rId197" Type="http://schemas.openxmlformats.org/officeDocument/2006/relationships/hyperlink" Target="http://bo.io.gov.mo/bo/i/99/31/codcivcn/codciv0101.asp" TargetMode="External"/><Relationship Id="rId418" Type="http://schemas.openxmlformats.org/officeDocument/2006/relationships/hyperlink" Target="http://bo.io.gov.mo/bo/i/99/31/codcivcn/codciv0301.asp" TargetMode="External"/><Relationship Id="rId625" Type="http://schemas.openxmlformats.org/officeDocument/2006/relationships/hyperlink" Target="http://bo.io.gov.mo/bo/i/99/31/codcivcn/codciv0501.asp" TargetMode="External"/><Relationship Id="rId832" Type="http://schemas.openxmlformats.org/officeDocument/2006/relationships/hyperlink" Target="http://bo.io.gov.mo/bo/i/99/31/codcivcn/codciv0601.asp" TargetMode="External"/><Relationship Id="rId1048" Type="http://schemas.openxmlformats.org/officeDocument/2006/relationships/hyperlink" Target="http://bo.io.gov.mo/bo/i/99/31/codcivcn/codciv0801.asp" TargetMode="External"/><Relationship Id="rId1255" Type="http://schemas.openxmlformats.org/officeDocument/2006/relationships/hyperlink" Target="http://bo.io.gov.mo/bo/i/99/31/codcivcn/codciv1001.asp" TargetMode="External"/><Relationship Id="rId1462" Type="http://schemas.openxmlformats.org/officeDocument/2006/relationships/hyperlink" Target="http://bo.io.gov.mo/bo/i/99/31/codcivcn/codciv1101.asp" TargetMode="External"/><Relationship Id="rId2085" Type="http://schemas.openxmlformats.org/officeDocument/2006/relationships/hyperlink" Target="http://bo.io.gov.mo/bo/i/99/31/codcivcn/codciv1601.asp" TargetMode="External"/><Relationship Id="rId2292" Type="http://schemas.openxmlformats.org/officeDocument/2006/relationships/hyperlink" Target="http://bo.io.gov.mo/bo/i/99/31/codcivcn/codciv1801.asp" TargetMode="External"/><Relationship Id="rId2306" Type="http://schemas.openxmlformats.org/officeDocument/2006/relationships/hyperlink" Target="http://bo.io.gov.mo/bo/i/99/31/codcivcn/codciv1801.asp" TargetMode="External"/><Relationship Id="rId2513" Type="http://schemas.openxmlformats.org/officeDocument/2006/relationships/hyperlink" Target="http://bo.io.gov.mo/bo/i/99/31/codcivcn/codciv2001.asp" TargetMode="External"/><Relationship Id="rId264" Type="http://schemas.openxmlformats.org/officeDocument/2006/relationships/hyperlink" Target="http://bo.io.gov.mo/bo/i/99/31/codcivcn/codciv0201.asp" TargetMode="External"/><Relationship Id="rId471" Type="http://schemas.openxmlformats.org/officeDocument/2006/relationships/hyperlink" Target="http://bo.io.gov.mo/bo/i/99/31/codcivcn/codciv0301.asp" TargetMode="External"/><Relationship Id="rId1115" Type="http://schemas.openxmlformats.org/officeDocument/2006/relationships/hyperlink" Target="http://bo.io.gov.mo/bo/i/99/31/codcivcn/codciv0901.asp" TargetMode="External"/><Relationship Id="rId1322" Type="http://schemas.openxmlformats.org/officeDocument/2006/relationships/hyperlink" Target="http://bo.io.gov.mo/bo/i/99/31/codcivcn/codciv1001.asp" TargetMode="External"/><Relationship Id="rId1767" Type="http://schemas.openxmlformats.org/officeDocument/2006/relationships/hyperlink" Target="http://bo.io.gov.mo/bo/i/99/31/codcivcn/codciv1401.asp" TargetMode="External"/><Relationship Id="rId1974" Type="http://schemas.openxmlformats.org/officeDocument/2006/relationships/hyperlink" Target="http://bo.io.gov.mo/bo/i/99/31/codcivcn/codciv1601.asp" TargetMode="External"/><Relationship Id="rId2152" Type="http://schemas.openxmlformats.org/officeDocument/2006/relationships/hyperlink" Target="http://bo.io.gov.mo/bo/i/99/31/codcivcn/codciv1701.asp" TargetMode="External"/><Relationship Id="rId2597" Type="http://schemas.openxmlformats.org/officeDocument/2006/relationships/hyperlink" Target="http://bo.io.gov.mo/bo/i/99/31/codcivcn/codciv2101.asp" TargetMode="External"/><Relationship Id="rId59" Type="http://schemas.openxmlformats.org/officeDocument/2006/relationships/hyperlink" Target="http://bo.io.gov.mo/bo/i/99/31/codcivcn/codciv0001.asp" TargetMode="External"/><Relationship Id="rId124" Type="http://schemas.openxmlformats.org/officeDocument/2006/relationships/hyperlink" Target="http://bo.io.gov.mo/bo/i/99/31/codcivcn/codciv0001.asp" TargetMode="External"/><Relationship Id="rId569" Type="http://schemas.openxmlformats.org/officeDocument/2006/relationships/hyperlink" Target="http://bo.io.gov.mo/bo/i/99/31/codcivcn/codciv0401.asp" TargetMode="External"/><Relationship Id="rId776" Type="http://schemas.openxmlformats.org/officeDocument/2006/relationships/hyperlink" Target="http://bo.io.gov.mo/bo/i/99/31/codcivcn/codciv0601.asp" TargetMode="External"/><Relationship Id="rId983" Type="http://schemas.openxmlformats.org/officeDocument/2006/relationships/hyperlink" Target="http://bo.io.gov.mo/bo/i/99/31/codcivcn/codciv0801.asp" TargetMode="External"/><Relationship Id="rId1199" Type="http://schemas.openxmlformats.org/officeDocument/2006/relationships/hyperlink" Target="http://bo.io.gov.mo/bo/i/99/31/codcivcn/codciv0901.asp" TargetMode="External"/><Relationship Id="rId1627" Type="http://schemas.openxmlformats.org/officeDocument/2006/relationships/hyperlink" Target="http://bo.io.gov.mo/bo/i/99/31/codcivcn/codciv1301.asp" TargetMode="External"/><Relationship Id="rId1834" Type="http://schemas.openxmlformats.org/officeDocument/2006/relationships/hyperlink" Target="http://bo.io.gov.mo/bo/i/99/31/codcivcn/codciv1401.asp" TargetMode="External"/><Relationship Id="rId2457" Type="http://schemas.openxmlformats.org/officeDocument/2006/relationships/hyperlink" Target="http://bo.io.gov.mo/bo/i/99/31/codcivcn/codciv2001.asp" TargetMode="External"/><Relationship Id="rId331" Type="http://schemas.openxmlformats.org/officeDocument/2006/relationships/hyperlink" Target="http://bo.io.gov.mo/bo/i/99/31/codcivcn/codciv0201.asp" TargetMode="External"/><Relationship Id="rId429" Type="http://schemas.openxmlformats.org/officeDocument/2006/relationships/hyperlink" Target="http://bo.io.gov.mo/bo/i/99/31/codcivcn/codciv0301.asp" TargetMode="External"/><Relationship Id="rId636" Type="http://schemas.openxmlformats.org/officeDocument/2006/relationships/hyperlink" Target="http://bo.io.gov.mo/bo/i/99/31/codcivcn/codciv0501.asp" TargetMode="External"/><Relationship Id="rId1059" Type="http://schemas.openxmlformats.org/officeDocument/2006/relationships/hyperlink" Target="http://bo.io.gov.mo/bo/i/99/31/codcivcn/codciv0801.asp" TargetMode="External"/><Relationship Id="rId1266" Type="http://schemas.openxmlformats.org/officeDocument/2006/relationships/hyperlink" Target="http://bo.io.gov.mo/bo/i/99/31/codcivcn/codciv1001.asp" TargetMode="External"/><Relationship Id="rId1473" Type="http://schemas.openxmlformats.org/officeDocument/2006/relationships/hyperlink" Target="http://bo.io.gov.mo/bo/i/99/31/codcivcn/codciv1201.asp" TargetMode="External"/><Relationship Id="rId2012" Type="http://schemas.openxmlformats.org/officeDocument/2006/relationships/hyperlink" Target="http://bo.io.gov.mo/bo/i/99/31/codcivcn/codciv1601.asp" TargetMode="External"/><Relationship Id="rId2096" Type="http://schemas.openxmlformats.org/officeDocument/2006/relationships/hyperlink" Target="http://bo.io.gov.mo/bo/i/99/31/codcivcn/codciv1701.asp" TargetMode="External"/><Relationship Id="rId2317" Type="http://schemas.openxmlformats.org/officeDocument/2006/relationships/hyperlink" Target="http://bo.io.gov.mo/bo/i/99/31/codcivcn/codciv1801.asp" TargetMode="External"/><Relationship Id="rId843" Type="http://schemas.openxmlformats.org/officeDocument/2006/relationships/hyperlink" Target="http://bo.io.gov.mo/bo/i/99/31/codcivcn/codciv0601.asp" TargetMode="External"/><Relationship Id="rId1126" Type="http://schemas.openxmlformats.org/officeDocument/2006/relationships/hyperlink" Target="http://bo.io.gov.mo/bo/i/99/31/codcivcn/codciv0901.asp" TargetMode="External"/><Relationship Id="rId1680" Type="http://schemas.openxmlformats.org/officeDocument/2006/relationships/hyperlink" Target="http://bo.io.gov.mo/bo/i/99/31/codcivcn/codciv1301.asp" TargetMode="External"/><Relationship Id="rId1778" Type="http://schemas.openxmlformats.org/officeDocument/2006/relationships/hyperlink" Target="http://bo.io.gov.mo/bo/i/99/31/codcivcn/codciv1401.asp" TargetMode="External"/><Relationship Id="rId1901" Type="http://schemas.openxmlformats.org/officeDocument/2006/relationships/hyperlink" Target="http://bo.io.gov.mo/bo/i/99/31/codcivcn/codciv1501.asp" TargetMode="External"/><Relationship Id="rId1985" Type="http://schemas.openxmlformats.org/officeDocument/2006/relationships/hyperlink" Target="http://bo.io.gov.mo/bo/i/99/31/codcivcn/codciv1601.asp" TargetMode="External"/><Relationship Id="rId2524" Type="http://schemas.openxmlformats.org/officeDocument/2006/relationships/hyperlink" Target="http://bo.io.gov.mo/bo/i/99/31/codcivcn/codciv2001.asp" TargetMode="External"/><Relationship Id="rId275" Type="http://schemas.openxmlformats.org/officeDocument/2006/relationships/hyperlink" Target="http://bo.io.gov.mo/bo/i/99/31/codcivcn/codciv0201.asp" TargetMode="External"/><Relationship Id="rId482" Type="http://schemas.openxmlformats.org/officeDocument/2006/relationships/hyperlink" Target="http://bo.io.gov.mo/bo/i/99/31/codcivcn/codciv0301.asp" TargetMode="External"/><Relationship Id="rId703" Type="http://schemas.openxmlformats.org/officeDocument/2006/relationships/hyperlink" Target="http://bo.io.gov.mo/bo/i/99/31/codcivcn/codciv0501.asp" TargetMode="External"/><Relationship Id="rId910" Type="http://schemas.openxmlformats.org/officeDocument/2006/relationships/hyperlink" Target="http://bo.io.gov.mo/bo/i/99/31/codcivcn/codciv0701.asp" TargetMode="External"/><Relationship Id="rId1333" Type="http://schemas.openxmlformats.org/officeDocument/2006/relationships/hyperlink" Target="http://bo.io.gov.mo/bo/i/99/31/codcivcn/codciv1001.asp" TargetMode="External"/><Relationship Id="rId1540" Type="http://schemas.openxmlformats.org/officeDocument/2006/relationships/hyperlink" Target="http://bo.io.gov.mo/bo/i/99/31/codcivcn/codciv1201.asp" TargetMode="External"/><Relationship Id="rId1638" Type="http://schemas.openxmlformats.org/officeDocument/2006/relationships/hyperlink" Target="http://bo.io.gov.mo/bo/i/99/31/codcivcn/codciv1301.asp" TargetMode="External"/><Relationship Id="rId2163" Type="http://schemas.openxmlformats.org/officeDocument/2006/relationships/hyperlink" Target="http://bo.io.gov.mo/bo/i/99/31/codcivcn/codciv1701.asp" TargetMode="External"/><Relationship Id="rId2370" Type="http://schemas.openxmlformats.org/officeDocument/2006/relationships/hyperlink" Target="http://bo.io.gov.mo/bo/i/99/31/codcivcn/codciv1901.asp" TargetMode="External"/><Relationship Id="rId135" Type="http://schemas.openxmlformats.org/officeDocument/2006/relationships/hyperlink" Target="http://bo.io.gov.mo/bo/i/99/31/codcivcn/codciv0101.asp" TargetMode="External"/><Relationship Id="rId342" Type="http://schemas.openxmlformats.org/officeDocument/2006/relationships/hyperlink" Target="http://bo.io.gov.mo/bo/i/99/31/codcivcn/codciv0201.asp" TargetMode="External"/><Relationship Id="rId787" Type="http://schemas.openxmlformats.org/officeDocument/2006/relationships/hyperlink" Target="http://bo.io.gov.mo/bo/i/99/31/codcivcn/codciv0601.asp" TargetMode="External"/><Relationship Id="rId994" Type="http://schemas.openxmlformats.org/officeDocument/2006/relationships/hyperlink" Target="http://bo.io.gov.mo/bo/i/99/31/codcivcn/codciv0801.asp" TargetMode="External"/><Relationship Id="rId1400" Type="http://schemas.openxmlformats.org/officeDocument/2006/relationships/hyperlink" Target="http://bo.io.gov.mo/bo/i/99/31/codcivcn/codciv1101.asp" TargetMode="External"/><Relationship Id="rId1845" Type="http://schemas.openxmlformats.org/officeDocument/2006/relationships/hyperlink" Target="http://bo.io.gov.mo/bo/i/99/31/codcivcn/codciv1401.asp" TargetMode="External"/><Relationship Id="rId2023" Type="http://schemas.openxmlformats.org/officeDocument/2006/relationships/hyperlink" Target="http://bo.io.gov.mo/bo/i/99/31/codcivcn/codciv1601.asp" TargetMode="External"/><Relationship Id="rId2230" Type="http://schemas.openxmlformats.org/officeDocument/2006/relationships/hyperlink" Target="http://bo.io.gov.mo/bo/i/99/31/codcivcn/codciv1801.asp" TargetMode="External"/><Relationship Id="rId2468" Type="http://schemas.openxmlformats.org/officeDocument/2006/relationships/hyperlink" Target="http://bo.io.gov.mo/bo/i/99/31/codcivcn/codciv2001.asp" TargetMode="External"/><Relationship Id="rId202" Type="http://schemas.openxmlformats.org/officeDocument/2006/relationships/hyperlink" Target="http://bo.io.gov.mo/bo/i/99/31/codcivcn/codciv0101.asp" TargetMode="External"/><Relationship Id="rId647" Type="http://schemas.openxmlformats.org/officeDocument/2006/relationships/hyperlink" Target="http://bo.io.gov.mo/bo/i/99/31/codcivcn/codciv0501.asp" TargetMode="External"/><Relationship Id="rId854" Type="http://schemas.openxmlformats.org/officeDocument/2006/relationships/hyperlink" Target="http://bo.io.gov.mo/bo/i/99/31/codcivcn/codciv0701.asp" TargetMode="External"/><Relationship Id="rId1277" Type="http://schemas.openxmlformats.org/officeDocument/2006/relationships/hyperlink" Target="http://bo.io.gov.mo/bo/i/99/31/codcivcn/codciv1001.asp" TargetMode="External"/><Relationship Id="rId1484" Type="http://schemas.openxmlformats.org/officeDocument/2006/relationships/hyperlink" Target="http://bo.io.gov.mo/bo/i/99/31/codcivcn/codciv1201.asp" TargetMode="External"/><Relationship Id="rId1691" Type="http://schemas.openxmlformats.org/officeDocument/2006/relationships/hyperlink" Target="http://bo.io.gov.mo/bo/i/99/31/codcivcn/codciv1301.asp" TargetMode="External"/><Relationship Id="rId1705" Type="http://schemas.openxmlformats.org/officeDocument/2006/relationships/hyperlink" Target="http://bo.io.gov.mo/bo/i/99/31/codcivcn/codciv1301.asp" TargetMode="External"/><Relationship Id="rId1912" Type="http://schemas.openxmlformats.org/officeDocument/2006/relationships/hyperlink" Target="http://bo.io.gov.mo/bo/i/99/31/codcivcn/codciv1501.asp" TargetMode="External"/><Relationship Id="rId2328" Type="http://schemas.openxmlformats.org/officeDocument/2006/relationships/hyperlink" Target="http://bo.io.gov.mo/bo/i/99/31/codcivcn/codciv1801.asp" TargetMode="External"/><Relationship Id="rId2535" Type="http://schemas.openxmlformats.org/officeDocument/2006/relationships/hyperlink" Target="http://bo.io.gov.mo/bo/i/99/31/codcivcn/codciv2001.asp" TargetMode="External"/><Relationship Id="rId286" Type="http://schemas.openxmlformats.org/officeDocument/2006/relationships/hyperlink" Target="http://bo.io.gov.mo/bo/i/99/31/codcivcn/codciv0201.asp" TargetMode="External"/><Relationship Id="rId493" Type="http://schemas.openxmlformats.org/officeDocument/2006/relationships/hyperlink" Target="http://bo.io.gov.mo/bo/i/99/31/codcivcn/codciv0401.asp" TargetMode="External"/><Relationship Id="rId507" Type="http://schemas.openxmlformats.org/officeDocument/2006/relationships/hyperlink" Target="http://bo.io.gov.mo/bo/i/99/31/codcivcn/codciv0401.asp" TargetMode="External"/><Relationship Id="rId714" Type="http://schemas.openxmlformats.org/officeDocument/2006/relationships/hyperlink" Target="http://bo.io.gov.mo/bo/i/99/31/codcivcn/codciv0501.asp" TargetMode="External"/><Relationship Id="rId921" Type="http://schemas.openxmlformats.org/officeDocument/2006/relationships/hyperlink" Target="http://bo.io.gov.mo/bo/i/99/31/codcivcn/codciv0701.asp" TargetMode="External"/><Relationship Id="rId1137" Type="http://schemas.openxmlformats.org/officeDocument/2006/relationships/hyperlink" Target="http://bo.io.gov.mo/bo/i/99/31/codcivcn/codciv0901.asp" TargetMode="External"/><Relationship Id="rId1344" Type="http://schemas.openxmlformats.org/officeDocument/2006/relationships/hyperlink" Target="http://bo.io.gov.mo/bo/i/99/31/codcivcn/codciv1101.asp" TargetMode="External"/><Relationship Id="rId1551" Type="http://schemas.openxmlformats.org/officeDocument/2006/relationships/hyperlink" Target="http://bo.io.gov.mo/bo/i/99/31/codcivcn/codciv1201.asp" TargetMode="External"/><Relationship Id="rId1789" Type="http://schemas.openxmlformats.org/officeDocument/2006/relationships/hyperlink" Target="http://bo.io.gov.mo/bo/i/99/31/codcivcn/codciv1401.asp" TargetMode="External"/><Relationship Id="rId1996" Type="http://schemas.openxmlformats.org/officeDocument/2006/relationships/hyperlink" Target="http://bo.io.gov.mo/bo/i/99/31/codcivcn/codciv1601.asp" TargetMode="External"/><Relationship Id="rId2174" Type="http://schemas.openxmlformats.org/officeDocument/2006/relationships/hyperlink" Target="http://bo.io.gov.mo/bo/i/99/31/codcivcn/codciv1701.asp" TargetMode="External"/><Relationship Id="rId2381" Type="http://schemas.openxmlformats.org/officeDocument/2006/relationships/hyperlink" Target="http://bo.io.gov.mo/bo/i/99/31/codcivcn/codciv1901.asp" TargetMode="External"/><Relationship Id="rId2602" Type="http://schemas.openxmlformats.org/officeDocument/2006/relationships/hyperlink" Target="http://bo.io.gov.mo/bo/i/99/31/codcivcn/codciv2101.asp" TargetMode="External"/><Relationship Id="rId50" Type="http://schemas.openxmlformats.org/officeDocument/2006/relationships/hyperlink" Target="http://bo.io.gov.mo/bo/i/99/31/codcivcn/codciv0001.asp" TargetMode="External"/><Relationship Id="rId146" Type="http://schemas.openxmlformats.org/officeDocument/2006/relationships/hyperlink" Target="http://bo.io.gov.mo/bo/i/99/31/codcivcn/codciv0101.asp" TargetMode="External"/><Relationship Id="rId353" Type="http://schemas.openxmlformats.org/officeDocument/2006/relationships/hyperlink" Target="http://bo.io.gov.mo/bo/i/99/31/codcivcn/codciv0201.asp" TargetMode="External"/><Relationship Id="rId560" Type="http://schemas.openxmlformats.org/officeDocument/2006/relationships/hyperlink" Target="http://bo.io.gov.mo/bo/i/99/31/codcivcn/codciv0401.asp" TargetMode="External"/><Relationship Id="rId798" Type="http://schemas.openxmlformats.org/officeDocument/2006/relationships/hyperlink" Target="http://bo.io.gov.mo/bo/i/99/31/codcivcn/codciv0601.asp" TargetMode="External"/><Relationship Id="rId1190" Type="http://schemas.openxmlformats.org/officeDocument/2006/relationships/hyperlink" Target="http://bo.io.gov.mo/bo/i/99/31/codcivcn/codciv0901.asp" TargetMode="External"/><Relationship Id="rId1204" Type="http://schemas.openxmlformats.org/officeDocument/2006/relationships/hyperlink" Target="http://bo.io.gov.mo/bo/i/99/31/codcivcn/codciv0901.asp" TargetMode="External"/><Relationship Id="rId1411" Type="http://schemas.openxmlformats.org/officeDocument/2006/relationships/hyperlink" Target="http://bo.io.gov.mo/bo/i/99/31/codcivcn/codciv1101.asp" TargetMode="External"/><Relationship Id="rId1649" Type="http://schemas.openxmlformats.org/officeDocument/2006/relationships/hyperlink" Target="http://bo.io.gov.mo/bo/i/99/31/codcivcn/codciv1301.asp" TargetMode="External"/><Relationship Id="rId1856" Type="http://schemas.openxmlformats.org/officeDocument/2006/relationships/hyperlink" Target="http://bo.io.gov.mo/bo/i/99/31/codcivcn/codciv1501.asp" TargetMode="External"/><Relationship Id="rId2034" Type="http://schemas.openxmlformats.org/officeDocument/2006/relationships/hyperlink" Target="http://bo.io.gov.mo/bo/i/99/31/codcivcn/codciv1601.asp" TargetMode="External"/><Relationship Id="rId2241" Type="http://schemas.openxmlformats.org/officeDocument/2006/relationships/hyperlink" Target="http://bo.io.gov.mo/bo/i/99/31/codcivcn/codciv1801.asp" TargetMode="External"/><Relationship Id="rId2479" Type="http://schemas.openxmlformats.org/officeDocument/2006/relationships/hyperlink" Target="http://bo.io.gov.mo/bo/i/99/31/codcivcn/codciv2001.asp" TargetMode="External"/><Relationship Id="rId213" Type="http://schemas.openxmlformats.org/officeDocument/2006/relationships/hyperlink" Target="http://bo.io.gov.mo/bo/i/99/31/codcivcn/codciv0101.asp" TargetMode="External"/><Relationship Id="rId420" Type="http://schemas.openxmlformats.org/officeDocument/2006/relationships/hyperlink" Target="http://bo.io.gov.mo/bo/i/99/31/codcivcn/codciv0301.asp" TargetMode="External"/><Relationship Id="rId658" Type="http://schemas.openxmlformats.org/officeDocument/2006/relationships/hyperlink" Target="http://bo.io.gov.mo/bo/i/99/31/codcivcn/codciv0501.asp" TargetMode="External"/><Relationship Id="rId865" Type="http://schemas.openxmlformats.org/officeDocument/2006/relationships/hyperlink" Target="http://bo.io.gov.mo/bo/i/99/31/codcivcn/codciv0701.asp" TargetMode="External"/><Relationship Id="rId1050" Type="http://schemas.openxmlformats.org/officeDocument/2006/relationships/hyperlink" Target="http://bo.io.gov.mo/bo/i/99/31/codcivcn/codciv0801.asp" TargetMode="External"/><Relationship Id="rId1288" Type="http://schemas.openxmlformats.org/officeDocument/2006/relationships/hyperlink" Target="http://bo.io.gov.mo/bo/i/99/31/codcivcn/codciv1001.asp" TargetMode="External"/><Relationship Id="rId1495" Type="http://schemas.openxmlformats.org/officeDocument/2006/relationships/hyperlink" Target="http://bo.io.gov.mo/bo/i/99/31/codcivcn/codciv1201.asp" TargetMode="External"/><Relationship Id="rId1509" Type="http://schemas.openxmlformats.org/officeDocument/2006/relationships/hyperlink" Target="http://bo.io.gov.mo/bo/i/99/31/codcivcn/codciv1201.asp" TargetMode="External"/><Relationship Id="rId1716" Type="http://schemas.openxmlformats.org/officeDocument/2006/relationships/hyperlink" Target="http://bo.io.gov.mo/bo/i/99/31/codcivcn/codciv1301.asp" TargetMode="External"/><Relationship Id="rId1923" Type="http://schemas.openxmlformats.org/officeDocument/2006/relationships/hyperlink" Target="http://bo.io.gov.mo/bo/i/99/31/codcivcn/codciv1501.asp" TargetMode="External"/><Relationship Id="rId2101" Type="http://schemas.openxmlformats.org/officeDocument/2006/relationships/hyperlink" Target="http://bo.io.gov.mo/bo/i/99/31/codcivcn/codciv1701.asp" TargetMode="External"/><Relationship Id="rId2339" Type="http://schemas.openxmlformats.org/officeDocument/2006/relationships/hyperlink" Target="http://bo.io.gov.mo/bo/i/99/31/codcivcn/codciv1901.asp" TargetMode="External"/><Relationship Id="rId2546" Type="http://schemas.openxmlformats.org/officeDocument/2006/relationships/hyperlink" Target="http://bo.io.gov.mo/bo/i/99/31/codcivcn/codciv2001.asp" TargetMode="External"/><Relationship Id="rId297" Type="http://schemas.openxmlformats.org/officeDocument/2006/relationships/hyperlink" Target="http://bo.io.gov.mo/bo/i/99/31/codcivcn/codciv0201.asp" TargetMode="External"/><Relationship Id="rId518" Type="http://schemas.openxmlformats.org/officeDocument/2006/relationships/hyperlink" Target="http://bo.io.gov.mo/bo/i/99/31/codcivcn/codciv0401.asp" TargetMode="External"/><Relationship Id="rId725" Type="http://schemas.openxmlformats.org/officeDocument/2006/relationships/hyperlink" Target="http://bo.io.gov.mo/bo/i/99/31/codcivcn/codciv0501.asp" TargetMode="External"/><Relationship Id="rId932" Type="http://schemas.openxmlformats.org/officeDocument/2006/relationships/hyperlink" Target="http://bo.io.gov.mo/bo/i/99/31/codcivcn/codciv0701.asp" TargetMode="External"/><Relationship Id="rId1148" Type="http://schemas.openxmlformats.org/officeDocument/2006/relationships/hyperlink" Target="http://bo.io.gov.mo/bo/i/99/31/codcivcn/codciv0901.asp" TargetMode="External"/><Relationship Id="rId1355" Type="http://schemas.openxmlformats.org/officeDocument/2006/relationships/hyperlink" Target="http://bo.io.gov.mo/bo/i/99/31/codcivcn/codciv1101.asp" TargetMode="External"/><Relationship Id="rId1562" Type="http://schemas.openxmlformats.org/officeDocument/2006/relationships/hyperlink" Target="http://bo.io.gov.mo/bo/i/99/31/codcivcn/codciv1201.asp" TargetMode="External"/><Relationship Id="rId2185" Type="http://schemas.openxmlformats.org/officeDocument/2006/relationships/hyperlink" Target="http://bo.io.gov.mo/bo/i/99/31/codcivcn/codciv1701.asp" TargetMode="External"/><Relationship Id="rId2392" Type="http://schemas.openxmlformats.org/officeDocument/2006/relationships/hyperlink" Target="http://bo.io.gov.mo/bo/i/99/31/codcivcn/codciv1901.asp" TargetMode="External"/><Relationship Id="rId2406" Type="http://schemas.openxmlformats.org/officeDocument/2006/relationships/hyperlink" Target="http://bo.io.gov.mo/bo/i/99/31/codcivcn/codciv1901.asp" TargetMode="External"/><Relationship Id="rId2613" Type="http://schemas.openxmlformats.org/officeDocument/2006/relationships/hyperlink" Target="http://bo.io.gov.mo/bo/i/99/31/codcivcn/codciv2101.asp" TargetMode="External"/><Relationship Id="rId157" Type="http://schemas.openxmlformats.org/officeDocument/2006/relationships/hyperlink" Target="http://bo.io.gov.mo/bo/i/99/31/codcivcn/codciv0101.asp" TargetMode="External"/><Relationship Id="rId364" Type="http://schemas.openxmlformats.org/officeDocument/2006/relationships/hyperlink" Target="http://bo.io.gov.mo/bo/i/99/31/codcivcn/codciv0301.asp" TargetMode="External"/><Relationship Id="rId1008" Type="http://schemas.openxmlformats.org/officeDocument/2006/relationships/hyperlink" Target="http://bo.io.gov.mo/bo/i/99/31/codcivcn/codciv0801.asp" TargetMode="External"/><Relationship Id="rId1215" Type="http://schemas.openxmlformats.org/officeDocument/2006/relationships/hyperlink" Target="http://bo.io.gov.mo/bo/i/99/31/codcivcn/codciv0901.asp" TargetMode="External"/><Relationship Id="rId1422" Type="http://schemas.openxmlformats.org/officeDocument/2006/relationships/hyperlink" Target="http://bo.io.gov.mo/bo/i/99/31/codcivcn/codciv1101.asp" TargetMode="External"/><Relationship Id="rId1867" Type="http://schemas.openxmlformats.org/officeDocument/2006/relationships/hyperlink" Target="http://bo.io.gov.mo/bo/i/99/31/codcivcn/codciv1501.asp" TargetMode="External"/><Relationship Id="rId2045" Type="http://schemas.openxmlformats.org/officeDocument/2006/relationships/hyperlink" Target="http://bo.io.gov.mo/bo/i/99/31/codcivcn/codciv1601.asp" TargetMode="External"/><Relationship Id="rId61" Type="http://schemas.openxmlformats.org/officeDocument/2006/relationships/hyperlink" Target="http://bo.io.gov.mo/bo/i/99/31/codcivcn/codciv0001.asp" TargetMode="External"/><Relationship Id="rId571" Type="http://schemas.openxmlformats.org/officeDocument/2006/relationships/hyperlink" Target="http://bo.io.gov.mo/bo/i/99/31/codcivcn/codciv0401.asp" TargetMode="External"/><Relationship Id="rId669" Type="http://schemas.openxmlformats.org/officeDocument/2006/relationships/hyperlink" Target="http://bo.io.gov.mo/bo/i/99/31/codcivcn/codciv0501.asp" TargetMode="External"/><Relationship Id="rId876" Type="http://schemas.openxmlformats.org/officeDocument/2006/relationships/hyperlink" Target="http://bo.io.gov.mo/bo/i/99/31/codcivcn/codciv0701.asp" TargetMode="External"/><Relationship Id="rId1299" Type="http://schemas.openxmlformats.org/officeDocument/2006/relationships/hyperlink" Target="http://bo.io.gov.mo/bo/i/99/31/codcivcn/codciv1001.asp" TargetMode="External"/><Relationship Id="rId1727" Type="http://schemas.openxmlformats.org/officeDocument/2006/relationships/hyperlink" Target="http://bo.io.gov.mo/bo/i/99/31/codcivcn/codciv1401.asp" TargetMode="External"/><Relationship Id="rId1934" Type="http://schemas.openxmlformats.org/officeDocument/2006/relationships/hyperlink" Target="http://bo.io.gov.mo/bo/i/99/31/codcivcn/codciv1501.asp" TargetMode="External"/><Relationship Id="rId2252" Type="http://schemas.openxmlformats.org/officeDocument/2006/relationships/hyperlink" Target="http://bo.io.gov.mo/bo/i/99/31/codcivcn/codciv1801.asp" TargetMode="External"/><Relationship Id="rId2557" Type="http://schemas.openxmlformats.org/officeDocument/2006/relationships/hyperlink" Target="http://bo.io.gov.mo/bo/i/99/31/codcivcn/codciv2001.asp" TargetMode="External"/><Relationship Id="rId19" Type="http://schemas.openxmlformats.org/officeDocument/2006/relationships/hyperlink" Target="http://bo.io.gov.mo/bo/i/99/31/codcivcn/codciv0001.asp" TargetMode="External"/><Relationship Id="rId224" Type="http://schemas.openxmlformats.org/officeDocument/2006/relationships/hyperlink" Target="http://bo.io.gov.mo/bo/i/99/31/codcivcn/codciv0101.asp" TargetMode="External"/><Relationship Id="rId431" Type="http://schemas.openxmlformats.org/officeDocument/2006/relationships/hyperlink" Target="http://bo.io.gov.mo/bo/i/99/31/codcivcn/codciv0301.asp" TargetMode="External"/><Relationship Id="rId529" Type="http://schemas.openxmlformats.org/officeDocument/2006/relationships/hyperlink" Target="http://bo.io.gov.mo/bo/i/99/31/codcivcn/codciv0401.asp" TargetMode="External"/><Relationship Id="rId736" Type="http://schemas.openxmlformats.org/officeDocument/2006/relationships/hyperlink" Target="http://bo.io.gov.mo/bo/i/99/31/codcivcn/codciv0601.asp" TargetMode="External"/><Relationship Id="rId1061" Type="http://schemas.openxmlformats.org/officeDocument/2006/relationships/hyperlink" Target="http://bo.io.gov.mo/bo/i/99/31/codcivcn/codciv0801.asp" TargetMode="External"/><Relationship Id="rId1159" Type="http://schemas.openxmlformats.org/officeDocument/2006/relationships/hyperlink" Target="http://bo.io.gov.mo/bo/i/99/31/codcivcn/codciv0901.asp" TargetMode="External"/><Relationship Id="rId1366" Type="http://schemas.openxmlformats.org/officeDocument/2006/relationships/hyperlink" Target="http://bo.io.gov.mo/bo/i/99/31/codcivcn/codciv1101.asp" TargetMode="External"/><Relationship Id="rId2112" Type="http://schemas.openxmlformats.org/officeDocument/2006/relationships/hyperlink" Target="http://bo.io.gov.mo/bo/i/99/31/codcivcn/codciv1701.asp" TargetMode="External"/><Relationship Id="rId2196" Type="http://schemas.openxmlformats.org/officeDocument/2006/relationships/hyperlink" Target="http://bo.io.gov.mo/bo/i/99/31/codcivcn/codciv1701.asp" TargetMode="External"/><Relationship Id="rId2417" Type="http://schemas.openxmlformats.org/officeDocument/2006/relationships/hyperlink" Target="http://bo.io.gov.mo/bo/i/99/31/codcivcn/codciv1901.asp" TargetMode="External"/><Relationship Id="rId168" Type="http://schemas.openxmlformats.org/officeDocument/2006/relationships/hyperlink" Target="http://bo.io.gov.mo/bo/i/99/31/codcivcn/codciv0101.asp" TargetMode="External"/><Relationship Id="rId943" Type="http://schemas.openxmlformats.org/officeDocument/2006/relationships/hyperlink" Target="http://bo.io.gov.mo/bo/i/99/31/codcivcn/codciv0701.asp" TargetMode="External"/><Relationship Id="rId1019" Type="http://schemas.openxmlformats.org/officeDocument/2006/relationships/hyperlink" Target="http://bo.io.gov.mo/bo/i/99/31/codcivcn/codciv0801.asp" TargetMode="External"/><Relationship Id="rId1573" Type="http://schemas.openxmlformats.org/officeDocument/2006/relationships/hyperlink" Target="http://bo.io.gov.mo/bo/i/99/31/codcivcn/codciv1201.asp" TargetMode="External"/><Relationship Id="rId1780" Type="http://schemas.openxmlformats.org/officeDocument/2006/relationships/hyperlink" Target="http://bo.io.gov.mo/bo/i/99/31/codcivcn/codciv1401.asp" TargetMode="External"/><Relationship Id="rId1878" Type="http://schemas.openxmlformats.org/officeDocument/2006/relationships/hyperlink" Target="http://bo.io.gov.mo/bo/i/99/31/codcivcn/codciv1501.asp" TargetMode="External"/><Relationship Id="rId2624" Type="http://schemas.openxmlformats.org/officeDocument/2006/relationships/hyperlink" Target="http://bo.io.gov.mo/bo/i/99/31/codcivcn/codciv2101.asp" TargetMode="External"/><Relationship Id="rId72" Type="http://schemas.openxmlformats.org/officeDocument/2006/relationships/hyperlink" Target="http://bo.io.gov.mo/bo/i/99/31/codcivcn/codciv0001.asp" TargetMode="External"/><Relationship Id="rId375" Type="http://schemas.openxmlformats.org/officeDocument/2006/relationships/hyperlink" Target="http://bo.io.gov.mo/bo/i/99/31/codcivcn/codciv0301.asp" TargetMode="External"/><Relationship Id="rId582" Type="http://schemas.openxmlformats.org/officeDocument/2006/relationships/hyperlink" Target="http://bo.io.gov.mo/bo/i/99/31/codcivcn/codciv0401.asp" TargetMode="External"/><Relationship Id="rId803" Type="http://schemas.openxmlformats.org/officeDocument/2006/relationships/hyperlink" Target="http://bo.io.gov.mo/bo/i/99/31/codcivcn/codciv0601.asp" TargetMode="External"/><Relationship Id="rId1226" Type="http://schemas.openxmlformats.org/officeDocument/2006/relationships/hyperlink" Target="http://bo.io.gov.mo/bo/i/99/31/codcivcn/codciv1001.asp" TargetMode="External"/><Relationship Id="rId1433" Type="http://schemas.openxmlformats.org/officeDocument/2006/relationships/hyperlink" Target="http://bo.io.gov.mo/bo/i/99/31/codcivcn/codciv1101.asp" TargetMode="External"/><Relationship Id="rId1640" Type="http://schemas.openxmlformats.org/officeDocument/2006/relationships/hyperlink" Target="http://bo.io.gov.mo/bo/i/99/31/codcivcn/codciv1301.asp" TargetMode="External"/><Relationship Id="rId1738" Type="http://schemas.openxmlformats.org/officeDocument/2006/relationships/hyperlink" Target="http://bo.io.gov.mo/bo/i/99/31/codcivcn/codciv1401.asp" TargetMode="External"/><Relationship Id="rId2056" Type="http://schemas.openxmlformats.org/officeDocument/2006/relationships/hyperlink" Target="http://bo.io.gov.mo/bo/i/99/31/codcivcn/codciv1601.asp" TargetMode="External"/><Relationship Id="rId2263" Type="http://schemas.openxmlformats.org/officeDocument/2006/relationships/hyperlink" Target="http://bo.io.gov.mo/bo/i/99/31/codcivcn/codciv1801.asp" TargetMode="External"/><Relationship Id="rId2470" Type="http://schemas.openxmlformats.org/officeDocument/2006/relationships/hyperlink" Target="http://bo.io.gov.mo/bo/i/99/31/codcivcn/codciv2001.asp" TargetMode="External"/><Relationship Id="rId3" Type="http://schemas.openxmlformats.org/officeDocument/2006/relationships/settings" Target="settings.xml"/><Relationship Id="rId235" Type="http://schemas.openxmlformats.org/officeDocument/2006/relationships/hyperlink" Target="http://bo.io.gov.mo/bo/i/99/31/codcivcn/codciv0101.asp" TargetMode="External"/><Relationship Id="rId442" Type="http://schemas.openxmlformats.org/officeDocument/2006/relationships/hyperlink" Target="http://bo.io.gov.mo/bo/i/99/31/codcivcn/codciv0301.asp" TargetMode="External"/><Relationship Id="rId887" Type="http://schemas.openxmlformats.org/officeDocument/2006/relationships/hyperlink" Target="http://bo.io.gov.mo/bo/i/99/31/codcivcn/codciv0701.asp" TargetMode="External"/><Relationship Id="rId1072" Type="http://schemas.openxmlformats.org/officeDocument/2006/relationships/hyperlink" Target="http://bo.io.gov.mo/bo/i/99/31/codcivcn/codciv0801.asp" TargetMode="External"/><Relationship Id="rId1500" Type="http://schemas.openxmlformats.org/officeDocument/2006/relationships/hyperlink" Target="http://bo.io.gov.mo/bo/i/99/31/codcivcn/codciv1201.asp" TargetMode="External"/><Relationship Id="rId1945" Type="http://schemas.openxmlformats.org/officeDocument/2006/relationships/hyperlink" Target="http://bo.io.gov.mo/bo/i/99/31/codcivcn/codciv1501.asp" TargetMode="External"/><Relationship Id="rId2123" Type="http://schemas.openxmlformats.org/officeDocument/2006/relationships/hyperlink" Target="http://bo.io.gov.mo/bo/i/99/31/codcivcn/codciv1701.asp" TargetMode="External"/><Relationship Id="rId2330" Type="http://schemas.openxmlformats.org/officeDocument/2006/relationships/hyperlink" Target="http://bo.io.gov.mo/bo/i/99/31/codcivcn/codciv1801.asp" TargetMode="External"/><Relationship Id="rId2568" Type="http://schemas.openxmlformats.org/officeDocument/2006/relationships/hyperlink" Target="http://bo.io.gov.mo/bo/i/99/31/codcivcn/codciv2001.asp" TargetMode="External"/><Relationship Id="rId302" Type="http://schemas.openxmlformats.org/officeDocument/2006/relationships/hyperlink" Target="http://bo.io.gov.mo/bo/i/99/31/codcivcn/codciv0201.asp" TargetMode="External"/><Relationship Id="rId747" Type="http://schemas.openxmlformats.org/officeDocument/2006/relationships/hyperlink" Target="http://bo.io.gov.mo/bo/i/99/31/codcivcn/codciv0601.asp" TargetMode="External"/><Relationship Id="rId954" Type="http://schemas.openxmlformats.org/officeDocument/2006/relationships/hyperlink" Target="http://bo.io.gov.mo/bo/i/99/31/codcivcn/codciv0701.asp" TargetMode="External"/><Relationship Id="rId1377" Type="http://schemas.openxmlformats.org/officeDocument/2006/relationships/hyperlink" Target="http://bo.io.gov.mo/bo/i/99/31/codcivcn/codciv1101.asp" TargetMode="External"/><Relationship Id="rId1584" Type="http://schemas.openxmlformats.org/officeDocument/2006/relationships/hyperlink" Target="http://bo.io.gov.mo/bo/i/99/31/codcivcn/codciv1201.asp" TargetMode="External"/><Relationship Id="rId1791" Type="http://schemas.openxmlformats.org/officeDocument/2006/relationships/hyperlink" Target="http://bo.io.gov.mo/bo/i/99/31/codcivcn/codciv1401.asp" TargetMode="External"/><Relationship Id="rId1805" Type="http://schemas.openxmlformats.org/officeDocument/2006/relationships/hyperlink" Target="http://bo.io.gov.mo/bo/i/99/31/codcivcn/codciv1401.asp" TargetMode="External"/><Relationship Id="rId2428" Type="http://schemas.openxmlformats.org/officeDocument/2006/relationships/hyperlink" Target="http://bo.io.gov.mo/bo/i/99/31/codcivcn/codciv1901.asp" TargetMode="External"/><Relationship Id="rId2635" Type="http://schemas.openxmlformats.org/officeDocument/2006/relationships/hyperlink" Target="http://bo.io.gov.mo/bo/i/99/31/codcivcn/codciv2101.asp" TargetMode="External"/><Relationship Id="rId83" Type="http://schemas.openxmlformats.org/officeDocument/2006/relationships/hyperlink" Target="http://bo.io.gov.mo/bo/i/99/31/codcivcn/codciv0001.asp" TargetMode="External"/><Relationship Id="rId179" Type="http://schemas.openxmlformats.org/officeDocument/2006/relationships/hyperlink" Target="http://bo.io.gov.mo/bo/i/99/31/codcivcn/codciv0101.asp" TargetMode="External"/><Relationship Id="rId386" Type="http://schemas.openxmlformats.org/officeDocument/2006/relationships/hyperlink" Target="http://bo.io.gov.mo/bo/i/99/31/codcivcn/codciv0301.asp" TargetMode="External"/><Relationship Id="rId593" Type="http://schemas.openxmlformats.org/officeDocument/2006/relationships/hyperlink" Target="http://bo.io.gov.mo/bo/i/99/31/codcivcn/codciv0401.asp" TargetMode="External"/><Relationship Id="rId607" Type="http://schemas.openxmlformats.org/officeDocument/2006/relationships/hyperlink" Target="http://bo.io.gov.mo/bo/i/99/31/codcivcn/codciv0501.asp" TargetMode="External"/><Relationship Id="rId814" Type="http://schemas.openxmlformats.org/officeDocument/2006/relationships/hyperlink" Target="http://bo.io.gov.mo/bo/i/99/31/codcivcn/codciv0601.asp" TargetMode="External"/><Relationship Id="rId1237" Type="http://schemas.openxmlformats.org/officeDocument/2006/relationships/hyperlink" Target="http://bo.io.gov.mo/bo/i/99/31/codcivcn/codciv1001.asp" TargetMode="External"/><Relationship Id="rId1444" Type="http://schemas.openxmlformats.org/officeDocument/2006/relationships/hyperlink" Target="http://bo.io.gov.mo/bo/i/99/31/codcivcn/codciv1101.asp" TargetMode="External"/><Relationship Id="rId1651" Type="http://schemas.openxmlformats.org/officeDocument/2006/relationships/hyperlink" Target="http://bo.io.gov.mo/bo/i/99/31/codcivcn/codciv1301.asp" TargetMode="External"/><Relationship Id="rId1889" Type="http://schemas.openxmlformats.org/officeDocument/2006/relationships/hyperlink" Target="http://bo.io.gov.mo/bo/i/99/31/codcivcn/codciv1501.asp" TargetMode="External"/><Relationship Id="rId2067" Type="http://schemas.openxmlformats.org/officeDocument/2006/relationships/hyperlink" Target="http://bo.io.gov.mo/bo/i/99/31/codcivcn/codciv1601.asp" TargetMode="External"/><Relationship Id="rId2274" Type="http://schemas.openxmlformats.org/officeDocument/2006/relationships/hyperlink" Target="http://bo.io.gov.mo/bo/i/99/31/codcivcn/codciv1801.asp" TargetMode="External"/><Relationship Id="rId2481" Type="http://schemas.openxmlformats.org/officeDocument/2006/relationships/hyperlink" Target="http://bo.io.gov.mo/bo/i/99/31/codcivcn/codciv2001.asp" TargetMode="External"/><Relationship Id="rId246" Type="http://schemas.openxmlformats.org/officeDocument/2006/relationships/hyperlink" Target="http://bo.io.gov.mo/bo/i/99/31/codcivcn/codciv0201.asp" TargetMode="External"/><Relationship Id="rId453" Type="http://schemas.openxmlformats.org/officeDocument/2006/relationships/hyperlink" Target="http://bo.io.gov.mo/bo/i/99/31/codcivcn/codciv0301.asp" TargetMode="External"/><Relationship Id="rId660" Type="http://schemas.openxmlformats.org/officeDocument/2006/relationships/hyperlink" Target="http://bo.io.gov.mo/bo/i/99/31/codcivcn/codciv0501.asp" TargetMode="External"/><Relationship Id="rId898" Type="http://schemas.openxmlformats.org/officeDocument/2006/relationships/hyperlink" Target="http://bo.io.gov.mo/bo/i/99/31/codcivcn/codciv0701.asp" TargetMode="External"/><Relationship Id="rId1083" Type="http://schemas.openxmlformats.org/officeDocument/2006/relationships/hyperlink" Target="http://bo.io.gov.mo/bo/i/99/31/codcivcn/codciv0801.asp" TargetMode="External"/><Relationship Id="rId1290" Type="http://schemas.openxmlformats.org/officeDocument/2006/relationships/hyperlink" Target="http://bo.io.gov.mo/bo/i/99/31/codcivcn/codciv1001.asp" TargetMode="External"/><Relationship Id="rId1304" Type="http://schemas.openxmlformats.org/officeDocument/2006/relationships/hyperlink" Target="http://bo.io.gov.mo/bo/i/99/31/codcivcn/codciv1001.asp" TargetMode="External"/><Relationship Id="rId1511" Type="http://schemas.openxmlformats.org/officeDocument/2006/relationships/hyperlink" Target="http://bo.io.gov.mo/bo/i/99/31/codcivcn/codciv1201.asp" TargetMode="External"/><Relationship Id="rId1749" Type="http://schemas.openxmlformats.org/officeDocument/2006/relationships/hyperlink" Target="http://bo.io.gov.mo/bo/i/99/31/codcivcn/codciv1401.asp" TargetMode="External"/><Relationship Id="rId1956" Type="http://schemas.openxmlformats.org/officeDocument/2006/relationships/hyperlink" Target="http://bo.io.gov.mo/bo/i/99/31/codcivcn/codciv1501.asp" TargetMode="External"/><Relationship Id="rId2134" Type="http://schemas.openxmlformats.org/officeDocument/2006/relationships/hyperlink" Target="http://bo.io.gov.mo/bo/i/99/31/codcivcn/codciv1701.asp" TargetMode="External"/><Relationship Id="rId2341" Type="http://schemas.openxmlformats.org/officeDocument/2006/relationships/hyperlink" Target="http://bo.io.gov.mo/bo/i/99/31/codcivcn/codciv1901.asp" TargetMode="External"/><Relationship Id="rId2579" Type="http://schemas.openxmlformats.org/officeDocument/2006/relationships/hyperlink" Target="http://bo.io.gov.mo/bo/i/99/31/codcivcn/codciv2101.asp" TargetMode="External"/><Relationship Id="rId106" Type="http://schemas.openxmlformats.org/officeDocument/2006/relationships/hyperlink" Target="http://bo.io.gov.mo/bo/i/99/31/codcivcn/codciv0001.asp" TargetMode="External"/><Relationship Id="rId313" Type="http://schemas.openxmlformats.org/officeDocument/2006/relationships/hyperlink" Target="http://bo.io.gov.mo/bo/i/99/31/codcivcn/codciv0201.asp" TargetMode="External"/><Relationship Id="rId758" Type="http://schemas.openxmlformats.org/officeDocument/2006/relationships/hyperlink" Target="http://bo.io.gov.mo/bo/i/99/31/codcivcn/codciv0601.asp" TargetMode="External"/><Relationship Id="rId965" Type="http://schemas.openxmlformats.org/officeDocument/2006/relationships/hyperlink" Target="http://bo.io.gov.mo/bo/i/99/31/codcivcn/codciv0701.asp" TargetMode="External"/><Relationship Id="rId1150" Type="http://schemas.openxmlformats.org/officeDocument/2006/relationships/hyperlink" Target="http://bo.io.gov.mo/bo/i/99/31/codcivcn/codciv0901.asp" TargetMode="External"/><Relationship Id="rId1388" Type="http://schemas.openxmlformats.org/officeDocument/2006/relationships/hyperlink" Target="http://bo.io.gov.mo/bo/i/99/31/codcivcn/codciv1101.asp" TargetMode="External"/><Relationship Id="rId1595" Type="http://schemas.openxmlformats.org/officeDocument/2006/relationships/hyperlink" Target="http://bo.io.gov.mo/bo/i/99/31/codcivcn/codciv1201.asp" TargetMode="External"/><Relationship Id="rId1609" Type="http://schemas.openxmlformats.org/officeDocument/2006/relationships/hyperlink" Target="http://bo.io.gov.mo/bo/i/99/31/codcivcn/codciv1301.asp" TargetMode="External"/><Relationship Id="rId1816" Type="http://schemas.openxmlformats.org/officeDocument/2006/relationships/hyperlink" Target="http://bo.io.gov.mo/bo/i/99/31/codcivcn/codciv1401.asp" TargetMode="External"/><Relationship Id="rId2439" Type="http://schemas.openxmlformats.org/officeDocument/2006/relationships/hyperlink" Target="http://bo.io.gov.mo/bo/i/99/31/codcivcn/codciv1901.asp" TargetMode="External"/><Relationship Id="rId10" Type="http://schemas.openxmlformats.org/officeDocument/2006/relationships/hyperlink" Target="http://bo.io.gov.mo/bo/i/99/31/codcivcn/codciv0001.asp" TargetMode="External"/><Relationship Id="rId94" Type="http://schemas.openxmlformats.org/officeDocument/2006/relationships/hyperlink" Target="http://bo.io.gov.mo/bo/i/99/31/codcivcn/codciv0001.asp" TargetMode="External"/><Relationship Id="rId397" Type="http://schemas.openxmlformats.org/officeDocument/2006/relationships/hyperlink" Target="http://bo.io.gov.mo/bo/i/99/31/codcivcn/codciv0301.asp" TargetMode="External"/><Relationship Id="rId520" Type="http://schemas.openxmlformats.org/officeDocument/2006/relationships/hyperlink" Target="http://bo.io.gov.mo/bo/i/99/31/codcivcn/codciv0401.asp" TargetMode="External"/><Relationship Id="rId618" Type="http://schemas.openxmlformats.org/officeDocument/2006/relationships/hyperlink" Target="http://bo.io.gov.mo/bo/i/99/31/codcivcn/codciv0501.asp" TargetMode="External"/><Relationship Id="rId825" Type="http://schemas.openxmlformats.org/officeDocument/2006/relationships/hyperlink" Target="http://bo.io.gov.mo/bo/i/99/31/codcivcn/codciv0601.asp" TargetMode="External"/><Relationship Id="rId1248" Type="http://schemas.openxmlformats.org/officeDocument/2006/relationships/hyperlink" Target="http://bo.io.gov.mo/bo/i/99/31/codcivcn/codciv1001.asp" TargetMode="External"/><Relationship Id="rId1455" Type="http://schemas.openxmlformats.org/officeDocument/2006/relationships/hyperlink" Target="http://bo.io.gov.mo/bo/i/99/31/codcivcn/codciv1101.asp" TargetMode="External"/><Relationship Id="rId1662" Type="http://schemas.openxmlformats.org/officeDocument/2006/relationships/hyperlink" Target="http://bo.io.gov.mo/bo/i/99/31/codcivcn/codciv1301.asp" TargetMode="External"/><Relationship Id="rId2078" Type="http://schemas.openxmlformats.org/officeDocument/2006/relationships/hyperlink" Target="http://bo.io.gov.mo/bo/i/99/31/codcivcn/codciv1601.asp" TargetMode="External"/><Relationship Id="rId2201" Type="http://schemas.openxmlformats.org/officeDocument/2006/relationships/hyperlink" Target="http://bo.io.gov.mo/bo/i/99/31/codcivcn/codciv1701.asp" TargetMode="External"/><Relationship Id="rId2285" Type="http://schemas.openxmlformats.org/officeDocument/2006/relationships/hyperlink" Target="http://bo.io.gov.mo/bo/i/99/31/codcivcn/codciv1801.asp" TargetMode="External"/><Relationship Id="rId2492" Type="http://schemas.openxmlformats.org/officeDocument/2006/relationships/hyperlink" Target="http://bo.io.gov.mo/bo/i/99/31/codcivcn/codciv2001.asp" TargetMode="External"/><Relationship Id="rId2506" Type="http://schemas.openxmlformats.org/officeDocument/2006/relationships/hyperlink" Target="http://bo.io.gov.mo/bo/i/99/31/codcivcn/codciv2001.asp" TargetMode="External"/><Relationship Id="rId257" Type="http://schemas.openxmlformats.org/officeDocument/2006/relationships/hyperlink" Target="http://bo.io.gov.mo/bo/i/99/31/codcivcn/codciv0201.asp" TargetMode="External"/><Relationship Id="rId464" Type="http://schemas.openxmlformats.org/officeDocument/2006/relationships/hyperlink" Target="http://bo.io.gov.mo/bo/i/99/31/codcivcn/codciv0301.asp" TargetMode="External"/><Relationship Id="rId1010" Type="http://schemas.openxmlformats.org/officeDocument/2006/relationships/hyperlink" Target="http://bo.io.gov.mo/bo/i/99/31/codcivcn/codciv0801.asp" TargetMode="External"/><Relationship Id="rId1094" Type="http://schemas.openxmlformats.org/officeDocument/2006/relationships/hyperlink" Target="http://bo.io.gov.mo/bo/i/99/31/codcivcn/codciv0801.asp" TargetMode="External"/><Relationship Id="rId1108" Type="http://schemas.openxmlformats.org/officeDocument/2006/relationships/hyperlink" Target="http://bo.io.gov.mo/bo/i/99/31/codcivcn/codciv0901.asp" TargetMode="External"/><Relationship Id="rId1315" Type="http://schemas.openxmlformats.org/officeDocument/2006/relationships/hyperlink" Target="http://bo.io.gov.mo/bo/i/99/31/codcivcn/codciv1001.asp" TargetMode="External"/><Relationship Id="rId1967" Type="http://schemas.openxmlformats.org/officeDocument/2006/relationships/hyperlink" Target="http://bo.io.gov.mo/bo/i/99/31/codcivcn/codciv1501.asp" TargetMode="External"/><Relationship Id="rId2145" Type="http://schemas.openxmlformats.org/officeDocument/2006/relationships/hyperlink" Target="http://bo.io.gov.mo/bo/i/99/31/codcivcn/codciv1701.asp" TargetMode="External"/><Relationship Id="rId117" Type="http://schemas.openxmlformats.org/officeDocument/2006/relationships/hyperlink" Target="http://bo.io.gov.mo/bo/i/99/31/codcivcn/codciv0001.asp" TargetMode="External"/><Relationship Id="rId671" Type="http://schemas.openxmlformats.org/officeDocument/2006/relationships/hyperlink" Target="http://bo.io.gov.mo/bo/i/99/31/codcivcn/codciv0501.asp" TargetMode="External"/><Relationship Id="rId769" Type="http://schemas.openxmlformats.org/officeDocument/2006/relationships/hyperlink" Target="http://bo.io.gov.mo/bo/i/99/31/codcivcn/codciv0601.asp" TargetMode="External"/><Relationship Id="rId976" Type="http://schemas.openxmlformats.org/officeDocument/2006/relationships/hyperlink" Target="http://bo.io.gov.mo/bo/i/99/31/codcivcn/codciv0801.asp" TargetMode="External"/><Relationship Id="rId1399" Type="http://schemas.openxmlformats.org/officeDocument/2006/relationships/hyperlink" Target="http://bo.io.gov.mo/bo/i/99/31/codcivcn/codciv1101.asp" TargetMode="External"/><Relationship Id="rId2352" Type="http://schemas.openxmlformats.org/officeDocument/2006/relationships/hyperlink" Target="http://bo.io.gov.mo/bo/i/99/31/codcivcn/codciv1901.asp" TargetMode="External"/><Relationship Id="rId324" Type="http://schemas.openxmlformats.org/officeDocument/2006/relationships/hyperlink" Target="http://bo.io.gov.mo/bo/i/99/31/codcivcn/codciv0201.asp" TargetMode="External"/><Relationship Id="rId531" Type="http://schemas.openxmlformats.org/officeDocument/2006/relationships/hyperlink" Target="http://bo.io.gov.mo/bo/i/99/31/codcivcn/codciv0401.asp" TargetMode="External"/><Relationship Id="rId629" Type="http://schemas.openxmlformats.org/officeDocument/2006/relationships/hyperlink" Target="http://bo.io.gov.mo/bo/i/99/31/codcivcn/codciv0501.asp" TargetMode="External"/><Relationship Id="rId1161" Type="http://schemas.openxmlformats.org/officeDocument/2006/relationships/hyperlink" Target="http://bo.io.gov.mo/bo/i/99/31/codcivcn/codciv0901.asp" TargetMode="External"/><Relationship Id="rId1259" Type="http://schemas.openxmlformats.org/officeDocument/2006/relationships/hyperlink" Target="http://bo.io.gov.mo/bo/i/99/31/codcivcn/codciv1001.asp" TargetMode="External"/><Relationship Id="rId1466" Type="http://schemas.openxmlformats.org/officeDocument/2006/relationships/hyperlink" Target="http://bo.io.gov.mo/bo/i/99/31/codcivcn/codciv1101.asp" TargetMode="External"/><Relationship Id="rId2005" Type="http://schemas.openxmlformats.org/officeDocument/2006/relationships/hyperlink" Target="http://bo.io.gov.mo/bo/i/99/31/codcivcn/codciv1601.asp" TargetMode="External"/><Relationship Id="rId2212" Type="http://schemas.openxmlformats.org/officeDocument/2006/relationships/hyperlink" Target="http://bo.io.gov.mo/bo/i/99/31/codcivcn/codciv1701.asp" TargetMode="External"/><Relationship Id="rId836" Type="http://schemas.openxmlformats.org/officeDocument/2006/relationships/hyperlink" Target="http://bo.io.gov.mo/bo/i/99/31/codcivcn/codciv0601.asp" TargetMode="External"/><Relationship Id="rId1021" Type="http://schemas.openxmlformats.org/officeDocument/2006/relationships/hyperlink" Target="http://bo.io.gov.mo/bo/i/99/31/codcivcn/codciv0801.asp" TargetMode="External"/><Relationship Id="rId1119" Type="http://schemas.openxmlformats.org/officeDocument/2006/relationships/hyperlink" Target="http://bo.io.gov.mo/bo/i/99/31/codcivcn/codciv0901.asp" TargetMode="External"/><Relationship Id="rId1673" Type="http://schemas.openxmlformats.org/officeDocument/2006/relationships/hyperlink" Target="http://bo.io.gov.mo/bo/i/99/31/codcivcn/codciv1301.asp" TargetMode="External"/><Relationship Id="rId1880" Type="http://schemas.openxmlformats.org/officeDocument/2006/relationships/hyperlink" Target="http://bo.io.gov.mo/bo/i/99/31/codcivcn/codciv1501.asp" TargetMode="External"/><Relationship Id="rId1978" Type="http://schemas.openxmlformats.org/officeDocument/2006/relationships/hyperlink" Target="http://bo.io.gov.mo/bo/i/99/31/codcivcn/codciv1601.asp" TargetMode="External"/><Relationship Id="rId2517" Type="http://schemas.openxmlformats.org/officeDocument/2006/relationships/hyperlink" Target="http://bo.io.gov.mo/bo/i/99/31/codcivcn/codciv2001.asp" TargetMode="External"/><Relationship Id="rId903" Type="http://schemas.openxmlformats.org/officeDocument/2006/relationships/hyperlink" Target="http://bo.io.gov.mo/bo/i/99/31/codcivcn/codciv0701.asp" TargetMode="External"/><Relationship Id="rId1326" Type="http://schemas.openxmlformats.org/officeDocument/2006/relationships/hyperlink" Target="http://bo.io.gov.mo/bo/i/99/31/codcivcn/codciv1001.asp" TargetMode="External"/><Relationship Id="rId1533" Type="http://schemas.openxmlformats.org/officeDocument/2006/relationships/hyperlink" Target="http://bo.io.gov.mo/bo/i/99/31/codcivcn/codciv1201.asp" TargetMode="External"/><Relationship Id="rId1740" Type="http://schemas.openxmlformats.org/officeDocument/2006/relationships/hyperlink" Target="http://bo.io.gov.mo/bo/i/99/31/codcivcn/codciv1401.asp" TargetMode="External"/><Relationship Id="rId32" Type="http://schemas.openxmlformats.org/officeDocument/2006/relationships/hyperlink" Target="http://bo.io.gov.mo/bo/i/99/31/codcivcn/codciv0001.asp" TargetMode="External"/><Relationship Id="rId1600" Type="http://schemas.openxmlformats.org/officeDocument/2006/relationships/hyperlink" Target="http://bo.io.gov.mo/bo/i/99/31/codcivcn/codciv1301.asp" TargetMode="External"/><Relationship Id="rId1838" Type="http://schemas.openxmlformats.org/officeDocument/2006/relationships/hyperlink" Target="http://bo.io.gov.mo/bo/i/99/31/codcivcn/codciv1401.asp" TargetMode="External"/><Relationship Id="rId181" Type="http://schemas.openxmlformats.org/officeDocument/2006/relationships/hyperlink" Target="http://bo.io.gov.mo/bo/i/99/31/codcivcn/codciv0101.asp" TargetMode="External"/><Relationship Id="rId1905" Type="http://schemas.openxmlformats.org/officeDocument/2006/relationships/hyperlink" Target="http://bo.io.gov.mo/bo/i/99/31/codcivcn/codciv1501.asp" TargetMode="External"/><Relationship Id="rId279" Type="http://schemas.openxmlformats.org/officeDocument/2006/relationships/hyperlink" Target="http://bo.io.gov.mo/bo/i/99/31/codcivcn/codciv0201.asp" TargetMode="External"/><Relationship Id="rId486" Type="http://schemas.openxmlformats.org/officeDocument/2006/relationships/hyperlink" Target="http://bo.io.gov.mo/bo/i/99/31/codcivcn/codciv0301.asp" TargetMode="External"/><Relationship Id="rId693" Type="http://schemas.openxmlformats.org/officeDocument/2006/relationships/hyperlink" Target="http://bo.io.gov.mo/bo/i/99/31/codcivcn/codciv0501.asp" TargetMode="External"/><Relationship Id="rId2167" Type="http://schemas.openxmlformats.org/officeDocument/2006/relationships/hyperlink" Target="http://bo.io.gov.mo/bo/i/99/31/codcivcn/codciv1701.asp" TargetMode="External"/><Relationship Id="rId2374" Type="http://schemas.openxmlformats.org/officeDocument/2006/relationships/hyperlink" Target="http://bo.io.gov.mo/bo/i/99/31/codcivcn/codciv1901.asp" TargetMode="External"/><Relationship Id="rId2581" Type="http://schemas.openxmlformats.org/officeDocument/2006/relationships/hyperlink" Target="http://bo.io.gov.mo/bo/i/99/31/codcivcn/codciv2101.asp" TargetMode="External"/><Relationship Id="rId139" Type="http://schemas.openxmlformats.org/officeDocument/2006/relationships/hyperlink" Target="http://bo.io.gov.mo/bo/i/99/31/codcivcn/codciv0101.asp" TargetMode="External"/><Relationship Id="rId346" Type="http://schemas.openxmlformats.org/officeDocument/2006/relationships/hyperlink" Target="http://bo.io.gov.mo/bo/i/99/31/codcivcn/codciv0201.asp" TargetMode="External"/><Relationship Id="rId553" Type="http://schemas.openxmlformats.org/officeDocument/2006/relationships/hyperlink" Target="http://bo.io.gov.mo/bo/i/99/31/codcivcn/codciv0401.asp" TargetMode="External"/><Relationship Id="rId760" Type="http://schemas.openxmlformats.org/officeDocument/2006/relationships/hyperlink" Target="http://bo.io.gov.mo/bo/i/99/31/codcivcn/codciv0601.asp" TargetMode="External"/><Relationship Id="rId998" Type="http://schemas.openxmlformats.org/officeDocument/2006/relationships/hyperlink" Target="http://bo.io.gov.mo/bo/i/99/31/codcivcn/codciv0801.asp" TargetMode="External"/><Relationship Id="rId1183" Type="http://schemas.openxmlformats.org/officeDocument/2006/relationships/hyperlink" Target="http://bo.io.gov.mo/bo/i/99/31/codcivcn/codciv0901.asp" TargetMode="External"/><Relationship Id="rId1390" Type="http://schemas.openxmlformats.org/officeDocument/2006/relationships/hyperlink" Target="http://bo.io.gov.mo/bo/i/99/31/codcivcn/codciv1101.asp" TargetMode="External"/><Relationship Id="rId2027" Type="http://schemas.openxmlformats.org/officeDocument/2006/relationships/hyperlink" Target="http://bo.io.gov.mo/bo/i/99/31/codcivcn/codciv1601.asp" TargetMode="External"/><Relationship Id="rId2234" Type="http://schemas.openxmlformats.org/officeDocument/2006/relationships/hyperlink" Target="http://bo.io.gov.mo/bo/i/99/31/codcivcn/codciv1801.asp" TargetMode="External"/><Relationship Id="rId2441" Type="http://schemas.openxmlformats.org/officeDocument/2006/relationships/hyperlink" Target="http://bo.io.gov.mo/bo/i/99/31/codcivcn/codciv1901.asp" TargetMode="External"/><Relationship Id="rId206" Type="http://schemas.openxmlformats.org/officeDocument/2006/relationships/hyperlink" Target="http://bo.io.gov.mo/bo/i/99/31/codcivcn/codciv0101.asp" TargetMode="External"/><Relationship Id="rId413" Type="http://schemas.openxmlformats.org/officeDocument/2006/relationships/hyperlink" Target="http://bo.io.gov.mo/bo/i/99/31/codcivcn/codciv0301.asp" TargetMode="External"/><Relationship Id="rId858" Type="http://schemas.openxmlformats.org/officeDocument/2006/relationships/hyperlink" Target="http://bo.io.gov.mo/bo/i/99/31/codcivcn/codciv0701.asp" TargetMode="External"/><Relationship Id="rId1043" Type="http://schemas.openxmlformats.org/officeDocument/2006/relationships/hyperlink" Target="http://bo.io.gov.mo/bo/i/99/31/codcivcn/codciv0801.asp" TargetMode="External"/><Relationship Id="rId1488" Type="http://schemas.openxmlformats.org/officeDocument/2006/relationships/hyperlink" Target="http://bo.io.gov.mo/bo/i/99/31/codcivcn/codciv1201.asp" TargetMode="External"/><Relationship Id="rId1695" Type="http://schemas.openxmlformats.org/officeDocument/2006/relationships/hyperlink" Target="http://bo.io.gov.mo/bo/i/99/31/codcivcn/codciv1301.asp" TargetMode="External"/><Relationship Id="rId2539" Type="http://schemas.openxmlformats.org/officeDocument/2006/relationships/hyperlink" Target="http://bo.io.gov.mo/bo/i/99/31/codcivcn/codciv2001.asp" TargetMode="External"/><Relationship Id="rId620" Type="http://schemas.openxmlformats.org/officeDocument/2006/relationships/hyperlink" Target="http://bo.io.gov.mo/bo/i/99/31/codcivcn/codciv0501.asp" TargetMode="External"/><Relationship Id="rId718" Type="http://schemas.openxmlformats.org/officeDocument/2006/relationships/hyperlink" Target="http://bo.io.gov.mo/bo/i/99/31/codcivcn/codciv0501.asp" TargetMode="External"/><Relationship Id="rId925" Type="http://schemas.openxmlformats.org/officeDocument/2006/relationships/hyperlink" Target="http://bo.io.gov.mo/bo/i/99/31/codcivcn/codciv0701.asp" TargetMode="External"/><Relationship Id="rId1250" Type="http://schemas.openxmlformats.org/officeDocument/2006/relationships/hyperlink" Target="http://bo.io.gov.mo/bo/i/99/31/codcivcn/codciv1001.asp" TargetMode="External"/><Relationship Id="rId1348" Type="http://schemas.openxmlformats.org/officeDocument/2006/relationships/hyperlink" Target="http://bo.io.gov.mo/bo/i/99/31/codcivcn/codciv1101.asp" TargetMode="External"/><Relationship Id="rId1555" Type="http://schemas.openxmlformats.org/officeDocument/2006/relationships/hyperlink" Target="http://bo.io.gov.mo/bo/i/99/31/codcivcn/codciv1201.asp" TargetMode="External"/><Relationship Id="rId1762" Type="http://schemas.openxmlformats.org/officeDocument/2006/relationships/hyperlink" Target="http://bo.io.gov.mo/bo/i/99/31/codcivcn/codciv1401.asp" TargetMode="External"/><Relationship Id="rId2301" Type="http://schemas.openxmlformats.org/officeDocument/2006/relationships/hyperlink" Target="http://bo.io.gov.mo/bo/i/99/31/codcivcn/codciv1801.asp" TargetMode="External"/><Relationship Id="rId2606" Type="http://schemas.openxmlformats.org/officeDocument/2006/relationships/hyperlink" Target="http://bo.io.gov.mo/bo/i/99/31/codcivcn/codciv2101.asp" TargetMode="External"/><Relationship Id="rId1110" Type="http://schemas.openxmlformats.org/officeDocument/2006/relationships/hyperlink" Target="http://bo.io.gov.mo/bo/i/99/31/codcivcn/codciv0901.asp" TargetMode="External"/><Relationship Id="rId1208" Type="http://schemas.openxmlformats.org/officeDocument/2006/relationships/hyperlink" Target="http://bo.io.gov.mo/bo/i/99/31/codcivcn/codciv0901.asp" TargetMode="External"/><Relationship Id="rId1415" Type="http://schemas.openxmlformats.org/officeDocument/2006/relationships/hyperlink" Target="http://bo.io.gov.mo/bo/i/99/31/codcivcn/codciv1101.asp" TargetMode="External"/><Relationship Id="rId54" Type="http://schemas.openxmlformats.org/officeDocument/2006/relationships/hyperlink" Target="http://bo.io.gov.mo/bo/i/99/31/codcivcn/codciv0001.asp" TargetMode="External"/><Relationship Id="rId1622" Type="http://schemas.openxmlformats.org/officeDocument/2006/relationships/hyperlink" Target="http://bo.io.gov.mo/bo/i/99/31/codcivcn/codciv1301.asp" TargetMode="External"/><Relationship Id="rId1927" Type="http://schemas.openxmlformats.org/officeDocument/2006/relationships/hyperlink" Target="http://bo.io.gov.mo/bo/i/99/31/codcivcn/codciv1501.asp" TargetMode="External"/><Relationship Id="rId2091" Type="http://schemas.openxmlformats.org/officeDocument/2006/relationships/hyperlink" Target="http://bo.io.gov.mo/bo/i/99/31/codcivcn/codciv1601.asp" TargetMode="External"/><Relationship Id="rId2189" Type="http://schemas.openxmlformats.org/officeDocument/2006/relationships/hyperlink" Target="http://bo.io.gov.mo/bo/i/99/31/codcivcn/codciv1701.asp" TargetMode="External"/><Relationship Id="rId270" Type="http://schemas.openxmlformats.org/officeDocument/2006/relationships/hyperlink" Target="http://bo.io.gov.mo/bo/i/99/31/codcivcn/codciv0201.asp" TargetMode="External"/><Relationship Id="rId2396" Type="http://schemas.openxmlformats.org/officeDocument/2006/relationships/hyperlink" Target="http://bo.io.gov.mo/bo/i/99/31/codcivcn/codciv1901.asp" TargetMode="External"/><Relationship Id="rId130" Type="http://schemas.openxmlformats.org/officeDocument/2006/relationships/hyperlink" Target="http://bo.io.gov.mo/bo/i/99/31/codcivcn/codciv0101.asp" TargetMode="External"/><Relationship Id="rId368" Type="http://schemas.openxmlformats.org/officeDocument/2006/relationships/hyperlink" Target="http://bo.io.gov.mo/bo/i/99/31/codcivcn/codciv0301.asp" TargetMode="External"/><Relationship Id="rId575" Type="http://schemas.openxmlformats.org/officeDocument/2006/relationships/hyperlink" Target="http://bo.io.gov.mo/bo/i/99/31/codcivcn/codciv0401.asp" TargetMode="External"/><Relationship Id="rId782" Type="http://schemas.openxmlformats.org/officeDocument/2006/relationships/hyperlink" Target="http://bo.io.gov.mo/bo/i/99/31/codcivcn/codciv0601.asp" TargetMode="External"/><Relationship Id="rId2049" Type="http://schemas.openxmlformats.org/officeDocument/2006/relationships/hyperlink" Target="http://bo.io.gov.mo/bo/i/99/31/codcivcn/codciv1601.asp" TargetMode="External"/><Relationship Id="rId2256" Type="http://schemas.openxmlformats.org/officeDocument/2006/relationships/hyperlink" Target="http://bo.io.gov.mo/bo/i/99/31/codcivcn/codciv1801.asp" TargetMode="External"/><Relationship Id="rId2463" Type="http://schemas.openxmlformats.org/officeDocument/2006/relationships/hyperlink" Target="http://bo.io.gov.mo/bo/i/99/31/codcivcn/codciv2001.asp" TargetMode="External"/><Relationship Id="rId228" Type="http://schemas.openxmlformats.org/officeDocument/2006/relationships/hyperlink" Target="http://bo.io.gov.mo/bo/i/99/31/codcivcn/codciv0101.asp" TargetMode="External"/><Relationship Id="rId435" Type="http://schemas.openxmlformats.org/officeDocument/2006/relationships/hyperlink" Target="http://bo.io.gov.mo/bo/i/99/31/codcivcn/codciv0301.asp" TargetMode="External"/><Relationship Id="rId642" Type="http://schemas.openxmlformats.org/officeDocument/2006/relationships/hyperlink" Target="http://bo.io.gov.mo/bo/i/99/31/codcivcn/codciv0501.asp" TargetMode="External"/><Relationship Id="rId1065" Type="http://schemas.openxmlformats.org/officeDocument/2006/relationships/hyperlink" Target="http://bo.io.gov.mo/bo/i/99/31/codcivcn/codciv0801.asp" TargetMode="External"/><Relationship Id="rId1272" Type="http://schemas.openxmlformats.org/officeDocument/2006/relationships/hyperlink" Target="http://bo.io.gov.mo/bo/i/99/31/codcivcn/codciv1001.asp" TargetMode="External"/><Relationship Id="rId2116" Type="http://schemas.openxmlformats.org/officeDocument/2006/relationships/hyperlink" Target="http://bo.io.gov.mo/bo/i/99/31/codcivcn/codciv1701.asp" TargetMode="External"/><Relationship Id="rId2323" Type="http://schemas.openxmlformats.org/officeDocument/2006/relationships/hyperlink" Target="http://bo.io.gov.mo/bo/i/99/31/codcivcn/codciv1801.asp" TargetMode="External"/><Relationship Id="rId2530" Type="http://schemas.openxmlformats.org/officeDocument/2006/relationships/hyperlink" Target="http://bo.io.gov.mo/bo/i/99/31/codcivcn/codciv2001.asp" TargetMode="External"/><Relationship Id="rId502" Type="http://schemas.openxmlformats.org/officeDocument/2006/relationships/hyperlink" Target="http://bo.io.gov.mo/bo/i/99/31/codcivcn/codciv0401.asp" TargetMode="External"/><Relationship Id="rId947" Type="http://schemas.openxmlformats.org/officeDocument/2006/relationships/hyperlink" Target="http://bo.io.gov.mo/bo/i/99/31/codcivcn/codciv0701.asp" TargetMode="External"/><Relationship Id="rId1132" Type="http://schemas.openxmlformats.org/officeDocument/2006/relationships/hyperlink" Target="http://bo.io.gov.mo/bo/i/99/31/codcivcn/codciv0901.asp" TargetMode="External"/><Relationship Id="rId1577" Type="http://schemas.openxmlformats.org/officeDocument/2006/relationships/hyperlink" Target="http://bo.io.gov.mo/bo/i/99/31/codcivcn/codciv1201.asp" TargetMode="External"/><Relationship Id="rId1784" Type="http://schemas.openxmlformats.org/officeDocument/2006/relationships/hyperlink" Target="http://bo.io.gov.mo/bo/i/99/31/codcivcn/codciv1401.asp" TargetMode="External"/><Relationship Id="rId1991" Type="http://schemas.openxmlformats.org/officeDocument/2006/relationships/hyperlink" Target="http://bo.io.gov.mo/bo/i/99/31/codcivcn/codciv1601.asp" TargetMode="External"/><Relationship Id="rId2628" Type="http://schemas.openxmlformats.org/officeDocument/2006/relationships/hyperlink" Target="http://bo.io.gov.mo/bo/i/99/31/codcivcn/codciv2101.asp" TargetMode="External"/><Relationship Id="rId76" Type="http://schemas.openxmlformats.org/officeDocument/2006/relationships/hyperlink" Target="http://bo.io.gov.mo/bo/i/99/31/codcivcn/codciv0001.asp" TargetMode="External"/><Relationship Id="rId807" Type="http://schemas.openxmlformats.org/officeDocument/2006/relationships/hyperlink" Target="http://bo.io.gov.mo/bo/i/99/31/codcivcn/codciv0601.asp" TargetMode="External"/><Relationship Id="rId1437" Type="http://schemas.openxmlformats.org/officeDocument/2006/relationships/hyperlink" Target="http://bo.io.gov.mo/bo/i/99/31/codcivcn/codciv1101.asp" TargetMode="External"/><Relationship Id="rId1644" Type="http://schemas.openxmlformats.org/officeDocument/2006/relationships/hyperlink" Target="http://bo.io.gov.mo/bo/i/99/31/codcivcn/codciv1301.asp" TargetMode="External"/><Relationship Id="rId1851" Type="http://schemas.openxmlformats.org/officeDocument/2006/relationships/hyperlink" Target="http://bo.io.gov.mo/bo/i/99/31/codcivcn/codciv1501.asp" TargetMode="External"/><Relationship Id="rId1504" Type="http://schemas.openxmlformats.org/officeDocument/2006/relationships/hyperlink" Target="http://bo.io.gov.mo/bo/i/99/31/codcivcn/codciv1201.asp" TargetMode="External"/><Relationship Id="rId1711" Type="http://schemas.openxmlformats.org/officeDocument/2006/relationships/hyperlink" Target="http://bo.io.gov.mo/bo/i/99/31/codcivcn/codciv1301.asp" TargetMode="External"/><Relationship Id="rId1949" Type="http://schemas.openxmlformats.org/officeDocument/2006/relationships/hyperlink" Target="http://bo.io.gov.mo/bo/i/99/31/codcivcn/codciv1501.asp" TargetMode="External"/><Relationship Id="rId292" Type="http://schemas.openxmlformats.org/officeDocument/2006/relationships/hyperlink" Target="http://bo.io.gov.mo/bo/i/99/31/codcivcn/codciv0201.asp" TargetMode="External"/><Relationship Id="rId1809" Type="http://schemas.openxmlformats.org/officeDocument/2006/relationships/hyperlink" Target="http://bo.io.gov.mo/bo/i/99/31/codcivcn/codciv1401.asp" TargetMode="External"/><Relationship Id="rId597" Type="http://schemas.openxmlformats.org/officeDocument/2006/relationships/hyperlink" Target="http://bo.io.gov.mo/bo/i/99/31/codcivcn/codciv0401.asp" TargetMode="External"/><Relationship Id="rId2180" Type="http://schemas.openxmlformats.org/officeDocument/2006/relationships/hyperlink" Target="http://bo.io.gov.mo/bo/i/99/31/codcivcn/codciv1701.asp" TargetMode="External"/><Relationship Id="rId2278" Type="http://schemas.openxmlformats.org/officeDocument/2006/relationships/hyperlink" Target="http://bo.io.gov.mo/bo/i/99/31/codcivcn/codciv1801.asp" TargetMode="External"/><Relationship Id="rId2485" Type="http://schemas.openxmlformats.org/officeDocument/2006/relationships/hyperlink" Target="http://bo.io.gov.mo/bo/i/99/31/codcivcn/codciv2001.asp" TargetMode="External"/><Relationship Id="rId152" Type="http://schemas.openxmlformats.org/officeDocument/2006/relationships/hyperlink" Target="http://bo.io.gov.mo/bo/i/99/31/codcivcn/codciv0101.asp" TargetMode="External"/><Relationship Id="rId457" Type="http://schemas.openxmlformats.org/officeDocument/2006/relationships/hyperlink" Target="http://bo.io.gov.mo/bo/i/99/31/codcivcn/codciv0301.asp" TargetMode="External"/><Relationship Id="rId1087" Type="http://schemas.openxmlformats.org/officeDocument/2006/relationships/hyperlink" Target="http://bo.io.gov.mo/bo/i/99/31/codcivcn/codciv0801.asp" TargetMode="External"/><Relationship Id="rId1294" Type="http://schemas.openxmlformats.org/officeDocument/2006/relationships/hyperlink" Target="http://bo.io.gov.mo/bo/i/99/31/codcivcn/codciv1001.asp" TargetMode="External"/><Relationship Id="rId2040" Type="http://schemas.openxmlformats.org/officeDocument/2006/relationships/hyperlink" Target="http://bo.io.gov.mo/bo/i/99/31/codcivcn/codciv1601.asp" TargetMode="External"/><Relationship Id="rId2138" Type="http://schemas.openxmlformats.org/officeDocument/2006/relationships/hyperlink" Target="http://bo.io.gov.mo/bo/i/99/31/codcivcn/codciv1701.asp" TargetMode="External"/><Relationship Id="rId664" Type="http://schemas.openxmlformats.org/officeDocument/2006/relationships/hyperlink" Target="http://bo.io.gov.mo/bo/i/99/31/codcivcn/codciv0501.asp" TargetMode="External"/><Relationship Id="rId871" Type="http://schemas.openxmlformats.org/officeDocument/2006/relationships/hyperlink" Target="http://bo.io.gov.mo/bo/i/99/31/codcivcn/codciv0701.asp" TargetMode="External"/><Relationship Id="rId969" Type="http://schemas.openxmlformats.org/officeDocument/2006/relationships/hyperlink" Target="http://bo.io.gov.mo/bo/i/99/31/codcivcn/codciv0701.asp" TargetMode="External"/><Relationship Id="rId1599" Type="http://schemas.openxmlformats.org/officeDocument/2006/relationships/hyperlink" Target="http://bo.io.gov.mo/bo/i/99/31/codcivcn/codciv1301.asp" TargetMode="External"/><Relationship Id="rId2345" Type="http://schemas.openxmlformats.org/officeDocument/2006/relationships/hyperlink" Target="http://bo.io.gov.mo/bo/i/99/31/codcivcn/codciv1901.asp" TargetMode="External"/><Relationship Id="rId2552" Type="http://schemas.openxmlformats.org/officeDocument/2006/relationships/hyperlink" Target="http://bo.io.gov.mo/bo/i/99/31/codcivcn/codciv2001.asp" TargetMode="External"/><Relationship Id="rId317" Type="http://schemas.openxmlformats.org/officeDocument/2006/relationships/hyperlink" Target="http://bo.io.gov.mo/bo/i/99/31/codcivcn/codciv0201.asp" TargetMode="External"/><Relationship Id="rId524" Type="http://schemas.openxmlformats.org/officeDocument/2006/relationships/hyperlink" Target="http://bo.io.gov.mo/bo/i/99/31/codcivcn/codciv0401.asp" TargetMode="External"/><Relationship Id="rId731" Type="http://schemas.openxmlformats.org/officeDocument/2006/relationships/hyperlink" Target="http://bo.io.gov.mo/bo/i/99/31/codcivcn/codciv0601.asp" TargetMode="External"/><Relationship Id="rId1154" Type="http://schemas.openxmlformats.org/officeDocument/2006/relationships/hyperlink" Target="http://bo.io.gov.mo/bo/i/99/31/codcivcn/codciv0901.asp" TargetMode="External"/><Relationship Id="rId1361" Type="http://schemas.openxmlformats.org/officeDocument/2006/relationships/hyperlink" Target="http://bo.io.gov.mo/bo/i/99/31/codcivcn/codciv1101.asp" TargetMode="External"/><Relationship Id="rId1459" Type="http://schemas.openxmlformats.org/officeDocument/2006/relationships/hyperlink" Target="http://bo.io.gov.mo/bo/i/99/31/codcivcn/codciv1101.asp" TargetMode="External"/><Relationship Id="rId2205" Type="http://schemas.openxmlformats.org/officeDocument/2006/relationships/hyperlink" Target="http://bo.io.gov.mo/bo/i/99/31/codcivcn/codciv1701.asp" TargetMode="External"/><Relationship Id="rId2412" Type="http://schemas.openxmlformats.org/officeDocument/2006/relationships/hyperlink" Target="http://bo.io.gov.mo/bo/i/99/31/codcivcn/codciv1901.asp" TargetMode="External"/><Relationship Id="rId98" Type="http://schemas.openxmlformats.org/officeDocument/2006/relationships/hyperlink" Target="http://bo.io.gov.mo/bo/i/99/31/codcivcn/codciv0001.asp" TargetMode="External"/><Relationship Id="rId829" Type="http://schemas.openxmlformats.org/officeDocument/2006/relationships/hyperlink" Target="http://bo.io.gov.mo/bo/i/99/31/codcivcn/codciv0601.asp" TargetMode="External"/><Relationship Id="rId1014" Type="http://schemas.openxmlformats.org/officeDocument/2006/relationships/hyperlink" Target="http://bo.io.gov.mo/bo/i/99/31/codcivcn/codciv0801.asp" TargetMode="External"/><Relationship Id="rId1221" Type="http://schemas.openxmlformats.org/officeDocument/2006/relationships/hyperlink" Target="http://bo.io.gov.mo/bo/i/99/31/codcivcn/codciv1001.asp" TargetMode="External"/><Relationship Id="rId1666" Type="http://schemas.openxmlformats.org/officeDocument/2006/relationships/hyperlink" Target="http://bo.io.gov.mo/bo/i/99/31/codcivcn/codciv1301.asp" TargetMode="External"/><Relationship Id="rId1873" Type="http://schemas.openxmlformats.org/officeDocument/2006/relationships/hyperlink" Target="http://bo.io.gov.mo/bo/i/99/31/codcivcn/codciv1501.asp" TargetMode="External"/><Relationship Id="rId1319" Type="http://schemas.openxmlformats.org/officeDocument/2006/relationships/hyperlink" Target="http://bo.io.gov.mo/bo/i/99/31/codcivcn/codciv1001.asp" TargetMode="External"/><Relationship Id="rId1526" Type="http://schemas.openxmlformats.org/officeDocument/2006/relationships/hyperlink" Target="http://bo.io.gov.mo/bo/i/99/31/codcivcn/codciv1201.asp" TargetMode="External"/><Relationship Id="rId1733" Type="http://schemas.openxmlformats.org/officeDocument/2006/relationships/hyperlink" Target="http://bo.io.gov.mo/bo/i/99/31/codcivcn/codciv1401.asp" TargetMode="External"/><Relationship Id="rId1940" Type="http://schemas.openxmlformats.org/officeDocument/2006/relationships/hyperlink" Target="http://bo.io.gov.mo/bo/i/99/31/codcivcn/codciv1501.asp" TargetMode="External"/><Relationship Id="rId25" Type="http://schemas.openxmlformats.org/officeDocument/2006/relationships/hyperlink" Target="http://bo.io.gov.mo/bo/i/99/31/codcivcn/codciv0001.asp" TargetMode="External"/><Relationship Id="rId1800" Type="http://schemas.openxmlformats.org/officeDocument/2006/relationships/hyperlink" Target="http://bo.io.gov.mo/bo/i/99/31/codcivcn/codciv1401.asp" TargetMode="External"/><Relationship Id="rId174" Type="http://schemas.openxmlformats.org/officeDocument/2006/relationships/hyperlink" Target="http://bo.io.gov.mo/bo/i/99/31/codcivcn/codciv0101.asp" TargetMode="External"/><Relationship Id="rId381" Type="http://schemas.openxmlformats.org/officeDocument/2006/relationships/hyperlink" Target="http://bo.io.gov.mo/bo/i/99/31/codcivcn/codciv0301.asp" TargetMode="External"/><Relationship Id="rId2062" Type="http://schemas.openxmlformats.org/officeDocument/2006/relationships/hyperlink" Target="http://bo.io.gov.mo/bo/i/99/31/codcivcn/codciv1601.asp" TargetMode="External"/><Relationship Id="rId241" Type="http://schemas.openxmlformats.org/officeDocument/2006/relationships/hyperlink" Target="http://bo.io.gov.mo/bo/i/99/31/codcivcn/codciv0101.asp" TargetMode="External"/><Relationship Id="rId479" Type="http://schemas.openxmlformats.org/officeDocument/2006/relationships/hyperlink" Target="http://bo.io.gov.mo/bo/i/99/31/codcivcn/codciv0301.asp" TargetMode="External"/><Relationship Id="rId686" Type="http://schemas.openxmlformats.org/officeDocument/2006/relationships/hyperlink" Target="http://bo.io.gov.mo/bo/i/99/31/codcivcn/codciv0501.asp" TargetMode="External"/><Relationship Id="rId893" Type="http://schemas.openxmlformats.org/officeDocument/2006/relationships/hyperlink" Target="http://bo.io.gov.mo/bo/i/99/31/codcivcn/codciv0701.asp" TargetMode="External"/><Relationship Id="rId2367" Type="http://schemas.openxmlformats.org/officeDocument/2006/relationships/hyperlink" Target="http://bo.io.gov.mo/bo/i/99/31/codcivcn/codciv1901.asp" TargetMode="External"/><Relationship Id="rId2574" Type="http://schemas.openxmlformats.org/officeDocument/2006/relationships/hyperlink" Target="http://bo.io.gov.mo/bo/i/99/31/codcivcn/codciv2101.asp" TargetMode="External"/><Relationship Id="rId339" Type="http://schemas.openxmlformats.org/officeDocument/2006/relationships/hyperlink" Target="http://bo.io.gov.mo/bo/i/99/31/codcivcn/codciv0201.asp" TargetMode="External"/><Relationship Id="rId546" Type="http://schemas.openxmlformats.org/officeDocument/2006/relationships/hyperlink" Target="http://bo.io.gov.mo/bo/i/99/31/codcivcn/codciv0401.asp" TargetMode="External"/><Relationship Id="rId753" Type="http://schemas.openxmlformats.org/officeDocument/2006/relationships/hyperlink" Target="http://bo.io.gov.mo/bo/i/99/31/codcivcn/codciv0601.asp" TargetMode="External"/><Relationship Id="rId1176" Type="http://schemas.openxmlformats.org/officeDocument/2006/relationships/hyperlink" Target="http://bo.io.gov.mo/bo/i/99/31/codcivcn/codciv0901.asp" TargetMode="External"/><Relationship Id="rId1383" Type="http://schemas.openxmlformats.org/officeDocument/2006/relationships/hyperlink" Target="http://bo.io.gov.mo/bo/i/99/31/codcivcn/codciv1101.asp" TargetMode="External"/><Relationship Id="rId2227" Type="http://schemas.openxmlformats.org/officeDocument/2006/relationships/hyperlink" Target="http://bo.io.gov.mo/bo/i/99/31/codcivcn/codciv1801.asp" TargetMode="External"/><Relationship Id="rId2434" Type="http://schemas.openxmlformats.org/officeDocument/2006/relationships/hyperlink" Target="http://bo.io.gov.mo/bo/i/99/31/codcivcn/codciv1901.asp" TargetMode="External"/><Relationship Id="rId101" Type="http://schemas.openxmlformats.org/officeDocument/2006/relationships/hyperlink" Target="http://bo.io.gov.mo/bo/i/99/31/codcivcn/codciv0001.asp" TargetMode="External"/><Relationship Id="rId406" Type="http://schemas.openxmlformats.org/officeDocument/2006/relationships/hyperlink" Target="http://bo.io.gov.mo/bo/i/99/31/codcivcn/codciv0301.asp" TargetMode="External"/><Relationship Id="rId960" Type="http://schemas.openxmlformats.org/officeDocument/2006/relationships/hyperlink" Target="http://bo.io.gov.mo/bo/i/99/31/codcivcn/codciv0701.asp" TargetMode="External"/><Relationship Id="rId1036" Type="http://schemas.openxmlformats.org/officeDocument/2006/relationships/hyperlink" Target="http://bo.io.gov.mo/bo/i/99/31/codcivcn/codciv0801.asp" TargetMode="External"/><Relationship Id="rId1243" Type="http://schemas.openxmlformats.org/officeDocument/2006/relationships/hyperlink" Target="http://bo.io.gov.mo/bo/i/99/31/codcivcn/codciv1001.asp" TargetMode="External"/><Relationship Id="rId1590" Type="http://schemas.openxmlformats.org/officeDocument/2006/relationships/hyperlink" Target="http://bo.io.gov.mo/bo/i/99/31/codcivcn/codciv1201.asp" TargetMode="External"/><Relationship Id="rId1688" Type="http://schemas.openxmlformats.org/officeDocument/2006/relationships/hyperlink" Target="http://bo.io.gov.mo/bo/i/99/31/codcivcn/codciv1301.asp" TargetMode="External"/><Relationship Id="rId1895" Type="http://schemas.openxmlformats.org/officeDocument/2006/relationships/hyperlink" Target="http://bo.io.gov.mo/bo/i/99/31/codcivcn/codciv1501.asp" TargetMode="External"/><Relationship Id="rId2641" Type="http://schemas.openxmlformats.org/officeDocument/2006/relationships/header" Target="header1.xml"/><Relationship Id="rId613" Type="http://schemas.openxmlformats.org/officeDocument/2006/relationships/hyperlink" Target="http://bo.io.gov.mo/bo/i/99/31/codcivcn/codciv0501.asp" TargetMode="External"/><Relationship Id="rId820" Type="http://schemas.openxmlformats.org/officeDocument/2006/relationships/hyperlink" Target="http://bo.io.gov.mo/bo/i/99/31/codcivcn/codciv0601.asp" TargetMode="External"/><Relationship Id="rId918" Type="http://schemas.openxmlformats.org/officeDocument/2006/relationships/hyperlink" Target="http://bo.io.gov.mo/bo/i/99/31/codcivcn/codciv0701.asp" TargetMode="External"/><Relationship Id="rId1450" Type="http://schemas.openxmlformats.org/officeDocument/2006/relationships/hyperlink" Target="http://bo.io.gov.mo/bo/i/99/31/codcivcn/codciv1101.asp" TargetMode="External"/><Relationship Id="rId1548" Type="http://schemas.openxmlformats.org/officeDocument/2006/relationships/hyperlink" Target="http://bo.io.gov.mo/bo/i/99/31/codcivcn/codciv1201.asp" TargetMode="External"/><Relationship Id="rId1755" Type="http://schemas.openxmlformats.org/officeDocument/2006/relationships/hyperlink" Target="http://bo.io.gov.mo/bo/i/99/31/codcivcn/codciv1401.asp" TargetMode="External"/><Relationship Id="rId2501" Type="http://schemas.openxmlformats.org/officeDocument/2006/relationships/hyperlink" Target="http://bo.io.gov.mo/bo/i/99/31/codcivcn/codciv2001.asp" TargetMode="External"/><Relationship Id="rId1103" Type="http://schemas.openxmlformats.org/officeDocument/2006/relationships/hyperlink" Target="http://bo.io.gov.mo/bo/i/99/31/codcivcn/codciv0901.asp" TargetMode="External"/><Relationship Id="rId1310" Type="http://schemas.openxmlformats.org/officeDocument/2006/relationships/hyperlink" Target="http://bo.io.gov.mo/bo/i/99/31/codcivcn/codciv1001.asp" TargetMode="External"/><Relationship Id="rId1408" Type="http://schemas.openxmlformats.org/officeDocument/2006/relationships/hyperlink" Target="http://bo.io.gov.mo/bo/i/99/31/codcivcn/codciv1101.asp" TargetMode="External"/><Relationship Id="rId1962" Type="http://schemas.openxmlformats.org/officeDocument/2006/relationships/hyperlink" Target="http://bo.io.gov.mo/bo/i/99/31/codcivcn/codciv1501.asp" TargetMode="External"/><Relationship Id="rId47" Type="http://schemas.openxmlformats.org/officeDocument/2006/relationships/hyperlink" Target="http://bo.io.gov.mo/bo/i/99/31/codcivcn/codciv0001.asp" TargetMode="External"/><Relationship Id="rId1615" Type="http://schemas.openxmlformats.org/officeDocument/2006/relationships/hyperlink" Target="http://bo.io.gov.mo/bo/i/99/31/codcivcn/codciv1301.asp" TargetMode="External"/><Relationship Id="rId1822" Type="http://schemas.openxmlformats.org/officeDocument/2006/relationships/hyperlink" Target="http://bo.io.gov.mo/bo/i/99/31/codcivcn/codciv1401.asp" TargetMode="External"/><Relationship Id="rId196" Type="http://schemas.openxmlformats.org/officeDocument/2006/relationships/hyperlink" Target="http://bo.io.gov.mo/bo/i/99/31/codcivcn/codciv0101.asp" TargetMode="External"/><Relationship Id="rId2084" Type="http://schemas.openxmlformats.org/officeDocument/2006/relationships/hyperlink" Target="http://bo.io.gov.mo/bo/i/99/31/codcivcn/codciv1601.asp" TargetMode="External"/><Relationship Id="rId2291" Type="http://schemas.openxmlformats.org/officeDocument/2006/relationships/hyperlink" Target="http://bo.io.gov.mo/bo/i/99/31/codcivcn/codciv1801.asp" TargetMode="External"/><Relationship Id="rId263" Type="http://schemas.openxmlformats.org/officeDocument/2006/relationships/hyperlink" Target="http://bo.io.gov.mo/bo/i/99/31/codcivcn/codciv0201.asp" TargetMode="External"/><Relationship Id="rId470" Type="http://schemas.openxmlformats.org/officeDocument/2006/relationships/hyperlink" Target="http://bo.io.gov.mo/bo/i/99/31/codcivcn/codciv0301.asp" TargetMode="External"/><Relationship Id="rId2151" Type="http://schemas.openxmlformats.org/officeDocument/2006/relationships/hyperlink" Target="http://bo.io.gov.mo/bo/i/99/31/codcivcn/codciv1701.asp" TargetMode="External"/><Relationship Id="rId2389" Type="http://schemas.openxmlformats.org/officeDocument/2006/relationships/hyperlink" Target="http://bo.io.gov.mo/bo/i/99/31/codcivcn/codciv1901.asp" TargetMode="External"/><Relationship Id="rId2596" Type="http://schemas.openxmlformats.org/officeDocument/2006/relationships/hyperlink" Target="http://bo.io.gov.mo/bo/i/99/31/codcivcn/codciv2101.asp" TargetMode="External"/><Relationship Id="rId123" Type="http://schemas.openxmlformats.org/officeDocument/2006/relationships/hyperlink" Target="http://bo.io.gov.mo/bo/i/99/31/codcivcn/codciv0001.asp" TargetMode="External"/><Relationship Id="rId330" Type="http://schemas.openxmlformats.org/officeDocument/2006/relationships/hyperlink" Target="http://bo.io.gov.mo/bo/i/99/31/codcivcn/codciv0201.asp" TargetMode="External"/><Relationship Id="rId568" Type="http://schemas.openxmlformats.org/officeDocument/2006/relationships/hyperlink" Target="http://bo.io.gov.mo/bo/i/99/31/codcivcn/codciv0401.asp" TargetMode="External"/><Relationship Id="rId775" Type="http://schemas.openxmlformats.org/officeDocument/2006/relationships/hyperlink" Target="http://bo.io.gov.mo/bo/i/99/31/codcivcn/codciv0601.asp" TargetMode="External"/><Relationship Id="rId982" Type="http://schemas.openxmlformats.org/officeDocument/2006/relationships/hyperlink" Target="http://bo.io.gov.mo/bo/i/99/31/codcivcn/codciv0801.asp" TargetMode="External"/><Relationship Id="rId1198" Type="http://schemas.openxmlformats.org/officeDocument/2006/relationships/hyperlink" Target="http://bo.io.gov.mo/bo/i/99/31/codcivcn/codciv0901.asp" TargetMode="External"/><Relationship Id="rId2011" Type="http://schemas.openxmlformats.org/officeDocument/2006/relationships/hyperlink" Target="http://bo.io.gov.mo/bo/i/99/31/codcivcn/codciv1601.asp" TargetMode="External"/><Relationship Id="rId2249" Type="http://schemas.openxmlformats.org/officeDocument/2006/relationships/hyperlink" Target="http://bo.io.gov.mo/bo/i/99/31/codcivcn/codciv1801.asp" TargetMode="External"/><Relationship Id="rId2456" Type="http://schemas.openxmlformats.org/officeDocument/2006/relationships/hyperlink" Target="http://bo.io.gov.mo/bo/i/99/31/codcivcn/codciv2001.asp" TargetMode="External"/><Relationship Id="rId428" Type="http://schemas.openxmlformats.org/officeDocument/2006/relationships/hyperlink" Target="http://bo.io.gov.mo/bo/i/99/31/codcivcn/codciv0301.asp" TargetMode="External"/><Relationship Id="rId635" Type="http://schemas.openxmlformats.org/officeDocument/2006/relationships/hyperlink" Target="http://bo.io.gov.mo/bo/i/99/31/codcivcn/codciv0501.asp" TargetMode="External"/><Relationship Id="rId842" Type="http://schemas.openxmlformats.org/officeDocument/2006/relationships/hyperlink" Target="http://bo.io.gov.mo/bo/i/99/31/codcivcn/codciv0601.asp" TargetMode="External"/><Relationship Id="rId1058" Type="http://schemas.openxmlformats.org/officeDocument/2006/relationships/hyperlink" Target="http://bo.io.gov.mo/bo/i/99/31/codcivcn/codciv0801.asp" TargetMode="External"/><Relationship Id="rId1265" Type="http://schemas.openxmlformats.org/officeDocument/2006/relationships/hyperlink" Target="http://bo.io.gov.mo/bo/i/99/31/codcivcn/codciv1001.asp" TargetMode="External"/><Relationship Id="rId1472" Type="http://schemas.openxmlformats.org/officeDocument/2006/relationships/hyperlink" Target="http://bo.io.gov.mo/bo/i/99/31/codcivcn/codciv1201.asp" TargetMode="External"/><Relationship Id="rId2109" Type="http://schemas.openxmlformats.org/officeDocument/2006/relationships/hyperlink" Target="http://bo.io.gov.mo/bo/i/99/31/codcivcn/codciv1701.asp" TargetMode="External"/><Relationship Id="rId2316" Type="http://schemas.openxmlformats.org/officeDocument/2006/relationships/hyperlink" Target="http://bo.io.gov.mo/bo/i/99/31/codcivcn/codciv1801.asp" TargetMode="External"/><Relationship Id="rId2523" Type="http://schemas.openxmlformats.org/officeDocument/2006/relationships/hyperlink" Target="http://bo.io.gov.mo/bo/i/99/31/codcivcn/codciv2001.asp" TargetMode="External"/><Relationship Id="rId702" Type="http://schemas.openxmlformats.org/officeDocument/2006/relationships/hyperlink" Target="http://bo.io.gov.mo/bo/i/99/31/codcivcn/codciv0501.asp" TargetMode="External"/><Relationship Id="rId1125" Type="http://schemas.openxmlformats.org/officeDocument/2006/relationships/hyperlink" Target="http://bo.io.gov.mo/bo/i/99/31/codcivcn/codciv0901.asp" TargetMode="External"/><Relationship Id="rId1332" Type="http://schemas.openxmlformats.org/officeDocument/2006/relationships/hyperlink" Target="http://bo.io.gov.mo/bo/i/99/31/codcivcn/codciv1001.asp" TargetMode="External"/><Relationship Id="rId1777" Type="http://schemas.openxmlformats.org/officeDocument/2006/relationships/hyperlink" Target="http://bo.io.gov.mo/bo/i/99/31/codcivcn/codciv1401.asp" TargetMode="External"/><Relationship Id="rId1984" Type="http://schemas.openxmlformats.org/officeDocument/2006/relationships/hyperlink" Target="http://bo.io.gov.mo/bo/i/99/31/codcivcn/codciv1601.asp" TargetMode="External"/><Relationship Id="rId69" Type="http://schemas.openxmlformats.org/officeDocument/2006/relationships/hyperlink" Target="http://bo.io.gov.mo/bo/i/99/31/codcivcn/codciv0001.asp" TargetMode="External"/><Relationship Id="rId1637" Type="http://schemas.openxmlformats.org/officeDocument/2006/relationships/hyperlink" Target="http://bo.io.gov.mo/bo/i/99/31/codcivcn/codciv1301.asp" TargetMode="External"/><Relationship Id="rId1844" Type="http://schemas.openxmlformats.org/officeDocument/2006/relationships/hyperlink" Target="http://bo.io.gov.mo/bo/i/99/31/codcivcn/codciv1401.asp" TargetMode="External"/><Relationship Id="rId1704" Type="http://schemas.openxmlformats.org/officeDocument/2006/relationships/hyperlink" Target="http://bo.io.gov.mo/bo/i/99/31/codcivcn/codciv1301.asp" TargetMode="External"/><Relationship Id="rId285" Type="http://schemas.openxmlformats.org/officeDocument/2006/relationships/hyperlink" Target="http://bo.io.gov.mo/bo/i/99/31/codcivcn/codciv0201.asp" TargetMode="External"/><Relationship Id="rId1911" Type="http://schemas.openxmlformats.org/officeDocument/2006/relationships/hyperlink" Target="http://bo.io.gov.mo/bo/i/99/31/codcivcn/codciv1501.asp" TargetMode="External"/><Relationship Id="rId492" Type="http://schemas.openxmlformats.org/officeDocument/2006/relationships/hyperlink" Target="http://bo.io.gov.mo/bo/i/99/31/codcivcn/codciv0401.asp" TargetMode="External"/><Relationship Id="rId797" Type="http://schemas.openxmlformats.org/officeDocument/2006/relationships/hyperlink" Target="http://bo.io.gov.mo/bo/i/99/31/codcivcn/codciv0601.asp" TargetMode="External"/><Relationship Id="rId2173" Type="http://schemas.openxmlformats.org/officeDocument/2006/relationships/hyperlink" Target="http://bo.io.gov.mo/bo/i/99/31/codcivcn/codciv1701.asp" TargetMode="External"/><Relationship Id="rId2380" Type="http://schemas.openxmlformats.org/officeDocument/2006/relationships/hyperlink" Target="http://bo.io.gov.mo/bo/i/99/31/codcivcn/codciv1901.asp" TargetMode="External"/><Relationship Id="rId2478" Type="http://schemas.openxmlformats.org/officeDocument/2006/relationships/hyperlink" Target="http://bo.io.gov.mo/bo/i/99/31/codcivcn/codciv2001.asp" TargetMode="External"/><Relationship Id="rId145" Type="http://schemas.openxmlformats.org/officeDocument/2006/relationships/hyperlink" Target="http://bo.io.gov.mo/bo/i/99/31/codcivcn/codciv0101.asp" TargetMode="External"/><Relationship Id="rId352" Type="http://schemas.openxmlformats.org/officeDocument/2006/relationships/hyperlink" Target="http://bo.io.gov.mo/bo/i/99/31/codcivcn/codciv0201.asp" TargetMode="External"/><Relationship Id="rId1287" Type="http://schemas.openxmlformats.org/officeDocument/2006/relationships/hyperlink" Target="http://bo.io.gov.mo/bo/i/99/31/codcivcn/codciv1001.asp" TargetMode="External"/><Relationship Id="rId2033" Type="http://schemas.openxmlformats.org/officeDocument/2006/relationships/hyperlink" Target="http://bo.io.gov.mo/bo/i/99/31/codcivcn/codciv1601.asp" TargetMode="External"/><Relationship Id="rId2240" Type="http://schemas.openxmlformats.org/officeDocument/2006/relationships/hyperlink" Target="http://bo.io.gov.mo/bo/i/99/31/codcivcn/codciv1801.asp" TargetMode="External"/><Relationship Id="rId212" Type="http://schemas.openxmlformats.org/officeDocument/2006/relationships/hyperlink" Target="http://bo.io.gov.mo/bo/i/99/31/codcivcn/codciv0101.asp" TargetMode="External"/><Relationship Id="rId657" Type="http://schemas.openxmlformats.org/officeDocument/2006/relationships/hyperlink" Target="http://bo.io.gov.mo/bo/i/99/31/codcivcn/codciv0501.asp" TargetMode="External"/><Relationship Id="rId864" Type="http://schemas.openxmlformats.org/officeDocument/2006/relationships/hyperlink" Target="http://bo.io.gov.mo/bo/i/99/31/codcivcn/codciv0701.asp" TargetMode="External"/><Relationship Id="rId1494" Type="http://schemas.openxmlformats.org/officeDocument/2006/relationships/hyperlink" Target="http://bo.io.gov.mo/bo/i/99/31/codcivcn/codciv1201.asp" TargetMode="External"/><Relationship Id="rId1799" Type="http://schemas.openxmlformats.org/officeDocument/2006/relationships/hyperlink" Target="http://bo.io.gov.mo/bo/i/99/31/codcivcn/codciv1401.asp" TargetMode="External"/><Relationship Id="rId2100" Type="http://schemas.openxmlformats.org/officeDocument/2006/relationships/hyperlink" Target="http://bo.io.gov.mo/bo/i/99/31/codcivcn/codciv1701.asp" TargetMode="External"/><Relationship Id="rId2338" Type="http://schemas.openxmlformats.org/officeDocument/2006/relationships/hyperlink" Target="http://bo.io.gov.mo/bo/i/99/31/codcivcn/codciv1901.asp" TargetMode="External"/><Relationship Id="rId2545" Type="http://schemas.openxmlformats.org/officeDocument/2006/relationships/hyperlink" Target="http://bo.io.gov.mo/bo/i/99/31/codcivcn/codciv2001.asp" TargetMode="External"/><Relationship Id="rId517" Type="http://schemas.openxmlformats.org/officeDocument/2006/relationships/hyperlink" Target="http://bo.io.gov.mo/bo/i/99/31/codcivcn/codciv0401.asp" TargetMode="External"/><Relationship Id="rId724" Type="http://schemas.openxmlformats.org/officeDocument/2006/relationships/hyperlink" Target="http://bo.io.gov.mo/bo/i/99/31/codcivcn/codciv0501.asp" TargetMode="External"/><Relationship Id="rId931" Type="http://schemas.openxmlformats.org/officeDocument/2006/relationships/hyperlink" Target="http://bo.io.gov.mo/bo/i/99/31/codcivcn/codciv0701.asp" TargetMode="External"/><Relationship Id="rId1147" Type="http://schemas.openxmlformats.org/officeDocument/2006/relationships/hyperlink" Target="http://bo.io.gov.mo/bo/i/99/31/codcivcn/codciv0901.asp" TargetMode="External"/><Relationship Id="rId1354" Type="http://schemas.openxmlformats.org/officeDocument/2006/relationships/hyperlink" Target="http://bo.io.gov.mo/bo/i/99/31/codcivcn/codciv1101.asp" TargetMode="External"/><Relationship Id="rId1561" Type="http://schemas.openxmlformats.org/officeDocument/2006/relationships/hyperlink" Target="http://bo.io.gov.mo/bo/i/99/31/codcivcn/codciv1201.asp" TargetMode="External"/><Relationship Id="rId2405" Type="http://schemas.openxmlformats.org/officeDocument/2006/relationships/hyperlink" Target="http://bo.io.gov.mo/bo/i/99/31/codcivcn/codciv1901.asp" TargetMode="External"/><Relationship Id="rId2612" Type="http://schemas.openxmlformats.org/officeDocument/2006/relationships/hyperlink" Target="http://bo.io.gov.mo/bo/i/99/31/codcivcn/codciv2101.asp" TargetMode="External"/><Relationship Id="rId60" Type="http://schemas.openxmlformats.org/officeDocument/2006/relationships/hyperlink" Target="http://bo.io.gov.mo/bo/i/99/31/codcivcn/codciv0001.asp" TargetMode="External"/><Relationship Id="rId1007" Type="http://schemas.openxmlformats.org/officeDocument/2006/relationships/hyperlink" Target="http://bo.io.gov.mo/bo/i/99/31/codcivcn/codciv0801.asp" TargetMode="External"/><Relationship Id="rId1214" Type="http://schemas.openxmlformats.org/officeDocument/2006/relationships/hyperlink" Target="http://bo.io.gov.mo/bo/i/99/31/codcivcn/codciv0901.asp" TargetMode="External"/><Relationship Id="rId1421" Type="http://schemas.openxmlformats.org/officeDocument/2006/relationships/hyperlink" Target="http://bo.io.gov.mo/bo/i/99/31/codcivcn/codciv1101.asp" TargetMode="External"/><Relationship Id="rId1659" Type="http://schemas.openxmlformats.org/officeDocument/2006/relationships/hyperlink" Target="http://bo.io.gov.mo/bo/i/99/31/codcivcn/codciv1301.asp" TargetMode="External"/><Relationship Id="rId1866" Type="http://schemas.openxmlformats.org/officeDocument/2006/relationships/hyperlink" Target="http://bo.io.gov.mo/bo/i/99/31/codcivcn/codciv1501.asp" TargetMode="External"/><Relationship Id="rId1519" Type="http://schemas.openxmlformats.org/officeDocument/2006/relationships/hyperlink" Target="http://bo.io.gov.mo/bo/i/99/31/codcivcn/codciv1201.asp" TargetMode="External"/><Relationship Id="rId1726" Type="http://schemas.openxmlformats.org/officeDocument/2006/relationships/hyperlink" Target="http://bo.io.gov.mo/bo/i/99/31/codcivcn/codciv1401.asp" TargetMode="External"/><Relationship Id="rId1933" Type="http://schemas.openxmlformats.org/officeDocument/2006/relationships/hyperlink" Target="http://bo.io.gov.mo/bo/i/99/31/codcivcn/codciv1501.asp" TargetMode="External"/><Relationship Id="rId18" Type="http://schemas.openxmlformats.org/officeDocument/2006/relationships/hyperlink" Target="http://bo.io.gov.mo/bo/i/99/31/codcivcn/codciv0001.asp" TargetMode="External"/><Relationship Id="rId2195" Type="http://schemas.openxmlformats.org/officeDocument/2006/relationships/hyperlink" Target="http://bo.io.gov.mo/bo/i/99/31/codcivcn/codciv1701.asp" TargetMode="External"/><Relationship Id="rId167" Type="http://schemas.openxmlformats.org/officeDocument/2006/relationships/hyperlink" Target="http://bo.io.gov.mo/bo/i/99/31/codcivcn/codciv0101.asp" TargetMode="External"/><Relationship Id="rId374" Type="http://schemas.openxmlformats.org/officeDocument/2006/relationships/hyperlink" Target="http://bo.io.gov.mo/bo/i/99/31/codcivcn/codciv0301.asp" TargetMode="External"/><Relationship Id="rId581" Type="http://schemas.openxmlformats.org/officeDocument/2006/relationships/hyperlink" Target="http://bo.io.gov.mo/bo/i/99/31/codcivcn/codciv0401.asp" TargetMode="External"/><Relationship Id="rId2055" Type="http://schemas.openxmlformats.org/officeDocument/2006/relationships/hyperlink" Target="http://bo.io.gov.mo/bo/i/99/31/codcivcn/codciv1601.asp" TargetMode="External"/><Relationship Id="rId2262" Type="http://schemas.openxmlformats.org/officeDocument/2006/relationships/hyperlink" Target="http://bo.io.gov.mo/bo/i/99/31/codcivcn/codciv1801.asp" TargetMode="External"/><Relationship Id="rId234" Type="http://schemas.openxmlformats.org/officeDocument/2006/relationships/hyperlink" Target="http://bo.io.gov.mo/bo/i/99/31/codcivcn/codciv0101.asp" TargetMode="External"/><Relationship Id="rId679" Type="http://schemas.openxmlformats.org/officeDocument/2006/relationships/hyperlink" Target="http://bo.io.gov.mo/bo/i/99/31/codcivcn/codciv0501.asp" TargetMode="External"/><Relationship Id="rId886" Type="http://schemas.openxmlformats.org/officeDocument/2006/relationships/hyperlink" Target="http://bo.io.gov.mo/bo/i/99/31/codcivcn/codciv0701.asp" TargetMode="External"/><Relationship Id="rId2567" Type="http://schemas.openxmlformats.org/officeDocument/2006/relationships/hyperlink" Target="http://bo.io.gov.mo/bo/i/99/31/codcivcn/codciv2001.asp" TargetMode="External"/><Relationship Id="rId2" Type="http://schemas.microsoft.com/office/2007/relationships/stylesWithEffects" Target="stylesWithEffects.xml"/><Relationship Id="rId441" Type="http://schemas.openxmlformats.org/officeDocument/2006/relationships/hyperlink" Target="http://bo.io.gov.mo/bo/i/99/31/codcivcn/codciv0301.asp" TargetMode="External"/><Relationship Id="rId539" Type="http://schemas.openxmlformats.org/officeDocument/2006/relationships/hyperlink" Target="http://bo.io.gov.mo/bo/i/99/31/codcivcn/codciv0401.asp" TargetMode="External"/><Relationship Id="rId746" Type="http://schemas.openxmlformats.org/officeDocument/2006/relationships/hyperlink" Target="http://bo.io.gov.mo/bo/i/99/31/codcivcn/codciv0601.asp" TargetMode="External"/><Relationship Id="rId1071" Type="http://schemas.openxmlformats.org/officeDocument/2006/relationships/hyperlink" Target="http://bo.io.gov.mo/bo/i/99/31/codcivcn/codciv0801.asp" TargetMode="External"/><Relationship Id="rId1169" Type="http://schemas.openxmlformats.org/officeDocument/2006/relationships/hyperlink" Target="http://bo.io.gov.mo/bo/i/99/31/codcivcn/codciv0901.asp" TargetMode="External"/><Relationship Id="rId1376" Type="http://schemas.openxmlformats.org/officeDocument/2006/relationships/hyperlink" Target="http://bo.io.gov.mo/bo/i/99/31/codcivcn/codciv1101.asp" TargetMode="External"/><Relationship Id="rId1583" Type="http://schemas.openxmlformats.org/officeDocument/2006/relationships/hyperlink" Target="http://bo.io.gov.mo/bo/i/99/31/codcivcn/codciv1201.asp" TargetMode="External"/><Relationship Id="rId2122" Type="http://schemas.openxmlformats.org/officeDocument/2006/relationships/hyperlink" Target="http://bo.io.gov.mo/bo/i/99/31/codcivcn/codciv1701.asp" TargetMode="External"/><Relationship Id="rId2427" Type="http://schemas.openxmlformats.org/officeDocument/2006/relationships/hyperlink" Target="http://bo.io.gov.mo/bo/i/99/31/codcivcn/codciv1901.asp" TargetMode="External"/><Relationship Id="rId301" Type="http://schemas.openxmlformats.org/officeDocument/2006/relationships/hyperlink" Target="http://bo.io.gov.mo/bo/i/99/31/codcivcn/codciv0201.asp" TargetMode="External"/><Relationship Id="rId953" Type="http://schemas.openxmlformats.org/officeDocument/2006/relationships/hyperlink" Target="http://bo.io.gov.mo/bo/i/99/31/codcivcn/codciv0701.asp" TargetMode="External"/><Relationship Id="rId1029" Type="http://schemas.openxmlformats.org/officeDocument/2006/relationships/hyperlink" Target="http://bo.io.gov.mo/bo/i/99/31/codcivcn/codciv0801.asp" TargetMode="External"/><Relationship Id="rId1236" Type="http://schemas.openxmlformats.org/officeDocument/2006/relationships/hyperlink" Target="http://bo.io.gov.mo/bo/i/99/31/codcivcn/codciv1001.asp" TargetMode="External"/><Relationship Id="rId1790" Type="http://schemas.openxmlformats.org/officeDocument/2006/relationships/hyperlink" Target="http://bo.io.gov.mo/bo/i/99/31/codcivcn/codciv1401.asp" TargetMode="External"/><Relationship Id="rId1888" Type="http://schemas.openxmlformats.org/officeDocument/2006/relationships/hyperlink" Target="http://bo.io.gov.mo/bo/i/99/31/codcivcn/codciv1501.asp" TargetMode="External"/><Relationship Id="rId2634" Type="http://schemas.openxmlformats.org/officeDocument/2006/relationships/hyperlink" Target="http://bo.io.gov.mo/bo/i/99/31/codcivcn/codciv2101.asp" TargetMode="External"/><Relationship Id="rId82" Type="http://schemas.openxmlformats.org/officeDocument/2006/relationships/hyperlink" Target="http://bo.io.gov.mo/bo/i/99/31/codcivcn/codciv0001.asp" TargetMode="External"/><Relationship Id="rId606" Type="http://schemas.openxmlformats.org/officeDocument/2006/relationships/hyperlink" Target="http://bo.io.gov.mo/bo/i/99/31/codcivcn/codciv0501.asp" TargetMode="External"/><Relationship Id="rId813" Type="http://schemas.openxmlformats.org/officeDocument/2006/relationships/hyperlink" Target="http://bo.io.gov.mo/bo/i/99/31/codcivcn/codciv0601.asp" TargetMode="External"/><Relationship Id="rId1443" Type="http://schemas.openxmlformats.org/officeDocument/2006/relationships/hyperlink" Target="http://bo.io.gov.mo/bo/i/99/31/codcivcn/codciv1101.asp" TargetMode="External"/><Relationship Id="rId1650" Type="http://schemas.openxmlformats.org/officeDocument/2006/relationships/hyperlink" Target="http://bo.io.gov.mo/bo/i/99/31/codcivcn/codciv1301.asp" TargetMode="External"/><Relationship Id="rId1748" Type="http://schemas.openxmlformats.org/officeDocument/2006/relationships/hyperlink" Target="http://bo.io.gov.mo/bo/i/99/31/codcivcn/codciv1401.asp" TargetMode="External"/><Relationship Id="rId1303" Type="http://schemas.openxmlformats.org/officeDocument/2006/relationships/hyperlink" Target="http://bo.io.gov.mo/bo/i/99/31/codcivcn/codciv1001.asp" TargetMode="External"/><Relationship Id="rId1510" Type="http://schemas.openxmlformats.org/officeDocument/2006/relationships/hyperlink" Target="http://bo.io.gov.mo/bo/i/99/31/codcivcn/codciv1201.asp" TargetMode="External"/><Relationship Id="rId1955" Type="http://schemas.openxmlformats.org/officeDocument/2006/relationships/hyperlink" Target="http://bo.io.gov.mo/bo/i/99/31/codcivcn/codciv1501.asp" TargetMode="External"/><Relationship Id="rId1608" Type="http://schemas.openxmlformats.org/officeDocument/2006/relationships/hyperlink" Target="http://bo.io.gov.mo/bo/i/99/31/codcivcn/codciv1301.asp" TargetMode="External"/><Relationship Id="rId1815" Type="http://schemas.openxmlformats.org/officeDocument/2006/relationships/hyperlink" Target="http://bo.io.gov.mo/bo/i/99/31/codcivcn/codciv1401.asp" TargetMode="External"/><Relationship Id="rId189" Type="http://schemas.openxmlformats.org/officeDocument/2006/relationships/hyperlink" Target="http://bo.io.gov.mo/bo/i/99/31/codcivcn/codciv0101.asp" TargetMode="External"/><Relationship Id="rId396" Type="http://schemas.openxmlformats.org/officeDocument/2006/relationships/hyperlink" Target="http://bo.io.gov.mo/bo/i/99/31/codcivcn/codciv0301.asp" TargetMode="External"/><Relationship Id="rId2077" Type="http://schemas.openxmlformats.org/officeDocument/2006/relationships/hyperlink" Target="http://bo.io.gov.mo/bo/i/99/31/codcivcn/codciv1601.asp" TargetMode="External"/><Relationship Id="rId2284" Type="http://schemas.openxmlformats.org/officeDocument/2006/relationships/hyperlink" Target="http://bo.io.gov.mo/bo/i/99/31/codcivcn/codciv1801.asp" TargetMode="External"/><Relationship Id="rId2491" Type="http://schemas.openxmlformats.org/officeDocument/2006/relationships/hyperlink" Target="http://bo.io.gov.mo/bo/i/99/31/codcivcn/codciv2001.asp" TargetMode="External"/><Relationship Id="rId256" Type="http://schemas.openxmlformats.org/officeDocument/2006/relationships/hyperlink" Target="http://bo.io.gov.mo/bo/i/99/31/codcivcn/codciv0201.asp" TargetMode="External"/><Relationship Id="rId463" Type="http://schemas.openxmlformats.org/officeDocument/2006/relationships/hyperlink" Target="http://bo.io.gov.mo/bo/i/99/31/codcivcn/codciv0301.asp" TargetMode="External"/><Relationship Id="rId670" Type="http://schemas.openxmlformats.org/officeDocument/2006/relationships/hyperlink" Target="http://bo.io.gov.mo/bo/i/99/31/codcivcn/codciv0501.asp" TargetMode="External"/><Relationship Id="rId1093" Type="http://schemas.openxmlformats.org/officeDocument/2006/relationships/hyperlink" Target="http://bo.io.gov.mo/bo/i/99/31/codcivcn/codciv0801.asp" TargetMode="External"/><Relationship Id="rId2144" Type="http://schemas.openxmlformats.org/officeDocument/2006/relationships/hyperlink" Target="http://bo.io.gov.mo/bo/i/99/31/codcivcn/codciv1701.asp" TargetMode="External"/><Relationship Id="rId2351" Type="http://schemas.openxmlformats.org/officeDocument/2006/relationships/hyperlink" Target="http://bo.io.gov.mo/bo/i/99/31/codcivcn/codciv1901.asp" TargetMode="External"/><Relationship Id="rId2589" Type="http://schemas.openxmlformats.org/officeDocument/2006/relationships/hyperlink" Target="http://bo.io.gov.mo/bo/i/99/31/codcivcn/codciv2101.asp" TargetMode="External"/><Relationship Id="rId116" Type="http://schemas.openxmlformats.org/officeDocument/2006/relationships/hyperlink" Target="http://bo.io.gov.mo/bo/i/99/31/codcivcn/codciv0001.asp" TargetMode="External"/><Relationship Id="rId323" Type="http://schemas.openxmlformats.org/officeDocument/2006/relationships/hyperlink" Target="http://bo.io.gov.mo/bo/i/99/31/codcivcn/codciv0201.asp" TargetMode="External"/><Relationship Id="rId530" Type="http://schemas.openxmlformats.org/officeDocument/2006/relationships/hyperlink" Target="http://bo.io.gov.mo/bo/i/99/31/codcivcn/codciv0401.asp" TargetMode="External"/><Relationship Id="rId768" Type="http://schemas.openxmlformats.org/officeDocument/2006/relationships/hyperlink" Target="http://bo.io.gov.mo/bo/i/99/31/codcivcn/codciv0601.asp" TargetMode="External"/><Relationship Id="rId975" Type="http://schemas.openxmlformats.org/officeDocument/2006/relationships/hyperlink" Target="http://bo.io.gov.mo/bo/i/99/31/codcivcn/codciv0701.asp" TargetMode="External"/><Relationship Id="rId1160" Type="http://schemas.openxmlformats.org/officeDocument/2006/relationships/hyperlink" Target="http://bo.io.gov.mo/bo/i/99/31/codcivcn/codciv0901.asp" TargetMode="External"/><Relationship Id="rId1398" Type="http://schemas.openxmlformats.org/officeDocument/2006/relationships/hyperlink" Target="http://bo.io.gov.mo/bo/i/99/31/codcivcn/codciv1101.asp" TargetMode="External"/><Relationship Id="rId2004" Type="http://schemas.openxmlformats.org/officeDocument/2006/relationships/hyperlink" Target="http://bo.io.gov.mo/bo/i/99/31/codcivcn/codciv1601.asp" TargetMode="External"/><Relationship Id="rId2211" Type="http://schemas.openxmlformats.org/officeDocument/2006/relationships/hyperlink" Target="http://bo.io.gov.mo/bo/i/99/31/codcivcn/codciv1701.asp" TargetMode="External"/><Relationship Id="rId2449" Type="http://schemas.openxmlformats.org/officeDocument/2006/relationships/hyperlink" Target="http://bo.io.gov.mo/bo/i/99/31/codcivcn/codciv1901.asp" TargetMode="External"/><Relationship Id="rId628" Type="http://schemas.openxmlformats.org/officeDocument/2006/relationships/hyperlink" Target="http://bo.io.gov.mo/bo/i/99/31/codcivcn/codciv0501.asp" TargetMode="External"/><Relationship Id="rId835" Type="http://schemas.openxmlformats.org/officeDocument/2006/relationships/hyperlink" Target="http://bo.io.gov.mo/bo/i/99/31/codcivcn/codciv0601.asp" TargetMode="External"/><Relationship Id="rId1258" Type="http://schemas.openxmlformats.org/officeDocument/2006/relationships/hyperlink" Target="http://bo.io.gov.mo/bo/i/99/31/codcivcn/codciv1001.asp" TargetMode="External"/><Relationship Id="rId1465" Type="http://schemas.openxmlformats.org/officeDocument/2006/relationships/hyperlink" Target="http://bo.io.gov.mo/bo/i/99/31/codcivcn/codciv1101.asp" TargetMode="External"/><Relationship Id="rId1672" Type="http://schemas.openxmlformats.org/officeDocument/2006/relationships/hyperlink" Target="http://bo.io.gov.mo/bo/i/99/31/codcivcn/codciv1301.asp" TargetMode="External"/><Relationship Id="rId2309" Type="http://schemas.openxmlformats.org/officeDocument/2006/relationships/hyperlink" Target="http://bo.io.gov.mo/bo/i/99/31/codcivcn/codciv1801.asp" TargetMode="External"/><Relationship Id="rId2516" Type="http://schemas.openxmlformats.org/officeDocument/2006/relationships/hyperlink" Target="http://bo.io.gov.mo/bo/i/99/31/codcivcn/codciv2001.asp" TargetMode="External"/><Relationship Id="rId1020" Type="http://schemas.openxmlformats.org/officeDocument/2006/relationships/hyperlink" Target="http://bo.io.gov.mo/bo/i/99/31/codcivcn/codciv0801.asp" TargetMode="External"/><Relationship Id="rId1118" Type="http://schemas.openxmlformats.org/officeDocument/2006/relationships/hyperlink" Target="http://bo.io.gov.mo/bo/i/99/31/codcivcn/codciv0901.asp" TargetMode="External"/><Relationship Id="rId1325" Type="http://schemas.openxmlformats.org/officeDocument/2006/relationships/hyperlink" Target="http://bo.io.gov.mo/bo/i/99/31/codcivcn/codciv1001.asp" TargetMode="External"/><Relationship Id="rId1532" Type="http://schemas.openxmlformats.org/officeDocument/2006/relationships/hyperlink" Target="http://bo.io.gov.mo/bo/i/99/31/codcivcn/codciv1201.asp" TargetMode="External"/><Relationship Id="rId1977" Type="http://schemas.openxmlformats.org/officeDocument/2006/relationships/hyperlink" Target="http://bo.io.gov.mo/bo/i/99/31/codcivcn/codciv1601.asp" TargetMode="External"/><Relationship Id="rId902" Type="http://schemas.openxmlformats.org/officeDocument/2006/relationships/hyperlink" Target="http://bo.io.gov.mo/bo/i/99/31/codcivcn/codciv0701.asp" TargetMode="External"/><Relationship Id="rId1837" Type="http://schemas.openxmlformats.org/officeDocument/2006/relationships/hyperlink" Target="http://bo.io.gov.mo/bo/i/99/31/codcivcn/codciv1401.asp" TargetMode="External"/><Relationship Id="rId31" Type="http://schemas.openxmlformats.org/officeDocument/2006/relationships/hyperlink" Target="http://bo.io.gov.mo/bo/i/99/31/codcivcn/codciv0001.asp" TargetMode="External"/><Relationship Id="rId2099" Type="http://schemas.openxmlformats.org/officeDocument/2006/relationships/hyperlink" Target="http://bo.io.gov.mo/bo/i/99/31/codcivcn/codciv1701.asp" TargetMode="External"/><Relationship Id="rId180" Type="http://schemas.openxmlformats.org/officeDocument/2006/relationships/hyperlink" Target="http://bo.io.gov.mo/bo/i/99/31/codcivcn/codciv0101.asp" TargetMode="External"/><Relationship Id="rId278" Type="http://schemas.openxmlformats.org/officeDocument/2006/relationships/hyperlink" Target="http://bo.io.gov.mo/bo/i/99/31/codcivcn/codciv0201.asp" TargetMode="External"/><Relationship Id="rId1904" Type="http://schemas.openxmlformats.org/officeDocument/2006/relationships/hyperlink" Target="http://bo.io.gov.mo/bo/i/99/31/codcivcn/codciv1501.asp" TargetMode="External"/><Relationship Id="rId485" Type="http://schemas.openxmlformats.org/officeDocument/2006/relationships/hyperlink" Target="http://bo.io.gov.mo/bo/i/99/31/codcivcn/codciv0301.asp" TargetMode="External"/><Relationship Id="rId692" Type="http://schemas.openxmlformats.org/officeDocument/2006/relationships/hyperlink" Target="http://bo.io.gov.mo/bo/i/99/31/codcivcn/codciv0501.asp" TargetMode="External"/><Relationship Id="rId2166" Type="http://schemas.openxmlformats.org/officeDocument/2006/relationships/hyperlink" Target="http://bo.io.gov.mo/bo/i/99/31/codcivcn/codciv1701.asp" TargetMode="External"/><Relationship Id="rId2373" Type="http://schemas.openxmlformats.org/officeDocument/2006/relationships/hyperlink" Target="http://bo.io.gov.mo/bo/i/99/31/codcivcn/codciv1901.asp" TargetMode="External"/><Relationship Id="rId2580" Type="http://schemas.openxmlformats.org/officeDocument/2006/relationships/hyperlink" Target="http://bo.io.gov.mo/bo/i/99/31/codcivcn/codciv2101.asp" TargetMode="External"/><Relationship Id="rId138" Type="http://schemas.openxmlformats.org/officeDocument/2006/relationships/hyperlink" Target="http://bo.io.gov.mo/bo/i/99/31/codcivcn/codciv0101.asp" TargetMode="External"/><Relationship Id="rId345" Type="http://schemas.openxmlformats.org/officeDocument/2006/relationships/hyperlink" Target="http://bo.io.gov.mo/bo/i/99/31/codcivcn/codciv0201.asp" TargetMode="External"/><Relationship Id="rId552" Type="http://schemas.openxmlformats.org/officeDocument/2006/relationships/hyperlink" Target="http://bo.io.gov.mo/bo/i/99/31/codcivcn/codciv0401.asp" TargetMode="External"/><Relationship Id="rId997" Type="http://schemas.openxmlformats.org/officeDocument/2006/relationships/hyperlink" Target="http://bo.io.gov.mo/bo/i/99/31/codcivcn/codciv0801.asp" TargetMode="External"/><Relationship Id="rId1182" Type="http://schemas.openxmlformats.org/officeDocument/2006/relationships/hyperlink" Target="http://bo.io.gov.mo/bo/i/99/31/codcivcn/codciv0901.asp" TargetMode="External"/><Relationship Id="rId2026" Type="http://schemas.openxmlformats.org/officeDocument/2006/relationships/hyperlink" Target="http://bo.io.gov.mo/bo/i/99/31/codcivcn/codciv1601.asp" TargetMode="External"/><Relationship Id="rId2233" Type="http://schemas.openxmlformats.org/officeDocument/2006/relationships/hyperlink" Target="http://bo.io.gov.mo/bo/i/99/31/codcivcn/codciv1801.asp" TargetMode="External"/><Relationship Id="rId2440" Type="http://schemas.openxmlformats.org/officeDocument/2006/relationships/hyperlink" Target="http://bo.io.gov.mo/bo/i/99/31/codcivcn/codciv1901.asp" TargetMode="External"/><Relationship Id="rId205" Type="http://schemas.openxmlformats.org/officeDocument/2006/relationships/hyperlink" Target="http://bo.io.gov.mo/bo/i/99/31/codcivcn/codciv0101.asp" TargetMode="External"/><Relationship Id="rId412" Type="http://schemas.openxmlformats.org/officeDocument/2006/relationships/hyperlink" Target="http://bo.io.gov.mo/bo/i/99/31/codcivcn/codciv0301.asp" TargetMode="External"/><Relationship Id="rId857" Type="http://schemas.openxmlformats.org/officeDocument/2006/relationships/hyperlink" Target="http://bo.io.gov.mo/bo/i/99/31/codcivcn/codciv0701.asp" TargetMode="External"/><Relationship Id="rId1042" Type="http://schemas.openxmlformats.org/officeDocument/2006/relationships/hyperlink" Target="http://bo.io.gov.mo/bo/i/99/31/codcivcn/codciv0801.asp" TargetMode="External"/><Relationship Id="rId1487" Type="http://schemas.openxmlformats.org/officeDocument/2006/relationships/hyperlink" Target="http://bo.io.gov.mo/bo/i/99/31/codcivcn/codciv1201.asp" TargetMode="External"/><Relationship Id="rId1694" Type="http://schemas.openxmlformats.org/officeDocument/2006/relationships/hyperlink" Target="http://bo.io.gov.mo/bo/i/99/31/codcivcn/codciv1301.asp" TargetMode="External"/><Relationship Id="rId2300" Type="http://schemas.openxmlformats.org/officeDocument/2006/relationships/hyperlink" Target="http://bo.io.gov.mo/bo/i/99/31/codcivcn/codciv1801.asp" TargetMode="External"/><Relationship Id="rId2538" Type="http://schemas.openxmlformats.org/officeDocument/2006/relationships/hyperlink" Target="http://bo.io.gov.mo/bo/i/99/31/codcivcn/codciv2001.asp" TargetMode="External"/><Relationship Id="rId717" Type="http://schemas.openxmlformats.org/officeDocument/2006/relationships/hyperlink" Target="http://bo.io.gov.mo/bo/i/99/31/codcivcn/codciv0501.asp" TargetMode="External"/><Relationship Id="rId924" Type="http://schemas.openxmlformats.org/officeDocument/2006/relationships/hyperlink" Target="http://bo.io.gov.mo/bo/i/99/31/codcivcn/codciv0701.asp" TargetMode="External"/><Relationship Id="rId1347" Type="http://schemas.openxmlformats.org/officeDocument/2006/relationships/hyperlink" Target="http://bo.io.gov.mo/bo/i/99/31/codcivcn/codciv1101.asp" TargetMode="External"/><Relationship Id="rId1554" Type="http://schemas.openxmlformats.org/officeDocument/2006/relationships/hyperlink" Target="http://bo.io.gov.mo/bo/i/99/31/codcivcn/codciv1201.asp" TargetMode="External"/><Relationship Id="rId1761" Type="http://schemas.openxmlformats.org/officeDocument/2006/relationships/hyperlink" Target="http://bo.io.gov.mo/bo/i/99/31/codcivcn/codciv1401.asp" TargetMode="External"/><Relationship Id="rId1999" Type="http://schemas.openxmlformats.org/officeDocument/2006/relationships/hyperlink" Target="http://bo.io.gov.mo/bo/i/99/31/codcivcn/codciv1601.asp" TargetMode="External"/><Relationship Id="rId2605" Type="http://schemas.openxmlformats.org/officeDocument/2006/relationships/hyperlink" Target="http://bo.io.gov.mo/bo/i/99/31/codcivcn/codciv2101.asp" TargetMode="External"/><Relationship Id="rId53" Type="http://schemas.openxmlformats.org/officeDocument/2006/relationships/hyperlink" Target="http://bo.io.gov.mo/bo/i/99/31/codcivcn/codciv0001.asp" TargetMode="External"/><Relationship Id="rId1207" Type="http://schemas.openxmlformats.org/officeDocument/2006/relationships/hyperlink" Target="http://bo.io.gov.mo/bo/i/99/31/codcivcn/codciv0901.asp" TargetMode="External"/><Relationship Id="rId1414" Type="http://schemas.openxmlformats.org/officeDocument/2006/relationships/hyperlink" Target="http://bo.io.gov.mo/bo/i/99/31/codcivcn/codciv1101.asp" TargetMode="External"/><Relationship Id="rId1621" Type="http://schemas.openxmlformats.org/officeDocument/2006/relationships/hyperlink" Target="http://bo.io.gov.mo/bo/i/99/31/codcivcn/codciv1301.asp" TargetMode="External"/><Relationship Id="rId1859" Type="http://schemas.openxmlformats.org/officeDocument/2006/relationships/hyperlink" Target="http://bo.io.gov.mo/bo/i/99/31/codcivcn/codciv1501.asp" TargetMode="External"/><Relationship Id="rId1719" Type="http://schemas.openxmlformats.org/officeDocument/2006/relationships/hyperlink" Target="http://bo.io.gov.mo/bo/i/99/31/codcivcn/codciv1401.asp" TargetMode="External"/><Relationship Id="rId1926" Type="http://schemas.openxmlformats.org/officeDocument/2006/relationships/hyperlink" Target="http://bo.io.gov.mo/bo/i/99/31/codcivcn/codciv1501.asp" TargetMode="External"/><Relationship Id="rId2090" Type="http://schemas.openxmlformats.org/officeDocument/2006/relationships/hyperlink" Target="http://bo.io.gov.mo/bo/i/99/31/codcivcn/codciv1601.asp" TargetMode="External"/><Relationship Id="rId2188" Type="http://schemas.openxmlformats.org/officeDocument/2006/relationships/hyperlink" Target="http://bo.io.gov.mo/bo/i/99/31/codcivcn/codciv1701.asp" TargetMode="External"/><Relationship Id="rId2395" Type="http://schemas.openxmlformats.org/officeDocument/2006/relationships/hyperlink" Target="http://bo.io.gov.mo/bo/i/99/31/codcivcn/codciv1901.asp" TargetMode="External"/><Relationship Id="rId367" Type="http://schemas.openxmlformats.org/officeDocument/2006/relationships/hyperlink" Target="http://bo.io.gov.mo/bo/i/99/31/codcivcn/codciv0301.asp" TargetMode="External"/><Relationship Id="rId574" Type="http://schemas.openxmlformats.org/officeDocument/2006/relationships/hyperlink" Target="http://bo.io.gov.mo/bo/i/99/31/codcivcn/codciv0401.asp" TargetMode="External"/><Relationship Id="rId2048" Type="http://schemas.openxmlformats.org/officeDocument/2006/relationships/hyperlink" Target="http://bo.io.gov.mo/bo/i/99/31/codcivcn/codciv1601.asp" TargetMode="External"/><Relationship Id="rId2255" Type="http://schemas.openxmlformats.org/officeDocument/2006/relationships/hyperlink" Target="http://bo.io.gov.mo/bo/i/99/31/codcivcn/codciv1801.asp" TargetMode="External"/><Relationship Id="rId227" Type="http://schemas.openxmlformats.org/officeDocument/2006/relationships/hyperlink" Target="http://bo.io.gov.mo/bo/i/99/31/codcivcn/codciv0101.asp" TargetMode="External"/><Relationship Id="rId781" Type="http://schemas.openxmlformats.org/officeDocument/2006/relationships/hyperlink" Target="http://bo.io.gov.mo/bo/i/99/31/codcivcn/codciv0601.asp" TargetMode="External"/><Relationship Id="rId879" Type="http://schemas.openxmlformats.org/officeDocument/2006/relationships/hyperlink" Target="http://bo.io.gov.mo/bo/i/99/31/codcivcn/codciv0701.asp" TargetMode="External"/><Relationship Id="rId2462" Type="http://schemas.openxmlformats.org/officeDocument/2006/relationships/hyperlink" Target="http://bo.io.gov.mo/bo/i/99/31/codcivcn/codciv2001.asp" TargetMode="External"/><Relationship Id="rId434" Type="http://schemas.openxmlformats.org/officeDocument/2006/relationships/hyperlink" Target="http://bo.io.gov.mo/bo/i/99/31/codcivcn/codciv0301.asp" TargetMode="External"/><Relationship Id="rId641" Type="http://schemas.openxmlformats.org/officeDocument/2006/relationships/hyperlink" Target="http://bo.io.gov.mo/bo/i/99/31/codcivcn/codciv0501.asp" TargetMode="External"/><Relationship Id="rId739" Type="http://schemas.openxmlformats.org/officeDocument/2006/relationships/hyperlink" Target="http://bo.io.gov.mo/bo/i/99/31/codcivcn/codciv0601.asp" TargetMode="External"/><Relationship Id="rId1064" Type="http://schemas.openxmlformats.org/officeDocument/2006/relationships/hyperlink" Target="http://bo.io.gov.mo/bo/i/99/31/codcivcn/codciv0801.asp" TargetMode="External"/><Relationship Id="rId1271" Type="http://schemas.openxmlformats.org/officeDocument/2006/relationships/hyperlink" Target="http://bo.io.gov.mo/bo/i/99/31/codcivcn/codciv1001.asp" TargetMode="External"/><Relationship Id="rId1369" Type="http://schemas.openxmlformats.org/officeDocument/2006/relationships/hyperlink" Target="http://bo.io.gov.mo/bo/i/99/31/codcivcn/codciv1101.asp" TargetMode="External"/><Relationship Id="rId1576" Type="http://schemas.openxmlformats.org/officeDocument/2006/relationships/hyperlink" Target="http://bo.io.gov.mo/bo/i/99/31/codcivcn/codciv1201.asp" TargetMode="External"/><Relationship Id="rId2115" Type="http://schemas.openxmlformats.org/officeDocument/2006/relationships/hyperlink" Target="http://bo.io.gov.mo/bo/i/99/31/codcivcn/codciv1701.asp" TargetMode="External"/><Relationship Id="rId2322" Type="http://schemas.openxmlformats.org/officeDocument/2006/relationships/hyperlink" Target="http://bo.io.gov.mo/bo/i/99/31/codcivcn/codciv1801.asp" TargetMode="External"/><Relationship Id="rId501" Type="http://schemas.openxmlformats.org/officeDocument/2006/relationships/hyperlink" Target="http://bo.io.gov.mo/bo/i/99/31/codcivcn/codciv0401.asp" TargetMode="External"/><Relationship Id="rId946" Type="http://schemas.openxmlformats.org/officeDocument/2006/relationships/hyperlink" Target="http://bo.io.gov.mo/bo/i/99/31/codcivcn/codciv0701.asp" TargetMode="External"/><Relationship Id="rId1131" Type="http://schemas.openxmlformats.org/officeDocument/2006/relationships/hyperlink" Target="http://bo.io.gov.mo/bo/i/99/31/codcivcn/codciv0901.asp" TargetMode="External"/><Relationship Id="rId1229" Type="http://schemas.openxmlformats.org/officeDocument/2006/relationships/hyperlink" Target="http://bo.io.gov.mo/bo/i/99/31/codcivcn/codciv1001.asp" TargetMode="External"/><Relationship Id="rId1783" Type="http://schemas.openxmlformats.org/officeDocument/2006/relationships/hyperlink" Target="http://bo.io.gov.mo/bo/i/99/31/codcivcn/codciv1401.asp" TargetMode="External"/><Relationship Id="rId1990" Type="http://schemas.openxmlformats.org/officeDocument/2006/relationships/hyperlink" Target="http://bo.io.gov.mo/bo/i/99/31/codcivcn/codciv1601.asp" TargetMode="External"/><Relationship Id="rId2627" Type="http://schemas.openxmlformats.org/officeDocument/2006/relationships/hyperlink" Target="http://bo.io.gov.mo/bo/i/99/31/codcivcn/codciv2101.asp" TargetMode="External"/><Relationship Id="rId75" Type="http://schemas.openxmlformats.org/officeDocument/2006/relationships/hyperlink" Target="http://bo.io.gov.mo/bo/i/99/31/codcivcn/codciv0001.asp" TargetMode="External"/><Relationship Id="rId806" Type="http://schemas.openxmlformats.org/officeDocument/2006/relationships/hyperlink" Target="http://bo.io.gov.mo/bo/i/99/31/codcivcn/codciv0601.asp" TargetMode="External"/><Relationship Id="rId1436" Type="http://schemas.openxmlformats.org/officeDocument/2006/relationships/hyperlink" Target="http://bo.io.gov.mo/bo/i/99/31/codcivcn/codciv1101.asp" TargetMode="External"/><Relationship Id="rId1643" Type="http://schemas.openxmlformats.org/officeDocument/2006/relationships/hyperlink" Target="http://bo.io.gov.mo/bo/i/99/31/codcivcn/codciv1301.asp" TargetMode="External"/><Relationship Id="rId1850" Type="http://schemas.openxmlformats.org/officeDocument/2006/relationships/hyperlink" Target="http://bo.io.gov.mo/bo/i/99/31/codcivcn/codciv1501.asp" TargetMode="External"/><Relationship Id="rId1503" Type="http://schemas.openxmlformats.org/officeDocument/2006/relationships/hyperlink" Target="http://bo.io.gov.mo/bo/i/99/31/codcivcn/codciv1201.asp" TargetMode="External"/><Relationship Id="rId1710" Type="http://schemas.openxmlformats.org/officeDocument/2006/relationships/hyperlink" Target="http://bo.io.gov.mo/bo/i/99/31/codcivcn/codciv1301.asp" TargetMode="External"/><Relationship Id="rId1948" Type="http://schemas.openxmlformats.org/officeDocument/2006/relationships/hyperlink" Target="http://bo.io.gov.mo/bo/i/99/31/codcivcn/codciv1501.asp" TargetMode="External"/><Relationship Id="rId291" Type="http://schemas.openxmlformats.org/officeDocument/2006/relationships/hyperlink" Target="http://bo.io.gov.mo/bo/i/99/31/codcivcn/codciv0201.asp" TargetMode="External"/><Relationship Id="rId1808" Type="http://schemas.openxmlformats.org/officeDocument/2006/relationships/hyperlink" Target="http://bo.io.gov.mo/bo/i/99/31/codcivcn/codciv1401.asp" TargetMode="External"/><Relationship Id="rId151" Type="http://schemas.openxmlformats.org/officeDocument/2006/relationships/hyperlink" Target="http://bo.io.gov.mo/bo/i/99/31/codcivcn/codciv0101.asp" TargetMode="External"/><Relationship Id="rId389" Type="http://schemas.openxmlformats.org/officeDocument/2006/relationships/hyperlink" Target="http://bo.io.gov.mo/bo/i/99/31/codcivcn/codciv0301.asp" TargetMode="External"/><Relationship Id="rId596" Type="http://schemas.openxmlformats.org/officeDocument/2006/relationships/hyperlink" Target="http://bo.io.gov.mo/bo/i/99/31/codcivcn/codciv0401.asp" TargetMode="External"/><Relationship Id="rId2277" Type="http://schemas.openxmlformats.org/officeDocument/2006/relationships/hyperlink" Target="http://bo.io.gov.mo/bo/i/99/31/codcivcn/codciv1801.asp" TargetMode="External"/><Relationship Id="rId2484" Type="http://schemas.openxmlformats.org/officeDocument/2006/relationships/hyperlink" Target="http://bo.io.gov.mo/bo/i/99/31/codcivcn/codciv2001.asp" TargetMode="External"/><Relationship Id="rId249" Type="http://schemas.openxmlformats.org/officeDocument/2006/relationships/hyperlink" Target="http://bo.io.gov.mo/bo/i/99/31/codcivcn/codciv0201.asp" TargetMode="External"/><Relationship Id="rId456" Type="http://schemas.openxmlformats.org/officeDocument/2006/relationships/hyperlink" Target="http://bo.io.gov.mo/bo/i/99/31/codcivcn/codciv0301.asp" TargetMode="External"/><Relationship Id="rId663" Type="http://schemas.openxmlformats.org/officeDocument/2006/relationships/hyperlink" Target="http://bo.io.gov.mo/bo/i/99/31/codcivcn/codciv0501.asp" TargetMode="External"/><Relationship Id="rId870" Type="http://schemas.openxmlformats.org/officeDocument/2006/relationships/hyperlink" Target="http://bo.io.gov.mo/bo/i/99/31/codcivcn/codciv0701.asp" TargetMode="External"/><Relationship Id="rId1086" Type="http://schemas.openxmlformats.org/officeDocument/2006/relationships/hyperlink" Target="http://bo.io.gov.mo/bo/i/99/31/codcivcn/codciv0801.asp" TargetMode="External"/><Relationship Id="rId1293" Type="http://schemas.openxmlformats.org/officeDocument/2006/relationships/hyperlink" Target="http://bo.io.gov.mo/bo/i/99/31/codcivcn/codciv1001.asp" TargetMode="External"/><Relationship Id="rId2137" Type="http://schemas.openxmlformats.org/officeDocument/2006/relationships/hyperlink" Target="http://bo.io.gov.mo/bo/i/99/31/codcivcn/codciv1701.asp" TargetMode="External"/><Relationship Id="rId2344" Type="http://schemas.openxmlformats.org/officeDocument/2006/relationships/hyperlink" Target="http://bo.io.gov.mo/bo/i/99/31/codcivcn/codciv1901.asp" TargetMode="External"/><Relationship Id="rId2551" Type="http://schemas.openxmlformats.org/officeDocument/2006/relationships/hyperlink" Target="http://bo.io.gov.mo/bo/i/99/31/codcivcn/codciv2001.asp" TargetMode="External"/><Relationship Id="rId109" Type="http://schemas.openxmlformats.org/officeDocument/2006/relationships/hyperlink" Target="http://bo.io.gov.mo/bo/i/99/31/codcivcn/codciv0001.asp" TargetMode="External"/><Relationship Id="rId316" Type="http://schemas.openxmlformats.org/officeDocument/2006/relationships/hyperlink" Target="http://bo.io.gov.mo/bo/i/99/31/codcivcn/codciv0201.asp" TargetMode="External"/><Relationship Id="rId523" Type="http://schemas.openxmlformats.org/officeDocument/2006/relationships/hyperlink" Target="http://bo.io.gov.mo/bo/i/99/31/codcivcn/codciv0401.asp" TargetMode="External"/><Relationship Id="rId968" Type="http://schemas.openxmlformats.org/officeDocument/2006/relationships/hyperlink" Target="http://bo.io.gov.mo/bo/i/99/31/codcivcn/codciv0701.asp" TargetMode="External"/><Relationship Id="rId1153" Type="http://schemas.openxmlformats.org/officeDocument/2006/relationships/hyperlink" Target="http://bo.io.gov.mo/bo/i/99/31/codcivcn/codciv0901.asp" TargetMode="External"/><Relationship Id="rId1598" Type="http://schemas.openxmlformats.org/officeDocument/2006/relationships/hyperlink" Target="http://bo.io.gov.mo/bo/i/99/31/codcivcn/codciv1301.asp" TargetMode="External"/><Relationship Id="rId2204" Type="http://schemas.openxmlformats.org/officeDocument/2006/relationships/hyperlink" Target="http://bo.io.gov.mo/bo/i/99/31/codcivcn/codciv1701.asp" TargetMode="External"/><Relationship Id="rId97" Type="http://schemas.openxmlformats.org/officeDocument/2006/relationships/hyperlink" Target="http://bo.io.gov.mo/bo/i/99/31/codcivcn/codciv0001.asp" TargetMode="External"/><Relationship Id="rId730" Type="http://schemas.openxmlformats.org/officeDocument/2006/relationships/hyperlink" Target="http://bo.io.gov.mo/bo/i/99/31/codcivcn/codciv0601.asp" TargetMode="External"/><Relationship Id="rId828" Type="http://schemas.openxmlformats.org/officeDocument/2006/relationships/hyperlink" Target="http://bo.io.gov.mo/bo/i/99/31/codcivcn/codciv0601.asp" TargetMode="External"/><Relationship Id="rId1013" Type="http://schemas.openxmlformats.org/officeDocument/2006/relationships/hyperlink" Target="http://bo.io.gov.mo/bo/i/99/31/codcivcn/codciv0801.asp" TargetMode="External"/><Relationship Id="rId1360" Type="http://schemas.openxmlformats.org/officeDocument/2006/relationships/hyperlink" Target="http://bo.io.gov.mo/bo/i/99/31/codcivcn/codciv1101.asp" TargetMode="External"/><Relationship Id="rId1458" Type="http://schemas.openxmlformats.org/officeDocument/2006/relationships/hyperlink" Target="http://bo.io.gov.mo/bo/i/99/31/codcivcn/codciv1101.asp" TargetMode="External"/><Relationship Id="rId1665" Type="http://schemas.openxmlformats.org/officeDocument/2006/relationships/hyperlink" Target="http://bo.io.gov.mo/bo/i/99/31/codcivcn/codciv1301.asp" TargetMode="External"/><Relationship Id="rId1872" Type="http://schemas.openxmlformats.org/officeDocument/2006/relationships/hyperlink" Target="http://bo.io.gov.mo/bo/i/99/31/codcivcn/codciv1501.asp" TargetMode="External"/><Relationship Id="rId2411" Type="http://schemas.openxmlformats.org/officeDocument/2006/relationships/hyperlink" Target="http://bo.io.gov.mo/bo/i/99/31/codcivcn/codciv1901.asp" TargetMode="External"/><Relationship Id="rId2509" Type="http://schemas.openxmlformats.org/officeDocument/2006/relationships/hyperlink" Target="http://bo.io.gov.mo/bo/i/99/31/codcivcn/codciv2001.asp" TargetMode="External"/><Relationship Id="rId1220" Type="http://schemas.openxmlformats.org/officeDocument/2006/relationships/hyperlink" Target="http://bo.io.gov.mo/bo/i/99/31/codcivcn/codciv1001.asp" TargetMode="External"/><Relationship Id="rId1318" Type="http://schemas.openxmlformats.org/officeDocument/2006/relationships/hyperlink" Target="http://bo.io.gov.mo/bo/i/99/31/codcivcn/codciv1001.asp" TargetMode="External"/><Relationship Id="rId1525" Type="http://schemas.openxmlformats.org/officeDocument/2006/relationships/hyperlink" Target="http://bo.io.gov.mo/bo/i/99/31/codcivcn/codciv1201.asp" TargetMode="External"/><Relationship Id="rId1732" Type="http://schemas.openxmlformats.org/officeDocument/2006/relationships/hyperlink" Target="http://bo.io.gov.mo/bo/i/99/31/codcivcn/codciv1401.asp" TargetMode="External"/><Relationship Id="rId24" Type="http://schemas.openxmlformats.org/officeDocument/2006/relationships/hyperlink" Target="http://bo.io.gov.mo/bo/i/99/31/codcivcn/codciv0001.asp" TargetMode="External"/><Relationship Id="rId2299" Type="http://schemas.openxmlformats.org/officeDocument/2006/relationships/hyperlink" Target="http://bo.io.gov.mo/bo/i/99/31/codcivcn/codciv1801.asp" TargetMode="External"/><Relationship Id="rId173" Type="http://schemas.openxmlformats.org/officeDocument/2006/relationships/hyperlink" Target="http://bo.io.gov.mo/bo/i/99/31/codcivcn/codciv0101.asp" TargetMode="External"/><Relationship Id="rId380" Type="http://schemas.openxmlformats.org/officeDocument/2006/relationships/hyperlink" Target="http://bo.io.gov.mo/bo/i/99/31/codcivcn/codciv0301.asp" TargetMode="External"/><Relationship Id="rId2061" Type="http://schemas.openxmlformats.org/officeDocument/2006/relationships/hyperlink" Target="http://bo.io.gov.mo/bo/i/99/31/codcivcn/codciv1601.asp" TargetMode="External"/><Relationship Id="rId240" Type="http://schemas.openxmlformats.org/officeDocument/2006/relationships/hyperlink" Target="http://bo.io.gov.mo/bo/i/99/31/codcivcn/codciv0101.asp" TargetMode="External"/><Relationship Id="rId478" Type="http://schemas.openxmlformats.org/officeDocument/2006/relationships/hyperlink" Target="http://bo.io.gov.mo/bo/i/99/31/codcivcn/codciv0301.asp" TargetMode="External"/><Relationship Id="rId685" Type="http://schemas.openxmlformats.org/officeDocument/2006/relationships/hyperlink" Target="http://bo.io.gov.mo/bo/i/99/31/codcivcn/codciv0501.asp" TargetMode="External"/><Relationship Id="rId892" Type="http://schemas.openxmlformats.org/officeDocument/2006/relationships/hyperlink" Target="http://bo.io.gov.mo/bo/i/99/31/codcivcn/codciv0701.asp" TargetMode="External"/><Relationship Id="rId2159" Type="http://schemas.openxmlformats.org/officeDocument/2006/relationships/hyperlink" Target="http://bo.io.gov.mo/bo/i/99/31/codcivcn/codciv1701.asp" TargetMode="External"/><Relationship Id="rId2366" Type="http://schemas.openxmlformats.org/officeDocument/2006/relationships/hyperlink" Target="http://bo.io.gov.mo/bo/i/99/31/codcivcn/codciv1901.asp" TargetMode="External"/><Relationship Id="rId2573" Type="http://schemas.openxmlformats.org/officeDocument/2006/relationships/hyperlink" Target="http://bo.io.gov.mo/bo/i/99/31/codcivcn/codciv2101.asp" TargetMode="External"/><Relationship Id="rId100" Type="http://schemas.openxmlformats.org/officeDocument/2006/relationships/hyperlink" Target="http://bo.io.gov.mo/bo/i/99/31/codcivcn/codciv0001.asp" TargetMode="External"/><Relationship Id="rId338" Type="http://schemas.openxmlformats.org/officeDocument/2006/relationships/hyperlink" Target="http://bo.io.gov.mo/bo/i/99/31/codcivcn/codciv0201.asp" TargetMode="External"/><Relationship Id="rId545" Type="http://schemas.openxmlformats.org/officeDocument/2006/relationships/hyperlink" Target="http://bo.io.gov.mo/bo/i/99/31/codcivcn/codciv0401.asp" TargetMode="External"/><Relationship Id="rId752" Type="http://schemas.openxmlformats.org/officeDocument/2006/relationships/hyperlink" Target="http://bo.io.gov.mo/bo/i/99/31/codcivcn/codciv0601.asp" TargetMode="External"/><Relationship Id="rId1175" Type="http://schemas.openxmlformats.org/officeDocument/2006/relationships/hyperlink" Target="http://bo.io.gov.mo/bo/i/99/31/codcivcn/codciv0901.asp" TargetMode="External"/><Relationship Id="rId1382" Type="http://schemas.openxmlformats.org/officeDocument/2006/relationships/hyperlink" Target="http://bo.io.gov.mo/bo/i/99/31/codcivcn/codciv1101.asp" TargetMode="External"/><Relationship Id="rId2019" Type="http://schemas.openxmlformats.org/officeDocument/2006/relationships/hyperlink" Target="http://bo.io.gov.mo/bo/i/99/31/codcivcn/codciv1601.asp" TargetMode="External"/><Relationship Id="rId2226" Type="http://schemas.openxmlformats.org/officeDocument/2006/relationships/hyperlink" Target="http://bo.io.gov.mo/bo/i/99/31/codcivcn/codciv1801.asp" TargetMode="External"/><Relationship Id="rId2433" Type="http://schemas.openxmlformats.org/officeDocument/2006/relationships/hyperlink" Target="http://bo.io.gov.mo/bo/i/99/31/codcivcn/codciv1901.asp" TargetMode="External"/><Relationship Id="rId2640" Type="http://schemas.openxmlformats.org/officeDocument/2006/relationships/hyperlink" Target="http://images.io.gov.mo/bo/i/99/31/CodCiv_IndCor_cn.pdf" TargetMode="External"/><Relationship Id="rId405" Type="http://schemas.openxmlformats.org/officeDocument/2006/relationships/hyperlink" Target="http://bo.io.gov.mo/bo/i/99/31/codcivcn/codciv0301.asp" TargetMode="External"/><Relationship Id="rId612" Type="http://schemas.openxmlformats.org/officeDocument/2006/relationships/hyperlink" Target="http://bo.io.gov.mo/bo/i/99/31/codcivcn/codciv0501.asp" TargetMode="External"/><Relationship Id="rId1035" Type="http://schemas.openxmlformats.org/officeDocument/2006/relationships/hyperlink" Target="http://bo.io.gov.mo/bo/i/99/31/codcivcn/codciv0801.asp" TargetMode="External"/><Relationship Id="rId1242" Type="http://schemas.openxmlformats.org/officeDocument/2006/relationships/hyperlink" Target="http://bo.io.gov.mo/bo/i/99/31/codcivcn/codciv1001.asp" TargetMode="External"/><Relationship Id="rId1687" Type="http://schemas.openxmlformats.org/officeDocument/2006/relationships/hyperlink" Target="http://bo.io.gov.mo/bo/i/99/31/codcivcn/codciv1301.asp" TargetMode="External"/><Relationship Id="rId1894" Type="http://schemas.openxmlformats.org/officeDocument/2006/relationships/hyperlink" Target="http://bo.io.gov.mo/bo/i/99/31/codcivcn/codciv1501.asp" TargetMode="External"/><Relationship Id="rId2500" Type="http://schemas.openxmlformats.org/officeDocument/2006/relationships/hyperlink" Target="http://bo.io.gov.mo/bo/i/99/31/codcivcn/codciv2001.asp" TargetMode="External"/><Relationship Id="rId917" Type="http://schemas.openxmlformats.org/officeDocument/2006/relationships/hyperlink" Target="http://bo.io.gov.mo/bo/i/99/31/codcivcn/codciv0701.asp" TargetMode="External"/><Relationship Id="rId1102" Type="http://schemas.openxmlformats.org/officeDocument/2006/relationships/hyperlink" Target="http://bo.io.gov.mo/bo/i/99/31/codcivcn/codciv0901.asp" TargetMode="External"/><Relationship Id="rId1547" Type="http://schemas.openxmlformats.org/officeDocument/2006/relationships/hyperlink" Target="http://bo.io.gov.mo/bo/i/99/31/codcivcn/codciv1201.asp" TargetMode="External"/><Relationship Id="rId1754" Type="http://schemas.openxmlformats.org/officeDocument/2006/relationships/hyperlink" Target="http://bo.io.gov.mo/bo/i/99/31/codcivcn/codciv1401.asp" TargetMode="External"/><Relationship Id="rId1961" Type="http://schemas.openxmlformats.org/officeDocument/2006/relationships/hyperlink" Target="http://bo.io.gov.mo/bo/i/99/31/codcivcn/codciv1501.asp" TargetMode="External"/><Relationship Id="rId46" Type="http://schemas.openxmlformats.org/officeDocument/2006/relationships/hyperlink" Target="http://bo.io.gov.mo/bo/i/99/31/codcivcn/codciv0001.asp" TargetMode="External"/><Relationship Id="rId1407" Type="http://schemas.openxmlformats.org/officeDocument/2006/relationships/hyperlink" Target="http://bo.io.gov.mo/bo/i/99/31/codcivcn/codciv1101.asp" TargetMode="External"/><Relationship Id="rId1614" Type="http://schemas.openxmlformats.org/officeDocument/2006/relationships/hyperlink" Target="http://bo.io.gov.mo/bo/i/99/31/codcivcn/codciv1301.asp" TargetMode="External"/><Relationship Id="rId1821" Type="http://schemas.openxmlformats.org/officeDocument/2006/relationships/hyperlink" Target="http://bo.io.gov.mo/bo/i/99/31/codcivcn/codciv1401.asp" TargetMode="External"/><Relationship Id="rId195" Type="http://schemas.openxmlformats.org/officeDocument/2006/relationships/hyperlink" Target="http://bo.io.gov.mo/bo/i/99/31/codcivcn/codciv0101.asp" TargetMode="External"/><Relationship Id="rId1919" Type="http://schemas.openxmlformats.org/officeDocument/2006/relationships/hyperlink" Target="http://bo.io.gov.mo/bo/i/99/31/codcivcn/codciv1501.asp" TargetMode="External"/><Relationship Id="rId2083" Type="http://schemas.openxmlformats.org/officeDocument/2006/relationships/hyperlink" Target="http://bo.io.gov.mo/bo/i/99/31/codcivcn/codciv1601.asp" TargetMode="External"/><Relationship Id="rId2290" Type="http://schemas.openxmlformats.org/officeDocument/2006/relationships/hyperlink" Target="http://bo.io.gov.mo/bo/i/99/31/codcivcn/codciv1801.asp" TargetMode="External"/><Relationship Id="rId2388" Type="http://schemas.openxmlformats.org/officeDocument/2006/relationships/hyperlink" Target="http://bo.io.gov.mo/bo/i/99/31/codcivcn/codciv1901.asp" TargetMode="External"/><Relationship Id="rId2595" Type="http://schemas.openxmlformats.org/officeDocument/2006/relationships/hyperlink" Target="http://bo.io.gov.mo/bo/i/99/31/codcivcn/codciv2101.asp" TargetMode="External"/><Relationship Id="rId262" Type="http://schemas.openxmlformats.org/officeDocument/2006/relationships/hyperlink" Target="http://bo.io.gov.mo/bo/i/99/31/codcivcn/codciv0201.asp" TargetMode="External"/><Relationship Id="rId567" Type="http://schemas.openxmlformats.org/officeDocument/2006/relationships/hyperlink" Target="http://bo.io.gov.mo/bo/i/99/31/codcivcn/codciv0401.asp" TargetMode="External"/><Relationship Id="rId1197" Type="http://schemas.openxmlformats.org/officeDocument/2006/relationships/hyperlink" Target="http://bo.io.gov.mo/bo/i/99/31/codcivcn/codciv0901.asp" TargetMode="External"/><Relationship Id="rId2150" Type="http://schemas.openxmlformats.org/officeDocument/2006/relationships/hyperlink" Target="http://bo.io.gov.mo/bo/i/99/31/codcivcn/codciv1701.asp" TargetMode="External"/><Relationship Id="rId2248" Type="http://schemas.openxmlformats.org/officeDocument/2006/relationships/hyperlink" Target="http://bo.io.gov.mo/bo/i/99/31/codcivcn/codciv1801.asp" TargetMode="External"/><Relationship Id="rId122" Type="http://schemas.openxmlformats.org/officeDocument/2006/relationships/hyperlink" Target="http://bo.io.gov.mo/bo/i/99/31/codcivcn/codciv0001.asp" TargetMode="External"/><Relationship Id="rId774" Type="http://schemas.openxmlformats.org/officeDocument/2006/relationships/hyperlink" Target="http://bo.io.gov.mo/bo/i/99/31/codcivcn/codciv0601.asp" TargetMode="External"/><Relationship Id="rId981" Type="http://schemas.openxmlformats.org/officeDocument/2006/relationships/hyperlink" Target="http://bo.io.gov.mo/bo/i/99/31/codcivcn/codciv0801.asp" TargetMode="External"/><Relationship Id="rId1057" Type="http://schemas.openxmlformats.org/officeDocument/2006/relationships/hyperlink" Target="http://bo.io.gov.mo/bo/i/99/31/codcivcn/codciv0801.asp" TargetMode="External"/><Relationship Id="rId2010" Type="http://schemas.openxmlformats.org/officeDocument/2006/relationships/hyperlink" Target="http://bo.io.gov.mo/bo/i/99/31/codcivcn/codciv1601.asp" TargetMode="External"/><Relationship Id="rId2455" Type="http://schemas.openxmlformats.org/officeDocument/2006/relationships/hyperlink" Target="http://bo.io.gov.mo/bo/i/99/31/codcivcn/codciv1901.asp" TargetMode="External"/><Relationship Id="rId427" Type="http://schemas.openxmlformats.org/officeDocument/2006/relationships/hyperlink" Target="http://bo.io.gov.mo/bo/i/99/31/codcivcn/codciv0301.asp" TargetMode="External"/><Relationship Id="rId634" Type="http://schemas.openxmlformats.org/officeDocument/2006/relationships/hyperlink" Target="http://bo.io.gov.mo/bo/i/99/31/codcivcn/codciv0501.asp" TargetMode="External"/><Relationship Id="rId841" Type="http://schemas.openxmlformats.org/officeDocument/2006/relationships/hyperlink" Target="http://bo.io.gov.mo/bo/i/99/31/codcivcn/codciv0601.asp" TargetMode="External"/><Relationship Id="rId1264" Type="http://schemas.openxmlformats.org/officeDocument/2006/relationships/hyperlink" Target="http://bo.io.gov.mo/bo/i/99/31/codcivcn/codciv1001.asp" TargetMode="External"/><Relationship Id="rId1471" Type="http://schemas.openxmlformats.org/officeDocument/2006/relationships/hyperlink" Target="http://bo.io.gov.mo/bo/i/99/31/codcivcn/codciv1201.asp" TargetMode="External"/><Relationship Id="rId1569" Type="http://schemas.openxmlformats.org/officeDocument/2006/relationships/hyperlink" Target="http://bo.io.gov.mo/bo/i/99/31/codcivcn/codciv1201.asp" TargetMode="External"/><Relationship Id="rId2108" Type="http://schemas.openxmlformats.org/officeDocument/2006/relationships/hyperlink" Target="http://bo.io.gov.mo/bo/i/99/31/codcivcn/codciv1701.asp" TargetMode="External"/><Relationship Id="rId2315" Type="http://schemas.openxmlformats.org/officeDocument/2006/relationships/hyperlink" Target="http://bo.io.gov.mo/bo/i/99/31/codcivcn/codciv1801.asp" TargetMode="External"/><Relationship Id="rId2522" Type="http://schemas.openxmlformats.org/officeDocument/2006/relationships/hyperlink" Target="http://bo.io.gov.mo/bo/i/99/31/codcivcn/codciv2001.asp" TargetMode="External"/><Relationship Id="rId701" Type="http://schemas.openxmlformats.org/officeDocument/2006/relationships/hyperlink" Target="http://bo.io.gov.mo/bo/i/99/31/codcivcn/codciv0501.asp" TargetMode="External"/><Relationship Id="rId939" Type="http://schemas.openxmlformats.org/officeDocument/2006/relationships/hyperlink" Target="http://bo.io.gov.mo/bo/i/99/31/codcivcn/codciv0701.asp" TargetMode="External"/><Relationship Id="rId1124" Type="http://schemas.openxmlformats.org/officeDocument/2006/relationships/hyperlink" Target="http://bo.io.gov.mo/bo/i/99/31/codcivcn/codciv0901.asp" TargetMode="External"/><Relationship Id="rId1331" Type="http://schemas.openxmlformats.org/officeDocument/2006/relationships/hyperlink" Target="http://bo.io.gov.mo/bo/i/99/31/codcivcn/codciv1001.asp" TargetMode="External"/><Relationship Id="rId1776" Type="http://schemas.openxmlformats.org/officeDocument/2006/relationships/hyperlink" Target="http://bo.io.gov.mo/bo/i/99/31/codcivcn/codciv1401.asp" TargetMode="External"/><Relationship Id="rId1983" Type="http://schemas.openxmlformats.org/officeDocument/2006/relationships/hyperlink" Target="http://bo.io.gov.mo/bo/i/99/31/codcivcn/codciv1601.asp" TargetMode="External"/><Relationship Id="rId68" Type="http://schemas.openxmlformats.org/officeDocument/2006/relationships/hyperlink" Target="http://bo.io.gov.mo/bo/i/99/31/codcivcn/codciv0001.asp" TargetMode="External"/><Relationship Id="rId1429" Type="http://schemas.openxmlformats.org/officeDocument/2006/relationships/hyperlink" Target="http://bo.io.gov.mo/bo/i/99/31/codcivcn/codciv1101.asp" TargetMode="External"/><Relationship Id="rId1636" Type="http://schemas.openxmlformats.org/officeDocument/2006/relationships/hyperlink" Target="http://bo.io.gov.mo/bo/i/99/31/codcivcn/codciv1301.asp" TargetMode="External"/><Relationship Id="rId1843" Type="http://schemas.openxmlformats.org/officeDocument/2006/relationships/hyperlink" Target="http://bo.io.gov.mo/bo/i/99/31/codcivcn/codciv1401.asp" TargetMode="External"/><Relationship Id="rId1703" Type="http://schemas.openxmlformats.org/officeDocument/2006/relationships/hyperlink" Target="http://bo.io.gov.mo/bo/i/99/31/codcivcn/codciv1301.asp" TargetMode="External"/><Relationship Id="rId1910" Type="http://schemas.openxmlformats.org/officeDocument/2006/relationships/hyperlink" Target="http://bo.io.gov.mo/bo/i/99/31/codcivcn/codciv1501.asp" TargetMode="External"/><Relationship Id="rId284" Type="http://schemas.openxmlformats.org/officeDocument/2006/relationships/hyperlink" Target="http://bo.io.gov.mo/bo/i/99/31/codcivcn/codciv0201.asp" TargetMode="External"/><Relationship Id="rId491" Type="http://schemas.openxmlformats.org/officeDocument/2006/relationships/hyperlink" Target="http://bo.io.gov.mo/bo/i/99/31/codcivcn/codciv0401.asp" TargetMode="External"/><Relationship Id="rId2172" Type="http://schemas.openxmlformats.org/officeDocument/2006/relationships/hyperlink" Target="http://bo.io.gov.mo/bo/i/99/31/codcivcn/codciv1701.asp" TargetMode="External"/><Relationship Id="rId144" Type="http://schemas.openxmlformats.org/officeDocument/2006/relationships/hyperlink" Target="http://bo.io.gov.mo/bo/i/99/31/codcivcn/codciv0101.asp" TargetMode="External"/><Relationship Id="rId589" Type="http://schemas.openxmlformats.org/officeDocument/2006/relationships/hyperlink" Target="http://bo.io.gov.mo/bo/i/99/31/codcivcn/codciv0401.asp" TargetMode="External"/><Relationship Id="rId796" Type="http://schemas.openxmlformats.org/officeDocument/2006/relationships/hyperlink" Target="http://bo.io.gov.mo/bo/i/99/31/codcivcn/codciv0601.asp" TargetMode="External"/><Relationship Id="rId2477" Type="http://schemas.openxmlformats.org/officeDocument/2006/relationships/hyperlink" Target="http://bo.io.gov.mo/bo/i/99/31/codcivcn/codciv2001.asp" TargetMode="External"/><Relationship Id="rId351" Type="http://schemas.openxmlformats.org/officeDocument/2006/relationships/hyperlink" Target="http://bo.io.gov.mo/bo/i/99/31/codcivcn/codciv0201.asp" TargetMode="External"/><Relationship Id="rId449" Type="http://schemas.openxmlformats.org/officeDocument/2006/relationships/hyperlink" Target="http://bo.io.gov.mo/bo/i/99/31/codcivcn/codciv0301.asp" TargetMode="External"/><Relationship Id="rId656" Type="http://schemas.openxmlformats.org/officeDocument/2006/relationships/hyperlink" Target="http://bo.io.gov.mo/bo/i/99/31/codcivcn/codciv0501.asp" TargetMode="External"/><Relationship Id="rId863" Type="http://schemas.openxmlformats.org/officeDocument/2006/relationships/hyperlink" Target="http://bo.io.gov.mo/bo/i/99/31/codcivcn/codciv0701.asp" TargetMode="External"/><Relationship Id="rId1079" Type="http://schemas.openxmlformats.org/officeDocument/2006/relationships/hyperlink" Target="http://bo.io.gov.mo/bo/i/99/31/codcivcn/codciv0801.asp" TargetMode="External"/><Relationship Id="rId1286" Type="http://schemas.openxmlformats.org/officeDocument/2006/relationships/hyperlink" Target="http://bo.io.gov.mo/bo/i/99/31/codcivcn/codciv1001.asp" TargetMode="External"/><Relationship Id="rId1493" Type="http://schemas.openxmlformats.org/officeDocument/2006/relationships/hyperlink" Target="http://bo.io.gov.mo/bo/i/99/31/codcivcn/codciv1201.asp" TargetMode="External"/><Relationship Id="rId2032" Type="http://schemas.openxmlformats.org/officeDocument/2006/relationships/hyperlink" Target="http://bo.io.gov.mo/bo/i/99/31/codcivcn/codciv1601.asp" TargetMode="External"/><Relationship Id="rId2337" Type="http://schemas.openxmlformats.org/officeDocument/2006/relationships/hyperlink" Target="http://bo.io.gov.mo/bo/i/99/31/codcivcn/codciv1901.asp" TargetMode="External"/><Relationship Id="rId2544" Type="http://schemas.openxmlformats.org/officeDocument/2006/relationships/hyperlink" Target="http://bo.io.gov.mo/bo/i/99/31/codcivcn/codciv2001.asp" TargetMode="External"/><Relationship Id="rId211" Type="http://schemas.openxmlformats.org/officeDocument/2006/relationships/hyperlink" Target="http://bo.io.gov.mo/bo/i/99/31/codcivcn/codciv0101.asp" TargetMode="External"/><Relationship Id="rId309" Type="http://schemas.openxmlformats.org/officeDocument/2006/relationships/hyperlink" Target="http://bo.io.gov.mo/bo/i/99/31/codcivcn/codciv0201.asp" TargetMode="External"/><Relationship Id="rId516" Type="http://schemas.openxmlformats.org/officeDocument/2006/relationships/hyperlink" Target="http://bo.io.gov.mo/bo/i/99/31/codcivcn/codciv0401.asp" TargetMode="External"/><Relationship Id="rId1146" Type="http://schemas.openxmlformats.org/officeDocument/2006/relationships/hyperlink" Target="http://bo.io.gov.mo/bo/i/99/31/codcivcn/codciv0901.asp" TargetMode="External"/><Relationship Id="rId1798" Type="http://schemas.openxmlformats.org/officeDocument/2006/relationships/hyperlink" Target="http://bo.io.gov.mo/bo/i/99/31/codcivcn/codciv1401.asp" TargetMode="External"/><Relationship Id="rId723" Type="http://schemas.openxmlformats.org/officeDocument/2006/relationships/hyperlink" Target="http://bo.io.gov.mo/bo/i/99/31/codcivcn/codciv0501.asp" TargetMode="External"/><Relationship Id="rId930" Type="http://schemas.openxmlformats.org/officeDocument/2006/relationships/hyperlink" Target="http://bo.io.gov.mo/bo/i/99/31/codcivcn/codciv0701.asp" TargetMode="External"/><Relationship Id="rId1006" Type="http://schemas.openxmlformats.org/officeDocument/2006/relationships/hyperlink" Target="http://bo.io.gov.mo/bo/i/99/31/codcivcn/codciv0801.asp" TargetMode="External"/><Relationship Id="rId1353" Type="http://schemas.openxmlformats.org/officeDocument/2006/relationships/hyperlink" Target="http://bo.io.gov.mo/bo/i/99/31/codcivcn/codciv1101.asp" TargetMode="External"/><Relationship Id="rId1560" Type="http://schemas.openxmlformats.org/officeDocument/2006/relationships/hyperlink" Target="http://bo.io.gov.mo/bo/i/99/31/codcivcn/codciv1201.asp" TargetMode="External"/><Relationship Id="rId1658" Type="http://schemas.openxmlformats.org/officeDocument/2006/relationships/hyperlink" Target="http://bo.io.gov.mo/bo/i/99/31/codcivcn/codciv1301.asp" TargetMode="External"/><Relationship Id="rId1865" Type="http://schemas.openxmlformats.org/officeDocument/2006/relationships/hyperlink" Target="http://bo.io.gov.mo/bo/i/99/31/codcivcn/codciv1501.asp" TargetMode="External"/><Relationship Id="rId2404" Type="http://schemas.openxmlformats.org/officeDocument/2006/relationships/hyperlink" Target="http://bo.io.gov.mo/bo/i/99/31/codcivcn/codciv1901.asp" TargetMode="External"/><Relationship Id="rId2611" Type="http://schemas.openxmlformats.org/officeDocument/2006/relationships/hyperlink" Target="http://bo.io.gov.mo/bo/i/99/31/codcivcn/codciv2101.asp" TargetMode="External"/><Relationship Id="rId1213" Type="http://schemas.openxmlformats.org/officeDocument/2006/relationships/hyperlink" Target="http://bo.io.gov.mo/bo/i/99/31/codcivcn/codciv0901.asp" TargetMode="External"/><Relationship Id="rId1420" Type="http://schemas.openxmlformats.org/officeDocument/2006/relationships/hyperlink" Target="http://bo.io.gov.mo/bo/i/99/31/codcivcn/codciv1101.asp" TargetMode="External"/><Relationship Id="rId1518" Type="http://schemas.openxmlformats.org/officeDocument/2006/relationships/hyperlink" Target="http://bo.io.gov.mo/bo/i/99/31/codcivcn/codciv1201.asp" TargetMode="External"/><Relationship Id="rId1725" Type="http://schemas.openxmlformats.org/officeDocument/2006/relationships/hyperlink" Target="http://bo.io.gov.mo/bo/i/99/31/codcivcn/codciv1401.asp" TargetMode="External"/><Relationship Id="rId1932" Type="http://schemas.openxmlformats.org/officeDocument/2006/relationships/hyperlink" Target="http://bo.io.gov.mo/bo/i/99/31/codcivcn/codciv1501.asp" TargetMode="External"/><Relationship Id="rId17" Type="http://schemas.openxmlformats.org/officeDocument/2006/relationships/hyperlink" Target="http://bo.io.gov.mo/bo/i/99/31/codcivcn/codciv0001.asp" TargetMode="External"/><Relationship Id="rId2194" Type="http://schemas.openxmlformats.org/officeDocument/2006/relationships/hyperlink" Target="http://bo.io.gov.mo/bo/i/99/31/codcivcn/codciv1701.asp" TargetMode="External"/><Relationship Id="rId166" Type="http://schemas.openxmlformats.org/officeDocument/2006/relationships/hyperlink" Target="http://bo.io.gov.mo/bo/i/99/31/codcivcn/codciv0101.asp" TargetMode="External"/><Relationship Id="rId373" Type="http://schemas.openxmlformats.org/officeDocument/2006/relationships/hyperlink" Target="http://bo.io.gov.mo/bo/i/99/31/codcivcn/codciv0301.asp" TargetMode="External"/><Relationship Id="rId580" Type="http://schemas.openxmlformats.org/officeDocument/2006/relationships/hyperlink" Target="http://bo.io.gov.mo/bo/i/99/31/codcivcn/codciv0401.asp" TargetMode="External"/><Relationship Id="rId2054" Type="http://schemas.openxmlformats.org/officeDocument/2006/relationships/hyperlink" Target="http://bo.io.gov.mo/bo/i/99/31/codcivcn/codciv1601.asp" TargetMode="External"/><Relationship Id="rId2261" Type="http://schemas.openxmlformats.org/officeDocument/2006/relationships/hyperlink" Target="http://bo.io.gov.mo/bo/i/99/31/codcivcn/codciv1801.asp" TargetMode="External"/><Relationship Id="rId2499" Type="http://schemas.openxmlformats.org/officeDocument/2006/relationships/hyperlink" Target="http://bo.io.gov.mo/bo/i/99/31/codcivcn/codciv2001.asp" TargetMode="External"/><Relationship Id="rId1" Type="http://schemas.openxmlformats.org/officeDocument/2006/relationships/styles" Target="styles.xml"/><Relationship Id="rId233" Type="http://schemas.openxmlformats.org/officeDocument/2006/relationships/hyperlink" Target="http://bo.io.gov.mo/bo/i/99/31/codcivcn/codciv0101.asp" TargetMode="External"/><Relationship Id="rId440" Type="http://schemas.openxmlformats.org/officeDocument/2006/relationships/hyperlink" Target="http://bo.io.gov.mo/bo/i/99/31/codcivcn/codciv0301.asp" TargetMode="External"/><Relationship Id="rId678" Type="http://schemas.openxmlformats.org/officeDocument/2006/relationships/hyperlink" Target="http://bo.io.gov.mo/bo/i/99/31/codcivcn/codciv0501.asp" TargetMode="External"/><Relationship Id="rId885" Type="http://schemas.openxmlformats.org/officeDocument/2006/relationships/hyperlink" Target="http://bo.io.gov.mo/bo/i/99/31/codcivcn/codciv0701.asp" TargetMode="External"/><Relationship Id="rId1070" Type="http://schemas.openxmlformats.org/officeDocument/2006/relationships/hyperlink" Target="http://bo.io.gov.mo/bo/i/99/31/codcivcn/codciv0801.asp" TargetMode="External"/><Relationship Id="rId2121" Type="http://schemas.openxmlformats.org/officeDocument/2006/relationships/hyperlink" Target="http://bo.io.gov.mo/bo/i/99/31/codcivcn/codciv1701.asp" TargetMode="External"/><Relationship Id="rId2359" Type="http://schemas.openxmlformats.org/officeDocument/2006/relationships/hyperlink" Target="http://bo.io.gov.mo/bo/i/99/31/codcivcn/codciv1901.asp" TargetMode="External"/><Relationship Id="rId2566" Type="http://schemas.openxmlformats.org/officeDocument/2006/relationships/hyperlink" Target="http://bo.io.gov.mo/bo/i/99/31/codcivcn/codciv2001.asp" TargetMode="External"/><Relationship Id="rId300" Type="http://schemas.openxmlformats.org/officeDocument/2006/relationships/hyperlink" Target="http://bo.io.gov.mo/bo/i/99/31/codcivcn/codciv0201.asp" TargetMode="External"/><Relationship Id="rId538" Type="http://schemas.openxmlformats.org/officeDocument/2006/relationships/hyperlink" Target="http://bo.io.gov.mo/bo/i/99/31/codcivcn/codciv0401.asp" TargetMode="External"/><Relationship Id="rId745" Type="http://schemas.openxmlformats.org/officeDocument/2006/relationships/hyperlink" Target="http://bo.io.gov.mo/bo/i/99/31/codcivcn/codciv0601.asp" TargetMode="External"/><Relationship Id="rId952" Type="http://schemas.openxmlformats.org/officeDocument/2006/relationships/hyperlink" Target="http://bo.io.gov.mo/bo/i/99/31/codcivcn/codciv0701.asp" TargetMode="External"/><Relationship Id="rId1168" Type="http://schemas.openxmlformats.org/officeDocument/2006/relationships/hyperlink" Target="http://bo.io.gov.mo/bo/i/99/31/codcivcn/codciv0901.asp" TargetMode="External"/><Relationship Id="rId1375" Type="http://schemas.openxmlformats.org/officeDocument/2006/relationships/hyperlink" Target="http://bo.io.gov.mo/bo/i/99/31/codcivcn/codciv1101.asp" TargetMode="External"/><Relationship Id="rId1582" Type="http://schemas.openxmlformats.org/officeDocument/2006/relationships/hyperlink" Target="http://bo.io.gov.mo/bo/i/99/31/codcivcn/codciv1201.asp" TargetMode="External"/><Relationship Id="rId2219" Type="http://schemas.openxmlformats.org/officeDocument/2006/relationships/hyperlink" Target="http://bo.io.gov.mo/bo/i/99/31/codcivcn/codciv1801.asp" TargetMode="External"/><Relationship Id="rId2426" Type="http://schemas.openxmlformats.org/officeDocument/2006/relationships/hyperlink" Target="http://bo.io.gov.mo/bo/i/99/31/codcivcn/codciv1901.asp" TargetMode="External"/><Relationship Id="rId2633" Type="http://schemas.openxmlformats.org/officeDocument/2006/relationships/hyperlink" Target="http://bo.io.gov.mo/bo/i/99/31/codcivcn/codciv2101.asp" TargetMode="External"/><Relationship Id="rId81" Type="http://schemas.openxmlformats.org/officeDocument/2006/relationships/hyperlink" Target="http://bo.io.gov.mo/bo/i/99/31/codcivcn/codciv0001.asp" TargetMode="External"/><Relationship Id="rId605" Type="http://schemas.openxmlformats.org/officeDocument/2006/relationships/hyperlink" Target="http://bo.io.gov.mo/bo/i/99/31/codcivcn/codciv0501.asp" TargetMode="External"/><Relationship Id="rId812" Type="http://schemas.openxmlformats.org/officeDocument/2006/relationships/hyperlink" Target="http://bo.io.gov.mo/bo/i/99/31/codcivcn/codciv0601.asp" TargetMode="External"/><Relationship Id="rId1028" Type="http://schemas.openxmlformats.org/officeDocument/2006/relationships/hyperlink" Target="http://bo.io.gov.mo/bo/i/99/31/codcivcn/codciv0801.asp" TargetMode="External"/><Relationship Id="rId1235" Type="http://schemas.openxmlformats.org/officeDocument/2006/relationships/hyperlink" Target="http://bo.io.gov.mo/bo/i/99/31/codcivcn/codciv1001.asp" TargetMode="External"/><Relationship Id="rId1442" Type="http://schemas.openxmlformats.org/officeDocument/2006/relationships/hyperlink" Target="http://bo.io.gov.mo/bo/i/99/31/codcivcn/codciv1101.asp" TargetMode="External"/><Relationship Id="rId1887" Type="http://schemas.openxmlformats.org/officeDocument/2006/relationships/hyperlink" Target="http://bo.io.gov.mo/bo/i/99/31/codcivcn/codciv1501.asp" TargetMode="External"/><Relationship Id="rId1302" Type="http://schemas.openxmlformats.org/officeDocument/2006/relationships/hyperlink" Target="http://bo.io.gov.mo/bo/i/99/31/codcivcn/codciv1001.asp" TargetMode="External"/><Relationship Id="rId1747" Type="http://schemas.openxmlformats.org/officeDocument/2006/relationships/hyperlink" Target="http://bo.io.gov.mo/bo/i/99/31/codcivcn/codciv1401.asp" TargetMode="External"/><Relationship Id="rId1954" Type="http://schemas.openxmlformats.org/officeDocument/2006/relationships/hyperlink" Target="http://bo.io.gov.mo/bo/i/99/31/codcivcn/codciv1501.asp" TargetMode="External"/><Relationship Id="rId39" Type="http://schemas.openxmlformats.org/officeDocument/2006/relationships/hyperlink" Target="http://bo.io.gov.mo/bo/i/99/31/codcivcn/codciv0001.asp" TargetMode="External"/><Relationship Id="rId1607" Type="http://schemas.openxmlformats.org/officeDocument/2006/relationships/hyperlink" Target="http://bo.io.gov.mo/bo/i/99/31/codcivcn/codciv1301.asp" TargetMode="External"/><Relationship Id="rId1814" Type="http://schemas.openxmlformats.org/officeDocument/2006/relationships/hyperlink" Target="http://bo.io.gov.mo/bo/i/99/31/codcivcn/codciv1401.asp" TargetMode="External"/><Relationship Id="rId188" Type="http://schemas.openxmlformats.org/officeDocument/2006/relationships/hyperlink" Target="http://bo.io.gov.mo/bo/i/99/31/codcivcn/codciv0101.asp" TargetMode="External"/><Relationship Id="rId395" Type="http://schemas.openxmlformats.org/officeDocument/2006/relationships/hyperlink" Target="http://bo.io.gov.mo/bo/i/99/31/codcivcn/codciv0301.asp" TargetMode="External"/><Relationship Id="rId2076" Type="http://schemas.openxmlformats.org/officeDocument/2006/relationships/hyperlink" Target="http://bo.io.gov.mo/bo/i/99/31/codcivcn/codciv1601.asp" TargetMode="External"/><Relationship Id="rId2283" Type="http://schemas.openxmlformats.org/officeDocument/2006/relationships/hyperlink" Target="http://bo.io.gov.mo/bo/i/99/31/codcivcn/codciv1801.asp" TargetMode="External"/><Relationship Id="rId2490" Type="http://schemas.openxmlformats.org/officeDocument/2006/relationships/hyperlink" Target="http://bo.io.gov.mo/bo/i/99/31/codcivcn/codciv2001.asp" TargetMode="External"/><Relationship Id="rId2588" Type="http://schemas.openxmlformats.org/officeDocument/2006/relationships/hyperlink" Target="http://bo.io.gov.mo/bo/i/99/31/codcivcn/codciv2101.asp" TargetMode="External"/><Relationship Id="rId255" Type="http://schemas.openxmlformats.org/officeDocument/2006/relationships/hyperlink" Target="http://bo.io.gov.mo/bo/i/99/31/codcivcn/codciv0201.asp" TargetMode="External"/><Relationship Id="rId462" Type="http://schemas.openxmlformats.org/officeDocument/2006/relationships/hyperlink" Target="http://bo.io.gov.mo/bo/i/99/31/codcivcn/codciv0301.asp" TargetMode="External"/><Relationship Id="rId1092" Type="http://schemas.openxmlformats.org/officeDocument/2006/relationships/hyperlink" Target="http://bo.io.gov.mo/bo/i/99/31/codcivcn/codciv0801.asp" TargetMode="External"/><Relationship Id="rId1397" Type="http://schemas.openxmlformats.org/officeDocument/2006/relationships/hyperlink" Target="http://bo.io.gov.mo/bo/i/99/31/codcivcn/codciv1101.asp" TargetMode="External"/><Relationship Id="rId2143" Type="http://schemas.openxmlformats.org/officeDocument/2006/relationships/hyperlink" Target="http://bo.io.gov.mo/bo/i/99/31/codcivcn/codciv1701.asp" TargetMode="External"/><Relationship Id="rId2350" Type="http://schemas.openxmlformats.org/officeDocument/2006/relationships/hyperlink" Target="http://bo.io.gov.mo/bo/i/99/31/codcivcn/codciv1901.asp" TargetMode="External"/><Relationship Id="rId115" Type="http://schemas.openxmlformats.org/officeDocument/2006/relationships/hyperlink" Target="http://bo.io.gov.mo/bo/i/99/31/codcivcn/codciv0001.asp" TargetMode="External"/><Relationship Id="rId322" Type="http://schemas.openxmlformats.org/officeDocument/2006/relationships/hyperlink" Target="http://bo.io.gov.mo/bo/i/99/31/codcivcn/codciv0201.asp" TargetMode="External"/><Relationship Id="rId767" Type="http://schemas.openxmlformats.org/officeDocument/2006/relationships/hyperlink" Target="http://bo.io.gov.mo/bo/i/99/31/codcivcn/codciv0601.asp" TargetMode="External"/><Relationship Id="rId974" Type="http://schemas.openxmlformats.org/officeDocument/2006/relationships/hyperlink" Target="http://bo.io.gov.mo/bo/i/99/31/codcivcn/codciv0701.asp" TargetMode="External"/><Relationship Id="rId2003" Type="http://schemas.openxmlformats.org/officeDocument/2006/relationships/hyperlink" Target="http://bo.io.gov.mo/bo/i/99/31/codcivcn/codciv1601.asp" TargetMode="External"/><Relationship Id="rId2210" Type="http://schemas.openxmlformats.org/officeDocument/2006/relationships/hyperlink" Target="http://bo.io.gov.mo/bo/i/99/31/codcivcn/codciv1701.asp" TargetMode="External"/><Relationship Id="rId2448" Type="http://schemas.openxmlformats.org/officeDocument/2006/relationships/hyperlink" Target="http://bo.io.gov.mo/bo/i/99/31/codcivcn/codciv1901.asp" TargetMode="External"/><Relationship Id="rId627" Type="http://schemas.openxmlformats.org/officeDocument/2006/relationships/hyperlink" Target="http://bo.io.gov.mo/bo/i/99/31/codcivcn/codciv0501.asp" TargetMode="External"/><Relationship Id="rId834" Type="http://schemas.openxmlformats.org/officeDocument/2006/relationships/hyperlink" Target="http://bo.io.gov.mo/bo/i/99/31/codcivcn/codciv0601.asp" TargetMode="External"/><Relationship Id="rId1257" Type="http://schemas.openxmlformats.org/officeDocument/2006/relationships/hyperlink" Target="http://bo.io.gov.mo/bo/i/99/31/codcivcn/codciv1001.asp" TargetMode="External"/><Relationship Id="rId1464" Type="http://schemas.openxmlformats.org/officeDocument/2006/relationships/hyperlink" Target="http://bo.io.gov.mo/bo/i/99/31/codcivcn/codciv1101.asp" TargetMode="External"/><Relationship Id="rId1671" Type="http://schemas.openxmlformats.org/officeDocument/2006/relationships/hyperlink" Target="http://bo.io.gov.mo/bo/i/99/31/codcivcn/codciv1301.asp" TargetMode="External"/><Relationship Id="rId2308" Type="http://schemas.openxmlformats.org/officeDocument/2006/relationships/hyperlink" Target="http://bo.io.gov.mo/bo/i/99/31/codcivcn/codciv1801.asp" TargetMode="External"/><Relationship Id="rId2515" Type="http://schemas.openxmlformats.org/officeDocument/2006/relationships/hyperlink" Target="http://bo.io.gov.mo/bo/i/99/31/codcivcn/codciv2001.asp" TargetMode="External"/><Relationship Id="rId901" Type="http://schemas.openxmlformats.org/officeDocument/2006/relationships/hyperlink" Target="http://bo.io.gov.mo/bo/i/99/31/codcivcn/codciv0701.asp" TargetMode="External"/><Relationship Id="rId1117" Type="http://schemas.openxmlformats.org/officeDocument/2006/relationships/hyperlink" Target="http://bo.io.gov.mo/bo/i/99/31/codcivcn/codciv0901.asp" TargetMode="External"/><Relationship Id="rId1324" Type="http://schemas.openxmlformats.org/officeDocument/2006/relationships/hyperlink" Target="http://bo.io.gov.mo/bo/i/99/31/codcivcn/codciv1001.asp" TargetMode="External"/><Relationship Id="rId1531" Type="http://schemas.openxmlformats.org/officeDocument/2006/relationships/hyperlink" Target="http://bo.io.gov.mo/bo/i/99/31/codcivcn/codciv1201.asp" TargetMode="External"/><Relationship Id="rId1769" Type="http://schemas.openxmlformats.org/officeDocument/2006/relationships/hyperlink" Target="http://bo.io.gov.mo/bo/i/99/31/codcivcn/codciv1401.asp" TargetMode="External"/><Relationship Id="rId1976" Type="http://schemas.openxmlformats.org/officeDocument/2006/relationships/hyperlink" Target="http://bo.io.gov.mo/bo/i/99/31/codcivcn/codciv1601.asp" TargetMode="External"/><Relationship Id="rId30" Type="http://schemas.openxmlformats.org/officeDocument/2006/relationships/hyperlink" Target="http://bo.io.gov.mo/bo/i/99/31/codcivcn/codciv0001.asp" TargetMode="External"/><Relationship Id="rId1629" Type="http://schemas.openxmlformats.org/officeDocument/2006/relationships/hyperlink" Target="http://bo.io.gov.mo/bo/i/99/31/codcivcn/codciv1301.asp" TargetMode="External"/><Relationship Id="rId1836" Type="http://schemas.openxmlformats.org/officeDocument/2006/relationships/hyperlink" Target="http://bo.io.gov.mo/bo/i/99/31/codcivcn/codciv1401.asp" TargetMode="External"/><Relationship Id="rId1903" Type="http://schemas.openxmlformats.org/officeDocument/2006/relationships/hyperlink" Target="http://bo.io.gov.mo/bo/i/99/31/codcivcn/codciv1501.asp" TargetMode="External"/><Relationship Id="rId2098" Type="http://schemas.openxmlformats.org/officeDocument/2006/relationships/hyperlink" Target="http://bo.io.gov.mo/bo/i/99/31/codcivcn/codciv1701.asp" TargetMode="External"/><Relationship Id="rId277" Type="http://schemas.openxmlformats.org/officeDocument/2006/relationships/hyperlink" Target="http://bo.io.gov.mo/bo/i/99/31/codcivcn/codciv0201.asp" TargetMode="External"/><Relationship Id="rId484" Type="http://schemas.openxmlformats.org/officeDocument/2006/relationships/hyperlink" Target="http://bo.io.gov.mo/bo/i/99/31/codcivcn/codciv0301.asp" TargetMode="External"/><Relationship Id="rId2165" Type="http://schemas.openxmlformats.org/officeDocument/2006/relationships/hyperlink" Target="http://bo.io.gov.mo/bo/i/99/31/codcivcn/codciv1701.asp" TargetMode="External"/><Relationship Id="rId137" Type="http://schemas.openxmlformats.org/officeDocument/2006/relationships/hyperlink" Target="http://bo.io.gov.mo/bo/i/99/31/codcivcn/codciv0101.asp" TargetMode="External"/><Relationship Id="rId344" Type="http://schemas.openxmlformats.org/officeDocument/2006/relationships/hyperlink" Target="http://bo.io.gov.mo/bo/i/99/31/codcivcn/codciv0201.asp" TargetMode="External"/><Relationship Id="rId691" Type="http://schemas.openxmlformats.org/officeDocument/2006/relationships/hyperlink" Target="http://bo.io.gov.mo/bo/i/99/31/codcivcn/codciv0501.asp" TargetMode="External"/><Relationship Id="rId789" Type="http://schemas.openxmlformats.org/officeDocument/2006/relationships/hyperlink" Target="http://bo.io.gov.mo/bo/i/99/31/codcivcn/codciv0601.asp" TargetMode="External"/><Relationship Id="rId996" Type="http://schemas.openxmlformats.org/officeDocument/2006/relationships/hyperlink" Target="http://bo.io.gov.mo/bo/i/99/31/codcivcn/codciv0801.asp" TargetMode="External"/><Relationship Id="rId2025" Type="http://schemas.openxmlformats.org/officeDocument/2006/relationships/hyperlink" Target="http://bo.io.gov.mo/bo/i/99/31/codcivcn/codciv1601.asp" TargetMode="External"/><Relationship Id="rId2372" Type="http://schemas.openxmlformats.org/officeDocument/2006/relationships/hyperlink" Target="http://bo.io.gov.mo/bo/i/99/31/codcivcn/codciv1901.asp" TargetMode="External"/><Relationship Id="rId551" Type="http://schemas.openxmlformats.org/officeDocument/2006/relationships/hyperlink" Target="http://bo.io.gov.mo/bo/i/99/31/codcivcn/codciv0401.asp" TargetMode="External"/><Relationship Id="rId649" Type="http://schemas.openxmlformats.org/officeDocument/2006/relationships/hyperlink" Target="http://bo.io.gov.mo/bo/i/99/31/codcivcn/codciv0501.asp" TargetMode="External"/><Relationship Id="rId856" Type="http://schemas.openxmlformats.org/officeDocument/2006/relationships/hyperlink" Target="http://bo.io.gov.mo/bo/i/99/31/codcivcn/codciv0701.asp" TargetMode="External"/><Relationship Id="rId1181" Type="http://schemas.openxmlformats.org/officeDocument/2006/relationships/hyperlink" Target="http://bo.io.gov.mo/bo/i/99/31/codcivcn/codciv0901.asp" TargetMode="External"/><Relationship Id="rId1279" Type="http://schemas.openxmlformats.org/officeDocument/2006/relationships/hyperlink" Target="http://bo.io.gov.mo/bo/i/99/31/codcivcn/codciv1001.asp" TargetMode="External"/><Relationship Id="rId1486" Type="http://schemas.openxmlformats.org/officeDocument/2006/relationships/hyperlink" Target="http://bo.io.gov.mo/bo/i/99/31/codcivcn/codciv1201.asp" TargetMode="External"/><Relationship Id="rId2232" Type="http://schemas.openxmlformats.org/officeDocument/2006/relationships/hyperlink" Target="http://bo.io.gov.mo/bo/i/99/31/codcivcn/codciv1801.asp" TargetMode="External"/><Relationship Id="rId2537" Type="http://schemas.openxmlformats.org/officeDocument/2006/relationships/hyperlink" Target="http://bo.io.gov.mo/bo/i/99/31/codcivcn/codciv2001.asp" TargetMode="External"/><Relationship Id="rId204" Type="http://schemas.openxmlformats.org/officeDocument/2006/relationships/hyperlink" Target="http://bo.io.gov.mo/bo/i/99/31/codcivcn/codciv0101.asp" TargetMode="External"/><Relationship Id="rId411" Type="http://schemas.openxmlformats.org/officeDocument/2006/relationships/hyperlink" Target="http://bo.io.gov.mo/bo/i/99/31/codcivcn/codciv0301.asp" TargetMode="External"/><Relationship Id="rId509" Type="http://schemas.openxmlformats.org/officeDocument/2006/relationships/hyperlink" Target="http://bo.io.gov.mo/bo/i/99/31/codcivcn/codciv0401.asp" TargetMode="External"/><Relationship Id="rId1041" Type="http://schemas.openxmlformats.org/officeDocument/2006/relationships/hyperlink" Target="http://bo.io.gov.mo/bo/i/99/31/codcivcn/codciv0801.asp" TargetMode="External"/><Relationship Id="rId1139" Type="http://schemas.openxmlformats.org/officeDocument/2006/relationships/hyperlink" Target="http://bo.io.gov.mo/bo/i/99/31/codcivcn/codciv0901.asp" TargetMode="External"/><Relationship Id="rId1346" Type="http://schemas.openxmlformats.org/officeDocument/2006/relationships/hyperlink" Target="http://bo.io.gov.mo/bo/i/99/31/codcivcn/codciv1101.asp" TargetMode="External"/><Relationship Id="rId1693" Type="http://schemas.openxmlformats.org/officeDocument/2006/relationships/hyperlink" Target="http://bo.io.gov.mo/bo/i/99/31/codcivcn/codciv1301.asp" TargetMode="External"/><Relationship Id="rId1998" Type="http://schemas.openxmlformats.org/officeDocument/2006/relationships/hyperlink" Target="http://bo.io.gov.mo/bo/i/99/31/codcivcn/codciv1601.asp" TargetMode="External"/><Relationship Id="rId716" Type="http://schemas.openxmlformats.org/officeDocument/2006/relationships/hyperlink" Target="http://bo.io.gov.mo/bo/i/99/31/codcivcn/codciv0501.asp" TargetMode="External"/><Relationship Id="rId923" Type="http://schemas.openxmlformats.org/officeDocument/2006/relationships/hyperlink" Target="http://bo.io.gov.mo/bo/i/99/31/codcivcn/codciv0701.asp" TargetMode="External"/><Relationship Id="rId1553" Type="http://schemas.openxmlformats.org/officeDocument/2006/relationships/hyperlink" Target="http://bo.io.gov.mo/bo/i/99/31/codcivcn/codciv1201.asp" TargetMode="External"/><Relationship Id="rId1760" Type="http://schemas.openxmlformats.org/officeDocument/2006/relationships/hyperlink" Target="http://bo.io.gov.mo/bo/i/99/31/codcivcn/codciv1401.asp" TargetMode="External"/><Relationship Id="rId1858" Type="http://schemas.openxmlformats.org/officeDocument/2006/relationships/hyperlink" Target="http://bo.io.gov.mo/bo/i/99/31/codcivcn/codciv1501.asp" TargetMode="External"/><Relationship Id="rId2604" Type="http://schemas.openxmlformats.org/officeDocument/2006/relationships/hyperlink" Target="http://bo.io.gov.mo/bo/i/99/31/codcivcn/codciv2101.asp" TargetMode="External"/><Relationship Id="rId52" Type="http://schemas.openxmlformats.org/officeDocument/2006/relationships/hyperlink" Target="http://bo.io.gov.mo/bo/i/99/31/codcivcn/codciv0001.asp" TargetMode="External"/><Relationship Id="rId1206" Type="http://schemas.openxmlformats.org/officeDocument/2006/relationships/hyperlink" Target="http://bo.io.gov.mo/bo/i/99/31/codcivcn/codciv0901.asp" TargetMode="External"/><Relationship Id="rId1413" Type="http://schemas.openxmlformats.org/officeDocument/2006/relationships/hyperlink" Target="http://bo.io.gov.mo/bo/i/99/31/codcivcn/codciv1101.asp" TargetMode="External"/><Relationship Id="rId1620" Type="http://schemas.openxmlformats.org/officeDocument/2006/relationships/hyperlink" Target="http://bo.io.gov.mo/bo/i/99/31/codcivcn/codciv1301.asp" TargetMode="External"/><Relationship Id="rId1718" Type="http://schemas.openxmlformats.org/officeDocument/2006/relationships/hyperlink" Target="http://bo.io.gov.mo/bo/i/99/31/codcivcn/codciv1401.asp" TargetMode="External"/><Relationship Id="rId1925" Type="http://schemas.openxmlformats.org/officeDocument/2006/relationships/hyperlink" Target="http://bo.io.gov.mo/bo/i/99/31/codcivcn/codciv1501.asp" TargetMode="External"/><Relationship Id="rId299" Type="http://schemas.openxmlformats.org/officeDocument/2006/relationships/hyperlink" Target="http://bo.io.gov.mo/bo/i/99/31/codcivcn/codciv0201.asp" TargetMode="External"/><Relationship Id="rId2187" Type="http://schemas.openxmlformats.org/officeDocument/2006/relationships/hyperlink" Target="http://bo.io.gov.mo/bo/i/99/31/codcivcn/codciv1701.asp" TargetMode="External"/><Relationship Id="rId2394" Type="http://schemas.openxmlformats.org/officeDocument/2006/relationships/hyperlink" Target="http://bo.io.gov.mo/bo/i/99/31/codcivcn/codciv1901.asp" TargetMode="External"/><Relationship Id="rId159" Type="http://schemas.openxmlformats.org/officeDocument/2006/relationships/hyperlink" Target="http://bo.io.gov.mo/bo/i/99/31/codcivcn/codciv0101.asp" TargetMode="External"/><Relationship Id="rId366" Type="http://schemas.openxmlformats.org/officeDocument/2006/relationships/hyperlink" Target="http://bo.io.gov.mo/bo/i/99/31/codcivcn/codciv0301.asp" TargetMode="External"/><Relationship Id="rId573" Type="http://schemas.openxmlformats.org/officeDocument/2006/relationships/hyperlink" Target="http://bo.io.gov.mo/bo/i/99/31/codcivcn/codciv0401.asp" TargetMode="External"/><Relationship Id="rId780" Type="http://schemas.openxmlformats.org/officeDocument/2006/relationships/hyperlink" Target="http://bo.io.gov.mo/bo/i/99/31/codcivcn/codciv0601.asp" TargetMode="External"/><Relationship Id="rId2047" Type="http://schemas.openxmlformats.org/officeDocument/2006/relationships/hyperlink" Target="http://bo.io.gov.mo/bo/i/99/31/codcivcn/codciv1601.asp" TargetMode="External"/><Relationship Id="rId2254" Type="http://schemas.openxmlformats.org/officeDocument/2006/relationships/hyperlink" Target="http://bo.io.gov.mo/bo/i/99/31/codcivcn/codciv1801.asp" TargetMode="External"/><Relationship Id="rId2461" Type="http://schemas.openxmlformats.org/officeDocument/2006/relationships/hyperlink" Target="http://bo.io.gov.mo/bo/i/99/31/codcivcn/codciv2001.asp" TargetMode="External"/><Relationship Id="rId226" Type="http://schemas.openxmlformats.org/officeDocument/2006/relationships/hyperlink" Target="http://bo.io.gov.mo/bo/i/99/31/codcivcn/codciv0101.asp" TargetMode="External"/><Relationship Id="rId433" Type="http://schemas.openxmlformats.org/officeDocument/2006/relationships/hyperlink" Target="http://bo.io.gov.mo/bo/i/99/31/codcivcn/codciv0301.asp" TargetMode="External"/><Relationship Id="rId878" Type="http://schemas.openxmlformats.org/officeDocument/2006/relationships/hyperlink" Target="http://bo.io.gov.mo/bo/i/99/31/codcivcn/codciv0701.asp" TargetMode="External"/><Relationship Id="rId1063" Type="http://schemas.openxmlformats.org/officeDocument/2006/relationships/hyperlink" Target="http://bo.io.gov.mo/bo/i/99/31/codcivcn/codciv0801.asp" TargetMode="External"/><Relationship Id="rId1270" Type="http://schemas.openxmlformats.org/officeDocument/2006/relationships/hyperlink" Target="http://bo.io.gov.mo/bo/i/99/31/codcivcn/codciv1001.asp" TargetMode="External"/><Relationship Id="rId2114" Type="http://schemas.openxmlformats.org/officeDocument/2006/relationships/hyperlink" Target="http://bo.io.gov.mo/bo/i/99/31/codcivcn/codciv1701.asp" TargetMode="External"/><Relationship Id="rId2559" Type="http://schemas.openxmlformats.org/officeDocument/2006/relationships/hyperlink" Target="http://bo.io.gov.mo/bo/i/99/31/codcivcn/codciv2001.asp" TargetMode="External"/><Relationship Id="rId640" Type="http://schemas.openxmlformats.org/officeDocument/2006/relationships/hyperlink" Target="http://bo.io.gov.mo/bo/i/99/31/codcivcn/codciv0501.asp" TargetMode="External"/><Relationship Id="rId738" Type="http://schemas.openxmlformats.org/officeDocument/2006/relationships/hyperlink" Target="http://bo.io.gov.mo/bo/i/99/31/codcivcn/codciv0601.asp" TargetMode="External"/><Relationship Id="rId945" Type="http://schemas.openxmlformats.org/officeDocument/2006/relationships/hyperlink" Target="http://bo.io.gov.mo/bo/i/99/31/codcivcn/codciv0701.asp" TargetMode="External"/><Relationship Id="rId1368" Type="http://schemas.openxmlformats.org/officeDocument/2006/relationships/hyperlink" Target="http://bo.io.gov.mo/bo/i/99/31/codcivcn/codciv1101.asp" TargetMode="External"/><Relationship Id="rId1575" Type="http://schemas.openxmlformats.org/officeDocument/2006/relationships/hyperlink" Target="http://bo.io.gov.mo/bo/i/99/31/codcivcn/codciv1201.asp" TargetMode="External"/><Relationship Id="rId1782" Type="http://schemas.openxmlformats.org/officeDocument/2006/relationships/hyperlink" Target="http://bo.io.gov.mo/bo/i/99/31/codcivcn/codciv1401.asp" TargetMode="External"/><Relationship Id="rId2321" Type="http://schemas.openxmlformats.org/officeDocument/2006/relationships/hyperlink" Target="http://bo.io.gov.mo/bo/i/99/31/codcivcn/codciv1801.asp" TargetMode="External"/><Relationship Id="rId2419" Type="http://schemas.openxmlformats.org/officeDocument/2006/relationships/hyperlink" Target="http://bo.io.gov.mo/bo/i/99/31/codcivcn/codciv1901.asp" TargetMode="External"/><Relationship Id="rId2626" Type="http://schemas.openxmlformats.org/officeDocument/2006/relationships/hyperlink" Target="http://bo.io.gov.mo/bo/i/99/31/codcivcn/codciv2101.asp" TargetMode="External"/><Relationship Id="rId74" Type="http://schemas.openxmlformats.org/officeDocument/2006/relationships/hyperlink" Target="http://bo.io.gov.mo/bo/i/99/31/codcivcn/codciv0001.asp" TargetMode="External"/><Relationship Id="rId500" Type="http://schemas.openxmlformats.org/officeDocument/2006/relationships/hyperlink" Target="http://bo.io.gov.mo/bo/i/99/31/codcivcn/codciv0401.asp" TargetMode="External"/><Relationship Id="rId805" Type="http://schemas.openxmlformats.org/officeDocument/2006/relationships/hyperlink" Target="http://bo.io.gov.mo/bo/i/99/31/codcivcn/codciv0601.asp" TargetMode="External"/><Relationship Id="rId1130" Type="http://schemas.openxmlformats.org/officeDocument/2006/relationships/hyperlink" Target="http://bo.io.gov.mo/bo/i/99/31/codcivcn/codciv0901.asp" TargetMode="External"/><Relationship Id="rId1228" Type="http://schemas.openxmlformats.org/officeDocument/2006/relationships/hyperlink" Target="http://bo.io.gov.mo/bo/i/99/31/codcivcn/codciv1001.asp" TargetMode="External"/><Relationship Id="rId1435" Type="http://schemas.openxmlformats.org/officeDocument/2006/relationships/hyperlink" Target="http://bo.io.gov.mo/bo/i/99/31/codcivcn/codciv1101.asp" TargetMode="External"/><Relationship Id="rId1642" Type="http://schemas.openxmlformats.org/officeDocument/2006/relationships/hyperlink" Target="http://bo.io.gov.mo/bo/i/99/31/codcivcn/codciv1301.asp" TargetMode="External"/><Relationship Id="rId1947" Type="http://schemas.openxmlformats.org/officeDocument/2006/relationships/hyperlink" Target="http://bo.io.gov.mo/bo/i/99/31/codcivcn/codciv1501.asp" TargetMode="External"/><Relationship Id="rId1502" Type="http://schemas.openxmlformats.org/officeDocument/2006/relationships/hyperlink" Target="http://bo.io.gov.mo/bo/i/99/31/codcivcn/codciv1201.asp" TargetMode="External"/><Relationship Id="rId1807" Type="http://schemas.openxmlformats.org/officeDocument/2006/relationships/hyperlink" Target="http://bo.io.gov.mo/bo/i/99/31/codcivcn/codciv1401.asp" TargetMode="External"/><Relationship Id="rId290" Type="http://schemas.openxmlformats.org/officeDocument/2006/relationships/hyperlink" Target="http://bo.io.gov.mo/bo/i/99/31/codcivcn/codciv0201.asp" TargetMode="External"/><Relationship Id="rId388" Type="http://schemas.openxmlformats.org/officeDocument/2006/relationships/hyperlink" Target="http://bo.io.gov.mo/bo/i/99/31/codcivcn/codciv0301.asp" TargetMode="External"/><Relationship Id="rId2069" Type="http://schemas.openxmlformats.org/officeDocument/2006/relationships/hyperlink" Target="http://bo.io.gov.mo/bo/i/99/31/codcivcn/codciv1601.asp" TargetMode="External"/><Relationship Id="rId150" Type="http://schemas.openxmlformats.org/officeDocument/2006/relationships/hyperlink" Target="http://bo.io.gov.mo/bo/i/99/31/codcivcn/codciv0101.asp" TargetMode="External"/><Relationship Id="rId595" Type="http://schemas.openxmlformats.org/officeDocument/2006/relationships/hyperlink" Target="http://bo.io.gov.mo/bo/i/99/31/codcivcn/codciv0401.asp" TargetMode="External"/><Relationship Id="rId2276" Type="http://schemas.openxmlformats.org/officeDocument/2006/relationships/hyperlink" Target="http://bo.io.gov.mo/bo/i/99/31/codcivcn/codciv1801.asp" TargetMode="External"/><Relationship Id="rId2483" Type="http://schemas.openxmlformats.org/officeDocument/2006/relationships/hyperlink" Target="http://bo.io.gov.mo/bo/i/99/31/codcivcn/codciv2001.asp" TargetMode="External"/><Relationship Id="rId248" Type="http://schemas.openxmlformats.org/officeDocument/2006/relationships/hyperlink" Target="http://bo.io.gov.mo/bo/i/99/31/codcivcn/codciv0201.asp" TargetMode="External"/><Relationship Id="rId455" Type="http://schemas.openxmlformats.org/officeDocument/2006/relationships/hyperlink" Target="http://bo.io.gov.mo/bo/i/99/31/codcivcn/codciv0301.asp" TargetMode="External"/><Relationship Id="rId662" Type="http://schemas.openxmlformats.org/officeDocument/2006/relationships/hyperlink" Target="http://bo.io.gov.mo/bo/i/99/31/codcivcn/codciv0501.asp" TargetMode="External"/><Relationship Id="rId1085" Type="http://schemas.openxmlformats.org/officeDocument/2006/relationships/hyperlink" Target="http://bo.io.gov.mo/bo/i/99/31/codcivcn/codciv0801.asp" TargetMode="External"/><Relationship Id="rId1292" Type="http://schemas.openxmlformats.org/officeDocument/2006/relationships/hyperlink" Target="http://bo.io.gov.mo/bo/i/99/31/codcivcn/codciv1001.asp" TargetMode="External"/><Relationship Id="rId2136" Type="http://schemas.openxmlformats.org/officeDocument/2006/relationships/hyperlink" Target="http://bo.io.gov.mo/bo/i/99/31/codcivcn/codciv1701.asp" TargetMode="External"/><Relationship Id="rId2343" Type="http://schemas.openxmlformats.org/officeDocument/2006/relationships/hyperlink" Target="http://bo.io.gov.mo/bo/i/99/31/codcivcn/codciv1901.asp" TargetMode="External"/><Relationship Id="rId2550" Type="http://schemas.openxmlformats.org/officeDocument/2006/relationships/hyperlink" Target="http://bo.io.gov.mo/bo/i/99/31/codcivcn/codciv2001.asp" TargetMode="External"/><Relationship Id="rId108" Type="http://schemas.openxmlformats.org/officeDocument/2006/relationships/hyperlink" Target="http://bo.io.gov.mo/bo/i/99/31/codcivcn/codciv0001.asp" TargetMode="External"/><Relationship Id="rId315" Type="http://schemas.openxmlformats.org/officeDocument/2006/relationships/hyperlink" Target="http://bo.io.gov.mo/bo/i/99/31/codcivcn/codciv0201.asp" TargetMode="External"/><Relationship Id="rId522" Type="http://schemas.openxmlformats.org/officeDocument/2006/relationships/hyperlink" Target="http://bo.io.gov.mo/bo/i/99/31/codcivcn/codciv0401.asp" TargetMode="External"/><Relationship Id="rId967" Type="http://schemas.openxmlformats.org/officeDocument/2006/relationships/hyperlink" Target="http://bo.io.gov.mo/bo/i/99/31/codcivcn/codciv0701.asp" TargetMode="External"/><Relationship Id="rId1152" Type="http://schemas.openxmlformats.org/officeDocument/2006/relationships/hyperlink" Target="http://bo.io.gov.mo/bo/i/99/31/codcivcn/codciv0901.asp" TargetMode="External"/><Relationship Id="rId1597" Type="http://schemas.openxmlformats.org/officeDocument/2006/relationships/hyperlink" Target="http://bo.io.gov.mo/bo/i/99/31/codcivcn/codciv1301.asp" TargetMode="External"/><Relationship Id="rId2203" Type="http://schemas.openxmlformats.org/officeDocument/2006/relationships/hyperlink" Target="http://bo.io.gov.mo/bo/i/99/31/codcivcn/codciv1701.asp" TargetMode="External"/><Relationship Id="rId2410" Type="http://schemas.openxmlformats.org/officeDocument/2006/relationships/hyperlink" Target="http://bo.io.gov.mo/bo/i/99/31/codcivcn/codciv1901.asp" TargetMode="External"/><Relationship Id="rId96" Type="http://schemas.openxmlformats.org/officeDocument/2006/relationships/hyperlink" Target="http://bo.io.gov.mo/bo/i/99/31/codcivcn/codciv0001.asp" TargetMode="External"/><Relationship Id="rId827" Type="http://schemas.openxmlformats.org/officeDocument/2006/relationships/hyperlink" Target="http://bo.io.gov.mo/bo/i/99/31/codcivcn/codciv0601.asp" TargetMode="External"/><Relationship Id="rId1012" Type="http://schemas.openxmlformats.org/officeDocument/2006/relationships/hyperlink" Target="http://bo.io.gov.mo/bo/i/99/31/codcivcn/codciv0801.asp" TargetMode="External"/><Relationship Id="rId1457" Type="http://schemas.openxmlformats.org/officeDocument/2006/relationships/hyperlink" Target="http://bo.io.gov.mo/bo/i/99/31/codcivcn/codciv1101.asp" TargetMode="External"/><Relationship Id="rId1664" Type="http://schemas.openxmlformats.org/officeDocument/2006/relationships/hyperlink" Target="http://bo.io.gov.mo/bo/i/99/31/codcivcn/codciv1301.asp" TargetMode="External"/><Relationship Id="rId1871" Type="http://schemas.openxmlformats.org/officeDocument/2006/relationships/hyperlink" Target="http://bo.io.gov.mo/bo/i/99/31/codcivcn/codciv1501.asp" TargetMode="External"/><Relationship Id="rId2508" Type="http://schemas.openxmlformats.org/officeDocument/2006/relationships/hyperlink" Target="http://bo.io.gov.mo/bo/i/99/31/codcivcn/codciv2001.asp" TargetMode="External"/><Relationship Id="rId1317" Type="http://schemas.openxmlformats.org/officeDocument/2006/relationships/hyperlink" Target="http://bo.io.gov.mo/bo/i/99/31/codcivcn/codciv1001.asp" TargetMode="External"/><Relationship Id="rId1524" Type="http://schemas.openxmlformats.org/officeDocument/2006/relationships/hyperlink" Target="http://bo.io.gov.mo/bo/i/99/31/codcivcn/codciv1201.asp" TargetMode="External"/><Relationship Id="rId1731" Type="http://schemas.openxmlformats.org/officeDocument/2006/relationships/hyperlink" Target="http://bo.io.gov.mo/bo/i/99/31/codcivcn/codciv1401.asp" TargetMode="External"/><Relationship Id="rId1969" Type="http://schemas.openxmlformats.org/officeDocument/2006/relationships/hyperlink" Target="http://bo.io.gov.mo/bo/i/99/31/codcivcn/codciv1501.asp" TargetMode="External"/><Relationship Id="rId23" Type="http://schemas.openxmlformats.org/officeDocument/2006/relationships/hyperlink" Target="http://bo.io.gov.mo/bo/i/99/31/codcivcn/codciv0001.asp" TargetMode="External"/><Relationship Id="rId1829" Type="http://schemas.openxmlformats.org/officeDocument/2006/relationships/hyperlink" Target="http://bo.io.gov.mo/bo/i/99/31/codcivcn/codciv1401.asp" TargetMode="External"/><Relationship Id="rId2298" Type="http://schemas.openxmlformats.org/officeDocument/2006/relationships/hyperlink" Target="http://bo.io.gov.mo/bo/i/99/31/codcivcn/codciv1801.asp" TargetMode="External"/><Relationship Id="rId172" Type="http://schemas.openxmlformats.org/officeDocument/2006/relationships/hyperlink" Target="http://bo.io.gov.mo/bo/i/99/31/codcivcn/codciv0101.asp" TargetMode="External"/><Relationship Id="rId477" Type="http://schemas.openxmlformats.org/officeDocument/2006/relationships/hyperlink" Target="http://bo.io.gov.mo/bo/i/99/31/codcivcn/codciv0301.asp" TargetMode="External"/><Relationship Id="rId684" Type="http://schemas.openxmlformats.org/officeDocument/2006/relationships/hyperlink" Target="http://bo.io.gov.mo/bo/i/99/31/codcivcn/codciv0501.asp" TargetMode="External"/><Relationship Id="rId2060" Type="http://schemas.openxmlformats.org/officeDocument/2006/relationships/hyperlink" Target="http://bo.io.gov.mo/bo/i/99/31/codcivcn/codciv1601.asp" TargetMode="External"/><Relationship Id="rId2158" Type="http://schemas.openxmlformats.org/officeDocument/2006/relationships/hyperlink" Target="http://bo.io.gov.mo/bo/i/99/31/codcivcn/codciv1701.asp" TargetMode="External"/><Relationship Id="rId2365" Type="http://schemas.openxmlformats.org/officeDocument/2006/relationships/hyperlink" Target="http://bo.io.gov.mo/bo/i/99/31/codcivcn/codciv1901.asp" TargetMode="External"/><Relationship Id="rId337" Type="http://schemas.openxmlformats.org/officeDocument/2006/relationships/hyperlink" Target="http://bo.io.gov.mo/bo/i/99/31/codcivcn/codciv0201.asp" TargetMode="External"/><Relationship Id="rId891" Type="http://schemas.openxmlformats.org/officeDocument/2006/relationships/hyperlink" Target="http://bo.io.gov.mo/bo/i/99/31/codcivcn/codciv0701.asp" TargetMode="External"/><Relationship Id="rId989" Type="http://schemas.openxmlformats.org/officeDocument/2006/relationships/hyperlink" Target="http://bo.io.gov.mo/bo/i/99/31/codcivcn/codciv0801.asp" TargetMode="External"/><Relationship Id="rId2018" Type="http://schemas.openxmlformats.org/officeDocument/2006/relationships/hyperlink" Target="http://bo.io.gov.mo/bo/i/99/31/codcivcn/codciv1601.asp" TargetMode="External"/><Relationship Id="rId2572" Type="http://schemas.openxmlformats.org/officeDocument/2006/relationships/hyperlink" Target="http://bo.io.gov.mo/bo/i/99/31/codcivcn/codciv2101.asp" TargetMode="External"/><Relationship Id="rId544" Type="http://schemas.openxmlformats.org/officeDocument/2006/relationships/hyperlink" Target="http://bo.io.gov.mo/bo/i/99/31/codcivcn/codciv0401.asp" TargetMode="External"/><Relationship Id="rId751" Type="http://schemas.openxmlformats.org/officeDocument/2006/relationships/hyperlink" Target="http://bo.io.gov.mo/bo/i/99/31/codcivcn/codciv0601.asp" TargetMode="External"/><Relationship Id="rId849" Type="http://schemas.openxmlformats.org/officeDocument/2006/relationships/hyperlink" Target="http://bo.io.gov.mo/bo/i/99/31/codcivcn/codciv0701.asp" TargetMode="External"/><Relationship Id="rId1174" Type="http://schemas.openxmlformats.org/officeDocument/2006/relationships/hyperlink" Target="http://bo.io.gov.mo/bo/i/99/31/codcivcn/codciv0901.asp" TargetMode="External"/><Relationship Id="rId1381" Type="http://schemas.openxmlformats.org/officeDocument/2006/relationships/hyperlink" Target="http://bo.io.gov.mo/bo/i/99/31/codcivcn/codciv1101.asp" TargetMode="External"/><Relationship Id="rId1479" Type="http://schemas.openxmlformats.org/officeDocument/2006/relationships/hyperlink" Target="http://bo.io.gov.mo/bo/i/99/31/codcivcn/codciv1201.asp" TargetMode="External"/><Relationship Id="rId1686" Type="http://schemas.openxmlformats.org/officeDocument/2006/relationships/hyperlink" Target="http://bo.io.gov.mo/bo/i/99/31/codcivcn/codciv1301.asp" TargetMode="External"/><Relationship Id="rId2225" Type="http://schemas.openxmlformats.org/officeDocument/2006/relationships/hyperlink" Target="http://bo.io.gov.mo/bo/i/99/31/codcivcn/codciv1801.asp" TargetMode="External"/><Relationship Id="rId2432" Type="http://schemas.openxmlformats.org/officeDocument/2006/relationships/hyperlink" Target="http://bo.io.gov.mo/bo/i/99/31/codcivcn/codciv1901.asp" TargetMode="External"/><Relationship Id="rId404" Type="http://schemas.openxmlformats.org/officeDocument/2006/relationships/hyperlink" Target="http://bo.io.gov.mo/bo/i/99/31/codcivcn/codciv0301.asp" TargetMode="External"/><Relationship Id="rId611" Type="http://schemas.openxmlformats.org/officeDocument/2006/relationships/hyperlink" Target="http://bo.io.gov.mo/bo/i/99/31/codcivcn/codciv0501.asp" TargetMode="External"/><Relationship Id="rId1034" Type="http://schemas.openxmlformats.org/officeDocument/2006/relationships/hyperlink" Target="http://bo.io.gov.mo/bo/i/99/31/codcivcn/codciv0801.asp" TargetMode="External"/><Relationship Id="rId1241" Type="http://schemas.openxmlformats.org/officeDocument/2006/relationships/hyperlink" Target="http://bo.io.gov.mo/bo/i/99/31/codcivcn/codciv1001.asp" TargetMode="External"/><Relationship Id="rId1339" Type="http://schemas.openxmlformats.org/officeDocument/2006/relationships/hyperlink" Target="http://bo.io.gov.mo/bo/i/99/31/codcivcn/codciv1001.asp" TargetMode="External"/><Relationship Id="rId1893" Type="http://schemas.openxmlformats.org/officeDocument/2006/relationships/hyperlink" Target="http://bo.io.gov.mo/bo/i/99/31/codcivcn/codciv1501.asp" TargetMode="External"/><Relationship Id="rId709" Type="http://schemas.openxmlformats.org/officeDocument/2006/relationships/hyperlink" Target="http://bo.io.gov.mo/bo/i/99/31/codcivcn/codciv0501.asp" TargetMode="External"/><Relationship Id="rId916" Type="http://schemas.openxmlformats.org/officeDocument/2006/relationships/hyperlink" Target="http://bo.io.gov.mo/bo/i/99/31/codcivcn/codciv0701.asp" TargetMode="External"/><Relationship Id="rId1101" Type="http://schemas.openxmlformats.org/officeDocument/2006/relationships/hyperlink" Target="http://bo.io.gov.mo/bo/i/99/31/codcivcn/codciv0901.asp" TargetMode="External"/><Relationship Id="rId1546" Type="http://schemas.openxmlformats.org/officeDocument/2006/relationships/hyperlink" Target="http://bo.io.gov.mo/bo/i/99/31/codcivcn/codciv1201.asp" TargetMode="External"/><Relationship Id="rId1753" Type="http://schemas.openxmlformats.org/officeDocument/2006/relationships/hyperlink" Target="http://bo.io.gov.mo/bo/i/99/31/codcivcn/codciv1401.asp" TargetMode="External"/><Relationship Id="rId1960" Type="http://schemas.openxmlformats.org/officeDocument/2006/relationships/hyperlink" Target="http://bo.io.gov.mo/bo/i/99/31/codcivcn/codciv1501.asp" TargetMode="External"/><Relationship Id="rId45" Type="http://schemas.openxmlformats.org/officeDocument/2006/relationships/hyperlink" Target="http://bo.io.gov.mo/bo/i/99/31/codcivcn/codciv0001.asp" TargetMode="External"/><Relationship Id="rId1406" Type="http://schemas.openxmlformats.org/officeDocument/2006/relationships/hyperlink" Target="http://bo.io.gov.mo/bo/i/99/31/codcivcn/codciv1101.asp" TargetMode="External"/><Relationship Id="rId1613" Type="http://schemas.openxmlformats.org/officeDocument/2006/relationships/hyperlink" Target="http://bo.io.gov.mo/bo/i/99/31/codcivcn/codciv1301.asp" TargetMode="External"/><Relationship Id="rId1820" Type="http://schemas.openxmlformats.org/officeDocument/2006/relationships/hyperlink" Target="http://bo.io.gov.mo/bo/i/99/31/codcivcn/codciv1401.asp" TargetMode="External"/><Relationship Id="rId194" Type="http://schemas.openxmlformats.org/officeDocument/2006/relationships/hyperlink" Target="http://bo.io.gov.mo/bo/i/99/31/codcivcn/codciv0101.asp" TargetMode="External"/><Relationship Id="rId1918" Type="http://schemas.openxmlformats.org/officeDocument/2006/relationships/hyperlink" Target="http://bo.io.gov.mo/bo/i/99/31/codcivcn/codciv1501.asp" TargetMode="External"/><Relationship Id="rId2082" Type="http://schemas.openxmlformats.org/officeDocument/2006/relationships/hyperlink" Target="http://bo.io.gov.mo/bo/i/99/31/codcivcn/codciv1601.asp" TargetMode="External"/><Relationship Id="rId261" Type="http://schemas.openxmlformats.org/officeDocument/2006/relationships/hyperlink" Target="http://bo.io.gov.mo/bo/i/99/31/codcivcn/codciv0201.asp" TargetMode="External"/><Relationship Id="rId499" Type="http://schemas.openxmlformats.org/officeDocument/2006/relationships/hyperlink" Target="http://bo.io.gov.mo/bo/i/99/31/codcivcn/codciv0401.asp" TargetMode="External"/><Relationship Id="rId2387" Type="http://schemas.openxmlformats.org/officeDocument/2006/relationships/hyperlink" Target="http://bo.io.gov.mo/bo/i/99/31/codcivcn/codciv1901.asp" TargetMode="External"/><Relationship Id="rId2594" Type="http://schemas.openxmlformats.org/officeDocument/2006/relationships/hyperlink" Target="http://bo.io.gov.mo/bo/i/99/31/codcivcn/codciv2101.asp" TargetMode="External"/><Relationship Id="rId359" Type="http://schemas.openxmlformats.org/officeDocument/2006/relationships/hyperlink" Target="http://bo.io.gov.mo/bo/i/99/31/codcivcn/codciv0201.asp" TargetMode="External"/><Relationship Id="rId566" Type="http://schemas.openxmlformats.org/officeDocument/2006/relationships/hyperlink" Target="http://bo.io.gov.mo/bo/i/99/31/codcivcn/codciv0401.asp" TargetMode="External"/><Relationship Id="rId773" Type="http://schemas.openxmlformats.org/officeDocument/2006/relationships/hyperlink" Target="http://bo.io.gov.mo/bo/i/99/31/codcivcn/codciv0601.asp" TargetMode="External"/><Relationship Id="rId1196" Type="http://schemas.openxmlformats.org/officeDocument/2006/relationships/hyperlink" Target="http://bo.io.gov.mo/bo/i/99/31/codcivcn/codciv0901.asp" TargetMode="External"/><Relationship Id="rId2247" Type="http://schemas.openxmlformats.org/officeDocument/2006/relationships/hyperlink" Target="http://bo.io.gov.mo/bo/i/99/31/codcivcn/codciv1801.asp" TargetMode="External"/><Relationship Id="rId2454" Type="http://schemas.openxmlformats.org/officeDocument/2006/relationships/hyperlink" Target="http://bo.io.gov.mo/bo/i/99/31/codcivcn/codciv1901.asp" TargetMode="External"/><Relationship Id="rId121" Type="http://schemas.openxmlformats.org/officeDocument/2006/relationships/hyperlink" Target="http://bo.io.gov.mo/bo/i/99/31/codcivcn/codciv0001.asp" TargetMode="External"/><Relationship Id="rId219" Type="http://schemas.openxmlformats.org/officeDocument/2006/relationships/hyperlink" Target="http://bo.io.gov.mo/bo/i/99/31/codcivcn/codciv0101.asp" TargetMode="External"/><Relationship Id="rId426" Type="http://schemas.openxmlformats.org/officeDocument/2006/relationships/hyperlink" Target="http://bo.io.gov.mo/bo/i/99/31/codcivcn/codciv0301.asp" TargetMode="External"/><Relationship Id="rId633" Type="http://schemas.openxmlformats.org/officeDocument/2006/relationships/hyperlink" Target="http://bo.io.gov.mo/bo/i/99/31/codcivcn/codciv0501.asp" TargetMode="External"/><Relationship Id="rId980" Type="http://schemas.openxmlformats.org/officeDocument/2006/relationships/hyperlink" Target="http://bo.io.gov.mo/bo/i/99/31/codcivcn/codciv0801.asp" TargetMode="External"/><Relationship Id="rId1056" Type="http://schemas.openxmlformats.org/officeDocument/2006/relationships/hyperlink" Target="http://bo.io.gov.mo/bo/i/99/31/codcivcn/codciv0801.asp" TargetMode="External"/><Relationship Id="rId1263" Type="http://schemas.openxmlformats.org/officeDocument/2006/relationships/hyperlink" Target="http://bo.io.gov.mo/bo/i/99/31/codcivcn/codciv1001.asp" TargetMode="External"/><Relationship Id="rId2107" Type="http://schemas.openxmlformats.org/officeDocument/2006/relationships/hyperlink" Target="http://bo.io.gov.mo/bo/i/99/31/codcivcn/codciv1701.asp" TargetMode="External"/><Relationship Id="rId2314" Type="http://schemas.openxmlformats.org/officeDocument/2006/relationships/hyperlink" Target="http://bo.io.gov.mo/bo/i/99/31/codcivcn/codciv1801.asp" TargetMode="External"/><Relationship Id="rId840" Type="http://schemas.openxmlformats.org/officeDocument/2006/relationships/hyperlink" Target="http://bo.io.gov.mo/bo/i/99/31/codcivcn/codciv0601.asp" TargetMode="External"/><Relationship Id="rId938" Type="http://schemas.openxmlformats.org/officeDocument/2006/relationships/hyperlink" Target="http://bo.io.gov.mo/bo/i/99/31/codcivcn/codciv0701.asp" TargetMode="External"/><Relationship Id="rId1470" Type="http://schemas.openxmlformats.org/officeDocument/2006/relationships/hyperlink" Target="http://bo.io.gov.mo/bo/i/99/31/codcivcn/codciv1201.asp" TargetMode="External"/><Relationship Id="rId1568" Type="http://schemas.openxmlformats.org/officeDocument/2006/relationships/hyperlink" Target="http://bo.io.gov.mo/bo/i/99/31/codcivcn/codciv1201.asp" TargetMode="External"/><Relationship Id="rId1775" Type="http://schemas.openxmlformats.org/officeDocument/2006/relationships/hyperlink" Target="http://bo.io.gov.mo/bo/i/99/31/codcivcn/codciv1401.asp" TargetMode="External"/><Relationship Id="rId2521" Type="http://schemas.openxmlformats.org/officeDocument/2006/relationships/hyperlink" Target="http://bo.io.gov.mo/bo/i/99/31/codcivcn/codciv2001.asp" TargetMode="External"/><Relationship Id="rId2619" Type="http://schemas.openxmlformats.org/officeDocument/2006/relationships/hyperlink" Target="http://bo.io.gov.mo/bo/i/99/31/codcivcn/codciv2101.asp" TargetMode="External"/><Relationship Id="rId67" Type="http://schemas.openxmlformats.org/officeDocument/2006/relationships/hyperlink" Target="http://bo.io.gov.mo/bo/i/99/31/codcivcn/codciv0001.asp" TargetMode="External"/><Relationship Id="rId700" Type="http://schemas.openxmlformats.org/officeDocument/2006/relationships/hyperlink" Target="http://bo.io.gov.mo/bo/i/99/31/codcivcn/codciv0501.asp" TargetMode="External"/><Relationship Id="rId1123" Type="http://schemas.openxmlformats.org/officeDocument/2006/relationships/hyperlink" Target="http://bo.io.gov.mo/bo/i/99/31/codcivcn/codciv0901.asp" TargetMode="External"/><Relationship Id="rId1330" Type="http://schemas.openxmlformats.org/officeDocument/2006/relationships/hyperlink" Target="http://bo.io.gov.mo/bo/i/99/31/codcivcn/codciv1001.asp" TargetMode="External"/><Relationship Id="rId1428" Type="http://schemas.openxmlformats.org/officeDocument/2006/relationships/hyperlink" Target="http://bo.io.gov.mo/bo/i/99/31/codcivcn/codciv1101.asp" TargetMode="External"/><Relationship Id="rId1635" Type="http://schemas.openxmlformats.org/officeDocument/2006/relationships/hyperlink" Target="http://bo.io.gov.mo/bo/i/99/31/codcivcn/codciv1301.asp" TargetMode="External"/><Relationship Id="rId1982" Type="http://schemas.openxmlformats.org/officeDocument/2006/relationships/hyperlink" Target="http://bo.io.gov.mo/bo/i/99/31/codcivcn/codciv1601.asp" TargetMode="External"/><Relationship Id="rId1842" Type="http://schemas.openxmlformats.org/officeDocument/2006/relationships/hyperlink" Target="http://bo.io.gov.mo/bo/i/99/31/codcivcn/codciv1401.asp" TargetMode="External"/><Relationship Id="rId1702" Type="http://schemas.openxmlformats.org/officeDocument/2006/relationships/hyperlink" Target="http://bo.io.gov.mo/bo/i/99/31/codcivcn/codciv1301.asp" TargetMode="External"/><Relationship Id="rId283" Type="http://schemas.openxmlformats.org/officeDocument/2006/relationships/hyperlink" Target="http://bo.io.gov.mo/bo/i/99/31/codcivcn/codciv0201.asp" TargetMode="External"/><Relationship Id="rId490" Type="http://schemas.openxmlformats.org/officeDocument/2006/relationships/hyperlink" Target="http://bo.io.gov.mo/bo/i/99/31/codcivcn/codciv0401.asp" TargetMode="External"/><Relationship Id="rId2171" Type="http://schemas.openxmlformats.org/officeDocument/2006/relationships/hyperlink" Target="http://bo.io.gov.mo/bo/i/99/31/codcivcn/codciv1701.asp" TargetMode="External"/><Relationship Id="rId143" Type="http://schemas.openxmlformats.org/officeDocument/2006/relationships/hyperlink" Target="http://bo.io.gov.mo/bo/i/99/31/codcivcn/codciv0101.asp" TargetMode="External"/><Relationship Id="rId350" Type="http://schemas.openxmlformats.org/officeDocument/2006/relationships/hyperlink" Target="http://bo.io.gov.mo/bo/i/99/31/codcivcn/codciv0201.asp" TargetMode="External"/><Relationship Id="rId588" Type="http://schemas.openxmlformats.org/officeDocument/2006/relationships/hyperlink" Target="http://bo.io.gov.mo/bo/i/99/31/codcivcn/codciv0401.asp" TargetMode="External"/><Relationship Id="rId795" Type="http://schemas.openxmlformats.org/officeDocument/2006/relationships/hyperlink" Target="http://bo.io.gov.mo/bo/i/99/31/codcivcn/codciv0601.asp" TargetMode="External"/><Relationship Id="rId2031" Type="http://schemas.openxmlformats.org/officeDocument/2006/relationships/hyperlink" Target="http://bo.io.gov.mo/bo/i/99/31/codcivcn/codciv1601.asp" TargetMode="External"/><Relationship Id="rId2269" Type="http://schemas.openxmlformats.org/officeDocument/2006/relationships/hyperlink" Target="http://bo.io.gov.mo/bo/i/99/31/codcivcn/codciv1801.asp" TargetMode="External"/><Relationship Id="rId2476" Type="http://schemas.openxmlformats.org/officeDocument/2006/relationships/hyperlink" Target="http://bo.io.gov.mo/bo/i/99/31/codcivcn/codciv2001.asp" TargetMode="External"/><Relationship Id="rId9" Type="http://schemas.openxmlformats.org/officeDocument/2006/relationships/hyperlink" Target="http://bo.io.gov.mo/bo/i/99/31/codcivcn/codciv0001.asp" TargetMode="External"/><Relationship Id="rId210" Type="http://schemas.openxmlformats.org/officeDocument/2006/relationships/hyperlink" Target="http://bo.io.gov.mo/bo/i/99/31/codcivcn/codciv0101.asp" TargetMode="External"/><Relationship Id="rId448" Type="http://schemas.openxmlformats.org/officeDocument/2006/relationships/hyperlink" Target="http://bo.io.gov.mo/bo/i/99/31/codcivcn/codciv0301.asp" TargetMode="External"/><Relationship Id="rId655" Type="http://schemas.openxmlformats.org/officeDocument/2006/relationships/hyperlink" Target="http://bo.io.gov.mo/bo/i/99/31/codcivcn/codciv0501.asp" TargetMode="External"/><Relationship Id="rId862" Type="http://schemas.openxmlformats.org/officeDocument/2006/relationships/hyperlink" Target="http://bo.io.gov.mo/bo/i/99/31/codcivcn/codciv0701.asp" TargetMode="External"/><Relationship Id="rId1078" Type="http://schemas.openxmlformats.org/officeDocument/2006/relationships/hyperlink" Target="http://bo.io.gov.mo/bo/i/99/31/codcivcn/codciv0801.asp" TargetMode="External"/><Relationship Id="rId1285" Type="http://schemas.openxmlformats.org/officeDocument/2006/relationships/hyperlink" Target="http://bo.io.gov.mo/bo/i/99/31/codcivcn/codciv1001.asp" TargetMode="External"/><Relationship Id="rId1492" Type="http://schemas.openxmlformats.org/officeDocument/2006/relationships/hyperlink" Target="http://bo.io.gov.mo/bo/i/99/31/codcivcn/codciv1201.asp" TargetMode="External"/><Relationship Id="rId2129" Type="http://schemas.openxmlformats.org/officeDocument/2006/relationships/hyperlink" Target="http://bo.io.gov.mo/bo/i/99/31/codcivcn/codciv1701.asp" TargetMode="External"/><Relationship Id="rId2336" Type="http://schemas.openxmlformats.org/officeDocument/2006/relationships/hyperlink" Target="http://bo.io.gov.mo/bo/i/99/31/codcivcn/codciv1901.asp" TargetMode="External"/><Relationship Id="rId2543" Type="http://schemas.openxmlformats.org/officeDocument/2006/relationships/hyperlink" Target="http://bo.io.gov.mo/bo/i/99/31/codcivcn/codciv2001.asp" TargetMode="External"/><Relationship Id="rId308" Type="http://schemas.openxmlformats.org/officeDocument/2006/relationships/hyperlink" Target="http://bo.io.gov.mo/bo/i/99/31/codcivcn/codciv0201.asp" TargetMode="External"/><Relationship Id="rId515" Type="http://schemas.openxmlformats.org/officeDocument/2006/relationships/hyperlink" Target="http://bo.io.gov.mo/bo/i/99/31/codcivcn/codciv0401.asp" TargetMode="External"/><Relationship Id="rId722" Type="http://schemas.openxmlformats.org/officeDocument/2006/relationships/hyperlink" Target="http://bo.io.gov.mo/bo/i/99/31/codcivcn/codciv0501.asp" TargetMode="External"/><Relationship Id="rId1145" Type="http://schemas.openxmlformats.org/officeDocument/2006/relationships/hyperlink" Target="http://bo.io.gov.mo/bo/i/99/31/codcivcn/codciv0901.asp" TargetMode="External"/><Relationship Id="rId1352" Type="http://schemas.openxmlformats.org/officeDocument/2006/relationships/hyperlink" Target="http://bo.io.gov.mo/bo/i/99/31/codcivcn/codciv1101.asp" TargetMode="External"/><Relationship Id="rId1797" Type="http://schemas.openxmlformats.org/officeDocument/2006/relationships/hyperlink" Target="http://bo.io.gov.mo/bo/i/99/31/codcivcn/codciv1401.asp" TargetMode="External"/><Relationship Id="rId2403" Type="http://schemas.openxmlformats.org/officeDocument/2006/relationships/hyperlink" Target="http://bo.io.gov.mo/bo/i/99/31/codcivcn/codciv1901.asp" TargetMode="External"/><Relationship Id="rId89" Type="http://schemas.openxmlformats.org/officeDocument/2006/relationships/hyperlink" Target="http://bo.io.gov.mo/bo/i/99/31/codcivcn/codciv0001.asp" TargetMode="External"/><Relationship Id="rId1005" Type="http://schemas.openxmlformats.org/officeDocument/2006/relationships/hyperlink" Target="http://bo.io.gov.mo/bo/i/99/31/codcivcn/codciv0801.asp" TargetMode="External"/><Relationship Id="rId1212" Type="http://schemas.openxmlformats.org/officeDocument/2006/relationships/hyperlink" Target="http://bo.io.gov.mo/bo/i/99/31/codcivcn/codciv0901.asp" TargetMode="External"/><Relationship Id="rId1657" Type="http://schemas.openxmlformats.org/officeDocument/2006/relationships/hyperlink" Target="http://bo.io.gov.mo/bo/i/99/31/codcivcn/codciv1301.asp" TargetMode="External"/><Relationship Id="rId1864" Type="http://schemas.openxmlformats.org/officeDocument/2006/relationships/hyperlink" Target="http://bo.io.gov.mo/bo/i/99/31/codcivcn/codciv1501.asp" TargetMode="External"/><Relationship Id="rId2610" Type="http://schemas.openxmlformats.org/officeDocument/2006/relationships/hyperlink" Target="http://bo.io.gov.mo/bo/i/99/31/codcivcn/codciv2101.asp" TargetMode="External"/><Relationship Id="rId1517" Type="http://schemas.openxmlformats.org/officeDocument/2006/relationships/hyperlink" Target="http://bo.io.gov.mo/bo/i/99/31/codcivcn/codciv1201.asp" TargetMode="External"/><Relationship Id="rId1724" Type="http://schemas.openxmlformats.org/officeDocument/2006/relationships/hyperlink" Target="http://bo.io.gov.mo/bo/i/99/31/codcivcn/codciv1401.asp" TargetMode="External"/><Relationship Id="rId16" Type="http://schemas.openxmlformats.org/officeDocument/2006/relationships/hyperlink" Target="http://bo.io.gov.mo/bo/i/99/31/codcivcn/codciv0001.asp" TargetMode="External"/><Relationship Id="rId1931" Type="http://schemas.openxmlformats.org/officeDocument/2006/relationships/hyperlink" Target="http://bo.io.gov.mo/bo/i/99/31/codcivcn/codciv1501.asp" TargetMode="External"/><Relationship Id="rId2193" Type="http://schemas.openxmlformats.org/officeDocument/2006/relationships/hyperlink" Target="http://bo.io.gov.mo/bo/i/99/31/codcivcn/codciv1701.asp" TargetMode="External"/><Relationship Id="rId2498" Type="http://schemas.openxmlformats.org/officeDocument/2006/relationships/hyperlink" Target="http://bo.io.gov.mo/bo/i/99/31/codcivcn/codciv2001.asp" TargetMode="External"/><Relationship Id="rId165" Type="http://schemas.openxmlformats.org/officeDocument/2006/relationships/hyperlink" Target="http://bo.io.gov.mo/bo/i/99/31/codcivcn/codciv0101.asp" TargetMode="External"/><Relationship Id="rId372" Type="http://schemas.openxmlformats.org/officeDocument/2006/relationships/hyperlink" Target="http://bo.io.gov.mo/bo/i/99/31/codcivcn/codciv0301.asp" TargetMode="External"/><Relationship Id="rId677" Type="http://schemas.openxmlformats.org/officeDocument/2006/relationships/hyperlink" Target="http://bo.io.gov.mo/bo/i/99/31/codcivcn/codciv0501.asp" TargetMode="External"/><Relationship Id="rId2053" Type="http://schemas.openxmlformats.org/officeDocument/2006/relationships/hyperlink" Target="http://bo.io.gov.mo/bo/i/99/31/codcivcn/codciv1601.asp" TargetMode="External"/><Relationship Id="rId2260" Type="http://schemas.openxmlformats.org/officeDocument/2006/relationships/hyperlink" Target="http://bo.io.gov.mo/bo/i/99/31/codcivcn/codciv1801.asp" TargetMode="External"/><Relationship Id="rId2358" Type="http://schemas.openxmlformats.org/officeDocument/2006/relationships/hyperlink" Target="http://bo.io.gov.mo/bo/i/99/31/codcivcn/codciv1901.asp" TargetMode="External"/><Relationship Id="rId232" Type="http://schemas.openxmlformats.org/officeDocument/2006/relationships/hyperlink" Target="http://bo.io.gov.mo/bo/i/99/31/codcivcn/codciv0101.asp" TargetMode="External"/><Relationship Id="rId884" Type="http://schemas.openxmlformats.org/officeDocument/2006/relationships/hyperlink" Target="http://bo.io.gov.mo/bo/i/99/31/codcivcn/codciv0701.asp" TargetMode="External"/><Relationship Id="rId2120" Type="http://schemas.openxmlformats.org/officeDocument/2006/relationships/hyperlink" Target="http://bo.io.gov.mo/bo/i/99/31/codcivcn/codciv1701.asp" TargetMode="External"/><Relationship Id="rId2565" Type="http://schemas.openxmlformats.org/officeDocument/2006/relationships/hyperlink" Target="http://bo.io.gov.mo/bo/i/99/31/codcivcn/codciv2001.asp" TargetMode="External"/><Relationship Id="rId537" Type="http://schemas.openxmlformats.org/officeDocument/2006/relationships/hyperlink" Target="http://bo.io.gov.mo/bo/i/99/31/codcivcn/codciv0401.asp" TargetMode="External"/><Relationship Id="rId744" Type="http://schemas.openxmlformats.org/officeDocument/2006/relationships/hyperlink" Target="http://bo.io.gov.mo/bo/i/99/31/codcivcn/codciv0601.asp" TargetMode="External"/><Relationship Id="rId951" Type="http://schemas.openxmlformats.org/officeDocument/2006/relationships/hyperlink" Target="http://bo.io.gov.mo/bo/i/99/31/codcivcn/codciv0701.asp" TargetMode="External"/><Relationship Id="rId1167" Type="http://schemas.openxmlformats.org/officeDocument/2006/relationships/hyperlink" Target="http://bo.io.gov.mo/bo/i/99/31/codcivcn/codciv0901.asp" TargetMode="External"/><Relationship Id="rId1374" Type="http://schemas.openxmlformats.org/officeDocument/2006/relationships/hyperlink" Target="http://bo.io.gov.mo/bo/i/99/31/codcivcn/codciv1101.asp" TargetMode="External"/><Relationship Id="rId1581" Type="http://schemas.openxmlformats.org/officeDocument/2006/relationships/hyperlink" Target="http://bo.io.gov.mo/bo/i/99/31/codcivcn/codciv1201.asp" TargetMode="External"/><Relationship Id="rId1679" Type="http://schemas.openxmlformats.org/officeDocument/2006/relationships/hyperlink" Target="http://bo.io.gov.mo/bo/i/99/31/codcivcn/codciv1301.asp" TargetMode="External"/><Relationship Id="rId2218" Type="http://schemas.openxmlformats.org/officeDocument/2006/relationships/hyperlink" Target="http://bo.io.gov.mo/bo/i/99/31/codcivcn/codciv1801.asp" TargetMode="External"/><Relationship Id="rId2425" Type="http://schemas.openxmlformats.org/officeDocument/2006/relationships/hyperlink" Target="http://bo.io.gov.mo/bo/i/99/31/codcivcn/codciv1901.asp" TargetMode="External"/><Relationship Id="rId2632" Type="http://schemas.openxmlformats.org/officeDocument/2006/relationships/hyperlink" Target="http://bo.io.gov.mo/bo/i/99/31/codcivcn/codciv2101.asp" TargetMode="External"/><Relationship Id="rId80" Type="http://schemas.openxmlformats.org/officeDocument/2006/relationships/hyperlink" Target="http://bo.io.gov.mo/bo/i/99/31/codcivcn/codciv0001.asp" TargetMode="External"/><Relationship Id="rId604" Type="http://schemas.openxmlformats.org/officeDocument/2006/relationships/hyperlink" Target="http://bo.io.gov.mo/bo/i/99/31/codcivcn/codciv0401.asp" TargetMode="External"/><Relationship Id="rId811" Type="http://schemas.openxmlformats.org/officeDocument/2006/relationships/hyperlink" Target="http://bo.io.gov.mo/bo/i/99/31/codcivcn/codciv0601.asp" TargetMode="External"/><Relationship Id="rId1027" Type="http://schemas.openxmlformats.org/officeDocument/2006/relationships/hyperlink" Target="http://bo.io.gov.mo/bo/i/99/31/codcivcn/codciv0801.asp" TargetMode="External"/><Relationship Id="rId1234" Type="http://schemas.openxmlformats.org/officeDocument/2006/relationships/hyperlink" Target="http://bo.io.gov.mo/bo/i/99/31/codcivcn/codciv1001.asp" TargetMode="External"/><Relationship Id="rId1441" Type="http://schemas.openxmlformats.org/officeDocument/2006/relationships/hyperlink" Target="http://bo.io.gov.mo/bo/i/99/31/codcivcn/codciv1101.asp" TargetMode="External"/><Relationship Id="rId1886" Type="http://schemas.openxmlformats.org/officeDocument/2006/relationships/hyperlink" Target="http://bo.io.gov.mo/bo/i/99/31/codcivcn/codciv1501.asp" TargetMode="External"/><Relationship Id="rId909" Type="http://schemas.openxmlformats.org/officeDocument/2006/relationships/hyperlink" Target="http://bo.io.gov.mo/bo/i/99/31/codcivcn/codciv0701.asp" TargetMode="External"/><Relationship Id="rId1301" Type="http://schemas.openxmlformats.org/officeDocument/2006/relationships/hyperlink" Target="http://bo.io.gov.mo/bo/i/99/31/codcivcn/codciv1001.asp" TargetMode="External"/><Relationship Id="rId1539" Type="http://schemas.openxmlformats.org/officeDocument/2006/relationships/hyperlink" Target="http://bo.io.gov.mo/bo/i/99/31/codcivcn/codciv1201.asp" TargetMode="External"/><Relationship Id="rId1746" Type="http://schemas.openxmlformats.org/officeDocument/2006/relationships/hyperlink" Target="http://bo.io.gov.mo/bo/i/99/31/codcivcn/codciv1401.asp" TargetMode="External"/><Relationship Id="rId1953" Type="http://schemas.openxmlformats.org/officeDocument/2006/relationships/hyperlink" Target="http://bo.io.gov.mo/bo/i/99/31/codcivcn/codciv1501.asp" TargetMode="External"/><Relationship Id="rId38" Type="http://schemas.openxmlformats.org/officeDocument/2006/relationships/hyperlink" Target="http://bo.io.gov.mo/bo/i/99/31/codcivcn/codciv0001.asp" TargetMode="External"/><Relationship Id="rId1606" Type="http://schemas.openxmlformats.org/officeDocument/2006/relationships/hyperlink" Target="http://bo.io.gov.mo/bo/i/99/31/codcivcn/codciv1301.asp" TargetMode="External"/><Relationship Id="rId1813" Type="http://schemas.openxmlformats.org/officeDocument/2006/relationships/hyperlink" Target="http://bo.io.gov.mo/bo/i/99/31/codcivcn/codciv1401.asp" TargetMode="External"/><Relationship Id="rId187" Type="http://schemas.openxmlformats.org/officeDocument/2006/relationships/hyperlink" Target="http://bo.io.gov.mo/bo/i/99/31/codcivcn/codciv0101.asp" TargetMode="External"/><Relationship Id="rId394" Type="http://schemas.openxmlformats.org/officeDocument/2006/relationships/hyperlink" Target="http://bo.io.gov.mo/bo/i/99/31/codcivcn/codciv0301.asp" TargetMode="External"/><Relationship Id="rId2075" Type="http://schemas.openxmlformats.org/officeDocument/2006/relationships/hyperlink" Target="http://bo.io.gov.mo/bo/i/99/31/codcivcn/codciv1601.asp" TargetMode="External"/><Relationship Id="rId2282" Type="http://schemas.openxmlformats.org/officeDocument/2006/relationships/hyperlink" Target="http://bo.io.gov.mo/bo/i/99/31/codcivcn/codciv1801.asp" TargetMode="External"/><Relationship Id="rId254" Type="http://schemas.openxmlformats.org/officeDocument/2006/relationships/hyperlink" Target="http://bo.io.gov.mo/bo/i/99/31/codcivcn/codciv0201.asp" TargetMode="External"/><Relationship Id="rId699" Type="http://schemas.openxmlformats.org/officeDocument/2006/relationships/hyperlink" Target="http://bo.io.gov.mo/bo/i/99/31/codcivcn/codciv0501.asp" TargetMode="External"/><Relationship Id="rId1091" Type="http://schemas.openxmlformats.org/officeDocument/2006/relationships/hyperlink" Target="http://bo.io.gov.mo/bo/i/99/31/codcivcn/codciv0801.asp" TargetMode="External"/><Relationship Id="rId2587" Type="http://schemas.openxmlformats.org/officeDocument/2006/relationships/hyperlink" Target="http://bo.io.gov.mo/bo/i/99/31/codcivcn/codciv2101.asp" TargetMode="External"/><Relationship Id="rId114" Type="http://schemas.openxmlformats.org/officeDocument/2006/relationships/hyperlink" Target="http://bo.io.gov.mo/bo/i/99/31/codcivcn/codciv0001.asp" TargetMode="External"/><Relationship Id="rId461" Type="http://schemas.openxmlformats.org/officeDocument/2006/relationships/hyperlink" Target="http://bo.io.gov.mo/bo/i/99/31/codcivcn/codciv0301.asp" TargetMode="External"/><Relationship Id="rId559" Type="http://schemas.openxmlformats.org/officeDocument/2006/relationships/hyperlink" Target="http://bo.io.gov.mo/bo/i/99/31/codcivcn/codciv0401.asp" TargetMode="External"/><Relationship Id="rId766" Type="http://schemas.openxmlformats.org/officeDocument/2006/relationships/hyperlink" Target="http://bo.io.gov.mo/bo/i/99/31/codcivcn/codciv0601.asp" TargetMode="External"/><Relationship Id="rId1189" Type="http://schemas.openxmlformats.org/officeDocument/2006/relationships/hyperlink" Target="http://bo.io.gov.mo/bo/i/99/31/codcivcn/codciv0901.asp" TargetMode="External"/><Relationship Id="rId1396" Type="http://schemas.openxmlformats.org/officeDocument/2006/relationships/hyperlink" Target="http://bo.io.gov.mo/bo/i/99/31/codcivcn/codciv1101.asp" TargetMode="External"/><Relationship Id="rId2142" Type="http://schemas.openxmlformats.org/officeDocument/2006/relationships/hyperlink" Target="http://bo.io.gov.mo/bo/i/99/31/codcivcn/codciv1701.asp" TargetMode="External"/><Relationship Id="rId2447" Type="http://schemas.openxmlformats.org/officeDocument/2006/relationships/hyperlink" Target="http://bo.io.gov.mo/bo/i/99/31/codcivcn/codciv1901.asp" TargetMode="External"/><Relationship Id="rId321" Type="http://schemas.openxmlformats.org/officeDocument/2006/relationships/hyperlink" Target="http://bo.io.gov.mo/bo/i/99/31/codcivcn/codciv0201.asp" TargetMode="External"/><Relationship Id="rId419" Type="http://schemas.openxmlformats.org/officeDocument/2006/relationships/hyperlink" Target="http://bo.io.gov.mo/bo/i/99/31/codcivcn/codciv0301.asp" TargetMode="External"/><Relationship Id="rId626" Type="http://schemas.openxmlformats.org/officeDocument/2006/relationships/hyperlink" Target="http://bo.io.gov.mo/bo/i/99/31/codcivcn/codciv0501.asp" TargetMode="External"/><Relationship Id="rId973" Type="http://schemas.openxmlformats.org/officeDocument/2006/relationships/hyperlink" Target="http://bo.io.gov.mo/bo/i/99/31/codcivcn/codciv0701.asp" TargetMode="External"/><Relationship Id="rId1049" Type="http://schemas.openxmlformats.org/officeDocument/2006/relationships/hyperlink" Target="http://bo.io.gov.mo/bo/i/99/31/codcivcn/codciv0801.asp" TargetMode="External"/><Relationship Id="rId1256" Type="http://schemas.openxmlformats.org/officeDocument/2006/relationships/hyperlink" Target="http://bo.io.gov.mo/bo/i/99/31/codcivcn/codciv1001.asp" TargetMode="External"/><Relationship Id="rId2002" Type="http://schemas.openxmlformats.org/officeDocument/2006/relationships/hyperlink" Target="http://bo.io.gov.mo/bo/i/99/31/codcivcn/codciv1601.asp" TargetMode="External"/><Relationship Id="rId2307" Type="http://schemas.openxmlformats.org/officeDocument/2006/relationships/hyperlink" Target="http://bo.io.gov.mo/bo/i/99/31/codcivcn/codciv1801.asp" TargetMode="External"/><Relationship Id="rId833" Type="http://schemas.openxmlformats.org/officeDocument/2006/relationships/hyperlink" Target="http://bo.io.gov.mo/bo/i/99/31/codcivcn/codciv0601.asp" TargetMode="External"/><Relationship Id="rId1116" Type="http://schemas.openxmlformats.org/officeDocument/2006/relationships/hyperlink" Target="http://bo.io.gov.mo/bo/i/99/31/codcivcn/codciv0901.asp" TargetMode="External"/><Relationship Id="rId1463" Type="http://schemas.openxmlformats.org/officeDocument/2006/relationships/hyperlink" Target="http://bo.io.gov.mo/bo/i/99/31/codcivcn/codciv1101.asp" TargetMode="External"/><Relationship Id="rId1670" Type="http://schemas.openxmlformats.org/officeDocument/2006/relationships/hyperlink" Target="http://bo.io.gov.mo/bo/i/99/31/codcivcn/codciv1301.asp" TargetMode="External"/><Relationship Id="rId1768" Type="http://schemas.openxmlformats.org/officeDocument/2006/relationships/hyperlink" Target="http://bo.io.gov.mo/bo/i/99/31/codcivcn/codciv1401.asp" TargetMode="External"/><Relationship Id="rId2514" Type="http://schemas.openxmlformats.org/officeDocument/2006/relationships/hyperlink" Target="http://bo.io.gov.mo/bo/i/99/31/codcivcn/codciv2001.asp" TargetMode="External"/><Relationship Id="rId900" Type="http://schemas.openxmlformats.org/officeDocument/2006/relationships/hyperlink" Target="http://bo.io.gov.mo/bo/i/99/31/codcivcn/codciv0701.asp" TargetMode="External"/><Relationship Id="rId1323" Type="http://schemas.openxmlformats.org/officeDocument/2006/relationships/hyperlink" Target="http://bo.io.gov.mo/bo/i/99/31/codcivcn/codciv1001.asp" TargetMode="External"/><Relationship Id="rId1530" Type="http://schemas.openxmlformats.org/officeDocument/2006/relationships/hyperlink" Target="http://bo.io.gov.mo/bo/i/99/31/codcivcn/codciv1201.asp" TargetMode="External"/><Relationship Id="rId1628" Type="http://schemas.openxmlformats.org/officeDocument/2006/relationships/hyperlink" Target="http://bo.io.gov.mo/bo/i/99/31/codcivcn/codciv1301.asp" TargetMode="External"/><Relationship Id="rId1975" Type="http://schemas.openxmlformats.org/officeDocument/2006/relationships/hyperlink" Target="http://bo.io.gov.mo/bo/i/99/31/codcivcn/codciv1601.asp" TargetMode="External"/><Relationship Id="rId1835" Type="http://schemas.openxmlformats.org/officeDocument/2006/relationships/hyperlink" Target="http://bo.io.gov.mo/bo/i/99/31/codcivcn/codciv1401.asp" TargetMode="External"/><Relationship Id="rId1902" Type="http://schemas.openxmlformats.org/officeDocument/2006/relationships/hyperlink" Target="http://bo.io.gov.mo/bo/i/99/31/codcivcn/codciv1501.asp" TargetMode="External"/><Relationship Id="rId2097" Type="http://schemas.openxmlformats.org/officeDocument/2006/relationships/hyperlink" Target="http://bo.io.gov.mo/bo/i/99/31/codcivcn/codciv1701.asp" TargetMode="External"/><Relationship Id="rId276" Type="http://schemas.openxmlformats.org/officeDocument/2006/relationships/hyperlink" Target="http://bo.io.gov.mo/bo/i/99/31/codcivcn/codciv0201.asp" TargetMode="External"/><Relationship Id="rId483" Type="http://schemas.openxmlformats.org/officeDocument/2006/relationships/hyperlink" Target="http://bo.io.gov.mo/bo/i/99/31/codcivcn/codciv0301.asp" TargetMode="External"/><Relationship Id="rId690" Type="http://schemas.openxmlformats.org/officeDocument/2006/relationships/hyperlink" Target="http://bo.io.gov.mo/bo/i/99/31/codcivcn/codciv0501.asp" TargetMode="External"/><Relationship Id="rId2164" Type="http://schemas.openxmlformats.org/officeDocument/2006/relationships/hyperlink" Target="http://bo.io.gov.mo/bo/i/99/31/codcivcn/codciv1701.asp" TargetMode="External"/><Relationship Id="rId2371" Type="http://schemas.openxmlformats.org/officeDocument/2006/relationships/hyperlink" Target="http://bo.io.gov.mo/bo/i/99/31/codcivcn/codciv1901.asp" TargetMode="External"/><Relationship Id="rId136" Type="http://schemas.openxmlformats.org/officeDocument/2006/relationships/hyperlink" Target="http://bo.io.gov.mo/bo/i/99/31/codcivcn/codciv0101.asp" TargetMode="External"/><Relationship Id="rId343" Type="http://schemas.openxmlformats.org/officeDocument/2006/relationships/hyperlink" Target="http://bo.io.gov.mo/bo/i/99/31/codcivcn/codciv0201.asp" TargetMode="External"/><Relationship Id="rId550" Type="http://schemas.openxmlformats.org/officeDocument/2006/relationships/hyperlink" Target="http://bo.io.gov.mo/bo/i/99/31/codcivcn/codciv0401.asp" TargetMode="External"/><Relationship Id="rId788" Type="http://schemas.openxmlformats.org/officeDocument/2006/relationships/hyperlink" Target="http://bo.io.gov.mo/bo/i/99/31/codcivcn/codciv0601.asp" TargetMode="External"/><Relationship Id="rId995" Type="http://schemas.openxmlformats.org/officeDocument/2006/relationships/hyperlink" Target="http://bo.io.gov.mo/bo/i/99/31/codcivcn/codciv0801.asp" TargetMode="External"/><Relationship Id="rId1180" Type="http://schemas.openxmlformats.org/officeDocument/2006/relationships/hyperlink" Target="http://bo.io.gov.mo/bo/i/99/31/codcivcn/codciv0901.asp" TargetMode="External"/><Relationship Id="rId2024" Type="http://schemas.openxmlformats.org/officeDocument/2006/relationships/hyperlink" Target="http://bo.io.gov.mo/bo/i/99/31/codcivcn/codciv1601.asp" TargetMode="External"/><Relationship Id="rId2231" Type="http://schemas.openxmlformats.org/officeDocument/2006/relationships/hyperlink" Target="http://bo.io.gov.mo/bo/i/99/31/codcivcn/codciv1801.asp" TargetMode="External"/><Relationship Id="rId2469" Type="http://schemas.openxmlformats.org/officeDocument/2006/relationships/hyperlink" Target="http://bo.io.gov.mo/bo/i/99/31/codcivcn/codciv2001.asp" TargetMode="External"/><Relationship Id="rId203" Type="http://schemas.openxmlformats.org/officeDocument/2006/relationships/hyperlink" Target="http://bo.io.gov.mo/bo/i/99/31/codcivcn/codciv0101.asp" TargetMode="External"/><Relationship Id="rId648" Type="http://schemas.openxmlformats.org/officeDocument/2006/relationships/hyperlink" Target="http://bo.io.gov.mo/bo/i/99/31/codcivcn/codciv0501.asp" TargetMode="External"/><Relationship Id="rId855" Type="http://schemas.openxmlformats.org/officeDocument/2006/relationships/hyperlink" Target="http://bo.io.gov.mo/bo/i/99/31/codcivcn/codciv0701.asp" TargetMode="External"/><Relationship Id="rId1040" Type="http://schemas.openxmlformats.org/officeDocument/2006/relationships/hyperlink" Target="http://bo.io.gov.mo/bo/i/99/31/codcivcn/codciv0801.asp" TargetMode="External"/><Relationship Id="rId1278" Type="http://schemas.openxmlformats.org/officeDocument/2006/relationships/hyperlink" Target="http://bo.io.gov.mo/bo/i/99/31/codcivcn/codciv1001.asp" TargetMode="External"/><Relationship Id="rId1485" Type="http://schemas.openxmlformats.org/officeDocument/2006/relationships/hyperlink" Target="http://bo.io.gov.mo/bo/i/99/31/codcivcn/codciv1201.asp" TargetMode="External"/><Relationship Id="rId1692" Type="http://schemas.openxmlformats.org/officeDocument/2006/relationships/hyperlink" Target="http://bo.io.gov.mo/bo/i/99/31/codcivcn/codciv1301.asp" TargetMode="External"/><Relationship Id="rId2329" Type="http://schemas.openxmlformats.org/officeDocument/2006/relationships/hyperlink" Target="http://bo.io.gov.mo/bo/i/99/31/codcivcn/codciv1801.asp" TargetMode="External"/><Relationship Id="rId2536" Type="http://schemas.openxmlformats.org/officeDocument/2006/relationships/hyperlink" Target="http://bo.io.gov.mo/bo/i/99/31/codcivcn/codciv2001.asp" TargetMode="External"/><Relationship Id="rId410" Type="http://schemas.openxmlformats.org/officeDocument/2006/relationships/hyperlink" Target="http://bo.io.gov.mo/bo/i/99/31/codcivcn/codciv0301.asp" TargetMode="External"/><Relationship Id="rId508" Type="http://schemas.openxmlformats.org/officeDocument/2006/relationships/hyperlink" Target="http://bo.io.gov.mo/bo/i/99/31/codcivcn/codciv0401.asp" TargetMode="External"/><Relationship Id="rId715" Type="http://schemas.openxmlformats.org/officeDocument/2006/relationships/hyperlink" Target="http://bo.io.gov.mo/bo/i/99/31/codcivcn/codciv0501.asp" TargetMode="External"/><Relationship Id="rId922" Type="http://schemas.openxmlformats.org/officeDocument/2006/relationships/hyperlink" Target="http://bo.io.gov.mo/bo/i/99/31/codcivcn/codciv0701.asp" TargetMode="External"/><Relationship Id="rId1138" Type="http://schemas.openxmlformats.org/officeDocument/2006/relationships/hyperlink" Target="http://bo.io.gov.mo/bo/i/99/31/codcivcn/codciv0901.asp" TargetMode="External"/><Relationship Id="rId1345" Type="http://schemas.openxmlformats.org/officeDocument/2006/relationships/hyperlink" Target="http://bo.io.gov.mo/bo/i/99/31/codcivcn/codciv1101.asp" TargetMode="External"/><Relationship Id="rId1552" Type="http://schemas.openxmlformats.org/officeDocument/2006/relationships/hyperlink" Target="http://bo.io.gov.mo/bo/i/99/31/codcivcn/codciv1201.asp" TargetMode="External"/><Relationship Id="rId1997" Type="http://schemas.openxmlformats.org/officeDocument/2006/relationships/hyperlink" Target="http://bo.io.gov.mo/bo/i/99/31/codcivcn/codciv1601.asp" TargetMode="External"/><Relationship Id="rId2603" Type="http://schemas.openxmlformats.org/officeDocument/2006/relationships/hyperlink" Target="http://bo.io.gov.mo/bo/i/99/31/codcivcn/codciv2101.asp" TargetMode="External"/><Relationship Id="rId1205" Type="http://schemas.openxmlformats.org/officeDocument/2006/relationships/hyperlink" Target="http://bo.io.gov.mo/bo/i/99/31/codcivcn/codciv0901.asp" TargetMode="External"/><Relationship Id="rId1857" Type="http://schemas.openxmlformats.org/officeDocument/2006/relationships/hyperlink" Target="http://bo.io.gov.mo/bo/i/99/31/codcivcn/codciv1501.asp" TargetMode="External"/><Relationship Id="rId51" Type="http://schemas.openxmlformats.org/officeDocument/2006/relationships/hyperlink" Target="http://bo.io.gov.mo/bo/i/99/31/codcivcn/codciv0001.asp" TargetMode="External"/><Relationship Id="rId1412" Type="http://schemas.openxmlformats.org/officeDocument/2006/relationships/hyperlink" Target="http://bo.io.gov.mo/bo/i/99/31/codcivcn/codciv1101.asp" TargetMode="External"/><Relationship Id="rId1717" Type="http://schemas.openxmlformats.org/officeDocument/2006/relationships/hyperlink" Target="http://bo.io.gov.mo/bo/i/99/31/codcivcn/codciv1301.asp" TargetMode="External"/><Relationship Id="rId1924" Type="http://schemas.openxmlformats.org/officeDocument/2006/relationships/hyperlink" Target="http://bo.io.gov.mo/bo/i/99/31/codcivcn/codciv150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800</Pages>
  <Words>83348</Words>
  <Characters>475084</Characters>
  <Application>Microsoft Office Word</Application>
  <DocSecurity>0</DocSecurity>
  <Lines>3959</Lines>
  <Paragraphs>1114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2018-03-30T06:08:00Z</dcterms:modified>
</cp:coreProperties>
</file>